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306A" w14:textId="0C280286" w:rsidR="00F06E67" w:rsidRPr="00C96907" w:rsidRDefault="00AF491D" w:rsidP="00C9690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C96907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THOÁT VỊ BẸN</w:t>
      </w:r>
    </w:p>
    <w:p w14:paraId="75F58EBE" w14:textId="291C5CC1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Hesselbach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1F2CC8" w14:textId="616FABFF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TV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qua)</w:t>
      </w:r>
    </w:p>
    <w:p w14:paraId="7B8F3B32" w14:textId="0E24F336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</w:p>
    <w:p w14:paraId="3A930C79" w14:textId="22314EC4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</w:t>
      </w:r>
    </w:p>
    <w:p w14:paraId="58A77005" w14:textId="430FD9A5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TVB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521D602A" w14:textId="42732C73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TVB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577CFCEF" w14:textId="2894E7C6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</w:p>
    <w:p w14:paraId="738C5305" w14:textId="0F9ED4DB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</w:p>
    <w:p w14:paraId="5B58940C" w14:textId="568236A9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TVB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TVB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</w:p>
    <w:p w14:paraId="5C77E48F" w14:textId="504347AF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TV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F18C16" w14:textId="18E2FEBF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TV Richter: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bờ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LS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53B63C" w14:textId="49A40031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TV Littre: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nghẹt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Merkel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</w:p>
    <w:p w14:paraId="33A831DE" w14:textId="3AE58168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TV </w:t>
      </w:r>
      <w:proofErr w:type="spellStart"/>
      <w:r>
        <w:rPr>
          <w:rFonts w:ascii="Times New Roman" w:hAnsi="Times New Roman" w:cs="Times New Roman"/>
          <w:sz w:val="26"/>
          <w:szCs w:val="26"/>
        </w:rPr>
        <w:t>kẽ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1A249C7" w14:textId="63AD015F" w:rsidR="00AF491D" w:rsidRDefault="00AF491D" w:rsidP="00AF49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</w:p>
    <w:p w14:paraId="7F1A8F72" w14:textId="38FE04DF" w:rsidR="00AF491D" w:rsidRDefault="00AF491D" w:rsidP="00AF491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0DAD9E" w14:textId="5A749E5D" w:rsidR="00AF491D" w:rsidRDefault="00AF491D" w:rsidP="00AF491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YTNC:</w:t>
      </w:r>
    </w:p>
    <w:p w14:paraId="46EC4AD3" w14:textId="0F1A2507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GĐ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TVB: YTNC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6F54CA3F" w14:textId="0F6A92D2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25%</w:t>
      </w:r>
    </w:p>
    <w:p w14:paraId="068F2B35" w14:textId="4B4DA47D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&gt; 75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7CAC1FE1" w14:textId="0BA5F09A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collagen: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780BEE47" w14:textId="1CC19CBD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AA6B13D" w14:textId="2A232399" w:rsidR="00AF491D" w:rsidRDefault="00AF491D" w:rsidP="00AF49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211968C5" w14:textId="780700DF" w:rsidR="00AF491D" w:rsidRDefault="00AF491D" w:rsidP="00AF49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TK: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TK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B95A48" w14:textId="3FC5BA82" w:rsidR="00AF491D" w:rsidRDefault="00AF491D" w:rsidP="00AF4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BMI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90D59C" w14:textId="4424FC86" w:rsidR="00AF491D" w:rsidRDefault="00AF491D" w:rsidP="00AF49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59F882AF" w14:textId="321C5DB8" w:rsidR="00AF491D" w:rsidRDefault="00AF491D" w:rsidP="00AF49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91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bth</w:t>
      </w:r>
      <w:proofErr w:type="spellEnd"/>
    </w:p>
    <w:p w14:paraId="054426B3" w14:textId="451F32BC" w:rsidR="00AF491D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58EA26B2" w14:textId="29DB50AF" w:rsidR="00112654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B31121" w14:textId="543BF6BE" w:rsidR="00112654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B75B6B6" w14:textId="52CB9CB6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6847DE89" w14:textId="034060F7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</w:p>
    <w:p w14:paraId="57D485D2" w14:textId="5F62311F" w:rsidR="00112654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</w:p>
    <w:p w14:paraId="55035CBC" w14:textId="5858D0EF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TVB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nghẹt</w:t>
      </w:r>
      <w:proofErr w:type="spellEnd"/>
    </w:p>
    <w:p w14:paraId="62545184" w14:textId="7DECE406" w:rsidR="00112654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30ph 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03F4BC69" w14:textId="6C8D4F9F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TV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ngón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r w:rsidRPr="0011265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xẹp</w:t>
      </w:r>
      <w:proofErr w:type="spellEnd"/>
    </w:p>
    <w:p w14:paraId="04346A92" w14:textId="0CD55D4A" w:rsidR="00112654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</w:p>
    <w:p w14:paraId="70689D8C" w14:textId="48E52CB0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dung</w:t>
      </w:r>
    </w:p>
    <w:p w14:paraId="42D15BAD" w14:textId="763AC455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65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TVB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65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TVB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478AEAF0" w14:textId="26E43845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TVB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C4F7DD2" w14:textId="619D04D0" w:rsidR="00112654" w:rsidRDefault="00112654" w:rsidP="001126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65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</w:p>
    <w:p w14:paraId="5FCE9AAB" w14:textId="641171D8" w:rsidR="00112654" w:rsidRDefault="00112654" w:rsidP="001126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do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C495186" w14:textId="0C47E176" w:rsidR="00112654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CA1281C" w14:textId="02017095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lầm</w:t>
      </w:r>
      <w:proofErr w:type="spellEnd"/>
    </w:p>
    <w:p w14:paraId="0C48C7F1" w14:textId="469C9404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7FE746F3" w14:textId="38918DED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CT scan/MRI: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 </w:t>
      </w:r>
      <w:proofErr w:type="spellStart"/>
      <w:r>
        <w:rPr>
          <w:rFonts w:ascii="Times New Roman" w:hAnsi="Times New Roman" w:cs="Times New Roman"/>
          <w:sz w:val="26"/>
          <w:szCs w:val="26"/>
        </w:rPr>
        <w:t>cls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VD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</w:t>
      </w:r>
    </w:p>
    <w:p w14:paraId="42FE9464" w14:textId="76961FAE" w:rsidR="00112654" w:rsidRDefault="00112654" w:rsidP="001126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CT scan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MRI,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 28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&gt;28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</w:p>
    <w:p w14:paraId="784A6087" w14:textId="511A255E" w:rsidR="00112654" w:rsidRDefault="00112654" w:rsidP="001126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MRI: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73187969" w14:textId="3B0CD192" w:rsidR="00112654" w:rsidRDefault="00112654" w:rsidP="0011265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D08F86" w14:textId="06821655" w:rsidR="00112654" w:rsidRDefault="00112654" w:rsidP="00112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1265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</w:p>
    <w:p w14:paraId="479F7AB8" w14:textId="7979CD32" w:rsidR="00112654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7AB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</w:p>
    <w:p w14:paraId="50C2030E" w14:textId="05ACC87A" w:rsidR="008F7AB6" w:rsidRDefault="008F7AB6" w:rsidP="008F7AB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nghẹt</w:t>
      </w:r>
      <w:proofErr w:type="spellEnd"/>
    </w:p>
    <w:p w14:paraId="5093A3CC" w14:textId="0539F18C" w:rsidR="008F7AB6" w:rsidRDefault="008F7AB6" w:rsidP="008F7AB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AF432F2" w14:textId="65FB5247" w:rsidR="008F7AB6" w:rsidRDefault="008F7AB6" w:rsidP="008F7AB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906E24" w14:textId="5C3EE09F" w:rsidR="008F7AB6" w:rsidRDefault="008F7AB6" w:rsidP="008F7AB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733C23B4" w14:textId="77DD0418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</w:p>
    <w:p w14:paraId="74F303A1" w14:textId="5F25926F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7AB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3F6F88B6" w14:textId="3FAE297E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14:paraId="177A911B" w14:textId="7179E290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PT Lichtenstein, PTNS: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lưới</w:t>
      </w:r>
      <w:proofErr w:type="spellEnd"/>
    </w:p>
    <w:p w14:paraId="6BF5982F" w14:textId="095580CC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PT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Bassini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r w:rsidRPr="008F7AB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TV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nghẹt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</w:p>
    <w:p w14:paraId="303AD399" w14:textId="781D9917" w:rsidR="008F7AB6" w:rsidRDefault="008F7AB6" w:rsidP="008F7AB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TK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</w:p>
    <w:p w14:paraId="2286FD85" w14:textId="0271DD71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48EF1F" w14:textId="0CD80BCA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1 -2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</w:p>
    <w:p w14:paraId="5748FE9A" w14:textId="69893C81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0E31BBF" w14:textId="595DB8FC" w:rsidR="008F7AB6" w:rsidRDefault="008F7AB6" w:rsidP="008F7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7AB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</w:p>
    <w:p w14:paraId="7B8E6F77" w14:textId="62B6B107" w:rsidR="008F7AB6" w:rsidRDefault="008F7AB6" w:rsidP="008F7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TV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</w:p>
    <w:p w14:paraId="15B233D6" w14:textId="6504C5F2" w:rsidR="008F7AB6" w:rsidRDefault="008F7AB6" w:rsidP="008F7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TV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</w:p>
    <w:p w14:paraId="032AD2DF" w14:textId="6063F164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7530857B" w14:textId="08E08C5B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</w:p>
    <w:p w14:paraId="66872FC0" w14:textId="388CAE9E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NL: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0813A87C" w14:textId="5AB2E74B" w:rsidR="008F7AB6" w:rsidRDefault="008F7AB6" w:rsidP="008F7A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PT </w:t>
      </w:r>
      <w:proofErr w:type="spellStart"/>
      <w:r>
        <w:rPr>
          <w:rFonts w:ascii="Times New Roman" w:hAnsi="Times New Roman" w:cs="Times New Roman"/>
          <w:sz w:val="26"/>
          <w:szCs w:val="26"/>
        </w:rPr>
        <w:t>Bassini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</w:p>
    <w:p w14:paraId="1C6005C2" w14:textId="24654D64" w:rsidR="008F7AB6" w:rsidRDefault="008F7AB6" w:rsidP="008F7A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PT </w:t>
      </w:r>
      <w:proofErr w:type="spellStart"/>
      <w:r>
        <w:rPr>
          <w:rFonts w:ascii="Times New Roman" w:hAnsi="Times New Roman" w:cs="Times New Roman"/>
          <w:sz w:val="26"/>
          <w:szCs w:val="26"/>
        </w:rPr>
        <w:t>MacVay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56CD71" w14:textId="3C88077B" w:rsidR="008F7AB6" w:rsidRDefault="008F7AB6" w:rsidP="008F7A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PP Rives: PT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7AB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93DB64" w14:textId="2E13C6EB" w:rsidR="008F7AB6" w:rsidRDefault="008F7AB6" w:rsidP="008F7AB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7C2EDAD" w14:textId="5DFF2569" w:rsidR="008F7AB6" w:rsidRDefault="008F7AB6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TEP:</w:t>
      </w:r>
      <w:r w:rsidR="00C96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mổ</w:t>
      </w:r>
      <w:proofErr w:type="spellEnd"/>
      <w:r w:rsidR="00C96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C96907">
        <w:rPr>
          <w:rFonts w:ascii="Times New Roman" w:hAnsi="Times New Roman" w:cs="Times New Roman"/>
          <w:sz w:val="26"/>
          <w:szCs w:val="26"/>
        </w:rPr>
        <w:t xml:space="preserve"> PT,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96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96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="00C96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96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C96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907">
        <w:rPr>
          <w:rFonts w:ascii="Times New Roman" w:hAnsi="Times New Roman" w:cs="Times New Roman"/>
          <w:sz w:val="26"/>
          <w:szCs w:val="26"/>
        </w:rPr>
        <w:t>mạc</w:t>
      </w:r>
      <w:proofErr w:type="spellEnd"/>
    </w:p>
    <w:p w14:paraId="204B2435" w14:textId="79EB6E36" w:rsidR="00C96907" w:rsidRDefault="00C96907" w:rsidP="008F7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TAPP: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</w:t>
      </w:r>
      <w:proofErr w:type="spellEnd"/>
    </w:p>
    <w:p w14:paraId="43A07B21" w14:textId="6AB229EC" w:rsidR="00C96907" w:rsidRDefault="00C96907" w:rsidP="00C969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TAPP: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PTV </w:t>
      </w:r>
    </w:p>
    <w:p w14:paraId="4FFF3380" w14:textId="74FCA45C" w:rsidR="00C96907" w:rsidRPr="00C96907" w:rsidRDefault="00C96907" w:rsidP="00C96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ACCE71C" w14:textId="7CBF5C12" w:rsidR="00112654" w:rsidRDefault="00C96907" w:rsidP="00C96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PT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nghẹt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690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C9690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61B6B850" w14:textId="2280C672" w:rsidR="00C96907" w:rsidRDefault="00C96907" w:rsidP="00C9690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24h</w:t>
      </w:r>
    </w:p>
    <w:p w14:paraId="4149D65C" w14:textId="420A9292" w:rsidR="00C96907" w:rsidRDefault="00C96907" w:rsidP="00C9690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9690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</w:p>
    <w:p w14:paraId="32DE754A" w14:textId="45D2A8CD" w:rsidR="00C96907" w:rsidRPr="00C96907" w:rsidRDefault="00C96907" w:rsidP="00C969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sectPr w:rsidR="00C96907" w:rsidRPr="00C9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15D"/>
    <w:multiLevelType w:val="hybridMultilevel"/>
    <w:tmpl w:val="5F0CCA70"/>
    <w:lvl w:ilvl="0" w:tplc="9F8664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36A62"/>
    <w:multiLevelType w:val="hybridMultilevel"/>
    <w:tmpl w:val="FFE6BFAA"/>
    <w:lvl w:ilvl="0" w:tplc="ADEA9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1D"/>
    <w:rsid w:val="00112654"/>
    <w:rsid w:val="008F7AB6"/>
    <w:rsid w:val="00AF491D"/>
    <w:rsid w:val="00C96907"/>
    <w:rsid w:val="00F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B0FE"/>
  <w15:chartTrackingRefBased/>
  <w15:docId w15:val="{3A019495-34B0-44F7-900D-9816A139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Tuyết Mai (Y15)</dc:creator>
  <cp:keywords/>
  <dc:description/>
  <cp:lastModifiedBy>Trần Lê Tuyết Mai (Y15)</cp:lastModifiedBy>
  <cp:revision>1</cp:revision>
  <dcterms:created xsi:type="dcterms:W3CDTF">2020-11-07T12:51:00Z</dcterms:created>
  <dcterms:modified xsi:type="dcterms:W3CDTF">2020-11-07T13:27:00Z</dcterms:modified>
</cp:coreProperties>
</file>