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8D7" w14:textId="491827AE" w:rsidR="00BE1E67" w:rsidRDefault="00BE1E67" w:rsidP="00BE1E67">
      <w:pPr>
        <w:ind w:left="644" w:hanging="360"/>
        <w:rPr>
          <w:lang w:val="en-US"/>
        </w:rPr>
      </w:pPr>
      <w:r>
        <w:rPr>
          <w:lang w:val="en-US"/>
        </w:rPr>
        <w:t>VIÊM RUỘT THỪA</w:t>
      </w:r>
    </w:p>
    <w:p w14:paraId="3EB7283C" w14:textId="0A7BF5F6" w:rsidR="005B005D" w:rsidRDefault="00BD23C2" w:rsidP="00BD23C2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Bệnh cảnh VRT, 4-5 ngày, CT: khối apxe 5 cm sau ngoài manh tràng, hướng xử trí: PT dẫn lưu áp xe cắt RT/ dẫn lưu áp xe qua da/ PT dẫn lưu/ điều trị nội</w:t>
      </w:r>
      <w:r w:rsidR="00B77B39">
        <w:rPr>
          <w:lang w:val="en-US"/>
        </w:rPr>
        <w:t>.</w:t>
      </w:r>
    </w:p>
    <w:p w14:paraId="50979EE1" w14:textId="0E8FE28F" w:rsidR="00B77B39" w:rsidRDefault="00B77B39" w:rsidP="00BD23C2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BN nam 2x tuổi, đau tv chuyển hố chậu P, sốt nhẹ, không buồn nôn, không chán ăn. Khám không sốt, ấn đau HCP, dội (-). CTM BC không tăng.</w:t>
      </w:r>
      <w:r w:rsidR="00C70D8D">
        <w:rPr>
          <w:lang w:val="en-US"/>
        </w:rPr>
        <w:t xml:space="preserve"> SA khogn6 rõ VRT. Hướng xừ trí: cho về theo dõi/nhập viện theo dõi/PT</w:t>
      </w:r>
    </w:p>
    <w:p w14:paraId="40F338CE" w14:textId="0869933B" w:rsidR="00DD52E3" w:rsidRDefault="00D61205" w:rsidP="00BD23C2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VRT chưa BC, KS trước mổ? cefa 1,2</w:t>
      </w:r>
    </w:p>
    <w:p w14:paraId="5541E372" w14:textId="77777777" w:rsidR="00D61205" w:rsidRPr="00BD23C2" w:rsidRDefault="00D61205" w:rsidP="00BD23C2">
      <w:pPr>
        <w:pStyle w:val="oancuaDanhsach"/>
        <w:numPr>
          <w:ilvl w:val="0"/>
          <w:numId w:val="20"/>
        </w:numPr>
        <w:rPr>
          <w:lang w:val="en-US"/>
        </w:rPr>
      </w:pPr>
    </w:p>
    <w:p w14:paraId="473369A7" w14:textId="00991AB3" w:rsidR="00BE1E67" w:rsidRDefault="00BE1E67" w:rsidP="00BE1E67">
      <w:pPr>
        <w:ind w:left="644" w:hanging="360"/>
        <w:rPr>
          <w:lang w:val="en-US"/>
        </w:rPr>
      </w:pPr>
      <w:r>
        <w:rPr>
          <w:lang w:val="en-US"/>
        </w:rPr>
        <w:t>THỦNG LOÉT</w:t>
      </w:r>
    </w:p>
    <w:p w14:paraId="0CA2029F" w14:textId="5044020C" w:rsidR="00BE48AB" w:rsidRPr="00BE48AB" w:rsidRDefault="00BE48AB" w:rsidP="00BE48AB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Thủng loét, thám sát lỗ thủng hành tá tràng 5mm, bờ mềm, làm gì tiếp? Khâu</w:t>
      </w:r>
    </w:p>
    <w:p w14:paraId="411D82F4" w14:textId="4EC377B9" w:rsidR="00BE1E67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HẸP MÔN VỊ</w:t>
      </w:r>
    </w:p>
    <w:p w14:paraId="3BD4D910" w14:textId="36454485" w:rsidR="00E757A3" w:rsidRDefault="00E757A3" w:rsidP="00E757A3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BN đến bệnh cảnh hẹp môn vị, cho cận lâm sàng gì đầu tay?</w:t>
      </w:r>
    </w:p>
    <w:p w14:paraId="786F8793" w14:textId="6E62D337" w:rsidR="00E757A3" w:rsidRDefault="00551A6D" w:rsidP="00E757A3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Sinh lý bệnh hẹp môn vị? tăng Na, tăng K, kiềm chuyển hóa, giảm HCO3-</w:t>
      </w:r>
    </w:p>
    <w:p w14:paraId="604DE9D4" w14:textId="77777777" w:rsidR="00551A6D" w:rsidRPr="00E757A3" w:rsidRDefault="00551A6D" w:rsidP="00E757A3">
      <w:pPr>
        <w:pStyle w:val="oancuaDanhsach"/>
        <w:numPr>
          <w:ilvl w:val="0"/>
          <w:numId w:val="22"/>
        </w:numPr>
        <w:rPr>
          <w:lang w:val="en-US"/>
        </w:rPr>
      </w:pPr>
    </w:p>
    <w:p w14:paraId="0A611F7D" w14:textId="434408C9" w:rsidR="00934936" w:rsidRDefault="00967B23" w:rsidP="00C74370">
      <w:pPr>
        <w:ind w:left="644" w:hanging="360"/>
        <w:rPr>
          <w:lang w:val="en-US"/>
        </w:rPr>
      </w:pPr>
      <w:r>
        <w:rPr>
          <w:lang w:val="en-US"/>
        </w:rPr>
        <w:t>TẮC RUỘT</w:t>
      </w:r>
    </w:p>
    <w:p w14:paraId="477CEDB9" w14:textId="2411D805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CHẤN THƯƠNG VẾT THƯƠNG</w:t>
      </w:r>
    </w:p>
    <w:p w14:paraId="5B98F8DA" w14:textId="6E0F3FDF" w:rsidR="00C74370" w:rsidRDefault="00C74370" w:rsidP="00C74370">
      <w:pPr>
        <w:pStyle w:val="oancuaDanhsac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Chấn thương HSP, sinh hiệu ổn, FAST+, CT vỡ nát 2 hạ phân thùy gan bên phải, dấu thoát mạch+, xử trí? PT/ DSA</w:t>
      </w:r>
    </w:p>
    <w:p w14:paraId="5A12478B" w14:textId="5DD49A37" w:rsidR="00C74370" w:rsidRDefault="00164AAC" w:rsidP="00C74370">
      <w:pPr>
        <w:pStyle w:val="oancuaDanhsach"/>
        <w:numPr>
          <w:ilvl w:val="0"/>
          <w:numId w:val="23"/>
        </w:numPr>
        <w:rPr>
          <w:lang w:val="en-US"/>
        </w:rPr>
      </w:pPr>
      <w:r>
        <w:rPr>
          <w:lang w:val="en-US"/>
        </w:rPr>
        <w:t>Vết thương bụng, sinh hiệu ổn, siêu âm ít dịch hạ vị, làm gì? thám sát vết thương/chụp CT/PT</w:t>
      </w:r>
    </w:p>
    <w:p w14:paraId="402D06D3" w14:textId="3E0A919B" w:rsidR="00164AAC" w:rsidRDefault="00402CFF" w:rsidP="00C74370">
      <w:pPr>
        <w:pStyle w:val="oancuaDanhsach"/>
        <w:numPr>
          <w:ilvl w:val="0"/>
          <w:numId w:val="23"/>
        </w:numPr>
        <w:rPr>
          <w:lang w:val="en-US"/>
        </w:rPr>
      </w:pPr>
      <w:r>
        <w:rPr>
          <w:lang w:val="en-US"/>
        </w:rPr>
        <w:t>Vết thương bụng, CLS nào đầu tay</w:t>
      </w:r>
    </w:p>
    <w:p w14:paraId="3680AE91" w14:textId="77777777" w:rsidR="00402CFF" w:rsidRPr="00C74370" w:rsidRDefault="00402CFF" w:rsidP="00402CFF">
      <w:pPr>
        <w:pStyle w:val="oancuaDanhsach"/>
        <w:ind w:left="644" w:firstLine="0"/>
        <w:rPr>
          <w:lang w:val="en-US"/>
        </w:rPr>
      </w:pPr>
    </w:p>
    <w:p w14:paraId="2E543D10" w14:textId="19FF29DB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UNG THƯ DẠ DÀY</w:t>
      </w:r>
    </w:p>
    <w:p w14:paraId="6CF56DB4" w14:textId="6A35BB37" w:rsidR="00922C7E" w:rsidRDefault="00922C7E" w:rsidP="00922C7E">
      <w:pPr>
        <w:pStyle w:val="oancuaDanhsach"/>
        <w:numPr>
          <w:ilvl w:val="0"/>
          <w:numId w:val="24"/>
        </w:numPr>
        <w:rPr>
          <w:lang w:val="en-US"/>
        </w:rPr>
      </w:pPr>
      <w:r>
        <w:rPr>
          <w:lang w:val="en-US"/>
        </w:rPr>
        <w:t>Nuốt nghẹn</w:t>
      </w:r>
      <w:r w:rsidR="00704CCE">
        <w:rPr>
          <w:lang w:val="en-US"/>
        </w:rPr>
        <w:t xml:space="preserve"> tăng dần cả thức ăn lỏng, suy kiệt</w:t>
      </w:r>
      <w:r>
        <w:rPr>
          <w:lang w:val="en-US"/>
        </w:rPr>
        <w:t xml:space="preserve">, NS ung thư chỗ nối thực quản-tâm vị, CT: xâm lấn gan, </w:t>
      </w:r>
      <w:r w:rsidR="00704CCE">
        <w:rPr>
          <w:lang w:val="en-US"/>
        </w:rPr>
        <w:t>di căn phổi. hướng xử trí? mở dạ dày/PT cắt u dạ dày/hóa trị</w:t>
      </w:r>
    </w:p>
    <w:p w14:paraId="2A5C1C53" w14:textId="40AB0FA4" w:rsidR="00704CCE" w:rsidRDefault="00530BF4" w:rsidP="00922C7E">
      <w:pPr>
        <w:pStyle w:val="oancuaDanhsach"/>
        <w:numPr>
          <w:ilvl w:val="0"/>
          <w:numId w:val="24"/>
        </w:numPr>
        <w:rPr>
          <w:lang w:val="en-US"/>
        </w:rPr>
      </w:pPr>
      <w:r>
        <w:rPr>
          <w:lang w:val="en-US"/>
        </w:rPr>
        <w:t>UT dạ dày xâm lấn đầu tụy, hướng xừ trí? cắt dạ dày+tụy</w:t>
      </w:r>
    </w:p>
    <w:p w14:paraId="7D83EA3B" w14:textId="77777777" w:rsidR="00530BF4" w:rsidRPr="00922C7E" w:rsidRDefault="00530BF4" w:rsidP="00530BF4">
      <w:pPr>
        <w:pStyle w:val="oancuaDanhsach"/>
        <w:ind w:left="644" w:firstLine="0"/>
        <w:rPr>
          <w:lang w:val="en-US"/>
        </w:rPr>
      </w:pPr>
    </w:p>
    <w:p w14:paraId="7D3EA7AC" w14:textId="459F0E96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lastRenderedPageBreak/>
        <w:t>UT ĐẠI TRÀNG</w:t>
      </w:r>
    </w:p>
    <w:p w14:paraId="01FF6C0F" w14:textId="06731AD3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UT TRỰC TRÀNG</w:t>
      </w:r>
    </w:p>
    <w:p w14:paraId="08D8B569" w14:textId="284835C0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SỎI ĐƯỜNG MẬT CHÍNH</w:t>
      </w:r>
    </w:p>
    <w:p w14:paraId="7542DDE4" w14:textId="040EAB1F" w:rsidR="00945164" w:rsidRPr="00945164" w:rsidRDefault="00945164" w:rsidP="00945164">
      <w:pPr>
        <w:pStyle w:val="oancuaDanhsach"/>
        <w:numPr>
          <w:ilvl w:val="0"/>
          <w:numId w:val="27"/>
        </w:numPr>
        <w:rPr>
          <w:lang w:val="en-US"/>
        </w:rPr>
      </w:pPr>
      <w:r>
        <w:rPr>
          <w:lang w:val="en-US"/>
        </w:rPr>
        <w:t>Sỏi OMC kèm sỏi trong gan 2 thùy, u đường mật, chọn PP</w:t>
      </w:r>
      <w:r w:rsidR="004D68DA">
        <w:rPr>
          <w:lang w:val="en-US"/>
        </w:rPr>
        <w:t xml:space="preserve">: mở OMC lấy sỏi qua ODL kehr/ PT mở OMC lấy sỏi+cắt gan </w:t>
      </w:r>
    </w:p>
    <w:p w14:paraId="21FFC057" w14:textId="55EB38CA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SỎI TÚI MẬT</w:t>
      </w:r>
    </w:p>
    <w:p w14:paraId="3BEE74D3" w14:textId="63E182C1" w:rsidR="00E240A4" w:rsidRDefault="00895520" w:rsidP="00895520">
      <w:pPr>
        <w:pStyle w:val="oancuaDanhsac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Sỏi túi mật có triệu chứng, BN đang làm công tác tại tây bắc. hướng xử trí: theo dỏi/ điều trị nội/PTNS cắt túi mật </w:t>
      </w:r>
    </w:p>
    <w:p w14:paraId="5D620353" w14:textId="4B37224A" w:rsidR="006C443C" w:rsidRDefault="006C443C" w:rsidP="00895520">
      <w:pPr>
        <w:pStyle w:val="oancuaDanhsach"/>
        <w:numPr>
          <w:ilvl w:val="0"/>
          <w:numId w:val="26"/>
        </w:numPr>
        <w:rPr>
          <w:lang w:val="en-US"/>
        </w:rPr>
      </w:pPr>
      <w:r>
        <w:rPr>
          <w:lang w:val="en-US"/>
        </w:rPr>
        <w:t>Mấy câu về phân độ VTM cấp</w:t>
      </w:r>
    </w:p>
    <w:p w14:paraId="1D2B5870" w14:textId="7B91ED44" w:rsidR="006C443C" w:rsidRDefault="006C443C" w:rsidP="00895520">
      <w:pPr>
        <w:pStyle w:val="oancuaDanhsach"/>
        <w:numPr>
          <w:ilvl w:val="0"/>
          <w:numId w:val="26"/>
        </w:numPr>
        <w:rPr>
          <w:lang w:val="en-US"/>
        </w:rPr>
      </w:pPr>
      <w:r>
        <w:rPr>
          <w:lang w:val="en-US"/>
        </w:rPr>
        <w:t>KS viêm đường mật</w:t>
      </w:r>
      <w:r w:rsidR="00945164">
        <w:rPr>
          <w:lang w:val="en-US"/>
        </w:rPr>
        <w:t>/túi mật</w:t>
      </w:r>
      <w:r>
        <w:rPr>
          <w:lang w:val="en-US"/>
        </w:rPr>
        <w:t xml:space="preserve"> cấp độ 1? Cefoperazone+sulbactam </w:t>
      </w:r>
    </w:p>
    <w:p w14:paraId="478E22DF" w14:textId="5952D7B9" w:rsidR="006C443C" w:rsidRPr="00945164" w:rsidRDefault="006C443C" w:rsidP="00945164">
      <w:pPr>
        <w:ind w:left="284" w:firstLine="0"/>
        <w:rPr>
          <w:lang w:val="en-US"/>
        </w:rPr>
      </w:pPr>
    </w:p>
    <w:p w14:paraId="78C62BF6" w14:textId="1DC8D3E5" w:rsidR="00967B23" w:rsidRDefault="00967B23" w:rsidP="00BE1E67">
      <w:pPr>
        <w:ind w:left="644" w:hanging="360"/>
        <w:rPr>
          <w:lang w:val="en-US"/>
        </w:rPr>
      </w:pPr>
      <w:r>
        <w:rPr>
          <w:lang w:val="en-US"/>
        </w:rPr>
        <w:t>UT QUANH BÓNG VATER</w:t>
      </w:r>
    </w:p>
    <w:p w14:paraId="3C75B1E3" w14:textId="20DC79C3" w:rsidR="00E240A4" w:rsidRDefault="00E240A4" w:rsidP="00E240A4">
      <w:pPr>
        <w:pStyle w:val="oancuaDanhsach"/>
        <w:numPr>
          <w:ilvl w:val="0"/>
          <w:numId w:val="25"/>
        </w:numPr>
        <w:rPr>
          <w:lang w:val="en-US"/>
        </w:rPr>
      </w:pPr>
      <w:r>
        <w:rPr>
          <w:lang w:val="en-US"/>
        </w:rPr>
        <w:t>Vàng da, cls nào là đầu tay? SA bụng</w:t>
      </w:r>
    </w:p>
    <w:p w14:paraId="4537ED14" w14:textId="1B08E4BD" w:rsidR="00E240A4" w:rsidRDefault="00E240A4" w:rsidP="00E240A4">
      <w:pPr>
        <w:pStyle w:val="oancuaDanhsach"/>
        <w:numPr>
          <w:ilvl w:val="0"/>
          <w:numId w:val="25"/>
        </w:numPr>
        <w:rPr>
          <w:lang w:val="en-US"/>
        </w:rPr>
      </w:pPr>
      <w:r>
        <w:rPr>
          <w:lang w:val="en-US"/>
        </w:rPr>
        <w:t>U đầu tụy xâm lấn 90 độ ĐM MTTT, chưa di căn xa, hướng xử trí</w:t>
      </w:r>
    </w:p>
    <w:p w14:paraId="3F3BF2F0" w14:textId="77777777" w:rsidR="00E240A4" w:rsidRPr="00E240A4" w:rsidRDefault="00E240A4" w:rsidP="00E240A4">
      <w:pPr>
        <w:ind w:left="284" w:firstLine="0"/>
        <w:rPr>
          <w:lang w:val="en-US"/>
        </w:rPr>
      </w:pPr>
    </w:p>
    <w:p w14:paraId="6E6C89A7" w14:textId="70BF56F4" w:rsidR="00BE1E67" w:rsidRPr="00BE1E67" w:rsidRDefault="00BE1E67" w:rsidP="00BE1E67">
      <w:pPr>
        <w:ind w:left="644" w:hanging="360"/>
        <w:rPr>
          <w:lang w:val="en-US"/>
        </w:rPr>
      </w:pPr>
      <w:r>
        <w:rPr>
          <w:lang w:val="en-US"/>
        </w:rPr>
        <w:t>U GAN</w:t>
      </w:r>
    </w:p>
    <w:p w14:paraId="413FE647" w14:textId="2206BF36" w:rsidR="0064061C" w:rsidRDefault="00BE1E67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BN nữ 4x tuổi, tình cờ khám phát hiện u gan, không triệu chứng. Tiền căn viêm gan B 3 năm, dùng thuốc tránh thai 5 năm. Khối u gan nghĩ nhiều nhất là?</w:t>
      </w:r>
      <w:r w:rsidR="00CF11FB">
        <w:rPr>
          <w:lang w:val="en-US"/>
        </w:rPr>
        <w:t xml:space="preserve"> HCC, Adenoma</w:t>
      </w:r>
    </w:p>
    <w:p w14:paraId="77E2441E" w14:textId="5B3E9620" w:rsidR="00CF11FB" w:rsidRDefault="000C5ABA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Cho hình CT u gan đơn độc thùy trái, chưa xâm lấn, chức năng gan còn tốt, chọn PP điều trị (thấy cái u này nó sát bao gan): cắt, RFA</w:t>
      </w:r>
    </w:p>
    <w:p w14:paraId="0B12397F" w14:textId="75C37132" w:rsidR="000C5ABA" w:rsidRDefault="000C5ABA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Cho hình CT u gan đơn độc thùy trái, nằm sâu trong nhu mô, BCLC 0, chức năng gan còn tốt, chọn PP điều trị</w:t>
      </w:r>
      <w:r w:rsidR="008021DB">
        <w:rPr>
          <w:lang w:val="en-US"/>
        </w:rPr>
        <w:t>? Cắt, RFA</w:t>
      </w:r>
    </w:p>
    <w:p w14:paraId="65DA9182" w14:textId="19CE7FC8" w:rsidR="008021DB" w:rsidRDefault="008021DB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Cho hình CT u gan nhiều ổ</w:t>
      </w:r>
      <w:r w:rsidR="007B0BFD">
        <w:rPr>
          <w:lang w:val="en-US"/>
        </w:rPr>
        <w:t>, có tăng quang viền. U nào nghĩ nhiều nhất? di căn</w:t>
      </w:r>
    </w:p>
    <w:p w14:paraId="2208CA1D" w14:textId="11528F09" w:rsidR="007B0BFD" w:rsidRDefault="007B0BFD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BN nữ tình cờ siêu âm thấy khối u trong gan, giãn đường mật</w:t>
      </w:r>
      <w:r w:rsidR="004A5D39">
        <w:rPr>
          <w:lang w:val="en-US"/>
        </w:rPr>
        <w:t>, khả năng u này là? HCC, adenoma, CCC, …</w:t>
      </w:r>
    </w:p>
    <w:p w14:paraId="2745FD59" w14:textId="73100837" w:rsidR="004A5D39" w:rsidRDefault="00DF2AE7" w:rsidP="00BE1E67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BN đi khám phát hiện u gan, tiền căn vg B, AFP 40 ng, … xét nghiệm nào không phù hợp khi tiếp cận BN ở thời điểm này? Sinh thiết, CT, định lượng HBV DNA, </w:t>
      </w:r>
      <w:r w:rsidR="005B005D">
        <w:rPr>
          <w:lang w:val="en-US"/>
        </w:rPr>
        <w:t>XN PIKAII, AFP L3.</w:t>
      </w:r>
    </w:p>
    <w:p w14:paraId="04F9B088" w14:textId="41C77B56" w:rsidR="00967B23" w:rsidRDefault="00CF11FB" w:rsidP="00967B23">
      <w:pPr>
        <w:ind w:left="284" w:firstLine="0"/>
        <w:rPr>
          <w:lang w:val="en-US"/>
        </w:rPr>
      </w:pPr>
      <w:r>
        <w:rPr>
          <w:lang w:val="en-US"/>
        </w:rPr>
        <w:t>THOÁT VỊ</w:t>
      </w:r>
      <w:r w:rsidR="004D68DA">
        <w:rPr>
          <w:lang w:val="en-US"/>
        </w:rPr>
        <w:t xml:space="preserve"> </w:t>
      </w:r>
    </w:p>
    <w:p w14:paraId="7193C537" w14:textId="4D65B741" w:rsidR="00CF11FB" w:rsidRDefault="00CF11FB" w:rsidP="00967B23">
      <w:pPr>
        <w:ind w:left="284" w:firstLine="0"/>
        <w:rPr>
          <w:lang w:val="en-US"/>
        </w:rPr>
      </w:pPr>
      <w:r>
        <w:rPr>
          <w:lang w:val="en-US"/>
        </w:rPr>
        <w:t>TRĨ</w:t>
      </w:r>
    </w:p>
    <w:p w14:paraId="523424E2" w14:textId="0740F1C5" w:rsidR="00CF11FB" w:rsidRDefault="00CF11FB" w:rsidP="00967B23">
      <w:pPr>
        <w:ind w:left="284" w:firstLine="0"/>
        <w:rPr>
          <w:lang w:val="en-US"/>
        </w:rPr>
      </w:pPr>
      <w:r>
        <w:rPr>
          <w:lang w:val="en-US"/>
        </w:rPr>
        <w:t>RÒ</w:t>
      </w:r>
    </w:p>
    <w:p w14:paraId="6187CBBC" w14:textId="0DFA442E" w:rsidR="00CF11FB" w:rsidRPr="00967B23" w:rsidRDefault="00CF11FB" w:rsidP="00967B23">
      <w:pPr>
        <w:ind w:left="284" w:firstLine="0"/>
        <w:rPr>
          <w:lang w:val="en-US"/>
        </w:rPr>
      </w:pPr>
      <w:r>
        <w:rPr>
          <w:lang w:val="en-US"/>
        </w:rPr>
        <w:t>ÁP XE</w:t>
      </w:r>
    </w:p>
    <w:sectPr w:rsidR="00CF11FB" w:rsidRPr="00967B23" w:rsidSect="0026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135"/>
    <w:multiLevelType w:val="multilevel"/>
    <w:tmpl w:val="1ED8893A"/>
    <w:lvl w:ilvl="0">
      <w:start w:val="1"/>
      <w:numFmt w:val="decimal"/>
      <w:pStyle w:val="A1"/>
      <w:suff w:val="space"/>
      <w:lvlText w:val="CHƯƠNG %1"/>
      <w:lvlJc w:val="left"/>
      <w:pPr>
        <w:ind w:left="3403" w:firstLine="0"/>
      </w:pPr>
      <w:rPr>
        <w:rFonts w:hint="default"/>
        <w:sz w:val="32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432" w:firstLine="0"/>
      </w:pPr>
      <w:rPr>
        <w:rFonts w:hint="default"/>
        <w:b/>
        <w:bCs/>
      </w:rPr>
    </w:lvl>
    <w:lvl w:ilvl="3">
      <w:start w:val="1"/>
      <w:numFmt w:val="decimal"/>
      <w:pStyle w:val="A4"/>
      <w:suff w:val="space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Hình %1.%5."/>
      <w:lvlJc w:val="left"/>
      <w:pPr>
        <w:ind w:left="0" w:firstLine="0"/>
      </w:pPr>
      <w:rPr>
        <w:rFonts w:hint="default"/>
        <w:i/>
        <w:iCs/>
      </w:rPr>
    </w:lvl>
    <w:lvl w:ilvl="5">
      <w:start w:val="1"/>
      <w:numFmt w:val="decimal"/>
      <w:lvlRestart w:val="1"/>
      <w:suff w:val="space"/>
      <w:lvlText w:val="Bảng %1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DE659D"/>
    <w:multiLevelType w:val="hybridMultilevel"/>
    <w:tmpl w:val="26EEF4F2"/>
    <w:lvl w:ilvl="0" w:tplc="2932C9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3750CE"/>
    <w:multiLevelType w:val="hybridMultilevel"/>
    <w:tmpl w:val="D0BC356C"/>
    <w:lvl w:ilvl="0" w:tplc="26F03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1860AC"/>
    <w:multiLevelType w:val="hybridMultilevel"/>
    <w:tmpl w:val="9572CAC2"/>
    <w:lvl w:ilvl="0" w:tplc="775C7C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6AE5D06"/>
    <w:multiLevelType w:val="hybridMultilevel"/>
    <w:tmpl w:val="335A74CC"/>
    <w:lvl w:ilvl="0" w:tplc="6458EF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F629F2"/>
    <w:multiLevelType w:val="hybridMultilevel"/>
    <w:tmpl w:val="9C62CEF2"/>
    <w:lvl w:ilvl="0" w:tplc="17883A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F676E6A"/>
    <w:multiLevelType w:val="hybridMultilevel"/>
    <w:tmpl w:val="D38C443E"/>
    <w:lvl w:ilvl="0" w:tplc="7752E3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0A4A72"/>
    <w:multiLevelType w:val="hybridMultilevel"/>
    <w:tmpl w:val="83C8FF02"/>
    <w:lvl w:ilvl="0" w:tplc="4DA06D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8AF58CB"/>
    <w:multiLevelType w:val="multilevel"/>
    <w:tmpl w:val="441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u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38054D3"/>
    <w:multiLevelType w:val="hybridMultilevel"/>
    <w:tmpl w:val="C00AFBDA"/>
    <w:lvl w:ilvl="0" w:tplc="DA161A1C">
      <w:start w:val="1"/>
      <w:numFmt w:val="decimal"/>
      <w:pStyle w:val="KhngDncch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92B09"/>
    <w:multiLevelType w:val="multilevel"/>
    <w:tmpl w:val="A35A2B92"/>
    <w:lvl w:ilvl="0">
      <w:start w:val="1"/>
      <w:numFmt w:val="none"/>
      <w:pStyle w:val="u1"/>
      <w:suff w:val="space"/>
      <w:lvlText w:val="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pStyle w:val="u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BE96043"/>
    <w:multiLevelType w:val="hybridMultilevel"/>
    <w:tmpl w:val="108C1716"/>
    <w:lvl w:ilvl="0" w:tplc="181425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DDE0A47"/>
    <w:multiLevelType w:val="hybridMultilevel"/>
    <w:tmpl w:val="AC6ADBF0"/>
    <w:lvl w:ilvl="0" w:tplc="33FEF9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90355529">
    <w:abstractNumId w:val="9"/>
  </w:num>
  <w:num w:numId="2" w16cid:durableId="1739859477">
    <w:abstractNumId w:val="9"/>
  </w:num>
  <w:num w:numId="3" w16cid:durableId="419065264">
    <w:abstractNumId w:val="10"/>
  </w:num>
  <w:num w:numId="4" w16cid:durableId="2034457099">
    <w:abstractNumId w:val="10"/>
  </w:num>
  <w:num w:numId="5" w16cid:durableId="1099251923">
    <w:abstractNumId w:val="10"/>
  </w:num>
  <w:num w:numId="6" w16cid:durableId="324209713">
    <w:abstractNumId w:val="10"/>
  </w:num>
  <w:num w:numId="7" w16cid:durableId="1922175163">
    <w:abstractNumId w:val="8"/>
  </w:num>
  <w:num w:numId="8" w16cid:durableId="445926730">
    <w:abstractNumId w:val="0"/>
  </w:num>
  <w:num w:numId="9" w16cid:durableId="1653825053">
    <w:abstractNumId w:val="0"/>
  </w:num>
  <w:num w:numId="10" w16cid:durableId="1488521835">
    <w:abstractNumId w:val="0"/>
  </w:num>
  <w:num w:numId="11" w16cid:durableId="1770814950">
    <w:abstractNumId w:val="0"/>
  </w:num>
  <w:num w:numId="12" w16cid:durableId="1066877532">
    <w:abstractNumId w:val="0"/>
  </w:num>
  <w:num w:numId="13" w16cid:durableId="1110006741">
    <w:abstractNumId w:val="0"/>
  </w:num>
  <w:num w:numId="14" w16cid:durableId="979310766">
    <w:abstractNumId w:val="0"/>
  </w:num>
  <w:num w:numId="15" w16cid:durableId="1448888118">
    <w:abstractNumId w:val="0"/>
  </w:num>
  <w:num w:numId="16" w16cid:durableId="241572404">
    <w:abstractNumId w:val="0"/>
  </w:num>
  <w:num w:numId="17" w16cid:durableId="1861582608">
    <w:abstractNumId w:val="0"/>
  </w:num>
  <w:num w:numId="18" w16cid:durableId="768817289">
    <w:abstractNumId w:val="0"/>
  </w:num>
  <w:num w:numId="19" w16cid:durableId="1148206180">
    <w:abstractNumId w:val="1"/>
  </w:num>
  <w:num w:numId="20" w16cid:durableId="1528566781">
    <w:abstractNumId w:val="11"/>
  </w:num>
  <w:num w:numId="21" w16cid:durableId="328289835">
    <w:abstractNumId w:val="5"/>
  </w:num>
  <w:num w:numId="22" w16cid:durableId="956720788">
    <w:abstractNumId w:val="12"/>
  </w:num>
  <w:num w:numId="23" w16cid:durableId="1265920038">
    <w:abstractNumId w:val="3"/>
  </w:num>
  <w:num w:numId="24" w16cid:durableId="638724829">
    <w:abstractNumId w:val="7"/>
  </w:num>
  <w:num w:numId="25" w16cid:durableId="1412508025">
    <w:abstractNumId w:val="6"/>
  </w:num>
  <w:num w:numId="26" w16cid:durableId="1177958860">
    <w:abstractNumId w:val="2"/>
  </w:num>
  <w:num w:numId="27" w16cid:durableId="197108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C"/>
    <w:rsid w:val="000C5ABA"/>
    <w:rsid w:val="00164AAC"/>
    <w:rsid w:val="00255F01"/>
    <w:rsid w:val="00263B1E"/>
    <w:rsid w:val="00402CFF"/>
    <w:rsid w:val="004A5D39"/>
    <w:rsid w:val="004D68DA"/>
    <w:rsid w:val="005046DF"/>
    <w:rsid w:val="00530BF4"/>
    <w:rsid w:val="00551A6D"/>
    <w:rsid w:val="005B005D"/>
    <w:rsid w:val="005C00FE"/>
    <w:rsid w:val="0064061C"/>
    <w:rsid w:val="006C443C"/>
    <w:rsid w:val="00704CCE"/>
    <w:rsid w:val="00716F7C"/>
    <w:rsid w:val="007B0BFD"/>
    <w:rsid w:val="008021DB"/>
    <w:rsid w:val="00837C3E"/>
    <w:rsid w:val="008711F5"/>
    <w:rsid w:val="00895520"/>
    <w:rsid w:val="00922C7E"/>
    <w:rsid w:val="00934936"/>
    <w:rsid w:val="00945164"/>
    <w:rsid w:val="00967B23"/>
    <w:rsid w:val="00A03611"/>
    <w:rsid w:val="00A17AD5"/>
    <w:rsid w:val="00A44E08"/>
    <w:rsid w:val="00B77B39"/>
    <w:rsid w:val="00BD23C2"/>
    <w:rsid w:val="00BE1E67"/>
    <w:rsid w:val="00BE48AB"/>
    <w:rsid w:val="00C70D8D"/>
    <w:rsid w:val="00C74370"/>
    <w:rsid w:val="00CA504D"/>
    <w:rsid w:val="00CD3496"/>
    <w:rsid w:val="00CF11FB"/>
    <w:rsid w:val="00D61205"/>
    <w:rsid w:val="00DC44D3"/>
    <w:rsid w:val="00DD52E3"/>
    <w:rsid w:val="00DF2AE7"/>
    <w:rsid w:val="00E240A4"/>
    <w:rsid w:val="00E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4480"/>
  <w15:chartTrackingRefBased/>
  <w15:docId w15:val="{F81CE121-AA82-402F-BAF9-FBCFDD8E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55F01"/>
    <w:pPr>
      <w:spacing w:before="120" w:after="120" w:line="360" w:lineRule="auto"/>
      <w:ind w:firstLine="284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37C3E"/>
    <w:pPr>
      <w:keepNext/>
      <w:keepLines/>
      <w:numPr>
        <w:numId w:val="6"/>
      </w:numPr>
      <w:spacing w:before="360" w:after="36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37C3E"/>
    <w:pPr>
      <w:keepNext/>
      <w:keepLines/>
      <w:numPr>
        <w:ilvl w:val="1"/>
        <w:numId w:val="6"/>
      </w:numPr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37C3E"/>
    <w:pPr>
      <w:keepNext/>
      <w:keepLines/>
      <w:numPr>
        <w:ilvl w:val="2"/>
        <w:numId w:val="6"/>
      </w:numPr>
      <w:spacing w:before="40" w:after="40"/>
      <w:outlineLvl w:val="2"/>
    </w:pPr>
    <w:rPr>
      <w:rFonts w:eastAsiaTheme="majorEastAsia" w:cstheme="majorBidi"/>
      <w:u w:val="single"/>
    </w:rPr>
  </w:style>
  <w:style w:type="paragraph" w:styleId="u4">
    <w:name w:val="heading 4"/>
    <w:basedOn w:val="Binhthng"/>
    <w:link w:val="u4Char"/>
    <w:uiPriority w:val="9"/>
    <w:qFormat/>
    <w:rsid w:val="00837C3E"/>
    <w:pPr>
      <w:numPr>
        <w:ilvl w:val="3"/>
        <w:numId w:val="6"/>
      </w:numPr>
      <w:spacing w:before="40" w:after="40"/>
      <w:outlineLvl w:val="3"/>
    </w:pPr>
    <w:rPr>
      <w:rFonts w:eastAsia="Times New Roman" w:cs="Times New Roman"/>
      <w:b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7C3E"/>
    <w:pPr>
      <w:keepNext/>
      <w:keepLines/>
      <w:numPr>
        <w:ilvl w:val="4"/>
        <w:numId w:val="7"/>
      </w:numPr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aliases w:val="type1"/>
    <w:link w:val="KhngDncchChar"/>
    <w:autoRedefine/>
    <w:uiPriority w:val="1"/>
    <w:qFormat/>
    <w:rsid w:val="00CD3496"/>
    <w:pPr>
      <w:numPr>
        <w:numId w:val="2"/>
      </w:numPr>
      <w:spacing w:after="0" w:line="240" w:lineRule="auto"/>
      <w:ind w:left="0" w:firstLine="0"/>
    </w:pPr>
    <w:rPr>
      <w:rFonts w:ascii="Times New Roman" w:hAnsi="Times New Roman"/>
      <w:sz w:val="24"/>
    </w:rPr>
  </w:style>
  <w:style w:type="character" w:customStyle="1" w:styleId="KhngDncchChar">
    <w:name w:val="Không Dãn cách Char"/>
    <w:aliases w:val="type1 Char"/>
    <w:basedOn w:val="Phngmcinhcuaoanvn"/>
    <w:link w:val="KhngDncch"/>
    <w:uiPriority w:val="1"/>
    <w:rsid w:val="00CD3496"/>
    <w:rPr>
      <w:rFonts w:ascii="Times New Roman" w:hAnsi="Times New Roman"/>
      <w:sz w:val="24"/>
    </w:rPr>
  </w:style>
  <w:style w:type="character" w:customStyle="1" w:styleId="u1Char">
    <w:name w:val="Đầu đề 1 Char"/>
    <w:basedOn w:val="Phngmcinhcuaoanvn"/>
    <w:link w:val="u1"/>
    <w:uiPriority w:val="9"/>
    <w:rsid w:val="00255F01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37C3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37C3E"/>
    <w:rPr>
      <w:rFonts w:ascii="Times New Roman" w:eastAsiaTheme="majorEastAsia" w:hAnsi="Times New Roman" w:cstheme="majorBidi"/>
      <w:sz w:val="26"/>
      <w:u w:val="single"/>
    </w:rPr>
  </w:style>
  <w:style w:type="character" w:customStyle="1" w:styleId="u4Char">
    <w:name w:val="Đầu đề 4 Char"/>
    <w:basedOn w:val="Phngmcinhcuaoanvn"/>
    <w:link w:val="u4"/>
    <w:uiPriority w:val="9"/>
    <w:rsid w:val="00837C3E"/>
    <w:rPr>
      <w:rFonts w:ascii="Times New Roman" w:eastAsia="Times New Roman" w:hAnsi="Times New Roman" w:cs="Times New Roman"/>
      <w:bCs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7C3E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customStyle="1" w:styleId="Atext">
    <w:name w:val="Atext"/>
    <w:basedOn w:val="Binhthng"/>
    <w:link w:val="AtextChar"/>
    <w:rsid w:val="005046DF"/>
    <w:pPr>
      <w:spacing w:before="0" w:after="160"/>
      <w:ind w:firstLine="0"/>
      <w:jc w:val="both"/>
    </w:pPr>
    <w:rPr>
      <w:rFonts w:asciiTheme="majorHAnsi" w:eastAsia="Times New Roman" w:hAnsiTheme="majorHAnsi" w:cstheme="majorHAnsi"/>
      <w:szCs w:val="26"/>
      <w:lang w:eastAsia="vi-VN"/>
    </w:rPr>
  </w:style>
  <w:style w:type="character" w:customStyle="1" w:styleId="AtextChar">
    <w:name w:val="Atext Char"/>
    <w:basedOn w:val="Phngmcinhcuaoanvn"/>
    <w:link w:val="Atext"/>
    <w:rsid w:val="005046DF"/>
    <w:rPr>
      <w:rFonts w:asciiTheme="majorHAnsi" w:eastAsia="Times New Roman" w:hAnsiTheme="majorHAnsi" w:cstheme="majorHAnsi"/>
      <w:sz w:val="26"/>
      <w:szCs w:val="26"/>
      <w:lang w:eastAsia="vi-VN"/>
    </w:rPr>
  </w:style>
  <w:style w:type="paragraph" w:customStyle="1" w:styleId="A6Inm">
    <w:name w:val="A6 In đậm"/>
    <w:basedOn w:val="Binhthng"/>
    <w:link w:val="A6InmChar"/>
    <w:autoRedefine/>
    <w:qFormat/>
    <w:rsid w:val="005046DF"/>
    <w:pPr>
      <w:spacing w:line="259" w:lineRule="auto"/>
      <w:ind w:left="720" w:firstLine="0"/>
    </w:pPr>
    <w:rPr>
      <w:rFonts w:eastAsia="Times New Roman" w:cs="Times New Roman"/>
      <w:b/>
      <w:bCs/>
      <w:szCs w:val="26"/>
      <w:lang w:eastAsia="vi-VN"/>
    </w:rPr>
  </w:style>
  <w:style w:type="character" w:customStyle="1" w:styleId="A6InmChar">
    <w:name w:val="A6 In đậm Char"/>
    <w:basedOn w:val="Phngmcinhcuaoanvn"/>
    <w:link w:val="A6Inm"/>
    <w:rsid w:val="005046DF"/>
    <w:rPr>
      <w:rFonts w:ascii="Times New Roman" w:eastAsia="Times New Roman" w:hAnsi="Times New Roman" w:cs="Times New Roman"/>
      <w:b/>
      <w:bCs/>
      <w:sz w:val="26"/>
      <w:szCs w:val="26"/>
      <w:lang w:eastAsia="vi-VN"/>
    </w:rPr>
  </w:style>
  <w:style w:type="paragraph" w:customStyle="1" w:styleId="A5text">
    <w:name w:val="A5text"/>
    <w:basedOn w:val="Atext"/>
    <w:autoRedefine/>
    <w:qFormat/>
    <w:rsid w:val="005046DF"/>
    <w:pPr>
      <w:tabs>
        <w:tab w:val="center" w:pos="1980"/>
        <w:tab w:val="center" w:pos="7200"/>
      </w:tabs>
      <w:spacing w:before="120" w:after="120"/>
      <w:jc w:val="center"/>
    </w:pPr>
  </w:style>
  <w:style w:type="paragraph" w:customStyle="1" w:styleId="A5">
    <w:name w:val="A5"/>
    <w:basedOn w:val="Binhthng"/>
    <w:link w:val="A5Char"/>
    <w:rsid w:val="005046DF"/>
    <w:pPr>
      <w:spacing w:before="0" w:after="160"/>
      <w:ind w:firstLine="0"/>
      <w:jc w:val="both"/>
    </w:pPr>
    <w:rPr>
      <w:rFonts w:asciiTheme="majorHAnsi" w:eastAsia="Times New Roman" w:hAnsiTheme="majorHAnsi" w:cstheme="majorHAnsi"/>
      <w:szCs w:val="26"/>
      <w:lang w:eastAsia="vi-VN"/>
    </w:rPr>
  </w:style>
  <w:style w:type="character" w:customStyle="1" w:styleId="A5Char">
    <w:name w:val="A5 Char"/>
    <w:basedOn w:val="Phngmcinhcuaoanvn"/>
    <w:link w:val="A5"/>
    <w:rsid w:val="005046DF"/>
    <w:rPr>
      <w:rFonts w:asciiTheme="majorHAnsi" w:eastAsia="Times New Roman" w:hAnsiTheme="majorHAnsi" w:cstheme="majorHAnsi"/>
      <w:sz w:val="26"/>
      <w:szCs w:val="26"/>
      <w:lang w:eastAsia="vi-VN"/>
    </w:rPr>
  </w:style>
  <w:style w:type="paragraph" w:customStyle="1" w:styleId="A4">
    <w:name w:val="A4"/>
    <w:basedOn w:val="Binhthng"/>
    <w:link w:val="A4Char"/>
    <w:autoRedefine/>
    <w:qFormat/>
    <w:rsid w:val="005046DF"/>
    <w:pPr>
      <w:numPr>
        <w:ilvl w:val="3"/>
        <w:numId w:val="18"/>
      </w:numPr>
      <w:jc w:val="both"/>
      <w:outlineLvl w:val="3"/>
    </w:pPr>
    <w:rPr>
      <w:rFonts w:asciiTheme="majorHAnsi" w:eastAsia="Times New Roman" w:hAnsiTheme="majorHAnsi" w:cstheme="majorHAnsi"/>
      <w:b/>
      <w:szCs w:val="26"/>
      <w:lang w:eastAsia="vi-VN"/>
    </w:rPr>
  </w:style>
  <w:style w:type="character" w:customStyle="1" w:styleId="A4Char">
    <w:name w:val="A4 Char"/>
    <w:basedOn w:val="Phngmcinhcuaoanvn"/>
    <w:link w:val="A4"/>
    <w:rsid w:val="005046DF"/>
    <w:rPr>
      <w:rFonts w:asciiTheme="majorHAnsi" w:eastAsia="Times New Roman" w:hAnsiTheme="majorHAnsi" w:cstheme="majorHAnsi"/>
      <w:b/>
      <w:sz w:val="26"/>
      <w:szCs w:val="26"/>
      <w:lang w:eastAsia="vi-VN"/>
    </w:rPr>
  </w:style>
  <w:style w:type="paragraph" w:customStyle="1" w:styleId="A3">
    <w:name w:val="A3"/>
    <w:basedOn w:val="Binhthng"/>
    <w:link w:val="A3Char"/>
    <w:autoRedefine/>
    <w:qFormat/>
    <w:rsid w:val="005046DF"/>
    <w:pPr>
      <w:numPr>
        <w:ilvl w:val="2"/>
        <w:numId w:val="18"/>
      </w:numPr>
      <w:jc w:val="both"/>
      <w:outlineLvl w:val="2"/>
    </w:pPr>
    <w:rPr>
      <w:rFonts w:eastAsia="Times New Roman" w:cs="Times New Roman"/>
      <w:b/>
      <w:szCs w:val="26"/>
      <w:lang w:eastAsia="vi-VN"/>
    </w:rPr>
  </w:style>
  <w:style w:type="character" w:customStyle="1" w:styleId="A3Char">
    <w:name w:val="A3 Char"/>
    <w:basedOn w:val="Phngmcinhcuaoanvn"/>
    <w:link w:val="A3"/>
    <w:rsid w:val="005046DF"/>
    <w:rPr>
      <w:rFonts w:ascii="Times New Roman" w:eastAsia="Times New Roman" w:hAnsi="Times New Roman" w:cs="Times New Roman"/>
      <w:b/>
      <w:sz w:val="26"/>
      <w:szCs w:val="26"/>
      <w:lang w:eastAsia="vi-VN"/>
    </w:rPr>
  </w:style>
  <w:style w:type="paragraph" w:customStyle="1" w:styleId="A2">
    <w:name w:val="A2"/>
    <w:basedOn w:val="Binhthng"/>
    <w:link w:val="A2Char"/>
    <w:autoRedefine/>
    <w:qFormat/>
    <w:rsid w:val="005046DF"/>
    <w:pPr>
      <w:numPr>
        <w:ilvl w:val="1"/>
        <w:numId w:val="18"/>
      </w:numPr>
      <w:jc w:val="both"/>
      <w:outlineLvl w:val="1"/>
    </w:pPr>
    <w:rPr>
      <w:rFonts w:asciiTheme="majorHAnsi" w:eastAsia="Times New Roman" w:hAnsiTheme="majorHAnsi" w:cstheme="majorHAnsi"/>
      <w:b/>
      <w:szCs w:val="26"/>
      <w:lang w:eastAsia="vi-VN"/>
    </w:rPr>
  </w:style>
  <w:style w:type="character" w:customStyle="1" w:styleId="A2Char">
    <w:name w:val="A2 Char"/>
    <w:basedOn w:val="Phngmcinhcuaoanvn"/>
    <w:link w:val="A2"/>
    <w:rsid w:val="005046DF"/>
    <w:rPr>
      <w:rFonts w:asciiTheme="majorHAnsi" w:eastAsia="Times New Roman" w:hAnsiTheme="majorHAnsi" w:cstheme="majorHAnsi"/>
      <w:b/>
      <w:sz w:val="26"/>
      <w:szCs w:val="26"/>
      <w:lang w:eastAsia="vi-VN"/>
    </w:rPr>
  </w:style>
  <w:style w:type="paragraph" w:customStyle="1" w:styleId="A1">
    <w:name w:val="A1"/>
    <w:basedOn w:val="Binhthng"/>
    <w:link w:val="A1Char"/>
    <w:autoRedefine/>
    <w:qFormat/>
    <w:rsid w:val="005046DF"/>
    <w:pPr>
      <w:numPr>
        <w:numId w:val="18"/>
      </w:numPr>
      <w:jc w:val="center"/>
      <w:outlineLvl w:val="0"/>
    </w:pPr>
    <w:rPr>
      <w:rFonts w:eastAsia="Times New Roman" w:cs="Times New Roman"/>
      <w:b/>
      <w:sz w:val="32"/>
      <w:szCs w:val="26"/>
      <w:lang w:eastAsia="vi-VN"/>
    </w:rPr>
  </w:style>
  <w:style w:type="character" w:customStyle="1" w:styleId="A1Char">
    <w:name w:val="A1 Char"/>
    <w:basedOn w:val="Phngmcinhcuaoanvn"/>
    <w:link w:val="A1"/>
    <w:rsid w:val="005046DF"/>
    <w:rPr>
      <w:rFonts w:ascii="Times New Roman" w:eastAsia="Times New Roman" w:hAnsi="Times New Roman" w:cs="Times New Roman"/>
      <w:b/>
      <w:sz w:val="32"/>
      <w:szCs w:val="26"/>
      <w:lang w:eastAsia="vi-VN"/>
    </w:rPr>
  </w:style>
  <w:style w:type="paragraph" w:customStyle="1" w:styleId="A0">
    <w:name w:val="A0"/>
    <w:basedOn w:val="Binhthng"/>
    <w:link w:val="A0Char"/>
    <w:autoRedefine/>
    <w:qFormat/>
    <w:rsid w:val="005046DF"/>
    <w:pPr>
      <w:ind w:firstLine="0"/>
      <w:jc w:val="center"/>
      <w:outlineLvl w:val="0"/>
    </w:pPr>
    <w:rPr>
      <w:rFonts w:eastAsia="Times New Roman" w:cs="Times New Roman"/>
      <w:b/>
      <w:sz w:val="32"/>
      <w:szCs w:val="26"/>
      <w:lang w:eastAsia="vi-VN"/>
    </w:rPr>
  </w:style>
  <w:style w:type="character" w:customStyle="1" w:styleId="A0Char">
    <w:name w:val="A0 Char"/>
    <w:basedOn w:val="Phngmcinhcuaoanvn"/>
    <w:link w:val="A0"/>
    <w:rsid w:val="005046DF"/>
    <w:rPr>
      <w:rFonts w:ascii="Times New Roman" w:eastAsia="Times New Roman" w:hAnsi="Times New Roman" w:cs="Times New Roman"/>
      <w:b/>
      <w:sz w:val="32"/>
      <w:szCs w:val="26"/>
      <w:lang w:eastAsia="vi-VN"/>
    </w:rPr>
  </w:style>
  <w:style w:type="paragraph" w:styleId="oancuaDanhsach">
    <w:name w:val="List Paragraph"/>
    <w:basedOn w:val="Binhthng"/>
    <w:uiPriority w:val="34"/>
    <w:qFormat/>
    <w:rsid w:val="00BE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 - Y17</dc:creator>
  <cp:keywords/>
  <dc:description/>
  <cp:lastModifiedBy>Quan Nguyen - Y17</cp:lastModifiedBy>
  <cp:revision>30</cp:revision>
  <dcterms:created xsi:type="dcterms:W3CDTF">2022-11-03T14:48:00Z</dcterms:created>
  <dcterms:modified xsi:type="dcterms:W3CDTF">2022-11-03T15:17:00Z</dcterms:modified>
</cp:coreProperties>
</file>