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3EB8" w14:textId="7A47E9E7" w:rsidR="00EF05A5" w:rsidRDefault="00EF05A5" w:rsidP="00081E0E">
      <w:pPr>
        <w:jc w:val="center"/>
        <w:rPr>
          <w:b/>
          <w:bCs/>
          <w:sz w:val="56"/>
          <w:szCs w:val="56"/>
        </w:rPr>
      </w:pPr>
      <w:r w:rsidRPr="00081E0E">
        <w:rPr>
          <w:b/>
          <w:bCs/>
          <w:sz w:val="56"/>
          <w:szCs w:val="56"/>
        </w:rPr>
        <w:t>Đề GK K1</w:t>
      </w:r>
      <w:r w:rsidR="000B0069">
        <w:rPr>
          <w:b/>
          <w:bCs/>
          <w:sz w:val="56"/>
          <w:szCs w:val="56"/>
        </w:rPr>
        <w:t xml:space="preserve"> </w:t>
      </w:r>
      <w:r w:rsidR="000B0069" w:rsidRPr="000B0069">
        <w:rPr>
          <w:b/>
          <w:bCs/>
          <w:sz w:val="40"/>
          <w:szCs w:val="40"/>
        </w:rPr>
        <w:t>(tổ 12)</w:t>
      </w:r>
    </w:p>
    <w:p w14:paraId="62EF2D41" w14:textId="77777777" w:rsidR="00081E0E" w:rsidRPr="00081E0E" w:rsidRDefault="00081E0E" w:rsidP="00081E0E">
      <w:pPr>
        <w:jc w:val="center"/>
        <w:rPr>
          <w:b/>
          <w:bCs/>
          <w:sz w:val="56"/>
          <w:szCs w:val="56"/>
        </w:rPr>
      </w:pPr>
    </w:p>
    <w:p w14:paraId="5437027E" w14:textId="77777777" w:rsidR="00EF05A5" w:rsidRPr="001A28A2" w:rsidRDefault="00EF05A5" w:rsidP="00EF05A5">
      <w:pPr>
        <w:pStyle w:val="ListParagraph"/>
        <w:numPr>
          <w:ilvl w:val="0"/>
          <w:numId w:val="2"/>
        </w:numPr>
        <w:rPr>
          <w:b/>
          <w:bCs/>
        </w:rPr>
      </w:pPr>
      <w:r w:rsidRPr="001A28A2">
        <w:rPr>
          <w:b/>
          <w:bCs/>
        </w:rPr>
        <w:t>VIÊM RUỘT THỪA</w:t>
      </w:r>
    </w:p>
    <w:p w14:paraId="5D6779F5" w14:textId="751C7D02" w:rsidR="00EF05A5" w:rsidRDefault="00EF05A5" w:rsidP="00EF05A5">
      <w:pPr>
        <w:pStyle w:val="ListParagraph"/>
        <w:numPr>
          <w:ilvl w:val="0"/>
          <w:numId w:val="3"/>
        </w:numPr>
      </w:pPr>
      <w:r>
        <w:t>Nam 50 tuổi đau HCP</w:t>
      </w:r>
      <w:r w:rsidR="00174CF0">
        <w:t xml:space="preserve"> 1</w:t>
      </w:r>
      <w:r>
        <w:t xml:space="preserve"> ngày, 6 ngày sau đau lại, sốt nhẹ. Khám có 1 khối HCP giới hạn không rõ, ấn đau nhẹ</w:t>
      </w:r>
    </w:p>
    <w:p w14:paraId="65BE9234" w14:textId="7197AD7B" w:rsidR="00EF05A5" w:rsidRDefault="004829C3" w:rsidP="75A1FB4D">
      <w:pPr>
        <w:ind w:left="720"/>
      </w:pPr>
      <w:r>
        <w:t>a</w:t>
      </w:r>
      <w:r w:rsidRPr="00290EE0">
        <w:rPr>
          <w:highlight w:val="yellow"/>
        </w:rPr>
        <w:t>. Đám quánh RT</w:t>
      </w:r>
    </w:p>
    <w:p w14:paraId="27C9CF03" w14:textId="7197AD7B" w:rsidR="75A1FB4D" w:rsidRDefault="75A1FB4D" w:rsidP="75A1FB4D">
      <w:pPr>
        <w:ind w:left="720"/>
      </w:pPr>
      <w:r>
        <w:t>B, Áp xe ruột thừa</w:t>
      </w:r>
    </w:p>
    <w:p w14:paraId="6F1554C0" w14:textId="7197AD7B" w:rsidR="75A1FB4D" w:rsidRDefault="75A1FB4D" w:rsidP="75A1FB4D">
      <w:pPr>
        <w:ind w:left="720"/>
      </w:pPr>
      <w:r>
        <w:t>c. u manh tràng</w:t>
      </w:r>
    </w:p>
    <w:p w14:paraId="7DE9BDBA" w14:textId="7197AD7B" w:rsidR="75A1FB4D" w:rsidRDefault="75A1FB4D" w:rsidP="75A1FB4D"/>
    <w:p w14:paraId="5AFBCBCD" w14:textId="77777777" w:rsidR="004829C3" w:rsidRPr="001A28A2" w:rsidRDefault="004829C3" w:rsidP="004829C3">
      <w:pPr>
        <w:pStyle w:val="ListParagraph"/>
        <w:numPr>
          <w:ilvl w:val="0"/>
          <w:numId w:val="2"/>
        </w:numPr>
        <w:rPr>
          <w:b/>
          <w:bCs/>
        </w:rPr>
      </w:pPr>
      <w:r w:rsidRPr="001A28A2">
        <w:rPr>
          <w:b/>
          <w:bCs/>
        </w:rPr>
        <w:t>THỦNG TẠNG</w:t>
      </w:r>
    </w:p>
    <w:p w14:paraId="08C65B6E" w14:textId="77777777" w:rsidR="004829C3" w:rsidRDefault="004829C3" w:rsidP="004829C3">
      <w:pPr>
        <w:pStyle w:val="ListParagraph"/>
        <w:numPr>
          <w:ilvl w:val="0"/>
          <w:numId w:val="5"/>
        </w:numPr>
      </w:pPr>
      <w:r>
        <w:t>Bệnh nhân nam 5x tuổi, 3h trước đột ngột đau bụng thượng vị lan khắp bụng. Khám: bụng gồng cứng, sinh hiệu ổn. Xquang k liềm hơi. Làm gì tiếp theo</w:t>
      </w:r>
    </w:p>
    <w:p w14:paraId="3CAE4A47" w14:textId="77777777" w:rsidR="004829C3" w:rsidRDefault="004829C3" w:rsidP="004829C3">
      <w:pPr>
        <w:pStyle w:val="ListParagraph"/>
        <w:numPr>
          <w:ilvl w:val="0"/>
          <w:numId w:val="4"/>
        </w:numPr>
      </w:pPr>
      <w:r>
        <w:t>Chụp MSCT</w:t>
      </w:r>
    </w:p>
    <w:p w14:paraId="05D8542B" w14:textId="06858C25" w:rsidR="002F282F" w:rsidRDefault="004829C3">
      <w:pPr>
        <w:pStyle w:val="ListParagraph"/>
        <w:numPr>
          <w:ilvl w:val="0"/>
          <w:numId w:val="5"/>
        </w:numPr>
      </w:pPr>
      <w:r>
        <w:t>Case khá tương tự, hỏi CLS nào có ý nghĩa nhất trong chẩn đoán =&gt; CT</w:t>
      </w:r>
    </w:p>
    <w:p w14:paraId="56C525C0" w14:textId="7D19340C" w:rsidR="0269E6AA" w:rsidRDefault="0269E6AA" w:rsidP="27DACA84">
      <w:pPr>
        <w:pStyle w:val="ListParagraph"/>
        <w:numPr>
          <w:ilvl w:val="0"/>
          <w:numId w:val="5"/>
        </w:numPr>
      </w:pPr>
      <w:r>
        <w:t xml:space="preserve">Ls thủng tá tràng + CT ra thủng bờ nham nhở </w:t>
      </w:r>
    </w:p>
    <w:p w14:paraId="191E50AB" w14:textId="48EF0E6C" w:rsidR="27DACA84" w:rsidRDefault="27DACA84" w:rsidP="6F523B1A">
      <w:pPr>
        <w:ind w:left="720"/>
      </w:pPr>
      <w:r>
        <w:t xml:space="preserve">A, </w:t>
      </w:r>
      <w:r w:rsidRPr="00290EE0">
        <w:rPr>
          <w:highlight w:val="yellow"/>
        </w:rPr>
        <w:t>Khâu</w:t>
      </w:r>
      <w:r>
        <w:t xml:space="preserve"> thủng</w:t>
      </w:r>
    </w:p>
    <w:p w14:paraId="49C0E2E3" w14:textId="13C6270F" w:rsidR="6E39FFA3" w:rsidRDefault="6F523B1A" w:rsidP="6E39FFA3">
      <w:pPr>
        <w:ind w:left="720"/>
      </w:pPr>
      <w:r>
        <w:t xml:space="preserve">B, </w:t>
      </w:r>
      <w:r w:rsidR="3092D023">
        <w:t xml:space="preserve">Nói vị </w:t>
      </w:r>
      <w:r w:rsidR="6E39FFA3">
        <w:t>tràng</w:t>
      </w:r>
    </w:p>
    <w:p w14:paraId="1FF9CB24" w14:textId="68ED317B" w:rsidR="3F7E5F96" w:rsidRDefault="3F7E5F96" w:rsidP="3F7E5F96"/>
    <w:p w14:paraId="73C19D89" w14:textId="77777777" w:rsidR="004829C3" w:rsidRPr="001A28A2" w:rsidRDefault="004829C3" w:rsidP="004829C3">
      <w:pPr>
        <w:pStyle w:val="ListParagraph"/>
        <w:numPr>
          <w:ilvl w:val="0"/>
          <w:numId w:val="2"/>
        </w:numPr>
        <w:rPr>
          <w:b/>
          <w:bCs/>
        </w:rPr>
      </w:pPr>
      <w:r w:rsidRPr="001A28A2">
        <w:rPr>
          <w:b/>
          <w:bCs/>
        </w:rPr>
        <w:t>TẮC RUỘT</w:t>
      </w:r>
    </w:p>
    <w:p w14:paraId="65C573D3" w14:textId="77777777" w:rsidR="004829C3" w:rsidRDefault="004829C3" w:rsidP="004829C3">
      <w:pPr>
        <w:pStyle w:val="ListParagraph"/>
        <w:numPr>
          <w:ilvl w:val="0"/>
          <w:numId w:val="6"/>
        </w:numPr>
      </w:pPr>
      <w:r>
        <w:t>Nam 50-60 tuổi, đau 1 ngày nay, âm ỉ, quặn cơn, nôn 2 lần. Bụng trướng vùng trên rốn, ấn đau nhẹ. TC mổ cắt túi mật, bố K Đ-TT</w:t>
      </w:r>
      <w:r w:rsidR="00914D4F">
        <w:t>. Xquang: vài quai ruột non giãn, còn ít hơi lòng đại tràng</w:t>
      </w:r>
    </w:p>
    <w:p w14:paraId="62F94496" w14:textId="77777777" w:rsidR="004829C3" w:rsidRDefault="004829C3" w:rsidP="004829C3">
      <w:pPr>
        <w:pStyle w:val="ListParagraph"/>
        <w:numPr>
          <w:ilvl w:val="0"/>
          <w:numId w:val="4"/>
        </w:numPr>
      </w:pPr>
      <w:r>
        <w:t>TR do dính</w:t>
      </w:r>
    </w:p>
    <w:p w14:paraId="0FC90DA8" w14:textId="60F4A6CB" w:rsidR="00E13146" w:rsidRDefault="00E13146" w:rsidP="00E13146">
      <w:pPr>
        <w:pStyle w:val="ListParagraph"/>
        <w:numPr>
          <w:ilvl w:val="0"/>
          <w:numId w:val="6"/>
        </w:numPr>
      </w:pPr>
      <w:r>
        <w:t>Hình như có 1 case, mô tả TR giống do u. Hỏi CLS có ý nghĩa trong CĐXĐ=&gt; CT</w:t>
      </w:r>
    </w:p>
    <w:p w14:paraId="2F1D8D5F" w14:textId="68F6EA39" w:rsidR="00EE5C1F" w:rsidRDefault="00EE5C1F" w:rsidP="00E13146">
      <w:pPr>
        <w:pStyle w:val="ListParagraph"/>
        <w:numPr>
          <w:ilvl w:val="0"/>
          <w:numId w:val="6"/>
        </w:numPr>
      </w:pPr>
      <w:r>
        <w:t xml:space="preserve">Nam tiền căn cắt DD do u. Đợt này cđ TR do sỏi phân. YTNC mạnh nhất của BN là? </w:t>
      </w:r>
    </w:p>
    <w:p w14:paraId="21DC7D80" w14:textId="2ABFF2C2" w:rsidR="3F7E5F96" w:rsidRDefault="3F7E5F96" w:rsidP="3F7E5F96">
      <w:pPr>
        <w:ind w:left="720"/>
      </w:pPr>
      <w:r>
        <w:t>A, cắt dạ dày</w:t>
      </w:r>
    </w:p>
    <w:p w14:paraId="6CF09737" w14:textId="4CAE15AA" w:rsidR="3F7E5F96" w:rsidRDefault="3F7E5F96" w:rsidP="3F7E5F96">
      <w:pPr>
        <w:ind w:left="720"/>
      </w:pPr>
      <w:r>
        <w:t>B, …</w:t>
      </w:r>
    </w:p>
    <w:p w14:paraId="1B7D63EB" w14:textId="6D482E29" w:rsidR="3F7E5F96" w:rsidRDefault="2E408AEB" w:rsidP="2E408AEB">
      <w:pPr>
        <w:pStyle w:val="ListParagraph"/>
        <w:numPr>
          <w:ilvl w:val="0"/>
          <w:numId w:val="5"/>
        </w:numPr>
      </w:pPr>
      <w:r>
        <w:t xml:space="preserve">Bệnh nhân </w:t>
      </w:r>
      <w:r w:rsidR="003379DF">
        <w:t xml:space="preserve">1 tháng nay có 1 số đợt </w:t>
      </w:r>
      <w:r>
        <w:t>bán tắc nghĩ do u đại tràng</w:t>
      </w:r>
      <w:r w:rsidR="003379DF">
        <w:t xml:space="preserve">. (Hiện k rõ bán tắc k nhưng chắc cũng nguy cơ) </w:t>
      </w:r>
      <w:r>
        <w:t>chuẩn bị ruột</w:t>
      </w:r>
    </w:p>
    <w:p w14:paraId="529CEF8C" w14:textId="12E0EAC2" w:rsidR="2E408AEB" w:rsidRDefault="2E408AEB" w:rsidP="2E408AEB">
      <w:pPr>
        <w:ind w:left="720"/>
      </w:pPr>
      <w:r>
        <w:t xml:space="preserve">A, </w:t>
      </w:r>
      <w:r w:rsidRPr="00290EE0">
        <w:rPr>
          <w:highlight w:val="yellow"/>
        </w:rPr>
        <w:t>thụt tháo</w:t>
      </w:r>
    </w:p>
    <w:p w14:paraId="39F44905" w14:textId="2B1968EE" w:rsidR="2E408AEB" w:rsidRDefault="2E408AEB" w:rsidP="2E408AEB">
      <w:pPr>
        <w:ind w:left="720"/>
      </w:pPr>
      <w:r>
        <w:t>B Fortrans</w:t>
      </w:r>
    </w:p>
    <w:p w14:paraId="01B6B6BC" w14:textId="7B9BAE98" w:rsidR="2E408AEB" w:rsidRDefault="00FA590A" w:rsidP="2E408AEB">
      <w:pPr>
        <w:ind w:left="720"/>
      </w:pPr>
      <w:r>
        <w:t>C,D : uống gì đó</w:t>
      </w:r>
    </w:p>
    <w:p w14:paraId="142177F4" w14:textId="77777777" w:rsidR="00FA590A" w:rsidRDefault="00FA590A" w:rsidP="2E408AEB">
      <w:pPr>
        <w:ind w:left="720"/>
      </w:pPr>
    </w:p>
    <w:p w14:paraId="1BC536DA" w14:textId="77777777" w:rsidR="00E13146" w:rsidRPr="001A28A2" w:rsidRDefault="00E13146" w:rsidP="00E13146">
      <w:pPr>
        <w:pStyle w:val="ListParagraph"/>
        <w:numPr>
          <w:ilvl w:val="0"/>
          <w:numId w:val="2"/>
        </w:numPr>
        <w:rPr>
          <w:b/>
          <w:bCs/>
        </w:rPr>
      </w:pPr>
      <w:r w:rsidRPr="001A28A2">
        <w:rPr>
          <w:b/>
          <w:bCs/>
        </w:rPr>
        <w:t>K TQ-DD</w:t>
      </w:r>
      <w:r w:rsidR="006D0309" w:rsidRPr="001A28A2">
        <w:rPr>
          <w:b/>
          <w:bCs/>
        </w:rPr>
        <w:t>-hẹp MV</w:t>
      </w:r>
    </w:p>
    <w:p w14:paraId="77D60BA7" w14:textId="77777777" w:rsidR="006B5FCC" w:rsidRDefault="00E13146" w:rsidP="006B5FCC">
      <w:pPr>
        <w:pStyle w:val="ListParagraph"/>
        <w:numPr>
          <w:ilvl w:val="0"/>
          <w:numId w:val="7"/>
        </w:numPr>
      </w:pPr>
      <w:r>
        <w:t>Nuốt nghẹn tăng dần</w:t>
      </w:r>
      <w:r w:rsidR="006B5FCC">
        <w:t>, khám thấy khối thượng vị?. (</w:t>
      </w:r>
      <w:r w:rsidR="006B5FCC" w:rsidRPr="00290EE0">
        <w:rPr>
          <w:highlight w:val="yellow"/>
        </w:rPr>
        <w:t>K thực quản</w:t>
      </w:r>
      <w:r w:rsidR="006B5FCC">
        <w:t>, K vòm hầu, K đại tràng, túi thừa thực quản)</w:t>
      </w:r>
    </w:p>
    <w:p w14:paraId="698A0A4A" w14:textId="77777777" w:rsidR="006B5FCC" w:rsidRDefault="006B5FCC" w:rsidP="006B5FCC">
      <w:pPr>
        <w:pStyle w:val="ListParagraph"/>
        <w:numPr>
          <w:ilvl w:val="0"/>
          <w:numId w:val="7"/>
        </w:numPr>
      </w:pPr>
      <w:r>
        <w:t>Nữ, 23 tuổi nuốt nghẹn khi ăn đồ lạnh, đồ nóng đỡ hơn ( co thắt tâm vị)</w:t>
      </w:r>
    </w:p>
    <w:p w14:paraId="6FB9A633" w14:textId="22BED6A3" w:rsidR="001F0133" w:rsidRDefault="002745E2" w:rsidP="006D0309">
      <w:pPr>
        <w:numPr>
          <w:ilvl w:val="0"/>
          <w:numId w:val="7"/>
        </w:numPr>
        <w:contextualSpacing/>
      </w:pPr>
      <w:r>
        <w:rPr>
          <w:noProof/>
        </w:rPr>
        <mc:AlternateContent>
          <mc:Choice Requires="wpi">
            <w:drawing>
              <wp:anchor distT="0" distB="0" distL="114300" distR="114300" simplePos="0" relativeHeight="251661312" behindDoc="0" locked="0" layoutInCell="1" allowOverlap="1" wp14:anchorId="0E3CE67D" wp14:editId="3596D294">
                <wp:simplePos x="0" y="0"/>
                <wp:positionH relativeFrom="column">
                  <wp:posOffset>1193660</wp:posOffset>
                </wp:positionH>
                <wp:positionV relativeFrom="paragraph">
                  <wp:posOffset>137770</wp:posOffset>
                </wp:positionV>
                <wp:extent cx="902160" cy="197280"/>
                <wp:effectExtent l="50800" t="50800" r="38100" b="44450"/>
                <wp:wrapNone/>
                <wp:docPr id="9" name="Viết tay 9"/>
                <wp:cNvGraphicFramePr/>
                <a:graphic xmlns:a="http://schemas.openxmlformats.org/drawingml/2006/main">
                  <a:graphicData uri="http://schemas.microsoft.com/office/word/2010/wordprocessingInk">
                    <w14:contentPart bwMode="auto" r:id="rId5">
                      <w14:nvContentPartPr>
                        <w14:cNvContentPartPr/>
                      </w14:nvContentPartPr>
                      <w14:xfrm>
                        <a:off x="0" y="0"/>
                        <a:ext cx="902160" cy="197280"/>
                      </w14:xfrm>
                    </w14:contentPart>
                  </a:graphicData>
                </a:graphic>
              </wp:anchor>
            </w:drawing>
          </mc:Choice>
          <mc:Fallback>
            <w:pict>
              <v:shapetype w14:anchorId="538DA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9" o:spid="_x0000_s1026" type="#_x0000_t75" style="position:absolute;margin-left:92.4pt;margin-top:9.25pt;width:74.3pt;height:1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">
                <v:imagedata r:id="rId6" o:title=""/>
              </v:shape>
            </w:pict>
          </mc:Fallback>
        </mc:AlternateContent>
      </w:r>
      <w:r w:rsidR="001F0133" w:rsidRPr="001F0133">
        <w:t>BN có u dạ dày nếu không điều trị biến chứng nào thường gặp nhất( thủng, xhth, hẹp môn vị,..)</w:t>
      </w:r>
    </w:p>
    <w:p w14:paraId="4029F341" w14:textId="4FCA7393" w:rsidR="001F0133" w:rsidRDefault="009C6981" w:rsidP="006D0309">
      <w:pPr>
        <w:numPr>
          <w:ilvl w:val="0"/>
          <w:numId w:val="7"/>
        </w:numPr>
        <w:contextualSpacing/>
      </w:pPr>
      <w:r>
        <w:t>Mô tả điền hình của HMV, có bụng lõm hay bouveret gì đó hỏi chẩn đoán</w:t>
      </w:r>
      <w:r w:rsidR="00634C56">
        <w:t>: hẹp môn vị</w:t>
      </w:r>
    </w:p>
    <w:p w14:paraId="2465E0DA" w14:textId="77777777" w:rsidR="006D0309" w:rsidRDefault="004013C0" w:rsidP="006D0309">
      <w:pPr>
        <w:numPr>
          <w:ilvl w:val="0"/>
          <w:numId w:val="7"/>
        </w:numPr>
        <w:contextualSpacing/>
      </w:pPr>
      <w:r>
        <w:t xml:space="preserve">1 ca hẹp môn vị, mạch 110, HA bình thường, da khô, dấu véo da(+), CT ra U dạ dày T4N1Mx. Hỏi làm gì </w:t>
      </w:r>
    </w:p>
    <w:p w14:paraId="736FD5AC" w14:textId="77777777" w:rsidR="004013C0" w:rsidRPr="00290EE0" w:rsidRDefault="004013C0" w:rsidP="004013C0">
      <w:pPr>
        <w:pStyle w:val="ListParagraph"/>
        <w:numPr>
          <w:ilvl w:val="0"/>
          <w:numId w:val="14"/>
        </w:numPr>
        <w:rPr>
          <w:highlight w:val="yellow"/>
        </w:rPr>
      </w:pPr>
      <w:r w:rsidRPr="00290EE0">
        <w:rPr>
          <w:highlight w:val="yellow"/>
        </w:rPr>
        <w:t>Bù nước, điện giải, mổ bán khẩn</w:t>
      </w:r>
    </w:p>
    <w:p w14:paraId="24651675" w14:textId="77777777" w:rsidR="004013C0" w:rsidRDefault="00C03A40" w:rsidP="004013C0">
      <w:pPr>
        <w:pStyle w:val="ListParagraph"/>
        <w:numPr>
          <w:ilvl w:val="0"/>
          <w:numId w:val="14"/>
        </w:numPr>
      </w:pPr>
      <w:r>
        <w:t>Nội soi dạ dày cấp cứu để chẩn đoán</w:t>
      </w:r>
    </w:p>
    <w:p w14:paraId="551B3A6E" w14:textId="77777777" w:rsidR="00C03A40" w:rsidRDefault="00C03A40" w:rsidP="004013C0">
      <w:pPr>
        <w:pStyle w:val="ListParagraph"/>
        <w:numPr>
          <w:ilvl w:val="0"/>
          <w:numId w:val="14"/>
        </w:numPr>
      </w:pPr>
      <w:r>
        <w:t>Hoá xạ rồi mổ</w:t>
      </w:r>
    </w:p>
    <w:p w14:paraId="6C792FF2" w14:textId="1A100A5E" w:rsidR="000B6E06" w:rsidRDefault="00C03A40" w:rsidP="00C90345">
      <w:pPr>
        <w:pStyle w:val="ListParagraph"/>
        <w:numPr>
          <w:ilvl w:val="0"/>
          <w:numId w:val="14"/>
        </w:numPr>
      </w:pPr>
      <w:r>
        <w:t>….</w:t>
      </w:r>
    </w:p>
    <w:p w14:paraId="29F21A03" w14:textId="3B22D79A" w:rsidR="00D91BA6" w:rsidRDefault="000B6E06" w:rsidP="6C68481B">
      <w:pPr>
        <w:ind w:left="720"/>
      </w:pPr>
      <w:r>
        <w:t xml:space="preserve"> </w:t>
      </w:r>
    </w:p>
    <w:p w14:paraId="0DA989EB" w14:textId="4D9407B0" w:rsidR="003D46F4" w:rsidRDefault="00251FC7" w:rsidP="003D46F4">
      <w:pPr>
        <w:pStyle w:val="ListParagraph"/>
        <w:numPr>
          <w:ilvl w:val="0"/>
          <w:numId w:val="7"/>
        </w:numPr>
      </w:pPr>
      <w:r>
        <w:t xml:space="preserve">Một ca thiếu máu, chán ăn, anh nhanh no gì đó….. </w:t>
      </w:r>
      <w:r w:rsidR="003D46F4">
        <w:t xml:space="preserve">7x tuổi, hỏi giờ làm CLS gì </w:t>
      </w:r>
    </w:p>
    <w:p w14:paraId="26489AE7" w14:textId="4D9407B0" w:rsidR="003D46F4" w:rsidRPr="00290EE0" w:rsidRDefault="003D46F4" w:rsidP="003D46F4">
      <w:pPr>
        <w:pStyle w:val="ListParagraph"/>
        <w:numPr>
          <w:ilvl w:val="0"/>
          <w:numId w:val="18"/>
        </w:numPr>
        <w:rPr>
          <w:highlight w:val="yellow"/>
        </w:rPr>
      </w:pPr>
      <w:r w:rsidRPr="00290EE0">
        <w:rPr>
          <w:highlight w:val="yellow"/>
        </w:rPr>
        <w:lastRenderedPageBreak/>
        <w:t>Nội soi dạ dày</w:t>
      </w:r>
    </w:p>
    <w:p w14:paraId="62BFD6B9" w14:textId="4D9407B0" w:rsidR="003D46F4" w:rsidRDefault="003D46F4" w:rsidP="003D46F4">
      <w:pPr>
        <w:pStyle w:val="ListParagraph"/>
        <w:numPr>
          <w:ilvl w:val="0"/>
          <w:numId w:val="18"/>
        </w:numPr>
      </w:pPr>
      <w:r>
        <w:t>Ct</w:t>
      </w:r>
    </w:p>
    <w:p w14:paraId="210C030D" w14:textId="4D9407B0" w:rsidR="00173B36" w:rsidRDefault="003D46F4" w:rsidP="00173B36">
      <w:pPr>
        <w:pStyle w:val="ListParagraph"/>
        <w:numPr>
          <w:ilvl w:val="0"/>
          <w:numId w:val="18"/>
        </w:numPr>
      </w:pPr>
      <w:r>
        <w:t>….</w:t>
      </w:r>
    </w:p>
    <w:p w14:paraId="00EEDD4C" w14:textId="77777777" w:rsidR="006B5FCC" w:rsidRPr="001A28A2" w:rsidRDefault="00790C6D" w:rsidP="006B5FCC">
      <w:pPr>
        <w:pStyle w:val="ListParagraph"/>
        <w:numPr>
          <w:ilvl w:val="0"/>
          <w:numId w:val="2"/>
        </w:numPr>
        <w:rPr>
          <w:b/>
          <w:bCs/>
        </w:rPr>
      </w:pPr>
      <w:r w:rsidRPr="001A28A2">
        <w:rPr>
          <w:b/>
          <w:bCs/>
        </w:rPr>
        <w:t>MẬT</w:t>
      </w:r>
    </w:p>
    <w:p w14:paraId="66AC56B8" w14:textId="46794BA1" w:rsidR="00790C6D" w:rsidRDefault="00790C6D" w:rsidP="00790C6D">
      <w:pPr>
        <w:pStyle w:val="ListParagraph"/>
        <w:numPr>
          <w:ilvl w:val="0"/>
          <w:numId w:val="8"/>
        </w:numPr>
      </w:pPr>
      <w:r>
        <w:t>Viêm đường mật</w:t>
      </w:r>
      <w:r w:rsidR="00913F62">
        <w:t xml:space="preserve"> độ 1-2</w:t>
      </w:r>
      <w:r>
        <w:t xml:space="preserve">, sỏi túi mật 5-6mm không viêm, </w:t>
      </w:r>
      <w:r w:rsidR="00913F62">
        <w:t xml:space="preserve">CT: </w:t>
      </w:r>
      <w:r>
        <w:t>đường mật</w:t>
      </w:r>
      <w:r w:rsidR="00913F62">
        <w:t xml:space="preserve"> trong và ngoài gan</w:t>
      </w:r>
      <w:r>
        <w:t xml:space="preserve"> giãn, giới hạn khảo sát</w:t>
      </w:r>
      <w:r w:rsidR="00913F62">
        <w:t xml:space="preserve"> đoạn cuối. Chọn Cắt túi mật+ chụp Xquang trong mổ</w:t>
      </w:r>
    </w:p>
    <w:p w14:paraId="76847F64" w14:textId="6EB565E7" w:rsidR="00D87C60" w:rsidRDefault="00D87C60" w:rsidP="00D87C60">
      <w:pPr>
        <w:pStyle w:val="ListParagraph"/>
        <w:ind w:left="1440"/>
      </w:pPr>
      <w:r>
        <w:t>Tương tự câu này</w:t>
      </w:r>
    </w:p>
    <w:p w14:paraId="40133AF7" w14:textId="29910A5E" w:rsidR="00D87C60" w:rsidRDefault="00D87C60" w:rsidP="00D87C60">
      <w:pPr>
        <w:pStyle w:val="ListParagraph"/>
        <w:ind w:left="1440"/>
      </w:pPr>
      <w:r>
        <w:rPr>
          <w:noProof/>
        </w:rPr>
        <w:drawing>
          <wp:anchor distT="0" distB="0" distL="114300" distR="114300" simplePos="0" relativeHeight="251658240" behindDoc="0" locked="0" layoutInCell="1" allowOverlap="1" wp14:anchorId="3C478C71" wp14:editId="2D9E6B2F">
            <wp:simplePos x="0" y="0"/>
            <wp:positionH relativeFrom="column">
              <wp:posOffset>660903</wp:posOffset>
            </wp:positionH>
            <wp:positionV relativeFrom="paragraph">
              <wp:posOffset>-44</wp:posOffset>
            </wp:positionV>
            <wp:extent cx="4680585" cy="2635250"/>
            <wp:effectExtent l="0" t="0" r="5715" b="635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0585" cy="2635250"/>
                    </a:xfrm>
                    <a:prstGeom prst="rect">
                      <a:avLst/>
                    </a:prstGeom>
                  </pic:spPr>
                </pic:pic>
              </a:graphicData>
            </a:graphic>
            <wp14:sizeRelH relativeFrom="margin">
              <wp14:pctWidth>0</wp14:pctWidth>
            </wp14:sizeRelH>
            <wp14:sizeRelV relativeFrom="margin">
              <wp14:pctHeight>0</wp14:pctHeight>
            </wp14:sizeRelV>
          </wp:anchor>
        </w:drawing>
      </w:r>
    </w:p>
    <w:p w14:paraId="7C87ADD4" w14:textId="77777777" w:rsidR="00790C6D" w:rsidRDefault="004137BC" w:rsidP="00790C6D">
      <w:pPr>
        <w:pStyle w:val="ListParagraph"/>
        <w:numPr>
          <w:ilvl w:val="0"/>
          <w:numId w:val="8"/>
        </w:numPr>
      </w:pPr>
      <w:r>
        <w:t>Viêm đường mật, siêu âm không rõ đoạn cuối OMC. CLS nào có độ nhạy độ đặc hiệu nhất: MRCP</w:t>
      </w:r>
    </w:p>
    <w:p w14:paraId="7C249346" w14:textId="0A79D1DD" w:rsidR="004137BC" w:rsidRDefault="00913FBC" w:rsidP="00790C6D">
      <w:pPr>
        <w:pStyle w:val="ListParagraph"/>
        <w:numPr>
          <w:ilvl w:val="0"/>
          <w:numId w:val="8"/>
        </w:numPr>
      </w:pPr>
      <w:r>
        <w:t xml:space="preserve">Viêm đường mật độ 3 ( lơ mơ, HA 70/50). </w:t>
      </w:r>
      <w:r w:rsidR="00D271DA">
        <w:t xml:space="preserve"> Siêu âm không rõ, hỏi độ mấy</w:t>
      </w:r>
    </w:p>
    <w:p w14:paraId="2232EEF9" w14:textId="6945458E" w:rsidR="00913FBC" w:rsidRDefault="00913FBC" w:rsidP="00790C6D">
      <w:pPr>
        <w:pStyle w:val="ListParagraph"/>
        <w:numPr>
          <w:ilvl w:val="0"/>
          <w:numId w:val="8"/>
        </w:numPr>
      </w:pPr>
      <w:r>
        <w:t>Viêm túi mật độ 1-2, tổng trạng ổn: PTNS cắt túi mật</w:t>
      </w:r>
    </w:p>
    <w:p w14:paraId="02E992C9" w14:textId="6945458E" w:rsidR="00451270" w:rsidRDefault="00451270" w:rsidP="00790C6D">
      <w:pPr>
        <w:pStyle w:val="ListParagraph"/>
        <w:numPr>
          <w:ilvl w:val="0"/>
          <w:numId w:val="8"/>
        </w:numPr>
      </w:pPr>
      <w:r>
        <w:t>Một ca viêm đường mật độ 2 ( đã check kĩ). Giờ sài kS gì theo TG 2018</w:t>
      </w:r>
    </w:p>
    <w:p w14:paraId="2E257068" w14:textId="1955042D" w:rsidR="00451270" w:rsidRDefault="00451270" w:rsidP="00451270">
      <w:pPr>
        <w:pStyle w:val="ListParagraph"/>
        <w:numPr>
          <w:ilvl w:val="0"/>
          <w:numId w:val="21"/>
        </w:numPr>
      </w:pPr>
      <w:r w:rsidRPr="00290EE0">
        <w:rPr>
          <w:highlight w:val="yellow"/>
        </w:rPr>
        <w:t>Cef</w:t>
      </w:r>
      <w:r w:rsidR="009F42FC" w:rsidRPr="00290EE0">
        <w:rPr>
          <w:highlight w:val="yellow"/>
        </w:rPr>
        <w:t>operazol/ subactam</w:t>
      </w:r>
      <w:r w:rsidR="009F42FC">
        <w:t xml:space="preserve">  1</w:t>
      </w:r>
      <w:r w:rsidR="00E47CB4">
        <w:t>G X2 ( IV)</w:t>
      </w:r>
    </w:p>
    <w:p w14:paraId="6D8DF328" w14:textId="13E4AB2C" w:rsidR="00E47CB4" w:rsidRDefault="00371E67" w:rsidP="00451270">
      <w:pPr>
        <w:pStyle w:val="ListParagraph"/>
        <w:numPr>
          <w:ilvl w:val="0"/>
          <w:numId w:val="21"/>
        </w:numPr>
      </w:pPr>
      <w:r>
        <w:t xml:space="preserve">Cefipime </w:t>
      </w:r>
    </w:p>
    <w:p w14:paraId="1072351F" w14:textId="5D9C9039" w:rsidR="001859A6" w:rsidRDefault="00137C7A" w:rsidP="00451270">
      <w:pPr>
        <w:pStyle w:val="ListParagraph"/>
        <w:numPr>
          <w:ilvl w:val="0"/>
          <w:numId w:val="21"/>
        </w:numPr>
      </w:pPr>
      <w:r>
        <w:t>Metronidazol</w:t>
      </w:r>
    </w:p>
    <w:p w14:paraId="5A55CB9F" w14:textId="6756E87B" w:rsidR="00137C7A" w:rsidRDefault="00137C7A" w:rsidP="00451270">
      <w:pPr>
        <w:pStyle w:val="ListParagraph"/>
        <w:numPr>
          <w:ilvl w:val="0"/>
          <w:numId w:val="21"/>
        </w:numPr>
      </w:pPr>
      <w:r>
        <w:t>Imipenem</w:t>
      </w:r>
      <w:r w:rsidR="00D744F0">
        <w:t>/.,,,</w:t>
      </w:r>
    </w:p>
    <w:p w14:paraId="32B21949" w14:textId="28DEAEF4" w:rsidR="00D744F0" w:rsidRPr="00290EE0" w:rsidRDefault="00D744F0" w:rsidP="00D744F0">
      <w:pPr>
        <w:pStyle w:val="ListParagraph"/>
        <w:numPr>
          <w:ilvl w:val="0"/>
          <w:numId w:val="8"/>
        </w:numPr>
        <w:rPr>
          <w:highlight w:val="yellow"/>
        </w:rPr>
      </w:pPr>
      <w:r>
        <w:t xml:space="preserve">1 ca viêm đường </w:t>
      </w:r>
      <w:r w:rsidRPr="00290EE0">
        <w:rPr>
          <w:highlight w:val="yellow"/>
        </w:rPr>
        <w:t>mật, nếu SD KS nên phủ</w:t>
      </w:r>
    </w:p>
    <w:p w14:paraId="01EAA128" w14:textId="4D332793" w:rsidR="00D744F0" w:rsidRPr="00290EE0" w:rsidRDefault="00D744F0" w:rsidP="00D744F0">
      <w:pPr>
        <w:pStyle w:val="ListParagraph"/>
        <w:numPr>
          <w:ilvl w:val="0"/>
          <w:numId w:val="29"/>
        </w:numPr>
        <w:rPr>
          <w:highlight w:val="yellow"/>
        </w:rPr>
      </w:pPr>
      <w:r w:rsidRPr="00290EE0">
        <w:rPr>
          <w:highlight w:val="yellow"/>
        </w:rPr>
        <w:t>Trực trùng gr (-)</w:t>
      </w:r>
    </w:p>
    <w:p w14:paraId="3E821A07" w14:textId="718F94F1" w:rsidR="00D744F0" w:rsidRDefault="00D744F0" w:rsidP="00D744F0">
      <w:pPr>
        <w:pStyle w:val="ListParagraph"/>
        <w:numPr>
          <w:ilvl w:val="0"/>
          <w:numId w:val="29"/>
        </w:numPr>
      </w:pPr>
      <w:r>
        <w:t>Trực trùng gr (+)</w:t>
      </w:r>
    </w:p>
    <w:p w14:paraId="2C51C50F" w14:textId="4EF79EEF" w:rsidR="00D744F0" w:rsidRDefault="00D744F0" w:rsidP="00D744F0">
      <w:pPr>
        <w:pStyle w:val="ListParagraph"/>
        <w:numPr>
          <w:ilvl w:val="0"/>
          <w:numId w:val="29"/>
        </w:numPr>
      </w:pPr>
      <w:r>
        <w:t>Kị khí</w:t>
      </w:r>
    </w:p>
    <w:p w14:paraId="0C991683" w14:textId="480FD041" w:rsidR="00D744F0" w:rsidRDefault="00D744F0" w:rsidP="00D744F0">
      <w:pPr>
        <w:pStyle w:val="ListParagraph"/>
        <w:numPr>
          <w:ilvl w:val="0"/>
          <w:numId w:val="29"/>
        </w:numPr>
      </w:pPr>
      <w:r>
        <w:t>Cầu khuẩn gr (+)</w:t>
      </w:r>
    </w:p>
    <w:p w14:paraId="17069AC1" w14:textId="77777777" w:rsidR="00D271DA" w:rsidRPr="001A28A2" w:rsidRDefault="00D271DA" w:rsidP="00D271DA">
      <w:pPr>
        <w:pStyle w:val="ListParagraph"/>
        <w:numPr>
          <w:ilvl w:val="0"/>
          <w:numId w:val="2"/>
        </w:numPr>
        <w:rPr>
          <w:b/>
          <w:bCs/>
        </w:rPr>
      </w:pPr>
      <w:r w:rsidRPr="001A28A2">
        <w:rPr>
          <w:b/>
          <w:bCs/>
        </w:rPr>
        <w:t>U Quanh vater</w:t>
      </w:r>
    </w:p>
    <w:p w14:paraId="736B9ED9" w14:textId="77777777" w:rsidR="00D271DA" w:rsidRDefault="00D271DA" w:rsidP="00D271DA">
      <w:pPr>
        <w:pStyle w:val="ListParagraph"/>
        <w:numPr>
          <w:ilvl w:val="0"/>
          <w:numId w:val="9"/>
        </w:numPr>
      </w:pPr>
      <w:r>
        <w:t>Nam 5x tuổi, có tiền căn 2 năm :viêm tá tràng- loét tá tràng gây biến dạng lòng tá tràng. 5-6 tháng nay ăn nhanh đầy bụng, nôn sau ăn vài giờ, đau quặn cơn. Đi tiêu 2-3 ngày</w:t>
      </w:r>
      <w:r w:rsidR="00894BA2">
        <w:t>, hay chóng mặt.Niêm nhạt</w:t>
      </w:r>
      <w:r w:rsidR="008F02A3">
        <w:t>, không sờ thấy khối, mấy cái khám hẹp môn vị (-)</w:t>
      </w:r>
      <w:r w:rsidR="00894BA2">
        <w:t>.</w:t>
      </w:r>
    </w:p>
    <w:p w14:paraId="02B9E8A4" w14:textId="77777777" w:rsidR="00894BA2" w:rsidRDefault="00894BA2" w:rsidP="00894BA2">
      <w:pPr>
        <w:pStyle w:val="ListParagraph"/>
        <w:ind w:left="1440"/>
      </w:pPr>
      <w:r>
        <w:t xml:space="preserve">( u tá tràng, </w:t>
      </w:r>
      <w:r w:rsidR="008F02A3">
        <w:t xml:space="preserve">Đợt loét tá tràng cấp-tá tràng sượng?, XHTH do loét tá tràng, </w:t>
      </w:r>
      <w:r w:rsidR="008F02A3" w:rsidRPr="00290EE0">
        <w:rPr>
          <w:highlight w:val="yellow"/>
        </w:rPr>
        <w:t>HMV do loét tá tràng</w:t>
      </w:r>
      <w:r w:rsidR="008F02A3">
        <w:t>)</w:t>
      </w:r>
    </w:p>
    <w:p w14:paraId="7C405F4F" w14:textId="2BAB2008" w:rsidR="00E935F2" w:rsidRDefault="00E935F2" w:rsidP="000A386E">
      <w:pPr>
        <w:pStyle w:val="ListParagraph"/>
        <w:numPr>
          <w:ilvl w:val="0"/>
          <w:numId w:val="9"/>
        </w:numPr>
      </w:pPr>
      <w:r>
        <w:t>K tuỵ, xâm lấn lum la hết r,di căn gan luôn. Hỏi làm gì: Nối mật ruột, vị tràng</w:t>
      </w:r>
    </w:p>
    <w:p w14:paraId="4C95552E" w14:textId="77777777" w:rsidR="00195C25" w:rsidRPr="001A28A2" w:rsidRDefault="00195C25" w:rsidP="00195C25">
      <w:pPr>
        <w:pStyle w:val="ListParagraph"/>
        <w:numPr>
          <w:ilvl w:val="0"/>
          <w:numId w:val="2"/>
        </w:numPr>
        <w:rPr>
          <w:b/>
          <w:bCs/>
        </w:rPr>
      </w:pPr>
      <w:r w:rsidRPr="001A28A2">
        <w:rPr>
          <w:b/>
          <w:bCs/>
        </w:rPr>
        <w:t>GAN</w:t>
      </w:r>
    </w:p>
    <w:p w14:paraId="20F1B857" w14:textId="2EA1EF54" w:rsidR="00E438EC" w:rsidRDefault="00E438EC" w:rsidP="00787C09">
      <w:pPr>
        <w:pStyle w:val="ListParagraph"/>
        <w:numPr>
          <w:ilvl w:val="0"/>
          <w:numId w:val="10"/>
        </w:numPr>
      </w:pPr>
      <w:r>
        <w:t xml:space="preserve">. Bn nam 45 tuổi, tiền căn có viêm gan siêu vi B. 1 tháng nay ăn uống kém, sụt cân. Đi khám siêu âm ra khối ở trong gan kích thước 3*4 cm (không nhớ rõ kích thước). Cần làm gì để xác định bản chất khối U: </w:t>
      </w:r>
      <w:r w:rsidRPr="00290EE0">
        <w:rPr>
          <w:highlight w:val="yellow"/>
        </w:rPr>
        <w:t>A ( CT có cản</w:t>
      </w:r>
      <w:r>
        <w:t xml:space="preserve"> quang bụng) B (MRI bụng) C (sinh thiết khối u) D...</w:t>
      </w:r>
    </w:p>
    <w:p w14:paraId="7439A50A" w14:textId="7468199F" w:rsidR="00E438EC" w:rsidRDefault="00E438EC" w:rsidP="00E438EC">
      <w:pPr>
        <w:pStyle w:val="ListParagraph"/>
        <w:numPr>
          <w:ilvl w:val="0"/>
          <w:numId w:val="10"/>
        </w:numPr>
      </w:pPr>
      <w:r>
        <w:t xml:space="preserve">Bn có khối u ở gan, CT ra khối kích thước 10cm bắt thuốc thì động mạch, thải thuốc thì tĩnh mạch (nói chung điển hình của UT gan), chưa xấm lấn </w:t>
      </w:r>
      <w:r>
        <w:lastRenderedPageBreak/>
        <w:t>mạch máu gì hết. Đánh giá Childpugh ra Child A (5đ) =&gt; hỏi điều trị gì: A (TACE) B (</w:t>
      </w:r>
      <w:r w:rsidRPr="00290EE0">
        <w:rPr>
          <w:highlight w:val="yellow"/>
        </w:rPr>
        <w:t>cắt gan</w:t>
      </w:r>
      <w:r>
        <w:t xml:space="preserve">) C (RFA) D (ghép gan) </w:t>
      </w:r>
    </w:p>
    <w:p w14:paraId="627D5CC1" w14:textId="2C7EC44E" w:rsidR="00E438EC" w:rsidRDefault="00E438EC" w:rsidP="00E438EC">
      <w:pPr>
        <w:pStyle w:val="ListParagraph"/>
        <w:numPr>
          <w:ilvl w:val="0"/>
          <w:numId w:val="10"/>
        </w:numPr>
      </w:pPr>
      <w:r>
        <w:t>Đánh giá khả năng điều trị của Ung thư gan dựa vào: A (số lượng u, kích thước u, ChildPugh) B (Số lượng u, kích thước u, tình tạng bệnh nhân) C (</w:t>
      </w:r>
      <w:r w:rsidRPr="00290EE0">
        <w:rPr>
          <w:highlight w:val="yellow"/>
        </w:rPr>
        <w:t>tình trạng Ung thư, ChildPugh, thể trạng bệnh nhân</w:t>
      </w:r>
      <w:r>
        <w:t>) D( số lượng, tình trạng bệnh nhân, ChildPugh)</w:t>
      </w:r>
    </w:p>
    <w:p w14:paraId="7E5C3625" w14:textId="163DA574" w:rsidR="00E438EC" w:rsidRDefault="00E438EC" w:rsidP="00E438EC">
      <w:pPr>
        <w:pStyle w:val="ListParagraph"/>
        <w:numPr>
          <w:ilvl w:val="0"/>
          <w:numId w:val="10"/>
        </w:numPr>
      </w:pPr>
      <w:r>
        <w:t>. Bn nam, 5x tuổi, chẩn đoán rõ là UT gan, CT ra khối kích thước 3.1*3.3cm, chưa xâm lấn mạch máu, hỏi điều trị gì: A (</w:t>
      </w:r>
      <w:r w:rsidRPr="00290EE0">
        <w:rPr>
          <w:highlight w:val="yellow"/>
        </w:rPr>
        <w:t>cắt gan</w:t>
      </w:r>
      <w:r>
        <w:t>), B (TACE), C (liệu pháp trúng đích) D (RFA)</w:t>
      </w:r>
    </w:p>
    <w:p w14:paraId="32962812" w14:textId="292A0524" w:rsidR="00E438EC" w:rsidRDefault="00745100" w:rsidP="00E438EC">
      <w:pPr>
        <w:pStyle w:val="ListParagraph"/>
        <w:numPr>
          <w:ilvl w:val="0"/>
          <w:numId w:val="10"/>
        </w:numPr>
      </w:pPr>
      <w:r>
        <w:rPr>
          <w:noProof/>
        </w:rPr>
        <mc:AlternateContent>
          <mc:Choice Requires="wpi">
            <w:drawing>
              <wp:anchor distT="0" distB="0" distL="114300" distR="114300" simplePos="0" relativeHeight="251660288" behindDoc="0" locked="0" layoutInCell="1" allowOverlap="1" wp14:anchorId="4C13F0E5" wp14:editId="11E08FCB">
                <wp:simplePos x="0" y="0"/>
                <wp:positionH relativeFrom="column">
                  <wp:posOffset>3651020</wp:posOffset>
                </wp:positionH>
                <wp:positionV relativeFrom="paragraph">
                  <wp:posOffset>351085</wp:posOffset>
                </wp:positionV>
                <wp:extent cx="162360" cy="136800"/>
                <wp:effectExtent l="38100" t="38100" r="3175" b="41275"/>
                <wp:wrapNone/>
                <wp:docPr id="8" name="Viết tay 8"/>
                <wp:cNvGraphicFramePr/>
                <a:graphic xmlns:a="http://schemas.openxmlformats.org/drawingml/2006/main">
                  <a:graphicData uri="http://schemas.microsoft.com/office/word/2010/wordprocessingInk">
                    <w14:contentPart bwMode="auto" r:id="rId8">
                      <w14:nvContentPartPr>
                        <w14:cNvContentPartPr/>
                      </w14:nvContentPartPr>
                      <w14:xfrm>
                        <a:off x="0" y="0"/>
                        <a:ext cx="162360" cy="136800"/>
                      </w14:xfrm>
                    </w14:contentPart>
                  </a:graphicData>
                </a:graphic>
              </wp:anchor>
            </w:drawing>
          </mc:Choice>
          <mc:Fallback>
            <w:pict>
              <v:shape w14:anchorId="610F09A2" id="Viết tay 8" o:spid="_x0000_s1026" type="#_x0000_t75" style="position:absolute;margin-left:286.3pt;margin-top:26.45pt;width:15.25pt;height:13.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">
                <v:imagedata r:id="rId9" o:title=""/>
              </v:shape>
            </w:pict>
          </mc:Fallback>
        </mc:AlternateContent>
      </w:r>
      <w:r w:rsidR="00E438EC">
        <w:t>. Bệnh nhân đau âm ỉ hạ sườn phải 1 tuần nay, sốt nhẹ</w:t>
      </w:r>
      <w:r w:rsidR="00F60091">
        <w:t>, vàng da</w:t>
      </w:r>
      <w:r w:rsidR="00E438EC">
        <w:t xml:space="preserve"> , CT hay siêu âm ra ổ apce sát bề mặt gan</w:t>
      </w:r>
      <w:r w:rsidR="00083F22">
        <w:t xml:space="preserve"> 5x6cm</w:t>
      </w:r>
      <w:r w:rsidR="00E438EC">
        <w:t xml:space="preserve"> ở hạ phân thùy 7 8 =&gt; hỏi điều trị gì: A (mổ nội soi dẫn lưu áp ce) B (ks phổ rộng) C (dẫn lưu dưới hướng dẫn siêu âm) D (phẫu thuật gan hay theo dõi gì đó)</w:t>
      </w:r>
    </w:p>
    <w:p w14:paraId="458C137B" w14:textId="00C6F2E9" w:rsidR="005912F5" w:rsidRPr="001A28A2" w:rsidRDefault="001A28A2" w:rsidP="005912F5">
      <w:pPr>
        <w:pStyle w:val="ListParagraph"/>
        <w:numPr>
          <w:ilvl w:val="0"/>
          <w:numId w:val="2"/>
        </w:numPr>
        <w:rPr>
          <w:b/>
          <w:bCs/>
        </w:rPr>
      </w:pPr>
      <w:r>
        <w:rPr>
          <w:b/>
          <w:bCs/>
        </w:rPr>
        <w:t xml:space="preserve">K </w:t>
      </w:r>
      <w:r w:rsidR="005912F5" w:rsidRPr="001A28A2">
        <w:rPr>
          <w:b/>
          <w:bCs/>
        </w:rPr>
        <w:t>Đại trực tràng</w:t>
      </w:r>
    </w:p>
    <w:p w14:paraId="6857DC7E" w14:textId="1EF8DAD4" w:rsidR="6C68481B" w:rsidRDefault="073DEF45" w:rsidP="073DEF45">
      <w:pPr>
        <w:pStyle w:val="ListParagraph"/>
        <w:numPr>
          <w:ilvl w:val="0"/>
          <w:numId w:val="28"/>
        </w:numPr>
        <w:rPr>
          <w:lang w:val="vi"/>
        </w:rPr>
      </w:pPr>
      <w:r w:rsidRPr="073DEF45">
        <w:rPr>
          <w:lang w:val="vi"/>
        </w:rPr>
        <w:t>BN nam 70 tuổi khám vì tiêu máu 1 tháng nay kèm sụt cân, cho kết quả nội soi đại trực tràng chỉ có khối tổn thương duy nhất cách BHM 8cm, không bít hẹp lòng trực tràng -&gt; sinh thiết GBP ra carcinom tuyến biệt hóa trung bình, MRI ra u cách BHM 6cm , MRF là 0.8, xâm lấn lớp cơ, nhiều hạch vùng chậu, chưa ghi nhận di căn xa. Điều trị phù hợp nhất cho bệnh nhân là</w:t>
      </w:r>
    </w:p>
    <w:p w14:paraId="3FE9EF87" w14:textId="3D6A9E77" w:rsidR="6C68481B" w:rsidRPr="00102301" w:rsidRDefault="073DEF45" w:rsidP="073DEF45">
      <w:pPr>
        <w:pStyle w:val="ListParagraph"/>
        <w:numPr>
          <w:ilvl w:val="0"/>
          <w:numId w:val="27"/>
        </w:numPr>
        <w:rPr>
          <w:highlight w:val="yellow"/>
          <w:lang w:val="vi"/>
        </w:rPr>
      </w:pPr>
      <w:r w:rsidRPr="00102301">
        <w:rPr>
          <w:highlight w:val="yellow"/>
          <w:lang w:val="vi"/>
        </w:rPr>
        <w:t>Hóa xạ tân bổ trợ, sau đó phẫu thuật</w:t>
      </w:r>
    </w:p>
    <w:p w14:paraId="2AAF4098" w14:textId="53922CB8" w:rsidR="6C68481B" w:rsidRDefault="073DEF45" w:rsidP="073DEF45">
      <w:pPr>
        <w:pStyle w:val="ListParagraph"/>
        <w:numPr>
          <w:ilvl w:val="0"/>
          <w:numId w:val="27"/>
        </w:numPr>
        <w:rPr>
          <w:lang w:val="vi"/>
        </w:rPr>
      </w:pPr>
      <w:r w:rsidRPr="073DEF45">
        <w:rPr>
          <w:lang w:val="vi"/>
        </w:rPr>
        <w:t>Hóa trị tân bổ trợ, sau đó phẫu thuật</w:t>
      </w:r>
    </w:p>
    <w:p w14:paraId="1C5E1845" w14:textId="17BE0E04" w:rsidR="6C68481B" w:rsidRDefault="073DEF45" w:rsidP="073DEF45">
      <w:pPr>
        <w:pStyle w:val="ListParagraph"/>
        <w:numPr>
          <w:ilvl w:val="0"/>
          <w:numId w:val="27"/>
        </w:numPr>
        <w:rPr>
          <w:lang w:val="vi"/>
        </w:rPr>
      </w:pPr>
      <w:r w:rsidRPr="073DEF45">
        <w:rPr>
          <w:lang w:val="vi"/>
        </w:rPr>
        <w:t>Phẫu thuật rồi hóa trị bổ trợ</w:t>
      </w:r>
    </w:p>
    <w:p w14:paraId="0A562A9D" w14:textId="0AB30411" w:rsidR="6C68481B" w:rsidRDefault="073DEF45" w:rsidP="073DEF45">
      <w:pPr>
        <w:pStyle w:val="ListParagraph"/>
        <w:numPr>
          <w:ilvl w:val="0"/>
          <w:numId w:val="27"/>
        </w:numPr>
        <w:rPr>
          <w:lang w:val="vi"/>
        </w:rPr>
      </w:pPr>
      <w:r w:rsidRPr="073DEF45">
        <w:rPr>
          <w:lang w:val="vi"/>
        </w:rPr>
        <w:t>Mở hậu môn nhân tạo, hóa xạ tân bổ trợ rồi phẫu thuật</w:t>
      </w:r>
    </w:p>
    <w:p w14:paraId="46858C52" w14:textId="77040329" w:rsidR="6C68481B" w:rsidRDefault="073DEF45" w:rsidP="073DEF45">
      <w:pPr>
        <w:pStyle w:val="ListParagraph"/>
        <w:numPr>
          <w:ilvl w:val="0"/>
          <w:numId w:val="28"/>
        </w:numPr>
        <w:rPr>
          <w:lang w:val="vi"/>
        </w:rPr>
      </w:pPr>
      <w:r w:rsidRPr="073DEF45">
        <w:rPr>
          <w:lang w:val="vi"/>
        </w:rPr>
        <w:t>BN 65 tuổi khám vì tiêu máu 1 tháng kèm sụt cân, nội soi cho kết quả khối u trực tràng cách BHM 8cm, không ghi nhận sang thương khác, GPB ra carcinom tuyến biệt hóa trung bình, MRI thấy u cách BHM 5cm, chưa xâm lấn cơ, MRF là 1.5. hỏi chẩn đoán gì</w:t>
      </w:r>
    </w:p>
    <w:p w14:paraId="00B4416B" w14:textId="3BBBDC07" w:rsidR="6C68481B" w:rsidRDefault="073DEF45" w:rsidP="073DEF45">
      <w:pPr>
        <w:pStyle w:val="ListParagraph"/>
        <w:numPr>
          <w:ilvl w:val="0"/>
          <w:numId w:val="26"/>
        </w:numPr>
        <w:rPr>
          <w:lang w:val="vi"/>
        </w:rPr>
      </w:pPr>
      <w:r w:rsidRPr="073DEF45">
        <w:rPr>
          <w:lang w:val="vi"/>
        </w:rPr>
        <w:t>K trực tràng dưới MRF âm</w:t>
      </w:r>
    </w:p>
    <w:p w14:paraId="0009E246" w14:textId="7247DA89" w:rsidR="6C68481B" w:rsidRPr="00102301" w:rsidRDefault="073DEF45" w:rsidP="073DEF45">
      <w:pPr>
        <w:pStyle w:val="ListParagraph"/>
        <w:numPr>
          <w:ilvl w:val="0"/>
          <w:numId w:val="26"/>
        </w:numPr>
        <w:rPr>
          <w:highlight w:val="yellow"/>
          <w:lang w:val="vi"/>
        </w:rPr>
      </w:pPr>
      <w:r w:rsidRPr="00102301">
        <w:rPr>
          <w:highlight w:val="yellow"/>
          <w:lang w:val="vi"/>
        </w:rPr>
        <w:t>K trực tràng giữa MRF âm</w:t>
      </w:r>
    </w:p>
    <w:p w14:paraId="5FEC9838" w14:textId="22CA3257" w:rsidR="6C68481B" w:rsidRDefault="073DEF45" w:rsidP="073DEF45">
      <w:pPr>
        <w:pStyle w:val="ListParagraph"/>
        <w:numPr>
          <w:ilvl w:val="0"/>
          <w:numId w:val="26"/>
        </w:numPr>
        <w:rPr>
          <w:lang w:val="vi"/>
        </w:rPr>
      </w:pPr>
      <w:r w:rsidRPr="073DEF45">
        <w:rPr>
          <w:lang w:val="vi"/>
        </w:rPr>
        <w:t>K trực tràng dưới MRF dương</w:t>
      </w:r>
    </w:p>
    <w:p w14:paraId="7D1A3393" w14:textId="2CDB841A" w:rsidR="6C68481B" w:rsidRDefault="073DEF45" w:rsidP="073DEF45">
      <w:pPr>
        <w:pStyle w:val="ListParagraph"/>
        <w:numPr>
          <w:ilvl w:val="0"/>
          <w:numId w:val="26"/>
        </w:numPr>
        <w:rPr>
          <w:lang w:val="vi"/>
        </w:rPr>
      </w:pPr>
      <w:r w:rsidRPr="073DEF45">
        <w:rPr>
          <w:lang w:val="vi"/>
        </w:rPr>
        <w:t>K trực tràng giữa MRF dương</w:t>
      </w:r>
    </w:p>
    <w:p w14:paraId="1D1E341B" w14:textId="273CD1A6" w:rsidR="6C68481B" w:rsidRDefault="073DEF45" w:rsidP="073DEF45">
      <w:pPr>
        <w:pStyle w:val="ListParagraph"/>
        <w:numPr>
          <w:ilvl w:val="0"/>
          <w:numId w:val="28"/>
        </w:numPr>
        <w:rPr>
          <w:lang w:val="vi"/>
        </w:rPr>
      </w:pPr>
      <w:r w:rsidRPr="073DEF45">
        <w:rPr>
          <w:lang w:val="vi"/>
        </w:rPr>
        <w:t>BN nam 55 tuổi được chẩn đoán K đại trực tràng,  có 2 người con hỏi nên tầm soát K đại trực tràng cho 2 người con như thế nào</w:t>
      </w:r>
    </w:p>
    <w:p w14:paraId="7D11CA53" w14:textId="06F51512" w:rsidR="6C68481B" w:rsidRDefault="073DEF45" w:rsidP="073DEF45">
      <w:pPr>
        <w:pStyle w:val="ListParagraph"/>
        <w:numPr>
          <w:ilvl w:val="0"/>
          <w:numId w:val="25"/>
        </w:numPr>
        <w:rPr>
          <w:lang w:val="vi"/>
        </w:rPr>
      </w:pPr>
      <w:r w:rsidRPr="073DEF45">
        <w:rPr>
          <w:lang w:val="vi"/>
        </w:rPr>
        <w:t xml:space="preserve">Từ 60 tuổi bằng nội soi </w:t>
      </w:r>
    </w:p>
    <w:p w14:paraId="0C3E53C9" w14:textId="1775611D" w:rsidR="6C68481B" w:rsidRDefault="073DEF45" w:rsidP="073DEF45">
      <w:pPr>
        <w:pStyle w:val="ListParagraph"/>
        <w:numPr>
          <w:ilvl w:val="0"/>
          <w:numId w:val="25"/>
        </w:numPr>
        <w:rPr>
          <w:lang w:val="vi"/>
        </w:rPr>
      </w:pPr>
      <w:r w:rsidRPr="073DEF45">
        <w:rPr>
          <w:lang w:val="vi"/>
        </w:rPr>
        <w:t>Từ 50 tuổi bằng nội soi</w:t>
      </w:r>
    </w:p>
    <w:p w14:paraId="449043A2" w14:textId="26CF0934" w:rsidR="6C68481B" w:rsidRPr="00102301" w:rsidRDefault="073DEF45" w:rsidP="073DEF45">
      <w:pPr>
        <w:pStyle w:val="ListParagraph"/>
        <w:numPr>
          <w:ilvl w:val="0"/>
          <w:numId w:val="25"/>
        </w:numPr>
        <w:rPr>
          <w:highlight w:val="yellow"/>
          <w:lang w:val="vi"/>
        </w:rPr>
      </w:pPr>
      <w:r w:rsidRPr="00102301">
        <w:rPr>
          <w:highlight w:val="yellow"/>
          <w:lang w:val="vi"/>
        </w:rPr>
        <w:t>Từ 45 tuổi bằng nội soi</w:t>
      </w:r>
    </w:p>
    <w:p w14:paraId="5CD65C16" w14:textId="546B8F61" w:rsidR="6C68481B" w:rsidRDefault="073DEF45" w:rsidP="073DEF45">
      <w:pPr>
        <w:pStyle w:val="ListParagraph"/>
        <w:numPr>
          <w:ilvl w:val="0"/>
          <w:numId w:val="25"/>
        </w:numPr>
        <w:rPr>
          <w:lang w:val="vi"/>
        </w:rPr>
      </w:pPr>
      <w:r w:rsidRPr="073DEF45">
        <w:rPr>
          <w:lang w:val="vi"/>
        </w:rPr>
        <w:t>Tầm soát ngay lúc này</w:t>
      </w:r>
    </w:p>
    <w:p w14:paraId="13A2EEDA" w14:textId="0B8A1D87" w:rsidR="6C68481B" w:rsidRDefault="073DEF45" w:rsidP="073DEF45">
      <w:pPr>
        <w:pStyle w:val="ListParagraph"/>
        <w:numPr>
          <w:ilvl w:val="0"/>
          <w:numId w:val="28"/>
        </w:numPr>
        <w:rPr>
          <w:lang w:val="vi"/>
        </w:rPr>
      </w:pPr>
      <w:r w:rsidRPr="073DEF45">
        <w:rPr>
          <w:lang w:val="vi"/>
        </w:rPr>
        <w:t>BN nữ đau quặn cơn hạ sườn T, trong cơn thấy nổi gồ vùng hạ sườn trái, trung tiện được, giảm đau sau trung tiện, ngoài cơn sờ có khối vùng hạ sườn T, hỏi chuẩn bị ruột cho bệnh nhân bằng pp nào</w:t>
      </w:r>
    </w:p>
    <w:p w14:paraId="0879ADC2" w14:textId="67D3EF5B" w:rsidR="6C68481B" w:rsidRDefault="073DEF45" w:rsidP="073DEF45">
      <w:pPr>
        <w:pStyle w:val="ListParagraph"/>
        <w:numPr>
          <w:ilvl w:val="0"/>
          <w:numId w:val="24"/>
        </w:numPr>
        <w:rPr>
          <w:color w:val="000000" w:themeColor="text1"/>
          <w:sz w:val="24"/>
          <w:szCs w:val="24"/>
        </w:rPr>
      </w:pPr>
      <w:r w:rsidRPr="073DEF45">
        <w:rPr>
          <w:lang w:val="vi"/>
        </w:rPr>
        <w:t xml:space="preserve">Uống </w:t>
      </w:r>
      <w:r w:rsidRPr="073DEF45">
        <w:rPr>
          <w:rFonts w:ascii="Times New Roman" w:eastAsia="Times New Roman" w:hAnsi="Times New Roman" w:cs="Times New Roman"/>
          <w:color w:val="000000" w:themeColor="text1"/>
          <w:sz w:val="24"/>
          <w:szCs w:val="24"/>
        </w:rPr>
        <w:t>Fleet Phosphosoda</w:t>
      </w:r>
    </w:p>
    <w:p w14:paraId="3601A85A" w14:textId="52684E48" w:rsidR="6C68481B" w:rsidRDefault="073DEF45" w:rsidP="073DEF45">
      <w:pPr>
        <w:pStyle w:val="ListParagraph"/>
        <w:numPr>
          <w:ilvl w:val="0"/>
          <w:numId w:val="24"/>
        </w:numPr>
        <w:rPr>
          <w:color w:val="000000" w:themeColor="text1"/>
          <w:sz w:val="24"/>
          <w:szCs w:val="24"/>
        </w:rPr>
      </w:pPr>
      <w:r w:rsidRPr="073DEF45">
        <w:rPr>
          <w:lang w:val="vi"/>
        </w:rPr>
        <w:t xml:space="preserve">Uống </w:t>
      </w:r>
      <w:r w:rsidRPr="073DEF45">
        <w:rPr>
          <w:rFonts w:ascii="Times New Roman" w:eastAsia="Times New Roman" w:hAnsi="Times New Roman" w:cs="Times New Roman"/>
          <w:color w:val="000000" w:themeColor="text1"/>
          <w:sz w:val="24"/>
          <w:szCs w:val="24"/>
        </w:rPr>
        <w:t>Fortrans</w:t>
      </w:r>
    </w:p>
    <w:p w14:paraId="442A85A2" w14:textId="6B2BAA19" w:rsidR="6C68481B" w:rsidRDefault="073DEF45" w:rsidP="073DEF45">
      <w:pPr>
        <w:pStyle w:val="ListParagraph"/>
        <w:numPr>
          <w:ilvl w:val="0"/>
          <w:numId w:val="24"/>
        </w:numPr>
        <w:rPr>
          <w:color w:val="000000" w:themeColor="text1"/>
          <w:sz w:val="24"/>
          <w:szCs w:val="24"/>
        </w:rPr>
      </w:pPr>
      <w:r w:rsidRPr="073DEF45">
        <w:rPr>
          <w:lang w:val="vi"/>
        </w:rPr>
        <w:t xml:space="preserve">Bơm </w:t>
      </w:r>
      <w:r w:rsidRPr="073DEF45">
        <w:rPr>
          <w:rFonts w:ascii="Times New Roman" w:eastAsia="Times New Roman" w:hAnsi="Times New Roman" w:cs="Times New Roman"/>
          <w:color w:val="000000" w:themeColor="text1"/>
          <w:sz w:val="24"/>
          <w:szCs w:val="24"/>
        </w:rPr>
        <w:t>Fleet enema</w:t>
      </w:r>
    </w:p>
    <w:p w14:paraId="1133732F" w14:textId="7B32FD12" w:rsidR="6C68481B" w:rsidRDefault="00080DDC" w:rsidP="073DEF45">
      <w:pPr>
        <w:pStyle w:val="ListParagraph"/>
        <w:numPr>
          <w:ilvl w:val="0"/>
          <w:numId w:val="24"/>
        </w:numPr>
        <w:spacing w:line="257" w:lineRule="auto"/>
        <w:rPr>
          <w:color w:val="000000" w:themeColor="text1"/>
          <w:sz w:val="24"/>
          <w:szCs w:val="24"/>
          <w:lang w:val="vi"/>
        </w:rPr>
      </w:pPr>
      <w:r>
        <w:rPr>
          <w:rFonts w:ascii="Times New Roman" w:eastAsia="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6E238C14" wp14:editId="115F1D25">
                <wp:simplePos x="0" y="0"/>
                <wp:positionH relativeFrom="column">
                  <wp:posOffset>66860</wp:posOffset>
                </wp:positionH>
                <wp:positionV relativeFrom="paragraph">
                  <wp:posOffset>-100</wp:posOffset>
                </wp:positionV>
                <wp:extent cx="361800" cy="289080"/>
                <wp:effectExtent l="38100" t="38100" r="32385" b="41275"/>
                <wp:wrapNone/>
                <wp:docPr id="7" name="Viết tay 7"/>
                <wp:cNvGraphicFramePr/>
                <a:graphic xmlns:a="http://schemas.openxmlformats.org/drawingml/2006/main">
                  <a:graphicData uri="http://schemas.microsoft.com/office/word/2010/wordprocessingInk">
                    <w14:contentPart bwMode="auto" r:id="rId10">
                      <w14:nvContentPartPr>
                        <w14:cNvContentPartPr/>
                      </w14:nvContentPartPr>
                      <w14:xfrm>
                        <a:off x="0" y="0"/>
                        <a:ext cx="361800" cy="289080"/>
                      </w14:xfrm>
                    </w14:contentPart>
                  </a:graphicData>
                </a:graphic>
              </wp:anchor>
            </w:drawing>
          </mc:Choice>
          <mc:Fallback>
            <w:pict>
              <v:shape w14:anchorId="31D40365" id="Viết tay 7" o:spid="_x0000_s1026" type="#_x0000_t75" style="position:absolute;margin-left:4.05pt;margin-top:-1.2pt;width:30.95pt;height:25.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">
                <v:imagedata r:id="rId11" o:title=""/>
              </v:shape>
            </w:pict>
          </mc:Fallback>
        </mc:AlternateContent>
      </w:r>
      <w:r w:rsidR="073DEF45" w:rsidRPr="073DEF45">
        <w:rPr>
          <w:rFonts w:ascii="Times New Roman" w:eastAsia="Times New Roman" w:hAnsi="Times New Roman" w:cs="Times New Roman"/>
          <w:color w:val="000000" w:themeColor="text1"/>
          <w:sz w:val="24"/>
          <w:szCs w:val="24"/>
        </w:rPr>
        <w:t xml:space="preserve">Cho </w:t>
      </w:r>
      <w:r w:rsidR="073DEF45" w:rsidRPr="073DEF45">
        <w:rPr>
          <w:rFonts w:ascii="Times New Roman" w:eastAsia="Times New Roman" w:hAnsi="Times New Roman" w:cs="Times New Roman"/>
          <w:color w:val="000000" w:themeColor="text1"/>
          <w:sz w:val="24"/>
          <w:szCs w:val="24"/>
          <w:lang w:val="vi"/>
        </w:rPr>
        <w:t>bệnh nhân thụt tháo</w:t>
      </w:r>
    </w:p>
    <w:p w14:paraId="1472A742" w14:textId="7EE5D545" w:rsidR="6C68481B" w:rsidRDefault="6C68481B" w:rsidP="6C68481B">
      <w:pPr>
        <w:pStyle w:val="ListParagraph"/>
        <w:ind w:left="1440"/>
      </w:pPr>
    </w:p>
    <w:p w14:paraId="595B0173" w14:textId="29F706F8" w:rsidR="005C3F83" w:rsidRPr="001A28A2" w:rsidRDefault="005C3F83" w:rsidP="005C3F83">
      <w:pPr>
        <w:pStyle w:val="ListParagraph"/>
        <w:numPr>
          <w:ilvl w:val="0"/>
          <w:numId w:val="2"/>
        </w:numPr>
        <w:rPr>
          <w:b/>
          <w:bCs/>
        </w:rPr>
      </w:pPr>
      <w:r w:rsidRPr="001A28A2">
        <w:rPr>
          <w:b/>
          <w:bCs/>
        </w:rPr>
        <w:t>CHẤN THƯƠNG-VT</w:t>
      </w:r>
    </w:p>
    <w:p w14:paraId="647BD3DD" w14:textId="3912F03D" w:rsidR="00B1422E" w:rsidRPr="00656CE2" w:rsidRDefault="00B1422E" w:rsidP="00656CE2">
      <w:pPr>
        <w:pStyle w:val="ListParagraph"/>
        <w:numPr>
          <w:ilvl w:val="0"/>
          <w:numId w:val="15"/>
        </w:numPr>
        <w:divId w:val="1764572660"/>
        <w:rPr>
          <w:rFonts w:eastAsia="Times New Roman" w:cstheme="minorHAnsi"/>
          <w:color w:val="000000"/>
        </w:rPr>
      </w:pPr>
      <w:r w:rsidRPr="00656CE2">
        <w:rPr>
          <w:rFonts w:eastAsia="Times New Roman" w:cstheme="minorHAnsi"/>
          <w:color w:val="000000"/>
        </w:rPr>
        <w:t>Nam 23 tuổi, tai nạn giao thông, đập trực tiếp bụng xuống nền cứng, sau đó đau bụng, nhập viện, sinh hiệu ổn, khám ấn đau HSP. Hỏi bước tiếp theo để chẩn đoán</w:t>
      </w:r>
      <w:r w:rsidR="00656CE2" w:rsidRPr="00656CE2">
        <w:rPr>
          <w:rFonts w:eastAsia="Times New Roman" w:cstheme="minorHAnsi"/>
          <w:color w:val="000000"/>
        </w:rPr>
        <w:t>(</w:t>
      </w:r>
      <w:r w:rsidRPr="00656CE2">
        <w:rPr>
          <w:rFonts w:cstheme="minorHAnsi"/>
          <w:color w:val="000000"/>
        </w:rPr>
        <w:t>Đáp án chọn: Siêu âm bụng</w:t>
      </w:r>
      <w:r w:rsidR="00656CE2" w:rsidRPr="00656CE2">
        <w:rPr>
          <w:rFonts w:cstheme="minorHAnsi"/>
          <w:color w:val="000000"/>
        </w:rPr>
        <w:t>)</w:t>
      </w:r>
    </w:p>
    <w:p w14:paraId="46E7A8C5" w14:textId="22107DAD" w:rsidR="001A28A2" w:rsidRPr="00656CE2" w:rsidRDefault="00B1422E" w:rsidP="00656CE2">
      <w:pPr>
        <w:pStyle w:val="ListParagraph"/>
        <w:numPr>
          <w:ilvl w:val="0"/>
          <w:numId w:val="15"/>
        </w:numPr>
        <w:divId w:val="1475416783"/>
        <w:rPr>
          <w:rFonts w:eastAsia="Times New Roman" w:cstheme="minorHAnsi"/>
          <w:color w:val="000000"/>
        </w:rPr>
      </w:pPr>
      <w:r w:rsidRPr="00656CE2">
        <w:rPr>
          <w:rFonts w:eastAsia="Times New Roman" w:cstheme="minorHAnsi"/>
          <w:color w:val="000000"/>
        </w:rPr>
        <w:t> Nam 30 tuổi, bị dao 10cm đâm từ đối diện, đâm lút can, đau bụng đến khám. Khám thấy sinh hiệu ổn, không lòi ruột, không rỉ máu, siêu âm thấy ít dịch hồi âm. Hỏi bước tiếp the</w:t>
      </w:r>
      <w:r w:rsidR="00656CE2" w:rsidRPr="00656CE2">
        <w:rPr>
          <w:rFonts w:eastAsia="Times New Roman" w:cstheme="minorHAnsi"/>
          <w:color w:val="000000"/>
        </w:rPr>
        <w:t>o(</w:t>
      </w:r>
      <w:r w:rsidRPr="00656CE2">
        <w:rPr>
          <w:rFonts w:cstheme="minorHAnsi"/>
          <w:color w:val="000000"/>
        </w:rPr>
        <w:t>Đáp án chọn: CT-scan bụng</w:t>
      </w:r>
      <w:r w:rsidR="00656CE2" w:rsidRPr="00656CE2">
        <w:rPr>
          <w:rFonts w:cstheme="minorHAnsi"/>
          <w:color w:val="000000"/>
        </w:rPr>
        <w:t>)</w:t>
      </w:r>
    </w:p>
    <w:p w14:paraId="633B4A68" w14:textId="5B6B0E8F" w:rsidR="00B1422E" w:rsidRPr="00B1422E" w:rsidRDefault="001A28A2" w:rsidP="001A28A2">
      <w:pPr>
        <w:spacing w:line="324" w:lineRule="atLeast"/>
        <w:divId w:val="1485005235"/>
        <w:rPr>
          <w:rFonts w:cstheme="minorHAnsi"/>
          <w:color w:val="000000"/>
        </w:rPr>
      </w:pPr>
      <w:r>
        <w:rPr>
          <w:rFonts w:cstheme="minorHAnsi"/>
          <w:color w:val="000000"/>
        </w:rPr>
        <w:t xml:space="preserve">3 </w:t>
      </w:r>
      <w:r w:rsidR="00B1422E" w:rsidRPr="00B1422E">
        <w:rPr>
          <w:rFonts w:eastAsia="Times New Roman" w:cstheme="minorHAnsi"/>
          <w:color w:val="000000"/>
        </w:rPr>
        <w:t> Nam 22 tuổi, bị vết thương dao đâm ở thượng vị, vết thương sắc, rỉ ít máu. Khám thấy niêm nhạt, ấn đau hố chậu, hạ vị. Đặc điểm nào có giá trị nhất để chẩn đoán?</w:t>
      </w:r>
    </w:p>
    <w:p w14:paraId="74A26D6A" w14:textId="77777777" w:rsidR="00B1422E" w:rsidRPr="00B1422E" w:rsidRDefault="00B1422E" w:rsidP="00B1422E">
      <w:pPr>
        <w:ind w:hanging="270"/>
        <w:divId w:val="1430151511"/>
        <w:rPr>
          <w:rFonts w:eastAsia="Times New Roman" w:cstheme="minorHAnsi"/>
          <w:color w:val="000000"/>
        </w:rPr>
      </w:pPr>
      <w:r w:rsidRPr="00B1422E">
        <w:rPr>
          <w:rFonts w:eastAsia="Times New Roman" w:cstheme="minorHAnsi"/>
          <w:color w:val="000000"/>
        </w:rPr>
        <w:lastRenderedPageBreak/>
        <w:t>A. </w:t>
      </w:r>
      <w:r w:rsidRPr="00102301">
        <w:rPr>
          <w:rFonts w:eastAsia="Times New Roman" w:cstheme="minorHAnsi"/>
          <w:color w:val="000000"/>
          <w:highlight w:val="yellow"/>
        </w:rPr>
        <w:t>Ấn đau hố chậu, hạ vị</w:t>
      </w:r>
    </w:p>
    <w:p w14:paraId="164C8275" w14:textId="77777777" w:rsidR="00B1422E" w:rsidRPr="00B1422E" w:rsidRDefault="00B1422E" w:rsidP="00B1422E">
      <w:pPr>
        <w:ind w:hanging="270"/>
        <w:divId w:val="2081052625"/>
        <w:rPr>
          <w:rFonts w:eastAsia="Times New Roman" w:cstheme="minorHAnsi"/>
          <w:color w:val="000000"/>
        </w:rPr>
      </w:pPr>
      <w:r w:rsidRPr="00B1422E">
        <w:rPr>
          <w:rFonts w:eastAsia="Times New Roman" w:cstheme="minorHAnsi"/>
          <w:color w:val="000000"/>
        </w:rPr>
        <w:t>B. Khám niêm nhạt</w:t>
      </w:r>
    </w:p>
    <w:p w14:paraId="10357B3A" w14:textId="77777777" w:rsidR="00B1422E" w:rsidRPr="00B1422E" w:rsidRDefault="00B1422E" w:rsidP="00B1422E">
      <w:pPr>
        <w:ind w:hanging="270"/>
        <w:divId w:val="474874154"/>
        <w:rPr>
          <w:rFonts w:eastAsia="Times New Roman" w:cstheme="minorHAnsi"/>
          <w:color w:val="000000"/>
        </w:rPr>
      </w:pPr>
      <w:r w:rsidRPr="00B1422E">
        <w:rPr>
          <w:rFonts w:eastAsia="Times New Roman" w:cstheme="minorHAnsi"/>
          <w:color w:val="000000"/>
        </w:rPr>
        <w:t>C. Vết thương dao đâm 2 cm</w:t>
      </w:r>
    </w:p>
    <w:p w14:paraId="6EC526CD" w14:textId="77777777" w:rsidR="00B1422E" w:rsidRPr="00B1422E" w:rsidRDefault="00B1422E" w:rsidP="00B1422E">
      <w:pPr>
        <w:ind w:hanging="270"/>
        <w:divId w:val="545797341"/>
        <w:rPr>
          <w:rFonts w:eastAsia="Times New Roman" w:cstheme="minorHAnsi"/>
          <w:color w:val="000000"/>
        </w:rPr>
      </w:pPr>
      <w:r w:rsidRPr="00B1422E">
        <w:rPr>
          <w:rFonts w:eastAsia="Times New Roman" w:cstheme="minorHAnsi"/>
          <w:color w:val="000000"/>
        </w:rPr>
        <w:t>4. BN nghi vỡ lách độ III, tỉnh, mạch 120 l/p, hạ huyết tư thế CT-scan thấy điểm thoát mạch. Xử trí thích hợp</w:t>
      </w:r>
    </w:p>
    <w:p w14:paraId="1C6E724C" w14:textId="77777777" w:rsidR="00B1422E" w:rsidRPr="00B1422E" w:rsidRDefault="00B1422E" w:rsidP="00B1422E">
      <w:pPr>
        <w:ind w:hanging="270"/>
        <w:divId w:val="364210562"/>
        <w:rPr>
          <w:rFonts w:eastAsia="Times New Roman" w:cstheme="minorHAnsi"/>
          <w:color w:val="000000"/>
        </w:rPr>
      </w:pPr>
      <w:r w:rsidRPr="00B1422E">
        <w:rPr>
          <w:rFonts w:eastAsia="Times New Roman" w:cstheme="minorHAnsi"/>
          <w:color w:val="000000"/>
        </w:rPr>
        <w:t>A. Theo dõi</w:t>
      </w:r>
    </w:p>
    <w:p w14:paraId="54238FC5" w14:textId="77777777" w:rsidR="00B1422E" w:rsidRPr="00B1422E" w:rsidRDefault="00B1422E" w:rsidP="00B1422E">
      <w:pPr>
        <w:ind w:hanging="270"/>
        <w:divId w:val="1430614864"/>
        <w:rPr>
          <w:rFonts w:eastAsia="Times New Roman" w:cstheme="minorHAnsi"/>
          <w:color w:val="000000"/>
        </w:rPr>
      </w:pPr>
      <w:r w:rsidRPr="00B1422E">
        <w:rPr>
          <w:rFonts w:eastAsia="Times New Roman" w:cstheme="minorHAnsi"/>
          <w:color w:val="000000"/>
        </w:rPr>
        <w:t>B. </w:t>
      </w:r>
      <w:r w:rsidRPr="00102301">
        <w:rPr>
          <w:rFonts w:eastAsia="Times New Roman" w:cstheme="minorHAnsi"/>
          <w:color w:val="000000"/>
          <w:highlight w:val="yellow"/>
        </w:rPr>
        <w:t>Điều trị tắc mạch</w:t>
      </w:r>
    </w:p>
    <w:p w14:paraId="734F6150" w14:textId="77777777" w:rsidR="00B1422E" w:rsidRPr="00B1422E" w:rsidRDefault="00B1422E" w:rsidP="00B1422E">
      <w:pPr>
        <w:ind w:hanging="270"/>
        <w:divId w:val="1887982787"/>
        <w:rPr>
          <w:rFonts w:eastAsia="Times New Roman" w:cstheme="minorHAnsi"/>
          <w:color w:val="000000"/>
        </w:rPr>
      </w:pPr>
      <w:r w:rsidRPr="00B1422E">
        <w:rPr>
          <w:rFonts w:eastAsia="Times New Roman" w:cstheme="minorHAnsi"/>
          <w:color w:val="000000"/>
        </w:rPr>
        <w:t>C. Phẫu thuật cắt lách</w:t>
      </w:r>
    </w:p>
    <w:p w14:paraId="475537B8" w14:textId="77777777" w:rsidR="00B1422E" w:rsidRPr="00B1422E" w:rsidRDefault="00B1422E" w:rsidP="00B1422E">
      <w:pPr>
        <w:ind w:hanging="270"/>
        <w:divId w:val="1852063366"/>
        <w:rPr>
          <w:rFonts w:eastAsia="Times New Roman" w:cstheme="minorHAnsi"/>
          <w:color w:val="000000"/>
        </w:rPr>
      </w:pPr>
      <w:r w:rsidRPr="00B1422E">
        <w:rPr>
          <w:rFonts w:eastAsia="Times New Roman" w:cstheme="minorHAnsi"/>
          <w:color w:val="000000"/>
        </w:rPr>
        <w:t>5. BN chấn thương gan khi nào cần mổ khẩn?</w:t>
      </w:r>
    </w:p>
    <w:p w14:paraId="2B4758D9" w14:textId="77777777" w:rsidR="00B1422E" w:rsidRPr="00B1422E" w:rsidRDefault="00B1422E" w:rsidP="00B1422E">
      <w:pPr>
        <w:spacing w:line="324" w:lineRule="atLeast"/>
        <w:ind w:left="540"/>
        <w:divId w:val="1485005235"/>
        <w:rPr>
          <w:rFonts w:cstheme="minorHAnsi"/>
          <w:color w:val="000000"/>
        </w:rPr>
      </w:pPr>
      <w:r w:rsidRPr="00B1422E">
        <w:rPr>
          <w:rFonts w:cstheme="minorHAnsi"/>
          <w:color w:val="000000"/>
        </w:rPr>
        <w:t xml:space="preserve">Đáp án chọn: hạ </w:t>
      </w:r>
      <w:r w:rsidRPr="00102301">
        <w:rPr>
          <w:rFonts w:cstheme="minorHAnsi"/>
          <w:color w:val="000000"/>
          <w:highlight w:val="yellow"/>
        </w:rPr>
        <w:t>huyết áp không đáp ứng bù</w:t>
      </w:r>
      <w:r w:rsidRPr="00B1422E">
        <w:rPr>
          <w:rFonts w:cstheme="minorHAnsi"/>
          <w:color w:val="000000"/>
        </w:rPr>
        <w:t xml:space="preserve"> 2L dịch</w:t>
      </w:r>
    </w:p>
    <w:p w14:paraId="6B284FDA" w14:textId="77777777" w:rsidR="00B1422E" w:rsidRPr="00B1422E" w:rsidRDefault="00B1422E" w:rsidP="00B1422E">
      <w:pPr>
        <w:ind w:hanging="270"/>
        <w:divId w:val="688262914"/>
        <w:rPr>
          <w:rFonts w:eastAsia="Times New Roman" w:cstheme="minorHAnsi"/>
          <w:color w:val="000000"/>
        </w:rPr>
      </w:pPr>
      <w:r w:rsidRPr="00B1422E">
        <w:rPr>
          <w:rFonts w:eastAsia="Times New Roman" w:cstheme="minorHAnsi"/>
          <w:color w:val="000000"/>
        </w:rPr>
        <w:t>6. BN bị dao đâm ở bụng, bụng đau tăng dần, khám không lòi ruột, vết thương không rỉ máu, siêu âm thấy ít dịch. Hỏi làm gì tiếp?</w:t>
      </w:r>
    </w:p>
    <w:p w14:paraId="048C41EE" w14:textId="7C7ADD26" w:rsidR="00B1422E" w:rsidRDefault="00B1422E" w:rsidP="00B1422E">
      <w:pPr>
        <w:spacing w:line="324" w:lineRule="atLeast"/>
        <w:ind w:left="540"/>
        <w:divId w:val="1485005235"/>
        <w:rPr>
          <w:rFonts w:cstheme="minorHAnsi"/>
          <w:color w:val="000000"/>
        </w:rPr>
      </w:pPr>
      <w:r w:rsidRPr="00B1422E">
        <w:rPr>
          <w:rFonts w:cstheme="minorHAnsi"/>
          <w:color w:val="000000"/>
        </w:rPr>
        <w:t xml:space="preserve">Đáp án chọn: </w:t>
      </w:r>
      <w:r w:rsidRPr="00102301">
        <w:rPr>
          <w:rFonts w:cstheme="minorHAnsi"/>
          <w:color w:val="000000"/>
          <w:highlight w:val="yellow"/>
        </w:rPr>
        <w:t>Mổ khẩn</w:t>
      </w:r>
      <w:r w:rsidR="006B1C95">
        <w:rPr>
          <w:rFonts w:cstheme="minorHAnsi"/>
          <w:color w:val="000000"/>
        </w:rPr>
        <w:t>, theo dõi 4-6h, CT,…</w:t>
      </w:r>
    </w:p>
    <w:p w14:paraId="198D7B43" w14:textId="1A5857E0" w:rsidR="00AE549A" w:rsidRPr="00580576" w:rsidRDefault="00AE549A" w:rsidP="00AE549A">
      <w:pPr>
        <w:pStyle w:val="ListParagraph"/>
        <w:numPr>
          <w:ilvl w:val="0"/>
          <w:numId w:val="2"/>
        </w:numPr>
        <w:spacing w:line="324" w:lineRule="atLeast"/>
        <w:divId w:val="1485005235"/>
        <w:rPr>
          <w:b/>
          <w:color w:val="000000"/>
        </w:rPr>
      </w:pPr>
      <w:r w:rsidRPr="00580576">
        <w:rPr>
          <w:rFonts w:cstheme="minorHAnsi"/>
          <w:b/>
          <w:color w:val="000000"/>
        </w:rPr>
        <w:t>TRĨ (k có)</w:t>
      </w:r>
    </w:p>
    <w:p w14:paraId="4ACD0F5D" w14:textId="26F2FFCD" w:rsidR="00AE549A" w:rsidRPr="00580576" w:rsidRDefault="00AE549A" w:rsidP="00AE549A">
      <w:pPr>
        <w:pStyle w:val="ListParagraph"/>
        <w:numPr>
          <w:ilvl w:val="0"/>
          <w:numId w:val="2"/>
        </w:numPr>
        <w:spacing w:line="324" w:lineRule="atLeast"/>
        <w:divId w:val="1485005235"/>
        <w:rPr>
          <w:b/>
          <w:color w:val="000000"/>
        </w:rPr>
      </w:pPr>
      <w:r w:rsidRPr="00580576">
        <w:rPr>
          <w:rFonts w:cstheme="minorHAnsi"/>
          <w:b/>
          <w:color w:val="000000"/>
        </w:rPr>
        <w:t>ÁP XE RÒ</w:t>
      </w:r>
    </w:p>
    <w:p w14:paraId="534C2880" w14:textId="3139AFB3" w:rsidR="00AE549A" w:rsidRPr="00AE549A" w:rsidRDefault="00AE549A" w:rsidP="00AE549A">
      <w:pPr>
        <w:pStyle w:val="ListParagraph"/>
        <w:numPr>
          <w:ilvl w:val="0"/>
          <w:numId w:val="16"/>
        </w:numPr>
        <w:spacing w:line="324" w:lineRule="atLeast"/>
        <w:divId w:val="1485005235"/>
        <w:rPr>
          <w:rFonts w:cstheme="minorHAnsi"/>
          <w:color w:val="000000"/>
        </w:rPr>
      </w:pPr>
      <w:r>
        <w:rPr>
          <w:rFonts w:cstheme="minorHAnsi"/>
          <w:color w:val="000000"/>
        </w:rPr>
        <w:t xml:space="preserve">Nam trẻ, đau </w:t>
      </w:r>
      <w:r w:rsidR="00C87B28">
        <w:rPr>
          <w:rFonts w:cstheme="minorHAnsi"/>
          <w:color w:val="000000"/>
        </w:rPr>
        <w:t xml:space="preserve">quanh </w:t>
      </w:r>
      <w:r>
        <w:rPr>
          <w:rFonts w:cstheme="minorHAnsi"/>
          <w:color w:val="000000"/>
        </w:rPr>
        <w:t xml:space="preserve">HM 7 ngày nay, </w:t>
      </w:r>
      <w:r w:rsidR="0078472E">
        <w:rPr>
          <w:rFonts w:cstheme="minorHAnsi"/>
          <w:color w:val="000000"/>
        </w:rPr>
        <w:t>từ 1 nhọt. Hiện sốt nhẹ, khám cạnh HM khối 4x4cm phập phều. Nghĩ nhi</w:t>
      </w:r>
      <w:r w:rsidR="00C87B28">
        <w:rPr>
          <w:rFonts w:cstheme="minorHAnsi"/>
          <w:color w:val="000000"/>
        </w:rPr>
        <w:t>ều nhất ( áp xe</w:t>
      </w:r>
      <w:r w:rsidR="00830CF8">
        <w:rPr>
          <w:rFonts w:cstheme="minorHAnsi"/>
          <w:color w:val="000000"/>
        </w:rPr>
        <w:t xml:space="preserve"> cạnh</w:t>
      </w:r>
      <w:r w:rsidR="00C87B28">
        <w:rPr>
          <w:rFonts w:cstheme="minorHAnsi"/>
          <w:color w:val="000000"/>
        </w:rPr>
        <w:t xml:space="preserve"> HM)</w:t>
      </w:r>
    </w:p>
    <w:p w14:paraId="13C9F1F3" w14:textId="73EB15CA" w:rsidR="00B1422E" w:rsidRDefault="00580576" w:rsidP="00580576">
      <w:pPr>
        <w:pStyle w:val="ListParagraph"/>
        <w:numPr>
          <w:ilvl w:val="0"/>
          <w:numId w:val="2"/>
        </w:numPr>
        <w:rPr>
          <w:b/>
        </w:rPr>
      </w:pPr>
      <w:r w:rsidRPr="6BC95628">
        <w:rPr>
          <w:b/>
        </w:rPr>
        <w:t>THOÁT VỊ</w:t>
      </w:r>
    </w:p>
    <w:p w14:paraId="1FE68001" w14:textId="5C7CC6B3" w:rsidR="00580576" w:rsidRPr="00580576" w:rsidRDefault="00580576" w:rsidP="00580576">
      <w:pPr>
        <w:pStyle w:val="ListParagraph"/>
        <w:numPr>
          <w:ilvl w:val="0"/>
          <w:numId w:val="17"/>
        </w:numPr>
        <w:rPr>
          <w:rFonts w:cstheme="minorHAnsi"/>
          <w:b/>
          <w:bCs/>
        </w:rPr>
      </w:pPr>
      <w:r>
        <w:rPr>
          <w:rFonts w:cstheme="minorHAnsi"/>
        </w:rPr>
        <w:t>Nam lớn tuổi, khối thoát vị bẹn T xuống bìu, khám chẹn lỗ bẹn sâu không xuất hiện . Chẩn đoán: thoát vị gián tiếp</w:t>
      </w:r>
    </w:p>
    <w:p w14:paraId="52C382A1" w14:textId="427E5BD6" w:rsidR="00580576" w:rsidRPr="00580576" w:rsidRDefault="00580576" w:rsidP="00580576">
      <w:pPr>
        <w:pStyle w:val="ListParagraph"/>
        <w:numPr>
          <w:ilvl w:val="0"/>
          <w:numId w:val="17"/>
        </w:numPr>
        <w:rPr>
          <w:rFonts w:cstheme="minorHAnsi"/>
          <w:b/>
          <w:bCs/>
        </w:rPr>
      </w:pPr>
      <w:r>
        <w:rPr>
          <w:rFonts w:cstheme="minorHAnsi"/>
        </w:rPr>
        <w:t>Nam thoát vị bẹn(T) tái phát, đợt trc Lichtenstein. Giờ làm gì ( PTNS đặt lưới)</w:t>
      </w:r>
    </w:p>
    <w:sectPr w:rsidR="00580576" w:rsidRPr="00580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4AC"/>
    <w:multiLevelType w:val="hybridMultilevel"/>
    <w:tmpl w:val="0E82E70A"/>
    <w:lvl w:ilvl="0" w:tplc="FFFFFFFF">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91F1C16"/>
    <w:multiLevelType w:val="hybridMultilevel"/>
    <w:tmpl w:val="5B949612"/>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4ACE0A"/>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8532AB"/>
    <w:multiLevelType w:val="hybridMultilevel"/>
    <w:tmpl w:val="D97ABC6C"/>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10820079"/>
    <w:multiLevelType w:val="hybridMultilevel"/>
    <w:tmpl w:val="A98AB2A4"/>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26E34A3"/>
    <w:multiLevelType w:val="hybridMultilevel"/>
    <w:tmpl w:val="A8566496"/>
    <w:lvl w:ilvl="0" w:tplc="FFFFFFFF">
      <w:start w:val="1"/>
      <w:numFmt w:val="bullet"/>
      <w:lvlText w:val=""/>
      <w:lvlJc w:val="left"/>
      <w:pPr>
        <w:ind w:left="1800" w:hanging="360"/>
      </w:pPr>
      <w:rPr>
        <w:rFonts w:ascii="Wingdings" w:eastAsiaTheme="minorEastAsia" w:hAnsi="Wingdings"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AA3595"/>
    <w:multiLevelType w:val="hybridMultilevel"/>
    <w:tmpl w:val="8BE433C8"/>
    <w:lvl w:ilvl="0" w:tplc="FFFFFFFF">
      <w:start w:val="1"/>
      <w:numFmt w:val="decimal"/>
      <w:lvlText w:val="%1."/>
      <w:lvlJc w:val="left"/>
      <w:pPr>
        <w:ind w:left="1440" w:hanging="360"/>
      </w:pPr>
      <w:rPr>
        <w:rFonts w:hint="default"/>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97CB0CD"/>
    <w:multiLevelType w:val="hybridMultilevel"/>
    <w:tmpl w:val="FFFFFFFF"/>
    <w:lvl w:ilvl="0" w:tplc="90AEEE42">
      <w:start w:val="1"/>
      <w:numFmt w:val="lowerLetter"/>
      <w:lvlText w:val="%1."/>
      <w:lvlJc w:val="left"/>
      <w:pPr>
        <w:ind w:left="720" w:hanging="360"/>
      </w:pPr>
    </w:lvl>
    <w:lvl w:ilvl="1" w:tplc="1BE470CC">
      <w:start w:val="1"/>
      <w:numFmt w:val="lowerLetter"/>
      <w:lvlText w:val="%2."/>
      <w:lvlJc w:val="left"/>
      <w:pPr>
        <w:ind w:left="1440" w:hanging="360"/>
      </w:pPr>
    </w:lvl>
    <w:lvl w:ilvl="2" w:tplc="C448B7A0">
      <w:start w:val="1"/>
      <w:numFmt w:val="lowerRoman"/>
      <w:lvlText w:val="%3."/>
      <w:lvlJc w:val="right"/>
      <w:pPr>
        <w:ind w:left="2160" w:hanging="180"/>
      </w:pPr>
    </w:lvl>
    <w:lvl w:ilvl="3" w:tplc="F92E15E8">
      <w:start w:val="1"/>
      <w:numFmt w:val="decimal"/>
      <w:lvlText w:val="%4."/>
      <w:lvlJc w:val="left"/>
      <w:pPr>
        <w:ind w:left="2880" w:hanging="360"/>
      </w:pPr>
    </w:lvl>
    <w:lvl w:ilvl="4" w:tplc="D42666D8">
      <w:start w:val="1"/>
      <w:numFmt w:val="lowerLetter"/>
      <w:lvlText w:val="%5."/>
      <w:lvlJc w:val="left"/>
      <w:pPr>
        <w:ind w:left="3600" w:hanging="360"/>
      </w:pPr>
    </w:lvl>
    <w:lvl w:ilvl="5" w:tplc="CA1ABDB2">
      <w:start w:val="1"/>
      <w:numFmt w:val="lowerRoman"/>
      <w:lvlText w:val="%6."/>
      <w:lvlJc w:val="right"/>
      <w:pPr>
        <w:ind w:left="4320" w:hanging="180"/>
      </w:pPr>
    </w:lvl>
    <w:lvl w:ilvl="6" w:tplc="E2B6139A">
      <w:start w:val="1"/>
      <w:numFmt w:val="decimal"/>
      <w:lvlText w:val="%7."/>
      <w:lvlJc w:val="left"/>
      <w:pPr>
        <w:ind w:left="5040" w:hanging="360"/>
      </w:pPr>
    </w:lvl>
    <w:lvl w:ilvl="7" w:tplc="52D42368">
      <w:start w:val="1"/>
      <w:numFmt w:val="lowerLetter"/>
      <w:lvlText w:val="%8."/>
      <w:lvlJc w:val="left"/>
      <w:pPr>
        <w:ind w:left="5760" w:hanging="360"/>
      </w:pPr>
    </w:lvl>
    <w:lvl w:ilvl="8" w:tplc="98FA1AE0">
      <w:start w:val="1"/>
      <w:numFmt w:val="lowerRoman"/>
      <w:lvlText w:val="%9."/>
      <w:lvlJc w:val="right"/>
      <w:pPr>
        <w:ind w:left="6480" w:hanging="180"/>
      </w:pPr>
    </w:lvl>
  </w:abstractNum>
  <w:abstractNum w:abstractNumId="8" w15:restartNumberingAfterBreak="0">
    <w:nsid w:val="26627D65"/>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A90CC6"/>
    <w:multiLevelType w:val="hybridMultilevel"/>
    <w:tmpl w:val="63CCF71C"/>
    <w:lvl w:ilvl="0" w:tplc="FFFFFFFF">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D793D4F"/>
    <w:multiLevelType w:val="hybridMultilevel"/>
    <w:tmpl w:val="62D64A86"/>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36B5FF79"/>
    <w:multiLevelType w:val="hybridMultilevel"/>
    <w:tmpl w:val="FFFFFFFF"/>
    <w:lvl w:ilvl="0" w:tplc="E54C1892">
      <w:start w:val="1"/>
      <w:numFmt w:val="lowerLetter"/>
      <w:lvlText w:val="%1."/>
      <w:lvlJc w:val="left"/>
      <w:pPr>
        <w:ind w:left="720" w:hanging="360"/>
      </w:pPr>
    </w:lvl>
    <w:lvl w:ilvl="1" w:tplc="EB3C1638">
      <w:start w:val="1"/>
      <w:numFmt w:val="lowerLetter"/>
      <w:lvlText w:val="%2."/>
      <w:lvlJc w:val="left"/>
      <w:pPr>
        <w:ind w:left="1440" w:hanging="360"/>
      </w:pPr>
    </w:lvl>
    <w:lvl w:ilvl="2" w:tplc="BD3A0F30">
      <w:start w:val="1"/>
      <w:numFmt w:val="lowerRoman"/>
      <w:lvlText w:val="%3."/>
      <w:lvlJc w:val="right"/>
      <w:pPr>
        <w:ind w:left="2160" w:hanging="180"/>
      </w:pPr>
    </w:lvl>
    <w:lvl w:ilvl="3" w:tplc="159438DE">
      <w:start w:val="1"/>
      <w:numFmt w:val="decimal"/>
      <w:lvlText w:val="%4."/>
      <w:lvlJc w:val="left"/>
      <w:pPr>
        <w:ind w:left="2880" w:hanging="360"/>
      </w:pPr>
    </w:lvl>
    <w:lvl w:ilvl="4" w:tplc="13B09438">
      <w:start w:val="1"/>
      <w:numFmt w:val="lowerLetter"/>
      <w:lvlText w:val="%5."/>
      <w:lvlJc w:val="left"/>
      <w:pPr>
        <w:ind w:left="3600" w:hanging="360"/>
      </w:pPr>
    </w:lvl>
    <w:lvl w:ilvl="5" w:tplc="B43CD3B8">
      <w:start w:val="1"/>
      <w:numFmt w:val="lowerRoman"/>
      <w:lvlText w:val="%6."/>
      <w:lvlJc w:val="right"/>
      <w:pPr>
        <w:ind w:left="4320" w:hanging="180"/>
      </w:pPr>
    </w:lvl>
    <w:lvl w:ilvl="6" w:tplc="D8780504">
      <w:start w:val="1"/>
      <w:numFmt w:val="decimal"/>
      <w:lvlText w:val="%7."/>
      <w:lvlJc w:val="left"/>
      <w:pPr>
        <w:ind w:left="5040" w:hanging="360"/>
      </w:pPr>
    </w:lvl>
    <w:lvl w:ilvl="7" w:tplc="C464C814">
      <w:start w:val="1"/>
      <w:numFmt w:val="lowerLetter"/>
      <w:lvlText w:val="%8."/>
      <w:lvlJc w:val="left"/>
      <w:pPr>
        <w:ind w:left="5760" w:hanging="360"/>
      </w:pPr>
    </w:lvl>
    <w:lvl w:ilvl="8" w:tplc="65968BA0">
      <w:start w:val="1"/>
      <w:numFmt w:val="lowerRoman"/>
      <w:lvlText w:val="%9."/>
      <w:lvlJc w:val="right"/>
      <w:pPr>
        <w:ind w:left="6480" w:hanging="180"/>
      </w:pPr>
    </w:lvl>
  </w:abstractNum>
  <w:abstractNum w:abstractNumId="12" w15:restartNumberingAfterBreak="0">
    <w:nsid w:val="3C996A4A"/>
    <w:multiLevelType w:val="hybridMultilevel"/>
    <w:tmpl w:val="CEC05276"/>
    <w:lvl w:ilvl="0" w:tplc="FFFFFFFF">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3F920E5A"/>
    <w:multiLevelType w:val="hybridMultilevel"/>
    <w:tmpl w:val="C86C6628"/>
    <w:lvl w:ilvl="0" w:tplc="FFFFFFFF">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47DB690E"/>
    <w:multiLevelType w:val="hybridMultilevel"/>
    <w:tmpl w:val="20E4238C"/>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4D046627"/>
    <w:multiLevelType w:val="hybridMultilevel"/>
    <w:tmpl w:val="DB6A12CE"/>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4F642851"/>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40F082B"/>
    <w:multiLevelType w:val="hybridMultilevel"/>
    <w:tmpl w:val="1DE8B142"/>
    <w:lvl w:ilvl="0" w:tplc="B2C82E52">
      <w:start w:val="1"/>
      <w:numFmt w:val="decimal"/>
      <w:lvlText w:val="%1."/>
      <w:lvlJc w:val="left"/>
      <w:pPr>
        <w:ind w:left="720" w:hanging="360"/>
      </w:pPr>
      <w:rPr>
        <w:rFonts w:asciiTheme="minorHAnsi" w:eastAsia="Times New Roman" w:hAnsiTheme="minorHAnsi" w:cstheme="minorHAnsi"/>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C2C781D"/>
    <w:multiLevelType w:val="hybridMultilevel"/>
    <w:tmpl w:val="FFFFFFFF"/>
    <w:lvl w:ilvl="0" w:tplc="ED707D4E">
      <w:start w:val="1"/>
      <w:numFmt w:val="lowerLetter"/>
      <w:lvlText w:val="%1."/>
      <w:lvlJc w:val="left"/>
      <w:pPr>
        <w:ind w:left="720" w:hanging="360"/>
      </w:pPr>
    </w:lvl>
    <w:lvl w:ilvl="1" w:tplc="A9244434">
      <w:start w:val="1"/>
      <w:numFmt w:val="lowerLetter"/>
      <w:lvlText w:val="%2."/>
      <w:lvlJc w:val="left"/>
      <w:pPr>
        <w:ind w:left="1440" w:hanging="360"/>
      </w:pPr>
    </w:lvl>
    <w:lvl w:ilvl="2" w:tplc="11625924">
      <w:start w:val="1"/>
      <w:numFmt w:val="lowerRoman"/>
      <w:lvlText w:val="%3."/>
      <w:lvlJc w:val="right"/>
      <w:pPr>
        <w:ind w:left="2160" w:hanging="180"/>
      </w:pPr>
    </w:lvl>
    <w:lvl w:ilvl="3" w:tplc="48FE8E4C">
      <w:start w:val="1"/>
      <w:numFmt w:val="decimal"/>
      <w:lvlText w:val="%4."/>
      <w:lvlJc w:val="left"/>
      <w:pPr>
        <w:ind w:left="2880" w:hanging="360"/>
      </w:pPr>
    </w:lvl>
    <w:lvl w:ilvl="4" w:tplc="91E6AFF8">
      <w:start w:val="1"/>
      <w:numFmt w:val="lowerLetter"/>
      <w:lvlText w:val="%5."/>
      <w:lvlJc w:val="left"/>
      <w:pPr>
        <w:ind w:left="3600" w:hanging="360"/>
      </w:pPr>
    </w:lvl>
    <w:lvl w:ilvl="5" w:tplc="70969DD4">
      <w:start w:val="1"/>
      <w:numFmt w:val="lowerRoman"/>
      <w:lvlText w:val="%6."/>
      <w:lvlJc w:val="right"/>
      <w:pPr>
        <w:ind w:left="4320" w:hanging="180"/>
      </w:pPr>
    </w:lvl>
    <w:lvl w:ilvl="6" w:tplc="51A2419E">
      <w:start w:val="1"/>
      <w:numFmt w:val="decimal"/>
      <w:lvlText w:val="%7."/>
      <w:lvlJc w:val="left"/>
      <w:pPr>
        <w:ind w:left="5040" w:hanging="360"/>
      </w:pPr>
    </w:lvl>
    <w:lvl w:ilvl="7" w:tplc="D2361E72">
      <w:start w:val="1"/>
      <w:numFmt w:val="lowerLetter"/>
      <w:lvlText w:val="%8."/>
      <w:lvlJc w:val="left"/>
      <w:pPr>
        <w:ind w:left="5760" w:hanging="360"/>
      </w:pPr>
    </w:lvl>
    <w:lvl w:ilvl="8" w:tplc="76541610">
      <w:start w:val="1"/>
      <w:numFmt w:val="lowerRoman"/>
      <w:lvlText w:val="%9."/>
      <w:lvlJc w:val="right"/>
      <w:pPr>
        <w:ind w:left="6480" w:hanging="180"/>
      </w:pPr>
    </w:lvl>
  </w:abstractNum>
  <w:abstractNum w:abstractNumId="19" w15:restartNumberingAfterBreak="0">
    <w:nsid w:val="5C305755"/>
    <w:multiLevelType w:val="hybridMultilevel"/>
    <w:tmpl w:val="08B8FEB0"/>
    <w:lvl w:ilvl="0" w:tplc="3162F11C">
      <w:start w:val="1"/>
      <w:numFmt w:val="upperRoman"/>
      <w:lvlText w:val="%1."/>
      <w:lvlJc w:val="left"/>
      <w:pPr>
        <w:ind w:left="1080"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DDD20A2"/>
    <w:multiLevelType w:val="hybridMultilevel"/>
    <w:tmpl w:val="162E2F66"/>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5E1C2AB1"/>
    <w:multiLevelType w:val="hybridMultilevel"/>
    <w:tmpl w:val="C5D86F6C"/>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62660292"/>
    <w:multiLevelType w:val="hybridMultilevel"/>
    <w:tmpl w:val="FFFFFFFF"/>
    <w:lvl w:ilvl="0" w:tplc="6BB215A8">
      <w:start w:val="1"/>
      <w:numFmt w:val="decimal"/>
      <w:lvlText w:val="%1."/>
      <w:lvlJc w:val="left"/>
      <w:pPr>
        <w:ind w:left="720" w:hanging="360"/>
      </w:pPr>
    </w:lvl>
    <w:lvl w:ilvl="1" w:tplc="4EF09BA2">
      <w:start w:val="1"/>
      <w:numFmt w:val="lowerLetter"/>
      <w:lvlText w:val="%2."/>
      <w:lvlJc w:val="left"/>
      <w:pPr>
        <w:ind w:left="1440" w:hanging="360"/>
      </w:pPr>
    </w:lvl>
    <w:lvl w:ilvl="2" w:tplc="11C4F938">
      <w:start w:val="1"/>
      <w:numFmt w:val="lowerRoman"/>
      <w:lvlText w:val="%3."/>
      <w:lvlJc w:val="right"/>
      <w:pPr>
        <w:ind w:left="2160" w:hanging="180"/>
      </w:pPr>
    </w:lvl>
    <w:lvl w:ilvl="3" w:tplc="9FECA0FE">
      <w:start w:val="1"/>
      <w:numFmt w:val="decimal"/>
      <w:lvlText w:val="%4."/>
      <w:lvlJc w:val="left"/>
      <w:pPr>
        <w:ind w:left="2880" w:hanging="360"/>
      </w:pPr>
    </w:lvl>
    <w:lvl w:ilvl="4" w:tplc="A89E497C">
      <w:start w:val="1"/>
      <w:numFmt w:val="lowerLetter"/>
      <w:lvlText w:val="%5."/>
      <w:lvlJc w:val="left"/>
      <w:pPr>
        <w:ind w:left="3600" w:hanging="360"/>
      </w:pPr>
    </w:lvl>
    <w:lvl w:ilvl="5" w:tplc="82BA8950">
      <w:start w:val="1"/>
      <w:numFmt w:val="lowerRoman"/>
      <w:lvlText w:val="%6."/>
      <w:lvlJc w:val="right"/>
      <w:pPr>
        <w:ind w:left="4320" w:hanging="180"/>
      </w:pPr>
    </w:lvl>
    <w:lvl w:ilvl="6" w:tplc="392EF6B0">
      <w:start w:val="1"/>
      <w:numFmt w:val="decimal"/>
      <w:lvlText w:val="%7."/>
      <w:lvlJc w:val="left"/>
      <w:pPr>
        <w:ind w:left="5040" w:hanging="360"/>
      </w:pPr>
    </w:lvl>
    <w:lvl w:ilvl="7" w:tplc="5DECB738">
      <w:start w:val="1"/>
      <w:numFmt w:val="lowerLetter"/>
      <w:lvlText w:val="%8."/>
      <w:lvlJc w:val="left"/>
      <w:pPr>
        <w:ind w:left="5760" w:hanging="360"/>
      </w:pPr>
    </w:lvl>
    <w:lvl w:ilvl="8" w:tplc="7874977A">
      <w:start w:val="1"/>
      <w:numFmt w:val="lowerRoman"/>
      <w:lvlText w:val="%9."/>
      <w:lvlJc w:val="right"/>
      <w:pPr>
        <w:ind w:left="6480" w:hanging="180"/>
      </w:pPr>
    </w:lvl>
  </w:abstractNum>
  <w:abstractNum w:abstractNumId="23" w15:restartNumberingAfterBreak="0">
    <w:nsid w:val="64CF36DE"/>
    <w:multiLevelType w:val="hybridMultilevel"/>
    <w:tmpl w:val="F166711C"/>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4" w15:restartNumberingAfterBreak="0">
    <w:nsid w:val="69D0E169"/>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C193D37"/>
    <w:multiLevelType w:val="hybridMultilevel"/>
    <w:tmpl w:val="7D2C8B48"/>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6C972958"/>
    <w:multiLevelType w:val="hybridMultilevel"/>
    <w:tmpl w:val="44B89410"/>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15:restartNumberingAfterBreak="0">
    <w:nsid w:val="6EDFF039"/>
    <w:multiLevelType w:val="hybridMultilevel"/>
    <w:tmpl w:val="FFFFFFFF"/>
    <w:lvl w:ilvl="0" w:tplc="5D6EBB38">
      <w:start w:val="1"/>
      <w:numFmt w:val="lowerLetter"/>
      <w:lvlText w:val="%1."/>
      <w:lvlJc w:val="left"/>
      <w:pPr>
        <w:ind w:left="720" w:hanging="360"/>
      </w:pPr>
    </w:lvl>
    <w:lvl w:ilvl="1" w:tplc="CFCEBD6C">
      <w:start w:val="1"/>
      <w:numFmt w:val="lowerLetter"/>
      <w:lvlText w:val="%2."/>
      <w:lvlJc w:val="left"/>
      <w:pPr>
        <w:ind w:left="1440" w:hanging="360"/>
      </w:pPr>
    </w:lvl>
    <w:lvl w:ilvl="2" w:tplc="6706E544">
      <w:start w:val="1"/>
      <w:numFmt w:val="lowerRoman"/>
      <w:lvlText w:val="%3."/>
      <w:lvlJc w:val="right"/>
      <w:pPr>
        <w:ind w:left="2160" w:hanging="180"/>
      </w:pPr>
    </w:lvl>
    <w:lvl w:ilvl="3" w:tplc="F7AC32E8">
      <w:start w:val="1"/>
      <w:numFmt w:val="decimal"/>
      <w:lvlText w:val="%4."/>
      <w:lvlJc w:val="left"/>
      <w:pPr>
        <w:ind w:left="2880" w:hanging="360"/>
      </w:pPr>
    </w:lvl>
    <w:lvl w:ilvl="4" w:tplc="7CA2EC0C">
      <w:start w:val="1"/>
      <w:numFmt w:val="lowerLetter"/>
      <w:lvlText w:val="%5."/>
      <w:lvlJc w:val="left"/>
      <w:pPr>
        <w:ind w:left="3600" w:hanging="360"/>
      </w:pPr>
    </w:lvl>
    <w:lvl w:ilvl="5" w:tplc="34A4FE96">
      <w:start w:val="1"/>
      <w:numFmt w:val="lowerRoman"/>
      <w:lvlText w:val="%6."/>
      <w:lvlJc w:val="right"/>
      <w:pPr>
        <w:ind w:left="4320" w:hanging="180"/>
      </w:pPr>
    </w:lvl>
    <w:lvl w:ilvl="6" w:tplc="62E8E288">
      <w:start w:val="1"/>
      <w:numFmt w:val="decimal"/>
      <w:lvlText w:val="%7."/>
      <w:lvlJc w:val="left"/>
      <w:pPr>
        <w:ind w:left="5040" w:hanging="360"/>
      </w:pPr>
    </w:lvl>
    <w:lvl w:ilvl="7" w:tplc="26F03BBC">
      <w:start w:val="1"/>
      <w:numFmt w:val="lowerLetter"/>
      <w:lvlText w:val="%8."/>
      <w:lvlJc w:val="left"/>
      <w:pPr>
        <w:ind w:left="5760" w:hanging="360"/>
      </w:pPr>
    </w:lvl>
    <w:lvl w:ilvl="8" w:tplc="EC7AC212">
      <w:start w:val="1"/>
      <w:numFmt w:val="lowerRoman"/>
      <w:lvlText w:val="%9."/>
      <w:lvlJc w:val="right"/>
      <w:pPr>
        <w:ind w:left="6480" w:hanging="180"/>
      </w:pPr>
    </w:lvl>
  </w:abstractNum>
  <w:abstractNum w:abstractNumId="28" w15:restartNumberingAfterBreak="0">
    <w:nsid w:val="7C052CAB"/>
    <w:multiLevelType w:val="hybridMultilevel"/>
    <w:tmpl w:val="B44686BA"/>
    <w:lvl w:ilvl="0" w:tplc="FFFFFFF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510605409">
    <w:abstractNumId w:val="1"/>
  </w:num>
  <w:num w:numId="2" w16cid:durableId="694228457">
    <w:abstractNumId w:val="19"/>
  </w:num>
  <w:num w:numId="3" w16cid:durableId="558052888">
    <w:abstractNumId w:val="23"/>
  </w:num>
  <w:num w:numId="4" w16cid:durableId="485244326">
    <w:abstractNumId w:val="5"/>
  </w:num>
  <w:num w:numId="5" w16cid:durableId="185826122">
    <w:abstractNumId w:val="14"/>
  </w:num>
  <w:num w:numId="6" w16cid:durableId="1231696337">
    <w:abstractNumId w:val="28"/>
  </w:num>
  <w:num w:numId="7" w16cid:durableId="1625884216">
    <w:abstractNumId w:val="4"/>
  </w:num>
  <w:num w:numId="8" w16cid:durableId="182327960">
    <w:abstractNumId w:val="3"/>
  </w:num>
  <w:num w:numId="9" w16cid:durableId="252202372">
    <w:abstractNumId w:val="20"/>
  </w:num>
  <w:num w:numId="10" w16cid:durableId="257562911">
    <w:abstractNumId w:val="21"/>
  </w:num>
  <w:num w:numId="11" w16cid:durableId="1607493375">
    <w:abstractNumId w:val="26"/>
  </w:num>
  <w:num w:numId="12" w16cid:durableId="865406998">
    <w:abstractNumId w:val="25"/>
  </w:num>
  <w:num w:numId="13" w16cid:durableId="1229146204">
    <w:abstractNumId w:val="10"/>
  </w:num>
  <w:num w:numId="14" w16cid:durableId="1623882739">
    <w:abstractNumId w:val="12"/>
  </w:num>
  <w:num w:numId="15" w16cid:durableId="140854219">
    <w:abstractNumId w:val="17"/>
  </w:num>
  <w:num w:numId="16" w16cid:durableId="950164201">
    <w:abstractNumId w:val="15"/>
  </w:num>
  <w:num w:numId="17" w16cid:durableId="1209613070">
    <w:abstractNumId w:val="6"/>
  </w:num>
  <w:num w:numId="18" w16cid:durableId="1427120439">
    <w:abstractNumId w:val="13"/>
  </w:num>
  <w:num w:numId="19" w16cid:durableId="1337418690">
    <w:abstractNumId w:val="24"/>
  </w:num>
  <w:num w:numId="20" w16cid:durableId="1518041919">
    <w:abstractNumId w:val="16"/>
  </w:num>
  <w:num w:numId="21" w16cid:durableId="1522476761">
    <w:abstractNumId w:val="0"/>
  </w:num>
  <w:num w:numId="22" w16cid:durableId="110829618">
    <w:abstractNumId w:val="2"/>
  </w:num>
  <w:num w:numId="23" w16cid:durableId="1643846368">
    <w:abstractNumId w:val="8"/>
  </w:num>
  <w:num w:numId="24" w16cid:durableId="1100098939">
    <w:abstractNumId w:val="11"/>
  </w:num>
  <w:num w:numId="25" w16cid:durableId="267006619">
    <w:abstractNumId w:val="27"/>
  </w:num>
  <w:num w:numId="26" w16cid:durableId="389235268">
    <w:abstractNumId w:val="7"/>
  </w:num>
  <w:num w:numId="27" w16cid:durableId="1542093188">
    <w:abstractNumId w:val="18"/>
  </w:num>
  <w:num w:numId="28" w16cid:durableId="282275780">
    <w:abstractNumId w:val="22"/>
  </w:num>
  <w:num w:numId="29" w16cid:durableId="1077166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A5"/>
    <w:rsid w:val="00080DDC"/>
    <w:rsid w:val="00081E0E"/>
    <w:rsid w:val="00083F22"/>
    <w:rsid w:val="000A141F"/>
    <w:rsid w:val="000A386E"/>
    <w:rsid w:val="000B0069"/>
    <w:rsid w:val="000B6E06"/>
    <w:rsid w:val="00102301"/>
    <w:rsid w:val="00137C7A"/>
    <w:rsid w:val="00173B36"/>
    <w:rsid w:val="00174CF0"/>
    <w:rsid w:val="001859A6"/>
    <w:rsid w:val="00195C25"/>
    <w:rsid w:val="001A28A2"/>
    <w:rsid w:val="001F0133"/>
    <w:rsid w:val="00250A83"/>
    <w:rsid w:val="00251FC7"/>
    <w:rsid w:val="002745E2"/>
    <w:rsid w:val="00290EE0"/>
    <w:rsid w:val="002E4A63"/>
    <w:rsid w:val="002F282F"/>
    <w:rsid w:val="003379DF"/>
    <w:rsid w:val="00371E67"/>
    <w:rsid w:val="0038122B"/>
    <w:rsid w:val="003A1104"/>
    <w:rsid w:val="003D46F4"/>
    <w:rsid w:val="004013C0"/>
    <w:rsid w:val="004137BC"/>
    <w:rsid w:val="00451270"/>
    <w:rsid w:val="004726C4"/>
    <w:rsid w:val="004829C3"/>
    <w:rsid w:val="004B4AC8"/>
    <w:rsid w:val="005370C1"/>
    <w:rsid w:val="00571131"/>
    <w:rsid w:val="00580576"/>
    <w:rsid w:val="005912F5"/>
    <w:rsid w:val="005C3F83"/>
    <w:rsid w:val="005D4705"/>
    <w:rsid w:val="00634C56"/>
    <w:rsid w:val="00656CE2"/>
    <w:rsid w:val="00684F3A"/>
    <w:rsid w:val="006B1C95"/>
    <w:rsid w:val="006B5FCC"/>
    <w:rsid w:val="006D0309"/>
    <w:rsid w:val="00745100"/>
    <w:rsid w:val="0078472E"/>
    <w:rsid w:val="00787C09"/>
    <w:rsid w:val="00790C6D"/>
    <w:rsid w:val="00830CF8"/>
    <w:rsid w:val="00894BA2"/>
    <w:rsid w:val="008F02A3"/>
    <w:rsid w:val="00913F62"/>
    <w:rsid w:val="00913FBC"/>
    <w:rsid w:val="00914D4F"/>
    <w:rsid w:val="00961142"/>
    <w:rsid w:val="009C6981"/>
    <w:rsid w:val="009F42FC"/>
    <w:rsid w:val="009F63F3"/>
    <w:rsid w:val="00AE549A"/>
    <w:rsid w:val="00B11956"/>
    <w:rsid w:val="00B1422E"/>
    <w:rsid w:val="00C03A40"/>
    <w:rsid w:val="00C87B28"/>
    <w:rsid w:val="00C90345"/>
    <w:rsid w:val="00D271DA"/>
    <w:rsid w:val="00D744F0"/>
    <w:rsid w:val="00D87C60"/>
    <w:rsid w:val="00D91BA6"/>
    <w:rsid w:val="00E13146"/>
    <w:rsid w:val="00E438EC"/>
    <w:rsid w:val="00E47CB4"/>
    <w:rsid w:val="00E935F2"/>
    <w:rsid w:val="00EE5C1F"/>
    <w:rsid w:val="00EF05A5"/>
    <w:rsid w:val="00F60091"/>
    <w:rsid w:val="00F64B94"/>
    <w:rsid w:val="00F73FD7"/>
    <w:rsid w:val="00FA590A"/>
    <w:rsid w:val="0269E6AA"/>
    <w:rsid w:val="054F471D"/>
    <w:rsid w:val="073DEF45"/>
    <w:rsid w:val="07FC6289"/>
    <w:rsid w:val="10BDC856"/>
    <w:rsid w:val="12979F3A"/>
    <w:rsid w:val="13BFB4C2"/>
    <w:rsid w:val="1589B195"/>
    <w:rsid w:val="15998BA6"/>
    <w:rsid w:val="16F6BE0C"/>
    <w:rsid w:val="190D39B2"/>
    <w:rsid w:val="1C2C498F"/>
    <w:rsid w:val="1E062073"/>
    <w:rsid w:val="1FDFF757"/>
    <w:rsid w:val="228A1F0A"/>
    <w:rsid w:val="23A87663"/>
    <w:rsid w:val="23FA1F3A"/>
    <w:rsid w:val="26C78640"/>
    <w:rsid w:val="27DACA84"/>
    <w:rsid w:val="282F68B3"/>
    <w:rsid w:val="28AE0F0C"/>
    <w:rsid w:val="2E408AEB"/>
    <w:rsid w:val="30378540"/>
    <w:rsid w:val="3092D023"/>
    <w:rsid w:val="3D69E217"/>
    <w:rsid w:val="3EB7CCF6"/>
    <w:rsid w:val="3F7E5F96"/>
    <w:rsid w:val="444A48D5"/>
    <w:rsid w:val="490E12B8"/>
    <w:rsid w:val="4AE7E99C"/>
    <w:rsid w:val="4B817EBA"/>
    <w:rsid w:val="4CC6B7B3"/>
    <w:rsid w:val="4D1B88B3"/>
    <w:rsid w:val="4DCD173E"/>
    <w:rsid w:val="4E739115"/>
    <w:rsid w:val="5C3DB7B4"/>
    <w:rsid w:val="5C92BE1A"/>
    <w:rsid w:val="66842365"/>
    <w:rsid w:val="683626CB"/>
    <w:rsid w:val="6BC95628"/>
    <w:rsid w:val="6C6028BF"/>
    <w:rsid w:val="6C68481B"/>
    <w:rsid w:val="6E39FFA3"/>
    <w:rsid w:val="6EBB6883"/>
    <w:rsid w:val="6F458932"/>
    <w:rsid w:val="6F523B1A"/>
    <w:rsid w:val="7247759E"/>
    <w:rsid w:val="75A1FB4D"/>
    <w:rsid w:val="770384CC"/>
    <w:rsid w:val="7956A5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2536"/>
  <w15:chartTrackingRefBased/>
  <w15:docId w15:val="{DEBAB641-B11C-384C-ABEF-EA7A3639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A5"/>
    <w:pPr>
      <w:ind w:left="720"/>
      <w:contextualSpacing/>
    </w:pPr>
  </w:style>
  <w:style w:type="character" w:customStyle="1" w:styleId="apple-converted-space">
    <w:name w:val="apple-converted-space"/>
    <w:basedOn w:val="DefaultParagraphFont"/>
    <w:rsid w:val="00B1422E"/>
  </w:style>
  <w:style w:type="paragraph" w:customStyle="1" w:styleId="s3">
    <w:name w:val="s3"/>
    <w:basedOn w:val="Normal"/>
    <w:rsid w:val="00B1422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05235">
      <w:bodyDiv w:val="1"/>
      <w:marLeft w:val="0"/>
      <w:marRight w:val="0"/>
      <w:marTop w:val="0"/>
      <w:marBottom w:val="0"/>
      <w:divBdr>
        <w:top w:val="none" w:sz="0" w:space="0" w:color="auto"/>
        <w:left w:val="none" w:sz="0" w:space="0" w:color="auto"/>
        <w:bottom w:val="none" w:sz="0" w:space="0" w:color="auto"/>
        <w:right w:val="none" w:sz="0" w:space="0" w:color="auto"/>
      </w:divBdr>
      <w:divsChild>
        <w:div w:id="364210562">
          <w:marLeft w:val="810"/>
          <w:marRight w:val="0"/>
          <w:marTop w:val="0"/>
          <w:marBottom w:val="0"/>
          <w:divBdr>
            <w:top w:val="none" w:sz="0" w:space="0" w:color="auto"/>
            <w:left w:val="none" w:sz="0" w:space="0" w:color="auto"/>
            <w:bottom w:val="none" w:sz="0" w:space="0" w:color="auto"/>
            <w:right w:val="none" w:sz="0" w:space="0" w:color="auto"/>
          </w:divBdr>
        </w:div>
        <w:div w:id="474874154">
          <w:marLeft w:val="810"/>
          <w:marRight w:val="0"/>
          <w:marTop w:val="0"/>
          <w:marBottom w:val="0"/>
          <w:divBdr>
            <w:top w:val="none" w:sz="0" w:space="0" w:color="auto"/>
            <w:left w:val="none" w:sz="0" w:space="0" w:color="auto"/>
            <w:bottom w:val="none" w:sz="0" w:space="0" w:color="auto"/>
            <w:right w:val="none" w:sz="0" w:space="0" w:color="auto"/>
          </w:divBdr>
        </w:div>
        <w:div w:id="545797341">
          <w:marLeft w:val="540"/>
          <w:marRight w:val="0"/>
          <w:marTop w:val="0"/>
          <w:marBottom w:val="0"/>
          <w:divBdr>
            <w:top w:val="none" w:sz="0" w:space="0" w:color="auto"/>
            <w:left w:val="none" w:sz="0" w:space="0" w:color="auto"/>
            <w:bottom w:val="none" w:sz="0" w:space="0" w:color="auto"/>
            <w:right w:val="none" w:sz="0" w:space="0" w:color="auto"/>
          </w:divBdr>
        </w:div>
        <w:div w:id="688262914">
          <w:marLeft w:val="540"/>
          <w:marRight w:val="0"/>
          <w:marTop w:val="0"/>
          <w:marBottom w:val="0"/>
          <w:divBdr>
            <w:top w:val="none" w:sz="0" w:space="0" w:color="auto"/>
            <w:left w:val="none" w:sz="0" w:space="0" w:color="auto"/>
            <w:bottom w:val="none" w:sz="0" w:space="0" w:color="auto"/>
            <w:right w:val="none" w:sz="0" w:space="0" w:color="auto"/>
          </w:divBdr>
        </w:div>
        <w:div w:id="703023865">
          <w:marLeft w:val="540"/>
          <w:marRight w:val="0"/>
          <w:marTop w:val="0"/>
          <w:marBottom w:val="0"/>
          <w:divBdr>
            <w:top w:val="none" w:sz="0" w:space="0" w:color="auto"/>
            <w:left w:val="none" w:sz="0" w:space="0" w:color="auto"/>
            <w:bottom w:val="none" w:sz="0" w:space="0" w:color="auto"/>
            <w:right w:val="none" w:sz="0" w:space="0" w:color="auto"/>
          </w:divBdr>
        </w:div>
        <w:div w:id="1430151511">
          <w:marLeft w:val="810"/>
          <w:marRight w:val="0"/>
          <w:marTop w:val="0"/>
          <w:marBottom w:val="0"/>
          <w:divBdr>
            <w:top w:val="none" w:sz="0" w:space="0" w:color="auto"/>
            <w:left w:val="none" w:sz="0" w:space="0" w:color="auto"/>
            <w:bottom w:val="none" w:sz="0" w:space="0" w:color="auto"/>
            <w:right w:val="none" w:sz="0" w:space="0" w:color="auto"/>
          </w:divBdr>
        </w:div>
        <w:div w:id="1430614864">
          <w:marLeft w:val="810"/>
          <w:marRight w:val="0"/>
          <w:marTop w:val="0"/>
          <w:marBottom w:val="0"/>
          <w:divBdr>
            <w:top w:val="none" w:sz="0" w:space="0" w:color="auto"/>
            <w:left w:val="none" w:sz="0" w:space="0" w:color="auto"/>
            <w:bottom w:val="none" w:sz="0" w:space="0" w:color="auto"/>
            <w:right w:val="none" w:sz="0" w:space="0" w:color="auto"/>
          </w:divBdr>
        </w:div>
        <w:div w:id="1475416783">
          <w:marLeft w:val="540"/>
          <w:marRight w:val="0"/>
          <w:marTop w:val="0"/>
          <w:marBottom w:val="0"/>
          <w:divBdr>
            <w:top w:val="none" w:sz="0" w:space="0" w:color="auto"/>
            <w:left w:val="none" w:sz="0" w:space="0" w:color="auto"/>
            <w:bottom w:val="none" w:sz="0" w:space="0" w:color="auto"/>
            <w:right w:val="none" w:sz="0" w:space="0" w:color="auto"/>
          </w:divBdr>
        </w:div>
        <w:div w:id="1764572660">
          <w:marLeft w:val="540"/>
          <w:marRight w:val="0"/>
          <w:marTop w:val="0"/>
          <w:marBottom w:val="0"/>
          <w:divBdr>
            <w:top w:val="none" w:sz="0" w:space="0" w:color="auto"/>
            <w:left w:val="none" w:sz="0" w:space="0" w:color="auto"/>
            <w:bottom w:val="none" w:sz="0" w:space="0" w:color="auto"/>
            <w:right w:val="none" w:sz="0" w:space="0" w:color="auto"/>
          </w:divBdr>
        </w:div>
        <w:div w:id="1852063366">
          <w:marLeft w:val="540"/>
          <w:marRight w:val="0"/>
          <w:marTop w:val="0"/>
          <w:marBottom w:val="0"/>
          <w:divBdr>
            <w:top w:val="none" w:sz="0" w:space="0" w:color="auto"/>
            <w:left w:val="none" w:sz="0" w:space="0" w:color="auto"/>
            <w:bottom w:val="none" w:sz="0" w:space="0" w:color="auto"/>
            <w:right w:val="none" w:sz="0" w:space="0" w:color="auto"/>
          </w:divBdr>
        </w:div>
        <w:div w:id="1887982787">
          <w:marLeft w:val="810"/>
          <w:marRight w:val="0"/>
          <w:marTop w:val="0"/>
          <w:marBottom w:val="0"/>
          <w:divBdr>
            <w:top w:val="none" w:sz="0" w:space="0" w:color="auto"/>
            <w:left w:val="none" w:sz="0" w:space="0" w:color="auto"/>
            <w:bottom w:val="none" w:sz="0" w:space="0" w:color="auto"/>
            <w:right w:val="none" w:sz="0" w:space="0" w:color="auto"/>
          </w:divBdr>
        </w:div>
        <w:div w:id="2081052625">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3T12:39:16.937"/>
    </inkml:context>
    <inkml:brush xml:id="br0">
      <inkml:brushProperty name="width" value="0.11429" units="cm"/>
      <inkml:brushProperty name="height" value="0.11429" units="cm"/>
      <inkml:brushProperty name="color" value="#E71224"/>
    </inkml:brush>
  </inkml:definitions>
  <inkml:trace contextRef="#ctx0" brushRef="#br0">2329 203 10323,'0'-9'-933,"0"3"1,1 0 902,2-1 0,-2 3-141,2-2 631,-2 0 0,-1-3-14,0 0 0,-1 0-201,-2 1 1,1 2-49,-4 0 1,0 0-90,-3-3 1,0 0 60,0 0 0,-3 4-87,-3-1 0,-3 1 145,-2-1 0,-6-1-234,-3 4 1,-4-3 39,0 3 1,-1-1-96,-1 1 0,-2 2 123,-1-1 1,5 0-21,-2-1 0,0 2 7,-3-2 1,2-1 37,-2 1 0,5-1-25,4 1 1,-1 2 14,4-2 1,-3 2-63,2 1 0,0 0 63,-6 0 1,1 3-114,-3 0 0,-4 1 29,-3-1 0,3-2-22,1 2 1,2 1 36,0-1 0,0 0-13,-2-3 1,1 0-12,-4 0 1,-1 2 25,-2 1 1,1 0-41,2-3 0,3 0 25,6 0 0,-3 0-1,3 0 0,-6 0 4,-3 0 0,-2 0-2,2 0 0,2 0-21,4 0 0,2 0 23,1 0 0,4 0-7,-2 0 1,3 0 4,0 0 1,1 3 2,-1 0 0,2 0 0,1-3 1,3 0 0,3 0 0,1 0 0,-1 0 1,4 1 0,2 2 1,0-2-10,0 2 1,0 1 6,3-1 1,1 1-21,-1-1 1,1-1 23,2 4 0,-2-1-101,2 4 1,-1 0 84,2 0 0,-3 0-7,2 0 1,1-1-2,-1 1 1,4 3-4,-1 0 0,1-1 12,-1-2 1,2 3 13,-2 0 0,2 3 41,1 0 0,0-1-52,0 1 0,0 1 46,0 2 1,0 1-24,0-4 1,3 2-3,0 0 1,4 0 18,-1-2 0,-1 1 2,1-5 0,0 1-11,2-3 0,1 3-2,0-1 1,1 0 61,2-5 1,-3 2-60,3-2 1,1 1 95,-1-2 1,3 3-85,0-2 1,6-2-23,2-1 1,7 1 19,2-1 1,3 0 1,3-3 0,0 0-41,3 0 1,-1 0 38,1 0 0,2 0-54,-2 0 0,6 0 42,0 0 0,5 0 31,-2 0 1,-1 0-37,-7 0 1,1 0 30,-2 0 1,9 0-36,3 0 0,-1 0-1,-2 0 1,-4 0-15,1 0 0,1 0 27,-1 0 0,1 0-134,-1 0 1,2 0 117,4 0 1,-4 0-127,-2 0 1,-5 0 101,-1 0 0,4-3-4,5 0 1,1-1 14,-1 1 1,-6-2 5,-6-4 0,-1 4-12,-2-1 1,-1 0 9,-1-3 0,0 3-51,-4 0 1,1 4 47,-4-1 1,0-1-131,-3 1 1,-2-2 106,-7 2 1,2-1-96,-4 1 0,0 2 77,-4-2 0,2-1-15,2 1 1,-2-1-59,2 1 60,-3 2 0,0-6 79,0 4 0,-3-1-66,0 1 1,-1 2 193,1-5-175,1 0 0,-5-3 77,4 0 1,-4 0-65,1 0 0,-2-2 2,-1-1 1,0-4-83,0 2 1,-3 0-12,0-1 0,-4 3-48,1-2 1,0-1 98,0-3 0,-2 5-183,2 1 1,-2 1 145,-1-1 0,1 3-189,-1-3 1,3 5-11,0 1 1,1 3-262,-1-3 0,-2 4 551,2-1 0,-1-2 0,-2 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3T12:23:03.414"/>
    </inkml:context>
    <inkml:brush xml:id="br0">
      <inkml:brushProperty name="width" value="0.08571" units="cm"/>
      <inkml:brushProperty name="height" value="0.08571" units="cm"/>
      <inkml:brushProperty name="color" value="#E71224"/>
    </inkml:brush>
  </inkml:definitions>
  <inkml:trace contextRef="#ctx0" brushRef="#br0">301 115 8491,'-9'-4'-1759,"0"-2"1766,4 2 70,1-4 0,1 6 12,0-4 1,-1 2-63,1-2 1,1-2 8,-4 2 0,1 1-70,-4-1 1,-1 1 63,-2-1 1,1-1 12,-3 1 1,2 1-14,-3-1 0,4 4 81,-4-1 0,3-1-54,-3 1 0,5 0 4,-2 3 0,-1 1-66,1 2 0,1-1 50,2 4 0,0 0-33,0 3 0,1-1 31,2 1 1,0 3-13,3 0 0,0 3 25,3-4 0,0 5 0,0-1 0,0 2-18,0 4 0,4-3 5,1 3 0,0-2-10,1-2 1,3 2 4,3 2 1,0-6-6,-4 3 1,5-6 0,2-1 0,0-1-24,2-1 0,-1-1 13,4-2 1,2 1 8,-1-5 1,3 1-8,0-3 1,0 0 0,0 0 1,-3-1 5,-3-1 0,-1 0 3,1-4 0,-1 0-34,-3-3 27,-1 0 1,-4-1 3,0-1 0,-4 1-7,-2-2 0,1 1 51,-2-1 1,1 2-47,-3-5 0,0 3 1,0-2 0,0 0-22,0-1 1,-3-2 26,1 3 1,-5-3-43,1-1 0,-2 4 38,-1-1 1,-1 3-32,-1-2 1,0 3 20,-4-1 0,0 3-58,-2 3 1,-1-1 18,1 1 1,-4 2-5,0 1 0,-2-1-31,2 1 0,-4 0-134,-2 3 1,5 1-103,-2 2 1,5 1 60,1 2 0,0 2 227,1-3 0,3 7 0,1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3T12:21:34.132"/>
    </inkml:context>
    <inkml:brush xml:id="br0">
      <inkml:brushProperty name="width" value="0.08571" units="cm"/>
      <inkml:brushProperty name="height" value="0.08571" units="cm"/>
      <inkml:brushProperty name="color" value="#E71224"/>
    </inkml:brush>
  </inkml:definitions>
  <inkml:trace contextRef="#ctx0" brushRef="#br0">626 529 8201,'8'0'0,"1"0"-789,0 0 0,0 0 419,0 0 0,1 0 565,1 0 1,0 0-9,4 0 0,-3 0 17,2 0 0,4 0-99,2 0 1,4-4 91,-3-5 1,2-2-88,-2-7 1,-1 2 78,-2-8 1,-1 1-99,-3-4 1,-2 0 18,-6-3 0,-2 2-161,-4-4 0,-1 3 154,-2 0 1,-3 4 4,-6 2 1,-1 2-35,-5-2 1,-3 3-10,1-1 1,-9 4-28,0 2 1,-5 1-1,-5 3 1,3 1-5,-2-2 0,2 6 46,0 3 0,-5 2-72,0 1 1,-7 0 36,4 0 0,-5 7 16,2 2 0,1 6-10,5-1 0,5 3 4,7 1 0,5 0-143,0 3 0,1 1 132,0 5 0,4-1-218,5 1 1,3 0 116,-1 3 0,3 4-67,3 4 1,3 1 50,6 0 1,3-3-52,6 2 1,5-2 78,3 0 1,6-4 18,0 0 0,2 0 3,4 0 0,0 0 26,4-5 0,0-7-58,2-8 0,7-6 26,8-3 1,3-7-185,3-5 0,-4-9 39,-2-8 1,-1-8-72,10-7 0,3-3 245,2 0 0,1-4 0,-10-1 0</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Khánh Hoà</dc:creator>
  <cp:keywords/>
  <dc:description/>
  <cp:lastModifiedBy>Lê Duy</cp:lastModifiedBy>
  <cp:revision>3</cp:revision>
  <dcterms:created xsi:type="dcterms:W3CDTF">2022-08-01T01:23:00Z</dcterms:created>
  <dcterms:modified xsi:type="dcterms:W3CDTF">2022-08-01T02:31:00Z</dcterms:modified>
</cp:coreProperties>
</file>