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63F80" w14:textId="77777777" w:rsidR="00B30954" w:rsidRDefault="00D44934">
      <w:pPr>
        <w:rPr>
          <w:b/>
          <w:highlight w:val="yellow"/>
        </w:rPr>
      </w:pPr>
      <w:r>
        <w:rPr>
          <w:b/>
        </w:rPr>
        <w:t>soạn in đem theo thi, mấy cái khó nhớ như bảng phân độ, kháng sinh,...</w:t>
      </w:r>
    </w:p>
    <w:p w14:paraId="4D5EEC3D" w14:textId="77777777" w:rsidR="00B30954" w:rsidRDefault="00B30954">
      <w:pPr>
        <w:rPr>
          <w:b/>
          <w:highlight w:val="yellow"/>
        </w:rPr>
      </w:pPr>
    </w:p>
    <w:p w14:paraId="4D99B8BA" w14:textId="77777777" w:rsidR="00B30954" w:rsidRDefault="00D44934">
      <w:pPr>
        <w:numPr>
          <w:ilvl w:val="0"/>
          <w:numId w:val="8"/>
        </w:numPr>
      </w:pPr>
      <w:r>
        <w:t>kháng sinh điều trị theo phác đồ CR- AMS</w:t>
      </w:r>
    </w:p>
    <w:p w14:paraId="1D5085DF" w14:textId="77777777" w:rsidR="00B30954" w:rsidRDefault="00D44934">
      <w:r>
        <w:rPr>
          <w:noProof/>
        </w:rPr>
        <w:drawing>
          <wp:inline distT="114300" distB="114300" distL="114300" distR="114300" wp14:anchorId="60800A9D" wp14:editId="2B242079">
            <wp:extent cx="6319221" cy="8418263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9221" cy="8418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2C8EBC" w14:textId="77777777" w:rsidR="00B30954" w:rsidRDefault="00D44934">
      <w:r>
        <w:t xml:space="preserve">Cách nhớ </w:t>
      </w:r>
    </w:p>
    <w:p w14:paraId="096C8A28" w14:textId="77777777" w:rsidR="00B30954" w:rsidRDefault="00D44934">
      <w:r>
        <w:rPr>
          <w:noProof/>
        </w:rPr>
        <w:lastRenderedPageBreak/>
        <w:drawing>
          <wp:inline distT="114300" distB="114300" distL="114300" distR="114300" wp14:anchorId="23FE89F7" wp14:editId="76FF918F">
            <wp:extent cx="5731200" cy="3594100"/>
            <wp:effectExtent l="0" t="0" r="0" b="0"/>
            <wp:docPr id="7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FCDB6D" w14:textId="77777777" w:rsidR="00B30954" w:rsidRDefault="00D44934">
      <w:pPr>
        <w:numPr>
          <w:ilvl w:val="0"/>
          <w:numId w:val="8"/>
        </w:numPr>
      </w:pPr>
      <w:r>
        <w:t>bảng phân loại kháng sinh điều trị vtmc</w:t>
      </w:r>
    </w:p>
    <w:p w14:paraId="367AB599" w14:textId="77777777" w:rsidR="00B30954" w:rsidRDefault="00B30954"/>
    <w:tbl>
      <w:tblPr>
        <w:tblStyle w:val="a"/>
        <w:tblW w:w="10740" w:type="dxa"/>
        <w:tblInd w:w="-6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45"/>
        <w:gridCol w:w="3480"/>
        <w:gridCol w:w="2790"/>
        <w:gridCol w:w="2925"/>
      </w:tblGrid>
      <w:tr w:rsidR="00B30954" w14:paraId="71D5ABCE" w14:textId="77777777">
        <w:trPr>
          <w:trHeight w:val="940"/>
        </w:trPr>
        <w:tc>
          <w:tcPr>
            <w:tcW w:w="1545" w:type="dxa"/>
            <w:tcBorders>
              <w:top w:val="single" w:sz="2" w:space="0" w:color="FFFFFF"/>
              <w:left w:val="single" w:sz="2" w:space="0" w:color="FFFFFF"/>
              <w:bottom w:val="single" w:sz="16" w:space="0" w:color="FFFFFF"/>
              <w:right w:val="single" w:sz="2" w:space="0" w:color="FFFFFF"/>
            </w:tcBorders>
            <w:shd w:val="clear" w:color="auto" w:fill="5B9BD5"/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1C956F9F" w14:textId="77777777" w:rsidR="00B30954" w:rsidRDefault="00D44934">
            <w:pP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Mức độ/ Nhóm kháng sinh</w:t>
            </w:r>
          </w:p>
        </w:tc>
        <w:tc>
          <w:tcPr>
            <w:tcW w:w="3480" w:type="dxa"/>
            <w:tcBorders>
              <w:top w:val="single" w:sz="2" w:space="0" w:color="FFFFFF"/>
              <w:left w:val="single" w:sz="2" w:space="0" w:color="FFFFFF"/>
              <w:bottom w:val="single" w:sz="16" w:space="0" w:color="FFFFFF"/>
              <w:right w:val="single" w:sz="2" w:space="0" w:color="FFFFFF"/>
            </w:tcBorders>
            <w:shd w:val="clear" w:color="auto" w:fill="5B9BD5"/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2BE7F3B7" w14:textId="77777777" w:rsidR="00B30954" w:rsidRDefault="00D44934">
            <w:pP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Độ I ( Nhẹ)</w:t>
            </w:r>
          </w:p>
        </w:tc>
        <w:tc>
          <w:tcPr>
            <w:tcW w:w="2790" w:type="dxa"/>
            <w:tcBorders>
              <w:top w:val="single" w:sz="2" w:space="0" w:color="FFFFFF"/>
              <w:left w:val="single" w:sz="2" w:space="0" w:color="FFFFFF"/>
              <w:bottom w:val="single" w:sz="16" w:space="0" w:color="FFFFFF"/>
              <w:right w:val="single" w:sz="2" w:space="0" w:color="FFFFFF"/>
            </w:tcBorders>
            <w:shd w:val="clear" w:color="auto" w:fill="5B9BD5"/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7C7D7BDC" w14:textId="77777777" w:rsidR="00B30954" w:rsidRDefault="00D44934">
            <w:pP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Độ II ( Trung Bình)</w:t>
            </w:r>
          </w:p>
        </w:tc>
        <w:tc>
          <w:tcPr>
            <w:tcW w:w="2925" w:type="dxa"/>
            <w:tcBorders>
              <w:top w:val="single" w:sz="2" w:space="0" w:color="FFFFFF"/>
              <w:left w:val="single" w:sz="2" w:space="0" w:color="FFFFFF"/>
              <w:bottom w:val="single" w:sz="16" w:space="0" w:color="FFFFFF"/>
              <w:right w:val="single" w:sz="2" w:space="0" w:color="FFFFFF"/>
            </w:tcBorders>
            <w:shd w:val="clear" w:color="auto" w:fill="5B9BD5"/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75059297" w14:textId="77777777" w:rsidR="00B30954" w:rsidRDefault="00D44934">
            <w:pP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Độ III ( Nặng)</w:t>
            </w:r>
          </w:p>
        </w:tc>
      </w:tr>
      <w:tr w:rsidR="00B30954" w14:paraId="1AE81A88" w14:textId="77777777">
        <w:trPr>
          <w:trHeight w:val="1360"/>
        </w:trPr>
        <w:tc>
          <w:tcPr>
            <w:tcW w:w="1545" w:type="dxa"/>
            <w:tcBorders>
              <w:top w:val="single" w:sz="16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5B9BD5"/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2D2CEEE7" w14:textId="77777777" w:rsidR="00B30954" w:rsidRDefault="00D44934">
            <w:pP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 xml:space="preserve">Nhóm Penicillin </w:t>
            </w:r>
          </w:p>
        </w:tc>
        <w:tc>
          <w:tcPr>
            <w:tcW w:w="3480" w:type="dxa"/>
            <w:tcBorders>
              <w:top w:val="single" w:sz="16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D0DEEF"/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2FD5F181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Ampicillin/sulbactamb không được khuyến cáo dùng mà không kèm với aminoglycoside</w:t>
            </w:r>
          </w:p>
        </w:tc>
        <w:tc>
          <w:tcPr>
            <w:tcW w:w="2790" w:type="dxa"/>
            <w:tcBorders>
              <w:top w:val="single" w:sz="16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D0DEEF"/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3D9EB6AF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Piperacillin/tazobactam</w:t>
            </w:r>
          </w:p>
        </w:tc>
        <w:tc>
          <w:tcPr>
            <w:tcW w:w="2925" w:type="dxa"/>
            <w:tcBorders>
              <w:top w:val="single" w:sz="16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D0DEEF"/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0CD322BB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Piperacillin/tazobactam</w:t>
            </w:r>
          </w:p>
        </w:tc>
      </w:tr>
      <w:tr w:rsidR="00B30954" w14:paraId="08F61005" w14:textId="77777777">
        <w:trPr>
          <w:trHeight w:val="3760"/>
        </w:trPr>
        <w:tc>
          <w:tcPr>
            <w:tcW w:w="1545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5B9BD5"/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554E8888" w14:textId="77777777" w:rsidR="00B30954" w:rsidRDefault="00D44934">
            <w:pP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Nhóm Cephalosporin</w:t>
            </w:r>
          </w:p>
        </w:tc>
        <w:tc>
          <w:tcPr>
            <w:tcW w:w="3480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9EFF7"/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40D89AEE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Cefazolina</w:t>
            </w:r>
          </w:p>
          <w:p w14:paraId="50BC67EA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Cefotiama</w:t>
            </w:r>
          </w:p>
          <w:p w14:paraId="66EB5279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Cefuroximea</w:t>
            </w:r>
          </w:p>
          <w:p w14:paraId="6CC7DD52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Ceftriaxone</w:t>
            </w:r>
          </w:p>
          <w:p w14:paraId="4A828C2C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Cefotaxime ± metronidazole</w:t>
            </w:r>
          </w:p>
          <w:p w14:paraId="0D4857B8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Cefmetazole</w:t>
            </w:r>
          </w:p>
          <w:p w14:paraId="2B59D841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Cefoxitin</w:t>
            </w:r>
          </w:p>
          <w:p w14:paraId="30CA081C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Flomoxef</w:t>
            </w:r>
          </w:p>
          <w:p w14:paraId="51A5F37C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Cefoperazone/ sulbactam</w:t>
            </w:r>
          </w:p>
        </w:tc>
        <w:tc>
          <w:tcPr>
            <w:tcW w:w="2790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9EFF7"/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667AC9AA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Ceftriaxone</w:t>
            </w:r>
          </w:p>
          <w:p w14:paraId="0F9774FF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Cefotaxime</w:t>
            </w:r>
          </w:p>
          <w:p w14:paraId="4070263D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Cefepime</w:t>
            </w:r>
          </w:p>
          <w:p w14:paraId="2977D691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Cefozopran</w:t>
            </w:r>
          </w:p>
          <w:p w14:paraId="756F3B6F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ceftazidime±metronidazole</w:t>
            </w:r>
          </w:p>
          <w:p w14:paraId="47480B75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14:paraId="31EC6457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14:paraId="54D23977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</w:p>
          <w:p w14:paraId="1FF37E99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Cefoperazone/sulbactam</w:t>
            </w:r>
          </w:p>
        </w:tc>
        <w:tc>
          <w:tcPr>
            <w:tcW w:w="2925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9EFF7"/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5B4C6A6E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Cefepime</w:t>
            </w:r>
          </w:p>
          <w:p w14:paraId="1D9BD64E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Ceftazidime</w:t>
            </w:r>
          </w:p>
          <w:p w14:paraId="7E7927BA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Cefozopran±metronidazol</w:t>
            </w:r>
          </w:p>
        </w:tc>
      </w:tr>
      <w:tr w:rsidR="00B30954" w14:paraId="572B1DB8" w14:textId="77777777">
        <w:trPr>
          <w:trHeight w:val="1740"/>
        </w:trPr>
        <w:tc>
          <w:tcPr>
            <w:tcW w:w="1545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5B9BD5"/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62D1569F" w14:textId="77777777" w:rsidR="00B30954" w:rsidRDefault="00D44934">
            <w:pP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 xml:space="preserve">Nhóm Carbapenem </w:t>
            </w:r>
          </w:p>
        </w:tc>
        <w:tc>
          <w:tcPr>
            <w:tcW w:w="3480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D0DEEF"/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13F5048E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Ertapenem</w:t>
            </w:r>
          </w:p>
        </w:tc>
        <w:tc>
          <w:tcPr>
            <w:tcW w:w="2790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D0DEEF"/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39BC798D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Ertapenem</w:t>
            </w:r>
          </w:p>
        </w:tc>
        <w:tc>
          <w:tcPr>
            <w:tcW w:w="2925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D0DEEF"/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0E8FF862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Imipenem/cilastatin</w:t>
            </w:r>
          </w:p>
          <w:p w14:paraId="44387921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Meropenem</w:t>
            </w:r>
          </w:p>
          <w:p w14:paraId="458BC34D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Doripenem</w:t>
            </w:r>
          </w:p>
          <w:p w14:paraId="1DD0326C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Ertapenem</w:t>
            </w:r>
          </w:p>
        </w:tc>
      </w:tr>
      <w:tr w:rsidR="00B30954" w14:paraId="39EDB542" w14:textId="77777777">
        <w:trPr>
          <w:trHeight w:val="880"/>
        </w:trPr>
        <w:tc>
          <w:tcPr>
            <w:tcW w:w="1545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5B9BD5"/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2C1FF66F" w14:textId="77777777" w:rsidR="00B30954" w:rsidRDefault="00D44934">
            <w:pP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lastRenderedPageBreak/>
              <w:t>Nhóm Monobactam</w:t>
            </w:r>
          </w:p>
        </w:tc>
        <w:tc>
          <w:tcPr>
            <w:tcW w:w="3480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9EFF7"/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613DCAF3" w14:textId="77777777" w:rsidR="00B30954" w:rsidRDefault="00D4493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---</w:t>
            </w:r>
          </w:p>
        </w:tc>
        <w:tc>
          <w:tcPr>
            <w:tcW w:w="2790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9EFF7"/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1A9FC92F" w14:textId="77777777" w:rsidR="00B30954" w:rsidRDefault="00D4493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---</w:t>
            </w:r>
          </w:p>
        </w:tc>
        <w:tc>
          <w:tcPr>
            <w:tcW w:w="2925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E9EFF7"/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7EF5E20B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Aztreonam±metronidazole</w:t>
            </w:r>
          </w:p>
        </w:tc>
      </w:tr>
      <w:tr w:rsidR="00B30954" w14:paraId="28729256" w14:textId="77777777">
        <w:trPr>
          <w:trHeight w:val="1740"/>
        </w:trPr>
        <w:tc>
          <w:tcPr>
            <w:tcW w:w="1545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5B9BD5"/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6F4F8927" w14:textId="77777777" w:rsidR="00B30954" w:rsidRDefault="00D44934">
            <w:pPr>
              <w:rPr>
                <w:b/>
                <w:color w:val="FFFFFF"/>
                <w:sz w:val="24"/>
                <w:szCs w:val="24"/>
              </w:rPr>
            </w:pPr>
            <w:r>
              <w:rPr>
                <w:b/>
                <w:color w:val="FFFFFF"/>
                <w:sz w:val="24"/>
                <w:szCs w:val="24"/>
              </w:rPr>
              <w:t>Nhóm Fluoroquinolone</w:t>
            </w:r>
          </w:p>
        </w:tc>
        <w:tc>
          <w:tcPr>
            <w:tcW w:w="3480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D0DEEF"/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594D97C0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Ciprofloxacin</w:t>
            </w:r>
          </w:p>
          <w:p w14:paraId="10C380E3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Levofloxacin</w:t>
            </w:r>
          </w:p>
          <w:p w14:paraId="373439AA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Pazufloxacin±metronidazole</w:t>
            </w:r>
          </w:p>
          <w:p w14:paraId="6995073F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Moxifloxacin</w:t>
            </w:r>
          </w:p>
        </w:tc>
        <w:tc>
          <w:tcPr>
            <w:tcW w:w="2790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D0DEEF"/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1543E996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Ciprofloxacin</w:t>
            </w:r>
          </w:p>
          <w:p w14:paraId="6964CFF8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Levofloxacin</w:t>
            </w:r>
          </w:p>
          <w:p w14:paraId="5B8B4AF0" w14:textId="77777777" w:rsidR="00B30954" w:rsidRDefault="00D4493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pazufloxacin±metronidazole Moxifloxacin</w:t>
            </w:r>
          </w:p>
        </w:tc>
        <w:tc>
          <w:tcPr>
            <w:tcW w:w="2925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D0DEEF"/>
            <w:tcMar>
              <w:top w:w="20" w:type="dxa"/>
              <w:left w:w="20" w:type="dxa"/>
              <w:bottom w:w="100" w:type="dxa"/>
              <w:right w:w="20" w:type="dxa"/>
            </w:tcMar>
          </w:tcPr>
          <w:p w14:paraId="09C6BDF8" w14:textId="77777777" w:rsidR="00B30954" w:rsidRDefault="00D4493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---</w:t>
            </w:r>
          </w:p>
        </w:tc>
      </w:tr>
    </w:tbl>
    <w:p w14:paraId="4E64AC68" w14:textId="77777777" w:rsidR="00B30954" w:rsidRDefault="00B30954"/>
    <w:p w14:paraId="0736F058" w14:textId="77777777" w:rsidR="00B30954" w:rsidRDefault="00D44934">
      <w:pPr>
        <w:numPr>
          <w:ilvl w:val="0"/>
          <w:numId w:val="8"/>
        </w:numPr>
      </w:pPr>
      <w:r>
        <w:t>chia TNM K đại trực tràng</w:t>
      </w:r>
    </w:p>
    <w:p w14:paraId="61AF1C49" w14:textId="77777777" w:rsidR="00B30954" w:rsidRDefault="00B30954"/>
    <w:p w14:paraId="15DCFED4" w14:textId="77777777" w:rsidR="00B30954" w:rsidRDefault="00D44934">
      <w:pPr>
        <w:numPr>
          <w:ilvl w:val="0"/>
          <w:numId w:val="8"/>
        </w:numPr>
      </w:pPr>
      <w:r>
        <w:t xml:space="preserve">chia giai đoạn k đại trực tràng </w:t>
      </w:r>
    </w:p>
    <w:p w14:paraId="5A28CA7B" w14:textId="77777777" w:rsidR="00B30954" w:rsidRDefault="00B30954"/>
    <w:p w14:paraId="69ECA4C0" w14:textId="77777777" w:rsidR="00B30954" w:rsidRDefault="00D44934">
      <w:pPr>
        <w:numPr>
          <w:ilvl w:val="0"/>
          <w:numId w:val="8"/>
        </w:numPr>
      </w:pPr>
      <w:r>
        <w:t>chia TNM K dạ dày</w:t>
      </w:r>
    </w:p>
    <w:p w14:paraId="3679524F" w14:textId="77777777" w:rsidR="00B30954" w:rsidRDefault="00B30954">
      <w:pPr>
        <w:spacing w:before="120" w:line="301" w:lineRule="auto"/>
        <w:rPr>
          <w:rFonts w:ascii="Times New Roman" w:eastAsia="Times New Roman" w:hAnsi="Times New Roman" w:cs="Times New Roman"/>
          <w:b/>
          <w:color w:val="00001A"/>
          <w:sz w:val="24"/>
          <w:szCs w:val="24"/>
        </w:rPr>
      </w:pPr>
    </w:p>
    <w:p w14:paraId="67578480" w14:textId="77777777" w:rsidR="00B30954" w:rsidRDefault="00B30954">
      <w:pPr>
        <w:spacing w:before="120" w:line="301" w:lineRule="auto"/>
        <w:rPr>
          <w:rFonts w:ascii="Times New Roman" w:eastAsia="Times New Roman" w:hAnsi="Times New Roman" w:cs="Times New Roman"/>
          <w:b/>
          <w:color w:val="00001A"/>
          <w:sz w:val="24"/>
          <w:szCs w:val="24"/>
        </w:rPr>
      </w:pPr>
    </w:p>
    <w:tbl>
      <w:tblPr>
        <w:tblStyle w:val="a0"/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90"/>
        <w:gridCol w:w="3435"/>
        <w:gridCol w:w="1590"/>
      </w:tblGrid>
      <w:tr w:rsidR="00B30954" w14:paraId="28DCC384" w14:textId="77777777"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3209B" w14:textId="77777777" w:rsidR="00B30954" w:rsidRDefault="00D449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color w:val="00001A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1A"/>
                <w:sz w:val="24"/>
                <w:szCs w:val="24"/>
              </w:rPr>
              <w:t>T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6A8AE" w14:textId="77777777" w:rsidR="00B30954" w:rsidRDefault="00D449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color w:val="00001A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1A"/>
                <w:sz w:val="24"/>
                <w:szCs w:val="24"/>
              </w:rPr>
              <w:t>N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21B43" w14:textId="77777777" w:rsidR="00B30954" w:rsidRDefault="00D449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color w:val="00001A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1A"/>
                <w:sz w:val="24"/>
                <w:szCs w:val="24"/>
              </w:rPr>
              <w:t>M</w:t>
            </w:r>
          </w:p>
        </w:tc>
      </w:tr>
      <w:tr w:rsidR="00B30954" w14:paraId="63DBC7CB" w14:textId="77777777">
        <w:tc>
          <w:tcPr>
            <w:tcW w:w="3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56131" w14:textId="77777777" w:rsidR="00B30954" w:rsidRDefault="00D44934">
            <w:pPr>
              <w:spacing w:before="120" w:line="301" w:lineRule="auto"/>
              <w:rPr>
                <w:rFonts w:ascii="Times New Roman" w:eastAsia="Times New Roman" w:hAnsi="Times New Roman" w:cs="Times New Roman"/>
                <w:color w:val="00001A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1A"/>
                <w:sz w:val="24"/>
                <w:szCs w:val="24"/>
              </w:rPr>
              <w:t xml:space="preserve">Tis: </w:t>
            </w:r>
            <w:r>
              <w:rPr>
                <w:rFonts w:ascii="Times New Roman" w:eastAsia="Times New Roman" w:hAnsi="Times New Roman" w:cs="Times New Roman"/>
                <w:color w:val="00001A"/>
                <w:sz w:val="24"/>
                <w:szCs w:val="24"/>
              </w:rPr>
              <w:t>ung thư biểu mô tại chỗ</w:t>
            </w:r>
          </w:p>
          <w:p w14:paraId="58AE5E28" w14:textId="77777777" w:rsidR="00B30954" w:rsidRDefault="00D44934">
            <w:pPr>
              <w:spacing w:before="120" w:line="301" w:lineRule="auto"/>
              <w:rPr>
                <w:rFonts w:ascii="Times New Roman" w:eastAsia="Times New Roman" w:hAnsi="Times New Roman" w:cs="Times New Roman"/>
                <w:color w:val="00001A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1A"/>
                <w:sz w:val="24"/>
                <w:szCs w:val="24"/>
              </w:rPr>
              <w:t>T0:</w:t>
            </w:r>
            <w:r>
              <w:rPr>
                <w:rFonts w:ascii="Times New Roman" w:eastAsia="Times New Roman" w:hAnsi="Times New Roman" w:cs="Times New Roman"/>
                <w:color w:val="00001A"/>
                <w:sz w:val="24"/>
                <w:szCs w:val="24"/>
              </w:rPr>
              <w:t>không có chứng cứ tồn tại</w:t>
            </w:r>
          </w:p>
          <w:p w14:paraId="345EF7B4" w14:textId="77777777" w:rsidR="00B30954" w:rsidRDefault="00D44934">
            <w:pPr>
              <w:spacing w:before="120" w:line="301" w:lineRule="auto"/>
              <w:rPr>
                <w:rFonts w:ascii="Times New Roman" w:eastAsia="Times New Roman" w:hAnsi="Times New Roman" w:cs="Times New Roman"/>
                <w:color w:val="00001A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1A"/>
                <w:sz w:val="24"/>
                <w:szCs w:val="24"/>
              </w:rPr>
              <w:t>T1a</w:t>
            </w:r>
            <w:r>
              <w:rPr>
                <w:rFonts w:ascii="Times New Roman" w:eastAsia="Times New Roman" w:hAnsi="Times New Roman" w:cs="Times New Roman"/>
                <w:color w:val="00001A"/>
                <w:sz w:val="24"/>
                <w:szCs w:val="24"/>
              </w:rPr>
              <w:t>: xâm lấn màng đáy hoặc lớp cơ niêm</w:t>
            </w:r>
          </w:p>
          <w:p w14:paraId="3A517FB2" w14:textId="77777777" w:rsidR="00B30954" w:rsidRDefault="00D44934">
            <w:pPr>
              <w:spacing w:before="120" w:line="301" w:lineRule="auto"/>
              <w:rPr>
                <w:rFonts w:ascii="Times New Roman" w:eastAsia="Times New Roman" w:hAnsi="Times New Roman" w:cs="Times New Roman"/>
                <w:color w:val="00001A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1A"/>
                <w:sz w:val="24"/>
                <w:szCs w:val="24"/>
              </w:rPr>
              <w:t>T1b</w:t>
            </w:r>
            <w:r>
              <w:rPr>
                <w:rFonts w:ascii="Times New Roman" w:eastAsia="Times New Roman" w:hAnsi="Times New Roman" w:cs="Times New Roman"/>
                <w:color w:val="00001A"/>
                <w:sz w:val="24"/>
                <w:szCs w:val="24"/>
              </w:rPr>
              <w:t>: xâm lấn lớp dưới niêm</w:t>
            </w:r>
          </w:p>
          <w:p w14:paraId="639C9831" w14:textId="77777777" w:rsidR="00B30954" w:rsidRDefault="00D44934">
            <w:pPr>
              <w:spacing w:before="120" w:line="301" w:lineRule="auto"/>
              <w:rPr>
                <w:rFonts w:ascii="Times New Roman" w:eastAsia="Times New Roman" w:hAnsi="Times New Roman" w:cs="Times New Roman"/>
                <w:color w:val="00001A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1A"/>
                <w:sz w:val="24"/>
                <w:szCs w:val="24"/>
              </w:rPr>
              <w:t>T2</w:t>
            </w:r>
            <w:r>
              <w:rPr>
                <w:rFonts w:ascii="Times New Roman" w:eastAsia="Times New Roman" w:hAnsi="Times New Roman" w:cs="Times New Roman"/>
                <w:color w:val="00001A"/>
                <w:sz w:val="24"/>
                <w:szCs w:val="24"/>
              </w:rPr>
              <w:t>: xâm lấn cơ.</w:t>
            </w:r>
          </w:p>
          <w:p w14:paraId="0987896A" w14:textId="77777777" w:rsidR="00B30954" w:rsidRDefault="00D44934">
            <w:pPr>
              <w:spacing w:before="120" w:line="301" w:lineRule="auto"/>
              <w:rPr>
                <w:rFonts w:ascii="Times New Roman" w:eastAsia="Times New Roman" w:hAnsi="Times New Roman" w:cs="Times New Roman"/>
                <w:color w:val="00001A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1A"/>
                <w:sz w:val="24"/>
                <w:szCs w:val="24"/>
              </w:rPr>
              <w:t>T3</w:t>
            </w:r>
            <w:r>
              <w:rPr>
                <w:rFonts w:ascii="Times New Roman" w:eastAsia="Times New Roman" w:hAnsi="Times New Roman" w:cs="Times New Roman"/>
                <w:color w:val="00001A"/>
                <w:sz w:val="24"/>
                <w:szCs w:val="24"/>
              </w:rPr>
              <w:t>:xâm lấn thanh mạc nhưng chưa đến lớp phúc mạc tạng hay cơ quan khác.</w:t>
            </w:r>
          </w:p>
          <w:p w14:paraId="2FAF536B" w14:textId="77777777" w:rsidR="00B30954" w:rsidRDefault="00D44934">
            <w:pPr>
              <w:spacing w:before="120" w:line="301" w:lineRule="auto"/>
              <w:rPr>
                <w:rFonts w:ascii="Times New Roman" w:eastAsia="Times New Roman" w:hAnsi="Times New Roman" w:cs="Times New Roman"/>
                <w:color w:val="00001A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1A"/>
                <w:sz w:val="24"/>
                <w:szCs w:val="24"/>
              </w:rPr>
              <w:t>T4a</w:t>
            </w:r>
            <w:r>
              <w:rPr>
                <w:rFonts w:ascii="Times New Roman" w:eastAsia="Times New Roman" w:hAnsi="Times New Roman" w:cs="Times New Roman"/>
                <w:color w:val="00001A"/>
                <w:sz w:val="24"/>
                <w:szCs w:val="24"/>
              </w:rPr>
              <w:t>: xâm lấn phúc mạc tạng</w:t>
            </w:r>
          </w:p>
          <w:p w14:paraId="741FF447" w14:textId="77777777" w:rsidR="00B30954" w:rsidRDefault="00D44934">
            <w:pPr>
              <w:spacing w:before="120" w:line="301" w:lineRule="auto"/>
              <w:rPr>
                <w:rFonts w:ascii="Times New Roman" w:eastAsia="Times New Roman" w:hAnsi="Times New Roman" w:cs="Times New Roman"/>
                <w:color w:val="00001A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1A"/>
                <w:sz w:val="24"/>
                <w:szCs w:val="24"/>
              </w:rPr>
              <w:t>T4b</w:t>
            </w:r>
            <w:r>
              <w:rPr>
                <w:rFonts w:ascii="Times New Roman" w:eastAsia="Times New Roman" w:hAnsi="Times New Roman" w:cs="Times New Roman"/>
                <w:color w:val="00001A"/>
                <w:sz w:val="24"/>
                <w:szCs w:val="24"/>
              </w:rPr>
              <w:t>: cơ quan lân cận.</w:t>
            </w:r>
          </w:p>
          <w:p w14:paraId="08EB41C8" w14:textId="77777777" w:rsidR="00B30954" w:rsidRDefault="00B309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color w:val="00001A"/>
                <w:sz w:val="24"/>
                <w:szCs w:val="24"/>
              </w:rPr>
            </w:pP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73E0B" w14:textId="77777777" w:rsidR="00B30954" w:rsidRDefault="00D44934">
            <w:pPr>
              <w:spacing w:before="120" w:line="301" w:lineRule="auto"/>
              <w:rPr>
                <w:rFonts w:ascii="Times New Roman" w:eastAsia="Times New Roman" w:hAnsi="Times New Roman" w:cs="Times New Roman"/>
                <w:color w:val="00001A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1A"/>
                <w:sz w:val="24"/>
                <w:szCs w:val="24"/>
              </w:rPr>
              <w:t>N0</w:t>
            </w:r>
            <w:r>
              <w:rPr>
                <w:rFonts w:ascii="Times New Roman" w:eastAsia="Times New Roman" w:hAnsi="Times New Roman" w:cs="Times New Roman"/>
                <w:color w:val="00001A"/>
                <w:sz w:val="24"/>
                <w:szCs w:val="24"/>
              </w:rPr>
              <w:t>: không di căn hạch vùng</w:t>
            </w:r>
          </w:p>
          <w:p w14:paraId="7C240229" w14:textId="77777777" w:rsidR="00B30954" w:rsidRDefault="00D44934">
            <w:pPr>
              <w:spacing w:before="120" w:line="301" w:lineRule="auto"/>
              <w:rPr>
                <w:rFonts w:ascii="Times New Roman" w:eastAsia="Times New Roman" w:hAnsi="Times New Roman" w:cs="Times New Roman"/>
                <w:color w:val="00001A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1A"/>
                <w:sz w:val="24"/>
                <w:szCs w:val="24"/>
              </w:rPr>
              <w:t>N1</w:t>
            </w:r>
            <w:r>
              <w:rPr>
                <w:rFonts w:ascii="Times New Roman" w:eastAsia="Times New Roman" w:hAnsi="Times New Roman" w:cs="Times New Roman"/>
                <w:color w:val="00001A"/>
                <w:sz w:val="24"/>
                <w:szCs w:val="24"/>
              </w:rPr>
              <w:t>:di căn1-2 hạch vùng</w:t>
            </w:r>
          </w:p>
          <w:p w14:paraId="0C73DAC1" w14:textId="77777777" w:rsidR="00B30954" w:rsidRDefault="00D44934">
            <w:pPr>
              <w:spacing w:before="120" w:line="301" w:lineRule="auto"/>
              <w:rPr>
                <w:rFonts w:ascii="Times New Roman" w:eastAsia="Times New Roman" w:hAnsi="Times New Roman" w:cs="Times New Roman"/>
                <w:color w:val="00001A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1A"/>
                <w:sz w:val="24"/>
                <w:szCs w:val="24"/>
              </w:rPr>
              <w:t>N2</w:t>
            </w:r>
            <w:r>
              <w:rPr>
                <w:rFonts w:ascii="Times New Roman" w:eastAsia="Times New Roman" w:hAnsi="Times New Roman" w:cs="Times New Roman"/>
                <w:color w:val="00001A"/>
                <w:sz w:val="24"/>
                <w:szCs w:val="24"/>
              </w:rPr>
              <w:t>:di căn3-6 hạch vùng</w:t>
            </w:r>
          </w:p>
          <w:p w14:paraId="539BDB54" w14:textId="77777777" w:rsidR="00B30954" w:rsidRDefault="00D44934">
            <w:pPr>
              <w:spacing w:before="120" w:line="301" w:lineRule="auto"/>
              <w:rPr>
                <w:rFonts w:ascii="Times New Roman" w:eastAsia="Times New Roman" w:hAnsi="Times New Roman" w:cs="Times New Roman"/>
                <w:color w:val="00001A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1A"/>
                <w:sz w:val="24"/>
                <w:szCs w:val="24"/>
              </w:rPr>
              <w:t>N3a</w:t>
            </w:r>
            <w:r>
              <w:rPr>
                <w:rFonts w:ascii="Times New Roman" w:eastAsia="Times New Roman" w:hAnsi="Times New Roman" w:cs="Times New Roman"/>
                <w:color w:val="00001A"/>
                <w:sz w:val="24"/>
                <w:szCs w:val="24"/>
              </w:rPr>
              <w:t>:di căn7-15 hạch vùng</w:t>
            </w:r>
          </w:p>
          <w:p w14:paraId="1D3A0EB8" w14:textId="77777777" w:rsidR="00B30954" w:rsidRDefault="00D44934">
            <w:pPr>
              <w:spacing w:before="120" w:line="301" w:lineRule="auto"/>
              <w:rPr>
                <w:rFonts w:ascii="Times New Roman" w:eastAsia="Times New Roman" w:hAnsi="Times New Roman" w:cs="Times New Roman"/>
                <w:color w:val="00001A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1A"/>
                <w:sz w:val="24"/>
                <w:szCs w:val="24"/>
              </w:rPr>
              <w:t>N3b</w:t>
            </w:r>
            <w:r>
              <w:rPr>
                <w:rFonts w:ascii="Times New Roman" w:eastAsia="Times New Roman" w:hAnsi="Times New Roman" w:cs="Times New Roman"/>
                <w:color w:val="00001A"/>
                <w:sz w:val="24"/>
                <w:szCs w:val="24"/>
              </w:rPr>
              <w:t>: di căn từ16 hạch vùng</w:t>
            </w:r>
          </w:p>
          <w:p w14:paraId="57535D38" w14:textId="77777777" w:rsidR="00B30954" w:rsidRDefault="00B309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color w:val="00001A"/>
                <w:sz w:val="24"/>
                <w:szCs w:val="24"/>
              </w:rPr>
            </w:pP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C05E9" w14:textId="77777777" w:rsidR="00B30954" w:rsidRDefault="00D44934">
            <w:pPr>
              <w:spacing w:before="120" w:line="301" w:lineRule="auto"/>
              <w:rPr>
                <w:rFonts w:ascii="Times New Roman" w:eastAsia="Times New Roman" w:hAnsi="Times New Roman" w:cs="Times New Roman"/>
                <w:color w:val="00001A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1A"/>
                <w:sz w:val="24"/>
                <w:szCs w:val="24"/>
              </w:rPr>
              <w:t>M0</w:t>
            </w:r>
            <w:r>
              <w:rPr>
                <w:rFonts w:ascii="Times New Roman" w:eastAsia="Times New Roman" w:hAnsi="Times New Roman" w:cs="Times New Roman"/>
                <w:color w:val="00001A"/>
                <w:sz w:val="24"/>
                <w:szCs w:val="24"/>
              </w:rPr>
              <w:t>: chưa di căn xa</w:t>
            </w:r>
          </w:p>
          <w:p w14:paraId="17EB89F3" w14:textId="77777777" w:rsidR="00B30954" w:rsidRDefault="00D44934">
            <w:pPr>
              <w:spacing w:before="120" w:line="301" w:lineRule="auto"/>
              <w:rPr>
                <w:rFonts w:ascii="Times New Roman" w:eastAsia="Times New Roman" w:hAnsi="Times New Roman" w:cs="Times New Roman"/>
                <w:color w:val="00001A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1A"/>
                <w:sz w:val="24"/>
                <w:szCs w:val="24"/>
              </w:rPr>
              <w:t>M1</w:t>
            </w:r>
            <w:r>
              <w:rPr>
                <w:rFonts w:ascii="Times New Roman" w:eastAsia="Times New Roman" w:hAnsi="Times New Roman" w:cs="Times New Roman"/>
                <w:color w:val="00001A"/>
                <w:sz w:val="24"/>
                <w:szCs w:val="24"/>
              </w:rPr>
              <w:t>: có di căn xa</w:t>
            </w:r>
          </w:p>
          <w:p w14:paraId="4217DBA3" w14:textId="77777777" w:rsidR="00B30954" w:rsidRDefault="00B30954"/>
          <w:p w14:paraId="2851C413" w14:textId="77777777" w:rsidR="00B30954" w:rsidRDefault="00B309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color w:val="00001A"/>
                <w:sz w:val="24"/>
                <w:szCs w:val="24"/>
              </w:rPr>
            </w:pPr>
          </w:p>
        </w:tc>
      </w:tr>
    </w:tbl>
    <w:p w14:paraId="018CAE1C" w14:textId="77777777" w:rsidR="00B30954" w:rsidRDefault="00B30954">
      <w:pPr>
        <w:spacing w:before="120" w:line="301" w:lineRule="auto"/>
        <w:rPr>
          <w:rFonts w:ascii="Times New Roman" w:eastAsia="Times New Roman" w:hAnsi="Times New Roman" w:cs="Times New Roman"/>
          <w:color w:val="00001A"/>
          <w:sz w:val="24"/>
          <w:szCs w:val="24"/>
        </w:rPr>
      </w:pPr>
    </w:p>
    <w:p w14:paraId="0D002937" w14:textId="77777777" w:rsidR="00B30954" w:rsidRDefault="00B30954"/>
    <w:p w14:paraId="5A39C992" w14:textId="77777777" w:rsidR="00B30954" w:rsidRDefault="00D44934">
      <w:pPr>
        <w:numPr>
          <w:ilvl w:val="0"/>
          <w:numId w:val="8"/>
        </w:numPr>
      </w:pPr>
      <w:r>
        <w:t>giai đoạn K dạ dày</w:t>
      </w:r>
    </w:p>
    <w:p w14:paraId="75F6B9EB" w14:textId="77777777" w:rsidR="00B30954" w:rsidRDefault="00D44934">
      <w:r>
        <w:rPr>
          <w:noProof/>
        </w:rPr>
        <w:lastRenderedPageBreak/>
        <w:drawing>
          <wp:inline distT="114300" distB="114300" distL="114300" distR="114300" wp14:anchorId="45800A11" wp14:editId="5C0F1666">
            <wp:extent cx="6169231" cy="5017325"/>
            <wp:effectExtent l="0" t="0" r="3175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l="8" r="8"/>
                    <a:stretch>
                      <a:fillRect/>
                    </a:stretch>
                  </pic:blipFill>
                  <pic:spPr>
                    <a:xfrm>
                      <a:off x="0" y="0"/>
                      <a:ext cx="6177581" cy="50241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4766A8" w14:textId="77777777" w:rsidR="00B30954" w:rsidRDefault="00D44934">
      <w:pPr>
        <w:numPr>
          <w:ilvl w:val="0"/>
          <w:numId w:val="8"/>
        </w:numPr>
      </w:pPr>
      <w:r>
        <w:t>hạch K dạ dày</w:t>
      </w:r>
    </w:p>
    <w:p w14:paraId="6F39FF4A" w14:textId="77777777" w:rsidR="00B30954" w:rsidRDefault="00D44934">
      <w:r>
        <w:rPr>
          <w:noProof/>
        </w:rPr>
        <w:drawing>
          <wp:inline distT="114300" distB="114300" distL="114300" distR="114300" wp14:anchorId="49DB3A4B" wp14:editId="7A583705">
            <wp:extent cx="6050478" cy="3817917"/>
            <wp:effectExtent l="0" t="0" r="762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5516" cy="38210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03A5EF" w14:textId="77777777" w:rsidR="00B30954" w:rsidRDefault="00D44934">
      <w:r>
        <w:rPr>
          <w:noProof/>
        </w:rPr>
        <w:lastRenderedPageBreak/>
        <w:drawing>
          <wp:inline distT="114300" distB="114300" distL="114300" distR="114300" wp14:anchorId="2543AA9D" wp14:editId="2FF4FCD0">
            <wp:extent cx="5731200" cy="3187700"/>
            <wp:effectExtent l="0" t="0" r="0" b="0"/>
            <wp:docPr id="5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01729A" w14:textId="77777777" w:rsidR="00B30954" w:rsidRDefault="00D44934">
      <w:r>
        <w:rPr>
          <w:noProof/>
        </w:rPr>
        <w:drawing>
          <wp:inline distT="114300" distB="114300" distL="114300" distR="114300" wp14:anchorId="64937EBE" wp14:editId="09722E4C">
            <wp:extent cx="5129213" cy="385969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3859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96614D" w14:textId="77777777" w:rsidR="00B30954" w:rsidRDefault="00D44934">
      <w:pPr>
        <w:numPr>
          <w:ilvl w:val="0"/>
          <w:numId w:val="8"/>
        </w:numPr>
      </w:pPr>
      <w:r>
        <w:t>phân độ chấn thương gan</w:t>
      </w:r>
    </w:p>
    <w:p w14:paraId="281F9B45" w14:textId="77777777" w:rsidR="00B30954" w:rsidRDefault="00D44934">
      <w:r>
        <w:rPr>
          <w:noProof/>
        </w:rPr>
        <w:lastRenderedPageBreak/>
        <w:drawing>
          <wp:inline distT="114300" distB="114300" distL="114300" distR="114300" wp14:anchorId="7C66C2F7" wp14:editId="0D528820">
            <wp:extent cx="5731200" cy="2946400"/>
            <wp:effectExtent l="0" t="0" r="0" b="0"/>
            <wp:docPr id="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9466CE" w14:textId="77777777" w:rsidR="00B30954" w:rsidRDefault="00D44934">
      <w:pPr>
        <w:numPr>
          <w:ilvl w:val="0"/>
          <w:numId w:val="8"/>
        </w:numPr>
      </w:pPr>
      <w:r>
        <w:t>phân độ chấn thương lách</w:t>
      </w:r>
    </w:p>
    <w:p w14:paraId="5B38C447" w14:textId="77777777" w:rsidR="00B30954" w:rsidRDefault="00D44934">
      <w:r>
        <w:rPr>
          <w:noProof/>
        </w:rPr>
        <w:drawing>
          <wp:inline distT="114300" distB="114300" distL="114300" distR="114300" wp14:anchorId="323CF9FC" wp14:editId="684F0186">
            <wp:extent cx="5207330" cy="3313216"/>
            <wp:effectExtent l="0" t="0" r="0" b="1905"/>
            <wp:docPr id="10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5120" cy="3318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CEB0A9" w14:textId="77777777" w:rsidR="00B30954" w:rsidRDefault="00D44934">
      <w:pPr>
        <w:numPr>
          <w:ilvl w:val="0"/>
          <w:numId w:val="8"/>
        </w:numPr>
      </w:pPr>
      <w:r>
        <w:t xml:space="preserve">lưu đồ tiếp cận chấn thương bụng/ vết thương bụng </w:t>
      </w:r>
    </w:p>
    <w:p w14:paraId="335C0735" w14:textId="77777777" w:rsidR="00B30954" w:rsidRDefault="00D44934">
      <w:r>
        <w:rPr>
          <w:noProof/>
        </w:rPr>
        <w:lastRenderedPageBreak/>
        <w:drawing>
          <wp:inline distT="114300" distB="114300" distL="114300" distR="114300" wp14:anchorId="39FA6EBC" wp14:editId="57770234">
            <wp:extent cx="6299860" cy="7327076"/>
            <wp:effectExtent l="0" t="0" r="5715" b="7620"/>
            <wp:docPr id="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7942" cy="73364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8D3E7D" w14:textId="580A04B7" w:rsidR="00B30954" w:rsidRDefault="00D44934">
      <w:r>
        <w:rPr>
          <w:noProof/>
        </w:rPr>
        <w:lastRenderedPageBreak/>
        <w:drawing>
          <wp:inline distT="114300" distB="114300" distL="114300" distR="114300" wp14:anchorId="0B9C71EA" wp14:editId="0BCADC80">
            <wp:extent cx="6258296" cy="7629896"/>
            <wp:effectExtent l="0" t="0" r="9525" b="0"/>
            <wp:docPr id="6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2895" cy="76355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63CDF4" w14:textId="76E0CB93" w:rsidR="008F6EEC" w:rsidRDefault="008F6EEC"/>
    <w:p w14:paraId="28EEC09D" w14:textId="6A600466" w:rsidR="008F6EEC" w:rsidRDefault="008F6EEC"/>
    <w:p w14:paraId="0095B432" w14:textId="0A2E8E4D" w:rsidR="008F6EEC" w:rsidRDefault="008F6EEC"/>
    <w:p w14:paraId="3715D2ED" w14:textId="5B49A0DB" w:rsidR="008F6EEC" w:rsidRDefault="008F6EEC"/>
    <w:p w14:paraId="32ACD01F" w14:textId="2AB8F195" w:rsidR="008F6EEC" w:rsidRDefault="008F6EEC"/>
    <w:p w14:paraId="14189D13" w14:textId="0F4EA15F" w:rsidR="008F6EEC" w:rsidRDefault="008F6EEC"/>
    <w:p w14:paraId="56916738" w14:textId="2331A18B" w:rsidR="008F6EEC" w:rsidRDefault="008F6EEC"/>
    <w:p w14:paraId="420F0EF0" w14:textId="56BCE4ED" w:rsidR="008F6EEC" w:rsidRDefault="008F6EEC"/>
    <w:p w14:paraId="27A74CD6" w14:textId="583B876E" w:rsidR="008F6EEC" w:rsidRDefault="008F6EEC"/>
    <w:p w14:paraId="7EC7710E" w14:textId="44492E15" w:rsidR="008F6EEC" w:rsidRDefault="008F6EEC"/>
    <w:p w14:paraId="4679A92E" w14:textId="77777777" w:rsidR="008F6EEC" w:rsidRDefault="008F6EEC"/>
    <w:p w14:paraId="01A33122" w14:textId="30F592B5" w:rsidR="00B30954" w:rsidRDefault="00D44934">
      <w:pPr>
        <w:numPr>
          <w:ilvl w:val="0"/>
          <w:numId w:val="8"/>
        </w:numPr>
      </w:pPr>
      <w:r>
        <w:lastRenderedPageBreak/>
        <w:t>Phân độ Chile pugh</w:t>
      </w:r>
    </w:p>
    <w:p w14:paraId="6CA0923B" w14:textId="77777777" w:rsidR="00B30954" w:rsidRDefault="00D44934">
      <w:r>
        <w:t>A:5-6, B:7-9, C:10</w:t>
      </w:r>
    </w:p>
    <w:p w14:paraId="6716DA11" w14:textId="77777777" w:rsidR="00B30954" w:rsidRDefault="00D44934">
      <w:r>
        <w:rPr>
          <w:noProof/>
        </w:rPr>
        <w:drawing>
          <wp:inline distT="114300" distB="114300" distL="114300" distR="114300" wp14:anchorId="0079E0B6" wp14:editId="5EAE6129">
            <wp:extent cx="4419600" cy="3318164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318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B8B47C" w14:textId="77777777" w:rsidR="00B30954" w:rsidRDefault="00B30954"/>
    <w:p w14:paraId="32F0F1FB" w14:textId="77777777" w:rsidR="00B30954" w:rsidRDefault="00B30954">
      <w:pPr>
        <w:ind w:left="720"/>
      </w:pPr>
    </w:p>
    <w:sectPr w:rsidR="00B30954" w:rsidSect="00D44934">
      <w:pgSz w:w="11909" w:h="16834"/>
      <w:pgMar w:top="709" w:right="852" w:bottom="709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06689"/>
    <w:multiLevelType w:val="multilevel"/>
    <w:tmpl w:val="B2F27BD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DD6F3B"/>
    <w:multiLevelType w:val="multilevel"/>
    <w:tmpl w:val="E46A573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E257234"/>
    <w:multiLevelType w:val="multilevel"/>
    <w:tmpl w:val="E510214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51E6E3C"/>
    <w:multiLevelType w:val="multilevel"/>
    <w:tmpl w:val="830E1D5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8C56A3D"/>
    <w:multiLevelType w:val="multilevel"/>
    <w:tmpl w:val="EF1CCD1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BA000E6"/>
    <w:multiLevelType w:val="multilevel"/>
    <w:tmpl w:val="4FC493E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3727C45"/>
    <w:multiLevelType w:val="multilevel"/>
    <w:tmpl w:val="602AB0E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2E25010"/>
    <w:multiLevelType w:val="multilevel"/>
    <w:tmpl w:val="64404B4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2587C4C"/>
    <w:multiLevelType w:val="multilevel"/>
    <w:tmpl w:val="91920D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6"/>
  </w:num>
  <w:num w:numId="5">
    <w:abstractNumId w:val="1"/>
  </w:num>
  <w:num w:numId="6">
    <w:abstractNumId w:val="2"/>
  </w:num>
  <w:num w:numId="7">
    <w:abstractNumId w:val="7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0954"/>
    <w:rsid w:val="008F6EEC"/>
    <w:rsid w:val="00B30954"/>
    <w:rsid w:val="00D44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DEFA4"/>
  <w15:docId w15:val="{A7A12EC8-2EFA-4649-8DC8-C9AFD2684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vi-V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252</Words>
  <Characters>1442</Characters>
  <Application>Microsoft Office Word</Application>
  <DocSecurity>0</DocSecurity>
  <Lines>12</Lines>
  <Paragraphs>3</Paragraphs>
  <ScaleCrop>false</ScaleCrop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Trường Mạnh</cp:lastModifiedBy>
  <cp:revision>3</cp:revision>
  <dcterms:created xsi:type="dcterms:W3CDTF">2021-08-04T11:21:00Z</dcterms:created>
  <dcterms:modified xsi:type="dcterms:W3CDTF">2021-09-28T09:55:00Z</dcterms:modified>
</cp:coreProperties>
</file>