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130" w:rsidRPr="001A4EF0" w:rsidRDefault="00F82130" w:rsidP="007B1144">
      <w:pPr>
        <w:rPr>
          <w:rFonts w:ascii="Verdana" w:hAnsi="Verdana"/>
          <w:b/>
          <w:bCs/>
          <w:color w:val="1F497D" w:themeColor="text2"/>
          <w:sz w:val="28"/>
          <w:szCs w:val="28"/>
          <w:u w:val="single"/>
        </w:rPr>
      </w:pPr>
      <w:r w:rsidRPr="001A4EF0">
        <w:rPr>
          <w:rFonts w:ascii="Verdana" w:hAnsi="Verdana"/>
          <w:b/>
          <w:bCs/>
          <w:color w:val="1F497D" w:themeColor="text2"/>
          <w:sz w:val="28"/>
          <w:szCs w:val="28"/>
          <w:u w:val="single"/>
        </w:rPr>
        <w:t>Chấn Thương Bụng Kín</w:t>
      </w:r>
    </w:p>
    <w:p w:rsidR="00F82130" w:rsidRPr="001A4EF0" w:rsidRDefault="00F82130" w:rsidP="007B1144">
      <w:pPr>
        <w:rPr>
          <w:rFonts w:ascii="Verdana" w:hAnsi="Verdana"/>
          <w:color w:val="1F497D" w:themeColor="text2"/>
        </w:rPr>
      </w:pPr>
      <w:proofErr w:type="gramStart"/>
      <w:r w:rsidRPr="001A4EF0">
        <w:rPr>
          <w:rFonts w:ascii="Verdana" w:hAnsi="Verdana" w:cs="Helvetica"/>
          <w:b/>
          <w:bCs/>
          <w:color w:val="1F497D" w:themeColor="text2"/>
          <w:sz w:val="19"/>
          <w:szCs w:val="19"/>
          <w:shd w:val="clear" w:color="auto" w:fill="FFFFFF"/>
        </w:rPr>
        <w:t>Điều trị vỡ lách chấn thương</w:t>
      </w:r>
      <w:r w:rsidRPr="001A4EF0">
        <w:rPr>
          <w:rFonts w:ascii="Verdana" w:hAnsi="Verdana" w:cs="Helvetica"/>
          <w:b/>
          <w:bCs/>
          <w:color w:val="1F497D" w:themeColor="text2"/>
          <w:sz w:val="19"/>
          <w:szCs w:val="19"/>
        </w:rPr>
        <w:br/>
      </w:r>
      <w:r w:rsidRPr="001A4EF0">
        <w:rPr>
          <w:rFonts w:ascii="Verdana" w:hAnsi="Verdana" w:cs="Helvetica"/>
          <w:color w:val="1F497D" w:themeColor="text2"/>
          <w:sz w:val="19"/>
          <w:szCs w:val="19"/>
          <w:shd w:val="clear" w:color="auto" w:fill="FFFFFF"/>
        </w:rPr>
        <w:t>1.</w:t>
      </w:r>
      <w:proofErr w:type="gramEnd"/>
      <w:r w:rsidRPr="001A4EF0">
        <w:rPr>
          <w:rFonts w:ascii="Verdana" w:hAnsi="Verdana" w:cs="Helvetica"/>
          <w:color w:val="1F497D" w:themeColor="text2"/>
          <w:sz w:val="19"/>
          <w:szCs w:val="19"/>
          <w:shd w:val="clear" w:color="auto" w:fill="FFFFFF"/>
        </w:rPr>
        <w:t xml:space="preserve"> Điều trị không phẫu thuật</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a) Theo dõi :</w:t>
      </w:r>
      <w:r w:rsidRPr="001A4EF0">
        <w:rPr>
          <w:rStyle w:val="apple-converted-space"/>
          <w:rFonts w:ascii="Verdana" w:hAnsi="Verdana" w:cs="Helvetica"/>
          <w:color w:val="1F497D" w:themeColor="text2"/>
          <w:sz w:val="19"/>
          <w:szCs w:val="19"/>
          <w:shd w:val="clear" w:color="auto" w:fill="FFFFFF"/>
        </w:rPr>
        <w:t> </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-Nhịn ăn uống ít nhất trong 24h đầu, nghỉ ngơi tại giường</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 xml:space="preserve">-Theo dõi </w:t>
      </w:r>
      <w:r w:rsidRPr="00E970AE">
        <w:rPr>
          <w:rFonts w:ascii="Verdana" w:hAnsi="Verdana" w:cs="Helvetica"/>
          <w:color w:val="FF0000"/>
          <w:sz w:val="19"/>
          <w:szCs w:val="19"/>
          <w:shd w:val="clear" w:color="auto" w:fill="FFFFFF"/>
        </w:rPr>
        <w:t>sinh hiệu, nước tiểu, Hb mỗi 6h/24h đầu</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-Khi Hb ổn định, không cần mổ cho ăn</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-Siêu âm check, ko cần làm CT</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Thời gian theo dõi : 3 - 5 ngày</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 xml:space="preserve">Theo dõi sau đó : </w:t>
      </w:r>
      <w:r w:rsidRPr="00E970AE">
        <w:rPr>
          <w:rFonts w:ascii="Verdana" w:hAnsi="Verdana" w:cs="Helvetica"/>
          <w:color w:val="FF0000"/>
          <w:sz w:val="19"/>
          <w:szCs w:val="19"/>
          <w:shd w:val="clear" w:color="auto" w:fill="FFFFFF"/>
        </w:rPr>
        <w:t>3 tháng</w:t>
      </w:r>
      <w:r w:rsidRPr="001A4EF0">
        <w:rPr>
          <w:rFonts w:ascii="Verdana" w:hAnsi="Verdana" w:cs="Helvetica"/>
          <w:color w:val="1F497D" w:themeColor="text2"/>
          <w:sz w:val="19"/>
          <w:szCs w:val="19"/>
          <w:shd w:val="clear" w:color="auto" w:fill="FFFFFF"/>
        </w:rPr>
        <w:t xml:space="preserve"> không cho hoạt động thể dục thể thao, ko cần làm CT thường</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b) Tắc mạch : chỉ định khi huyết động ổn, mà CT có thoát mạch, dịch bụng lượng trung bình trở lên hay theo dõi không ổn</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2. Điều trị phẫu thuật</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 xml:space="preserve">a) Cắt lách toàn </w:t>
      </w:r>
      <w:proofErr w:type="gramStart"/>
      <w:r w:rsidRPr="001A4EF0">
        <w:rPr>
          <w:rFonts w:ascii="Verdana" w:hAnsi="Verdana" w:cs="Helvetica"/>
          <w:color w:val="1F497D" w:themeColor="text2"/>
          <w:sz w:val="19"/>
          <w:szCs w:val="19"/>
          <w:shd w:val="clear" w:color="auto" w:fill="FFFFFF"/>
        </w:rPr>
        <w:t>phần :</w:t>
      </w:r>
      <w:proofErr w:type="gramEnd"/>
      <w:r w:rsidRPr="001A4EF0">
        <w:rPr>
          <w:rFonts w:ascii="Verdana" w:hAnsi="Verdana" w:cs="Helvetica"/>
          <w:color w:val="1F497D" w:themeColor="text2"/>
          <w:sz w:val="19"/>
          <w:szCs w:val="19"/>
          <w:shd w:val="clear" w:color="auto" w:fill="FFFFFF"/>
        </w:rPr>
        <w:t xml:space="preserve"> độ V</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b) cắt lách bán phần : độ IV</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c) khâu lách (ít dùng)</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d) bao lách bằng MESH (độ III, IV)</w:t>
      </w:r>
    </w:p>
    <w:p w:rsidR="00F82130" w:rsidRPr="001A4EF0" w:rsidRDefault="00F82130" w:rsidP="007B1144">
      <w:pPr>
        <w:rPr>
          <w:rFonts w:ascii="Verdana" w:hAnsi="Verdana"/>
          <w:b/>
          <w:bCs/>
          <w:color w:val="1F497D" w:themeColor="text2"/>
          <w:sz w:val="28"/>
          <w:szCs w:val="28"/>
          <w:u w:val="single"/>
        </w:rPr>
      </w:pPr>
      <w:r w:rsidRPr="001A4EF0">
        <w:rPr>
          <w:rFonts w:ascii="Verdana" w:hAnsi="Verdana"/>
          <w:b/>
          <w:bCs/>
          <w:color w:val="1F497D" w:themeColor="text2"/>
          <w:sz w:val="28"/>
          <w:szCs w:val="28"/>
          <w:u w:val="single"/>
        </w:rPr>
        <w:t>Tắc Ruột:</w:t>
      </w:r>
    </w:p>
    <w:p w:rsidR="00F82130" w:rsidRPr="001A4EF0" w:rsidRDefault="00F82130" w:rsidP="007B1144">
      <w:pPr>
        <w:rPr>
          <w:rStyle w:val="textexposedshow"/>
          <w:rFonts w:ascii="Verdana" w:hAnsi="Verdana" w:cs="Helvetica"/>
          <w:color w:val="1F497D" w:themeColor="text2"/>
          <w:sz w:val="19"/>
          <w:szCs w:val="19"/>
          <w:shd w:val="clear" w:color="auto" w:fill="FFFFFF"/>
        </w:rPr>
      </w:pPr>
      <w:r w:rsidRPr="001A4EF0">
        <w:rPr>
          <w:rFonts w:ascii="Verdana" w:hAnsi="Verdana" w:cs="Helvetica"/>
          <w:b/>
          <w:bCs/>
          <w:color w:val="1F497D" w:themeColor="text2"/>
          <w:sz w:val="19"/>
          <w:szCs w:val="19"/>
          <w:shd w:val="clear" w:color="auto" w:fill="FFFFFF"/>
        </w:rPr>
        <w:t>Tắc ruột do dính</w:t>
      </w:r>
      <w:r w:rsidRPr="001A4EF0">
        <w:rPr>
          <w:rFonts w:ascii="Verdana" w:hAnsi="Verdana" w:cs="Helvetica"/>
          <w:color w:val="1F497D" w:themeColor="text2"/>
          <w:sz w:val="19"/>
          <w:szCs w:val="19"/>
          <w:shd w:val="clear" w:color="auto" w:fill="FFFFFF"/>
        </w:rPr>
        <w:t>, khi nào lựa chọn PT nội soi gỡ dính thay vì mổ mỡ</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 xml:space="preserve">1. </w:t>
      </w:r>
      <w:proofErr w:type="gramStart"/>
      <w:r w:rsidRPr="001A4EF0">
        <w:rPr>
          <w:rFonts w:ascii="Verdana" w:hAnsi="Verdana" w:cs="Helvetica"/>
          <w:color w:val="1F497D" w:themeColor="text2"/>
          <w:sz w:val="19"/>
          <w:szCs w:val="19"/>
          <w:shd w:val="clear" w:color="auto" w:fill="FFFFFF"/>
        </w:rPr>
        <w:t>Tuổi cao không phải là CCĐ</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2.</w:t>
      </w:r>
      <w:proofErr w:type="gramEnd"/>
      <w:r w:rsidRPr="001A4EF0">
        <w:rPr>
          <w:rFonts w:ascii="Verdana" w:hAnsi="Verdana" w:cs="Helvetica"/>
          <w:color w:val="1F497D" w:themeColor="text2"/>
          <w:sz w:val="19"/>
          <w:szCs w:val="19"/>
          <w:shd w:val="clear" w:color="auto" w:fill="FFFFFF"/>
        </w:rPr>
        <w:t xml:space="preserve"> Bệnh đi </w:t>
      </w:r>
      <w:proofErr w:type="gramStart"/>
      <w:r w:rsidRPr="001A4EF0">
        <w:rPr>
          <w:rFonts w:ascii="Verdana" w:hAnsi="Verdana" w:cs="Helvetica"/>
          <w:color w:val="1F497D" w:themeColor="text2"/>
          <w:sz w:val="19"/>
          <w:szCs w:val="19"/>
          <w:shd w:val="clear" w:color="auto" w:fill="FFFFFF"/>
        </w:rPr>
        <w:t>kèm :</w:t>
      </w:r>
      <w:proofErr w:type="gramEnd"/>
      <w:r w:rsidRPr="001A4EF0">
        <w:rPr>
          <w:rFonts w:ascii="Verdana" w:hAnsi="Verdana" w:cs="Helvetica"/>
          <w:color w:val="1F497D" w:themeColor="text2"/>
          <w:sz w:val="19"/>
          <w:szCs w:val="19"/>
          <w:shd w:val="clear" w:color="auto" w:fill="FFFFFF"/>
        </w:rPr>
        <w:t xml:space="preserve"> tim phổi. Không chọn PTNS cho bệnh nhân tắc ruột do dính sau mổ có bệnh NK đi kèm nặng (tim mạch, hô hấp, đông cầm máu</w:t>
      </w:r>
      <w:proofErr w:type="gramStart"/>
      <w:r w:rsidRPr="001A4EF0">
        <w:rPr>
          <w:rFonts w:ascii="Verdana" w:hAnsi="Verdana" w:cs="Helvetica"/>
          <w:color w:val="1F497D" w:themeColor="text2"/>
          <w:sz w:val="19"/>
          <w:szCs w:val="19"/>
          <w:shd w:val="clear" w:color="auto" w:fill="FFFFFF"/>
        </w:rPr>
        <w:t>)</w:t>
      </w:r>
      <w:proofErr w:type="gramEnd"/>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 xml:space="preserve">3. Số lần mở bụng, và loại mổ trước </w:t>
      </w:r>
      <w:proofErr w:type="gramStart"/>
      <w:r w:rsidRPr="001A4EF0">
        <w:rPr>
          <w:rFonts w:ascii="Verdana" w:hAnsi="Verdana" w:cs="Helvetica"/>
          <w:color w:val="1F497D" w:themeColor="text2"/>
          <w:sz w:val="19"/>
          <w:szCs w:val="19"/>
          <w:shd w:val="clear" w:color="auto" w:fill="FFFFFF"/>
        </w:rPr>
        <w:t>đó :</w:t>
      </w:r>
      <w:proofErr w:type="gramEnd"/>
      <w:r w:rsidRPr="001A4EF0">
        <w:rPr>
          <w:rFonts w:ascii="Verdana" w:hAnsi="Verdana" w:cs="Helvetica"/>
          <w:color w:val="1F497D" w:themeColor="text2"/>
          <w:sz w:val="19"/>
          <w:szCs w:val="19"/>
          <w:shd w:val="clear" w:color="auto" w:fill="FFFFFF"/>
        </w:rPr>
        <w:t xml:space="preserve"> khuyến cáo tiền sử mổ bụng &lt;= 2, viêm ruột thừa, ngoài đường giữa. </w:t>
      </w:r>
      <w:proofErr w:type="gramStart"/>
      <w:r w:rsidRPr="001A4EF0">
        <w:rPr>
          <w:rFonts w:ascii="Verdana" w:hAnsi="Verdana" w:cs="Helvetica"/>
          <w:color w:val="1F497D" w:themeColor="text2"/>
          <w:sz w:val="19"/>
          <w:szCs w:val="19"/>
          <w:shd w:val="clear" w:color="auto" w:fill="FFFFFF"/>
        </w:rPr>
        <w:t>Nghiên cứu của mấy thầy &gt;2 thì tỉ lệ thành công 80% cũng ngang ngữa nhưng nên thận trọng</w:t>
      </w:r>
      <w:r w:rsidRPr="001A4EF0">
        <w:rPr>
          <w:rFonts w:ascii="Verdana" w:hAnsi="Verdana" w:cs="Helvetica"/>
          <w:color w:val="1F497D" w:themeColor="text2"/>
          <w:sz w:val="19"/>
          <w:szCs w:val="19"/>
        </w:rPr>
        <w:br/>
      </w:r>
      <w:r w:rsidRPr="001A4EF0">
        <w:rPr>
          <w:rFonts w:ascii="Verdana" w:hAnsi="Verdana" w:cs="Helvetica"/>
          <w:color w:val="1F497D" w:themeColor="text2"/>
          <w:sz w:val="19"/>
          <w:szCs w:val="19"/>
          <w:shd w:val="clear" w:color="auto" w:fill="FFFFFF"/>
        </w:rPr>
        <w:t>4.</w:t>
      </w:r>
      <w:proofErr w:type="gramEnd"/>
      <w:r w:rsidRPr="001A4EF0">
        <w:rPr>
          <w:rFonts w:ascii="Verdana" w:hAnsi="Verdana" w:cs="Helvetica"/>
          <w:color w:val="1F497D" w:themeColor="text2"/>
          <w:sz w:val="19"/>
          <w:szCs w:val="19"/>
          <w:shd w:val="clear" w:color="auto" w:fill="FFFFFF"/>
        </w:rPr>
        <w:t xml:space="preserve"> Mức độ chướng bụng và đường kính ruột dãn tr</w:t>
      </w:r>
      <w:r w:rsidRPr="001A4EF0">
        <w:rPr>
          <w:rStyle w:val="textexposedshow"/>
          <w:rFonts w:ascii="Verdana" w:hAnsi="Verdana" w:cs="Helvetica"/>
          <w:color w:val="1F497D" w:themeColor="text2"/>
          <w:sz w:val="19"/>
          <w:szCs w:val="19"/>
          <w:shd w:val="clear" w:color="auto" w:fill="FFFFFF"/>
        </w:rPr>
        <w:t xml:space="preserve">ên X quang: chọn bụng chướng ít, chướng vừa. </w:t>
      </w:r>
      <w:proofErr w:type="gramStart"/>
      <w:r w:rsidRPr="001A4EF0">
        <w:rPr>
          <w:rStyle w:val="textexposedshow"/>
          <w:rFonts w:ascii="Verdana" w:hAnsi="Verdana" w:cs="Helvetica"/>
          <w:color w:val="1F497D" w:themeColor="text2"/>
          <w:sz w:val="19"/>
          <w:szCs w:val="19"/>
          <w:shd w:val="clear" w:color="auto" w:fill="FFFFFF"/>
        </w:rPr>
        <w:t>trên</w:t>
      </w:r>
      <w:proofErr w:type="gramEnd"/>
      <w:r w:rsidRPr="001A4EF0">
        <w:rPr>
          <w:rStyle w:val="textexposedshow"/>
          <w:rFonts w:ascii="Verdana" w:hAnsi="Verdana" w:cs="Helvetica"/>
          <w:color w:val="1F497D" w:themeColor="text2"/>
          <w:sz w:val="19"/>
          <w:szCs w:val="19"/>
          <w:shd w:val="clear" w:color="auto" w:fill="FFFFFF"/>
        </w:rPr>
        <w:t xml:space="preserve"> X quang : theo thầy nên chọn dk ruột non dãn &lt;4cm hay &gt;4cm mà số quai ruột chướng ít</w:t>
      </w:r>
      <w:r w:rsidRPr="001A4EF0">
        <w:rPr>
          <w:rFonts w:ascii="Verdana" w:hAnsi="Verdana" w:cs="Helvetica"/>
          <w:color w:val="1F497D" w:themeColor="text2"/>
          <w:sz w:val="19"/>
          <w:szCs w:val="19"/>
          <w:shd w:val="clear" w:color="auto" w:fill="FFFFFF"/>
        </w:rPr>
        <w:br/>
      </w:r>
      <w:r w:rsidRPr="001A4EF0">
        <w:rPr>
          <w:rStyle w:val="textexposedshow"/>
          <w:rFonts w:ascii="Verdana" w:hAnsi="Verdana" w:cs="Helvetica"/>
          <w:color w:val="1F497D" w:themeColor="text2"/>
          <w:sz w:val="19"/>
          <w:szCs w:val="19"/>
          <w:shd w:val="clear" w:color="auto" w:fill="FFFFFF"/>
        </w:rPr>
        <w:t xml:space="preserve">5. </w:t>
      </w:r>
      <w:proofErr w:type="gramStart"/>
      <w:r w:rsidRPr="001A4EF0">
        <w:rPr>
          <w:rStyle w:val="textexposedshow"/>
          <w:rFonts w:ascii="Verdana" w:hAnsi="Verdana" w:cs="Helvetica"/>
          <w:color w:val="1F497D" w:themeColor="text2"/>
          <w:sz w:val="19"/>
          <w:szCs w:val="19"/>
          <w:shd w:val="clear" w:color="auto" w:fill="FFFFFF"/>
        </w:rPr>
        <w:t>Time :</w:t>
      </w:r>
      <w:proofErr w:type="gramEnd"/>
      <w:r w:rsidRPr="001A4EF0">
        <w:rPr>
          <w:rStyle w:val="textexposedshow"/>
          <w:rFonts w:ascii="Verdana" w:hAnsi="Verdana" w:cs="Helvetica"/>
          <w:color w:val="1F497D" w:themeColor="text2"/>
          <w:sz w:val="19"/>
          <w:szCs w:val="19"/>
          <w:shd w:val="clear" w:color="auto" w:fill="FFFFFF"/>
        </w:rPr>
        <w:t xml:space="preserve"> chưa có ý nghĩa lắm vì đã có NOM</w:t>
      </w:r>
      <w:r w:rsidRPr="001A4EF0">
        <w:rPr>
          <w:rFonts w:ascii="Verdana" w:hAnsi="Verdana" w:cs="Helvetica"/>
          <w:color w:val="1F497D" w:themeColor="text2"/>
          <w:sz w:val="19"/>
          <w:szCs w:val="19"/>
          <w:shd w:val="clear" w:color="auto" w:fill="FFFFFF"/>
        </w:rPr>
        <w:br/>
      </w:r>
      <w:r w:rsidRPr="001A4EF0">
        <w:rPr>
          <w:rStyle w:val="textexposedshow"/>
          <w:rFonts w:ascii="Verdana" w:hAnsi="Verdana" w:cs="Helvetica"/>
          <w:color w:val="1F497D" w:themeColor="text2"/>
          <w:sz w:val="19"/>
          <w:szCs w:val="19"/>
          <w:shd w:val="clear" w:color="auto" w:fill="FFFFFF"/>
        </w:rPr>
        <w:t xml:space="preserve">6. Kiểu dính, loại </w:t>
      </w:r>
      <w:proofErr w:type="gramStart"/>
      <w:r w:rsidRPr="001A4EF0">
        <w:rPr>
          <w:rStyle w:val="textexposedshow"/>
          <w:rFonts w:ascii="Verdana" w:hAnsi="Verdana" w:cs="Helvetica"/>
          <w:color w:val="1F497D" w:themeColor="text2"/>
          <w:sz w:val="19"/>
          <w:szCs w:val="19"/>
          <w:shd w:val="clear" w:color="auto" w:fill="FFFFFF"/>
        </w:rPr>
        <w:t>dính :</w:t>
      </w:r>
      <w:proofErr w:type="gramEnd"/>
      <w:r w:rsidRPr="001A4EF0">
        <w:rPr>
          <w:rStyle w:val="textexposedshow"/>
          <w:rFonts w:ascii="Verdana" w:hAnsi="Verdana" w:cs="Helvetica"/>
          <w:color w:val="1F497D" w:themeColor="text2"/>
          <w:sz w:val="19"/>
          <w:szCs w:val="19"/>
          <w:shd w:val="clear" w:color="auto" w:fill="FFFFFF"/>
        </w:rPr>
        <w:t xml:space="preserve"> trong mổ mới đánh giá dc</w:t>
      </w:r>
      <w:r w:rsidRPr="001A4EF0">
        <w:rPr>
          <w:rFonts w:ascii="Verdana" w:hAnsi="Verdana" w:cs="Helvetica"/>
          <w:color w:val="1F497D" w:themeColor="text2"/>
          <w:sz w:val="19"/>
          <w:szCs w:val="19"/>
          <w:shd w:val="clear" w:color="auto" w:fill="FFFFFF"/>
        </w:rPr>
        <w:br/>
      </w:r>
      <w:r w:rsidRPr="001A4EF0">
        <w:rPr>
          <w:rStyle w:val="textexposedshow"/>
          <w:rFonts w:ascii="Verdana" w:hAnsi="Verdana" w:cs="Helvetica"/>
          <w:color w:val="1F497D" w:themeColor="text2"/>
          <w:sz w:val="19"/>
          <w:szCs w:val="19"/>
          <w:shd w:val="clear" w:color="auto" w:fill="FFFFFF"/>
        </w:rPr>
        <w:t>7. Kinh nghiệm PTV</w:t>
      </w:r>
      <w:r w:rsidRPr="001A4EF0">
        <w:rPr>
          <w:rStyle w:val="apple-converted-space"/>
          <w:rFonts w:ascii="Verdana" w:hAnsi="Verdana" w:cs="Helvetica"/>
          <w:color w:val="1F497D" w:themeColor="text2"/>
          <w:sz w:val="19"/>
          <w:szCs w:val="19"/>
          <w:shd w:val="clear" w:color="auto" w:fill="FFFFFF"/>
        </w:rPr>
        <w:t> </w:t>
      </w:r>
      <w:r w:rsidRPr="001A4EF0">
        <w:rPr>
          <w:rFonts w:ascii="Verdana" w:hAnsi="Verdana" w:cs="Helvetica"/>
          <w:color w:val="1F497D" w:themeColor="text2"/>
          <w:sz w:val="19"/>
          <w:szCs w:val="19"/>
          <w:shd w:val="clear" w:color="auto" w:fill="FFFFFF"/>
        </w:rPr>
        <w:br/>
      </w:r>
      <w:r w:rsidRPr="001A4EF0">
        <w:rPr>
          <w:rStyle w:val="textexposedshow"/>
          <w:rFonts w:ascii="Verdana" w:hAnsi="Verdana" w:cs="Helvetica"/>
          <w:color w:val="1F497D" w:themeColor="text2"/>
          <w:sz w:val="19"/>
          <w:szCs w:val="19"/>
          <w:shd w:val="clear" w:color="auto" w:fill="FFFFFF"/>
        </w:rPr>
        <w:t xml:space="preserve">-&gt; Đủ 7 tiêu chuẩn chọn nội soi </w:t>
      </w:r>
      <w:proofErr w:type="gramStart"/>
      <w:r w:rsidRPr="001A4EF0">
        <w:rPr>
          <w:rStyle w:val="textexposedshow"/>
          <w:rFonts w:ascii="Verdana" w:hAnsi="Verdana" w:cs="Helvetica"/>
          <w:color w:val="1F497D" w:themeColor="text2"/>
          <w:sz w:val="19"/>
          <w:szCs w:val="19"/>
          <w:shd w:val="clear" w:color="auto" w:fill="FFFFFF"/>
        </w:rPr>
        <w:t>ko</w:t>
      </w:r>
      <w:proofErr w:type="gramEnd"/>
      <w:r w:rsidRPr="001A4EF0">
        <w:rPr>
          <w:rStyle w:val="textexposedshow"/>
          <w:rFonts w:ascii="Verdana" w:hAnsi="Verdana" w:cs="Helvetica"/>
          <w:color w:val="1F497D" w:themeColor="text2"/>
          <w:sz w:val="19"/>
          <w:szCs w:val="19"/>
          <w:shd w:val="clear" w:color="auto" w:fill="FFFFFF"/>
        </w:rPr>
        <w:t xml:space="preserve"> mổ mở</w:t>
      </w:r>
    </w:p>
    <w:p w:rsidR="002B1571" w:rsidRPr="00DC3898" w:rsidRDefault="002B1571" w:rsidP="007B1144">
      <w:pPr>
        <w:rPr>
          <w:rStyle w:val="textexposedshow"/>
          <w:rFonts w:ascii="Verdana" w:hAnsi="Verdana" w:cs="Helvetica"/>
          <w:color w:val="141823"/>
          <w:sz w:val="19"/>
          <w:szCs w:val="19"/>
          <w:shd w:val="clear" w:color="auto" w:fill="FFFFFF"/>
        </w:rPr>
      </w:pPr>
      <w:r w:rsidRPr="00DC3898">
        <w:rPr>
          <w:rFonts w:ascii="Verdana" w:hAnsi="Verdana" w:cs="Helvetica"/>
          <w:b/>
          <w:bCs/>
          <w:color w:val="141823"/>
          <w:sz w:val="19"/>
          <w:szCs w:val="19"/>
          <w:shd w:val="clear" w:color="auto" w:fill="FFFFFF"/>
        </w:rPr>
        <w:t>Lâm sàng và CLS tắc ruột thấp do u đại tràng</w:t>
      </w:r>
      <w:r w:rsidRPr="00DC3898">
        <w:rPr>
          <w:rFonts w:ascii="Verdana" w:hAnsi="Verdana" w:cs="Helvetica"/>
          <w:b/>
          <w:bCs/>
          <w:color w:val="141823"/>
          <w:sz w:val="19"/>
          <w:szCs w:val="19"/>
        </w:rPr>
        <w:br/>
      </w:r>
      <w:r w:rsidRPr="00DC3898">
        <w:rPr>
          <w:rFonts w:ascii="Verdana" w:hAnsi="Verdana" w:cs="Helvetica"/>
          <w:color w:val="141823"/>
          <w:sz w:val="19"/>
          <w:szCs w:val="19"/>
          <w:shd w:val="clear" w:color="auto" w:fill="FFFFFF"/>
        </w:rPr>
        <w:t xml:space="preserve">1. Lâm </w:t>
      </w:r>
      <w:proofErr w:type="gramStart"/>
      <w:r w:rsidRPr="00DC3898">
        <w:rPr>
          <w:rFonts w:ascii="Verdana" w:hAnsi="Verdana" w:cs="Helvetica"/>
          <w:color w:val="141823"/>
          <w:sz w:val="19"/>
          <w:szCs w:val="19"/>
          <w:shd w:val="clear" w:color="auto" w:fill="FFFFFF"/>
        </w:rPr>
        <w:t>sàng :</w:t>
      </w:r>
      <w:proofErr w:type="gramEnd"/>
      <w:r w:rsidRPr="00DC3898">
        <w:rPr>
          <w:rFonts w:ascii="Verdana" w:hAnsi="Verdana" w:cs="Helvetica"/>
          <w:color w:val="141823"/>
          <w:sz w:val="19"/>
          <w:szCs w:val="19"/>
          <w:shd w:val="clear" w:color="auto" w:fill="FFFFFF"/>
        </w:rPr>
        <w:t xml:space="preserve"> đau quặn từng cơn, bí trung đại tiện xảy ra sớm, chướng nhiều về sau có thể có ói. Triệu chứng toàn </w:t>
      </w:r>
      <w:proofErr w:type="gramStart"/>
      <w:r w:rsidRPr="00DC3898">
        <w:rPr>
          <w:rFonts w:ascii="Verdana" w:hAnsi="Verdana" w:cs="Helvetica"/>
          <w:color w:val="141823"/>
          <w:sz w:val="19"/>
          <w:szCs w:val="19"/>
          <w:shd w:val="clear" w:color="auto" w:fill="FFFFFF"/>
        </w:rPr>
        <w:t>thân :</w:t>
      </w:r>
      <w:proofErr w:type="gramEnd"/>
      <w:r w:rsidRPr="00DC3898">
        <w:rPr>
          <w:rFonts w:ascii="Verdana" w:hAnsi="Verdana" w:cs="Helvetica"/>
          <w:color w:val="141823"/>
          <w:sz w:val="19"/>
          <w:szCs w:val="19"/>
          <w:shd w:val="clear" w:color="auto" w:fill="FFFFFF"/>
        </w:rPr>
        <w:t xml:space="preserve"> mệt mỏi, chóng mặt, khó thở, sụt cân do mất nước, thiếu máu, rối loạn điện giải. </w:t>
      </w:r>
      <w:proofErr w:type="gramStart"/>
      <w:r w:rsidRPr="00DC3898">
        <w:rPr>
          <w:rFonts w:ascii="Verdana" w:hAnsi="Verdana" w:cs="Helvetica"/>
          <w:color w:val="141823"/>
          <w:sz w:val="19"/>
          <w:szCs w:val="19"/>
          <w:shd w:val="clear" w:color="auto" w:fill="FFFFFF"/>
        </w:rPr>
        <w:t>sốt</w:t>
      </w:r>
      <w:proofErr w:type="gramEnd"/>
      <w:r w:rsidRPr="00DC3898">
        <w:rPr>
          <w:rFonts w:ascii="Verdana" w:hAnsi="Verdana" w:cs="Helvetica"/>
          <w:color w:val="141823"/>
          <w:sz w:val="19"/>
          <w:szCs w:val="19"/>
          <w:shd w:val="clear" w:color="auto" w:fill="FFFFFF"/>
        </w:rPr>
        <w:t xml:space="preserve"> là dấu hiệu nghĩ có nhiễm trùng ở giai đoạn trễ hay có ảnh hưởng mạch máu. </w:t>
      </w:r>
      <w:proofErr w:type="gramStart"/>
      <w:r w:rsidRPr="00DC3898">
        <w:rPr>
          <w:rFonts w:ascii="Verdana" w:hAnsi="Verdana" w:cs="Helvetica"/>
          <w:color w:val="141823"/>
          <w:sz w:val="19"/>
          <w:szCs w:val="19"/>
          <w:shd w:val="clear" w:color="auto" w:fill="FFFFFF"/>
        </w:rPr>
        <w:t>Khám có thể thấy nhu động ruột tăng, âm sắc cao của tắc ruột, dấu quai ruột nổi, bụng chướng, khám thấy khối u</w:t>
      </w:r>
      <w:r w:rsidRPr="00DC3898">
        <w:rPr>
          <w:rFonts w:ascii="Verdana" w:hAnsi="Verdana" w:cs="Helvetica"/>
          <w:color w:val="141823"/>
          <w:sz w:val="19"/>
          <w:szCs w:val="19"/>
        </w:rPr>
        <w:br/>
      </w:r>
      <w:r w:rsidRPr="00DC3898">
        <w:rPr>
          <w:rFonts w:ascii="Verdana" w:hAnsi="Verdana" w:cs="Helvetica"/>
          <w:color w:val="141823"/>
          <w:sz w:val="19"/>
          <w:szCs w:val="19"/>
          <w:shd w:val="clear" w:color="auto" w:fill="FFFFFF"/>
        </w:rPr>
        <w:t>2.</w:t>
      </w:r>
      <w:proofErr w:type="gramEnd"/>
      <w:r w:rsidRPr="00DC3898">
        <w:rPr>
          <w:rFonts w:ascii="Verdana" w:hAnsi="Verdana" w:cs="Helvetica"/>
          <w:color w:val="141823"/>
          <w:sz w:val="19"/>
          <w:szCs w:val="19"/>
          <w:shd w:val="clear" w:color="auto" w:fill="FFFFFF"/>
        </w:rPr>
        <w:t xml:space="preserve"> </w:t>
      </w:r>
      <w:proofErr w:type="gramStart"/>
      <w:r w:rsidRPr="00DC3898">
        <w:rPr>
          <w:rFonts w:ascii="Verdana" w:hAnsi="Verdana" w:cs="Helvetica"/>
          <w:color w:val="141823"/>
          <w:sz w:val="19"/>
          <w:szCs w:val="19"/>
          <w:shd w:val="clear" w:color="auto" w:fill="FFFFFF"/>
        </w:rPr>
        <w:t>CLS :</w:t>
      </w:r>
      <w:proofErr w:type="gramEnd"/>
      <w:r w:rsidRPr="00DC3898">
        <w:rPr>
          <w:rFonts w:ascii="Verdana" w:hAnsi="Verdana" w:cs="Helvetica"/>
          <w:color w:val="141823"/>
          <w:sz w:val="19"/>
          <w:szCs w:val="19"/>
          <w:shd w:val="clear" w:color="auto" w:fill="FFFFFF"/>
        </w:rPr>
        <w:t xml:space="preserve"> X quang : dãn ruột già, giai đoạn sớm. </w:t>
      </w:r>
      <w:proofErr w:type="gramStart"/>
      <w:r w:rsidRPr="00DC3898">
        <w:rPr>
          <w:rFonts w:ascii="Verdana" w:hAnsi="Verdana" w:cs="Helvetica"/>
          <w:color w:val="141823"/>
          <w:sz w:val="19"/>
          <w:szCs w:val="19"/>
          <w:shd w:val="clear" w:color="auto" w:fill="FFFFFF"/>
        </w:rPr>
        <w:t>giai</w:t>
      </w:r>
      <w:proofErr w:type="gramEnd"/>
      <w:r w:rsidRPr="00DC3898">
        <w:rPr>
          <w:rFonts w:ascii="Verdana" w:hAnsi="Verdana" w:cs="Helvetica"/>
          <w:color w:val="141823"/>
          <w:sz w:val="19"/>
          <w:szCs w:val="19"/>
          <w:shd w:val="clear" w:color="auto" w:fill="FFFFFF"/>
        </w:rPr>
        <w:t xml:space="preserve"> đoạn tiến triển : mực nước hơi vòm cao đáy hẹp. CT- scan đánh giá tốt hơn </w:t>
      </w:r>
      <w:proofErr w:type="gramStart"/>
      <w:r w:rsidRPr="00DC3898">
        <w:rPr>
          <w:rFonts w:ascii="Verdana" w:hAnsi="Verdana" w:cs="Helvetica"/>
          <w:color w:val="141823"/>
          <w:sz w:val="19"/>
          <w:szCs w:val="19"/>
          <w:shd w:val="clear" w:color="auto" w:fill="FFFFFF"/>
        </w:rPr>
        <w:t>về :</w:t>
      </w:r>
      <w:proofErr w:type="gramEnd"/>
      <w:r w:rsidRPr="00DC3898">
        <w:rPr>
          <w:rFonts w:ascii="Verdana" w:hAnsi="Verdana" w:cs="Helvetica"/>
          <w:color w:val="141823"/>
          <w:sz w:val="19"/>
          <w:szCs w:val="19"/>
          <w:shd w:val="clear" w:color="auto" w:fill="FFFFFF"/>
        </w:rPr>
        <w:t xml:space="preserve"> mạch máu, khối u, vị trí tắc, mức độ dãn quai ruột</w:t>
      </w:r>
    </w:p>
    <w:p w:rsidR="002B1571" w:rsidRPr="00DC3898" w:rsidRDefault="002B1571" w:rsidP="007B1144">
      <w:pPr>
        <w:rPr>
          <w:rFonts w:ascii="Verdana" w:hAnsi="Verdana"/>
          <w:b/>
          <w:bCs/>
          <w:sz w:val="28"/>
          <w:szCs w:val="28"/>
          <w:u w:val="single"/>
        </w:rPr>
      </w:pPr>
    </w:p>
    <w:p w:rsidR="007B1144" w:rsidRPr="00DC3898" w:rsidRDefault="007B1144" w:rsidP="007B1144">
      <w:pPr>
        <w:rPr>
          <w:rFonts w:ascii="Verdana" w:hAnsi="Verdana" w:cs="Arial"/>
          <w:b/>
          <w:bCs/>
          <w:sz w:val="28"/>
          <w:szCs w:val="28"/>
          <w:u w:val="single"/>
        </w:rPr>
      </w:pPr>
      <w:r w:rsidRPr="00DC3898">
        <w:rPr>
          <w:rFonts w:ascii="Verdana" w:hAnsi="Verdana"/>
          <w:b/>
          <w:bCs/>
          <w:sz w:val="28"/>
          <w:szCs w:val="28"/>
          <w:u w:val="single"/>
        </w:rPr>
        <w:t>Th</w:t>
      </w:r>
      <w:r w:rsidRPr="00DC3898">
        <w:rPr>
          <w:rFonts w:ascii="Verdana" w:hAnsi="Verdana" w:cs="Arial"/>
          <w:b/>
          <w:bCs/>
          <w:sz w:val="28"/>
          <w:szCs w:val="28"/>
          <w:u w:val="single"/>
        </w:rPr>
        <w:t>ủng Dạ Dày-Tá Tràng</w:t>
      </w:r>
    </w:p>
    <w:p w:rsidR="007B1144" w:rsidRPr="00DC3898" w:rsidRDefault="007B1144" w:rsidP="007B1144">
      <w:pPr>
        <w:pStyle w:val="NormalWeb"/>
        <w:shd w:val="clear" w:color="auto" w:fill="FFFFFF"/>
        <w:spacing w:before="0" w:beforeAutospacing="0" w:after="83" w:afterAutospacing="0" w:line="267" w:lineRule="atLeast"/>
        <w:rPr>
          <w:rFonts w:ascii="Verdana" w:hAnsi="Verdana" w:cs="Helvetica"/>
          <w:b/>
          <w:bCs/>
          <w:color w:val="141823"/>
          <w:sz w:val="19"/>
          <w:szCs w:val="19"/>
        </w:rPr>
      </w:pPr>
      <w:r w:rsidRPr="00DC3898">
        <w:rPr>
          <w:rFonts w:ascii="Verdana" w:hAnsi="Verdana" w:cs="Helvetica"/>
          <w:b/>
          <w:bCs/>
          <w:color w:val="141823"/>
          <w:sz w:val="19"/>
          <w:szCs w:val="19"/>
        </w:rPr>
        <w:t>1</w:t>
      </w:r>
      <w:r w:rsidRPr="00DC3898">
        <w:rPr>
          <w:rFonts w:ascii="Verdana" w:hAnsi="Verdana" w:cs="Helvetica"/>
          <w:color w:val="141823"/>
          <w:sz w:val="19"/>
          <w:szCs w:val="19"/>
        </w:rPr>
        <w:t xml:space="preserve">. </w:t>
      </w:r>
      <w:proofErr w:type="gramStart"/>
      <w:r w:rsidRPr="00DC3898">
        <w:rPr>
          <w:rFonts w:ascii="Verdana" w:hAnsi="Verdana" w:cs="Helvetica"/>
          <w:b/>
          <w:bCs/>
          <w:color w:val="141823"/>
          <w:sz w:val="19"/>
          <w:szCs w:val="19"/>
        </w:rPr>
        <w:t>lâm</w:t>
      </w:r>
      <w:proofErr w:type="gramEnd"/>
      <w:r w:rsidRPr="00DC3898">
        <w:rPr>
          <w:rFonts w:ascii="Verdana" w:hAnsi="Verdana" w:cs="Helvetica"/>
          <w:b/>
          <w:bCs/>
          <w:color w:val="141823"/>
          <w:sz w:val="19"/>
          <w:szCs w:val="19"/>
        </w:rPr>
        <w:t xml:space="preserve"> sàng, CLS, xử trí thủng dạ dày tá tràng:</w:t>
      </w:r>
    </w:p>
    <w:p w:rsidR="007B1144" w:rsidRPr="00DC3898" w:rsidRDefault="007B1144" w:rsidP="007B1144">
      <w:pPr>
        <w:pStyle w:val="NormalWeb"/>
        <w:shd w:val="clear" w:color="auto" w:fill="FFFFFF"/>
        <w:spacing w:before="83" w:beforeAutospacing="0" w:after="83" w:afterAutospacing="0" w:line="267" w:lineRule="atLeast"/>
        <w:rPr>
          <w:rFonts w:ascii="Verdana" w:hAnsi="Verdana" w:cs="Helvetica"/>
          <w:color w:val="141823"/>
          <w:sz w:val="19"/>
          <w:szCs w:val="19"/>
        </w:rPr>
      </w:pPr>
      <w:r w:rsidRPr="00DC3898">
        <w:rPr>
          <w:rFonts w:ascii="Verdana" w:hAnsi="Verdana" w:cs="Helvetica"/>
          <w:b/>
          <w:bCs/>
          <w:color w:val="141823"/>
          <w:sz w:val="19"/>
          <w:szCs w:val="19"/>
        </w:rPr>
        <w:t>Tiền sử</w:t>
      </w:r>
      <w:r w:rsidRPr="00DC3898">
        <w:rPr>
          <w:rFonts w:ascii="Verdana" w:hAnsi="Verdana" w:cs="Helvetica"/>
          <w:color w:val="141823"/>
          <w:sz w:val="19"/>
          <w:szCs w:val="19"/>
        </w:rPr>
        <w:t>: 70-80% có đau thượng vị trước đó.</w:t>
      </w:r>
      <w:r w:rsidRPr="00DC3898">
        <w:rPr>
          <w:rFonts w:ascii="Verdana" w:hAnsi="Verdana" w:cs="Helvetica"/>
          <w:color w:val="141823"/>
          <w:sz w:val="19"/>
          <w:szCs w:val="19"/>
        </w:rPr>
        <w:br/>
        <w:t>Đau đột ngột vùng thượng vị, dữ dội/ đau lâm râm, đạt đỉnh và không giảm =&gt; lan ra khắp bụng</w:t>
      </w:r>
      <w:r w:rsidRPr="00DC3898">
        <w:rPr>
          <w:rFonts w:ascii="Verdana" w:hAnsi="Verdana" w:cs="Helvetica"/>
          <w:color w:val="141823"/>
          <w:sz w:val="19"/>
          <w:szCs w:val="19"/>
        </w:rPr>
        <w:br/>
        <w:t>Hiếm khi nôn, nôn là do phúc mạc bị kích thích, khi có máu là do có ổ loét đối nhau.</w:t>
      </w:r>
      <w:r w:rsidRPr="00DC3898">
        <w:rPr>
          <w:rFonts w:ascii="Verdana" w:hAnsi="Verdana" w:cs="Helvetica"/>
          <w:color w:val="141823"/>
          <w:sz w:val="19"/>
          <w:szCs w:val="19"/>
        </w:rPr>
        <w:br/>
      </w:r>
      <w:proofErr w:type="gramStart"/>
      <w:r w:rsidRPr="00DC3898">
        <w:rPr>
          <w:rStyle w:val="textexposedshow"/>
          <w:rFonts w:ascii="Verdana" w:hAnsi="Verdana" w:cs="Helvetica"/>
          <w:color w:val="141823"/>
          <w:sz w:val="19"/>
          <w:szCs w:val="19"/>
        </w:rPr>
        <w:t>Bí trung đại tiện khi bệnh nhân đến trễ và VPM gây liệt ruột.</w:t>
      </w:r>
      <w:proofErr w:type="gramEnd"/>
      <w:r w:rsidRPr="00DC3898">
        <w:rPr>
          <w:rStyle w:val="apple-converted-space"/>
          <w:rFonts w:ascii="Verdana" w:hAnsi="Verdana" w:cs="Helvetica"/>
          <w:color w:val="141823"/>
          <w:sz w:val="19"/>
          <w:szCs w:val="19"/>
        </w:rPr>
        <w:t> </w:t>
      </w:r>
      <w:r w:rsidRPr="00DC3898">
        <w:rPr>
          <w:rFonts w:ascii="Verdana" w:hAnsi="Verdana" w:cs="Helvetica"/>
          <w:color w:val="141823"/>
          <w:sz w:val="19"/>
          <w:szCs w:val="19"/>
        </w:rPr>
        <w:br/>
      </w:r>
      <w:r w:rsidRPr="00DC3898">
        <w:rPr>
          <w:rStyle w:val="textexposedshow"/>
          <w:rFonts w:ascii="Verdana" w:hAnsi="Verdana" w:cs="Helvetica"/>
          <w:b/>
          <w:bCs/>
          <w:color w:val="141823"/>
          <w:sz w:val="19"/>
          <w:szCs w:val="19"/>
        </w:rPr>
        <w:lastRenderedPageBreak/>
        <w:t>Khám</w:t>
      </w:r>
      <w:r w:rsidRPr="00DC3898">
        <w:rPr>
          <w:rStyle w:val="textexposedshow"/>
          <w:rFonts w:ascii="Verdana" w:hAnsi="Verdana" w:cs="Helvetica"/>
          <w:color w:val="141823"/>
          <w:sz w:val="19"/>
          <w:szCs w:val="19"/>
        </w:rPr>
        <w:t>:</w:t>
      </w:r>
      <w:r w:rsidRPr="00DC3898">
        <w:rPr>
          <w:rStyle w:val="apple-converted-space"/>
          <w:rFonts w:ascii="Verdana" w:hAnsi="Verdana" w:cs="Helvetica"/>
          <w:color w:val="141823"/>
          <w:sz w:val="19"/>
          <w:szCs w:val="19"/>
        </w:rPr>
        <w:t> </w:t>
      </w:r>
      <w:r w:rsidRPr="00DC3898">
        <w:rPr>
          <w:rFonts w:ascii="Verdana" w:hAnsi="Verdana" w:cs="Helvetica"/>
          <w:color w:val="141823"/>
          <w:sz w:val="19"/>
          <w:szCs w:val="19"/>
        </w:rPr>
        <w:br/>
      </w:r>
      <w:r w:rsidRPr="00DC3898">
        <w:rPr>
          <w:rStyle w:val="textexposedshow"/>
          <w:rFonts w:ascii="Verdana" w:hAnsi="Verdana" w:cs="Helvetica"/>
          <w:color w:val="141823"/>
          <w:sz w:val="19"/>
          <w:szCs w:val="19"/>
        </w:rPr>
        <w:t>Nhìn: bệnh nhân nằm im, bụng ít di chuyển, cơ thẳng bụng hằn lên, đến trễ có trướng.</w:t>
      </w:r>
      <w:r w:rsidRPr="00DC3898">
        <w:rPr>
          <w:rFonts w:ascii="Verdana" w:hAnsi="Verdana" w:cs="Helvetica"/>
          <w:color w:val="141823"/>
          <w:sz w:val="19"/>
          <w:szCs w:val="19"/>
        </w:rPr>
        <w:br/>
      </w:r>
      <w:r w:rsidRPr="00DC3898">
        <w:rPr>
          <w:rStyle w:val="textexposedshow"/>
          <w:rFonts w:ascii="Verdana" w:hAnsi="Verdana" w:cs="Helvetica"/>
          <w:color w:val="141823"/>
          <w:sz w:val="19"/>
          <w:szCs w:val="19"/>
        </w:rPr>
        <w:t xml:space="preserve">Sờ: bụng cứng như gỗ: co cứng thường xuyên và ấn rất đau. </w:t>
      </w:r>
      <w:proofErr w:type="gramStart"/>
      <w:r w:rsidRPr="00DC3898">
        <w:rPr>
          <w:rStyle w:val="textexposedshow"/>
          <w:rFonts w:ascii="Verdana" w:hAnsi="Verdana" w:cs="Helvetica"/>
          <w:color w:val="141823"/>
          <w:sz w:val="19"/>
          <w:szCs w:val="19"/>
        </w:rPr>
        <w:t>khi</w:t>
      </w:r>
      <w:proofErr w:type="gramEnd"/>
      <w:r w:rsidRPr="00DC3898">
        <w:rPr>
          <w:rStyle w:val="textexposedshow"/>
          <w:rFonts w:ascii="Verdana" w:hAnsi="Verdana" w:cs="Helvetica"/>
          <w:color w:val="141823"/>
          <w:sz w:val="19"/>
          <w:szCs w:val="19"/>
        </w:rPr>
        <w:t xml:space="preserve"> bệnh nhân đến trễ hoặc người già, thành bụng nhão =&gt; cảm ứng phúc mạc.</w:t>
      </w:r>
      <w:r w:rsidRPr="00DC3898">
        <w:rPr>
          <w:rFonts w:ascii="Verdana" w:hAnsi="Verdana" w:cs="Helvetica"/>
          <w:color w:val="141823"/>
          <w:sz w:val="19"/>
          <w:szCs w:val="19"/>
        </w:rPr>
        <w:br/>
      </w:r>
      <w:r w:rsidRPr="00DC3898">
        <w:rPr>
          <w:rStyle w:val="textexposedshow"/>
          <w:rFonts w:ascii="Verdana" w:hAnsi="Verdana" w:cs="Helvetica"/>
          <w:color w:val="141823"/>
          <w:sz w:val="19"/>
          <w:szCs w:val="19"/>
        </w:rPr>
        <w:t>Gõ: Mất vùng đục trước gan.</w:t>
      </w:r>
      <w:r w:rsidRPr="00DC3898">
        <w:rPr>
          <w:rFonts w:ascii="Verdana" w:hAnsi="Verdana" w:cs="Helvetica"/>
          <w:color w:val="141823"/>
          <w:sz w:val="19"/>
          <w:szCs w:val="19"/>
        </w:rPr>
        <w:br/>
      </w:r>
      <w:proofErr w:type="gramStart"/>
      <w:r w:rsidRPr="00DC3898">
        <w:rPr>
          <w:rStyle w:val="textexposedshow"/>
          <w:rFonts w:ascii="Verdana" w:hAnsi="Verdana" w:cs="Helvetica"/>
          <w:color w:val="141823"/>
          <w:sz w:val="19"/>
          <w:szCs w:val="19"/>
        </w:rPr>
        <w:t>Thăm túi cùng Douglas đau.</w:t>
      </w:r>
      <w:proofErr w:type="gramEnd"/>
      <w:r w:rsidRPr="00DC3898">
        <w:rPr>
          <w:rFonts w:ascii="Verdana" w:hAnsi="Verdana" w:cs="Helvetica"/>
          <w:color w:val="141823"/>
          <w:sz w:val="19"/>
          <w:szCs w:val="19"/>
        </w:rPr>
        <w:br/>
      </w:r>
      <w:r w:rsidRPr="00DC3898">
        <w:rPr>
          <w:rStyle w:val="textexposedshow"/>
          <w:rFonts w:ascii="Verdana" w:hAnsi="Verdana" w:cs="Helvetica"/>
          <w:color w:val="141823"/>
          <w:sz w:val="19"/>
          <w:szCs w:val="19"/>
        </w:rPr>
        <w:t>Toàn thân</w:t>
      </w:r>
      <w:proofErr w:type="gramStart"/>
      <w:r w:rsidRPr="00DC3898">
        <w:rPr>
          <w:rStyle w:val="textexposedshow"/>
          <w:rFonts w:ascii="Verdana" w:hAnsi="Verdana" w:cs="Helvetica"/>
          <w:color w:val="141823"/>
          <w:sz w:val="19"/>
          <w:szCs w:val="19"/>
        </w:rPr>
        <w:t>:</w:t>
      </w:r>
      <w:proofErr w:type="gramEnd"/>
      <w:r w:rsidRPr="00DC3898">
        <w:rPr>
          <w:rFonts w:ascii="Verdana" w:hAnsi="Verdana" w:cs="Helvetica"/>
          <w:color w:val="141823"/>
          <w:sz w:val="19"/>
          <w:szCs w:val="19"/>
        </w:rPr>
        <w:br/>
      </w:r>
      <w:r w:rsidRPr="00DC3898">
        <w:rPr>
          <w:rStyle w:val="textexposedshow"/>
          <w:rFonts w:ascii="Verdana" w:hAnsi="Verdana" w:cs="Helvetica"/>
          <w:color w:val="141823"/>
          <w:sz w:val="19"/>
          <w:szCs w:val="19"/>
        </w:rPr>
        <w:t>Sớm: không shock,ko sốt, mạch HA bình thường</w:t>
      </w:r>
      <w:r w:rsidRPr="00DC3898">
        <w:rPr>
          <w:rFonts w:ascii="Verdana" w:hAnsi="Verdana" w:cs="Helvetica"/>
          <w:color w:val="141823"/>
          <w:sz w:val="19"/>
          <w:szCs w:val="19"/>
        </w:rPr>
        <w:br/>
      </w:r>
      <w:r w:rsidRPr="00DC3898">
        <w:rPr>
          <w:rStyle w:val="textexposedshow"/>
          <w:rFonts w:ascii="Verdana" w:hAnsi="Verdana" w:cs="Helvetica"/>
          <w:color w:val="141823"/>
          <w:sz w:val="19"/>
          <w:szCs w:val="19"/>
        </w:rPr>
        <w:t xml:space="preserve">giờ đầu: </w:t>
      </w:r>
      <w:r w:rsidRPr="001A4EF0">
        <w:rPr>
          <w:rStyle w:val="textexposedshow"/>
          <w:rFonts w:ascii="Verdana" w:hAnsi="Verdana" w:cs="Helvetica"/>
          <w:color w:val="FF0000"/>
          <w:sz w:val="19"/>
          <w:szCs w:val="19"/>
        </w:rPr>
        <w:t>30% shock</w:t>
      </w:r>
      <w:r w:rsidRPr="00DC3898">
        <w:rPr>
          <w:rStyle w:val="textexposedshow"/>
          <w:rFonts w:ascii="Verdana" w:hAnsi="Verdana" w:cs="Helvetica"/>
          <w:color w:val="141823"/>
          <w:sz w:val="19"/>
          <w:szCs w:val="19"/>
        </w:rPr>
        <w:t xml:space="preserve">: mạch nhanh, HA tụt, </w:t>
      </w:r>
      <w:r w:rsidRPr="001A4EF0">
        <w:rPr>
          <w:rStyle w:val="textexposedshow"/>
          <w:rFonts w:ascii="Verdana" w:hAnsi="Verdana" w:cs="Helvetica"/>
          <w:color w:val="FF0000"/>
          <w:sz w:val="19"/>
          <w:szCs w:val="19"/>
        </w:rPr>
        <w:t>thân nhiệt hạ</w:t>
      </w:r>
      <w:r w:rsidRPr="00DC3898">
        <w:rPr>
          <w:rStyle w:val="textexposedshow"/>
          <w:rFonts w:ascii="Verdana" w:hAnsi="Verdana" w:cs="Helvetica"/>
          <w:color w:val="141823"/>
          <w:sz w:val="19"/>
          <w:szCs w:val="19"/>
        </w:rPr>
        <w:t xml:space="preserve"> =&gt; về bình thường.</w:t>
      </w:r>
      <w:r w:rsidRPr="00DC3898">
        <w:rPr>
          <w:rFonts w:ascii="Verdana" w:hAnsi="Verdana" w:cs="Helvetica"/>
          <w:color w:val="141823"/>
          <w:sz w:val="19"/>
          <w:szCs w:val="19"/>
        </w:rPr>
        <w:br/>
      </w:r>
      <w:r w:rsidRPr="00DC3898">
        <w:rPr>
          <w:rStyle w:val="textexposedshow"/>
          <w:rFonts w:ascii="Verdana" w:hAnsi="Verdana" w:cs="Helvetica"/>
          <w:color w:val="141823"/>
          <w:sz w:val="19"/>
          <w:szCs w:val="19"/>
        </w:rPr>
        <w:t>Trễ: VPM nhiễm khuẩn: sốt tăng cao, mạch nhanh nhỏ, yếu, nước tiểu giảm.</w:t>
      </w:r>
    </w:p>
    <w:p w:rsidR="007B1144" w:rsidRPr="00DC3898" w:rsidRDefault="007B1144" w:rsidP="007B1144">
      <w:pPr>
        <w:pStyle w:val="NormalWeb"/>
        <w:shd w:val="clear" w:color="auto" w:fill="FFFFFF"/>
        <w:spacing w:before="0" w:beforeAutospacing="0" w:after="83" w:afterAutospacing="0" w:line="267" w:lineRule="atLeast"/>
        <w:rPr>
          <w:rFonts w:ascii="Verdana" w:hAnsi="Verdana" w:cs="Helvetica"/>
          <w:color w:val="141823"/>
          <w:sz w:val="19"/>
          <w:szCs w:val="19"/>
        </w:rPr>
      </w:pPr>
      <w:r w:rsidRPr="00DC3898">
        <w:rPr>
          <w:rFonts w:ascii="Verdana" w:hAnsi="Verdana" w:cs="Helvetica"/>
          <w:b/>
          <w:bCs/>
          <w:color w:val="141823"/>
          <w:sz w:val="19"/>
          <w:szCs w:val="19"/>
          <w:u w:val="single"/>
        </w:rPr>
        <w:t>CLS</w:t>
      </w:r>
      <w:r w:rsidRPr="00DC3898">
        <w:rPr>
          <w:rFonts w:ascii="Verdana" w:hAnsi="Verdana" w:cs="Helvetica"/>
          <w:color w:val="141823"/>
          <w:sz w:val="19"/>
          <w:szCs w:val="19"/>
        </w:rPr>
        <w:t>:</w:t>
      </w:r>
      <w:r w:rsidRPr="00DC3898">
        <w:rPr>
          <w:rStyle w:val="apple-converted-space"/>
          <w:rFonts w:ascii="Verdana" w:hAnsi="Verdana" w:cs="Helvetica"/>
          <w:color w:val="141823"/>
          <w:sz w:val="19"/>
          <w:szCs w:val="19"/>
        </w:rPr>
        <w:t> </w:t>
      </w:r>
      <w:r w:rsidRPr="00DC3898">
        <w:rPr>
          <w:rFonts w:ascii="Verdana" w:hAnsi="Verdana" w:cs="Helvetica"/>
          <w:color w:val="141823"/>
          <w:sz w:val="19"/>
          <w:szCs w:val="19"/>
        </w:rPr>
        <w:br/>
        <w:t xml:space="preserve">Xét nghiệm: WBC tăng, Neu ưu thế. </w:t>
      </w:r>
      <w:r w:rsidRPr="001A4EF0">
        <w:rPr>
          <w:rFonts w:ascii="Verdana" w:hAnsi="Verdana" w:cs="Helvetica"/>
          <w:color w:val="FF0000"/>
          <w:sz w:val="19"/>
          <w:szCs w:val="19"/>
        </w:rPr>
        <w:t>Hct tăng trong giờ đầu</w:t>
      </w:r>
      <w:r w:rsidRPr="00DC3898">
        <w:rPr>
          <w:rFonts w:ascii="Verdana" w:hAnsi="Verdana" w:cs="Helvetica"/>
          <w:color w:val="141823"/>
          <w:sz w:val="19"/>
          <w:szCs w:val="19"/>
        </w:rPr>
        <w:t>.</w:t>
      </w:r>
      <w:r w:rsidRPr="00DC3898">
        <w:rPr>
          <w:rFonts w:ascii="Verdana" w:hAnsi="Verdana" w:cs="Helvetica"/>
          <w:color w:val="141823"/>
          <w:sz w:val="19"/>
          <w:szCs w:val="19"/>
        </w:rPr>
        <w:br/>
        <w:t>BUN/Cre: suy thận, Ion đồ cho hồi sức.</w:t>
      </w:r>
      <w:r w:rsidRPr="00DC3898">
        <w:rPr>
          <w:rFonts w:ascii="Verdana" w:hAnsi="Verdana" w:cs="Helvetica"/>
          <w:color w:val="141823"/>
          <w:sz w:val="19"/>
          <w:szCs w:val="19"/>
        </w:rPr>
        <w:br/>
        <w:t>Hình ảnh: Xquang: Liềm hơi dưới hoành.</w:t>
      </w:r>
      <w:r w:rsidRPr="00DC3898">
        <w:rPr>
          <w:rFonts w:ascii="Verdana" w:hAnsi="Verdana" w:cs="Helvetica"/>
          <w:color w:val="141823"/>
          <w:sz w:val="19"/>
          <w:szCs w:val="19"/>
        </w:rPr>
        <w:br/>
        <w:t>SA: Hơi hoặc dịch tự do trong ổ bụng.</w:t>
      </w:r>
      <w:r w:rsidRPr="00DC3898">
        <w:rPr>
          <w:rFonts w:ascii="Verdana" w:hAnsi="Verdana" w:cs="Helvetica"/>
          <w:color w:val="141823"/>
          <w:sz w:val="19"/>
          <w:szCs w:val="19"/>
        </w:rPr>
        <w:br/>
        <w:t>CTscanner: cho hình ảnh hơi, dịch trong ổ bụng, không cần thiết trong cấp cứu.</w:t>
      </w:r>
    </w:p>
    <w:p w:rsidR="007B1144" w:rsidRPr="00DC3898" w:rsidRDefault="007B1144" w:rsidP="007B1144">
      <w:pPr>
        <w:pStyle w:val="NormalWeb"/>
        <w:shd w:val="clear" w:color="auto" w:fill="FFFFFF"/>
        <w:spacing w:before="83" w:beforeAutospacing="0" w:after="83" w:afterAutospacing="0" w:line="267" w:lineRule="atLeast"/>
        <w:rPr>
          <w:rFonts w:ascii="Verdana" w:hAnsi="Verdana" w:cs="Helvetica"/>
          <w:color w:val="141823"/>
          <w:sz w:val="19"/>
          <w:szCs w:val="19"/>
        </w:rPr>
      </w:pPr>
      <w:r w:rsidRPr="00DC3898">
        <w:rPr>
          <w:rFonts w:ascii="Verdana" w:hAnsi="Verdana" w:cs="Helvetica"/>
          <w:b/>
          <w:bCs/>
          <w:color w:val="141823"/>
          <w:sz w:val="19"/>
          <w:szCs w:val="19"/>
        </w:rPr>
        <w:t>Xử trí</w:t>
      </w:r>
      <w:r w:rsidRPr="00DC3898">
        <w:rPr>
          <w:rFonts w:ascii="Verdana" w:hAnsi="Verdana" w:cs="Helvetica"/>
          <w:color w:val="141823"/>
          <w:sz w:val="19"/>
          <w:szCs w:val="19"/>
        </w:rPr>
        <w:t>: Là cấp cứu ngoại khoa.</w:t>
      </w:r>
      <w:r w:rsidRPr="00DC3898">
        <w:rPr>
          <w:rFonts w:ascii="Verdana" w:hAnsi="Verdana" w:cs="Helvetica"/>
          <w:color w:val="141823"/>
          <w:sz w:val="19"/>
          <w:szCs w:val="19"/>
        </w:rPr>
        <w:br/>
        <w:t xml:space="preserve">Hồi sức trước mổ một vài giờ: Giảm đau, hút dạ dày liên tục. </w:t>
      </w:r>
      <w:proofErr w:type="gramStart"/>
      <w:r w:rsidRPr="00DC3898">
        <w:rPr>
          <w:rFonts w:ascii="Verdana" w:hAnsi="Verdana" w:cs="Helvetica"/>
          <w:color w:val="141823"/>
          <w:sz w:val="19"/>
          <w:szCs w:val="19"/>
        </w:rPr>
        <w:t>TH bệnh nhân tổng trạng kém, mất nước điện giải nên được bồi hoàn đầy đủ.</w:t>
      </w:r>
      <w:proofErr w:type="gramEnd"/>
      <w:r w:rsidRPr="00DC3898">
        <w:rPr>
          <w:rFonts w:ascii="Verdana" w:hAnsi="Verdana" w:cs="Helvetica"/>
          <w:color w:val="141823"/>
          <w:sz w:val="19"/>
          <w:szCs w:val="19"/>
        </w:rPr>
        <w:t xml:space="preserve"> </w:t>
      </w:r>
      <w:proofErr w:type="gramStart"/>
      <w:r w:rsidRPr="00DC3898">
        <w:rPr>
          <w:rFonts w:ascii="Verdana" w:hAnsi="Verdana" w:cs="Helvetica"/>
          <w:color w:val="141823"/>
          <w:sz w:val="19"/>
          <w:szCs w:val="19"/>
        </w:rPr>
        <w:t>Kháng sinh trước mổ.</w:t>
      </w:r>
      <w:proofErr w:type="gramEnd"/>
      <w:r w:rsidRPr="00DC3898">
        <w:rPr>
          <w:rFonts w:ascii="Verdana" w:hAnsi="Verdana" w:cs="Helvetica"/>
          <w:color w:val="141823"/>
          <w:sz w:val="19"/>
          <w:szCs w:val="19"/>
        </w:rPr>
        <w:br/>
        <w:t>PP phẫu thuật:</w:t>
      </w:r>
      <w:r w:rsidRPr="00DC3898">
        <w:rPr>
          <w:rStyle w:val="apple-converted-space"/>
          <w:rFonts w:ascii="Verdana" w:hAnsi="Verdana" w:cs="Helvetica"/>
          <w:color w:val="141823"/>
          <w:sz w:val="19"/>
          <w:szCs w:val="19"/>
        </w:rPr>
        <w:t> </w:t>
      </w:r>
      <w:r w:rsidRPr="00DC3898">
        <w:rPr>
          <w:rFonts w:ascii="Verdana" w:hAnsi="Verdana" w:cs="Helvetica"/>
          <w:color w:val="141823"/>
          <w:sz w:val="19"/>
          <w:szCs w:val="19"/>
        </w:rPr>
        <w:br/>
        <w:t xml:space="preserve">- </w:t>
      </w:r>
      <w:r w:rsidRPr="00DC3898">
        <w:rPr>
          <w:rFonts w:ascii="Verdana" w:hAnsi="Verdana" w:cs="Helvetica"/>
          <w:b/>
          <w:bCs/>
          <w:color w:val="141823"/>
          <w:sz w:val="19"/>
          <w:szCs w:val="19"/>
        </w:rPr>
        <w:t>Triệt căn</w:t>
      </w:r>
      <w:r w:rsidRPr="00DC3898">
        <w:rPr>
          <w:rFonts w:ascii="Verdana" w:hAnsi="Verdana" w:cs="Helvetica"/>
          <w:color w:val="141823"/>
          <w:sz w:val="19"/>
          <w:szCs w:val="19"/>
        </w:rPr>
        <w:t xml:space="preserve">: Cắt dạ dày cấp cứu: Vừa điều trị thủng, vừa điều trị loét, tử vong cao/ bệnh nhân ít có chuẩn bị. Thường chỉ định cho bệnh nhân thủng do ung </w:t>
      </w:r>
      <w:proofErr w:type="gramStart"/>
      <w:r w:rsidRPr="00DC3898">
        <w:rPr>
          <w:rFonts w:ascii="Verdana" w:hAnsi="Verdana" w:cs="Helvetica"/>
          <w:color w:val="141823"/>
          <w:sz w:val="19"/>
          <w:szCs w:val="19"/>
        </w:rPr>
        <w:t>thư</w:t>
      </w:r>
      <w:proofErr w:type="gramEnd"/>
      <w:r w:rsidRPr="00DC3898">
        <w:rPr>
          <w:rFonts w:ascii="Verdana" w:hAnsi="Verdana" w:cs="Helvetica"/>
          <w:color w:val="141823"/>
          <w:sz w:val="19"/>
          <w:szCs w:val="19"/>
        </w:rPr>
        <w:t>.</w:t>
      </w:r>
      <w:r w:rsidRPr="00DC3898">
        <w:rPr>
          <w:rFonts w:ascii="Verdana" w:hAnsi="Verdana" w:cs="Helvetica"/>
          <w:color w:val="141823"/>
          <w:sz w:val="19"/>
          <w:szCs w:val="19"/>
        </w:rPr>
        <w:br/>
        <w:t xml:space="preserve">Cắt TK X kèm khâu thủng/+- dẫn lưu: Thường dùng cho ổ loét tá tràng, bệnh nhân đến sớm và không có hẹp môn vị kèm </w:t>
      </w:r>
      <w:proofErr w:type="gramStart"/>
      <w:r w:rsidRPr="00DC3898">
        <w:rPr>
          <w:rFonts w:ascii="Verdana" w:hAnsi="Verdana" w:cs="Helvetica"/>
          <w:color w:val="141823"/>
          <w:sz w:val="19"/>
          <w:szCs w:val="19"/>
        </w:rPr>
        <w:t>theo</w:t>
      </w:r>
      <w:proofErr w:type="gramEnd"/>
      <w:r w:rsidRPr="00DC3898">
        <w:rPr>
          <w:rFonts w:ascii="Verdana" w:hAnsi="Verdana" w:cs="Helvetica"/>
          <w:color w:val="141823"/>
          <w:sz w:val="19"/>
          <w:szCs w:val="19"/>
        </w:rPr>
        <w:t xml:space="preserve">. </w:t>
      </w:r>
      <w:proofErr w:type="gramStart"/>
      <w:r w:rsidRPr="00DC3898">
        <w:rPr>
          <w:rFonts w:ascii="Verdana" w:hAnsi="Verdana" w:cs="Helvetica"/>
          <w:color w:val="141823"/>
          <w:sz w:val="19"/>
          <w:szCs w:val="19"/>
        </w:rPr>
        <w:t>Nhược điểm là mổ trong khoang bụng nhiễm bẩn.</w:t>
      </w:r>
      <w:proofErr w:type="gramEnd"/>
      <w:r w:rsidRPr="00DC3898">
        <w:rPr>
          <w:rFonts w:ascii="Verdana" w:hAnsi="Verdana" w:cs="Helvetica"/>
          <w:color w:val="141823"/>
          <w:sz w:val="19"/>
          <w:szCs w:val="19"/>
        </w:rPr>
        <w:br/>
        <w:t xml:space="preserve">- </w:t>
      </w:r>
      <w:r w:rsidRPr="00DC3898">
        <w:rPr>
          <w:rFonts w:ascii="Verdana" w:hAnsi="Verdana" w:cs="Helvetica"/>
          <w:b/>
          <w:bCs/>
          <w:color w:val="141823"/>
          <w:sz w:val="19"/>
          <w:szCs w:val="19"/>
        </w:rPr>
        <w:t>Khâu lỗ thủng</w:t>
      </w:r>
      <w:r w:rsidRPr="00DC3898">
        <w:rPr>
          <w:rFonts w:ascii="Verdana" w:hAnsi="Verdana" w:cs="Helvetica"/>
          <w:color w:val="141823"/>
          <w:sz w:val="19"/>
          <w:szCs w:val="19"/>
        </w:rPr>
        <w:t xml:space="preserve">: Đơn giản, ít </w:t>
      </w:r>
      <w:proofErr w:type="gramStart"/>
      <w:r w:rsidRPr="00DC3898">
        <w:rPr>
          <w:rFonts w:ascii="Verdana" w:hAnsi="Verdana" w:cs="Helvetica"/>
          <w:color w:val="141823"/>
          <w:sz w:val="19"/>
          <w:szCs w:val="19"/>
        </w:rPr>
        <w:t>tai</w:t>
      </w:r>
      <w:proofErr w:type="gramEnd"/>
      <w:r w:rsidRPr="00DC3898">
        <w:rPr>
          <w:rFonts w:ascii="Verdana" w:hAnsi="Verdana" w:cs="Helvetica"/>
          <w:color w:val="141823"/>
          <w:sz w:val="19"/>
          <w:szCs w:val="19"/>
        </w:rPr>
        <w:t xml:space="preserve"> biến, không điều trị được nguyên nhân.</w:t>
      </w:r>
      <w:r w:rsidRPr="00DC3898">
        <w:rPr>
          <w:rFonts w:ascii="Verdana" w:hAnsi="Verdana" w:cs="Helvetica"/>
          <w:color w:val="141823"/>
          <w:sz w:val="19"/>
          <w:szCs w:val="19"/>
        </w:rPr>
        <w:br/>
      </w:r>
      <w:proofErr w:type="gramStart"/>
      <w:r w:rsidRPr="00DC3898">
        <w:rPr>
          <w:rFonts w:ascii="Verdana" w:hAnsi="Verdana" w:cs="Helvetica"/>
          <w:color w:val="141823"/>
          <w:sz w:val="19"/>
          <w:szCs w:val="19"/>
        </w:rPr>
        <w:t>Khâu kín lỗ thủng mũi chữ X hoặc khâu gấp, làm sạch ổ bụng, dẫn lưu.</w:t>
      </w:r>
      <w:proofErr w:type="gramEnd"/>
      <w:r w:rsidRPr="00DC3898">
        <w:rPr>
          <w:rFonts w:ascii="Verdana" w:hAnsi="Verdana" w:cs="Helvetica"/>
          <w:color w:val="141823"/>
          <w:sz w:val="19"/>
          <w:szCs w:val="19"/>
        </w:rPr>
        <w:br/>
        <w:t>Hẹp môn vị đi kèm: khâu rồi nối vị tràng.</w:t>
      </w:r>
      <w:r w:rsidRPr="00DC3898">
        <w:rPr>
          <w:rFonts w:ascii="Verdana" w:hAnsi="Verdana" w:cs="Helvetica"/>
          <w:color w:val="141823"/>
          <w:sz w:val="19"/>
          <w:szCs w:val="19"/>
        </w:rPr>
        <w:br/>
      </w:r>
    </w:p>
    <w:p w:rsidR="007B1144" w:rsidRPr="00DC3898" w:rsidRDefault="007B1144" w:rsidP="007B1144">
      <w:pPr>
        <w:pStyle w:val="NormalWeb"/>
        <w:shd w:val="clear" w:color="auto" w:fill="FFFFFF"/>
        <w:spacing w:before="83" w:beforeAutospacing="0" w:after="83" w:afterAutospacing="0" w:line="267" w:lineRule="atLeast"/>
        <w:rPr>
          <w:rFonts w:ascii="Verdana" w:hAnsi="Verdana" w:cs="Helvetica"/>
          <w:color w:val="141823"/>
          <w:sz w:val="19"/>
          <w:szCs w:val="19"/>
        </w:rPr>
      </w:pPr>
      <w:r w:rsidRPr="00DC3898">
        <w:rPr>
          <w:rFonts w:ascii="Verdana" w:hAnsi="Verdana" w:cs="Helvetica"/>
          <w:b/>
          <w:bCs/>
          <w:color w:val="141823"/>
          <w:sz w:val="21"/>
          <w:szCs w:val="21"/>
        </w:rPr>
        <w:t>2. Hẹp môn vị</w:t>
      </w:r>
      <w:proofErr w:type="gramStart"/>
      <w:r w:rsidRPr="00DC3898">
        <w:rPr>
          <w:rFonts w:ascii="Verdana" w:hAnsi="Verdana" w:cs="Helvetica"/>
          <w:b/>
          <w:bCs/>
          <w:color w:val="141823"/>
          <w:sz w:val="21"/>
          <w:szCs w:val="21"/>
        </w:rPr>
        <w:t>:</w:t>
      </w:r>
      <w:proofErr w:type="gramEnd"/>
      <w:r w:rsidRPr="00DC3898">
        <w:rPr>
          <w:rFonts w:ascii="Verdana" w:hAnsi="Verdana" w:cs="Helvetica"/>
          <w:b/>
          <w:bCs/>
          <w:color w:val="141823"/>
          <w:sz w:val="21"/>
          <w:szCs w:val="21"/>
        </w:rPr>
        <w:br/>
      </w:r>
      <w:r w:rsidRPr="00DC3898">
        <w:rPr>
          <w:rFonts w:ascii="Verdana" w:hAnsi="Verdana" w:cs="Helvetica"/>
          <w:color w:val="141823"/>
          <w:sz w:val="19"/>
          <w:szCs w:val="19"/>
        </w:rPr>
        <w:t xml:space="preserve">Cơ năng: Đầy bụng, khó tiêu. </w:t>
      </w:r>
      <w:proofErr w:type="gramStart"/>
      <w:r w:rsidRPr="00DC3898">
        <w:rPr>
          <w:rFonts w:ascii="Verdana" w:hAnsi="Verdana" w:cs="Helvetica"/>
          <w:color w:val="141823"/>
          <w:sz w:val="19"/>
          <w:szCs w:val="19"/>
        </w:rPr>
        <w:t>sau</w:t>
      </w:r>
      <w:proofErr w:type="gramEnd"/>
      <w:r w:rsidRPr="00DC3898">
        <w:rPr>
          <w:rFonts w:ascii="Verdana" w:hAnsi="Verdana" w:cs="Helvetica"/>
          <w:color w:val="141823"/>
          <w:sz w:val="19"/>
          <w:szCs w:val="19"/>
        </w:rPr>
        <w:t xml:space="preserve"> đó</w:t>
      </w:r>
      <w:r w:rsidRPr="00DC3898">
        <w:rPr>
          <w:rFonts w:ascii="Verdana" w:hAnsi="Verdana" w:cs="Helvetica"/>
          <w:color w:val="141823"/>
          <w:sz w:val="19"/>
          <w:szCs w:val="19"/>
        </w:rPr>
        <w:br/>
        <w:t xml:space="preserve">- Tăng trương lực: Đau sau ăn, quặn cơn, giảm sau nôn. Nôn thức </w:t>
      </w:r>
      <w:proofErr w:type="gramStart"/>
      <w:r w:rsidRPr="00DC3898">
        <w:rPr>
          <w:rFonts w:ascii="Verdana" w:hAnsi="Verdana" w:cs="Helvetica"/>
          <w:color w:val="141823"/>
          <w:sz w:val="19"/>
          <w:szCs w:val="19"/>
        </w:rPr>
        <w:t>ăn</w:t>
      </w:r>
      <w:proofErr w:type="gramEnd"/>
      <w:r w:rsidRPr="00DC3898">
        <w:rPr>
          <w:rFonts w:ascii="Verdana" w:hAnsi="Verdana" w:cs="Helvetica"/>
          <w:color w:val="141823"/>
          <w:sz w:val="19"/>
          <w:szCs w:val="19"/>
        </w:rPr>
        <w:t xml:space="preserve"> chưa tiêu hóa mùi hăng. </w:t>
      </w:r>
      <w:proofErr w:type="gramStart"/>
      <w:r w:rsidRPr="00DC3898">
        <w:rPr>
          <w:rFonts w:ascii="Verdana" w:hAnsi="Verdana" w:cs="Helvetica"/>
          <w:color w:val="141823"/>
          <w:sz w:val="19"/>
          <w:szCs w:val="19"/>
        </w:rPr>
        <w:t>Nôn trễ dịch dạ dày xanh đen, không mật.</w:t>
      </w:r>
      <w:proofErr w:type="gramEnd"/>
      <w:r w:rsidRPr="00DC3898">
        <w:rPr>
          <w:rFonts w:ascii="Verdana" w:hAnsi="Verdana" w:cs="Helvetica"/>
          <w:color w:val="141823"/>
          <w:sz w:val="19"/>
          <w:szCs w:val="19"/>
        </w:rPr>
        <w:br/>
        <w:t>- Mất trương lực: Đau giảm, nôn ít, lượng chất nôn nhiều, chất nôn là thức ăn có khi từ 2-3 ngày trước.</w:t>
      </w:r>
      <w:r w:rsidRPr="00DC3898">
        <w:rPr>
          <w:rFonts w:ascii="Verdana" w:hAnsi="Verdana" w:cs="Helvetica"/>
          <w:color w:val="141823"/>
          <w:sz w:val="19"/>
          <w:szCs w:val="19"/>
        </w:rPr>
        <w:br/>
        <w:t>Khám:</w:t>
      </w:r>
      <w:r w:rsidRPr="00DC3898">
        <w:rPr>
          <w:rStyle w:val="apple-converted-space"/>
          <w:rFonts w:ascii="Verdana" w:hAnsi="Verdana" w:cs="Helvetica"/>
          <w:color w:val="141823"/>
          <w:sz w:val="19"/>
          <w:szCs w:val="19"/>
        </w:rPr>
        <w:t> </w:t>
      </w:r>
      <w:r w:rsidRPr="00DC3898">
        <w:rPr>
          <w:rFonts w:ascii="Verdana" w:hAnsi="Verdana" w:cs="Helvetica"/>
          <w:color w:val="141823"/>
          <w:sz w:val="19"/>
          <w:szCs w:val="19"/>
        </w:rPr>
        <w:br/>
        <w:t>- Tăng trương lực: Dạ dày cuộn dưới tay</w:t>
      </w:r>
      <w:proofErr w:type="gramStart"/>
      <w:r w:rsidRPr="00DC3898">
        <w:rPr>
          <w:rFonts w:ascii="Verdana" w:hAnsi="Verdana" w:cs="Helvetica"/>
          <w:color w:val="141823"/>
          <w:sz w:val="19"/>
          <w:szCs w:val="19"/>
        </w:rPr>
        <w:t>:Dấu</w:t>
      </w:r>
      <w:proofErr w:type="gramEnd"/>
      <w:r w:rsidRPr="00DC3898">
        <w:rPr>
          <w:rFonts w:ascii="Verdana" w:hAnsi="Verdana" w:cs="Helvetica"/>
          <w:color w:val="141823"/>
          <w:sz w:val="19"/>
          <w:szCs w:val="19"/>
        </w:rPr>
        <w:t xml:space="preserve"> Bouveret, bụng trướng thượng vị lõm lòng thuyền.</w:t>
      </w:r>
      <w:r w:rsidRPr="00DC3898">
        <w:rPr>
          <w:rFonts w:ascii="Verdana" w:hAnsi="Verdana" w:cs="Helvetica"/>
          <w:color w:val="141823"/>
          <w:sz w:val="19"/>
          <w:szCs w:val="19"/>
        </w:rPr>
        <w:br/>
        <w:t>- Giảm trương lực: Óc ách khi đói và hút dạ dày &gt; 100ml dịch buổi sáng.</w:t>
      </w:r>
      <w:r w:rsidRPr="00DC3898">
        <w:rPr>
          <w:rFonts w:ascii="Verdana" w:hAnsi="Verdana" w:cs="Helvetica"/>
          <w:color w:val="141823"/>
          <w:sz w:val="19"/>
          <w:szCs w:val="19"/>
        </w:rPr>
        <w:br/>
        <w:t xml:space="preserve">Tổng trạng suy kiệt, thiếu dinh dưỡng, mất nước, chân </w:t>
      </w:r>
      <w:proofErr w:type="gramStart"/>
      <w:r w:rsidRPr="00DC3898">
        <w:rPr>
          <w:rFonts w:ascii="Verdana" w:hAnsi="Verdana" w:cs="Helvetica"/>
          <w:color w:val="141823"/>
          <w:sz w:val="19"/>
          <w:szCs w:val="19"/>
        </w:rPr>
        <w:t>tay</w:t>
      </w:r>
      <w:proofErr w:type="gramEnd"/>
      <w:r w:rsidRPr="00DC3898">
        <w:rPr>
          <w:rFonts w:ascii="Verdana" w:hAnsi="Verdana" w:cs="Helvetica"/>
          <w:color w:val="141823"/>
          <w:sz w:val="19"/>
          <w:szCs w:val="19"/>
        </w:rPr>
        <w:t xml:space="preserve"> co rúm vì thiếu Ca. </w:t>
      </w:r>
      <w:r w:rsidRPr="001A4EF0">
        <w:rPr>
          <w:rFonts w:ascii="Verdana" w:hAnsi="Verdana" w:cs="Helvetica"/>
          <w:color w:val="FF0000"/>
          <w:sz w:val="19"/>
          <w:szCs w:val="19"/>
        </w:rPr>
        <w:t>Lơ mơ do tăng Ure máu</w:t>
      </w:r>
      <w:r w:rsidRPr="001A4EF0">
        <w:rPr>
          <w:rFonts w:ascii="Verdana" w:hAnsi="Verdana" w:cs="Helvetica"/>
          <w:color w:val="FF0000"/>
          <w:sz w:val="19"/>
          <w:szCs w:val="19"/>
        </w:rPr>
        <w:br/>
      </w:r>
      <w:r w:rsidRPr="00DC3898">
        <w:rPr>
          <w:rFonts w:ascii="Verdana" w:hAnsi="Verdana" w:cs="Helvetica"/>
          <w:color w:val="141823"/>
          <w:sz w:val="19"/>
          <w:szCs w:val="19"/>
        </w:rPr>
        <w:t>CLS:</w:t>
      </w:r>
      <w:r w:rsidRPr="00DC3898">
        <w:rPr>
          <w:rStyle w:val="apple-converted-space"/>
          <w:rFonts w:ascii="Verdana" w:hAnsi="Verdana" w:cs="Helvetica"/>
          <w:color w:val="141823"/>
          <w:sz w:val="19"/>
          <w:szCs w:val="19"/>
        </w:rPr>
        <w:t> </w:t>
      </w:r>
      <w:r w:rsidRPr="00DC3898">
        <w:rPr>
          <w:rFonts w:ascii="Verdana" w:hAnsi="Verdana" w:cs="Helvetica"/>
          <w:color w:val="141823"/>
          <w:sz w:val="19"/>
          <w:szCs w:val="19"/>
        </w:rPr>
        <w:br/>
        <w:t>Xét nghiệm: Ure máu tăng, alb máu giảm.</w:t>
      </w:r>
      <w:r w:rsidRPr="00DC3898">
        <w:rPr>
          <w:rFonts w:ascii="Verdana" w:hAnsi="Verdana" w:cs="Helvetica"/>
          <w:color w:val="141823"/>
          <w:sz w:val="19"/>
          <w:szCs w:val="19"/>
        </w:rPr>
        <w:br/>
        <w:t>Na, Cl, K giảm.</w:t>
      </w:r>
      <w:r w:rsidRPr="00DC3898">
        <w:rPr>
          <w:rFonts w:ascii="Verdana" w:hAnsi="Verdana" w:cs="Helvetica"/>
          <w:color w:val="141823"/>
          <w:sz w:val="19"/>
          <w:szCs w:val="19"/>
        </w:rPr>
        <w:br/>
      </w:r>
      <w:proofErr w:type="gramStart"/>
      <w:r w:rsidRPr="00DC3898">
        <w:rPr>
          <w:rFonts w:ascii="Verdana" w:hAnsi="Verdana" w:cs="Helvetica"/>
          <w:color w:val="141823"/>
          <w:sz w:val="19"/>
          <w:szCs w:val="19"/>
        </w:rPr>
        <w:t>Kiềm chuyển hóa.</w:t>
      </w:r>
      <w:proofErr w:type="gramEnd"/>
      <w:r w:rsidRPr="00DC3898">
        <w:rPr>
          <w:rFonts w:ascii="Verdana" w:hAnsi="Verdana" w:cs="Helvetica"/>
          <w:color w:val="141823"/>
          <w:sz w:val="19"/>
          <w:szCs w:val="19"/>
        </w:rPr>
        <w:br/>
        <w:t>Hình ảnh học:</w:t>
      </w:r>
      <w:r w:rsidRPr="00DC3898">
        <w:rPr>
          <w:rStyle w:val="apple-converted-space"/>
          <w:rFonts w:ascii="Verdana" w:hAnsi="Verdana" w:cs="Helvetica"/>
          <w:color w:val="141823"/>
          <w:sz w:val="19"/>
          <w:szCs w:val="19"/>
        </w:rPr>
        <w:t> </w:t>
      </w:r>
      <w:r w:rsidRPr="00DC3898">
        <w:rPr>
          <w:rFonts w:ascii="Verdana" w:hAnsi="Verdana" w:cs="Helvetica"/>
          <w:color w:val="141823"/>
          <w:sz w:val="19"/>
          <w:szCs w:val="19"/>
        </w:rPr>
        <w:br/>
        <w:t>Chiếu Xquang: tuyết rơi, sóng nhu động.</w:t>
      </w:r>
      <w:r w:rsidRPr="00DC3898">
        <w:rPr>
          <w:rFonts w:ascii="Verdana" w:hAnsi="Verdana" w:cs="Helvetica"/>
          <w:color w:val="141823"/>
          <w:sz w:val="19"/>
          <w:szCs w:val="19"/>
        </w:rPr>
        <w:br/>
        <w:t>Chụp xquang: 3 lớp, dạ dày hình cái chậu.</w:t>
      </w:r>
      <w:r w:rsidRPr="00DC3898">
        <w:rPr>
          <w:rFonts w:ascii="Verdana" w:hAnsi="Verdana" w:cs="Helvetica"/>
          <w:color w:val="141823"/>
          <w:sz w:val="19"/>
          <w:szCs w:val="19"/>
        </w:rPr>
        <w:br/>
        <w:t>Nội soi: Giúp chẩn đoán nguyên nhân hẹp và sinh thiết nếu cần.</w:t>
      </w:r>
    </w:p>
    <w:p w:rsidR="007B1144" w:rsidRPr="00DC3898" w:rsidRDefault="007B1144" w:rsidP="007B1144">
      <w:pPr>
        <w:rPr>
          <w:rFonts w:ascii="Verdana" w:hAnsi="Verdana"/>
        </w:rPr>
      </w:pPr>
    </w:p>
    <w:p w:rsidR="007B1144" w:rsidRPr="00DC3898" w:rsidRDefault="007B1144" w:rsidP="007B1144">
      <w:pPr>
        <w:rPr>
          <w:rStyle w:val="textexposedshow"/>
          <w:rFonts w:ascii="Verdana" w:hAnsi="Verdana" w:cs="Helvetica"/>
          <w:b/>
          <w:bCs/>
          <w:color w:val="141823"/>
          <w:sz w:val="28"/>
          <w:szCs w:val="28"/>
          <w:u w:val="single"/>
          <w:shd w:val="clear" w:color="auto" w:fill="FFFFFF"/>
        </w:rPr>
      </w:pPr>
      <w:r w:rsidRPr="00DC3898">
        <w:rPr>
          <w:rStyle w:val="textexposedshow"/>
          <w:rFonts w:ascii="Verdana" w:hAnsi="Verdana" w:cs="Helvetica"/>
          <w:b/>
          <w:bCs/>
          <w:color w:val="141823"/>
          <w:sz w:val="28"/>
          <w:szCs w:val="28"/>
          <w:u w:val="single"/>
          <w:shd w:val="clear" w:color="auto" w:fill="FFFFFF"/>
        </w:rPr>
        <w:t>Thóat Vị Bẹt</w:t>
      </w:r>
    </w:p>
    <w:p w:rsidR="007B1144" w:rsidRPr="00DC3898" w:rsidRDefault="007B1144" w:rsidP="007B1144">
      <w:pPr>
        <w:rPr>
          <w:rStyle w:val="textexposedshow"/>
          <w:rFonts w:ascii="Verdana" w:hAnsi="Verdana" w:cs="Helvetica"/>
          <w:color w:val="141823"/>
          <w:sz w:val="19"/>
          <w:szCs w:val="19"/>
          <w:shd w:val="clear" w:color="auto" w:fill="FFFFFF"/>
        </w:rPr>
      </w:pPr>
      <w:r w:rsidRPr="00DC3898">
        <w:rPr>
          <w:rFonts w:ascii="Verdana" w:hAnsi="Verdana" w:cs="Helvetica"/>
          <w:b/>
          <w:bCs/>
          <w:color w:val="141823"/>
          <w:sz w:val="19"/>
          <w:szCs w:val="19"/>
          <w:shd w:val="clear" w:color="auto" w:fill="FFFFFF"/>
        </w:rPr>
        <w:lastRenderedPageBreak/>
        <w:t>13. Trình bày chẩn đoán thoát vị bẹn nghẹt</w:t>
      </w:r>
      <w:r w:rsidRPr="00DC3898">
        <w:rPr>
          <w:rFonts w:ascii="Verdana" w:hAnsi="Verdana" w:cs="Helvetica"/>
          <w:b/>
          <w:bCs/>
          <w:color w:val="141823"/>
          <w:sz w:val="19"/>
          <w:szCs w:val="19"/>
        </w:rPr>
        <w:br/>
      </w:r>
      <w:r w:rsidRPr="00DC3898">
        <w:rPr>
          <w:rFonts w:ascii="Verdana" w:hAnsi="Verdana" w:cs="Helvetica"/>
          <w:b/>
          <w:bCs/>
          <w:color w:val="141823"/>
          <w:sz w:val="19"/>
          <w:szCs w:val="19"/>
          <w:shd w:val="clear" w:color="auto" w:fill="FFFFFF"/>
        </w:rPr>
        <w:t>TCCN:</w:t>
      </w:r>
      <w:r w:rsidRPr="00DC3898">
        <w:rPr>
          <w:rFonts w:ascii="Verdana" w:hAnsi="Verdana" w:cs="Helvetica"/>
          <w:color w:val="141823"/>
          <w:sz w:val="19"/>
          <w:szCs w:val="19"/>
          <w:shd w:val="clear" w:color="auto" w:fill="FFFFFF"/>
        </w:rPr>
        <w:t xml:space="preserve"> đau đột ngột, dữ dội vùng thoát vị, có thể ghi nhận ở vùng đó trước </w:t>
      </w:r>
      <w:proofErr w:type="gramStart"/>
      <w:r w:rsidRPr="00DC3898">
        <w:rPr>
          <w:rFonts w:ascii="Verdana" w:hAnsi="Verdana" w:cs="Helvetica"/>
          <w:color w:val="141823"/>
          <w:sz w:val="19"/>
          <w:szCs w:val="19"/>
          <w:shd w:val="clear" w:color="auto" w:fill="FFFFFF"/>
        </w:rPr>
        <w:t>kia</w:t>
      </w:r>
      <w:proofErr w:type="gramEnd"/>
      <w:r w:rsidRPr="00DC3898">
        <w:rPr>
          <w:rFonts w:ascii="Verdana" w:hAnsi="Verdana" w:cs="Helvetica"/>
          <w:color w:val="141823"/>
          <w:sz w:val="19"/>
          <w:szCs w:val="19"/>
          <w:shd w:val="clear" w:color="auto" w:fill="FFFFFF"/>
        </w:rPr>
        <w:t xml:space="preserve"> có khối phồng, lúc xuất hiện, lúc biến mất, nay khối phồng đau và không đẩy lên được nữa. Có triệu chứng tắc ruột nếu tạng thoát vị là ruột (nôn, bí trung đại tiện</w:t>
      </w:r>
      <w:proofErr w:type="gramStart"/>
      <w:r w:rsidRPr="00DC3898">
        <w:rPr>
          <w:rFonts w:ascii="Verdana" w:hAnsi="Verdana" w:cs="Helvetica"/>
          <w:color w:val="141823"/>
          <w:sz w:val="19"/>
          <w:szCs w:val="19"/>
          <w:shd w:val="clear" w:color="auto" w:fill="FFFFFF"/>
        </w:rPr>
        <w:t>)</w:t>
      </w:r>
      <w:proofErr w:type="gramEnd"/>
      <w:r w:rsidRPr="00DC3898">
        <w:rPr>
          <w:rFonts w:ascii="Verdana" w:hAnsi="Verdana" w:cs="Helvetica"/>
          <w:color w:val="141823"/>
          <w:sz w:val="19"/>
          <w:szCs w:val="19"/>
        </w:rPr>
        <w:br/>
      </w:r>
      <w:r w:rsidRPr="00DC3898">
        <w:rPr>
          <w:rFonts w:ascii="Verdana" w:hAnsi="Verdana" w:cs="Helvetica"/>
          <w:b/>
          <w:bCs/>
          <w:color w:val="141823"/>
          <w:sz w:val="19"/>
          <w:szCs w:val="19"/>
          <w:shd w:val="clear" w:color="auto" w:fill="FFFFFF"/>
        </w:rPr>
        <w:t>TCTT:</w:t>
      </w:r>
      <w:r w:rsidRPr="00DC3898">
        <w:rPr>
          <w:rFonts w:ascii="Verdana" w:hAnsi="Verdana" w:cs="Helvetica"/>
          <w:color w:val="141823"/>
          <w:sz w:val="19"/>
          <w:szCs w:val="19"/>
          <w:shd w:val="clear" w:color="auto" w:fill="FFFFFF"/>
        </w:rPr>
        <w:t xml:space="preserve"> Khám thấy khối căng chắc, </w:t>
      </w:r>
      <w:r w:rsidRPr="001A4EF0">
        <w:rPr>
          <w:rFonts w:ascii="Verdana" w:hAnsi="Verdana" w:cs="Helvetica"/>
          <w:color w:val="FF0000"/>
          <w:sz w:val="19"/>
          <w:szCs w:val="19"/>
          <w:shd w:val="clear" w:color="auto" w:fill="FFFFFF"/>
        </w:rPr>
        <w:t>sờ đau, da đổi màu, ấn đau chói ở vị trí cổ túi thoát vị</w:t>
      </w:r>
      <w:r w:rsidRPr="00DC3898">
        <w:rPr>
          <w:rFonts w:ascii="Verdana" w:hAnsi="Verdana" w:cs="Helvetica"/>
          <w:color w:val="141823"/>
          <w:sz w:val="19"/>
          <w:szCs w:val="19"/>
        </w:rPr>
        <w:br/>
      </w:r>
      <w:r w:rsidRPr="00DC3898">
        <w:rPr>
          <w:rFonts w:ascii="Verdana" w:hAnsi="Verdana" w:cs="Helvetica"/>
          <w:color w:val="141823"/>
          <w:sz w:val="19"/>
          <w:szCs w:val="19"/>
          <w:shd w:val="clear" w:color="auto" w:fill="FFFFFF"/>
        </w:rPr>
        <w:t>Nếu có tắc ruột: bụng trướng, có dấu rắn bò</w:t>
      </w:r>
      <w:r w:rsidRPr="00DC3898">
        <w:rPr>
          <w:rFonts w:ascii="Verdana" w:hAnsi="Verdana" w:cs="Helvetica"/>
          <w:color w:val="141823"/>
          <w:sz w:val="19"/>
          <w:szCs w:val="19"/>
        </w:rPr>
        <w:br/>
      </w:r>
      <w:r w:rsidRPr="00DC3898">
        <w:rPr>
          <w:rFonts w:ascii="Verdana" w:hAnsi="Verdana" w:cs="Helvetica"/>
          <w:color w:val="141823"/>
          <w:sz w:val="19"/>
          <w:szCs w:val="19"/>
          <w:shd w:val="clear" w:color="auto" w:fill="FFFFFF"/>
        </w:rPr>
        <w:t>CLS: nếu LS không điển hình thì làm siêu âm MRI herniograp</w:t>
      </w:r>
      <w:r w:rsidRPr="00DC3898">
        <w:rPr>
          <w:rStyle w:val="textexposedshow"/>
          <w:rFonts w:ascii="Verdana" w:hAnsi="Verdana" w:cs="Helvetica"/>
          <w:color w:val="141823"/>
          <w:sz w:val="19"/>
          <w:szCs w:val="19"/>
          <w:shd w:val="clear" w:color="auto" w:fill="FFFFFF"/>
        </w:rPr>
        <w:t>hy</w:t>
      </w:r>
      <w:r w:rsidRPr="00DC3898">
        <w:rPr>
          <w:rFonts w:ascii="Verdana" w:hAnsi="Verdana" w:cs="Helvetica"/>
          <w:color w:val="141823"/>
          <w:sz w:val="19"/>
          <w:szCs w:val="19"/>
          <w:shd w:val="clear" w:color="auto" w:fill="FFFFFF"/>
        </w:rPr>
        <w:br/>
      </w:r>
      <w:r w:rsidRPr="00DC3898">
        <w:rPr>
          <w:rStyle w:val="textexposedshow"/>
          <w:rFonts w:ascii="Verdana" w:hAnsi="Verdana" w:cs="Helvetica"/>
          <w:color w:val="141823"/>
          <w:sz w:val="19"/>
          <w:szCs w:val="19"/>
          <w:shd w:val="clear" w:color="auto" w:fill="FFFFFF"/>
        </w:rPr>
        <w:t xml:space="preserve">24. </w:t>
      </w:r>
      <w:proofErr w:type="gramStart"/>
      <w:r w:rsidRPr="00DC3898">
        <w:rPr>
          <w:rStyle w:val="textexposedshow"/>
          <w:rFonts w:ascii="Verdana" w:hAnsi="Verdana" w:cs="Helvetica"/>
          <w:color w:val="141823"/>
          <w:sz w:val="19"/>
          <w:szCs w:val="19"/>
          <w:shd w:val="clear" w:color="auto" w:fill="FFFFFF"/>
        </w:rPr>
        <w:t>Trình bày biến chứng sau phẫu thuật Lichtenstein?</w:t>
      </w:r>
      <w:proofErr w:type="gramEnd"/>
      <w:r w:rsidRPr="00DC3898">
        <w:rPr>
          <w:rFonts w:ascii="Verdana" w:hAnsi="Verdana" w:cs="Helvetica"/>
          <w:color w:val="141823"/>
          <w:sz w:val="19"/>
          <w:szCs w:val="19"/>
          <w:shd w:val="clear" w:color="auto" w:fill="FFFFFF"/>
        </w:rPr>
        <w:br/>
      </w:r>
      <w:proofErr w:type="gramStart"/>
      <w:r w:rsidRPr="00DC3898">
        <w:rPr>
          <w:rStyle w:val="textexposedshow"/>
          <w:rFonts w:ascii="Verdana" w:hAnsi="Verdana" w:cs="Helvetica"/>
          <w:b/>
          <w:bCs/>
          <w:color w:val="141823"/>
          <w:sz w:val="19"/>
          <w:szCs w:val="19"/>
          <w:u w:val="single"/>
          <w:shd w:val="clear" w:color="auto" w:fill="FFFFFF"/>
        </w:rPr>
        <w:t>Cấp</w:t>
      </w:r>
      <w:r w:rsidRPr="00DC3898">
        <w:rPr>
          <w:rFonts w:ascii="Verdana" w:hAnsi="Verdana" w:cs="Helvetica"/>
          <w:b/>
          <w:bCs/>
          <w:color w:val="141823"/>
          <w:sz w:val="19"/>
          <w:szCs w:val="19"/>
          <w:u w:val="single"/>
          <w:shd w:val="clear" w:color="auto" w:fill="FFFFFF"/>
        </w:rPr>
        <w:br/>
      </w:r>
      <w:r w:rsidRPr="00DC3898">
        <w:rPr>
          <w:rStyle w:val="textexposedshow"/>
          <w:rFonts w:ascii="Verdana" w:hAnsi="Verdana" w:cs="Helvetica"/>
          <w:color w:val="141823"/>
          <w:sz w:val="19"/>
          <w:szCs w:val="19"/>
          <w:shd w:val="clear" w:color="auto" w:fill="FFFFFF"/>
        </w:rPr>
        <w:t>• Tụ máu, tụ thanh dịch, bí tiểu, tổn thương thần kinh</w:t>
      </w:r>
      <w:r w:rsidRPr="00DC3898">
        <w:rPr>
          <w:rFonts w:ascii="Verdana" w:hAnsi="Verdana" w:cs="Helvetica"/>
          <w:color w:val="141823"/>
          <w:sz w:val="19"/>
          <w:szCs w:val="19"/>
          <w:shd w:val="clear" w:color="auto" w:fill="FFFFFF"/>
        </w:rPr>
        <w:br/>
      </w:r>
      <w:r w:rsidRPr="00DC3898">
        <w:rPr>
          <w:rStyle w:val="textexposedshow"/>
          <w:rFonts w:ascii="Verdana" w:hAnsi="Verdana" w:cs="Helvetica"/>
          <w:color w:val="141823"/>
          <w:sz w:val="19"/>
          <w:szCs w:val="19"/>
          <w:shd w:val="clear" w:color="auto" w:fill="FFFFFF"/>
        </w:rPr>
        <w:t>• Nhiễm trùng vết thương</w:t>
      </w:r>
      <w:r w:rsidRPr="00DC3898">
        <w:rPr>
          <w:rFonts w:ascii="Verdana" w:hAnsi="Verdana" w:cs="Helvetica"/>
          <w:color w:val="141823"/>
          <w:sz w:val="19"/>
          <w:szCs w:val="19"/>
          <w:shd w:val="clear" w:color="auto" w:fill="FFFFFF"/>
        </w:rPr>
        <w:br/>
      </w:r>
      <w:r w:rsidRPr="00DC3898">
        <w:rPr>
          <w:rStyle w:val="textexposedshow"/>
          <w:rFonts w:ascii="Verdana" w:hAnsi="Verdana" w:cs="Helvetica"/>
          <w:color w:val="141823"/>
          <w:sz w:val="19"/>
          <w:szCs w:val="19"/>
          <w:shd w:val="clear" w:color="auto" w:fill="FFFFFF"/>
        </w:rPr>
        <w:t>• Viêm tinh hoàn thiếu máu, teo tinh toàn, tổn thương ống dẫn tinh</w:t>
      </w:r>
      <w:r w:rsidRPr="00DC3898">
        <w:rPr>
          <w:rFonts w:ascii="Verdana" w:hAnsi="Verdana" w:cs="Helvetica"/>
          <w:color w:val="141823"/>
          <w:sz w:val="19"/>
          <w:szCs w:val="19"/>
          <w:shd w:val="clear" w:color="auto" w:fill="FFFFFF"/>
        </w:rPr>
        <w:br/>
      </w:r>
      <w:r w:rsidRPr="00DC3898">
        <w:rPr>
          <w:rStyle w:val="textexposedshow"/>
          <w:rFonts w:ascii="Verdana" w:hAnsi="Verdana" w:cs="Helvetica"/>
          <w:color w:val="141823"/>
          <w:sz w:val="19"/>
          <w:szCs w:val="19"/>
          <w:shd w:val="clear" w:color="auto" w:fill="FFFFFF"/>
        </w:rPr>
        <w:t>• Tổn thương ruột, tắc ruột</w:t>
      </w:r>
      <w:r w:rsidRPr="00DC3898">
        <w:rPr>
          <w:rFonts w:ascii="Verdana" w:hAnsi="Verdana" w:cs="Helvetica"/>
          <w:color w:val="141823"/>
          <w:sz w:val="19"/>
          <w:szCs w:val="19"/>
          <w:shd w:val="clear" w:color="auto" w:fill="FFFFFF"/>
        </w:rPr>
        <w:br/>
      </w:r>
      <w:r w:rsidRPr="00DC3898">
        <w:rPr>
          <w:rStyle w:val="textexposedshow"/>
          <w:rFonts w:ascii="Verdana" w:hAnsi="Verdana" w:cs="Helvetica"/>
          <w:color w:val="141823"/>
          <w:sz w:val="19"/>
          <w:szCs w:val="19"/>
          <w:shd w:val="clear" w:color="auto" w:fill="FFFFFF"/>
        </w:rPr>
        <w:t>• Tổn thương mạch máu</w:t>
      </w:r>
      <w:r w:rsidRPr="00DC3898">
        <w:rPr>
          <w:rStyle w:val="apple-converted-space"/>
          <w:rFonts w:ascii="Verdana" w:hAnsi="Verdana" w:cs="Helvetica"/>
          <w:color w:val="141823"/>
          <w:sz w:val="19"/>
          <w:szCs w:val="19"/>
          <w:shd w:val="clear" w:color="auto" w:fill="FFFFFF"/>
        </w:rPr>
        <w:t> </w:t>
      </w:r>
      <w:r w:rsidRPr="00DC3898">
        <w:rPr>
          <w:rFonts w:ascii="Verdana" w:hAnsi="Verdana" w:cs="Helvetica"/>
          <w:color w:val="141823"/>
          <w:sz w:val="19"/>
          <w:szCs w:val="19"/>
          <w:shd w:val="clear" w:color="auto" w:fill="FFFFFF"/>
        </w:rPr>
        <w:br/>
      </w:r>
      <w:r w:rsidRPr="00DC3898">
        <w:rPr>
          <w:rStyle w:val="textexposedshow"/>
          <w:rFonts w:ascii="Verdana" w:hAnsi="Verdana" w:cs="Helvetica"/>
          <w:color w:val="141823"/>
          <w:sz w:val="19"/>
          <w:szCs w:val="19"/>
          <w:shd w:val="clear" w:color="auto" w:fill="FFFFFF"/>
        </w:rPr>
        <w:t>• Các biến chứng liên quan mảnh ghép</w:t>
      </w:r>
      <w:r w:rsidRPr="00DC3898">
        <w:rPr>
          <w:rFonts w:ascii="Verdana" w:hAnsi="Verdana" w:cs="Helvetica"/>
          <w:color w:val="141823"/>
          <w:sz w:val="19"/>
          <w:szCs w:val="19"/>
          <w:shd w:val="clear" w:color="auto" w:fill="FFFFFF"/>
        </w:rPr>
        <w:br/>
      </w:r>
      <w:r w:rsidRPr="001A4EF0">
        <w:rPr>
          <w:rStyle w:val="textexposedshow"/>
          <w:rFonts w:ascii="Verdana" w:hAnsi="Verdana" w:cs="Helvetica"/>
          <w:b/>
          <w:bCs/>
          <w:color w:val="FF0000"/>
          <w:sz w:val="19"/>
          <w:szCs w:val="19"/>
          <w:u w:val="single"/>
          <w:shd w:val="clear" w:color="auto" w:fill="FFFFFF"/>
        </w:rPr>
        <w:t>Mạn</w:t>
      </w:r>
      <w:r w:rsidRPr="001A4EF0">
        <w:rPr>
          <w:rFonts w:ascii="Verdana" w:hAnsi="Verdana" w:cs="Helvetica"/>
          <w:b/>
          <w:bCs/>
          <w:color w:val="FF0000"/>
          <w:sz w:val="19"/>
          <w:szCs w:val="19"/>
          <w:u w:val="single"/>
          <w:shd w:val="clear" w:color="auto" w:fill="FFFFFF"/>
        </w:rPr>
        <w:br/>
      </w:r>
      <w:r w:rsidRPr="001A4EF0">
        <w:rPr>
          <w:rStyle w:val="textexposedshow"/>
          <w:rFonts w:ascii="Verdana" w:hAnsi="Verdana" w:cs="Helvetica"/>
          <w:color w:val="FF0000"/>
          <w:sz w:val="19"/>
          <w:szCs w:val="19"/>
          <w:shd w:val="clear" w:color="auto" w:fill="FFFFFF"/>
        </w:rPr>
        <w:t>• Tái phát</w:t>
      </w:r>
      <w:r w:rsidRPr="001A4EF0">
        <w:rPr>
          <w:rFonts w:ascii="Verdana" w:hAnsi="Verdana" w:cs="Helvetica"/>
          <w:color w:val="FF0000"/>
          <w:sz w:val="19"/>
          <w:szCs w:val="19"/>
          <w:shd w:val="clear" w:color="auto" w:fill="FFFFFF"/>
        </w:rPr>
        <w:br/>
      </w:r>
      <w:r w:rsidRPr="001A4EF0">
        <w:rPr>
          <w:rStyle w:val="textexposedshow"/>
          <w:rFonts w:ascii="Verdana" w:hAnsi="Verdana" w:cs="Helvetica"/>
          <w:color w:val="FF0000"/>
          <w:sz w:val="19"/>
          <w:szCs w:val="19"/>
          <w:shd w:val="clear" w:color="auto" w:fill="FFFFFF"/>
        </w:rPr>
        <w:t>• Đau</w:t>
      </w:r>
      <w:r w:rsidRPr="001A4EF0">
        <w:rPr>
          <w:rStyle w:val="apple-converted-space"/>
          <w:rFonts w:ascii="Verdana" w:hAnsi="Verdana" w:cs="Helvetica"/>
          <w:color w:val="FF0000"/>
          <w:sz w:val="19"/>
          <w:szCs w:val="19"/>
          <w:shd w:val="clear" w:color="auto" w:fill="FFFFFF"/>
        </w:rPr>
        <w:t> </w:t>
      </w:r>
      <w:r w:rsidRPr="001A4EF0">
        <w:rPr>
          <w:rFonts w:ascii="Verdana" w:hAnsi="Verdana" w:cs="Helvetica"/>
          <w:color w:val="FF0000"/>
          <w:sz w:val="19"/>
          <w:szCs w:val="19"/>
          <w:shd w:val="clear" w:color="auto" w:fill="FFFFFF"/>
        </w:rPr>
        <w:br/>
      </w:r>
      <w:r w:rsidRPr="00DC3898">
        <w:rPr>
          <w:rStyle w:val="textexposedshow"/>
          <w:rFonts w:ascii="Verdana" w:hAnsi="Verdana" w:cs="Helvetica"/>
          <w:b/>
          <w:bCs/>
          <w:color w:val="141823"/>
          <w:sz w:val="19"/>
          <w:szCs w:val="19"/>
          <w:shd w:val="clear" w:color="auto" w:fill="FFFFFF"/>
        </w:rPr>
        <w:t>28.</w:t>
      </w:r>
      <w:proofErr w:type="gramEnd"/>
      <w:r w:rsidRPr="00DC3898">
        <w:rPr>
          <w:rStyle w:val="textexposedshow"/>
          <w:rFonts w:ascii="Verdana" w:hAnsi="Verdana" w:cs="Helvetica"/>
          <w:b/>
          <w:bCs/>
          <w:color w:val="141823"/>
          <w:sz w:val="19"/>
          <w:szCs w:val="19"/>
          <w:shd w:val="clear" w:color="auto" w:fill="FFFFFF"/>
        </w:rPr>
        <w:t xml:space="preserve"> </w:t>
      </w:r>
      <w:proofErr w:type="gramStart"/>
      <w:r w:rsidRPr="00DC3898">
        <w:rPr>
          <w:rStyle w:val="textexposedshow"/>
          <w:rFonts w:ascii="Verdana" w:hAnsi="Verdana" w:cs="Helvetica"/>
          <w:b/>
          <w:bCs/>
          <w:color w:val="141823"/>
          <w:sz w:val="19"/>
          <w:szCs w:val="19"/>
          <w:shd w:val="clear" w:color="auto" w:fill="FFFFFF"/>
        </w:rPr>
        <w:t>Trình bày cách phân biệt thoát vị bẹn gián tiếp và thoát vị bẹn trực tiếp?</w:t>
      </w:r>
      <w:proofErr w:type="gramEnd"/>
      <w:r w:rsidRPr="00DC3898">
        <w:rPr>
          <w:rFonts w:ascii="Verdana" w:hAnsi="Verdana" w:cs="Helvetica"/>
          <w:b/>
          <w:bCs/>
          <w:color w:val="141823"/>
          <w:sz w:val="19"/>
          <w:szCs w:val="19"/>
          <w:shd w:val="clear" w:color="auto" w:fill="FFFFFF"/>
        </w:rPr>
        <w:br/>
      </w:r>
      <w:r w:rsidRPr="00DC3898">
        <w:rPr>
          <w:rStyle w:val="textexposedshow"/>
          <w:rFonts w:ascii="Verdana" w:hAnsi="Verdana" w:cs="Helvetica"/>
          <w:color w:val="141823"/>
          <w:sz w:val="19"/>
          <w:szCs w:val="19"/>
          <w:shd w:val="clear" w:color="auto" w:fill="FFFFFF"/>
        </w:rPr>
        <w:t>- Gián tiếp: hình dài thon, có thể xuống bìu, khi nằm biến mất chậm, chặn lỗ bẹn sâu (-), nghiệm pháp chạm ngón cảm giác khối thoát vị chạm đầu ngón</w:t>
      </w:r>
      <w:r w:rsidRPr="00DC3898">
        <w:rPr>
          <w:rFonts w:ascii="Verdana" w:hAnsi="Verdana" w:cs="Helvetica"/>
          <w:color w:val="141823"/>
          <w:sz w:val="19"/>
          <w:szCs w:val="19"/>
          <w:shd w:val="clear" w:color="auto" w:fill="FFFFFF"/>
        </w:rPr>
        <w:br/>
      </w:r>
      <w:r w:rsidRPr="00DC3898">
        <w:rPr>
          <w:rStyle w:val="textexposedshow"/>
          <w:rFonts w:ascii="Verdana" w:hAnsi="Verdana" w:cs="Helvetica"/>
          <w:color w:val="141823"/>
          <w:sz w:val="19"/>
          <w:szCs w:val="19"/>
          <w:shd w:val="clear" w:color="auto" w:fill="FFFFFF"/>
        </w:rPr>
        <w:t>- Trực tiếp: hình tròn, hiếm khi xuống bìu, khi nằm biến mất nhanh, chặn lỗ bẹn sâu (+), nghiệm pháp chạm ngón cảm giác khối thoát vị chạm mặt bên ngón</w:t>
      </w:r>
    </w:p>
    <w:p w:rsidR="002B6A0D" w:rsidRPr="00DC3898" w:rsidRDefault="002B6A0D" w:rsidP="007B1144">
      <w:pPr>
        <w:rPr>
          <w:rStyle w:val="textexposedshow"/>
          <w:rFonts w:ascii="Verdana" w:hAnsi="Verdana" w:cs="Helvetica"/>
          <w:b/>
          <w:bCs/>
          <w:color w:val="141823"/>
          <w:sz w:val="28"/>
          <w:szCs w:val="28"/>
          <w:u w:val="single"/>
          <w:shd w:val="clear" w:color="auto" w:fill="FFFFFF"/>
        </w:rPr>
      </w:pPr>
      <w:r w:rsidRPr="00DC3898">
        <w:rPr>
          <w:rStyle w:val="textexposedshow"/>
          <w:rFonts w:ascii="Verdana" w:hAnsi="Verdana" w:cs="Helvetica"/>
          <w:b/>
          <w:bCs/>
          <w:color w:val="141823"/>
          <w:sz w:val="28"/>
          <w:szCs w:val="28"/>
          <w:u w:val="single"/>
          <w:shd w:val="clear" w:color="auto" w:fill="FFFFFF"/>
        </w:rPr>
        <w:t>Sỏi:</w:t>
      </w:r>
    </w:p>
    <w:p w:rsidR="002B6A0D" w:rsidRPr="00DC3898" w:rsidRDefault="005B56C4" w:rsidP="007B1144">
      <w:pPr>
        <w:rPr>
          <w:rStyle w:val="textexposedshow"/>
          <w:rFonts w:ascii="Verdana" w:hAnsi="Verdana" w:cs="Helvetica"/>
          <w:b/>
          <w:bCs/>
          <w:color w:val="141823"/>
          <w:shd w:val="clear" w:color="auto" w:fill="FFFFFF"/>
        </w:rPr>
      </w:pPr>
      <w:r w:rsidRPr="00DC3898">
        <w:rPr>
          <w:rStyle w:val="textexposedshow"/>
          <w:rFonts w:ascii="Verdana" w:hAnsi="Verdana" w:cs="Helvetica"/>
          <w:b/>
          <w:bCs/>
          <w:color w:val="141823"/>
          <w:shd w:val="clear" w:color="auto" w:fill="FFFFFF"/>
        </w:rPr>
        <w:t xml:space="preserve">9. </w:t>
      </w:r>
      <w:r w:rsidR="002B6A0D" w:rsidRPr="00DC3898">
        <w:rPr>
          <w:rStyle w:val="textexposedshow"/>
          <w:rFonts w:ascii="Verdana" w:hAnsi="Verdana" w:cs="Helvetica"/>
          <w:b/>
          <w:bCs/>
          <w:color w:val="141823"/>
          <w:shd w:val="clear" w:color="auto" w:fill="FFFFFF"/>
        </w:rPr>
        <w:t>Dãn lưu Kehr và cách chăm sóc:</w:t>
      </w:r>
    </w:p>
    <w:p w:rsidR="002B6A0D" w:rsidRPr="00DC3898" w:rsidRDefault="002B6A0D" w:rsidP="007B1144">
      <w:p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b/>
          <w:bCs/>
          <w:color w:val="141823"/>
          <w:sz w:val="20"/>
          <w:szCs w:val="20"/>
          <w:shd w:val="clear" w:color="auto" w:fill="FFFFFF"/>
        </w:rPr>
        <w:t>Chỉ định:</w:t>
      </w:r>
    </w:p>
    <w:p w:rsidR="002B6A0D" w:rsidRPr="00DC3898" w:rsidRDefault="002B6A0D" w:rsidP="002B6A0D">
      <w:pPr>
        <w:pStyle w:val="ListParagraph"/>
        <w:numPr>
          <w:ilvl w:val="0"/>
          <w:numId w:val="5"/>
        </w:numPr>
        <w:rPr>
          <w:rStyle w:val="textexposedshow"/>
          <w:rFonts w:ascii="Verdana" w:hAnsi="Verdana" w:cs="Helvetica"/>
          <w:color w:val="141823"/>
          <w:sz w:val="20"/>
          <w:szCs w:val="20"/>
          <w:shd w:val="clear" w:color="auto" w:fill="FFFFFF"/>
        </w:rPr>
      </w:pPr>
      <w:r w:rsidRPr="00DC3898">
        <w:rPr>
          <w:rStyle w:val="textexposedshow"/>
          <w:rFonts w:ascii="Verdana" w:hAnsi="Verdana" w:cs="Helvetica"/>
          <w:color w:val="141823"/>
          <w:sz w:val="20"/>
          <w:szCs w:val="20"/>
          <w:shd w:val="clear" w:color="auto" w:fill="FFFFFF"/>
        </w:rPr>
        <w:t>Tất cả các trường hợp mở ống mật chủ để tham sát(</w:t>
      </w:r>
      <w:r w:rsidR="00BD6E18" w:rsidRPr="00DC3898">
        <w:rPr>
          <w:rStyle w:val="textexposedshow"/>
          <w:rFonts w:ascii="Verdana" w:hAnsi="Verdana" w:cs="Helvetica"/>
          <w:color w:val="141823"/>
          <w:sz w:val="20"/>
          <w:szCs w:val="20"/>
          <w:shd w:val="clear" w:color="auto" w:fill="FFFFFF"/>
        </w:rPr>
        <w:t>direct CBD explo</w:t>
      </w:r>
      <w:r w:rsidRPr="00DC3898">
        <w:rPr>
          <w:rStyle w:val="textexposedshow"/>
          <w:rFonts w:ascii="Verdana" w:hAnsi="Verdana" w:cs="Helvetica"/>
          <w:color w:val="141823"/>
          <w:sz w:val="20"/>
          <w:szCs w:val="20"/>
          <w:shd w:val="clear" w:color="auto" w:fill="FFFFFF"/>
        </w:rPr>
        <w:t>ration)lấy sỏi</w:t>
      </w:r>
    </w:p>
    <w:p w:rsidR="002B6A0D" w:rsidRPr="00DC3898" w:rsidRDefault="002B6A0D" w:rsidP="002B6A0D">
      <w:pPr>
        <w:pStyle w:val="ListParagraph"/>
        <w:numPr>
          <w:ilvl w:val="0"/>
          <w:numId w:val="5"/>
        </w:numPr>
        <w:rPr>
          <w:rStyle w:val="textexposedshow"/>
          <w:rFonts w:ascii="Verdana" w:hAnsi="Verdana" w:cs="Helvetica"/>
          <w:color w:val="141823"/>
          <w:sz w:val="20"/>
          <w:szCs w:val="20"/>
          <w:shd w:val="clear" w:color="auto" w:fill="FFFFFF"/>
        </w:rPr>
      </w:pPr>
      <w:r w:rsidRPr="00DC3898">
        <w:rPr>
          <w:rStyle w:val="textexposedshow"/>
          <w:rFonts w:ascii="Verdana" w:hAnsi="Verdana" w:cs="Helvetica"/>
          <w:color w:val="141823"/>
          <w:sz w:val="20"/>
          <w:szCs w:val="20"/>
          <w:shd w:val="clear" w:color="auto" w:fill="FFFFFF"/>
        </w:rPr>
        <w:t>Khi nối ống mật chủ với tá tràng, ruột non</w:t>
      </w:r>
    </w:p>
    <w:p w:rsidR="002B6A0D" w:rsidRPr="001A4EF0" w:rsidRDefault="002B6A0D" w:rsidP="002B6A0D">
      <w:pPr>
        <w:rPr>
          <w:rStyle w:val="textexposedshow"/>
          <w:rFonts w:ascii="Verdana" w:hAnsi="Verdana" w:cs="Helvetica"/>
          <w:b/>
          <w:bCs/>
          <w:color w:val="1F497D" w:themeColor="text2"/>
          <w:sz w:val="20"/>
          <w:szCs w:val="20"/>
          <w:shd w:val="clear" w:color="auto" w:fill="FFFFFF"/>
        </w:rPr>
      </w:pPr>
      <w:r w:rsidRPr="001A4EF0">
        <w:rPr>
          <w:rStyle w:val="textexposedshow"/>
          <w:rFonts w:ascii="Verdana" w:hAnsi="Verdana" w:cs="Helvetica"/>
          <w:b/>
          <w:bCs/>
          <w:color w:val="1F497D" w:themeColor="text2"/>
          <w:sz w:val="20"/>
          <w:szCs w:val="20"/>
          <w:shd w:val="clear" w:color="auto" w:fill="FFFFFF"/>
        </w:rPr>
        <w:t>Chăm sóc:</w:t>
      </w:r>
    </w:p>
    <w:p w:rsidR="002B6A0D" w:rsidRPr="001A4EF0" w:rsidRDefault="002B6A0D" w:rsidP="002B6A0D">
      <w:pPr>
        <w:pStyle w:val="ListParagraph"/>
        <w:numPr>
          <w:ilvl w:val="0"/>
          <w:numId w:val="6"/>
        </w:numPr>
        <w:rPr>
          <w:rStyle w:val="textexposedshow"/>
          <w:rFonts w:ascii="Verdana" w:hAnsi="Verdana" w:cs="Helvetica"/>
          <w:b/>
          <w:bCs/>
          <w:color w:val="1F497D" w:themeColor="text2"/>
          <w:sz w:val="20"/>
          <w:szCs w:val="20"/>
          <w:shd w:val="clear" w:color="auto" w:fill="FFFFFF"/>
        </w:rPr>
      </w:pPr>
      <w:r w:rsidRPr="001A4EF0">
        <w:rPr>
          <w:rStyle w:val="textexposedshow"/>
          <w:rFonts w:ascii="Verdana" w:hAnsi="Verdana" w:cs="Helvetica"/>
          <w:color w:val="1F497D" w:themeColor="text2"/>
          <w:sz w:val="20"/>
          <w:szCs w:val="20"/>
          <w:shd w:val="clear" w:color="auto" w:fill="FFFFFF"/>
        </w:rPr>
        <w:t>Bồi hoàn đủ sự thiếu hụt nước</w:t>
      </w:r>
    </w:p>
    <w:p w:rsidR="002B6A0D" w:rsidRPr="001A4EF0" w:rsidRDefault="002B6A0D" w:rsidP="002B6A0D">
      <w:pPr>
        <w:pStyle w:val="ListParagraph"/>
        <w:numPr>
          <w:ilvl w:val="0"/>
          <w:numId w:val="6"/>
        </w:numPr>
        <w:rPr>
          <w:rStyle w:val="textexposedshow"/>
          <w:rFonts w:ascii="Verdana" w:hAnsi="Verdana" w:cs="Helvetica"/>
          <w:b/>
          <w:bCs/>
          <w:color w:val="1F497D" w:themeColor="text2"/>
          <w:sz w:val="20"/>
          <w:szCs w:val="20"/>
          <w:shd w:val="clear" w:color="auto" w:fill="FFFFFF"/>
        </w:rPr>
      </w:pPr>
      <w:r w:rsidRPr="001A4EF0">
        <w:rPr>
          <w:rStyle w:val="textexposedshow"/>
          <w:rFonts w:ascii="Verdana" w:hAnsi="Verdana" w:cs="Helvetica"/>
          <w:color w:val="1F497D" w:themeColor="text2"/>
          <w:sz w:val="20"/>
          <w:szCs w:val="20"/>
          <w:shd w:val="clear" w:color="auto" w:fill="FFFFFF"/>
        </w:rPr>
        <w:t>Theo dõi lượng và tính chất của dịch mật</w:t>
      </w:r>
    </w:p>
    <w:p w:rsidR="002B6A0D" w:rsidRPr="001A4EF0" w:rsidRDefault="002B6A0D" w:rsidP="002B6A0D">
      <w:pPr>
        <w:pStyle w:val="ListParagraph"/>
        <w:numPr>
          <w:ilvl w:val="0"/>
          <w:numId w:val="6"/>
        </w:numPr>
        <w:rPr>
          <w:rStyle w:val="textexposedshow"/>
          <w:rFonts w:ascii="Verdana" w:hAnsi="Verdana" w:cs="Helvetica"/>
          <w:b/>
          <w:bCs/>
          <w:color w:val="1F497D" w:themeColor="text2"/>
          <w:sz w:val="20"/>
          <w:szCs w:val="20"/>
          <w:shd w:val="clear" w:color="auto" w:fill="FFFFFF"/>
        </w:rPr>
      </w:pPr>
      <w:r w:rsidRPr="001A4EF0">
        <w:rPr>
          <w:rStyle w:val="textexposedshow"/>
          <w:rFonts w:ascii="Verdana" w:hAnsi="Verdana" w:cs="Helvetica"/>
          <w:color w:val="1F497D" w:themeColor="text2"/>
          <w:sz w:val="20"/>
          <w:szCs w:val="20"/>
          <w:shd w:val="clear" w:color="auto" w:fill="FFFFFF"/>
        </w:rPr>
        <w:t xml:space="preserve">Dấu hiệu bình thường: dịch mật trong, vàng tươi (mật mới được hình thành), lượng 300-700ml/24H, BN không sốt, vàng mắt giảm dần. </w:t>
      </w:r>
      <w:r w:rsidRPr="001A4EF0">
        <w:rPr>
          <w:rStyle w:val="textexposedshow"/>
          <w:rFonts w:ascii="Verdana" w:hAnsi="Verdana" w:cs="Helvetica"/>
          <w:b/>
          <w:bCs/>
          <w:color w:val="1F497D" w:themeColor="text2"/>
          <w:sz w:val="20"/>
          <w:szCs w:val="20"/>
          <w:shd w:val="clear" w:color="auto" w:fill="FFFFFF"/>
        </w:rPr>
        <w:t xml:space="preserve">Lưu ý: </w:t>
      </w:r>
      <w:r w:rsidRPr="001A4EF0">
        <w:rPr>
          <w:rStyle w:val="textexposedshow"/>
          <w:rFonts w:ascii="Verdana" w:hAnsi="Verdana" w:cs="Helvetica"/>
          <w:color w:val="1F497D" w:themeColor="text2"/>
          <w:sz w:val="20"/>
          <w:szCs w:val="20"/>
          <w:shd w:val="clear" w:color="auto" w:fill="FFFFFF"/>
        </w:rPr>
        <w:t xml:space="preserve">trong </w:t>
      </w:r>
      <w:r w:rsidR="006B2C05" w:rsidRPr="001A4EF0">
        <w:rPr>
          <w:rStyle w:val="textexposedshow"/>
          <w:rFonts w:ascii="Verdana" w:hAnsi="Verdana" w:cs="Helvetica"/>
          <w:color w:val="1F497D" w:themeColor="text2"/>
          <w:sz w:val="20"/>
          <w:szCs w:val="20"/>
          <w:shd w:val="clear" w:color="auto" w:fill="FFFFFF"/>
        </w:rPr>
        <w:t xml:space="preserve">những </w:t>
      </w:r>
      <w:r w:rsidRPr="001A4EF0">
        <w:rPr>
          <w:rStyle w:val="textexposedshow"/>
          <w:rFonts w:ascii="Verdana" w:hAnsi="Verdana" w:cs="Helvetica"/>
          <w:color w:val="1F497D" w:themeColor="text2"/>
          <w:sz w:val="20"/>
          <w:szCs w:val="20"/>
          <w:shd w:val="clear" w:color="auto" w:fill="FFFFFF"/>
        </w:rPr>
        <w:t xml:space="preserve">ngày đầu </w:t>
      </w:r>
      <w:r w:rsidR="006B2C05" w:rsidRPr="001A4EF0">
        <w:rPr>
          <w:rStyle w:val="textexposedshow"/>
          <w:rFonts w:ascii="Verdana" w:hAnsi="Verdana" w:cs="Helvetica"/>
          <w:color w:val="1F497D" w:themeColor="text2"/>
          <w:sz w:val="20"/>
          <w:szCs w:val="20"/>
          <w:shd w:val="clear" w:color="auto" w:fill="FFFFFF"/>
        </w:rPr>
        <w:t>(1</w:t>
      </w:r>
      <w:r w:rsidR="006B2C05" w:rsidRPr="001A4EF0">
        <w:rPr>
          <w:rStyle w:val="textexposedshow"/>
          <w:rFonts w:ascii="Verdana" w:hAnsi="Verdana" w:cs="Helvetica"/>
          <w:color w:val="1F497D" w:themeColor="text2"/>
          <w:sz w:val="20"/>
          <w:szCs w:val="20"/>
          <w:shd w:val="clear" w:color="auto" w:fill="FFFFFF"/>
          <w:vertAlign w:val="superscript"/>
        </w:rPr>
        <w:t>st</w:t>
      </w:r>
      <w:r w:rsidR="006B2C05" w:rsidRPr="001A4EF0">
        <w:rPr>
          <w:rStyle w:val="textexposedshow"/>
          <w:rFonts w:ascii="Verdana" w:hAnsi="Verdana" w:cs="Helvetica"/>
          <w:color w:val="1F497D" w:themeColor="text2"/>
          <w:sz w:val="20"/>
          <w:szCs w:val="20"/>
          <w:shd w:val="clear" w:color="auto" w:fill="FFFFFF"/>
        </w:rPr>
        <w:t>-2</w:t>
      </w:r>
      <w:r w:rsidR="006B2C05" w:rsidRPr="001A4EF0">
        <w:rPr>
          <w:rStyle w:val="textexposedshow"/>
          <w:rFonts w:ascii="Verdana" w:hAnsi="Verdana" w:cs="Helvetica"/>
          <w:color w:val="1F497D" w:themeColor="text2"/>
          <w:sz w:val="20"/>
          <w:szCs w:val="20"/>
          <w:shd w:val="clear" w:color="auto" w:fill="FFFFFF"/>
          <w:vertAlign w:val="superscript"/>
        </w:rPr>
        <w:t xml:space="preserve">nd </w:t>
      </w:r>
      <w:r w:rsidR="006B2C05" w:rsidRPr="001A4EF0">
        <w:rPr>
          <w:rStyle w:val="textexposedshow"/>
          <w:rFonts w:ascii="Verdana" w:hAnsi="Verdana" w:cs="Helvetica"/>
          <w:color w:val="1F497D" w:themeColor="text2"/>
          <w:sz w:val="20"/>
          <w:szCs w:val="20"/>
          <w:shd w:val="clear" w:color="auto" w:fill="FFFFFF"/>
        </w:rPr>
        <w:t xml:space="preserve">day) </w:t>
      </w:r>
      <w:r w:rsidRPr="001A4EF0">
        <w:rPr>
          <w:rStyle w:val="textexposedshow"/>
          <w:rFonts w:ascii="Verdana" w:hAnsi="Verdana" w:cs="Helvetica"/>
          <w:color w:val="1F497D" w:themeColor="text2"/>
          <w:sz w:val="20"/>
          <w:szCs w:val="20"/>
          <w:shd w:val="clear" w:color="auto" w:fill="FFFFFF"/>
        </w:rPr>
        <w:t xml:space="preserve">dịch mật có thể </w:t>
      </w:r>
      <w:r w:rsidR="006B2C05" w:rsidRPr="001A4EF0">
        <w:rPr>
          <w:rStyle w:val="textexposedshow"/>
          <w:rFonts w:ascii="Verdana" w:hAnsi="Verdana" w:cs="Helvetica"/>
          <w:color w:val="1F497D" w:themeColor="text2"/>
          <w:sz w:val="20"/>
          <w:szCs w:val="20"/>
          <w:shd w:val="clear" w:color="auto" w:fill="FFFFFF"/>
        </w:rPr>
        <w:t xml:space="preserve">có mủ, có màu xanh nâu, có cặn do tình tràng nhiễm trùng, sự tắc nghẽn dịch mật, việc tán sỏi trước đó. Nhưng </w:t>
      </w:r>
      <w:r w:rsidR="006B2C05" w:rsidRPr="001A4EF0">
        <w:rPr>
          <w:rStyle w:val="textexposedshow"/>
          <w:rFonts w:ascii="Verdana" w:hAnsi="Verdana" w:cs="Helvetica"/>
          <w:b/>
          <w:bCs/>
          <w:color w:val="1F497D" w:themeColor="text2"/>
          <w:sz w:val="20"/>
          <w:szCs w:val="20"/>
          <w:shd w:val="clear" w:color="auto" w:fill="FFFFFF"/>
        </w:rPr>
        <w:t>bắt buộc</w:t>
      </w:r>
      <w:r w:rsidR="006B2C05" w:rsidRPr="001A4EF0">
        <w:rPr>
          <w:rStyle w:val="textexposedshow"/>
          <w:rFonts w:ascii="Verdana" w:hAnsi="Verdana" w:cs="Helvetica"/>
          <w:color w:val="1F497D" w:themeColor="text2"/>
          <w:sz w:val="20"/>
          <w:szCs w:val="20"/>
          <w:shd w:val="clear" w:color="auto" w:fill="FFFFFF"/>
        </w:rPr>
        <w:t xml:space="preserve"> các triệu chứng khác (sốt, đau bụng, vàng da) phải cải thiện giảm dần so với ngày khám truóc.</w:t>
      </w:r>
    </w:p>
    <w:p w:rsidR="002B6A0D" w:rsidRPr="001A4EF0" w:rsidRDefault="002B6A0D" w:rsidP="002B6A0D">
      <w:pPr>
        <w:pStyle w:val="ListParagraph"/>
        <w:numPr>
          <w:ilvl w:val="0"/>
          <w:numId w:val="6"/>
        </w:numPr>
        <w:rPr>
          <w:rStyle w:val="textexposedshow"/>
          <w:rFonts w:ascii="Verdana" w:hAnsi="Verdana" w:cs="Helvetica"/>
          <w:b/>
          <w:bCs/>
          <w:color w:val="1F497D" w:themeColor="text2"/>
          <w:sz w:val="20"/>
          <w:szCs w:val="20"/>
          <w:shd w:val="clear" w:color="auto" w:fill="FFFFFF"/>
        </w:rPr>
      </w:pPr>
      <w:r w:rsidRPr="001A4EF0">
        <w:rPr>
          <w:rStyle w:val="textexposedshow"/>
          <w:rFonts w:ascii="Verdana" w:hAnsi="Verdana" w:cs="Helvetica"/>
          <w:color w:val="1F497D" w:themeColor="text2"/>
          <w:sz w:val="20"/>
          <w:szCs w:val="20"/>
          <w:shd w:val="clear" w:color="auto" w:fill="FFFFFF"/>
        </w:rPr>
        <w:t>Dấu hiệu bất thường: dịch mật xanh đậm, có mủ, lượng ít hơn 300ml/24h (tắc tren ống), hay nhiều hơn 700ml/24H (tắc dưới ống)</w:t>
      </w:r>
    </w:p>
    <w:p w:rsidR="00E45D29" w:rsidRPr="001A4EF0" w:rsidRDefault="00E45D29" w:rsidP="00E45D29">
      <w:pPr>
        <w:ind w:left="360"/>
        <w:rPr>
          <w:rStyle w:val="textexposedshow"/>
          <w:rFonts w:ascii="Verdana" w:hAnsi="Verdana" w:cs="Helvetica"/>
          <w:b/>
          <w:bCs/>
          <w:color w:val="1F497D" w:themeColor="text2"/>
          <w:shd w:val="clear" w:color="auto" w:fill="FFFFFF"/>
        </w:rPr>
      </w:pPr>
      <w:r w:rsidRPr="001A4EF0">
        <w:rPr>
          <w:rFonts w:ascii="Verdana" w:hAnsi="Verdana"/>
          <w:color w:val="1F497D" w:themeColor="text2"/>
          <w:shd w:val="clear" w:color="auto" w:fill="FFFFFF"/>
        </w:rPr>
        <w:t>Tr</w:t>
      </w:r>
      <w:r w:rsidRPr="001A4EF0">
        <w:rPr>
          <w:rFonts w:ascii="Verdana" w:hAnsi="Verdana" w:cs="Arial"/>
          <w:color w:val="1F497D" w:themeColor="text2"/>
          <w:shd w:val="clear" w:color="auto" w:fill="FFFFFF"/>
        </w:rPr>
        <w:t>ư</w:t>
      </w:r>
      <w:r w:rsidRPr="001A4EF0">
        <w:rPr>
          <w:rFonts w:ascii="Verdana" w:hAnsi="Verdana"/>
          <w:color w:val="1F497D" w:themeColor="text2"/>
          <w:shd w:val="clear" w:color="auto" w:fill="FFFFFF"/>
        </w:rPr>
        <w:t>ờng hợp nghẹt ống kehr, dịch mật có mủ, máu, cặn sỏi trong gan, khi đó ta cần thông lại ống bằng cách bơm rửa ống kehr với bơm tiêm loại 5ml,bơm 5ml NaCl 9‰ từ từ nhẹ tay vào Kehr để thông lòng ống nếu thấy nặng tay thì hút ra, không cố bơm tiếp.</w:t>
      </w:r>
    </w:p>
    <w:p w:rsidR="006B2C05" w:rsidRPr="00DC3898" w:rsidRDefault="006B2C05" w:rsidP="006B2C05">
      <w:p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b/>
          <w:bCs/>
          <w:color w:val="141823"/>
          <w:sz w:val="20"/>
          <w:szCs w:val="20"/>
          <w:shd w:val="clear" w:color="auto" w:fill="FFFFFF"/>
        </w:rPr>
        <w:t>Rút ống dẫn lưu:</w:t>
      </w:r>
    </w:p>
    <w:p w:rsidR="006B2C05" w:rsidRPr="00DC3898" w:rsidRDefault="006B2C05" w:rsidP="006B2C05">
      <w:pPr>
        <w:pStyle w:val="ListParagraph"/>
        <w:numPr>
          <w:ilvl w:val="0"/>
          <w:numId w:val="8"/>
        </w:num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color w:val="141823"/>
          <w:sz w:val="20"/>
          <w:szCs w:val="20"/>
          <w:shd w:val="clear" w:color="auto" w:fill="FFFFFF"/>
        </w:rPr>
        <w:lastRenderedPageBreak/>
        <w:t>ống dẫn lưu đường mật thường được rút vào ngày hậu phẫu 10-14 (BV mình có thể cho BN xuất viện vào ngày 5 nếu không có gì bất thường, cột lại ống Kehr, dạt BN tái khám sau 1 tháng hoặc có dấu hiệ</w:t>
      </w:r>
      <w:r w:rsidR="00C304F8" w:rsidRPr="00DC3898">
        <w:rPr>
          <w:rStyle w:val="textexposedshow"/>
          <w:rFonts w:ascii="Verdana" w:hAnsi="Verdana" w:cs="Helvetica"/>
          <w:color w:val="141823"/>
          <w:sz w:val="20"/>
          <w:szCs w:val="20"/>
          <w:shd w:val="clear" w:color="auto" w:fill="FFFFFF"/>
        </w:rPr>
        <w:t xml:space="preserve">u như </w:t>
      </w:r>
      <w:r w:rsidR="00C304F8" w:rsidRPr="00DC3898">
        <w:rPr>
          <w:rStyle w:val="textexposedshow"/>
          <w:rFonts w:ascii="Verdana" w:hAnsi="Verdana" w:cs="Helvetica"/>
          <w:b/>
          <w:bCs/>
          <w:color w:val="141823"/>
          <w:sz w:val="20"/>
          <w:szCs w:val="20"/>
          <w:shd w:val="clear" w:color="auto" w:fill="FFFFFF"/>
        </w:rPr>
        <w:t>đau bụng</w:t>
      </w:r>
      <w:r w:rsidRPr="00DC3898">
        <w:rPr>
          <w:rStyle w:val="textexposedshow"/>
          <w:rFonts w:ascii="Verdana" w:hAnsi="Verdana" w:cs="Helvetica"/>
          <w:color w:val="141823"/>
          <w:sz w:val="20"/>
          <w:szCs w:val="20"/>
          <w:shd w:val="clear" w:color="auto" w:fill="FFFFFF"/>
        </w:rPr>
        <w:t>,</w:t>
      </w:r>
      <w:r w:rsidR="00C304F8" w:rsidRPr="00DC3898">
        <w:rPr>
          <w:rStyle w:val="textexposedshow"/>
          <w:rFonts w:ascii="Verdana" w:hAnsi="Verdana" w:cs="Helvetica"/>
          <w:color w:val="141823"/>
          <w:sz w:val="20"/>
          <w:szCs w:val="20"/>
          <w:shd w:val="clear" w:color="auto" w:fill="FFFFFF"/>
        </w:rPr>
        <w:t xml:space="preserve"> sốt,</w:t>
      </w:r>
      <w:r w:rsidRPr="00DC3898">
        <w:rPr>
          <w:rStyle w:val="textexposedshow"/>
          <w:rFonts w:ascii="Verdana" w:hAnsi="Verdana" w:cs="Helvetica"/>
          <w:color w:val="141823"/>
          <w:sz w:val="20"/>
          <w:szCs w:val="20"/>
          <w:shd w:val="clear" w:color="auto" w:fill="FFFFFF"/>
        </w:rPr>
        <w:t xml:space="preserve"> vàng da trở lại)</w:t>
      </w:r>
    </w:p>
    <w:p w:rsidR="006B2C05" w:rsidRPr="00DC3898" w:rsidRDefault="006B2C05" w:rsidP="006B2C05">
      <w:pPr>
        <w:pStyle w:val="ListParagraph"/>
        <w:numPr>
          <w:ilvl w:val="0"/>
          <w:numId w:val="8"/>
        </w:num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color w:val="141823"/>
          <w:sz w:val="20"/>
          <w:szCs w:val="20"/>
          <w:shd w:val="clear" w:color="auto" w:fill="FFFFFF"/>
        </w:rPr>
        <w:t>Chụp X-quang đường mật (PTC) trước khi rút: nếu có sỏi thì tán sỏi qua đường hầm Kehr, nếu không có thì rút ống.</w:t>
      </w:r>
    </w:p>
    <w:p w:rsidR="006B2C05" w:rsidRPr="00DC3898" w:rsidRDefault="006B2C05" w:rsidP="006B2C05">
      <w:pPr>
        <w:pStyle w:val="ListParagraph"/>
        <w:numPr>
          <w:ilvl w:val="0"/>
          <w:numId w:val="8"/>
        </w:num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color w:val="141823"/>
          <w:sz w:val="20"/>
          <w:szCs w:val="20"/>
          <w:shd w:val="clear" w:color="auto" w:fill="FFFFFF"/>
        </w:rPr>
        <w:t>Dấu hiệu hết sỏi trên PTC:</w:t>
      </w:r>
    </w:p>
    <w:p w:rsidR="006B2C05" w:rsidRPr="001A4EF0" w:rsidRDefault="007243BF" w:rsidP="006B2C05">
      <w:pPr>
        <w:pStyle w:val="ListParagraph"/>
        <w:numPr>
          <w:ilvl w:val="0"/>
          <w:numId w:val="9"/>
        </w:numPr>
        <w:rPr>
          <w:rStyle w:val="textexposedshow"/>
          <w:rFonts w:ascii="Verdana" w:hAnsi="Verdana" w:cs="Helvetica"/>
          <w:b/>
          <w:bCs/>
          <w:color w:val="FF0000"/>
          <w:sz w:val="20"/>
          <w:szCs w:val="20"/>
          <w:shd w:val="clear" w:color="auto" w:fill="FFFFFF"/>
        </w:rPr>
      </w:pPr>
      <w:r w:rsidRPr="001A4EF0">
        <w:rPr>
          <w:rStyle w:val="textexposedshow"/>
          <w:rFonts w:ascii="Verdana" w:hAnsi="Verdana" w:cs="Helvetica"/>
          <w:color w:val="FF0000"/>
          <w:sz w:val="20"/>
          <w:szCs w:val="20"/>
          <w:shd w:val="clear" w:color="auto" w:fill="FFFFFF"/>
        </w:rPr>
        <w:t>Không có sót sỏi</w:t>
      </w:r>
    </w:p>
    <w:p w:rsidR="007243BF" w:rsidRPr="001A4EF0" w:rsidRDefault="007243BF" w:rsidP="006B2C05">
      <w:pPr>
        <w:pStyle w:val="ListParagraph"/>
        <w:numPr>
          <w:ilvl w:val="0"/>
          <w:numId w:val="9"/>
        </w:numPr>
        <w:rPr>
          <w:rStyle w:val="textexposedshow"/>
          <w:rFonts w:ascii="Verdana" w:hAnsi="Verdana" w:cs="Helvetica"/>
          <w:b/>
          <w:bCs/>
          <w:color w:val="FF0000"/>
          <w:sz w:val="20"/>
          <w:szCs w:val="20"/>
          <w:shd w:val="clear" w:color="auto" w:fill="FFFFFF"/>
        </w:rPr>
      </w:pPr>
      <w:r w:rsidRPr="001A4EF0">
        <w:rPr>
          <w:rStyle w:val="textexposedshow"/>
          <w:rFonts w:ascii="Verdana" w:hAnsi="Verdana" w:cs="Helvetica"/>
          <w:color w:val="FF0000"/>
          <w:sz w:val="20"/>
          <w:szCs w:val="20"/>
          <w:shd w:val="clear" w:color="auto" w:fill="FFFFFF"/>
        </w:rPr>
        <w:t>Thuốc cản quang xuống tà tràng tốt</w:t>
      </w:r>
    </w:p>
    <w:p w:rsidR="00C304F8" w:rsidRPr="001A4EF0" w:rsidRDefault="007243BF" w:rsidP="00C304F8">
      <w:pPr>
        <w:pStyle w:val="ListParagraph"/>
        <w:numPr>
          <w:ilvl w:val="0"/>
          <w:numId w:val="9"/>
        </w:numPr>
        <w:rPr>
          <w:rStyle w:val="textexposedshow"/>
          <w:rFonts w:ascii="Verdana" w:hAnsi="Verdana" w:cs="Helvetica"/>
          <w:b/>
          <w:bCs/>
          <w:color w:val="FF0000"/>
          <w:sz w:val="20"/>
          <w:szCs w:val="20"/>
          <w:shd w:val="clear" w:color="auto" w:fill="FFFFFF"/>
        </w:rPr>
      </w:pPr>
      <w:r w:rsidRPr="001A4EF0">
        <w:rPr>
          <w:rStyle w:val="textexposedshow"/>
          <w:rFonts w:ascii="Verdana" w:hAnsi="Verdana" w:cs="Helvetica"/>
          <w:color w:val="FF0000"/>
          <w:sz w:val="20"/>
          <w:szCs w:val="20"/>
          <w:shd w:val="clear" w:color="auto" w:fill="FFFFFF"/>
        </w:rPr>
        <w:t>Thuốc cản quang không dò vào xoang bụng</w:t>
      </w:r>
    </w:p>
    <w:p w:rsidR="00C304F8" w:rsidRPr="00DC3898" w:rsidRDefault="00C304F8" w:rsidP="00C304F8">
      <w:pPr>
        <w:pStyle w:val="ListParagraph"/>
        <w:numPr>
          <w:ilvl w:val="0"/>
          <w:numId w:val="10"/>
        </w:num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color w:val="141823"/>
          <w:sz w:val="20"/>
          <w:szCs w:val="20"/>
          <w:shd w:val="clear" w:color="auto" w:fill="FFFFFF"/>
        </w:rPr>
        <w:t>Kẹp ống vài giờ trước khi rút. BN đau bụng chứng tỏ đường mật chưa thông và chưa thể được rút ống dẫn lưu.</w:t>
      </w:r>
    </w:p>
    <w:p w:rsidR="00C304F8" w:rsidRPr="00DC3898" w:rsidRDefault="00C304F8" w:rsidP="00C304F8">
      <w:p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b/>
          <w:bCs/>
          <w:color w:val="141823"/>
          <w:sz w:val="20"/>
          <w:szCs w:val="20"/>
          <w:shd w:val="clear" w:color="auto" w:fill="FFFFFF"/>
        </w:rPr>
        <w:t>Biến chứng:</w:t>
      </w:r>
    </w:p>
    <w:p w:rsidR="00C304F8" w:rsidRPr="00DC3898" w:rsidRDefault="00C304F8" w:rsidP="00C304F8">
      <w:pPr>
        <w:pStyle w:val="ListParagraph"/>
        <w:numPr>
          <w:ilvl w:val="0"/>
          <w:numId w:val="10"/>
        </w:num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color w:val="141823"/>
          <w:sz w:val="20"/>
          <w:szCs w:val="20"/>
          <w:shd w:val="clear" w:color="auto" w:fill="FFFFFF"/>
        </w:rPr>
        <w:t>Tổn thương đường mật</w:t>
      </w:r>
    </w:p>
    <w:p w:rsidR="00C304F8" w:rsidRPr="00DC3898" w:rsidRDefault="00C304F8" w:rsidP="00C304F8">
      <w:pPr>
        <w:pStyle w:val="ListParagraph"/>
        <w:numPr>
          <w:ilvl w:val="0"/>
          <w:numId w:val="10"/>
        </w:num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color w:val="141823"/>
          <w:sz w:val="20"/>
          <w:szCs w:val="20"/>
          <w:shd w:val="clear" w:color="auto" w:fill="FFFFFF"/>
        </w:rPr>
        <w:t>Chảy máu đường mật</w:t>
      </w:r>
    </w:p>
    <w:p w:rsidR="00C304F8" w:rsidRPr="001A4EF0" w:rsidRDefault="00C304F8" w:rsidP="00C304F8">
      <w:pPr>
        <w:pStyle w:val="ListParagraph"/>
        <w:numPr>
          <w:ilvl w:val="0"/>
          <w:numId w:val="10"/>
        </w:numPr>
        <w:rPr>
          <w:rStyle w:val="textexposedshow"/>
          <w:rFonts w:ascii="Verdana" w:hAnsi="Verdana" w:cs="Helvetica"/>
          <w:b/>
          <w:bCs/>
          <w:color w:val="FF0000"/>
          <w:sz w:val="20"/>
          <w:szCs w:val="20"/>
          <w:shd w:val="clear" w:color="auto" w:fill="FFFFFF"/>
        </w:rPr>
      </w:pPr>
      <w:r w:rsidRPr="001A4EF0">
        <w:rPr>
          <w:rStyle w:val="textexposedshow"/>
          <w:rFonts w:ascii="Verdana" w:hAnsi="Verdana" w:cs="Helvetica"/>
          <w:color w:val="FF0000"/>
          <w:sz w:val="20"/>
          <w:szCs w:val="20"/>
          <w:shd w:val="clear" w:color="auto" w:fill="FFFFFF"/>
        </w:rPr>
        <w:t>Dò mật</w:t>
      </w:r>
    </w:p>
    <w:p w:rsidR="00C304F8" w:rsidRPr="001A4EF0" w:rsidRDefault="00C304F8" w:rsidP="00C304F8">
      <w:pPr>
        <w:pStyle w:val="ListParagraph"/>
        <w:numPr>
          <w:ilvl w:val="0"/>
          <w:numId w:val="10"/>
        </w:numPr>
        <w:rPr>
          <w:rStyle w:val="textexposedshow"/>
          <w:rFonts w:ascii="Verdana" w:hAnsi="Verdana" w:cs="Helvetica"/>
          <w:b/>
          <w:bCs/>
          <w:color w:val="FF0000"/>
          <w:sz w:val="20"/>
          <w:szCs w:val="20"/>
          <w:shd w:val="clear" w:color="auto" w:fill="FFFFFF"/>
        </w:rPr>
      </w:pPr>
      <w:r w:rsidRPr="001A4EF0">
        <w:rPr>
          <w:rStyle w:val="textexposedshow"/>
          <w:rFonts w:ascii="Verdana" w:hAnsi="Verdana" w:cs="Helvetica"/>
          <w:color w:val="FF0000"/>
          <w:sz w:val="20"/>
          <w:szCs w:val="20"/>
          <w:shd w:val="clear" w:color="auto" w:fill="FFFFFF"/>
        </w:rPr>
        <w:t>VPM mật</w:t>
      </w:r>
    </w:p>
    <w:p w:rsidR="00C304F8" w:rsidRPr="00DC3898" w:rsidRDefault="00C304F8" w:rsidP="00C304F8">
      <w:pPr>
        <w:pStyle w:val="ListParagraph"/>
        <w:numPr>
          <w:ilvl w:val="0"/>
          <w:numId w:val="10"/>
        </w:numPr>
        <w:rPr>
          <w:rStyle w:val="textexposedshow"/>
          <w:rFonts w:ascii="Verdana" w:hAnsi="Verdana" w:cs="Helvetica"/>
          <w:b/>
          <w:bCs/>
          <w:color w:val="141823"/>
          <w:sz w:val="20"/>
          <w:szCs w:val="20"/>
          <w:shd w:val="clear" w:color="auto" w:fill="FFFFFF"/>
        </w:rPr>
      </w:pPr>
      <w:r w:rsidRPr="00DC3898">
        <w:rPr>
          <w:rStyle w:val="textexposedshow"/>
          <w:rFonts w:ascii="Verdana" w:hAnsi="Verdana" w:cs="Helvetica"/>
          <w:color w:val="141823"/>
          <w:sz w:val="20"/>
          <w:szCs w:val="20"/>
          <w:shd w:val="clear" w:color="auto" w:fill="FFFFFF"/>
        </w:rPr>
        <w:t>Hẹp đường mật</w:t>
      </w:r>
    </w:p>
    <w:p w:rsidR="00C10DF8" w:rsidRPr="00DC3898" w:rsidRDefault="007B1144" w:rsidP="007B1144">
      <w:pPr>
        <w:rPr>
          <w:rStyle w:val="textexposedshow"/>
          <w:rFonts w:ascii="Verdana" w:hAnsi="Verdana" w:cs="Helvetica"/>
          <w:b/>
          <w:bCs/>
          <w:color w:val="141823"/>
          <w:shd w:val="clear" w:color="auto" w:fill="FFFFFF"/>
        </w:rPr>
      </w:pPr>
      <w:r w:rsidRPr="00DC3898">
        <w:rPr>
          <w:rStyle w:val="textexposedshow"/>
          <w:rFonts w:ascii="Verdana" w:hAnsi="Verdana" w:cs="Helvetica"/>
          <w:b/>
          <w:bCs/>
          <w:color w:val="141823"/>
          <w:shd w:val="clear" w:color="auto" w:fill="FFFFFF"/>
        </w:rPr>
        <w:t xml:space="preserve">26. Trình bày </w:t>
      </w:r>
      <w:r w:rsidR="000E25BE" w:rsidRPr="00DC3898">
        <w:rPr>
          <w:rStyle w:val="textexposedshow"/>
          <w:rFonts w:ascii="Verdana" w:hAnsi="Verdana" w:cs="Helvetica"/>
          <w:b/>
          <w:bCs/>
          <w:color w:val="141823"/>
          <w:shd w:val="clear" w:color="auto" w:fill="FFFFFF"/>
        </w:rPr>
        <w:t>các phương pháp điều trị sỏi đường mật?</w:t>
      </w:r>
    </w:p>
    <w:p w:rsidR="000E25BE" w:rsidRPr="00DC3898" w:rsidRDefault="000E25BE" w:rsidP="000E25BE">
      <w:pPr>
        <w:pStyle w:val="ListParagraph"/>
        <w:numPr>
          <w:ilvl w:val="0"/>
          <w:numId w:val="1"/>
        </w:numPr>
        <w:rPr>
          <w:rFonts w:ascii="Verdana" w:hAnsi="Verdana"/>
        </w:rPr>
      </w:pPr>
      <w:r w:rsidRPr="00DC3898">
        <w:rPr>
          <w:rFonts w:ascii="Verdana" w:hAnsi="Verdana"/>
          <w:b/>
          <w:bCs/>
          <w:u w:val="single"/>
        </w:rPr>
        <w:t>S</w:t>
      </w:r>
      <w:r w:rsidRPr="00DC3898">
        <w:rPr>
          <w:rFonts w:ascii="Verdana" w:hAnsi="Verdana" w:cs="Arial"/>
          <w:b/>
          <w:bCs/>
          <w:u w:val="single"/>
        </w:rPr>
        <w:t xml:space="preserve">ỏi túi mật: </w:t>
      </w:r>
      <w:r w:rsidRPr="00DC3898">
        <w:rPr>
          <w:rFonts w:ascii="Verdana" w:hAnsi="Verdana" w:cs="Arial"/>
        </w:rPr>
        <w:t>PTNS, PT mở. Chỉ định cắt túi mật</w:t>
      </w:r>
    </w:p>
    <w:p w:rsidR="00D769C3" w:rsidRPr="00DC3898" w:rsidRDefault="00CD32F2" w:rsidP="007F35C0">
      <w:pPr>
        <w:pStyle w:val="ListParagraph"/>
        <w:numPr>
          <w:ilvl w:val="0"/>
          <w:numId w:val="3"/>
        </w:numPr>
        <w:rPr>
          <w:rFonts w:ascii="Verdana" w:hAnsi="Verdana"/>
        </w:rPr>
      </w:pPr>
      <w:r w:rsidRPr="00DC3898">
        <w:rPr>
          <w:rFonts w:ascii="Verdana" w:hAnsi="Verdana"/>
        </w:rPr>
        <w:t>S</w:t>
      </w:r>
      <w:r w:rsidRPr="00DC3898">
        <w:rPr>
          <w:rFonts w:ascii="Verdana" w:hAnsi="Verdana" w:cs="Arial"/>
        </w:rPr>
        <w:t>ỏ</w:t>
      </w:r>
      <w:r w:rsidRPr="00DC3898">
        <w:rPr>
          <w:rFonts w:ascii="Verdana" w:hAnsi="Verdana"/>
        </w:rPr>
        <w:t>i đ</w:t>
      </w:r>
      <w:r w:rsidRPr="00DC3898">
        <w:rPr>
          <w:rFonts w:ascii="Verdana" w:hAnsi="Verdana" w:cs="Arial"/>
        </w:rPr>
        <w:t>ườ</w:t>
      </w:r>
      <w:r w:rsidRPr="00DC3898">
        <w:rPr>
          <w:rFonts w:ascii="Verdana" w:hAnsi="Verdana"/>
        </w:rPr>
        <w:t>ng m</w:t>
      </w:r>
      <w:r w:rsidRPr="00DC3898">
        <w:rPr>
          <w:rFonts w:ascii="Verdana" w:hAnsi="Verdana" w:cs="Arial"/>
        </w:rPr>
        <w:t>ậ</w:t>
      </w:r>
      <w:r w:rsidRPr="00DC3898">
        <w:rPr>
          <w:rFonts w:ascii="Verdana" w:hAnsi="Verdana"/>
        </w:rPr>
        <w:t>t có tri</w:t>
      </w:r>
      <w:r w:rsidRPr="00DC3898">
        <w:rPr>
          <w:rFonts w:ascii="Verdana" w:hAnsi="Verdana" w:cs="Arial"/>
        </w:rPr>
        <w:t>ệ</w:t>
      </w:r>
      <w:r w:rsidRPr="00DC3898">
        <w:rPr>
          <w:rFonts w:ascii="Verdana" w:hAnsi="Verdana"/>
        </w:rPr>
        <w:t>u ch</w:t>
      </w:r>
      <w:r w:rsidRPr="00DC3898">
        <w:rPr>
          <w:rFonts w:ascii="Verdana" w:hAnsi="Verdana" w:cs="Arial"/>
        </w:rPr>
        <w:t>ứ</w:t>
      </w:r>
      <w:r w:rsidRPr="00DC3898">
        <w:rPr>
          <w:rFonts w:ascii="Verdana" w:hAnsi="Verdana"/>
        </w:rPr>
        <w:t xml:space="preserve">ng </w:t>
      </w:r>
    </w:p>
    <w:p w:rsidR="00D769C3" w:rsidRPr="00DC3898" w:rsidRDefault="007F35C0" w:rsidP="007F35C0">
      <w:pPr>
        <w:pStyle w:val="ListParagraph"/>
        <w:ind w:left="1080"/>
        <w:rPr>
          <w:rFonts w:ascii="Verdana" w:hAnsi="Verdana"/>
        </w:rPr>
      </w:pPr>
      <w:r w:rsidRPr="00DC3898">
        <w:rPr>
          <w:rFonts w:ascii="Verdana" w:hAnsi="Verdana"/>
        </w:rPr>
        <w:t xml:space="preserve">+ </w:t>
      </w:r>
      <w:r w:rsidR="00CD32F2" w:rsidRPr="00DC3898">
        <w:rPr>
          <w:rFonts w:ascii="Verdana" w:hAnsi="Verdana"/>
        </w:rPr>
        <w:t>C</w:t>
      </w:r>
      <w:r w:rsidR="00CD32F2" w:rsidRPr="00DC3898">
        <w:rPr>
          <w:rFonts w:ascii="Verdana" w:hAnsi="Verdana" w:cs="Arial"/>
        </w:rPr>
        <w:t>ơ</w:t>
      </w:r>
      <w:r w:rsidR="00CD32F2" w:rsidRPr="00DC3898">
        <w:rPr>
          <w:rFonts w:ascii="Verdana" w:hAnsi="Verdana" w:cs="Calibri"/>
        </w:rPr>
        <w:t>n đau qu</w:t>
      </w:r>
      <w:r w:rsidR="00CD32F2" w:rsidRPr="00DC3898">
        <w:rPr>
          <w:rFonts w:ascii="Verdana" w:hAnsi="Verdana" w:cs="Arial"/>
        </w:rPr>
        <w:t>ặ</w:t>
      </w:r>
      <w:r w:rsidR="00CD32F2" w:rsidRPr="00DC3898">
        <w:rPr>
          <w:rFonts w:ascii="Verdana" w:hAnsi="Verdana"/>
        </w:rPr>
        <w:t>n m</w:t>
      </w:r>
      <w:r w:rsidR="00CD32F2" w:rsidRPr="00DC3898">
        <w:rPr>
          <w:rFonts w:ascii="Verdana" w:hAnsi="Verdana" w:cs="Arial"/>
        </w:rPr>
        <w:t>ậ</w:t>
      </w:r>
      <w:r w:rsidR="00CD32F2" w:rsidRPr="00DC3898">
        <w:rPr>
          <w:rFonts w:ascii="Verdana" w:hAnsi="Verdana"/>
        </w:rPr>
        <w:t xml:space="preserve">t </w:t>
      </w:r>
    </w:p>
    <w:p w:rsidR="00D769C3" w:rsidRPr="00DC3898" w:rsidRDefault="007F35C0" w:rsidP="007F35C0">
      <w:pPr>
        <w:pStyle w:val="ListParagraph"/>
        <w:ind w:left="1080"/>
        <w:rPr>
          <w:rFonts w:ascii="Verdana" w:hAnsi="Verdana"/>
        </w:rPr>
      </w:pPr>
      <w:r w:rsidRPr="00DC3898">
        <w:rPr>
          <w:rFonts w:ascii="Verdana" w:hAnsi="Verdana"/>
        </w:rPr>
        <w:t xml:space="preserve">+ </w:t>
      </w:r>
      <w:r w:rsidR="00CD32F2" w:rsidRPr="00DC3898">
        <w:rPr>
          <w:rFonts w:ascii="Verdana" w:hAnsi="Verdana"/>
        </w:rPr>
        <w:t>Viêm túi m</w:t>
      </w:r>
      <w:r w:rsidR="00CD32F2" w:rsidRPr="00DC3898">
        <w:rPr>
          <w:rFonts w:ascii="Verdana" w:hAnsi="Verdana" w:cs="Arial"/>
        </w:rPr>
        <w:t>ậ</w:t>
      </w:r>
      <w:r w:rsidR="00CD32F2" w:rsidRPr="00DC3898">
        <w:rPr>
          <w:rFonts w:ascii="Verdana" w:hAnsi="Verdana"/>
        </w:rPr>
        <w:t>t c</w:t>
      </w:r>
      <w:r w:rsidR="00CD32F2" w:rsidRPr="00DC3898">
        <w:rPr>
          <w:rFonts w:ascii="Verdana" w:hAnsi="Verdana" w:cs="Arial"/>
        </w:rPr>
        <w:t>ấ</w:t>
      </w:r>
      <w:r w:rsidR="00CD32F2" w:rsidRPr="00DC3898">
        <w:rPr>
          <w:rFonts w:ascii="Verdana" w:hAnsi="Verdana"/>
        </w:rPr>
        <w:t xml:space="preserve">p </w:t>
      </w:r>
    </w:p>
    <w:p w:rsidR="00D769C3" w:rsidRPr="00DC3898" w:rsidRDefault="00CD32F2" w:rsidP="007F35C0">
      <w:pPr>
        <w:pStyle w:val="ListParagraph"/>
        <w:numPr>
          <w:ilvl w:val="0"/>
          <w:numId w:val="3"/>
        </w:numPr>
        <w:rPr>
          <w:rFonts w:ascii="Verdana" w:hAnsi="Verdana"/>
        </w:rPr>
      </w:pPr>
      <w:r w:rsidRPr="00DC3898">
        <w:rPr>
          <w:rFonts w:ascii="Verdana" w:hAnsi="Verdana"/>
        </w:rPr>
        <w:t>S</w:t>
      </w:r>
      <w:r w:rsidRPr="00DC3898">
        <w:rPr>
          <w:rFonts w:ascii="Verdana" w:hAnsi="Verdana" w:cs="Arial"/>
        </w:rPr>
        <w:t>ỏ</w:t>
      </w:r>
      <w:r w:rsidRPr="00DC3898">
        <w:rPr>
          <w:rFonts w:ascii="Verdana" w:hAnsi="Verdana"/>
        </w:rPr>
        <w:t>i đ</w:t>
      </w:r>
      <w:r w:rsidRPr="00DC3898">
        <w:rPr>
          <w:rFonts w:ascii="Verdana" w:hAnsi="Verdana" w:cs="Arial"/>
        </w:rPr>
        <w:t>ườ</w:t>
      </w:r>
      <w:r w:rsidRPr="00DC3898">
        <w:rPr>
          <w:rFonts w:ascii="Verdana" w:hAnsi="Verdana"/>
        </w:rPr>
        <w:t>ng m</w:t>
      </w:r>
      <w:r w:rsidRPr="00DC3898">
        <w:rPr>
          <w:rFonts w:ascii="Verdana" w:hAnsi="Verdana" w:cs="Arial"/>
        </w:rPr>
        <w:t>ậ</w:t>
      </w:r>
      <w:r w:rsidRPr="00DC3898">
        <w:rPr>
          <w:rFonts w:ascii="Verdana" w:hAnsi="Verdana"/>
        </w:rPr>
        <w:t>t không tri</w:t>
      </w:r>
      <w:r w:rsidRPr="00DC3898">
        <w:rPr>
          <w:rFonts w:ascii="Verdana" w:hAnsi="Verdana" w:cs="Arial"/>
        </w:rPr>
        <w:t>ệ</w:t>
      </w:r>
      <w:r w:rsidRPr="00DC3898">
        <w:rPr>
          <w:rFonts w:ascii="Verdana" w:hAnsi="Verdana"/>
        </w:rPr>
        <w:t>u ch</w:t>
      </w:r>
      <w:r w:rsidRPr="00DC3898">
        <w:rPr>
          <w:rFonts w:ascii="Verdana" w:hAnsi="Verdana" w:cs="Arial"/>
        </w:rPr>
        <w:t>ứ</w:t>
      </w:r>
      <w:r w:rsidRPr="00DC3898">
        <w:rPr>
          <w:rFonts w:ascii="Verdana" w:hAnsi="Verdana"/>
        </w:rPr>
        <w:t xml:space="preserve">ng </w:t>
      </w:r>
      <w:r w:rsidR="007F35C0" w:rsidRPr="00DC3898">
        <w:rPr>
          <w:rFonts w:ascii="Verdana" w:hAnsi="Verdana"/>
        </w:rPr>
        <w:t>(cắt túi mật dự phòng)</w:t>
      </w:r>
    </w:p>
    <w:p w:rsidR="00D769C3" w:rsidRPr="00DC3898" w:rsidRDefault="007F35C0" w:rsidP="007F35C0">
      <w:pPr>
        <w:pStyle w:val="ListParagraph"/>
        <w:ind w:left="1080"/>
        <w:rPr>
          <w:rFonts w:ascii="Verdana" w:hAnsi="Verdana"/>
        </w:rPr>
      </w:pPr>
      <w:r w:rsidRPr="00DC3898">
        <w:rPr>
          <w:rFonts w:ascii="Verdana" w:hAnsi="Verdana"/>
        </w:rPr>
        <w:t xml:space="preserve">+ </w:t>
      </w:r>
      <w:r w:rsidR="00CD32F2" w:rsidRPr="00DC3898">
        <w:rPr>
          <w:rFonts w:ascii="Verdana" w:hAnsi="Verdana"/>
        </w:rPr>
        <w:t>B</w:t>
      </w:r>
      <w:r w:rsidR="00CD32F2" w:rsidRPr="00DC3898">
        <w:rPr>
          <w:rFonts w:ascii="Verdana" w:hAnsi="Verdana" w:cs="Arial"/>
        </w:rPr>
        <w:t>ệ</w:t>
      </w:r>
      <w:r w:rsidR="00CD32F2" w:rsidRPr="00DC3898">
        <w:rPr>
          <w:rFonts w:ascii="Verdana" w:hAnsi="Verdana"/>
        </w:rPr>
        <w:t>nh h</w:t>
      </w:r>
      <w:r w:rsidR="00CD32F2" w:rsidRPr="00DC3898">
        <w:rPr>
          <w:rFonts w:ascii="Verdana" w:hAnsi="Verdana" w:cs="Arial"/>
        </w:rPr>
        <w:t>ồ</w:t>
      </w:r>
      <w:r w:rsidR="00CD32F2" w:rsidRPr="00DC3898">
        <w:rPr>
          <w:rFonts w:ascii="Verdana" w:hAnsi="Verdana"/>
        </w:rPr>
        <w:t>ng c</w:t>
      </w:r>
      <w:r w:rsidR="00CD32F2" w:rsidRPr="00DC3898">
        <w:rPr>
          <w:rFonts w:ascii="Verdana" w:hAnsi="Verdana" w:cs="Arial"/>
        </w:rPr>
        <w:t>ầ</w:t>
      </w:r>
      <w:r w:rsidR="00CD32F2" w:rsidRPr="00DC3898">
        <w:rPr>
          <w:rFonts w:ascii="Verdana" w:hAnsi="Verdana"/>
        </w:rPr>
        <w:t>u li</w:t>
      </w:r>
      <w:r w:rsidR="00CD32F2" w:rsidRPr="00DC3898">
        <w:rPr>
          <w:rFonts w:ascii="Verdana" w:hAnsi="Verdana" w:cs="Arial"/>
        </w:rPr>
        <w:t>ề</w:t>
      </w:r>
      <w:r w:rsidR="00CD32F2" w:rsidRPr="00DC3898">
        <w:rPr>
          <w:rFonts w:ascii="Verdana" w:hAnsi="Verdana"/>
        </w:rPr>
        <w:t xml:space="preserve">m </w:t>
      </w:r>
    </w:p>
    <w:p w:rsidR="00D769C3" w:rsidRPr="00DC3898" w:rsidRDefault="007F35C0" w:rsidP="007F35C0">
      <w:pPr>
        <w:pStyle w:val="ListParagraph"/>
        <w:ind w:left="1080"/>
        <w:rPr>
          <w:rFonts w:ascii="Verdana" w:hAnsi="Verdana"/>
        </w:rPr>
      </w:pPr>
      <w:r w:rsidRPr="00DC3898">
        <w:rPr>
          <w:rFonts w:ascii="Verdana" w:hAnsi="Verdana"/>
        </w:rPr>
        <w:t xml:space="preserve">+ </w:t>
      </w:r>
      <w:r w:rsidR="00CD32F2" w:rsidRPr="00DC3898">
        <w:rPr>
          <w:rFonts w:ascii="Verdana" w:hAnsi="Verdana"/>
        </w:rPr>
        <w:t>Nuôi d</w:t>
      </w:r>
      <w:r w:rsidR="00CD32F2" w:rsidRPr="00DC3898">
        <w:rPr>
          <w:rFonts w:ascii="Verdana" w:hAnsi="Verdana" w:cs="Arial"/>
        </w:rPr>
        <w:t>ưỡ</w:t>
      </w:r>
      <w:r w:rsidR="00CD32F2" w:rsidRPr="00DC3898">
        <w:rPr>
          <w:rFonts w:ascii="Verdana" w:hAnsi="Verdana"/>
        </w:rPr>
        <w:t>ng hoàn toàn ngoài đ</w:t>
      </w:r>
      <w:r w:rsidR="00CD32F2" w:rsidRPr="00DC3898">
        <w:rPr>
          <w:rFonts w:ascii="Verdana" w:hAnsi="Verdana" w:cs="Arial"/>
        </w:rPr>
        <w:t>ườ</w:t>
      </w:r>
      <w:r w:rsidR="00CD32F2" w:rsidRPr="00DC3898">
        <w:rPr>
          <w:rFonts w:ascii="Verdana" w:hAnsi="Verdana"/>
        </w:rPr>
        <w:t xml:space="preserve">ng tiêu hóa </w:t>
      </w:r>
      <w:r w:rsidRPr="00DC3898">
        <w:rPr>
          <w:rFonts w:ascii="Verdana" w:hAnsi="Verdana"/>
        </w:rPr>
        <w:t xml:space="preserve">(??? </w:t>
      </w:r>
      <w:proofErr w:type="gramStart"/>
      <w:r w:rsidRPr="00DC3898">
        <w:rPr>
          <w:rFonts w:ascii="Verdana" w:hAnsi="Verdana"/>
        </w:rPr>
        <w:t>Không hiểu cơ chế why?)</w:t>
      </w:r>
      <w:proofErr w:type="gramEnd"/>
    </w:p>
    <w:p w:rsidR="00D769C3" w:rsidRPr="00DC3898" w:rsidRDefault="007F35C0" w:rsidP="007F35C0">
      <w:pPr>
        <w:pStyle w:val="ListParagraph"/>
        <w:ind w:left="1080"/>
        <w:rPr>
          <w:rFonts w:ascii="Verdana" w:hAnsi="Verdana"/>
        </w:rPr>
      </w:pPr>
      <w:r w:rsidRPr="00DC3898">
        <w:rPr>
          <w:rFonts w:ascii="Verdana" w:hAnsi="Verdana"/>
        </w:rPr>
        <w:t xml:space="preserve">+ Suy giảm MD, hoặc, </w:t>
      </w:r>
      <w:r w:rsidR="00CD32F2" w:rsidRPr="00DC3898">
        <w:rPr>
          <w:rFonts w:ascii="Verdana" w:hAnsi="Verdana"/>
        </w:rPr>
        <w:t>Dùng thu</w:t>
      </w:r>
      <w:r w:rsidR="00CD32F2" w:rsidRPr="00DC3898">
        <w:rPr>
          <w:rFonts w:ascii="Verdana" w:hAnsi="Verdana" w:cs="Arial"/>
        </w:rPr>
        <w:t>ố</w:t>
      </w:r>
      <w:r w:rsidR="00CD32F2" w:rsidRPr="00DC3898">
        <w:rPr>
          <w:rFonts w:ascii="Verdana" w:hAnsi="Verdana"/>
        </w:rPr>
        <w:t xml:space="preserve">c </w:t>
      </w:r>
      <w:r w:rsidR="00CD32F2" w:rsidRPr="00DC3898">
        <w:rPr>
          <w:rFonts w:ascii="Verdana" w:hAnsi="Verdana" w:cs="Arial"/>
        </w:rPr>
        <w:t>ứ</w:t>
      </w:r>
      <w:r w:rsidR="00CD32F2" w:rsidRPr="00DC3898">
        <w:rPr>
          <w:rFonts w:ascii="Verdana" w:hAnsi="Verdana"/>
        </w:rPr>
        <w:t>c ch</w:t>
      </w:r>
      <w:r w:rsidR="00CD32F2" w:rsidRPr="00DC3898">
        <w:rPr>
          <w:rFonts w:ascii="Verdana" w:hAnsi="Verdana" w:cs="Arial"/>
        </w:rPr>
        <w:t>ế</w:t>
      </w:r>
      <w:r w:rsidR="00CD32F2" w:rsidRPr="00DC3898">
        <w:rPr>
          <w:rFonts w:ascii="Verdana" w:hAnsi="Verdana"/>
        </w:rPr>
        <w:t xml:space="preserve"> mi</w:t>
      </w:r>
      <w:r w:rsidR="00CD32F2" w:rsidRPr="00DC3898">
        <w:rPr>
          <w:rFonts w:ascii="Verdana" w:hAnsi="Verdana" w:cs="Arial"/>
        </w:rPr>
        <w:t>ễ</w:t>
      </w:r>
      <w:r w:rsidR="00CD32F2" w:rsidRPr="00DC3898">
        <w:rPr>
          <w:rFonts w:ascii="Verdana" w:hAnsi="Verdana"/>
        </w:rPr>
        <w:t>n d</w:t>
      </w:r>
      <w:r w:rsidR="00CD32F2" w:rsidRPr="00DC3898">
        <w:rPr>
          <w:rFonts w:ascii="Verdana" w:hAnsi="Verdana" w:cs="Arial"/>
        </w:rPr>
        <w:t>ị</w:t>
      </w:r>
      <w:r w:rsidR="00CD32F2" w:rsidRPr="00DC3898">
        <w:rPr>
          <w:rFonts w:ascii="Verdana" w:hAnsi="Verdana"/>
        </w:rPr>
        <w:t>ch m</w:t>
      </w:r>
      <w:r w:rsidR="00CD32F2" w:rsidRPr="00DC3898">
        <w:rPr>
          <w:rFonts w:ascii="Verdana" w:hAnsi="Verdana" w:cs="Arial"/>
        </w:rPr>
        <w:t>ạ</w:t>
      </w:r>
      <w:r w:rsidR="00CD32F2" w:rsidRPr="00DC3898">
        <w:rPr>
          <w:rFonts w:ascii="Verdana" w:hAnsi="Verdana"/>
        </w:rPr>
        <w:t xml:space="preserve">n tính </w:t>
      </w:r>
    </w:p>
    <w:p w:rsidR="00D769C3" w:rsidRPr="00DC3898" w:rsidRDefault="007F35C0" w:rsidP="007F35C0">
      <w:pPr>
        <w:pStyle w:val="ListParagraph"/>
        <w:ind w:left="1080"/>
        <w:rPr>
          <w:rFonts w:ascii="Verdana" w:hAnsi="Verdana"/>
        </w:rPr>
      </w:pPr>
      <w:r w:rsidRPr="00DC3898">
        <w:rPr>
          <w:rFonts w:ascii="Verdana" w:hAnsi="Verdana"/>
        </w:rPr>
        <w:t xml:space="preserve">+ </w:t>
      </w:r>
      <w:r w:rsidR="00CD32F2" w:rsidRPr="00DC3898">
        <w:rPr>
          <w:rFonts w:ascii="Verdana" w:hAnsi="Verdana"/>
        </w:rPr>
        <w:t xml:space="preserve">No immediate access to health care facilities = không  </w:t>
      </w:r>
    </w:p>
    <w:p w:rsidR="00D769C3" w:rsidRPr="00DC3898" w:rsidRDefault="00CD32F2" w:rsidP="007F35C0">
      <w:pPr>
        <w:pStyle w:val="ListParagraph"/>
        <w:numPr>
          <w:ilvl w:val="0"/>
          <w:numId w:val="3"/>
        </w:numPr>
        <w:rPr>
          <w:rFonts w:ascii="Verdana" w:hAnsi="Verdana"/>
        </w:rPr>
      </w:pPr>
      <w:r w:rsidRPr="00DC3898">
        <w:rPr>
          <w:rFonts w:ascii="Verdana" w:hAnsi="Verdana"/>
        </w:rPr>
        <w:t>Viêm túi m</w:t>
      </w:r>
      <w:r w:rsidRPr="00DC3898">
        <w:rPr>
          <w:rFonts w:ascii="Verdana" w:hAnsi="Verdana" w:cs="Arial"/>
        </w:rPr>
        <w:t>ậ</w:t>
      </w:r>
      <w:r w:rsidRPr="00DC3898">
        <w:rPr>
          <w:rFonts w:ascii="Verdana" w:hAnsi="Verdana"/>
        </w:rPr>
        <w:t>t không do s</w:t>
      </w:r>
      <w:r w:rsidRPr="00DC3898">
        <w:rPr>
          <w:rFonts w:ascii="Verdana" w:hAnsi="Verdana" w:cs="Arial"/>
        </w:rPr>
        <w:t>ỏ</w:t>
      </w:r>
      <w:r w:rsidRPr="00DC3898">
        <w:rPr>
          <w:rFonts w:ascii="Verdana" w:hAnsi="Verdana"/>
        </w:rPr>
        <w:t>i (biliary dyskinesia)</w:t>
      </w:r>
    </w:p>
    <w:p w:rsidR="00D769C3" w:rsidRPr="00DC3898" w:rsidRDefault="00CD32F2" w:rsidP="007F35C0">
      <w:pPr>
        <w:pStyle w:val="ListParagraph"/>
        <w:numPr>
          <w:ilvl w:val="0"/>
          <w:numId w:val="3"/>
        </w:numPr>
        <w:rPr>
          <w:rFonts w:ascii="Verdana" w:hAnsi="Verdana"/>
        </w:rPr>
      </w:pPr>
      <w:r w:rsidRPr="00DC3898">
        <w:rPr>
          <w:rFonts w:ascii="Verdana" w:hAnsi="Verdana"/>
        </w:rPr>
        <w:t>Viêm t</w:t>
      </w:r>
      <w:r w:rsidRPr="00DC3898">
        <w:rPr>
          <w:rFonts w:ascii="Verdana" w:hAnsi="Verdana" w:cs="Arial"/>
        </w:rPr>
        <w:t>ụ</w:t>
      </w:r>
      <w:r w:rsidRPr="00DC3898">
        <w:rPr>
          <w:rFonts w:ascii="Verdana" w:hAnsi="Verdana"/>
        </w:rPr>
        <w:t>y c</w:t>
      </w:r>
      <w:r w:rsidRPr="00DC3898">
        <w:rPr>
          <w:rFonts w:ascii="Verdana" w:hAnsi="Verdana" w:cs="Arial"/>
        </w:rPr>
        <w:t>ấ</w:t>
      </w:r>
      <w:r w:rsidRPr="00DC3898">
        <w:rPr>
          <w:rFonts w:ascii="Verdana" w:hAnsi="Verdana"/>
        </w:rPr>
        <w:t>p do s</w:t>
      </w:r>
      <w:r w:rsidRPr="00DC3898">
        <w:rPr>
          <w:rFonts w:ascii="Verdana" w:hAnsi="Verdana" w:cs="Arial"/>
        </w:rPr>
        <w:t>ỏ</w:t>
      </w:r>
      <w:r w:rsidRPr="00DC3898">
        <w:rPr>
          <w:rFonts w:ascii="Verdana" w:hAnsi="Verdana"/>
        </w:rPr>
        <w:t>i túi m</w:t>
      </w:r>
      <w:r w:rsidRPr="00DC3898">
        <w:rPr>
          <w:rFonts w:ascii="Verdana" w:hAnsi="Verdana" w:cs="Arial"/>
        </w:rPr>
        <w:t>ậ</w:t>
      </w:r>
      <w:r w:rsidRPr="00DC3898">
        <w:rPr>
          <w:rFonts w:ascii="Verdana" w:hAnsi="Verdana"/>
        </w:rPr>
        <w:t xml:space="preserve">t </w:t>
      </w:r>
    </w:p>
    <w:p w:rsidR="00D769C3" w:rsidRPr="00DC3898" w:rsidRDefault="00CD32F2" w:rsidP="007F35C0">
      <w:pPr>
        <w:pStyle w:val="ListParagraph"/>
        <w:numPr>
          <w:ilvl w:val="0"/>
          <w:numId w:val="3"/>
        </w:numPr>
        <w:rPr>
          <w:rFonts w:ascii="Verdana" w:hAnsi="Verdana"/>
        </w:rPr>
      </w:pPr>
      <w:r w:rsidRPr="00DC3898">
        <w:rPr>
          <w:rFonts w:ascii="Verdana" w:hAnsi="Verdana"/>
        </w:rPr>
        <w:t>Polyp túi m</w:t>
      </w:r>
      <w:r w:rsidRPr="00DC3898">
        <w:rPr>
          <w:rFonts w:ascii="Verdana" w:hAnsi="Verdana" w:cs="Arial"/>
        </w:rPr>
        <w:t>ậ</w:t>
      </w:r>
      <w:r w:rsidRPr="00DC3898">
        <w:rPr>
          <w:rFonts w:ascii="Verdana" w:hAnsi="Verdana"/>
        </w:rPr>
        <w:t xml:space="preserve">t KT&gt;1cm </w:t>
      </w:r>
    </w:p>
    <w:p w:rsidR="007F35C0" w:rsidRPr="00DC3898" w:rsidRDefault="00CD32F2" w:rsidP="007F35C0">
      <w:pPr>
        <w:pStyle w:val="ListParagraph"/>
        <w:numPr>
          <w:ilvl w:val="0"/>
          <w:numId w:val="3"/>
        </w:numPr>
        <w:rPr>
          <w:rFonts w:ascii="Verdana" w:hAnsi="Verdana"/>
        </w:rPr>
      </w:pPr>
      <w:r w:rsidRPr="00DC3898">
        <w:rPr>
          <w:rFonts w:ascii="Verdana" w:hAnsi="Verdana"/>
        </w:rPr>
        <w:t>Porcelain gallbladder</w:t>
      </w:r>
      <w:r w:rsidR="007F35C0" w:rsidRPr="00DC3898">
        <w:rPr>
          <w:rFonts w:ascii="Verdana" w:hAnsi="Verdana"/>
        </w:rPr>
        <w:t xml:space="preserve"> (túi mật có hình ảnh vôi hóa trên XQ, có tỷ lệ ác hóa cao)</w:t>
      </w:r>
    </w:p>
    <w:p w:rsidR="000E25BE" w:rsidRPr="00DC3898" w:rsidRDefault="000E25BE" w:rsidP="000E25BE">
      <w:pPr>
        <w:pStyle w:val="ListParagraph"/>
        <w:numPr>
          <w:ilvl w:val="0"/>
          <w:numId w:val="1"/>
        </w:numPr>
        <w:rPr>
          <w:rFonts w:ascii="Verdana" w:hAnsi="Verdana"/>
        </w:rPr>
      </w:pPr>
      <w:r w:rsidRPr="00DC3898">
        <w:rPr>
          <w:rFonts w:ascii="Verdana" w:hAnsi="Verdana"/>
          <w:b/>
          <w:bCs/>
          <w:u w:val="single"/>
        </w:rPr>
        <w:t>S</w:t>
      </w:r>
      <w:r w:rsidRPr="00DC3898">
        <w:rPr>
          <w:rFonts w:ascii="Verdana" w:hAnsi="Verdana" w:cs="Arial"/>
          <w:b/>
          <w:bCs/>
          <w:u w:val="single"/>
        </w:rPr>
        <w:t>ỏi ống mật chủ:</w:t>
      </w:r>
    </w:p>
    <w:p w:rsidR="000E25BE" w:rsidRPr="00DC3898" w:rsidRDefault="000E25BE" w:rsidP="000E25BE">
      <w:pPr>
        <w:pStyle w:val="ListParagraph"/>
        <w:numPr>
          <w:ilvl w:val="0"/>
          <w:numId w:val="2"/>
        </w:numPr>
        <w:rPr>
          <w:rFonts w:ascii="Verdana" w:hAnsi="Verdana" w:cs="Arial"/>
        </w:rPr>
      </w:pPr>
      <w:r w:rsidRPr="00DC3898">
        <w:rPr>
          <w:rFonts w:ascii="Verdana" w:hAnsi="Verdana" w:cs="Arial"/>
        </w:rPr>
        <w:t>ERCP: chẩn đoán, điều trị</w:t>
      </w:r>
    </w:p>
    <w:p w:rsidR="000E25BE" w:rsidRPr="00DC3898" w:rsidRDefault="000E25BE" w:rsidP="000E25BE">
      <w:pPr>
        <w:pStyle w:val="ListParagraph"/>
        <w:rPr>
          <w:rFonts w:ascii="Verdana" w:hAnsi="Verdana" w:cs="Arial"/>
        </w:rPr>
      </w:pPr>
      <w:r w:rsidRPr="00DC3898">
        <w:rPr>
          <w:rFonts w:ascii="Verdana" w:hAnsi="Verdana" w:cs="Arial"/>
        </w:rPr>
        <w:t xml:space="preserve">+ </w:t>
      </w:r>
      <w:proofErr w:type="gramStart"/>
      <w:r w:rsidRPr="00DC3898">
        <w:rPr>
          <w:rFonts w:ascii="Verdana" w:hAnsi="Verdana" w:cs="Arial"/>
        </w:rPr>
        <w:t>chẩn</w:t>
      </w:r>
      <w:proofErr w:type="gramEnd"/>
      <w:r w:rsidRPr="00DC3898">
        <w:rPr>
          <w:rFonts w:ascii="Verdana" w:hAnsi="Verdana" w:cs="Arial"/>
        </w:rPr>
        <w:t xml:space="preserve"> đoán: pb với nn gây tắc nghẽn OMC khác.</w:t>
      </w:r>
    </w:p>
    <w:p w:rsidR="000E25BE" w:rsidRPr="00DC3898" w:rsidRDefault="000E25BE" w:rsidP="000E25BE">
      <w:pPr>
        <w:pStyle w:val="ListParagraph"/>
        <w:rPr>
          <w:rFonts w:ascii="Verdana" w:hAnsi="Verdana" w:cs="Arial"/>
        </w:rPr>
      </w:pPr>
      <w:r w:rsidRPr="00DC3898">
        <w:rPr>
          <w:rFonts w:ascii="Verdana" w:hAnsi="Verdana" w:cs="Arial"/>
        </w:rPr>
        <w:t xml:space="preserve">+ Điều trị: tắc nghẽn OMC (chit hẹp do U -&gt; đặt stent (tạm thời stent nhựa, vĩnh viễn đặc biệt U k cắt được stent </w:t>
      </w:r>
      <w:proofErr w:type="gramStart"/>
      <w:r w:rsidRPr="00DC3898">
        <w:rPr>
          <w:rFonts w:ascii="Verdana" w:hAnsi="Verdana" w:cs="Arial"/>
        </w:rPr>
        <w:t>kim</w:t>
      </w:r>
      <w:proofErr w:type="gramEnd"/>
      <w:r w:rsidRPr="00DC3898">
        <w:rPr>
          <w:rFonts w:ascii="Verdana" w:hAnsi="Verdana" w:cs="Arial"/>
        </w:rPr>
        <w:t xml:space="preserve"> loại), do phí đại cơ vòng oddi -&gt; EST, </w:t>
      </w:r>
      <w:r w:rsidR="00CD32F2" w:rsidRPr="00DC3898">
        <w:rPr>
          <w:rFonts w:ascii="Verdana" w:hAnsi="Verdana" w:cs="Arial"/>
        </w:rPr>
        <w:t xml:space="preserve">do </w:t>
      </w:r>
      <w:r w:rsidRPr="00DC3898">
        <w:rPr>
          <w:rFonts w:ascii="Verdana" w:hAnsi="Verdana" w:cs="Arial"/>
        </w:rPr>
        <w:t xml:space="preserve">sỏi </w:t>
      </w:r>
      <w:r w:rsidR="00CD32F2" w:rsidRPr="00DC3898">
        <w:rPr>
          <w:rFonts w:ascii="Verdana" w:hAnsi="Verdana" w:cs="Arial"/>
        </w:rPr>
        <w:t xml:space="preserve">thì </w:t>
      </w:r>
      <w:r w:rsidRPr="00DC3898">
        <w:rPr>
          <w:rFonts w:ascii="Verdana" w:hAnsi="Verdana" w:cs="Arial"/>
        </w:rPr>
        <w:t>gấp sỏi+EST)</w:t>
      </w:r>
    </w:p>
    <w:p w:rsidR="000E25BE" w:rsidRPr="00DC3898" w:rsidRDefault="000E25BE" w:rsidP="000E25BE">
      <w:pPr>
        <w:pStyle w:val="ListParagraph"/>
        <w:numPr>
          <w:ilvl w:val="0"/>
          <w:numId w:val="2"/>
        </w:numPr>
        <w:rPr>
          <w:rFonts w:ascii="Verdana" w:hAnsi="Verdana" w:cs="Arial"/>
        </w:rPr>
      </w:pPr>
      <w:r w:rsidRPr="00DC3898">
        <w:rPr>
          <w:rFonts w:ascii="Verdana" w:hAnsi="Verdana" w:cs="Arial"/>
        </w:rPr>
        <w:t>Tham sát ống mật chủ: ERCP thất bại, sỏi nhiều, sỏi lớn (&gt;15mm), sỏi phức hợp</w:t>
      </w:r>
    </w:p>
    <w:p w:rsidR="000E25BE" w:rsidRPr="00DC3898" w:rsidRDefault="000E25BE" w:rsidP="000E25BE">
      <w:pPr>
        <w:pStyle w:val="ListParagraph"/>
        <w:numPr>
          <w:ilvl w:val="0"/>
          <w:numId w:val="2"/>
        </w:numPr>
        <w:rPr>
          <w:rFonts w:ascii="Verdana" w:hAnsi="Verdana" w:cs="Arial"/>
        </w:rPr>
      </w:pPr>
      <w:r w:rsidRPr="00DC3898">
        <w:rPr>
          <w:rFonts w:ascii="Verdana" w:hAnsi="Verdana" w:cs="Arial"/>
        </w:rPr>
        <w:t xml:space="preserve">PTC/PTBD: tổng trạng BN k cho phép làm ERCP và PT tham sát OMC. Ex: BN có bệnh </w:t>
      </w:r>
      <w:proofErr w:type="gramStart"/>
      <w:r w:rsidRPr="00DC3898">
        <w:rPr>
          <w:rFonts w:ascii="Verdana" w:hAnsi="Verdana" w:cs="Arial"/>
        </w:rPr>
        <w:t>tim</w:t>
      </w:r>
      <w:proofErr w:type="gramEnd"/>
      <w:r w:rsidRPr="00DC3898">
        <w:rPr>
          <w:rFonts w:ascii="Verdana" w:hAnsi="Verdana" w:cs="Arial"/>
        </w:rPr>
        <w:t xml:space="preserve"> phổi nặng không chịu đựng được thuốc mê. PTC </w:t>
      </w:r>
      <w:r w:rsidR="00166549" w:rsidRPr="00DC3898">
        <w:rPr>
          <w:rFonts w:ascii="Verdana" w:hAnsi="Verdana" w:cs="Arial"/>
        </w:rPr>
        <w:t xml:space="preserve">gây tê tại chỗ, </w:t>
      </w:r>
      <w:r w:rsidRPr="00DC3898">
        <w:rPr>
          <w:rFonts w:ascii="Verdana" w:hAnsi="Verdana" w:cs="Arial"/>
        </w:rPr>
        <w:t>có thể làm tại giường BN được</w:t>
      </w:r>
      <w:r w:rsidR="00166549" w:rsidRPr="00DC3898">
        <w:rPr>
          <w:rFonts w:ascii="Verdana" w:hAnsi="Verdana" w:cs="Arial"/>
        </w:rPr>
        <w:t>.</w:t>
      </w:r>
    </w:p>
    <w:p w:rsidR="000E25BE" w:rsidRPr="00DC3898" w:rsidRDefault="000E25BE" w:rsidP="000E25BE">
      <w:pPr>
        <w:pStyle w:val="ListParagraph"/>
        <w:numPr>
          <w:ilvl w:val="0"/>
          <w:numId w:val="1"/>
        </w:numPr>
        <w:rPr>
          <w:rFonts w:ascii="Verdana" w:hAnsi="Verdana"/>
        </w:rPr>
      </w:pPr>
      <w:r w:rsidRPr="00DC3898">
        <w:rPr>
          <w:rFonts w:ascii="Verdana" w:hAnsi="Verdana"/>
          <w:b/>
          <w:bCs/>
          <w:u w:val="single"/>
        </w:rPr>
        <w:t>S</w:t>
      </w:r>
      <w:r w:rsidRPr="00DC3898">
        <w:rPr>
          <w:rFonts w:ascii="Verdana" w:hAnsi="Verdana" w:cs="Arial"/>
          <w:b/>
          <w:bCs/>
          <w:u w:val="single"/>
        </w:rPr>
        <w:t>ỏi trong gan:</w:t>
      </w:r>
    </w:p>
    <w:p w:rsidR="000E25BE" w:rsidRPr="00DC3898" w:rsidRDefault="000E25BE" w:rsidP="000E25BE">
      <w:pPr>
        <w:pStyle w:val="ListParagraph"/>
        <w:numPr>
          <w:ilvl w:val="0"/>
          <w:numId w:val="2"/>
        </w:numPr>
        <w:rPr>
          <w:rFonts w:ascii="Verdana" w:hAnsi="Verdana"/>
        </w:rPr>
      </w:pPr>
      <w:r w:rsidRPr="00DC3898">
        <w:rPr>
          <w:rFonts w:ascii="Verdana" w:hAnsi="Verdana"/>
        </w:rPr>
        <w:lastRenderedPageBreak/>
        <w:t>L</w:t>
      </w:r>
      <w:r w:rsidRPr="00DC3898">
        <w:rPr>
          <w:rFonts w:ascii="Verdana" w:hAnsi="Verdana" w:cs="Arial"/>
        </w:rPr>
        <w:t>ấy sỏi qua đường hầm Kehr</w:t>
      </w:r>
      <w:r w:rsidR="00166549" w:rsidRPr="00DC3898">
        <w:rPr>
          <w:rFonts w:ascii="Verdana" w:hAnsi="Verdana" w:cs="Arial"/>
        </w:rPr>
        <w:t xml:space="preserve">: làm phương pháp ưu tiên trong điều trị sỏi gan, nhưng tỷ lệ </w:t>
      </w:r>
      <w:r w:rsidR="00166549" w:rsidRPr="001A4EF0">
        <w:rPr>
          <w:rFonts w:ascii="Verdana" w:hAnsi="Verdana" w:cs="Arial"/>
          <w:color w:val="FF0000"/>
        </w:rPr>
        <w:t>sỏi sót cao đặc biệt sỏi gan Phải</w:t>
      </w:r>
      <w:r w:rsidR="00166549" w:rsidRPr="00DC3898">
        <w:rPr>
          <w:rFonts w:ascii="Verdana" w:hAnsi="Verdana" w:cs="Arial"/>
        </w:rPr>
        <w:t>.</w:t>
      </w:r>
    </w:p>
    <w:p w:rsidR="000E25BE" w:rsidRPr="00DC3898" w:rsidRDefault="000E25BE" w:rsidP="000E25BE">
      <w:pPr>
        <w:pStyle w:val="ListParagraph"/>
        <w:numPr>
          <w:ilvl w:val="0"/>
          <w:numId w:val="2"/>
        </w:numPr>
        <w:rPr>
          <w:rFonts w:ascii="Verdana" w:hAnsi="Verdana"/>
        </w:rPr>
      </w:pPr>
      <w:r w:rsidRPr="00DC3898">
        <w:rPr>
          <w:rFonts w:ascii="Verdana" w:hAnsi="Verdana"/>
        </w:rPr>
        <w:t>L</w:t>
      </w:r>
      <w:r w:rsidRPr="00DC3898">
        <w:rPr>
          <w:rFonts w:ascii="Verdana" w:hAnsi="Verdana" w:cs="Arial"/>
        </w:rPr>
        <w:t>ấy sỏi xuyên gan qua da</w:t>
      </w:r>
      <w:r w:rsidR="00166549" w:rsidRPr="00DC3898">
        <w:rPr>
          <w:rFonts w:ascii="Verdana" w:hAnsi="Verdana" w:cs="Arial"/>
        </w:rPr>
        <w:t xml:space="preserve">: </w:t>
      </w:r>
      <w:r w:rsidR="00961BCB" w:rsidRPr="00DC3898">
        <w:rPr>
          <w:rFonts w:ascii="Verdana" w:hAnsi="Verdana" w:cs="Arial"/>
        </w:rPr>
        <w:t xml:space="preserve">hầm Kehr thất bại, </w:t>
      </w:r>
      <w:r w:rsidR="00166549" w:rsidRPr="00DC3898">
        <w:rPr>
          <w:rFonts w:ascii="Verdana" w:hAnsi="Verdana" w:cs="Arial"/>
        </w:rPr>
        <w:t>rất hiệu quả đối với sỏ</w:t>
      </w:r>
      <w:r w:rsidR="007324D2" w:rsidRPr="00DC3898">
        <w:rPr>
          <w:rFonts w:ascii="Verdana" w:hAnsi="Verdana" w:cs="Arial"/>
        </w:rPr>
        <w:t>i gan P</w:t>
      </w:r>
      <w:r w:rsidR="00961BCB" w:rsidRPr="00DC3898">
        <w:rPr>
          <w:rFonts w:ascii="Verdana" w:hAnsi="Verdana" w:cs="Arial"/>
        </w:rPr>
        <w:t>,</w:t>
      </w:r>
      <w:r w:rsidR="00166549" w:rsidRPr="00DC3898">
        <w:rPr>
          <w:rFonts w:ascii="Verdana" w:hAnsi="Verdana" w:cs="Arial"/>
        </w:rPr>
        <w:t xml:space="preserve"> cho BN</w:t>
      </w:r>
      <w:r w:rsidR="00961BCB" w:rsidRPr="00DC3898">
        <w:rPr>
          <w:rFonts w:ascii="Verdana" w:hAnsi="Verdana" w:cs="Arial"/>
        </w:rPr>
        <w:t xml:space="preserve"> có chỉ định cắt gan do sỏi gan nhưng BN k chịu đựng được cuộc mổ</w:t>
      </w:r>
      <w:r w:rsidR="00166549" w:rsidRPr="00DC3898">
        <w:rPr>
          <w:rFonts w:ascii="Verdana" w:hAnsi="Verdana" w:cs="Arial"/>
        </w:rPr>
        <w:t xml:space="preserve">. Nhưng tỷ lệ tài phát cao. Đường hầm Kehr và PTC có tỷ lệ </w:t>
      </w:r>
      <w:r w:rsidR="00166549" w:rsidRPr="001A4EF0">
        <w:rPr>
          <w:rFonts w:ascii="Verdana" w:hAnsi="Verdana" w:cs="Arial"/>
          <w:color w:val="FF0000"/>
        </w:rPr>
        <w:t>tài phát</w:t>
      </w:r>
      <w:r w:rsidR="00166549" w:rsidRPr="00DC3898">
        <w:rPr>
          <w:rFonts w:ascii="Verdana" w:hAnsi="Verdana" w:cs="Arial"/>
        </w:rPr>
        <w:t xml:space="preserve"> ~50% sau 5 năm</w:t>
      </w:r>
    </w:p>
    <w:p w:rsidR="000E25BE" w:rsidRPr="00DC3898" w:rsidRDefault="000E25BE" w:rsidP="000E25BE">
      <w:pPr>
        <w:pStyle w:val="ListParagraph"/>
        <w:numPr>
          <w:ilvl w:val="0"/>
          <w:numId w:val="2"/>
        </w:numPr>
        <w:rPr>
          <w:rFonts w:ascii="Verdana" w:hAnsi="Verdana"/>
        </w:rPr>
      </w:pPr>
      <w:r w:rsidRPr="00DC3898">
        <w:rPr>
          <w:rFonts w:ascii="Verdana" w:hAnsi="Verdana"/>
        </w:rPr>
        <w:t>C</w:t>
      </w:r>
      <w:r w:rsidRPr="00DC3898">
        <w:rPr>
          <w:rFonts w:ascii="Verdana" w:hAnsi="Verdana" w:cs="Arial"/>
        </w:rPr>
        <w:t>ắt gan</w:t>
      </w:r>
      <w:r w:rsidR="00166549" w:rsidRPr="00DC3898">
        <w:rPr>
          <w:rFonts w:ascii="Verdana" w:hAnsi="Verdana" w:cs="Arial"/>
        </w:rPr>
        <w:t>: nếu tình trạng BN cho phép, Cắt gan là PP điều trị sỏi gan tốt nhất, vừa điều trị sỏi vừa điều trị NN tạo sỏi (hẹp) vừa loại bỏ nguy cơ ung thư đườn mật</w:t>
      </w:r>
    </w:p>
    <w:p w:rsidR="00993DD7" w:rsidRPr="00DC3898" w:rsidRDefault="00993DD7" w:rsidP="00993DD7">
      <w:pPr>
        <w:rPr>
          <w:rFonts w:ascii="Verdana" w:hAnsi="Verdana"/>
        </w:rPr>
      </w:pPr>
    </w:p>
    <w:p w:rsidR="00993DD7" w:rsidRPr="00DC3898" w:rsidRDefault="00993DD7" w:rsidP="00993DD7">
      <w:pPr>
        <w:rPr>
          <w:rStyle w:val="textexposedshow"/>
          <w:rFonts w:ascii="Verdana" w:hAnsi="Verdana" w:cs="Helvetica"/>
          <w:b/>
          <w:bCs/>
          <w:color w:val="141823"/>
          <w:shd w:val="clear" w:color="auto" w:fill="FFFFFF"/>
        </w:rPr>
      </w:pPr>
      <w:r w:rsidRPr="00DC3898">
        <w:rPr>
          <w:rStyle w:val="textexposedshow"/>
          <w:rFonts w:ascii="Verdana" w:hAnsi="Verdana" w:cs="Helvetica"/>
          <w:b/>
          <w:bCs/>
          <w:color w:val="141823"/>
          <w:shd w:val="clear" w:color="auto" w:fill="FFFFFF"/>
        </w:rPr>
        <w:t>27. Trình bày các phương pháp cận lâm sàng chẩn đoán sỏi đường mật?</w:t>
      </w:r>
    </w:p>
    <w:p w:rsidR="00EB5356" w:rsidRDefault="00EB5356" w:rsidP="00EB5356">
      <w:pPr>
        <w:pStyle w:val="ListParagraph"/>
        <w:numPr>
          <w:ilvl w:val="0"/>
          <w:numId w:val="13"/>
        </w:numPr>
        <w:rPr>
          <w:rStyle w:val="textexposedshow"/>
          <w:rFonts w:ascii="Verdana" w:hAnsi="Verdana" w:cs="Helvetica"/>
          <w:color w:val="141823"/>
          <w:shd w:val="clear" w:color="auto" w:fill="FFFFFF"/>
        </w:rPr>
      </w:pPr>
      <w:r w:rsidRPr="00723E65">
        <w:rPr>
          <w:rStyle w:val="textexposedshow"/>
          <w:rFonts w:ascii="Verdana" w:hAnsi="Verdana" w:cs="Helvetica"/>
          <w:b/>
          <w:bCs/>
          <w:color w:val="141823"/>
          <w:shd w:val="clear" w:color="auto" w:fill="FFFFFF"/>
        </w:rPr>
        <w:t>XN máu</w:t>
      </w:r>
      <w:r w:rsidRPr="00EB5356">
        <w:rPr>
          <w:rStyle w:val="textexposedshow"/>
          <w:rFonts w:ascii="Verdana" w:hAnsi="Verdana" w:cs="Helvetica"/>
          <w:color w:val="141823"/>
          <w:shd w:val="clear" w:color="auto" w:fill="FFFFFF"/>
        </w:rPr>
        <w:t>: Bili TP, Bili TT(&gt;50% TP), ALP tăng</w:t>
      </w:r>
    </w:p>
    <w:p w:rsidR="00EB5356" w:rsidRDefault="00EB5356" w:rsidP="00EB5356">
      <w:pPr>
        <w:pStyle w:val="ListParagraph"/>
        <w:numPr>
          <w:ilvl w:val="0"/>
          <w:numId w:val="13"/>
        </w:numPr>
        <w:rPr>
          <w:rStyle w:val="textexposedshow"/>
          <w:rFonts w:ascii="Verdana" w:hAnsi="Verdana" w:cs="Helvetica"/>
          <w:color w:val="141823"/>
          <w:shd w:val="clear" w:color="auto" w:fill="FFFFFF"/>
        </w:rPr>
      </w:pPr>
      <w:r w:rsidRPr="00723E65">
        <w:rPr>
          <w:rStyle w:val="textexposedshow"/>
          <w:rFonts w:ascii="Verdana" w:hAnsi="Verdana" w:cs="Helvetica"/>
          <w:b/>
          <w:bCs/>
          <w:color w:val="141823"/>
          <w:shd w:val="clear" w:color="auto" w:fill="FFFFFF"/>
        </w:rPr>
        <w:t>SA bụng</w:t>
      </w:r>
      <w:r>
        <w:rPr>
          <w:rStyle w:val="textexposedshow"/>
          <w:rFonts w:ascii="Verdana" w:hAnsi="Verdana" w:cs="Helvetica"/>
          <w:color w:val="141823"/>
          <w:shd w:val="clear" w:color="auto" w:fill="FFFFFF"/>
        </w:rPr>
        <w:t xml:space="preserve">: </w:t>
      </w:r>
      <w:r w:rsidR="004C5783">
        <w:rPr>
          <w:rStyle w:val="textexposedshow"/>
          <w:rFonts w:ascii="Verdana" w:hAnsi="Verdana" w:cs="Helvetica"/>
          <w:color w:val="141823"/>
          <w:shd w:val="clear" w:color="auto" w:fill="FFFFFF"/>
        </w:rPr>
        <w:t xml:space="preserve">Phụ thuộc vào ng thực hiện. </w:t>
      </w:r>
      <w:proofErr w:type="gramStart"/>
      <w:r>
        <w:rPr>
          <w:rStyle w:val="textexposedshow"/>
          <w:rFonts w:ascii="Verdana" w:hAnsi="Verdana" w:cs="Helvetica"/>
          <w:color w:val="141823"/>
          <w:shd w:val="clear" w:color="auto" w:fill="FFFFFF"/>
        </w:rPr>
        <w:t>độ</w:t>
      </w:r>
      <w:proofErr w:type="gramEnd"/>
      <w:r>
        <w:rPr>
          <w:rStyle w:val="textexposedshow"/>
          <w:rFonts w:ascii="Verdana" w:hAnsi="Verdana" w:cs="Helvetica"/>
          <w:color w:val="141823"/>
          <w:shd w:val="clear" w:color="auto" w:fill="FFFFFF"/>
        </w:rPr>
        <w:t xml:space="preserve"> nhạy và độ đặc hiệu cao đối với Sỏi túi mật nhưng lại không nhạy với sỏi OMC.</w:t>
      </w:r>
    </w:p>
    <w:p w:rsidR="00EB5356" w:rsidRDefault="00EB5356" w:rsidP="00EB5356">
      <w:pPr>
        <w:pStyle w:val="ListParagraph"/>
        <w:numPr>
          <w:ilvl w:val="0"/>
          <w:numId w:val="14"/>
        </w:numPr>
        <w:rPr>
          <w:rStyle w:val="textexposedshow"/>
          <w:rFonts w:ascii="Verdana" w:hAnsi="Verdana" w:cs="Helvetica"/>
          <w:color w:val="141823"/>
          <w:shd w:val="clear" w:color="auto" w:fill="FFFFFF"/>
        </w:rPr>
      </w:pPr>
      <w:r>
        <w:rPr>
          <w:rStyle w:val="textexposedshow"/>
          <w:rFonts w:ascii="Verdana" w:hAnsi="Verdana" w:cs="Helvetica"/>
          <w:color w:val="141823"/>
          <w:shd w:val="clear" w:color="auto" w:fill="FFFFFF"/>
        </w:rPr>
        <w:t>Sỏi túi mật: túi mật to &gt;7cm, vách dày&gt;3mm, lòng có sỏi có bóng lưng.</w:t>
      </w:r>
    </w:p>
    <w:p w:rsidR="00EB5356" w:rsidRDefault="00EB5356" w:rsidP="00EB5356">
      <w:pPr>
        <w:pStyle w:val="ListParagraph"/>
        <w:numPr>
          <w:ilvl w:val="0"/>
          <w:numId w:val="14"/>
        </w:numPr>
        <w:rPr>
          <w:rStyle w:val="textexposedshow"/>
          <w:rFonts w:ascii="Verdana" w:hAnsi="Verdana" w:cs="Helvetica"/>
          <w:color w:val="141823"/>
          <w:shd w:val="clear" w:color="auto" w:fill="FFFFFF"/>
        </w:rPr>
      </w:pPr>
      <w:r>
        <w:rPr>
          <w:rStyle w:val="textexposedshow"/>
          <w:rFonts w:ascii="Verdana" w:hAnsi="Verdana" w:cs="Helvetica"/>
          <w:color w:val="141823"/>
          <w:shd w:val="clear" w:color="auto" w:fill="FFFFFF"/>
        </w:rPr>
        <w:t xml:space="preserve">Sỏi OMC: </w:t>
      </w:r>
      <w:r w:rsidR="004C5783">
        <w:rPr>
          <w:rStyle w:val="textexposedshow"/>
          <w:rFonts w:ascii="Verdana" w:hAnsi="Verdana" w:cs="Helvetica"/>
          <w:color w:val="141823"/>
          <w:shd w:val="clear" w:color="auto" w:fill="FFFFFF"/>
        </w:rPr>
        <w:t xml:space="preserve">qua </w:t>
      </w:r>
      <w:r>
        <w:rPr>
          <w:rStyle w:val="textexposedshow"/>
          <w:rFonts w:ascii="Verdana" w:hAnsi="Verdana" w:cs="Helvetica"/>
          <w:color w:val="141823"/>
          <w:shd w:val="clear" w:color="auto" w:fill="FFFFFF"/>
        </w:rPr>
        <w:t>dấu hiệu gian tiếp =&gt; đường mật trong gan 2 bên dãn to, OMC dãn to &gt;6mm (dãn rõ &gt;/=8mm), đoạn cuối ống mật chủ khó quản sát do hơi của tá tràng nhưng nếu thấy được sỏi =&gt; chẩn đoán chắc chắn.</w:t>
      </w:r>
    </w:p>
    <w:p w:rsidR="00EB5356" w:rsidRDefault="00EB5356" w:rsidP="00EB5356">
      <w:pPr>
        <w:pStyle w:val="ListParagraph"/>
        <w:numPr>
          <w:ilvl w:val="0"/>
          <w:numId w:val="14"/>
        </w:numPr>
        <w:rPr>
          <w:rStyle w:val="textexposedshow"/>
          <w:rFonts w:ascii="Verdana" w:hAnsi="Verdana" w:cs="Helvetica"/>
          <w:color w:val="141823"/>
          <w:shd w:val="clear" w:color="auto" w:fill="FFFFFF"/>
        </w:rPr>
      </w:pPr>
      <w:r>
        <w:rPr>
          <w:rStyle w:val="textexposedshow"/>
          <w:rFonts w:ascii="Verdana" w:hAnsi="Verdana" w:cs="Helvetica"/>
          <w:color w:val="141823"/>
          <w:shd w:val="clear" w:color="auto" w:fill="FFFFFF"/>
        </w:rPr>
        <w:t>Sỏi trong gan: dãn đường mật trong gan (thường không thấy)</w:t>
      </w:r>
      <w:r w:rsidR="00CB4E1F">
        <w:rPr>
          <w:rStyle w:val="textexposedshow"/>
          <w:rFonts w:ascii="Verdana" w:hAnsi="Verdana" w:cs="Helvetica"/>
          <w:color w:val="141823"/>
          <w:shd w:val="clear" w:color="auto" w:fill="FFFFFF"/>
        </w:rPr>
        <w:t>, không xác định vị trí sỏi, k tài tạo gp đường mật.</w:t>
      </w:r>
    </w:p>
    <w:p w:rsidR="00CB4E1F" w:rsidRDefault="00EB5356" w:rsidP="00EB5356">
      <w:pPr>
        <w:pStyle w:val="ListParagraph"/>
        <w:numPr>
          <w:ilvl w:val="0"/>
          <w:numId w:val="15"/>
        </w:numPr>
        <w:rPr>
          <w:rStyle w:val="textexposedshow"/>
          <w:rFonts w:ascii="Verdana" w:hAnsi="Verdana" w:cs="Helvetica"/>
          <w:color w:val="141823"/>
          <w:shd w:val="clear" w:color="auto" w:fill="FFFFFF"/>
        </w:rPr>
      </w:pPr>
      <w:r w:rsidRPr="00723E65">
        <w:rPr>
          <w:rStyle w:val="textexposedshow"/>
          <w:rFonts w:ascii="Verdana" w:hAnsi="Verdana" w:cs="Helvetica"/>
          <w:b/>
          <w:bCs/>
          <w:color w:val="141823"/>
          <w:shd w:val="clear" w:color="auto" w:fill="FFFFFF"/>
        </w:rPr>
        <w:t>CT</w:t>
      </w:r>
      <w:r>
        <w:rPr>
          <w:rStyle w:val="textexposedshow"/>
          <w:rFonts w:ascii="Verdana" w:hAnsi="Verdana" w:cs="Helvetica"/>
          <w:color w:val="141823"/>
          <w:shd w:val="clear" w:color="auto" w:fill="FFFFFF"/>
        </w:rPr>
        <w:t>:</w:t>
      </w:r>
      <w:r w:rsidR="004C5783">
        <w:rPr>
          <w:rStyle w:val="textexposedshow"/>
          <w:rFonts w:ascii="Verdana" w:hAnsi="Verdana" w:cs="Helvetica"/>
          <w:color w:val="141823"/>
          <w:shd w:val="clear" w:color="auto" w:fill="FFFFFF"/>
        </w:rPr>
        <w:t xml:space="preserve"> khách quan. </w:t>
      </w:r>
      <w:r w:rsidR="00CB4E1F">
        <w:rPr>
          <w:rStyle w:val="textexposedshow"/>
          <w:rFonts w:ascii="Verdana" w:hAnsi="Verdana" w:cs="Helvetica"/>
          <w:color w:val="141823"/>
          <w:shd w:val="clear" w:color="auto" w:fill="FFFFFF"/>
        </w:rPr>
        <w:t>Không xâm lấn.</w:t>
      </w:r>
    </w:p>
    <w:p w:rsidR="00EB5356" w:rsidRDefault="00CB4E1F" w:rsidP="00CB4E1F">
      <w:pPr>
        <w:pStyle w:val="ListParagraph"/>
        <w:numPr>
          <w:ilvl w:val="0"/>
          <w:numId w:val="16"/>
        </w:numPr>
        <w:rPr>
          <w:rStyle w:val="textexposedshow"/>
          <w:rFonts w:ascii="Verdana" w:hAnsi="Verdana" w:cs="Helvetica"/>
          <w:color w:val="141823"/>
          <w:shd w:val="clear" w:color="auto" w:fill="FFFFFF"/>
        </w:rPr>
      </w:pPr>
      <w:r>
        <w:rPr>
          <w:rStyle w:val="textexposedshow"/>
          <w:rFonts w:ascii="Verdana" w:hAnsi="Verdana" w:cs="Helvetica"/>
          <w:color w:val="141823"/>
          <w:shd w:val="clear" w:color="auto" w:fill="FFFFFF"/>
        </w:rPr>
        <w:t xml:space="preserve">Sỏi OMC: không giới hạn do hơi, </w:t>
      </w:r>
      <w:r w:rsidR="004C5783">
        <w:rPr>
          <w:rStyle w:val="textexposedshow"/>
          <w:rFonts w:ascii="Verdana" w:hAnsi="Verdana" w:cs="Helvetica"/>
          <w:color w:val="141823"/>
          <w:shd w:val="clear" w:color="auto" w:fill="FFFFFF"/>
        </w:rPr>
        <w:t>Có thể phát hiện được sỏi dù không dãn đường mật. nhưng không phát hiện được sỏi cùng đậm độ với dịch mậ</w:t>
      </w:r>
      <w:r>
        <w:rPr>
          <w:rStyle w:val="textexposedshow"/>
          <w:rFonts w:ascii="Verdana" w:hAnsi="Verdana" w:cs="Helvetica"/>
          <w:color w:val="141823"/>
          <w:shd w:val="clear" w:color="auto" w:fill="FFFFFF"/>
        </w:rPr>
        <w:t>t (</w:t>
      </w:r>
      <w:r w:rsidR="004C5783">
        <w:rPr>
          <w:rStyle w:val="textexposedshow"/>
          <w:rFonts w:ascii="Verdana" w:hAnsi="Verdana" w:cs="Helvetica"/>
          <w:color w:val="141823"/>
          <w:shd w:val="clear" w:color="auto" w:fill="FFFFFF"/>
        </w:rPr>
        <w:t>sỏi cholesterol)</w:t>
      </w:r>
    </w:p>
    <w:p w:rsidR="00CB4E1F" w:rsidRDefault="00CB4E1F" w:rsidP="00CB4E1F">
      <w:pPr>
        <w:pStyle w:val="ListParagraph"/>
        <w:numPr>
          <w:ilvl w:val="0"/>
          <w:numId w:val="16"/>
        </w:numPr>
        <w:rPr>
          <w:rStyle w:val="textexposedshow"/>
          <w:rFonts w:ascii="Verdana" w:hAnsi="Verdana" w:cs="Helvetica"/>
          <w:color w:val="141823"/>
          <w:shd w:val="clear" w:color="auto" w:fill="FFFFFF"/>
        </w:rPr>
      </w:pPr>
      <w:r>
        <w:rPr>
          <w:rStyle w:val="textexposedshow"/>
          <w:rFonts w:ascii="Verdana" w:hAnsi="Verdana" w:cs="Helvetica"/>
          <w:color w:val="141823"/>
          <w:shd w:val="clear" w:color="auto" w:fill="FFFFFF"/>
        </w:rPr>
        <w:t>Sỏi túi mật: không phát hiện được sỏi cùng đậm độ với dịch mật (sỏi cholesterol), chỉ phát hiện qua dấu hiệu gian tiếp (KT túi mật, thành TM)</w:t>
      </w:r>
    </w:p>
    <w:p w:rsidR="00CB4E1F" w:rsidRDefault="00CB4E1F" w:rsidP="00CB4E1F">
      <w:pPr>
        <w:pStyle w:val="ListParagraph"/>
        <w:numPr>
          <w:ilvl w:val="0"/>
          <w:numId w:val="16"/>
        </w:numPr>
        <w:rPr>
          <w:rStyle w:val="textexposedshow"/>
          <w:rFonts w:ascii="Verdana" w:hAnsi="Verdana" w:cs="Helvetica"/>
          <w:color w:val="141823"/>
          <w:shd w:val="clear" w:color="auto" w:fill="FFFFFF"/>
        </w:rPr>
      </w:pPr>
      <w:r>
        <w:rPr>
          <w:rStyle w:val="textexposedshow"/>
          <w:rFonts w:ascii="Verdana" w:hAnsi="Verdana" w:cs="Helvetica"/>
          <w:color w:val="141823"/>
          <w:shd w:val="clear" w:color="auto" w:fill="FFFFFF"/>
        </w:rPr>
        <w:t>Sỏi trong gan: Có thể phát hiện được sỏi dù không dãn đường mật, có thể xác định được vị trí sỏi, không tài tạo được GP đường mật.</w:t>
      </w:r>
    </w:p>
    <w:p w:rsidR="00EB5356" w:rsidRDefault="00EB5356" w:rsidP="00EB5356">
      <w:pPr>
        <w:pStyle w:val="ListParagraph"/>
        <w:numPr>
          <w:ilvl w:val="0"/>
          <w:numId w:val="15"/>
        </w:numPr>
        <w:rPr>
          <w:rStyle w:val="textexposedshow"/>
          <w:rFonts w:ascii="Verdana" w:hAnsi="Verdana" w:cs="Helvetica"/>
          <w:color w:val="141823"/>
          <w:shd w:val="clear" w:color="auto" w:fill="FFFFFF"/>
        </w:rPr>
      </w:pPr>
      <w:r w:rsidRPr="00723E65">
        <w:rPr>
          <w:rStyle w:val="textexposedshow"/>
          <w:rFonts w:ascii="Verdana" w:hAnsi="Verdana" w:cs="Helvetica"/>
          <w:b/>
          <w:bCs/>
          <w:color w:val="141823"/>
          <w:shd w:val="clear" w:color="auto" w:fill="FFFFFF"/>
        </w:rPr>
        <w:t>MRCP</w:t>
      </w:r>
      <w:r>
        <w:rPr>
          <w:rStyle w:val="textexposedshow"/>
          <w:rFonts w:ascii="Verdana" w:hAnsi="Verdana" w:cs="Helvetica"/>
          <w:color w:val="141823"/>
          <w:shd w:val="clear" w:color="auto" w:fill="FFFFFF"/>
        </w:rPr>
        <w:t>:</w:t>
      </w:r>
      <w:r w:rsidR="004C5783">
        <w:rPr>
          <w:rStyle w:val="textexposedshow"/>
          <w:rFonts w:ascii="Verdana" w:hAnsi="Verdana" w:cs="Helvetica"/>
          <w:color w:val="141823"/>
          <w:shd w:val="clear" w:color="auto" w:fill="FFFFFF"/>
        </w:rPr>
        <w:t xml:space="preserve"> Tái tạo được giải phẫu đường mật (</w:t>
      </w:r>
      <w:r w:rsidR="004C5783">
        <w:rPr>
          <w:rStyle w:val="textexposedshow"/>
          <w:rFonts w:ascii="Verdana" w:hAnsi="Verdana" w:cs="Helvetica"/>
          <w:b/>
          <w:bCs/>
          <w:color w:val="141823"/>
          <w:shd w:val="clear" w:color="auto" w:fill="FFFFFF"/>
        </w:rPr>
        <w:t>???</w:t>
      </w:r>
      <w:r w:rsidR="004C5783">
        <w:rPr>
          <w:rStyle w:val="textexposedshow"/>
          <w:rFonts w:ascii="Verdana" w:hAnsi="Verdana" w:cs="Helvetica"/>
          <w:color w:val="141823"/>
          <w:shd w:val="clear" w:color="auto" w:fill="FFFFFF"/>
        </w:rPr>
        <w:t xml:space="preserve">), </w:t>
      </w:r>
      <w:r w:rsidR="000A2E61">
        <w:rPr>
          <w:rStyle w:val="textexposedshow"/>
          <w:rFonts w:ascii="Verdana" w:hAnsi="Verdana" w:cs="Helvetica"/>
          <w:color w:val="141823"/>
          <w:shd w:val="clear" w:color="auto" w:fill="FFFFFF"/>
        </w:rPr>
        <w:t>xác định vị trí hẹp đường mật</w:t>
      </w:r>
      <w:r w:rsidR="00CB4E1F">
        <w:rPr>
          <w:rStyle w:val="textexposedshow"/>
          <w:rFonts w:ascii="Verdana" w:hAnsi="Verdana" w:cs="Helvetica"/>
          <w:color w:val="141823"/>
          <w:shd w:val="clear" w:color="auto" w:fill="FFFFFF"/>
        </w:rPr>
        <w:t xml:space="preserve">, </w:t>
      </w:r>
      <w:r w:rsidR="004C5783">
        <w:rPr>
          <w:rStyle w:val="textexposedshow"/>
          <w:rFonts w:ascii="Verdana" w:hAnsi="Verdana" w:cs="Helvetica"/>
          <w:color w:val="141823"/>
          <w:shd w:val="clear" w:color="auto" w:fill="FFFFFF"/>
        </w:rPr>
        <w:t>có thể thấy phần đường mật sau chỗ tắc nghẽn.</w:t>
      </w:r>
    </w:p>
    <w:p w:rsidR="00EB5356" w:rsidRDefault="004C5783" w:rsidP="00EB5356">
      <w:pPr>
        <w:pStyle w:val="ListParagraph"/>
        <w:numPr>
          <w:ilvl w:val="0"/>
          <w:numId w:val="15"/>
        </w:numPr>
        <w:rPr>
          <w:rStyle w:val="textexposedshow"/>
          <w:rFonts w:ascii="Verdana" w:hAnsi="Verdana" w:cs="Helvetica"/>
          <w:color w:val="141823"/>
          <w:shd w:val="clear" w:color="auto" w:fill="FFFFFF"/>
        </w:rPr>
      </w:pPr>
      <w:r w:rsidRPr="00723E65">
        <w:rPr>
          <w:rStyle w:val="textexposedshow"/>
          <w:rFonts w:ascii="Verdana" w:hAnsi="Verdana" w:cs="Helvetica"/>
          <w:b/>
          <w:bCs/>
          <w:color w:val="141823"/>
          <w:shd w:val="clear" w:color="auto" w:fill="FFFFFF"/>
        </w:rPr>
        <w:t>Radiology (ERCP, PTC, Kehr)</w:t>
      </w:r>
      <w:r w:rsidR="00EB5356" w:rsidRPr="00723E65">
        <w:rPr>
          <w:rStyle w:val="textexposedshow"/>
          <w:rFonts w:ascii="Verdana" w:hAnsi="Verdana" w:cs="Helvetica"/>
          <w:b/>
          <w:bCs/>
          <w:color w:val="141823"/>
          <w:shd w:val="clear" w:color="auto" w:fill="FFFFFF"/>
        </w:rPr>
        <w:t>:</w:t>
      </w:r>
      <w:r>
        <w:rPr>
          <w:rStyle w:val="textexposedshow"/>
          <w:rFonts w:ascii="Verdana" w:hAnsi="Verdana" w:cs="Helvetica"/>
          <w:color w:val="141823"/>
          <w:shd w:val="clear" w:color="auto" w:fill="FFFFFF"/>
        </w:rPr>
        <w:t xml:space="preserve"> vừa điều trị vừa chẩn đoán sỏi, có thể tài tạo GP đường mật, nhưng là PP xâm lấn, không thấy được phần đường mật sau tắc nghẽn.</w:t>
      </w:r>
    </w:p>
    <w:p w:rsidR="00993DD7" w:rsidRPr="001A4EF0" w:rsidRDefault="004C5783" w:rsidP="00993DD7">
      <w:pPr>
        <w:pStyle w:val="ListParagraph"/>
        <w:numPr>
          <w:ilvl w:val="0"/>
          <w:numId w:val="15"/>
        </w:numPr>
        <w:rPr>
          <w:rStyle w:val="textexposedshow"/>
          <w:rFonts w:ascii="Verdana" w:hAnsi="Verdana" w:cs="Helvetica"/>
          <w:color w:val="141823"/>
          <w:shd w:val="clear" w:color="auto" w:fill="FFFFFF"/>
        </w:rPr>
      </w:pPr>
      <w:r w:rsidRPr="000A2E61">
        <w:rPr>
          <w:rStyle w:val="textexposedshow"/>
          <w:rFonts w:ascii="Verdana" w:hAnsi="Verdana" w:cs="Helvetica"/>
          <w:b/>
          <w:bCs/>
          <w:color w:val="141823"/>
          <w:shd w:val="clear" w:color="auto" w:fill="FFFFFF"/>
        </w:rPr>
        <w:t>SA trong mổ</w:t>
      </w:r>
      <w:r>
        <w:rPr>
          <w:rStyle w:val="textexposedshow"/>
          <w:rFonts w:ascii="Verdana" w:hAnsi="Verdana" w:cs="Helvetica"/>
          <w:color w:val="141823"/>
          <w:shd w:val="clear" w:color="auto" w:fill="FFFFFF"/>
        </w:rPr>
        <w:t>: không giới hạn do hơi, phát hiện sỏi ngay cả khi đường mật không dãn nhưng phụ thuộc vào ng thực hiện, không tài tạo gp đường mật.</w:t>
      </w:r>
    </w:p>
    <w:p w:rsidR="00F62B6B" w:rsidRPr="00DC3898" w:rsidRDefault="00993DD7" w:rsidP="00993DD7">
      <w:pPr>
        <w:rPr>
          <w:rStyle w:val="textexposedshow"/>
          <w:rFonts w:ascii="Verdana" w:hAnsi="Verdana" w:cs="Helvetica"/>
          <w:b/>
          <w:bCs/>
          <w:color w:val="141823"/>
          <w:shd w:val="clear" w:color="auto" w:fill="FFFFFF"/>
        </w:rPr>
      </w:pPr>
      <w:r w:rsidRPr="00DC3898">
        <w:rPr>
          <w:rStyle w:val="textexposedshow"/>
          <w:rFonts w:ascii="Verdana" w:hAnsi="Verdana" w:cs="Helvetica"/>
          <w:b/>
          <w:bCs/>
          <w:color w:val="141823"/>
          <w:shd w:val="clear" w:color="auto" w:fill="FFFFFF"/>
        </w:rPr>
        <w:t>34. Trình bày biến chứng của viêm đường mật do sỏi</w:t>
      </w:r>
    </w:p>
    <w:p w:rsidR="00261264" w:rsidRDefault="00261264" w:rsidP="00DC3898">
      <w:pPr>
        <w:pStyle w:val="Default"/>
        <w:numPr>
          <w:ilvl w:val="0"/>
          <w:numId w:val="11"/>
        </w:numPr>
        <w:rPr>
          <w:rFonts w:ascii="Verdana" w:hAnsi="Verdana"/>
          <w:b/>
          <w:bCs/>
          <w:sz w:val="23"/>
          <w:szCs w:val="23"/>
        </w:rPr>
      </w:pPr>
      <w:r>
        <w:rPr>
          <w:rFonts w:ascii="Verdana" w:hAnsi="Verdana"/>
          <w:b/>
          <w:bCs/>
          <w:sz w:val="23"/>
          <w:szCs w:val="23"/>
        </w:rPr>
        <w:t xml:space="preserve">Viêm túi mật cấp: </w:t>
      </w:r>
      <w:r>
        <w:rPr>
          <w:rFonts w:ascii="Verdana" w:hAnsi="Verdana"/>
          <w:sz w:val="23"/>
          <w:szCs w:val="23"/>
        </w:rPr>
        <w:t>đau HSP (cơn đau quặn mật), băng chứng viêm trên SA</w:t>
      </w:r>
    </w:p>
    <w:p w:rsidR="00397D07" w:rsidRDefault="00397D07" w:rsidP="00DC3898">
      <w:pPr>
        <w:pStyle w:val="Default"/>
        <w:numPr>
          <w:ilvl w:val="0"/>
          <w:numId w:val="11"/>
        </w:numPr>
        <w:rPr>
          <w:rFonts w:ascii="Verdana" w:hAnsi="Verdana"/>
          <w:b/>
          <w:bCs/>
          <w:sz w:val="23"/>
          <w:szCs w:val="23"/>
        </w:rPr>
      </w:pPr>
      <w:r>
        <w:rPr>
          <w:rFonts w:ascii="Verdana" w:hAnsi="Verdana"/>
          <w:b/>
          <w:bCs/>
          <w:sz w:val="23"/>
          <w:szCs w:val="23"/>
        </w:rPr>
        <w:t xml:space="preserve">Tắc đường mật: </w:t>
      </w:r>
      <w:r>
        <w:rPr>
          <w:rFonts w:ascii="Verdana" w:hAnsi="Verdana"/>
          <w:sz w:val="23"/>
          <w:szCs w:val="23"/>
        </w:rPr>
        <w:t xml:space="preserve">tăng bilirubin </w:t>
      </w:r>
      <w:r w:rsidR="00261264">
        <w:rPr>
          <w:rFonts w:ascii="Verdana" w:hAnsi="Verdana"/>
          <w:sz w:val="23"/>
          <w:szCs w:val="23"/>
        </w:rPr>
        <w:t xml:space="preserve">TP và </w:t>
      </w:r>
      <w:r>
        <w:rPr>
          <w:rFonts w:ascii="Verdana" w:hAnsi="Verdana"/>
          <w:sz w:val="23"/>
          <w:szCs w:val="23"/>
        </w:rPr>
        <w:t xml:space="preserve">TT&gt;50%, </w:t>
      </w:r>
      <w:r w:rsidR="00261264">
        <w:rPr>
          <w:rFonts w:ascii="Verdana" w:hAnsi="Verdana"/>
          <w:sz w:val="23"/>
          <w:szCs w:val="23"/>
        </w:rPr>
        <w:t xml:space="preserve">ALP tăng. </w:t>
      </w:r>
      <w:r>
        <w:rPr>
          <w:rFonts w:ascii="Verdana" w:hAnsi="Verdana"/>
          <w:sz w:val="23"/>
          <w:szCs w:val="23"/>
        </w:rPr>
        <w:t>chưa có dấu hiệu NT</w:t>
      </w:r>
    </w:p>
    <w:p w:rsidR="00DC3898" w:rsidRPr="00DC3898" w:rsidRDefault="00261264" w:rsidP="00DC3898">
      <w:pPr>
        <w:pStyle w:val="Default"/>
        <w:numPr>
          <w:ilvl w:val="0"/>
          <w:numId w:val="11"/>
        </w:numPr>
        <w:rPr>
          <w:rFonts w:ascii="Verdana" w:hAnsi="Verdana"/>
          <w:b/>
          <w:bCs/>
          <w:sz w:val="23"/>
          <w:szCs w:val="23"/>
        </w:rPr>
      </w:pPr>
      <w:r>
        <w:rPr>
          <w:rFonts w:ascii="Verdana" w:hAnsi="Verdana"/>
          <w:b/>
          <w:bCs/>
          <w:sz w:val="23"/>
          <w:szCs w:val="23"/>
        </w:rPr>
        <w:lastRenderedPageBreak/>
        <w:t>Viêm mủ đường mật/</w:t>
      </w:r>
      <w:r w:rsidR="00DC3898" w:rsidRPr="00DC3898">
        <w:rPr>
          <w:rFonts w:ascii="Verdana" w:hAnsi="Verdana"/>
          <w:b/>
          <w:bCs/>
          <w:sz w:val="23"/>
          <w:szCs w:val="23"/>
        </w:rPr>
        <w:t>Áp xe gan đ</w:t>
      </w:r>
      <w:r w:rsidR="00DC3898" w:rsidRPr="00DC3898">
        <w:rPr>
          <w:rFonts w:ascii="Verdana" w:hAnsi="Verdana" w:cs="Times New Roman"/>
          <w:b/>
          <w:bCs/>
          <w:sz w:val="23"/>
          <w:szCs w:val="23"/>
          <w:lang w:val="vi-VN"/>
        </w:rPr>
        <w:t>ường mật</w:t>
      </w:r>
      <w:r w:rsidR="00397D07">
        <w:rPr>
          <w:rFonts w:ascii="Verdana" w:hAnsi="Verdana" w:cs="Times New Roman"/>
          <w:b/>
          <w:bCs/>
          <w:sz w:val="23"/>
          <w:szCs w:val="23"/>
        </w:rPr>
        <w:t xml:space="preserve">: </w:t>
      </w:r>
      <w:r>
        <w:rPr>
          <w:rFonts w:ascii="Verdana" w:hAnsi="Verdana" w:cs="Times New Roman"/>
          <w:sz w:val="23"/>
          <w:szCs w:val="23"/>
        </w:rPr>
        <w:t>Viêm đường mật + lơ mơ, hạ HA. C</w:t>
      </w:r>
      <w:r w:rsidR="00397D07">
        <w:rPr>
          <w:rFonts w:ascii="Verdana" w:hAnsi="Verdana" w:cs="Times New Roman"/>
          <w:sz w:val="23"/>
          <w:szCs w:val="23"/>
        </w:rPr>
        <w:t>ó</w:t>
      </w:r>
      <w:r>
        <w:rPr>
          <w:rFonts w:ascii="Verdana" w:hAnsi="Verdana" w:cs="Times New Roman"/>
          <w:sz w:val="23"/>
          <w:szCs w:val="23"/>
        </w:rPr>
        <w:t xml:space="preserve"> thể có</w:t>
      </w:r>
      <w:r w:rsidR="00397D07">
        <w:rPr>
          <w:rFonts w:ascii="Verdana" w:hAnsi="Verdana" w:cs="Times New Roman"/>
          <w:sz w:val="23"/>
          <w:szCs w:val="23"/>
        </w:rPr>
        <w:t xml:space="preserve"> nhiều ổ áp xe nhỏ (vài mL/ổ) rải rác trên mặt gan dọc theo đường đi ống mật =&gt; gọi là áp xe kê</w:t>
      </w:r>
    </w:p>
    <w:p w:rsidR="00DC3898" w:rsidRDefault="00DC3898" w:rsidP="00DC3898">
      <w:pPr>
        <w:pStyle w:val="Default"/>
        <w:numPr>
          <w:ilvl w:val="0"/>
          <w:numId w:val="11"/>
        </w:numPr>
        <w:rPr>
          <w:rFonts w:ascii="Verdana" w:hAnsi="Verdana"/>
          <w:b/>
          <w:bCs/>
          <w:sz w:val="23"/>
          <w:szCs w:val="23"/>
        </w:rPr>
      </w:pPr>
      <w:r>
        <w:rPr>
          <w:rFonts w:ascii="Verdana" w:hAnsi="Verdana"/>
          <w:b/>
          <w:bCs/>
          <w:sz w:val="23"/>
          <w:szCs w:val="23"/>
        </w:rPr>
        <w:t>Thầm mật phúc mạc:</w:t>
      </w:r>
      <w:r w:rsidR="007E07F6">
        <w:rPr>
          <w:rFonts w:ascii="Verdana" w:hAnsi="Verdana"/>
          <w:b/>
          <w:bCs/>
          <w:sz w:val="23"/>
          <w:szCs w:val="23"/>
        </w:rPr>
        <w:t xml:space="preserve"> </w:t>
      </w:r>
      <w:r w:rsidR="007E07F6">
        <w:rPr>
          <w:rFonts w:ascii="Verdana" w:hAnsi="Verdana"/>
          <w:sz w:val="23"/>
          <w:szCs w:val="23"/>
        </w:rPr>
        <w:t>Viêm đường mật + đề kháng ½ trên bụng.</w:t>
      </w:r>
    </w:p>
    <w:p w:rsidR="00DC3898" w:rsidRPr="007E07F6" w:rsidRDefault="00DC3898" w:rsidP="00DC3898">
      <w:pPr>
        <w:pStyle w:val="Default"/>
        <w:numPr>
          <w:ilvl w:val="0"/>
          <w:numId w:val="11"/>
        </w:numPr>
        <w:rPr>
          <w:rFonts w:ascii="Verdana" w:hAnsi="Verdana"/>
          <w:b/>
          <w:bCs/>
          <w:sz w:val="23"/>
          <w:szCs w:val="23"/>
        </w:rPr>
      </w:pPr>
      <w:r>
        <w:rPr>
          <w:rFonts w:ascii="Verdana" w:hAnsi="Verdana"/>
          <w:b/>
          <w:bCs/>
          <w:sz w:val="23"/>
          <w:szCs w:val="23"/>
        </w:rPr>
        <w:t xml:space="preserve">Viêm PM </w:t>
      </w:r>
      <w:proofErr w:type="gramStart"/>
      <w:r>
        <w:rPr>
          <w:rFonts w:ascii="Verdana" w:hAnsi="Verdana"/>
          <w:b/>
          <w:bCs/>
          <w:sz w:val="23"/>
          <w:szCs w:val="23"/>
        </w:rPr>
        <w:t>mật</w:t>
      </w:r>
      <w:proofErr w:type="gramEnd"/>
      <w:r>
        <w:rPr>
          <w:rFonts w:ascii="Verdana" w:hAnsi="Verdana"/>
          <w:b/>
          <w:bCs/>
          <w:sz w:val="23"/>
          <w:szCs w:val="23"/>
        </w:rPr>
        <w:t>:</w:t>
      </w:r>
      <w:r w:rsidR="007E07F6">
        <w:rPr>
          <w:rFonts w:ascii="Verdana" w:hAnsi="Verdana"/>
          <w:b/>
          <w:bCs/>
          <w:sz w:val="23"/>
          <w:szCs w:val="23"/>
        </w:rPr>
        <w:t xml:space="preserve"> </w:t>
      </w:r>
      <w:r w:rsidR="007E07F6">
        <w:rPr>
          <w:rFonts w:ascii="Verdana" w:hAnsi="Verdana"/>
          <w:sz w:val="23"/>
          <w:szCs w:val="23"/>
        </w:rPr>
        <w:t xml:space="preserve">tr.ch VPM. Lúc mổ có nhiều giả mạc. </w:t>
      </w:r>
      <w:proofErr w:type="gramStart"/>
      <w:r w:rsidR="007E07F6">
        <w:rPr>
          <w:rFonts w:ascii="Verdana" w:hAnsi="Verdana"/>
          <w:sz w:val="23"/>
          <w:szCs w:val="23"/>
        </w:rPr>
        <w:t>đường</w:t>
      </w:r>
      <w:proofErr w:type="gramEnd"/>
      <w:r w:rsidR="007E07F6">
        <w:rPr>
          <w:rFonts w:ascii="Verdana" w:hAnsi="Verdana"/>
          <w:sz w:val="23"/>
          <w:szCs w:val="23"/>
        </w:rPr>
        <w:t xml:space="preserve"> mật/ túi mật có lỗ hoải tử thủng.</w:t>
      </w:r>
    </w:p>
    <w:p w:rsidR="007E07F6" w:rsidRDefault="007E07F6" w:rsidP="00DC3898">
      <w:pPr>
        <w:pStyle w:val="Default"/>
        <w:numPr>
          <w:ilvl w:val="0"/>
          <w:numId w:val="11"/>
        </w:numPr>
        <w:rPr>
          <w:rFonts w:ascii="Verdana" w:hAnsi="Verdana"/>
          <w:b/>
          <w:bCs/>
          <w:sz w:val="23"/>
          <w:szCs w:val="23"/>
        </w:rPr>
      </w:pPr>
      <w:r>
        <w:rPr>
          <w:rFonts w:ascii="Verdana" w:hAnsi="Verdana"/>
          <w:b/>
          <w:bCs/>
          <w:sz w:val="23"/>
          <w:szCs w:val="23"/>
        </w:rPr>
        <w:t xml:space="preserve">Sốc nhiễm trùng: </w:t>
      </w:r>
      <w:r>
        <w:rPr>
          <w:rFonts w:ascii="Verdana" w:hAnsi="Verdana"/>
          <w:sz w:val="23"/>
          <w:szCs w:val="23"/>
        </w:rPr>
        <w:t>Có hc đáp ứng viêm toàn thần + rối loạn tri giác +/- thiểu niệu (hc gan thận).</w:t>
      </w:r>
    </w:p>
    <w:p w:rsidR="00DC3898" w:rsidRPr="007E07F6" w:rsidRDefault="00DC3898" w:rsidP="007E07F6">
      <w:pPr>
        <w:pStyle w:val="Default"/>
        <w:numPr>
          <w:ilvl w:val="0"/>
          <w:numId w:val="11"/>
        </w:numPr>
        <w:rPr>
          <w:rFonts w:ascii="Verdana" w:hAnsi="Verdana"/>
          <w:b/>
          <w:bCs/>
          <w:sz w:val="23"/>
          <w:szCs w:val="23"/>
        </w:rPr>
      </w:pPr>
      <w:r>
        <w:rPr>
          <w:rFonts w:ascii="Verdana" w:hAnsi="Verdana"/>
          <w:b/>
          <w:bCs/>
          <w:sz w:val="23"/>
          <w:szCs w:val="23"/>
        </w:rPr>
        <w:t xml:space="preserve">VTC: </w:t>
      </w:r>
      <w:r>
        <w:rPr>
          <w:rFonts w:ascii="Verdana" w:hAnsi="Verdana"/>
          <w:sz w:val="23"/>
          <w:szCs w:val="23"/>
        </w:rPr>
        <w:t xml:space="preserve">do sỏi kệt ở cơ vòng Oddi. LS: cơn đau kiểu tụy, amylase &gt;3 lần </w:t>
      </w:r>
      <w:proofErr w:type="gramStart"/>
      <w:r>
        <w:rPr>
          <w:rFonts w:ascii="Verdana" w:hAnsi="Verdana"/>
          <w:sz w:val="23"/>
          <w:szCs w:val="23"/>
        </w:rPr>
        <w:t>gh</w:t>
      </w:r>
      <w:proofErr w:type="gramEnd"/>
      <w:r>
        <w:rPr>
          <w:rFonts w:ascii="Verdana" w:hAnsi="Verdana"/>
          <w:sz w:val="23"/>
          <w:szCs w:val="23"/>
        </w:rPr>
        <w:t xml:space="preserve"> BT, CT có tổn thương tụy.</w:t>
      </w:r>
    </w:p>
    <w:p w:rsidR="00DC3898" w:rsidRPr="00DC3898" w:rsidRDefault="00DC3898" w:rsidP="00DC3898">
      <w:pPr>
        <w:pStyle w:val="Default"/>
        <w:numPr>
          <w:ilvl w:val="0"/>
          <w:numId w:val="11"/>
        </w:numPr>
        <w:rPr>
          <w:rFonts w:ascii="Verdana" w:hAnsi="Verdana"/>
          <w:b/>
          <w:bCs/>
          <w:sz w:val="23"/>
          <w:szCs w:val="23"/>
        </w:rPr>
      </w:pPr>
      <w:r>
        <w:rPr>
          <w:rFonts w:ascii="Verdana" w:hAnsi="Verdana"/>
          <w:b/>
          <w:bCs/>
          <w:sz w:val="23"/>
          <w:szCs w:val="23"/>
        </w:rPr>
        <w:t>Rối loạn đông máu:</w:t>
      </w:r>
      <w:r w:rsidR="00397D07">
        <w:rPr>
          <w:rFonts w:ascii="Verdana" w:hAnsi="Verdana"/>
          <w:b/>
          <w:bCs/>
          <w:sz w:val="23"/>
          <w:szCs w:val="23"/>
        </w:rPr>
        <w:t xml:space="preserve"> </w:t>
      </w:r>
      <w:r w:rsidR="00397D07">
        <w:rPr>
          <w:rFonts w:ascii="Verdana" w:hAnsi="Verdana"/>
          <w:sz w:val="23"/>
          <w:szCs w:val="23"/>
        </w:rPr>
        <w:t>Thiếu Vit.K =&gt; giảm Prothrombin và các y.tố đông máu.</w:t>
      </w:r>
    </w:p>
    <w:p w:rsidR="00DC3898" w:rsidRDefault="007E07F6" w:rsidP="00DC3898">
      <w:pPr>
        <w:pStyle w:val="Default"/>
        <w:numPr>
          <w:ilvl w:val="0"/>
          <w:numId w:val="11"/>
        </w:numPr>
        <w:rPr>
          <w:rFonts w:ascii="Verdana" w:hAnsi="Verdana"/>
          <w:b/>
          <w:bCs/>
          <w:sz w:val="23"/>
          <w:szCs w:val="23"/>
        </w:rPr>
      </w:pPr>
      <w:r>
        <w:rPr>
          <w:rFonts w:ascii="Verdana" w:hAnsi="Verdana"/>
          <w:b/>
          <w:bCs/>
          <w:sz w:val="23"/>
          <w:szCs w:val="23"/>
        </w:rPr>
        <w:t>Hẹp</w:t>
      </w:r>
      <w:r w:rsidR="00DC3898">
        <w:rPr>
          <w:rFonts w:ascii="Verdana" w:hAnsi="Verdana"/>
          <w:b/>
          <w:bCs/>
          <w:sz w:val="23"/>
          <w:szCs w:val="23"/>
        </w:rPr>
        <w:t xml:space="preserve"> đường mật:</w:t>
      </w:r>
      <w:r>
        <w:rPr>
          <w:rFonts w:ascii="Verdana" w:hAnsi="Verdana"/>
          <w:b/>
          <w:bCs/>
          <w:sz w:val="23"/>
          <w:szCs w:val="23"/>
        </w:rPr>
        <w:t xml:space="preserve"> </w:t>
      </w:r>
      <w:r>
        <w:rPr>
          <w:rFonts w:ascii="Verdana" w:hAnsi="Verdana"/>
          <w:sz w:val="23"/>
          <w:szCs w:val="23"/>
        </w:rPr>
        <w:t>hậu quả của viêm tài đi tài lại, BC của điều trị sỏi. Có thể xảy ra từ hạ phân thùy đến lỗ cơ vòng Oddi.</w:t>
      </w:r>
    </w:p>
    <w:p w:rsidR="00834BCF" w:rsidRPr="00DC3898" w:rsidRDefault="00834BCF" w:rsidP="00F62B6B">
      <w:pPr>
        <w:rPr>
          <w:rFonts w:ascii="Verdana" w:hAnsi="Verdana"/>
          <w:b/>
          <w:bCs/>
        </w:rPr>
      </w:pPr>
    </w:p>
    <w:p w:rsidR="00834BCF" w:rsidRDefault="00834BCF" w:rsidP="00F62B6B">
      <w:pPr>
        <w:rPr>
          <w:rStyle w:val="textexposedshow"/>
          <w:rFonts w:ascii="Verdana" w:hAnsi="Verdana" w:cs="Helvetica"/>
          <w:b/>
          <w:bCs/>
          <w:color w:val="141823"/>
          <w:shd w:val="clear" w:color="auto" w:fill="FFFFFF"/>
        </w:rPr>
      </w:pPr>
      <w:r w:rsidRPr="00DC3898">
        <w:rPr>
          <w:rStyle w:val="textexposedshow"/>
          <w:rFonts w:ascii="Verdana" w:hAnsi="Verdana" w:cs="Helvetica"/>
          <w:b/>
          <w:bCs/>
          <w:color w:val="141823"/>
          <w:shd w:val="clear" w:color="auto" w:fill="FFFFFF"/>
        </w:rPr>
        <w:t>8. Trình bày các nguyên nhân tắc mật ngoài gan</w:t>
      </w:r>
    </w:p>
    <w:p w:rsidR="006929AF" w:rsidRDefault="006929AF" w:rsidP="006929AF">
      <w:pPr>
        <w:pStyle w:val="ListParagraph"/>
        <w:numPr>
          <w:ilvl w:val="0"/>
          <w:numId w:val="17"/>
        </w:numPr>
        <w:rPr>
          <w:rFonts w:ascii="Verdana" w:hAnsi="Verdana"/>
          <w:b/>
          <w:bCs/>
        </w:rPr>
      </w:pPr>
      <w:r>
        <w:rPr>
          <w:rFonts w:ascii="Verdana" w:hAnsi="Verdana"/>
          <w:b/>
          <w:bCs/>
        </w:rPr>
        <w:t xml:space="preserve">Trong lòng: </w:t>
      </w:r>
      <w:r>
        <w:rPr>
          <w:rFonts w:ascii="Verdana" w:hAnsi="Verdana"/>
        </w:rPr>
        <w:t>sỏi, giún.</w:t>
      </w:r>
    </w:p>
    <w:p w:rsidR="006929AF" w:rsidRDefault="006929AF" w:rsidP="006929AF">
      <w:pPr>
        <w:pStyle w:val="ListParagraph"/>
        <w:numPr>
          <w:ilvl w:val="0"/>
          <w:numId w:val="17"/>
        </w:numPr>
        <w:rPr>
          <w:rFonts w:ascii="Verdana" w:hAnsi="Verdana"/>
          <w:b/>
          <w:bCs/>
        </w:rPr>
      </w:pPr>
      <w:r>
        <w:rPr>
          <w:rFonts w:ascii="Verdana" w:hAnsi="Verdana"/>
          <w:b/>
          <w:bCs/>
        </w:rPr>
        <w:t xml:space="preserve">Tại thành: </w:t>
      </w:r>
      <w:r>
        <w:rPr>
          <w:rFonts w:ascii="Verdana" w:hAnsi="Verdana"/>
        </w:rPr>
        <w:t>chit hẹp đường mật, hẹp cơ vòng Oddi, xơ hóa đường mật NP, U (u klaskin, u đường mật</w:t>
      </w:r>
      <w:r w:rsidR="004D4FB4">
        <w:rPr>
          <w:rFonts w:ascii="Verdana" w:hAnsi="Verdana"/>
        </w:rPr>
        <w:t>)</w:t>
      </w:r>
    </w:p>
    <w:p w:rsidR="006929AF" w:rsidRPr="001F6C19" w:rsidRDefault="006929AF" w:rsidP="006929AF">
      <w:pPr>
        <w:pStyle w:val="ListParagraph"/>
        <w:numPr>
          <w:ilvl w:val="0"/>
          <w:numId w:val="17"/>
        </w:numPr>
        <w:rPr>
          <w:rFonts w:ascii="Verdana" w:hAnsi="Verdana"/>
          <w:b/>
          <w:bCs/>
        </w:rPr>
      </w:pPr>
      <w:r>
        <w:rPr>
          <w:rFonts w:ascii="Verdana" w:hAnsi="Verdana"/>
          <w:b/>
          <w:bCs/>
        </w:rPr>
        <w:t xml:space="preserve">Ngoài thành: </w:t>
      </w:r>
      <w:r>
        <w:rPr>
          <w:rFonts w:ascii="Verdana" w:hAnsi="Verdana"/>
        </w:rPr>
        <w:t>lành tính: Nang đườn mật, ác tính: u gan xam lấn cuống gan, u bóng Vater</w:t>
      </w:r>
    </w:p>
    <w:p w:rsidR="001F6C19" w:rsidRPr="001F6C19" w:rsidRDefault="001F6C19" w:rsidP="001F6C19">
      <w:pPr>
        <w:spacing w:after="0"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Extrahepatic biliary obstruction</w:t>
      </w:r>
    </w:p>
    <w:p w:rsidR="001F6C19" w:rsidRPr="001F6C19" w:rsidRDefault="001F6C19" w:rsidP="001F6C19">
      <w:pPr>
        <w:numPr>
          <w:ilvl w:val="0"/>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Congenital</w:t>
      </w:r>
    </w:p>
    <w:p w:rsidR="001F6C19" w:rsidRPr="001F6C19" w:rsidRDefault="001F6C19" w:rsidP="001F6C19">
      <w:pPr>
        <w:numPr>
          <w:ilvl w:val="1"/>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Biliary atresia</w:t>
      </w:r>
    </w:p>
    <w:p w:rsidR="001F6C19" w:rsidRPr="001F6C19" w:rsidRDefault="001F6C19" w:rsidP="001F6C19">
      <w:pPr>
        <w:numPr>
          <w:ilvl w:val="1"/>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Idiopathic dilatation of common bile duct</w:t>
      </w:r>
    </w:p>
    <w:p w:rsidR="001F6C19" w:rsidRPr="001F6C19" w:rsidRDefault="001F6C19" w:rsidP="001F6C19">
      <w:pPr>
        <w:numPr>
          <w:ilvl w:val="1"/>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Cystic fibrosis</w:t>
      </w:r>
    </w:p>
    <w:p w:rsidR="001F6C19" w:rsidRPr="001F6C19" w:rsidRDefault="001F6C19" w:rsidP="001F6C19">
      <w:pPr>
        <w:numPr>
          <w:ilvl w:val="1"/>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Choledochal cysts</w:t>
      </w:r>
    </w:p>
    <w:p w:rsidR="001F6C19" w:rsidRPr="001F6C19" w:rsidRDefault="001F6C19" w:rsidP="001F6C19">
      <w:pPr>
        <w:numPr>
          <w:ilvl w:val="0"/>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Acquired</w:t>
      </w:r>
    </w:p>
    <w:p w:rsidR="001F6C19" w:rsidRPr="001F6C19" w:rsidRDefault="001F6C19" w:rsidP="001F6C19">
      <w:pPr>
        <w:numPr>
          <w:ilvl w:val="1"/>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Cholecystitis</w:t>
      </w:r>
    </w:p>
    <w:p w:rsidR="001F6C19" w:rsidRPr="001F6C19" w:rsidRDefault="001F6C19" w:rsidP="001F6C19">
      <w:pPr>
        <w:numPr>
          <w:ilvl w:val="1"/>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Common bile duct obstruction</w:t>
      </w:r>
    </w:p>
    <w:p w:rsidR="001F6C19" w:rsidRPr="001F6C19" w:rsidRDefault="001F6C19" w:rsidP="001F6C19">
      <w:pPr>
        <w:numPr>
          <w:ilvl w:val="2"/>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Choledocholithiasis</w:t>
      </w:r>
    </w:p>
    <w:p w:rsidR="001F6C19" w:rsidRPr="001F6C19" w:rsidRDefault="001F6C19" w:rsidP="001F6C19">
      <w:pPr>
        <w:numPr>
          <w:ilvl w:val="2"/>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Tumors (benign, malignant)</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Gallbladder</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Bile ducts</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Ampulla of Vater</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Pancreas</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Lymphoma</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Metastatic tumors</w:t>
      </w:r>
      <w:bookmarkStart w:id="0" w:name="PG161"/>
      <w:bookmarkEnd w:id="0"/>
    </w:p>
    <w:p w:rsidR="001F6C19" w:rsidRPr="001F6C19" w:rsidRDefault="001F6C19" w:rsidP="001F6C19">
      <w:pPr>
        <w:numPr>
          <w:ilvl w:val="2"/>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External compression</w:t>
      </w:r>
    </w:p>
    <w:p w:rsidR="001F6C19" w:rsidRPr="001F6C19" w:rsidRDefault="001F6C19" w:rsidP="001F6C19">
      <w:pPr>
        <w:numPr>
          <w:ilvl w:val="2"/>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Strictures</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Common bile duct</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Sphincter of Oddi</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Primary sclerosing cholangitis</w:t>
      </w:r>
    </w:p>
    <w:p w:rsidR="001F6C19" w:rsidRPr="001F6C19" w:rsidRDefault="001F6C19" w:rsidP="001F6C19">
      <w:pPr>
        <w:numPr>
          <w:ilvl w:val="3"/>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AIDS (Cryptosporidium)</w:t>
      </w:r>
    </w:p>
    <w:p w:rsidR="001F6C19" w:rsidRPr="001F6C19" w:rsidRDefault="001F6C19" w:rsidP="001F6C19">
      <w:pPr>
        <w:numPr>
          <w:ilvl w:val="2"/>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Pancreatitis</w:t>
      </w:r>
    </w:p>
    <w:p w:rsidR="001F6C19" w:rsidRPr="001F6C19" w:rsidRDefault="001F6C19" w:rsidP="001F6C19">
      <w:pPr>
        <w:numPr>
          <w:ilvl w:val="2"/>
          <w:numId w:val="18"/>
        </w:numPr>
        <w:spacing w:before="100" w:beforeAutospacing="1" w:after="100" w:afterAutospacing="1" w:line="240" w:lineRule="auto"/>
        <w:rPr>
          <w:rFonts w:ascii="Times New Roman" w:eastAsia="Times New Roman" w:hAnsi="Times New Roman" w:cs="Times New Roman"/>
          <w:sz w:val="24"/>
          <w:szCs w:val="24"/>
          <w:lang w:bidi="km-KH"/>
        </w:rPr>
      </w:pPr>
      <w:r w:rsidRPr="001F6C19">
        <w:rPr>
          <w:rFonts w:ascii="Times New Roman" w:eastAsia="Times New Roman" w:hAnsi="Times New Roman" w:cs="Times New Roman"/>
          <w:sz w:val="24"/>
          <w:szCs w:val="24"/>
          <w:lang w:bidi="km-KH"/>
        </w:rPr>
        <w:t>Parasites (Ascaris)</w:t>
      </w:r>
    </w:p>
    <w:p w:rsidR="001F6C19" w:rsidRPr="006929AF" w:rsidRDefault="001F6C19" w:rsidP="001F6C19">
      <w:pPr>
        <w:pStyle w:val="ListParagraph"/>
        <w:rPr>
          <w:rFonts w:ascii="Verdana" w:hAnsi="Verdana"/>
          <w:b/>
          <w:bCs/>
        </w:rPr>
      </w:pPr>
      <w:bookmarkStart w:id="1" w:name="_GoBack"/>
      <w:bookmarkEnd w:id="1"/>
    </w:p>
    <w:sectPr w:rsidR="001F6C19" w:rsidRPr="006929AF" w:rsidSect="001A4EF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00000003" w:usb1="00000000" w:usb2="0001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NI-Times">
    <w:altName w:val="VNI"/>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3BF5"/>
    <w:multiLevelType w:val="hybridMultilevel"/>
    <w:tmpl w:val="AEAA3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F6E5D"/>
    <w:multiLevelType w:val="hybridMultilevel"/>
    <w:tmpl w:val="C708F474"/>
    <w:lvl w:ilvl="0" w:tplc="49162C3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F0508C"/>
    <w:multiLevelType w:val="hybridMultilevel"/>
    <w:tmpl w:val="870C5902"/>
    <w:lvl w:ilvl="0" w:tplc="18281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A5223"/>
    <w:multiLevelType w:val="multilevel"/>
    <w:tmpl w:val="AFEA3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E7EC9"/>
    <w:multiLevelType w:val="hybridMultilevel"/>
    <w:tmpl w:val="5634A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5821E9"/>
    <w:multiLevelType w:val="hybridMultilevel"/>
    <w:tmpl w:val="FC8C205A"/>
    <w:lvl w:ilvl="0" w:tplc="D18A49A0">
      <w:start w:val="1"/>
      <w:numFmt w:val="decimal"/>
      <w:lvlText w:val="%1."/>
      <w:lvlJc w:val="left"/>
      <w:pPr>
        <w:ind w:left="720" w:hanging="360"/>
      </w:pPr>
      <w:rPr>
        <w:rFonts w:ascii="Verdana" w:hAnsi="Verdana" w:cs="Helvetica" w:hint="default"/>
        <w:color w:val="1418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D64A1"/>
    <w:multiLevelType w:val="hybridMultilevel"/>
    <w:tmpl w:val="61DA7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D25D86"/>
    <w:multiLevelType w:val="hybridMultilevel"/>
    <w:tmpl w:val="83E0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33678F"/>
    <w:multiLevelType w:val="hybridMultilevel"/>
    <w:tmpl w:val="3E48A130"/>
    <w:lvl w:ilvl="0" w:tplc="18281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A3947"/>
    <w:multiLevelType w:val="hybridMultilevel"/>
    <w:tmpl w:val="27C62F98"/>
    <w:lvl w:ilvl="0" w:tplc="18281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B74787"/>
    <w:multiLevelType w:val="hybridMultilevel"/>
    <w:tmpl w:val="A2E6D274"/>
    <w:lvl w:ilvl="0" w:tplc="18281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51E07"/>
    <w:multiLevelType w:val="hybridMultilevel"/>
    <w:tmpl w:val="510CBC0C"/>
    <w:lvl w:ilvl="0" w:tplc="C1C88BEE">
      <w:start w:val="1"/>
      <w:numFmt w:val="bullet"/>
      <w:lvlText w:val=""/>
      <w:lvlJc w:val="left"/>
      <w:pPr>
        <w:tabs>
          <w:tab w:val="num" w:pos="720"/>
        </w:tabs>
        <w:ind w:left="720" w:hanging="360"/>
      </w:pPr>
      <w:rPr>
        <w:rFonts w:ascii="Wingdings" w:hAnsi="Wingdings" w:hint="default"/>
      </w:rPr>
    </w:lvl>
    <w:lvl w:ilvl="1" w:tplc="B60C610A">
      <w:start w:val="1158"/>
      <w:numFmt w:val="bullet"/>
      <w:lvlText w:val=""/>
      <w:lvlJc w:val="left"/>
      <w:pPr>
        <w:tabs>
          <w:tab w:val="num" w:pos="1440"/>
        </w:tabs>
        <w:ind w:left="1440" w:hanging="360"/>
      </w:pPr>
      <w:rPr>
        <w:rFonts w:ascii="Wingdings 2" w:hAnsi="Wingdings 2" w:hint="default"/>
      </w:rPr>
    </w:lvl>
    <w:lvl w:ilvl="2" w:tplc="1A64E8F6" w:tentative="1">
      <w:start w:val="1"/>
      <w:numFmt w:val="bullet"/>
      <w:lvlText w:val=""/>
      <w:lvlJc w:val="left"/>
      <w:pPr>
        <w:tabs>
          <w:tab w:val="num" w:pos="2160"/>
        </w:tabs>
        <w:ind w:left="2160" w:hanging="360"/>
      </w:pPr>
      <w:rPr>
        <w:rFonts w:ascii="Wingdings" w:hAnsi="Wingdings" w:hint="default"/>
      </w:rPr>
    </w:lvl>
    <w:lvl w:ilvl="3" w:tplc="E516066A" w:tentative="1">
      <w:start w:val="1"/>
      <w:numFmt w:val="bullet"/>
      <w:lvlText w:val=""/>
      <w:lvlJc w:val="left"/>
      <w:pPr>
        <w:tabs>
          <w:tab w:val="num" w:pos="2880"/>
        </w:tabs>
        <w:ind w:left="2880" w:hanging="360"/>
      </w:pPr>
      <w:rPr>
        <w:rFonts w:ascii="Wingdings" w:hAnsi="Wingdings" w:hint="default"/>
      </w:rPr>
    </w:lvl>
    <w:lvl w:ilvl="4" w:tplc="8FFE70C8" w:tentative="1">
      <w:start w:val="1"/>
      <w:numFmt w:val="bullet"/>
      <w:lvlText w:val=""/>
      <w:lvlJc w:val="left"/>
      <w:pPr>
        <w:tabs>
          <w:tab w:val="num" w:pos="3600"/>
        </w:tabs>
        <w:ind w:left="3600" w:hanging="360"/>
      </w:pPr>
      <w:rPr>
        <w:rFonts w:ascii="Wingdings" w:hAnsi="Wingdings" w:hint="default"/>
      </w:rPr>
    </w:lvl>
    <w:lvl w:ilvl="5" w:tplc="329028DC" w:tentative="1">
      <w:start w:val="1"/>
      <w:numFmt w:val="bullet"/>
      <w:lvlText w:val=""/>
      <w:lvlJc w:val="left"/>
      <w:pPr>
        <w:tabs>
          <w:tab w:val="num" w:pos="4320"/>
        </w:tabs>
        <w:ind w:left="4320" w:hanging="360"/>
      </w:pPr>
      <w:rPr>
        <w:rFonts w:ascii="Wingdings" w:hAnsi="Wingdings" w:hint="default"/>
      </w:rPr>
    </w:lvl>
    <w:lvl w:ilvl="6" w:tplc="070E0E9E" w:tentative="1">
      <w:start w:val="1"/>
      <w:numFmt w:val="bullet"/>
      <w:lvlText w:val=""/>
      <w:lvlJc w:val="left"/>
      <w:pPr>
        <w:tabs>
          <w:tab w:val="num" w:pos="5040"/>
        </w:tabs>
        <w:ind w:left="5040" w:hanging="360"/>
      </w:pPr>
      <w:rPr>
        <w:rFonts w:ascii="Wingdings" w:hAnsi="Wingdings" w:hint="default"/>
      </w:rPr>
    </w:lvl>
    <w:lvl w:ilvl="7" w:tplc="228A7A76" w:tentative="1">
      <w:start w:val="1"/>
      <w:numFmt w:val="bullet"/>
      <w:lvlText w:val=""/>
      <w:lvlJc w:val="left"/>
      <w:pPr>
        <w:tabs>
          <w:tab w:val="num" w:pos="5760"/>
        </w:tabs>
        <w:ind w:left="5760" w:hanging="360"/>
      </w:pPr>
      <w:rPr>
        <w:rFonts w:ascii="Wingdings" w:hAnsi="Wingdings" w:hint="default"/>
      </w:rPr>
    </w:lvl>
    <w:lvl w:ilvl="8" w:tplc="5BC2AAFC" w:tentative="1">
      <w:start w:val="1"/>
      <w:numFmt w:val="bullet"/>
      <w:lvlText w:val=""/>
      <w:lvlJc w:val="left"/>
      <w:pPr>
        <w:tabs>
          <w:tab w:val="num" w:pos="6480"/>
        </w:tabs>
        <w:ind w:left="6480" w:hanging="360"/>
      </w:pPr>
      <w:rPr>
        <w:rFonts w:ascii="Wingdings" w:hAnsi="Wingdings" w:hint="default"/>
      </w:rPr>
    </w:lvl>
  </w:abstractNum>
  <w:abstractNum w:abstractNumId="12">
    <w:nsid w:val="4809573A"/>
    <w:multiLevelType w:val="hybridMultilevel"/>
    <w:tmpl w:val="11E49DC8"/>
    <w:lvl w:ilvl="0" w:tplc="18281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9661C3"/>
    <w:multiLevelType w:val="hybridMultilevel"/>
    <w:tmpl w:val="B38EF7C8"/>
    <w:lvl w:ilvl="0" w:tplc="18281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C75CAA"/>
    <w:multiLevelType w:val="hybridMultilevel"/>
    <w:tmpl w:val="6D0A80F0"/>
    <w:lvl w:ilvl="0" w:tplc="182814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B3370E1"/>
    <w:multiLevelType w:val="hybridMultilevel"/>
    <w:tmpl w:val="78827E12"/>
    <w:lvl w:ilvl="0" w:tplc="18281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12374B"/>
    <w:multiLevelType w:val="hybridMultilevel"/>
    <w:tmpl w:val="ED0EDB7E"/>
    <w:lvl w:ilvl="0" w:tplc="1DA474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82026D"/>
    <w:multiLevelType w:val="hybridMultilevel"/>
    <w:tmpl w:val="83C47580"/>
    <w:lvl w:ilvl="0" w:tplc="18281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
  </w:num>
  <w:num w:numId="4">
    <w:abstractNumId w:val="11"/>
  </w:num>
  <w:num w:numId="5">
    <w:abstractNumId w:val="8"/>
  </w:num>
  <w:num w:numId="6">
    <w:abstractNumId w:val="12"/>
  </w:num>
  <w:num w:numId="7">
    <w:abstractNumId w:val="14"/>
  </w:num>
  <w:num w:numId="8">
    <w:abstractNumId w:val="10"/>
  </w:num>
  <w:num w:numId="9">
    <w:abstractNumId w:val="7"/>
  </w:num>
  <w:num w:numId="10">
    <w:abstractNumId w:val="9"/>
  </w:num>
  <w:num w:numId="11">
    <w:abstractNumId w:val="17"/>
  </w:num>
  <w:num w:numId="12">
    <w:abstractNumId w:val="4"/>
  </w:num>
  <w:num w:numId="13">
    <w:abstractNumId w:val="13"/>
  </w:num>
  <w:num w:numId="14">
    <w:abstractNumId w:val="6"/>
  </w:num>
  <w:num w:numId="15">
    <w:abstractNumId w:val="2"/>
  </w:num>
  <w:num w:numId="16">
    <w:abstractNumId w:val="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hideSpellingErrors/>
  <w:proofState w:grammar="clean"/>
  <w:defaultTabStop w:val="720"/>
  <w:characterSpacingControl w:val="doNotCompress"/>
  <w:compat>
    <w:compatSetting w:name="compatibilityMode" w:uri="http://schemas.microsoft.com/office/word" w:val="12"/>
  </w:compat>
  <w:rsids>
    <w:rsidRoot w:val="000E25BE"/>
    <w:rsid w:val="00027A9A"/>
    <w:rsid w:val="000A2E61"/>
    <w:rsid w:val="000E25BE"/>
    <w:rsid w:val="0015274F"/>
    <w:rsid w:val="00166549"/>
    <w:rsid w:val="001A4EF0"/>
    <w:rsid w:val="001E440A"/>
    <w:rsid w:val="001F6C19"/>
    <w:rsid w:val="00261264"/>
    <w:rsid w:val="002B1571"/>
    <w:rsid w:val="002B6A0D"/>
    <w:rsid w:val="0031053E"/>
    <w:rsid w:val="00397D07"/>
    <w:rsid w:val="004C5783"/>
    <w:rsid w:val="004D4FB4"/>
    <w:rsid w:val="00532323"/>
    <w:rsid w:val="00594CE3"/>
    <w:rsid w:val="005B56C4"/>
    <w:rsid w:val="006929AF"/>
    <w:rsid w:val="006A10FE"/>
    <w:rsid w:val="006B2C05"/>
    <w:rsid w:val="00723E65"/>
    <w:rsid w:val="007243BF"/>
    <w:rsid w:val="007324D2"/>
    <w:rsid w:val="007B1144"/>
    <w:rsid w:val="007E07F6"/>
    <w:rsid w:val="007F35C0"/>
    <w:rsid w:val="00834BCF"/>
    <w:rsid w:val="00961BCB"/>
    <w:rsid w:val="00993DD7"/>
    <w:rsid w:val="00AE6ADB"/>
    <w:rsid w:val="00BD6E18"/>
    <w:rsid w:val="00C10DF8"/>
    <w:rsid w:val="00C304F8"/>
    <w:rsid w:val="00C43E70"/>
    <w:rsid w:val="00CB4E1F"/>
    <w:rsid w:val="00CD32F2"/>
    <w:rsid w:val="00D769C3"/>
    <w:rsid w:val="00DC3898"/>
    <w:rsid w:val="00E45D29"/>
    <w:rsid w:val="00E479EC"/>
    <w:rsid w:val="00E970AE"/>
    <w:rsid w:val="00EB5356"/>
    <w:rsid w:val="00F60C19"/>
    <w:rsid w:val="00F62B6B"/>
    <w:rsid w:val="00F8213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0E25BE"/>
  </w:style>
  <w:style w:type="paragraph" w:styleId="ListParagraph">
    <w:name w:val="List Paragraph"/>
    <w:basedOn w:val="Normal"/>
    <w:uiPriority w:val="34"/>
    <w:qFormat/>
    <w:rsid w:val="000E25BE"/>
    <w:pPr>
      <w:ind w:left="720"/>
      <w:contextualSpacing/>
    </w:pPr>
  </w:style>
  <w:style w:type="paragraph" w:styleId="IntenseQuote">
    <w:name w:val="Intense Quote"/>
    <w:basedOn w:val="Normal"/>
    <w:next w:val="Normal"/>
    <w:link w:val="IntenseQuoteChar"/>
    <w:uiPriority w:val="30"/>
    <w:qFormat/>
    <w:rsid w:val="007B11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1144"/>
    <w:rPr>
      <w:b/>
      <w:bCs/>
      <w:i/>
      <w:iCs/>
      <w:color w:val="4F81BD" w:themeColor="accent1"/>
    </w:rPr>
  </w:style>
  <w:style w:type="paragraph" w:styleId="NormalWeb">
    <w:name w:val="Normal (Web)"/>
    <w:basedOn w:val="Normal"/>
    <w:uiPriority w:val="99"/>
    <w:unhideWhenUsed/>
    <w:rsid w:val="007B1144"/>
    <w:pPr>
      <w:spacing w:before="100" w:beforeAutospacing="1" w:after="100" w:afterAutospacing="1" w:line="240" w:lineRule="auto"/>
    </w:pPr>
    <w:rPr>
      <w:rFonts w:ascii="Times New Roman" w:eastAsia="Times New Roman" w:hAnsi="Times New Roman" w:cs="Times New Roman"/>
      <w:sz w:val="24"/>
      <w:szCs w:val="24"/>
      <w:lang w:bidi="km-KH"/>
    </w:rPr>
  </w:style>
  <w:style w:type="character" w:customStyle="1" w:styleId="apple-converted-space">
    <w:name w:val="apple-converted-space"/>
    <w:basedOn w:val="DefaultParagraphFont"/>
    <w:rsid w:val="007B1144"/>
  </w:style>
  <w:style w:type="paragraph" w:customStyle="1" w:styleId="Default">
    <w:name w:val="Default"/>
    <w:rsid w:val="00F62B6B"/>
    <w:pPr>
      <w:autoSpaceDE w:val="0"/>
      <w:autoSpaceDN w:val="0"/>
      <w:adjustRightInd w:val="0"/>
      <w:spacing w:after="0" w:line="240" w:lineRule="auto"/>
    </w:pPr>
    <w:rPr>
      <w:rFonts w:ascii="VNI-Times" w:hAnsi="VNI-Times" w:cs="VNI-Times"/>
      <w:color w:val="000000"/>
      <w:sz w:val="24"/>
      <w:szCs w:val="24"/>
      <w:lang w:bidi="km-KH"/>
    </w:rPr>
  </w:style>
  <w:style w:type="character" w:customStyle="1" w:styleId="emphi">
    <w:name w:val="emph_i"/>
    <w:basedOn w:val="DefaultParagraphFont"/>
    <w:rsid w:val="001F6C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5116">
      <w:bodyDiv w:val="1"/>
      <w:marLeft w:val="0"/>
      <w:marRight w:val="0"/>
      <w:marTop w:val="0"/>
      <w:marBottom w:val="0"/>
      <w:divBdr>
        <w:top w:val="none" w:sz="0" w:space="0" w:color="auto"/>
        <w:left w:val="none" w:sz="0" w:space="0" w:color="auto"/>
        <w:bottom w:val="none" w:sz="0" w:space="0" w:color="auto"/>
        <w:right w:val="none" w:sz="0" w:space="0" w:color="auto"/>
      </w:divBdr>
    </w:div>
    <w:div w:id="397632615">
      <w:bodyDiv w:val="1"/>
      <w:marLeft w:val="0"/>
      <w:marRight w:val="0"/>
      <w:marTop w:val="0"/>
      <w:marBottom w:val="0"/>
      <w:divBdr>
        <w:top w:val="none" w:sz="0" w:space="0" w:color="auto"/>
        <w:left w:val="none" w:sz="0" w:space="0" w:color="auto"/>
        <w:bottom w:val="none" w:sz="0" w:space="0" w:color="auto"/>
        <w:right w:val="none" w:sz="0" w:space="0" w:color="auto"/>
      </w:divBdr>
    </w:div>
    <w:div w:id="665285855">
      <w:bodyDiv w:val="1"/>
      <w:marLeft w:val="0"/>
      <w:marRight w:val="0"/>
      <w:marTop w:val="0"/>
      <w:marBottom w:val="0"/>
      <w:divBdr>
        <w:top w:val="none" w:sz="0" w:space="0" w:color="auto"/>
        <w:left w:val="none" w:sz="0" w:space="0" w:color="auto"/>
        <w:bottom w:val="none" w:sz="0" w:space="0" w:color="auto"/>
        <w:right w:val="none" w:sz="0" w:space="0" w:color="auto"/>
      </w:divBdr>
      <w:divsChild>
        <w:div w:id="931088531">
          <w:marLeft w:val="432"/>
          <w:marRight w:val="0"/>
          <w:marTop w:val="120"/>
          <w:marBottom w:val="0"/>
          <w:divBdr>
            <w:top w:val="none" w:sz="0" w:space="0" w:color="auto"/>
            <w:left w:val="none" w:sz="0" w:space="0" w:color="auto"/>
            <w:bottom w:val="none" w:sz="0" w:space="0" w:color="auto"/>
            <w:right w:val="none" w:sz="0" w:space="0" w:color="auto"/>
          </w:divBdr>
        </w:div>
        <w:div w:id="1055468690">
          <w:marLeft w:val="1008"/>
          <w:marRight w:val="0"/>
          <w:marTop w:val="91"/>
          <w:marBottom w:val="0"/>
          <w:divBdr>
            <w:top w:val="none" w:sz="0" w:space="0" w:color="auto"/>
            <w:left w:val="none" w:sz="0" w:space="0" w:color="auto"/>
            <w:bottom w:val="none" w:sz="0" w:space="0" w:color="auto"/>
            <w:right w:val="none" w:sz="0" w:space="0" w:color="auto"/>
          </w:divBdr>
        </w:div>
        <w:div w:id="1741176025">
          <w:marLeft w:val="1008"/>
          <w:marRight w:val="0"/>
          <w:marTop w:val="91"/>
          <w:marBottom w:val="0"/>
          <w:divBdr>
            <w:top w:val="none" w:sz="0" w:space="0" w:color="auto"/>
            <w:left w:val="none" w:sz="0" w:space="0" w:color="auto"/>
            <w:bottom w:val="none" w:sz="0" w:space="0" w:color="auto"/>
            <w:right w:val="none" w:sz="0" w:space="0" w:color="auto"/>
          </w:divBdr>
        </w:div>
        <w:div w:id="1631396088">
          <w:marLeft w:val="432"/>
          <w:marRight w:val="0"/>
          <w:marTop w:val="120"/>
          <w:marBottom w:val="0"/>
          <w:divBdr>
            <w:top w:val="none" w:sz="0" w:space="0" w:color="auto"/>
            <w:left w:val="none" w:sz="0" w:space="0" w:color="auto"/>
            <w:bottom w:val="none" w:sz="0" w:space="0" w:color="auto"/>
            <w:right w:val="none" w:sz="0" w:space="0" w:color="auto"/>
          </w:divBdr>
        </w:div>
        <w:div w:id="1646273162">
          <w:marLeft w:val="1008"/>
          <w:marRight w:val="0"/>
          <w:marTop w:val="91"/>
          <w:marBottom w:val="0"/>
          <w:divBdr>
            <w:top w:val="none" w:sz="0" w:space="0" w:color="auto"/>
            <w:left w:val="none" w:sz="0" w:space="0" w:color="auto"/>
            <w:bottom w:val="none" w:sz="0" w:space="0" w:color="auto"/>
            <w:right w:val="none" w:sz="0" w:space="0" w:color="auto"/>
          </w:divBdr>
        </w:div>
        <w:div w:id="370619297">
          <w:marLeft w:val="1008"/>
          <w:marRight w:val="0"/>
          <w:marTop w:val="91"/>
          <w:marBottom w:val="0"/>
          <w:divBdr>
            <w:top w:val="none" w:sz="0" w:space="0" w:color="auto"/>
            <w:left w:val="none" w:sz="0" w:space="0" w:color="auto"/>
            <w:bottom w:val="none" w:sz="0" w:space="0" w:color="auto"/>
            <w:right w:val="none" w:sz="0" w:space="0" w:color="auto"/>
          </w:divBdr>
        </w:div>
        <w:div w:id="771709242">
          <w:marLeft w:val="1008"/>
          <w:marRight w:val="0"/>
          <w:marTop w:val="91"/>
          <w:marBottom w:val="0"/>
          <w:divBdr>
            <w:top w:val="none" w:sz="0" w:space="0" w:color="auto"/>
            <w:left w:val="none" w:sz="0" w:space="0" w:color="auto"/>
            <w:bottom w:val="none" w:sz="0" w:space="0" w:color="auto"/>
            <w:right w:val="none" w:sz="0" w:space="0" w:color="auto"/>
          </w:divBdr>
        </w:div>
        <w:div w:id="815292913">
          <w:marLeft w:val="1008"/>
          <w:marRight w:val="0"/>
          <w:marTop w:val="91"/>
          <w:marBottom w:val="0"/>
          <w:divBdr>
            <w:top w:val="none" w:sz="0" w:space="0" w:color="auto"/>
            <w:left w:val="none" w:sz="0" w:space="0" w:color="auto"/>
            <w:bottom w:val="none" w:sz="0" w:space="0" w:color="auto"/>
            <w:right w:val="none" w:sz="0" w:space="0" w:color="auto"/>
          </w:divBdr>
        </w:div>
        <w:div w:id="1886326779">
          <w:marLeft w:val="432"/>
          <w:marRight w:val="0"/>
          <w:marTop w:val="120"/>
          <w:marBottom w:val="0"/>
          <w:divBdr>
            <w:top w:val="none" w:sz="0" w:space="0" w:color="auto"/>
            <w:left w:val="none" w:sz="0" w:space="0" w:color="auto"/>
            <w:bottom w:val="none" w:sz="0" w:space="0" w:color="auto"/>
            <w:right w:val="none" w:sz="0" w:space="0" w:color="auto"/>
          </w:divBdr>
        </w:div>
        <w:div w:id="675615541">
          <w:marLeft w:val="432"/>
          <w:marRight w:val="0"/>
          <w:marTop w:val="120"/>
          <w:marBottom w:val="0"/>
          <w:divBdr>
            <w:top w:val="none" w:sz="0" w:space="0" w:color="auto"/>
            <w:left w:val="none" w:sz="0" w:space="0" w:color="auto"/>
            <w:bottom w:val="none" w:sz="0" w:space="0" w:color="auto"/>
            <w:right w:val="none" w:sz="0" w:space="0" w:color="auto"/>
          </w:divBdr>
        </w:div>
        <w:div w:id="1622029548">
          <w:marLeft w:val="432"/>
          <w:marRight w:val="0"/>
          <w:marTop w:val="120"/>
          <w:marBottom w:val="0"/>
          <w:divBdr>
            <w:top w:val="none" w:sz="0" w:space="0" w:color="auto"/>
            <w:left w:val="none" w:sz="0" w:space="0" w:color="auto"/>
            <w:bottom w:val="none" w:sz="0" w:space="0" w:color="auto"/>
            <w:right w:val="none" w:sz="0" w:space="0" w:color="auto"/>
          </w:divBdr>
        </w:div>
        <w:div w:id="1665475441">
          <w:marLeft w:val="432"/>
          <w:marRight w:val="0"/>
          <w:marTop w:val="120"/>
          <w:marBottom w:val="0"/>
          <w:divBdr>
            <w:top w:val="none" w:sz="0" w:space="0" w:color="auto"/>
            <w:left w:val="none" w:sz="0" w:space="0" w:color="auto"/>
            <w:bottom w:val="none" w:sz="0" w:space="0" w:color="auto"/>
            <w:right w:val="none" w:sz="0" w:space="0" w:color="auto"/>
          </w:divBdr>
        </w:div>
      </w:divsChild>
    </w:div>
    <w:div w:id="1168059982">
      <w:bodyDiv w:val="1"/>
      <w:marLeft w:val="0"/>
      <w:marRight w:val="0"/>
      <w:marTop w:val="0"/>
      <w:marBottom w:val="0"/>
      <w:divBdr>
        <w:top w:val="none" w:sz="0" w:space="0" w:color="auto"/>
        <w:left w:val="none" w:sz="0" w:space="0" w:color="auto"/>
        <w:bottom w:val="none" w:sz="0" w:space="0" w:color="auto"/>
        <w:right w:val="none" w:sz="0" w:space="0" w:color="auto"/>
      </w:divBdr>
      <w:divsChild>
        <w:div w:id="775096459">
          <w:marLeft w:val="0"/>
          <w:marRight w:val="0"/>
          <w:marTop w:val="0"/>
          <w:marBottom w:val="0"/>
          <w:divBdr>
            <w:top w:val="none" w:sz="0" w:space="0" w:color="auto"/>
            <w:left w:val="none" w:sz="0" w:space="0" w:color="auto"/>
            <w:bottom w:val="none" w:sz="0" w:space="0" w:color="auto"/>
            <w:right w:val="none" w:sz="0" w:space="0" w:color="auto"/>
          </w:divBdr>
          <w:divsChild>
            <w:div w:id="2015523832">
              <w:marLeft w:val="0"/>
              <w:marRight w:val="0"/>
              <w:marTop w:val="0"/>
              <w:marBottom w:val="0"/>
              <w:divBdr>
                <w:top w:val="none" w:sz="0" w:space="0" w:color="auto"/>
                <w:left w:val="none" w:sz="0" w:space="0" w:color="auto"/>
                <w:bottom w:val="none" w:sz="0" w:space="0" w:color="auto"/>
                <w:right w:val="none" w:sz="0" w:space="0" w:color="auto"/>
              </w:divBdr>
              <w:divsChild>
                <w:div w:id="1078408626">
                  <w:marLeft w:val="0"/>
                  <w:marRight w:val="0"/>
                  <w:marTop w:val="0"/>
                  <w:marBottom w:val="0"/>
                  <w:divBdr>
                    <w:top w:val="none" w:sz="0" w:space="0" w:color="auto"/>
                    <w:left w:val="none" w:sz="0" w:space="0" w:color="auto"/>
                    <w:bottom w:val="none" w:sz="0" w:space="0" w:color="auto"/>
                    <w:right w:val="none" w:sz="0" w:space="0" w:color="auto"/>
                  </w:divBdr>
                  <w:divsChild>
                    <w:div w:id="981227775">
                      <w:marLeft w:val="0"/>
                      <w:marRight w:val="0"/>
                      <w:marTop w:val="0"/>
                      <w:marBottom w:val="0"/>
                      <w:divBdr>
                        <w:top w:val="none" w:sz="0" w:space="0" w:color="auto"/>
                        <w:left w:val="none" w:sz="0" w:space="0" w:color="auto"/>
                        <w:bottom w:val="none" w:sz="0" w:space="0" w:color="auto"/>
                        <w:right w:val="none" w:sz="0" w:space="0" w:color="auto"/>
                      </w:divBdr>
                      <w:divsChild>
                        <w:div w:id="750125067">
                          <w:marLeft w:val="0"/>
                          <w:marRight w:val="0"/>
                          <w:marTop w:val="0"/>
                          <w:marBottom w:val="0"/>
                          <w:divBdr>
                            <w:top w:val="none" w:sz="0" w:space="0" w:color="auto"/>
                            <w:left w:val="none" w:sz="0" w:space="0" w:color="auto"/>
                            <w:bottom w:val="none" w:sz="0" w:space="0" w:color="auto"/>
                            <w:right w:val="none" w:sz="0" w:space="0" w:color="auto"/>
                          </w:divBdr>
                          <w:divsChild>
                            <w:div w:id="5641945">
                              <w:marLeft w:val="0"/>
                              <w:marRight w:val="0"/>
                              <w:marTop w:val="0"/>
                              <w:marBottom w:val="0"/>
                              <w:divBdr>
                                <w:top w:val="none" w:sz="0" w:space="0" w:color="auto"/>
                                <w:left w:val="none" w:sz="0" w:space="0" w:color="auto"/>
                                <w:bottom w:val="none" w:sz="0" w:space="0" w:color="auto"/>
                                <w:right w:val="none" w:sz="0" w:space="0" w:color="auto"/>
                              </w:divBdr>
                            </w:div>
                            <w:div w:id="925922348">
                              <w:marLeft w:val="0"/>
                              <w:marRight w:val="0"/>
                              <w:marTop w:val="0"/>
                              <w:marBottom w:val="0"/>
                              <w:divBdr>
                                <w:top w:val="none" w:sz="0" w:space="0" w:color="auto"/>
                                <w:left w:val="none" w:sz="0" w:space="0" w:color="auto"/>
                                <w:bottom w:val="none" w:sz="0" w:space="0" w:color="auto"/>
                                <w:right w:val="none" w:sz="0" w:space="0" w:color="auto"/>
                              </w:divBdr>
                            </w:div>
                            <w:div w:id="1888758478">
                              <w:marLeft w:val="0"/>
                              <w:marRight w:val="0"/>
                              <w:marTop w:val="0"/>
                              <w:marBottom w:val="0"/>
                              <w:divBdr>
                                <w:top w:val="none" w:sz="0" w:space="0" w:color="auto"/>
                                <w:left w:val="none" w:sz="0" w:space="0" w:color="auto"/>
                                <w:bottom w:val="none" w:sz="0" w:space="0" w:color="auto"/>
                                <w:right w:val="none" w:sz="0" w:space="0" w:color="auto"/>
                              </w:divBdr>
                            </w:div>
                            <w:div w:id="1137332765">
                              <w:marLeft w:val="0"/>
                              <w:marRight w:val="0"/>
                              <w:marTop w:val="0"/>
                              <w:marBottom w:val="0"/>
                              <w:divBdr>
                                <w:top w:val="none" w:sz="0" w:space="0" w:color="auto"/>
                                <w:left w:val="none" w:sz="0" w:space="0" w:color="auto"/>
                                <w:bottom w:val="none" w:sz="0" w:space="0" w:color="auto"/>
                                <w:right w:val="none" w:sz="0" w:space="0" w:color="auto"/>
                              </w:divBdr>
                            </w:div>
                            <w:div w:id="1177380407">
                              <w:marLeft w:val="0"/>
                              <w:marRight w:val="0"/>
                              <w:marTop w:val="0"/>
                              <w:marBottom w:val="0"/>
                              <w:divBdr>
                                <w:top w:val="none" w:sz="0" w:space="0" w:color="auto"/>
                                <w:left w:val="none" w:sz="0" w:space="0" w:color="auto"/>
                                <w:bottom w:val="none" w:sz="0" w:space="0" w:color="auto"/>
                                <w:right w:val="none" w:sz="0" w:space="0" w:color="auto"/>
                              </w:divBdr>
                            </w:div>
                            <w:div w:id="1736734662">
                              <w:marLeft w:val="0"/>
                              <w:marRight w:val="0"/>
                              <w:marTop w:val="0"/>
                              <w:marBottom w:val="0"/>
                              <w:divBdr>
                                <w:top w:val="none" w:sz="0" w:space="0" w:color="auto"/>
                                <w:left w:val="none" w:sz="0" w:space="0" w:color="auto"/>
                                <w:bottom w:val="none" w:sz="0" w:space="0" w:color="auto"/>
                                <w:right w:val="none" w:sz="0" w:space="0" w:color="auto"/>
                              </w:divBdr>
                            </w:div>
                            <w:div w:id="490220704">
                              <w:marLeft w:val="0"/>
                              <w:marRight w:val="0"/>
                              <w:marTop w:val="0"/>
                              <w:marBottom w:val="0"/>
                              <w:divBdr>
                                <w:top w:val="none" w:sz="0" w:space="0" w:color="auto"/>
                                <w:left w:val="none" w:sz="0" w:space="0" w:color="auto"/>
                                <w:bottom w:val="none" w:sz="0" w:space="0" w:color="auto"/>
                                <w:right w:val="none" w:sz="0" w:space="0" w:color="auto"/>
                              </w:divBdr>
                            </w:div>
                            <w:div w:id="2028749945">
                              <w:marLeft w:val="0"/>
                              <w:marRight w:val="0"/>
                              <w:marTop w:val="0"/>
                              <w:marBottom w:val="0"/>
                              <w:divBdr>
                                <w:top w:val="none" w:sz="0" w:space="0" w:color="auto"/>
                                <w:left w:val="none" w:sz="0" w:space="0" w:color="auto"/>
                                <w:bottom w:val="none" w:sz="0" w:space="0" w:color="auto"/>
                                <w:right w:val="none" w:sz="0" w:space="0" w:color="auto"/>
                              </w:divBdr>
                            </w:div>
                            <w:div w:id="1810514824">
                              <w:marLeft w:val="0"/>
                              <w:marRight w:val="0"/>
                              <w:marTop w:val="0"/>
                              <w:marBottom w:val="0"/>
                              <w:divBdr>
                                <w:top w:val="none" w:sz="0" w:space="0" w:color="auto"/>
                                <w:left w:val="none" w:sz="0" w:space="0" w:color="auto"/>
                                <w:bottom w:val="none" w:sz="0" w:space="0" w:color="auto"/>
                                <w:right w:val="none" w:sz="0" w:space="0" w:color="auto"/>
                              </w:divBdr>
                            </w:div>
                            <w:div w:id="1573856519">
                              <w:marLeft w:val="0"/>
                              <w:marRight w:val="0"/>
                              <w:marTop w:val="0"/>
                              <w:marBottom w:val="0"/>
                              <w:divBdr>
                                <w:top w:val="none" w:sz="0" w:space="0" w:color="auto"/>
                                <w:left w:val="none" w:sz="0" w:space="0" w:color="auto"/>
                                <w:bottom w:val="none" w:sz="0" w:space="0" w:color="auto"/>
                                <w:right w:val="none" w:sz="0" w:space="0" w:color="auto"/>
                              </w:divBdr>
                            </w:div>
                            <w:div w:id="435709053">
                              <w:marLeft w:val="0"/>
                              <w:marRight w:val="0"/>
                              <w:marTop w:val="0"/>
                              <w:marBottom w:val="0"/>
                              <w:divBdr>
                                <w:top w:val="none" w:sz="0" w:space="0" w:color="auto"/>
                                <w:left w:val="none" w:sz="0" w:space="0" w:color="auto"/>
                                <w:bottom w:val="none" w:sz="0" w:space="0" w:color="auto"/>
                                <w:right w:val="none" w:sz="0" w:space="0" w:color="auto"/>
                              </w:divBdr>
                            </w:div>
                            <w:div w:id="935749260">
                              <w:marLeft w:val="0"/>
                              <w:marRight w:val="0"/>
                              <w:marTop w:val="0"/>
                              <w:marBottom w:val="0"/>
                              <w:divBdr>
                                <w:top w:val="none" w:sz="0" w:space="0" w:color="auto"/>
                                <w:left w:val="none" w:sz="0" w:space="0" w:color="auto"/>
                                <w:bottom w:val="none" w:sz="0" w:space="0" w:color="auto"/>
                                <w:right w:val="none" w:sz="0" w:space="0" w:color="auto"/>
                              </w:divBdr>
                            </w:div>
                            <w:div w:id="779841161">
                              <w:marLeft w:val="0"/>
                              <w:marRight w:val="0"/>
                              <w:marTop w:val="0"/>
                              <w:marBottom w:val="0"/>
                              <w:divBdr>
                                <w:top w:val="none" w:sz="0" w:space="0" w:color="auto"/>
                                <w:left w:val="none" w:sz="0" w:space="0" w:color="auto"/>
                                <w:bottom w:val="none" w:sz="0" w:space="0" w:color="auto"/>
                                <w:right w:val="none" w:sz="0" w:space="0" w:color="auto"/>
                              </w:divBdr>
                            </w:div>
                            <w:div w:id="554050406">
                              <w:marLeft w:val="0"/>
                              <w:marRight w:val="0"/>
                              <w:marTop w:val="0"/>
                              <w:marBottom w:val="0"/>
                              <w:divBdr>
                                <w:top w:val="none" w:sz="0" w:space="0" w:color="auto"/>
                                <w:left w:val="none" w:sz="0" w:space="0" w:color="auto"/>
                                <w:bottom w:val="none" w:sz="0" w:space="0" w:color="auto"/>
                                <w:right w:val="none" w:sz="0" w:space="0" w:color="auto"/>
                              </w:divBdr>
                            </w:div>
                            <w:div w:id="36974289">
                              <w:marLeft w:val="0"/>
                              <w:marRight w:val="0"/>
                              <w:marTop w:val="0"/>
                              <w:marBottom w:val="0"/>
                              <w:divBdr>
                                <w:top w:val="none" w:sz="0" w:space="0" w:color="auto"/>
                                <w:left w:val="none" w:sz="0" w:space="0" w:color="auto"/>
                                <w:bottom w:val="none" w:sz="0" w:space="0" w:color="auto"/>
                                <w:right w:val="none" w:sz="0" w:space="0" w:color="auto"/>
                              </w:divBdr>
                            </w:div>
                            <w:div w:id="772628859">
                              <w:marLeft w:val="0"/>
                              <w:marRight w:val="0"/>
                              <w:marTop w:val="0"/>
                              <w:marBottom w:val="0"/>
                              <w:divBdr>
                                <w:top w:val="none" w:sz="0" w:space="0" w:color="auto"/>
                                <w:left w:val="none" w:sz="0" w:space="0" w:color="auto"/>
                                <w:bottom w:val="none" w:sz="0" w:space="0" w:color="auto"/>
                                <w:right w:val="none" w:sz="0" w:space="0" w:color="auto"/>
                              </w:divBdr>
                            </w:div>
                            <w:div w:id="1215312083">
                              <w:marLeft w:val="0"/>
                              <w:marRight w:val="0"/>
                              <w:marTop w:val="0"/>
                              <w:marBottom w:val="0"/>
                              <w:divBdr>
                                <w:top w:val="none" w:sz="0" w:space="0" w:color="auto"/>
                                <w:left w:val="none" w:sz="0" w:space="0" w:color="auto"/>
                                <w:bottom w:val="none" w:sz="0" w:space="0" w:color="auto"/>
                                <w:right w:val="none" w:sz="0" w:space="0" w:color="auto"/>
                              </w:divBdr>
                            </w:div>
                            <w:div w:id="1222057867">
                              <w:marLeft w:val="0"/>
                              <w:marRight w:val="0"/>
                              <w:marTop w:val="0"/>
                              <w:marBottom w:val="0"/>
                              <w:divBdr>
                                <w:top w:val="none" w:sz="0" w:space="0" w:color="auto"/>
                                <w:left w:val="none" w:sz="0" w:space="0" w:color="auto"/>
                                <w:bottom w:val="none" w:sz="0" w:space="0" w:color="auto"/>
                                <w:right w:val="none" w:sz="0" w:space="0" w:color="auto"/>
                              </w:divBdr>
                              <w:divsChild>
                                <w:div w:id="802816996">
                                  <w:marLeft w:val="0"/>
                                  <w:marRight w:val="0"/>
                                  <w:marTop w:val="0"/>
                                  <w:marBottom w:val="0"/>
                                  <w:divBdr>
                                    <w:top w:val="none" w:sz="0" w:space="0" w:color="auto"/>
                                    <w:left w:val="none" w:sz="0" w:space="0" w:color="auto"/>
                                    <w:bottom w:val="none" w:sz="0" w:space="0" w:color="auto"/>
                                    <w:right w:val="none" w:sz="0" w:space="0" w:color="auto"/>
                                  </w:divBdr>
                                </w:div>
                              </w:divsChild>
                            </w:div>
                            <w:div w:id="578903941">
                              <w:marLeft w:val="0"/>
                              <w:marRight w:val="0"/>
                              <w:marTop w:val="0"/>
                              <w:marBottom w:val="0"/>
                              <w:divBdr>
                                <w:top w:val="none" w:sz="0" w:space="0" w:color="auto"/>
                                <w:left w:val="none" w:sz="0" w:space="0" w:color="auto"/>
                                <w:bottom w:val="none" w:sz="0" w:space="0" w:color="auto"/>
                                <w:right w:val="none" w:sz="0" w:space="0" w:color="auto"/>
                              </w:divBdr>
                            </w:div>
                            <w:div w:id="402870045">
                              <w:marLeft w:val="0"/>
                              <w:marRight w:val="0"/>
                              <w:marTop w:val="0"/>
                              <w:marBottom w:val="0"/>
                              <w:divBdr>
                                <w:top w:val="none" w:sz="0" w:space="0" w:color="auto"/>
                                <w:left w:val="none" w:sz="0" w:space="0" w:color="auto"/>
                                <w:bottom w:val="none" w:sz="0" w:space="0" w:color="auto"/>
                                <w:right w:val="none" w:sz="0" w:space="0" w:color="auto"/>
                              </w:divBdr>
                            </w:div>
                            <w:div w:id="497502357">
                              <w:marLeft w:val="0"/>
                              <w:marRight w:val="0"/>
                              <w:marTop w:val="0"/>
                              <w:marBottom w:val="0"/>
                              <w:divBdr>
                                <w:top w:val="none" w:sz="0" w:space="0" w:color="auto"/>
                                <w:left w:val="none" w:sz="0" w:space="0" w:color="auto"/>
                                <w:bottom w:val="none" w:sz="0" w:space="0" w:color="auto"/>
                                <w:right w:val="none" w:sz="0" w:space="0" w:color="auto"/>
                              </w:divBdr>
                            </w:div>
                            <w:div w:id="466506810">
                              <w:marLeft w:val="0"/>
                              <w:marRight w:val="0"/>
                              <w:marTop w:val="0"/>
                              <w:marBottom w:val="0"/>
                              <w:divBdr>
                                <w:top w:val="none" w:sz="0" w:space="0" w:color="auto"/>
                                <w:left w:val="none" w:sz="0" w:space="0" w:color="auto"/>
                                <w:bottom w:val="none" w:sz="0" w:space="0" w:color="auto"/>
                                <w:right w:val="none" w:sz="0" w:space="0" w:color="auto"/>
                              </w:divBdr>
                            </w:div>
                            <w:div w:id="1198858478">
                              <w:marLeft w:val="0"/>
                              <w:marRight w:val="0"/>
                              <w:marTop w:val="0"/>
                              <w:marBottom w:val="0"/>
                              <w:divBdr>
                                <w:top w:val="none" w:sz="0" w:space="0" w:color="auto"/>
                                <w:left w:val="none" w:sz="0" w:space="0" w:color="auto"/>
                                <w:bottom w:val="none" w:sz="0" w:space="0" w:color="auto"/>
                                <w:right w:val="none" w:sz="0" w:space="0" w:color="auto"/>
                              </w:divBdr>
                            </w:div>
                            <w:div w:id="1448238036">
                              <w:marLeft w:val="0"/>
                              <w:marRight w:val="0"/>
                              <w:marTop w:val="0"/>
                              <w:marBottom w:val="0"/>
                              <w:divBdr>
                                <w:top w:val="none" w:sz="0" w:space="0" w:color="auto"/>
                                <w:left w:val="none" w:sz="0" w:space="0" w:color="auto"/>
                                <w:bottom w:val="none" w:sz="0" w:space="0" w:color="auto"/>
                                <w:right w:val="none" w:sz="0" w:space="0" w:color="auto"/>
                              </w:divBdr>
                            </w:div>
                            <w:div w:id="1988625637">
                              <w:marLeft w:val="0"/>
                              <w:marRight w:val="0"/>
                              <w:marTop w:val="0"/>
                              <w:marBottom w:val="0"/>
                              <w:divBdr>
                                <w:top w:val="none" w:sz="0" w:space="0" w:color="auto"/>
                                <w:left w:val="none" w:sz="0" w:space="0" w:color="auto"/>
                                <w:bottom w:val="none" w:sz="0" w:space="0" w:color="auto"/>
                                <w:right w:val="none" w:sz="0" w:space="0" w:color="auto"/>
                              </w:divBdr>
                            </w:div>
                            <w:div w:id="15030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808237">
      <w:bodyDiv w:val="1"/>
      <w:marLeft w:val="0"/>
      <w:marRight w:val="0"/>
      <w:marTop w:val="0"/>
      <w:marBottom w:val="0"/>
      <w:divBdr>
        <w:top w:val="none" w:sz="0" w:space="0" w:color="auto"/>
        <w:left w:val="none" w:sz="0" w:space="0" w:color="auto"/>
        <w:bottom w:val="none" w:sz="0" w:space="0" w:color="auto"/>
        <w:right w:val="none" w:sz="0" w:space="0" w:color="auto"/>
      </w:divBdr>
      <w:divsChild>
        <w:div w:id="488178033">
          <w:marLeft w:val="432"/>
          <w:marRight w:val="0"/>
          <w:marTop w:val="120"/>
          <w:marBottom w:val="0"/>
          <w:divBdr>
            <w:top w:val="none" w:sz="0" w:space="0" w:color="auto"/>
            <w:left w:val="none" w:sz="0" w:space="0" w:color="auto"/>
            <w:bottom w:val="none" w:sz="0" w:space="0" w:color="auto"/>
            <w:right w:val="none" w:sz="0" w:space="0" w:color="auto"/>
          </w:divBdr>
        </w:div>
        <w:div w:id="1698890840">
          <w:marLeft w:val="1008"/>
          <w:marRight w:val="0"/>
          <w:marTop w:val="91"/>
          <w:marBottom w:val="0"/>
          <w:divBdr>
            <w:top w:val="none" w:sz="0" w:space="0" w:color="auto"/>
            <w:left w:val="none" w:sz="0" w:space="0" w:color="auto"/>
            <w:bottom w:val="none" w:sz="0" w:space="0" w:color="auto"/>
            <w:right w:val="none" w:sz="0" w:space="0" w:color="auto"/>
          </w:divBdr>
        </w:div>
        <w:div w:id="808981606">
          <w:marLeft w:val="1008"/>
          <w:marRight w:val="0"/>
          <w:marTop w:val="91"/>
          <w:marBottom w:val="0"/>
          <w:divBdr>
            <w:top w:val="none" w:sz="0" w:space="0" w:color="auto"/>
            <w:left w:val="none" w:sz="0" w:space="0" w:color="auto"/>
            <w:bottom w:val="none" w:sz="0" w:space="0" w:color="auto"/>
            <w:right w:val="none" w:sz="0" w:space="0" w:color="auto"/>
          </w:divBdr>
        </w:div>
        <w:div w:id="347411009">
          <w:marLeft w:val="432"/>
          <w:marRight w:val="0"/>
          <w:marTop w:val="120"/>
          <w:marBottom w:val="0"/>
          <w:divBdr>
            <w:top w:val="none" w:sz="0" w:space="0" w:color="auto"/>
            <w:left w:val="none" w:sz="0" w:space="0" w:color="auto"/>
            <w:bottom w:val="none" w:sz="0" w:space="0" w:color="auto"/>
            <w:right w:val="none" w:sz="0" w:space="0" w:color="auto"/>
          </w:divBdr>
        </w:div>
        <w:div w:id="1353217903">
          <w:marLeft w:val="1008"/>
          <w:marRight w:val="0"/>
          <w:marTop w:val="91"/>
          <w:marBottom w:val="0"/>
          <w:divBdr>
            <w:top w:val="none" w:sz="0" w:space="0" w:color="auto"/>
            <w:left w:val="none" w:sz="0" w:space="0" w:color="auto"/>
            <w:bottom w:val="none" w:sz="0" w:space="0" w:color="auto"/>
            <w:right w:val="none" w:sz="0" w:space="0" w:color="auto"/>
          </w:divBdr>
        </w:div>
        <w:div w:id="59208386">
          <w:marLeft w:val="1008"/>
          <w:marRight w:val="0"/>
          <w:marTop w:val="91"/>
          <w:marBottom w:val="0"/>
          <w:divBdr>
            <w:top w:val="none" w:sz="0" w:space="0" w:color="auto"/>
            <w:left w:val="none" w:sz="0" w:space="0" w:color="auto"/>
            <w:bottom w:val="none" w:sz="0" w:space="0" w:color="auto"/>
            <w:right w:val="none" w:sz="0" w:space="0" w:color="auto"/>
          </w:divBdr>
        </w:div>
        <w:div w:id="807631899">
          <w:marLeft w:val="1008"/>
          <w:marRight w:val="0"/>
          <w:marTop w:val="91"/>
          <w:marBottom w:val="0"/>
          <w:divBdr>
            <w:top w:val="none" w:sz="0" w:space="0" w:color="auto"/>
            <w:left w:val="none" w:sz="0" w:space="0" w:color="auto"/>
            <w:bottom w:val="none" w:sz="0" w:space="0" w:color="auto"/>
            <w:right w:val="none" w:sz="0" w:space="0" w:color="auto"/>
          </w:divBdr>
        </w:div>
        <w:div w:id="1305701418">
          <w:marLeft w:val="1008"/>
          <w:marRight w:val="0"/>
          <w:marTop w:val="91"/>
          <w:marBottom w:val="0"/>
          <w:divBdr>
            <w:top w:val="none" w:sz="0" w:space="0" w:color="auto"/>
            <w:left w:val="none" w:sz="0" w:space="0" w:color="auto"/>
            <w:bottom w:val="none" w:sz="0" w:space="0" w:color="auto"/>
            <w:right w:val="none" w:sz="0" w:space="0" w:color="auto"/>
          </w:divBdr>
        </w:div>
        <w:div w:id="644816881">
          <w:marLeft w:val="432"/>
          <w:marRight w:val="0"/>
          <w:marTop w:val="120"/>
          <w:marBottom w:val="0"/>
          <w:divBdr>
            <w:top w:val="none" w:sz="0" w:space="0" w:color="auto"/>
            <w:left w:val="none" w:sz="0" w:space="0" w:color="auto"/>
            <w:bottom w:val="none" w:sz="0" w:space="0" w:color="auto"/>
            <w:right w:val="none" w:sz="0" w:space="0" w:color="auto"/>
          </w:divBdr>
        </w:div>
        <w:div w:id="30502682">
          <w:marLeft w:val="432"/>
          <w:marRight w:val="0"/>
          <w:marTop w:val="120"/>
          <w:marBottom w:val="0"/>
          <w:divBdr>
            <w:top w:val="none" w:sz="0" w:space="0" w:color="auto"/>
            <w:left w:val="none" w:sz="0" w:space="0" w:color="auto"/>
            <w:bottom w:val="none" w:sz="0" w:space="0" w:color="auto"/>
            <w:right w:val="none" w:sz="0" w:space="0" w:color="auto"/>
          </w:divBdr>
        </w:div>
        <w:div w:id="1728339415">
          <w:marLeft w:val="432"/>
          <w:marRight w:val="0"/>
          <w:marTop w:val="120"/>
          <w:marBottom w:val="0"/>
          <w:divBdr>
            <w:top w:val="none" w:sz="0" w:space="0" w:color="auto"/>
            <w:left w:val="none" w:sz="0" w:space="0" w:color="auto"/>
            <w:bottom w:val="none" w:sz="0" w:space="0" w:color="auto"/>
            <w:right w:val="none" w:sz="0" w:space="0" w:color="auto"/>
          </w:divBdr>
        </w:div>
        <w:div w:id="77791932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E84F7F-C9B6-45AE-9A53-FBD9DBAE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 Sotheary</dc:creator>
  <cp:lastModifiedBy>SONY</cp:lastModifiedBy>
  <cp:revision>22</cp:revision>
  <dcterms:created xsi:type="dcterms:W3CDTF">2014-11-04T12:45:00Z</dcterms:created>
  <dcterms:modified xsi:type="dcterms:W3CDTF">2016-11-13T10:15:00Z</dcterms:modified>
</cp:coreProperties>
</file>