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F575A" w14:textId="77777777" w:rsidR="0007345E" w:rsidRPr="00302433" w:rsidRDefault="00F4657E" w:rsidP="00302433">
      <w:pPr>
        <w:jc w:val="center"/>
        <w:rPr>
          <w:b/>
          <w:sz w:val="32"/>
          <w:szCs w:val="32"/>
        </w:rPr>
      </w:pPr>
      <w:r w:rsidRPr="00302433">
        <w:rPr>
          <w:b/>
          <w:sz w:val="32"/>
          <w:szCs w:val="32"/>
        </w:rPr>
        <w:t>TẮC RUỘT</w:t>
      </w:r>
    </w:p>
    <w:p w14:paraId="1A96E76C" w14:textId="77777777" w:rsidR="00F4657E" w:rsidRPr="00302433" w:rsidRDefault="004F33B0" w:rsidP="004F33B0">
      <w:pPr>
        <w:pStyle w:val="ListParagraph"/>
        <w:numPr>
          <w:ilvl w:val="0"/>
          <w:numId w:val="1"/>
        </w:numPr>
        <w:rPr>
          <w:b/>
        </w:rPr>
      </w:pPr>
      <w:r w:rsidRPr="00302433">
        <w:rPr>
          <w:b/>
        </w:rPr>
        <w:t xml:space="preserve">Dịch tễ </w:t>
      </w:r>
    </w:p>
    <w:p w14:paraId="2A38D7E7" w14:textId="77777777" w:rsidR="004F33B0" w:rsidRPr="004F33B0" w:rsidRDefault="004F33B0" w:rsidP="004F33B0">
      <w:pPr>
        <w:numPr>
          <w:ilvl w:val="0"/>
          <w:numId w:val="2"/>
        </w:numPr>
        <w:tabs>
          <w:tab w:val="left" w:pos="180"/>
        </w:tabs>
        <w:ind w:left="810" w:hanging="990"/>
      </w:pPr>
      <w:r w:rsidRPr="004F33B0">
        <w:t>Hầu nh</w:t>
      </w:r>
      <w:r w:rsidRPr="004F33B0">
        <w:rPr>
          <w:lang w:val="vi-VN"/>
        </w:rPr>
        <w:t>ư gặp ở tất cả các lứa tuổi.</w:t>
      </w:r>
    </w:p>
    <w:p w14:paraId="61BF7F33" w14:textId="77777777" w:rsidR="004F33B0" w:rsidRPr="004F33B0" w:rsidRDefault="004F33B0" w:rsidP="004F33B0">
      <w:pPr>
        <w:numPr>
          <w:ilvl w:val="0"/>
          <w:numId w:val="2"/>
        </w:numPr>
        <w:tabs>
          <w:tab w:val="left" w:pos="180"/>
        </w:tabs>
        <w:ind w:left="810" w:hanging="990"/>
      </w:pPr>
      <w:r w:rsidRPr="004F33B0">
        <w:t xml:space="preserve">» </w:t>
      </w:r>
      <w:proofErr w:type="gramStart"/>
      <w:r w:rsidRPr="004F33B0">
        <w:t>Nam :</w:t>
      </w:r>
      <w:proofErr w:type="gramEnd"/>
      <w:r w:rsidRPr="004F33B0">
        <w:t xml:space="preserve"> n</w:t>
      </w:r>
      <w:r w:rsidRPr="004F33B0">
        <w:rPr>
          <w:lang w:val="vi-VN"/>
        </w:rPr>
        <w:t xml:space="preserve">ữ  </w:t>
      </w:r>
      <w:r w:rsidRPr="004F33B0">
        <w:t>~ 1,5:1</w:t>
      </w:r>
    </w:p>
    <w:p w14:paraId="0A7FAFE8" w14:textId="77777777" w:rsidR="004F33B0" w:rsidRPr="004F33B0" w:rsidRDefault="004F33B0" w:rsidP="004F33B0">
      <w:pPr>
        <w:numPr>
          <w:ilvl w:val="0"/>
          <w:numId w:val="2"/>
        </w:numPr>
        <w:tabs>
          <w:tab w:val="left" w:pos="180"/>
        </w:tabs>
        <w:ind w:left="810" w:hanging="990"/>
      </w:pPr>
      <w:r w:rsidRPr="004F33B0">
        <w:t>» Tắc ruột non chiếm tỉ lệ khoảng 70-80%</w:t>
      </w:r>
    </w:p>
    <w:p w14:paraId="5F8C0BBB" w14:textId="77777777" w:rsidR="004F33B0" w:rsidRPr="004F33B0" w:rsidRDefault="004F33B0" w:rsidP="004F33B0">
      <w:pPr>
        <w:numPr>
          <w:ilvl w:val="0"/>
          <w:numId w:val="2"/>
        </w:numPr>
        <w:tabs>
          <w:tab w:val="left" w:pos="180"/>
        </w:tabs>
        <w:ind w:left="810" w:hanging="990"/>
      </w:pPr>
      <w:r w:rsidRPr="004F33B0">
        <w:t>» Tỉ lệ tử vong # 3-5%. Tăng lên 10- 37% nếu bị tắc mạch máu kèm theo</w:t>
      </w:r>
    </w:p>
    <w:p w14:paraId="1AAAE478" w14:textId="77777777" w:rsidR="004F33B0" w:rsidRDefault="004F33B0" w:rsidP="004F33B0"/>
    <w:p w14:paraId="290B99C6" w14:textId="77777777" w:rsidR="00CE71F8" w:rsidRPr="00302433" w:rsidRDefault="00CE71F8" w:rsidP="00CE71F8">
      <w:pPr>
        <w:pStyle w:val="ListParagraph"/>
        <w:numPr>
          <w:ilvl w:val="0"/>
          <w:numId w:val="1"/>
        </w:numPr>
        <w:rPr>
          <w:b/>
        </w:rPr>
      </w:pPr>
      <w:r w:rsidRPr="00302433">
        <w:rPr>
          <w:b/>
        </w:rPr>
        <w:t xml:space="preserve">Phân loại </w:t>
      </w:r>
    </w:p>
    <w:p w14:paraId="3D171407" w14:textId="77777777" w:rsidR="00E178EA" w:rsidRDefault="00E178EA" w:rsidP="00E178EA">
      <w:r>
        <w:t xml:space="preserve">Sinh lí: cơ học và cơ năng </w:t>
      </w:r>
    </w:p>
    <w:p w14:paraId="396814E1" w14:textId="77777777" w:rsidR="00E178EA" w:rsidRDefault="00E178EA" w:rsidP="00E178EA">
      <w:r>
        <w:t>Mức độ: hoàn toàn – không hoàn toàn</w:t>
      </w:r>
    </w:p>
    <w:p w14:paraId="68F5C863" w14:textId="77777777" w:rsidR="00E178EA" w:rsidRDefault="00E178EA" w:rsidP="00E178EA">
      <w:r>
        <w:t xml:space="preserve">Vị trí: ruột non- đại tràng </w:t>
      </w:r>
    </w:p>
    <w:p w14:paraId="38157733" w14:textId="77777777" w:rsidR="00E178EA" w:rsidRDefault="00E178EA" w:rsidP="00E178EA">
      <w:r>
        <w:t xml:space="preserve">Số chỗ tắc và mạch máu: đơn thuần- thắt- quai kín </w:t>
      </w:r>
    </w:p>
    <w:p w14:paraId="2A8AB552" w14:textId="77777777" w:rsidR="00E178EA" w:rsidRDefault="00E178EA" w:rsidP="00E178EA"/>
    <w:tbl>
      <w:tblPr>
        <w:tblStyle w:val="TableGrid"/>
        <w:tblW w:w="0" w:type="auto"/>
        <w:tblLook w:val="04A0" w:firstRow="1" w:lastRow="0" w:firstColumn="1" w:lastColumn="0" w:noHBand="0" w:noVBand="1"/>
      </w:tblPr>
      <w:tblGrid>
        <w:gridCol w:w="2952"/>
        <w:gridCol w:w="2016"/>
        <w:gridCol w:w="3888"/>
      </w:tblGrid>
      <w:tr w:rsidR="00E178EA" w14:paraId="70FD0883" w14:textId="77777777" w:rsidTr="00FC3978">
        <w:tc>
          <w:tcPr>
            <w:tcW w:w="2952" w:type="dxa"/>
          </w:tcPr>
          <w:p w14:paraId="265AE3CE" w14:textId="77777777" w:rsidR="00E178EA" w:rsidRDefault="00E178EA" w:rsidP="00E178EA"/>
        </w:tc>
        <w:tc>
          <w:tcPr>
            <w:tcW w:w="2016" w:type="dxa"/>
          </w:tcPr>
          <w:p w14:paraId="07E22796" w14:textId="77777777" w:rsidR="00E178EA" w:rsidRDefault="00FC3978" w:rsidP="00E178EA">
            <w:r>
              <w:t xml:space="preserve">Số chỗ tắc </w:t>
            </w:r>
          </w:p>
        </w:tc>
        <w:tc>
          <w:tcPr>
            <w:tcW w:w="3888" w:type="dxa"/>
          </w:tcPr>
          <w:p w14:paraId="0A155F7E" w14:textId="77777777" w:rsidR="00E178EA" w:rsidRDefault="00FC3978" w:rsidP="00E178EA">
            <w:r>
              <w:t xml:space="preserve">ảnh hưởng mạch máu nuôi </w:t>
            </w:r>
          </w:p>
        </w:tc>
      </w:tr>
      <w:tr w:rsidR="00E178EA" w14:paraId="6BC62F75" w14:textId="77777777" w:rsidTr="00FC3978">
        <w:tc>
          <w:tcPr>
            <w:tcW w:w="2952" w:type="dxa"/>
          </w:tcPr>
          <w:p w14:paraId="363C7C15" w14:textId="77777777" w:rsidR="00E178EA" w:rsidRDefault="00FC3978" w:rsidP="00E178EA">
            <w:r>
              <w:t xml:space="preserve">Tắc ruột đơn thuần </w:t>
            </w:r>
          </w:p>
        </w:tc>
        <w:tc>
          <w:tcPr>
            <w:tcW w:w="2016" w:type="dxa"/>
          </w:tcPr>
          <w:p w14:paraId="4970FA16" w14:textId="77777777" w:rsidR="00E178EA" w:rsidRDefault="00FC3978" w:rsidP="00E178EA">
            <w:r>
              <w:t xml:space="preserve">1 </w:t>
            </w:r>
          </w:p>
        </w:tc>
        <w:tc>
          <w:tcPr>
            <w:tcW w:w="3888" w:type="dxa"/>
          </w:tcPr>
          <w:p w14:paraId="0E36EA46" w14:textId="77777777" w:rsidR="00E178EA" w:rsidRDefault="00FC3978" w:rsidP="00E178EA">
            <w:r>
              <w:t xml:space="preserve">Không </w:t>
            </w:r>
          </w:p>
        </w:tc>
      </w:tr>
      <w:tr w:rsidR="00E178EA" w14:paraId="3BB88348" w14:textId="77777777" w:rsidTr="00FC3978">
        <w:tc>
          <w:tcPr>
            <w:tcW w:w="2952" w:type="dxa"/>
          </w:tcPr>
          <w:p w14:paraId="2D1785E7" w14:textId="77777777" w:rsidR="00E178EA" w:rsidRDefault="00FC3978" w:rsidP="00E178EA">
            <w:r w:rsidRPr="00FC3978">
              <w:t>Tắc ruột thắt nghẹt</w:t>
            </w:r>
          </w:p>
        </w:tc>
        <w:tc>
          <w:tcPr>
            <w:tcW w:w="2016" w:type="dxa"/>
          </w:tcPr>
          <w:p w14:paraId="7A78C60E" w14:textId="77777777" w:rsidR="00E178EA" w:rsidRDefault="00FC3978" w:rsidP="00E178EA">
            <w:r>
              <w:t xml:space="preserve">1 hay 2 </w:t>
            </w:r>
          </w:p>
        </w:tc>
        <w:tc>
          <w:tcPr>
            <w:tcW w:w="3888" w:type="dxa"/>
          </w:tcPr>
          <w:p w14:paraId="065310CF" w14:textId="77777777" w:rsidR="00E178EA" w:rsidRDefault="00FC3978" w:rsidP="00E178EA">
            <w:r>
              <w:t>Có</w:t>
            </w:r>
          </w:p>
        </w:tc>
      </w:tr>
      <w:tr w:rsidR="00E178EA" w14:paraId="67DCEC5E" w14:textId="77777777" w:rsidTr="00FC3978">
        <w:tc>
          <w:tcPr>
            <w:tcW w:w="2952" w:type="dxa"/>
          </w:tcPr>
          <w:p w14:paraId="30912FD5" w14:textId="77777777" w:rsidR="00E178EA" w:rsidRDefault="00FC3978" w:rsidP="00E178EA">
            <w:r>
              <w:t xml:space="preserve">Tắc ruột quai kín </w:t>
            </w:r>
          </w:p>
        </w:tc>
        <w:tc>
          <w:tcPr>
            <w:tcW w:w="2016" w:type="dxa"/>
          </w:tcPr>
          <w:p w14:paraId="4CE4CD94" w14:textId="77777777" w:rsidR="00E178EA" w:rsidRDefault="00FC3978" w:rsidP="00E178EA">
            <w:r>
              <w:t xml:space="preserve">2 </w:t>
            </w:r>
          </w:p>
        </w:tc>
        <w:tc>
          <w:tcPr>
            <w:tcW w:w="3888" w:type="dxa"/>
          </w:tcPr>
          <w:p w14:paraId="00AF8062" w14:textId="77777777" w:rsidR="00E178EA" w:rsidRDefault="00FC3978" w:rsidP="00E178EA">
            <w:r>
              <w:t xml:space="preserve">Có hoặc không </w:t>
            </w:r>
          </w:p>
        </w:tc>
      </w:tr>
    </w:tbl>
    <w:p w14:paraId="2164B7E8" w14:textId="77777777" w:rsidR="00FC3978" w:rsidRPr="00FC3978" w:rsidRDefault="00FC3978" w:rsidP="00FC3978">
      <w:pPr>
        <w:numPr>
          <w:ilvl w:val="0"/>
          <w:numId w:val="4"/>
        </w:numPr>
      </w:pPr>
      <w:r w:rsidRPr="00FC3978">
        <w:t xml:space="preserve">Tắc ruột </w:t>
      </w:r>
      <w:r w:rsidRPr="00FC3978">
        <w:rPr>
          <w:lang w:val="vi-VN"/>
        </w:rPr>
        <w:t>đơ</w:t>
      </w:r>
      <w:r w:rsidRPr="00FC3978">
        <w:t>n thuần là loại tắc ruột chỉ có tắc đơn thuần ở lòng ruột, mạch máu nuôi còn nguyên vẹn</w:t>
      </w:r>
    </w:p>
    <w:p w14:paraId="2FEFF17C" w14:textId="77777777" w:rsidR="00FC3978" w:rsidRPr="00FC3978" w:rsidRDefault="00FC3978" w:rsidP="00FC3978">
      <w:pPr>
        <w:numPr>
          <w:ilvl w:val="0"/>
          <w:numId w:val="4"/>
        </w:numPr>
      </w:pPr>
      <w:r w:rsidRPr="00FC3978">
        <w:t>Tắc ruột do thắt ngoài tắc ở lòng ruột còn tắc cả mạch máu nuôi.</w:t>
      </w:r>
    </w:p>
    <w:p w14:paraId="230FF059" w14:textId="77777777" w:rsidR="00FC3978" w:rsidRPr="00FC3978" w:rsidRDefault="00FC3978" w:rsidP="00FC3978">
      <w:pPr>
        <w:numPr>
          <w:ilvl w:val="0"/>
          <w:numId w:val="4"/>
        </w:numPr>
      </w:pPr>
      <w:r w:rsidRPr="00FC3978">
        <w:t>T</w:t>
      </w:r>
      <w:r w:rsidRPr="00FC3978">
        <w:rPr>
          <w:lang w:val="vi-VN"/>
        </w:rPr>
        <w:t xml:space="preserve">ắc </w:t>
      </w:r>
      <w:r w:rsidRPr="00FC3978">
        <w:t xml:space="preserve">ruột quai kín </w:t>
      </w:r>
      <w:r w:rsidRPr="00FC3978">
        <w:rPr>
          <w:lang w:val="vi-VN"/>
        </w:rPr>
        <w:t xml:space="preserve">xảy ra khi một đoạn ruột bị </w:t>
      </w:r>
      <w:r w:rsidRPr="00FC3978">
        <w:t>tắc tại hai đầu, mạch máu có thể bị ảnh hưởng hoặc không.</w:t>
      </w:r>
    </w:p>
    <w:p w14:paraId="3584590E" w14:textId="77777777" w:rsidR="00E178EA" w:rsidRDefault="00E178EA" w:rsidP="00E178EA"/>
    <w:p w14:paraId="315935F2" w14:textId="77777777" w:rsidR="00E178EA" w:rsidRPr="00E178EA" w:rsidRDefault="00E178EA" w:rsidP="00E178EA">
      <w:r>
        <w:t xml:space="preserve">Liệt ruột </w:t>
      </w:r>
    </w:p>
    <w:p w14:paraId="46773FCF" w14:textId="77777777" w:rsidR="00E178EA" w:rsidRPr="00E178EA" w:rsidRDefault="00E178EA" w:rsidP="00E178EA">
      <w:pPr>
        <w:pStyle w:val="ListParagraph"/>
        <w:numPr>
          <w:ilvl w:val="0"/>
          <w:numId w:val="3"/>
        </w:numPr>
      </w:pPr>
      <w:r w:rsidRPr="00E178EA">
        <w:t>Sau PT: dạ dày 24h, RN 48h, RG 3-5 ngày</w:t>
      </w:r>
    </w:p>
    <w:p w14:paraId="67D7B932" w14:textId="77777777" w:rsidR="00E178EA" w:rsidRPr="00E178EA" w:rsidRDefault="00E178EA" w:rsidP="00E178EA">
      <w:pPr>
        <w:pStyle w:val="ListParagraph"/>
        <w:numPr>
          <w:ilvl w:val="0"/>
          <w:numId w:val="3"/>
        </w:numPr>
      </w:pPr>
      <w:r w:rsidRPr="00E178EA">
        <w:t>Viêm phúc mạc, tụ máu sau phúc mạc</w:t>
      </w:r>
    </w:p>
    <w:p w14:paraId="59E89A90" w14:textId="77777777" w:rsidR="00E178EA" w:rsidRPr="00E178EA" w:rsidRDefault="00E178EA" w:rsidP="00E178EA">
      <w:pPr>
        <w:pStyle w:val="ListParagraph"/>
        <w:numPr>
          <w:ilvl w:val="0"/>
          <w:numId w:val="3"/>
        </w:numPr>
      </w:pPr>
      <w:r w:rsidRPr="00E178EA">
        <w:t>Rối loạn điện giải: hạ Na, K, Mg</w:t>
      </w:r>
    </w:p>
    <w:p w14:paraId="4B7E79A0" w14:textId="77777777" w:rsidR="00E178EA" w:rsidRPr="00E178EA" w:rsidRDefault="00E178EA" w:rsidP="00E178EA">
      <w:pPr>
        <w:pStyle w:val="ListParagraph"/>
        <w:numPr>
          <w:ilvl w:val="0"/>
          <w:numId w:val="3"/>
        </w:numPr>
      </w:pPr>
      <w:r w:rsidRPr="00E178EA">
        <w:t>Thuốc hướng thần, chẹn canxi</w:t>
      </w:r>
    </w:p>
    <w:p w14:paraId="4E0CDDDE" w14:textId="77777777" w:rsidR="00E178EA" w:rsidRDefault="00E178EA" w:rsidP="00E178EA"/>
    <w:p w14:paraId="5EA87952" w14:textId="77777777" w:rsidR="002F38DC" w:rsidRPr="00302433" w:rsidRDefault="002F38DC" w:rsidP="002F38DC">
      <w:pPr>
        <w:pStyle w:val="ListParagraph"/>
        <w:numPr>
          <w:ilvl w:val="0"/>
          <w:numId w:val="1"/>
        </w:numPr>
        <w:rPr>
          <w:b/>
        </w:rPr>
      </w:pPr>
      <w:r w:rsidRPr="00302433">
        <w:rPr>
          <w:b/>
        </w:rPr>
        <w:t xml:space="preserve">Nguyên nhân </w:t>
      </w:r>
    </w:p>
    <w:p w14:paraId="0043194F" w14:textId="77777777" w:rsidR="002F38DC" w:rsidRPr="002F38DC" w:rsidRDefault="002F38DC" w:rsidP="002F38DC">
      <w:r w:rsidRPr="002F38DC">
        <w:t xml:space="preserve">TẮC RUỘT </w:t>
      </w:r>
      <w:proofErr w:type="gramStart"/>
      <w:r w:rsidRPr="002F38DC">
        <w:t>NON</w:t>
      </w:r>
      <w:proofErr w:type="gramEnd"/>
    </w:p>
    <w:p w14:paraId="292E88FF" w14:textId="77777777" w:rsidR="002F38DC" w:rsidRPr="002F38DC" w:rsidRDefault="002F38DC" w:rsidP="002F38DC">
      <w:pPr>
        <w:numPr>
          <w:ilvl w:val="1"/>
          <w:numId w:val="1"/>
        </w:numPr>
      </w:pPr>
      <w:r w:rsidRPr="002F38DC">
        <w:t>Nghẽn</w:t>
      </w:r>
    </w:p>
    <w:p w14:paraId="794A794C" w14:textId="77777777" w:rsidR="002F38DC" w:rsidRPr="002F38DC" w:rsidRDefault="002F38DC" w:rsidP="002F38DC">
      <w:pPr>
        <w:numPr>
          <w:ilvl w:val="2"/>
          <w:numId w:val="1"/>
        </w:numPr>
      </w:pPr>
      <w:r w:rsidRPr="002F38DC">
        <w:t xml:space="preserve">Trong </w:t>
      </w:r>
      <w:r>
        <w:t>long: bã thức ăn, búi giun, sỏi, dị vật</w:t>
      </w:r>
    </w:p>
    <w:p w14:paraId="391C5EF5" w14:textId="77777777" w:rsidR="002F38DC" w:rsidRPr="002F38DC" w:rsidRDefault="002F38DC" w:rsidP="002F38DC">
      <w:pPr>
        <w:numPr>
          <w:ilvl w:val="2"/>
          <w:numId w:val="1"/>
        </w:numPr>
      </w:pPr>
      <w:r w:rsidRPr="002F38DC">
        <w:t>Trên thành</w:t>
      </w:r>
      <w:r>
        <w:t xml:space="preserve">: lao, u, bệnh crohn </w:t>
      </w:r>
    </w:p>
    <w:p w14:paraId="1073AAB5" w14:textId="77777777" w:rsidR="002F38DC" w:rsidRPr="002F38DC" w:rsidRDefault="002F38DC" w:rsidP="002F38DC">
      <w:pPr>
        <w:numPr>
          <w:ilvl w:val="2"/>
          <w:numId w:val="1"/>
        </w:numPr>
      </w:pPr>
      <w:r w:rsidRPr="002F38DC">
        <w:t>Ngoài thành</w:t>
      </w:r>
      <w:r>
        <w:t xml:space="preserve">: dính, dây chằng, </w:t>
      </w:r>
      <w:r w:rsidRPr="002F38DC">
        <w:t>Nang giả tụy</w:t>
      </w:r>
      <w:r>
        <w:t xml:space="preserve">, </w:t>
      </w:r>
      <w:r w:rsidRPr="002F38DC">
        <w:t>Áp xe</w:t>
      </w:r>
      <w:r>
        <w:t xml:space="preserve">, </w:t>
      </w:r>
      <w:r w:rsidRPr="002F38DC">
        <w:t>U các c</w:t>
      </w:r>
      <w:r w:rsidRPr="002F38DC">
        <w:rPr>
          <w:lang w:val="vi-VN"/>
        </w:rPr>
        <w:t>ơ</w:t>
      </w:r>
      <w:r w:rsidRPr="002F38DC">
        <w:t xml:space="preserve"> quan lân cận</w:t>
      </w:r>
    </w:p>
    <w:p w14:paraId="4068A317" w14:textId="77777777" w:rsidR="002F38DC" w:rsidRPr="002F38DC" w:rsidRDefault="002F38DC" w:rsidP="002F38DC">
      <w:pPr>
        <w:numPr>
          <w:ilvl w:val="1"/>
          <w:numId w:val="1"/>
        </w:numPr>
      </w:pPr>
      <w:r w:rsidRPr="002F38DC">
        <w:t>Thắt</w:t>
      </w:r>
    </w:p>
    <w:p w14:paraId="0945922F" w14:textId="77777777" w:rsidR="002F38DC" w:rsidRPr="002F38DC" w:rsidRDefault="002F38DC" w:rsidP="002F38DC">
      <w:pPr>
        <w:numPr>
          <w:ilvl w:val="2"/>
          <w:numId w:val="1"/>
        </w:numPr>
      </w:pPr>
      <w:r w:rsidRPr="002F38DC">
        <w:t>Lồng ruột</w:t>
      </w:r>
    </w:p>
    <w:p w14:paraId="4D05CCF8" w14:textId="77777777" w:rsidR="002F38DC" w:rsidRPr="002F38DC" w:rsidRDefault="002F38DC" w:rsidP="002F38DC">
      <w:pPr>
        <w:numPr>
          <w:ilvl w:val="2"/>
          <w:numId w:val="1"/>
        </w:numPr>
      </w:pPr>
      <w:r w:rsidRPr="002F38DC">
        <w:t>Thoát vị</w:t>
      </w:r>
    </w:p>
    <w:p w14:paraId="72953343" w14:textId="77777777" w:rsidR="002F38DC" w:rsidRPr="002F38DC" w:rsidRDefault="002F38DC" w:rsidP="002F38DC">
      <w:pPr>
        <w:numPr>
          <w:ilvl w:val="2"/>
          <w:numId w:val="1"/>
        </w:numPr>
      </w:pPr>
      <w:r w:rsidRPr="002F38DC">
        <w:t>Xoắn ruột</w:t>
      </w:r>
    </w:p>
    <w:p w14:paraId="60DC8421" w14:textId="77777777" w:rsidR="002F38DC" w:rsidRPr="002F38DC" w:rsidRDefault="002F38DC" w:rsidP="002F38DC">
      <w:r w:rsidRPr="002F38DC">
        <w:t>TẮC RUỘT GIÀ</w:t>
      </w:r>
    </w:p>
    <w:p w14:paraId="06C5CA52" w14:textId="77777777" w:rsidR="002F38DC" w:rsidRPr="002F38DC" w:rsidRDefault="002F38DC" w:rsidP="002F38DC">
      <w:pPr>
        <w:numPr>
          <w:ilvl w:val="1"/>
          <w:numId w:val="1"/>
        </w:numPr>
      </w:pPr>
      <w:r w:rsidRPr="002F38DC">
        <w:t>Nghẽn</w:t>
      </w:r>
      <w:r>
        <w:t xml:space="preserve">: </w:t>
      </w:r>
      <w:r w:rsidRPr="002F38DC">
        <w:t>U</w:t>
      </w:r>
    </w:p>
    <w:p w14:paraId="6CEF6794" w14:textId="77777777" w:rsidR="002F38DC" w:rsidRDefault="002F38DC" w:rsidP="002F38DC">
      <w:pPr>
        <w:numPr>
          <w:ilvl w:val="1"/>
          <w:numId w:val="1"/>
        </w:numPr>
      </w:pPr>
      <w:r w:rsidRPr="002F38DC">
        <w:t>Thắt</w:t>
      </w:r>
      <w:r>
        <w:t xml:space="preserve">: </w:t>
      </w:r>
      <w:r w:rsidRPr="002F38DC">
        <w:t>XOẮN</w:t>
      </w:r>
    </w:p>
    <w:p w14:paraId="37659705" w14:textId="77777777" w:rsidR="002F38DC" w:rsidRDefault="002F38DC" w:rsidP="002F38DC">
      <w:pPr>
        <w:ind w:left="1440"/>
      </w:pPr>
    </w:p>
    <w:p w14:paraId="4F5F7734" w14:textId="77777777" w:rsidR="002F38DC" w:rsidRPr="002F38DC" w:rsidRDefault="002F38DC" w:rsidP="002F38DC">
      <w:pPr>
        <w:ind w:left="1440"/>
      </w:pPr>
    </w:p>
    <w:p w14:paraId="1C6CDE4F" w14:textId="77777777" w:rsidR="002F38DC" w:rsidRPr="00302433" w:rsidRDefault="002F38DC" w:rsidP="002F38DC">
      <w:pPr>
        <w:pStyle w:val="ListParagraph"/>
        <w:numPr>
          <w:ilvl w:val="0"/>
          <w:numId w:val="1"/>
        </w:numPr>
        <w:rPr>
          <w:b/>
        </w:rPr>
      </w:pPr>
      <w:r w:rsidRPr="00302433">
        <w:rPr>
          <w:b/>
        </w:rPr>
        <w:lastRenderedPageBreak/>
        <w:t xml:space="preserve">Triệu chứng cơ năng </w:t>
      </w:r>
    </w:p>
    <w:p w14:paraId="17993D11" w14:textId="77777777" w:rsidR="002F38DC" w:rsidRPr="002F38DC" w:rsidRDefault="002F38DC" w:rsidP="002F38DC">
      <w:r w:rsidRPr="002F38DC">
        <w:rPr>
          <w:b/>
          <w:lang w:val="vi-VN"/>
        </w:rPr>
        <w:t>Đau bụng</w:t>
      </w:r>
      <w:r w:rsidRPr="002F38DC">
        <w:rPr>
          <w:lang w:val="vi-VN"/>
        </w:rPr>
        <w:t>: bao giờ cũng có và sớm nhất, đau từng cơn (tắc cao: 3-4 phút, tắc thấp: 15-20 phút)</w:t>
      </w:r>
    </w:p>
    <w:p w14:paraId="6CC869C6" w14:textId="77777777" w:rsidR="002F38DC" w:rsidRPr="002F38DC" w:rsidRDefault="002F38DC" w:rsidP="002F38DC">
      <w:r w:rsidRPr="002F38DC">
        <w:rPr>
          <w:lang w:val="vi-VN"/>
        </w:rPr>
        <w:t>Tắc ruột do thắt có thể đau cơn trên nền âm ỉ hay đau liên tục.</w:t>
      </w:r>
    </w:p>
    <w:p w14:paraId="5F8EBE66" w14:textId="77777777" w:rsidR="002F38DC" w:rsidRPr="002F38DC" w:rsidRDefault="002F38DC" w:rsidP="002F38DC">
      <w:r w:rsidRPr="002F38DC">
        <w:t xml:space="preserve">- đau từng cơn </w:t>
      </w:r>
      <w:proofErr w:type="gramStart"/>
      <w:r w:rsidRPr="002F38DC">
        <w:t>pb</w:t>
      </w:r>
      <w:proofErr w:type="gramEnd"/>
      <w:r w:rsidRPr="002F38DC">
        <w:t xml:space="preserve"> với đau trong viêm phúc mạc, viêm tụy cấp, VRT là đau ltục.</w:t>
      </w:r>
    </w:p>
    <w:p w14:paraId="022B376F" w14:textId="77777777" w:rsidR="002F38DC" w:rsidRPr="002F38DC" w:rsidRDefault="002F38DC" w:rsidP="002F38DC">
      <w:r w:rsidRPr="002F38DC">
        <w:t>-</w:t>
      </w:r>
      <w:proofErr w:type="gramStart"/>
      <w:r w:rsidRPr="002F38DC">
        <w:t>càng</w:t>
      </w:r>
      <w:proofErr w:type="gramEnd"/>
      <w:r w:rsidRPr="002F38DC">
        <w:t xml:space="preserve"> về sau thời gian đau càng kéo dài và khoảng cách giữa các cơn đau càng ngắn lại</w:t>
      </w:r>
    </w:p>
    <w:p w14:paraId="4EFA51C6" w14:textId="77777777" w:rsidR="002F38DC" w:rsidRDefault="002F38DC" w:rsidP="002F38DC"/>
    <w:p w14:paraId="741FF876" w14:textId="77777777" w:rsidR="002F38DC" w:rsidRPr="002F38DC" w:rsidRDefault="002F38DC" w:rsidP="002F38DC">
      <w:r w:rsidRPr="002F38DC">
        <w:rPr>
          <w:b/>
          <w:lang w:val="vi-VN"/>
        </w:rPr>
        <w:t>Nôn</w:t>
      </w:r>
      <w:r w:rsidRPr="002F38DC">
        <w:rPr>
          <w:lang w:val="vi-VN"/>
        </w:rPr>
        <w:t>: tuỳ vị trí tắc, tắc càng cao nôn càng sớm.</w:t>
      </w:r>
    </w:p>
    <w:p w14:paraId="098BCE6B" w14:textId="77777777" w:rsidR="002F38DC" w:rsidRPr="002F38DC" w:rsidRDefault="002F38DC" w:rsidP="002F38DC">
      <w:r w:rsidRPr="002F38DC">
        <w:t>-</w:t>
      </w:r>
      <w:proofErr w:type="gramStart"/>
      <w:r w:rsidRPr="002F38DC">
        <w:t>nếu</w:t>
      </w:r>
      <w:proofErr w:type="gramEnd"/>
      <w:r w:rsidRPr="002F38DC">
        <w:t xml:space="preserve"> tắc ở vị trí thấp có thể nôn trễ hoặc không nôn. </w:t>
      </w:r>
      <w:proofErr w:type="gramStart"/>
      <w:r w:rsidRPr="002F38DC">
        <w:t>Sau nôn BN giảm đau.</w:t>
      </w:r>
      <w:proofErr w:type="gramEnd"/>
      <w:r w:rsidRPr="002F38DC">
        <w:t xml:space="preserve"> Nếu đến muộn dịch nôn có thể có mùi giống phân do dịch ứ đọng VK phát triển.</w:t>
      </w:r>
    </w:p>
    <w:p w14:paraId="537A829C" w14:textId="77777777" w:rsidR="002F38DC" w:rsidRDefault="002F38DC" w:rsidP="002F38DC"/>
    <w:p w14:paraId="1DF18D2A" w14:textId="77777777" w:rsidR="002F38DC" w:rsidRPr="002F38DC" w:rsidRDefault="002F38DC" w:rsidP="002F38DC">
      <w:proofErr w:type="gramStart"/>
      <w:r>
        <w:rPr>
          <w:b/>
        </w:rPr>
        <w:t>B</w:t>
      </w:r>
      <w:r w:rsidRPr="002F38DC">
        <w:rPr>
          <w:b/>
        </w:rPr>
        <w:t>í trung đại tiện</w:t>
      </w:r>
      <w:r w:rsidRPr="002F38DC">
        <w:t xml:space="preserve"> là triệu chứng quan trọng quyết định chẩn đoán TẮC RUỘT.</w:t>
      </w:r>
      <w:proofErr w:type="gramEnd"/>
      <w:r w:rsidRPr="002F38DC">
        <w:t xml:space="preserve"> </w:t>
      </w:r>
      <w:proofErr w:type="gramStart"/>
      <w:r w:rsidRPr="002F38DC">
        <w:t>Trong TH tắc cao thì bn vẫn có thể đi tiêu và trung tiện chút ít nhưng sau đó bí hoàn toàn.</w:t>
      </w:r>
      <w:proofErr w:type="gramEnd"/>
    </w:p>
    <w:p w14:paraId="56C14CB6" w14:textId="77777777" w:rsidR="002F38DC" w:rsidRDefault="002F38DC" w:rsidP="002F38DC">
      <w:pPr>
        <w:rPr>
          <w:lang w:val="vi-VN"/>
        </w:rPr>
      </w:pPr>
      <w:r w:rsidRPr="002F38DC">
        <w:rPr>
          <w:lang w:val="vi-VN"/>
        </w:rPr>
        <w:t>Bí trung và đại tiện: BN có thể còn trung đại tiện được một ít sau khi bắt đầu đau bụng. Nếu thời gian này kéo dài &gt; 6h: bán tắc ruột.</w:t>
      </w:r>
    </w:p>
    <w:p w14:paraId="50A8D4C2" w14:textId="77777777" w:rsidR="002F38DC" w:rsidRPr="002F38DC" w:rsidRDefault="002F38DC" w:rsidP="002F38DC"/>
    <w:p w14:paraId="77F6ECDE" w14:textId="77777777" w:rsidR="002F38DC" w:rsidRPr="00302433" w:rsidRDefault="002F38DC" w:rsidP="002F38DC">
      <w:pPr>
        <w:pStyle w:val="ListParagraph"/>
        <w:numPr>
          <w:ilvl w:val="0"/>
          <w:numId w:val="1"/>
        </w:numPr>
        <w:rPr>
          <w:b/>
        </w:rPr>
      </w:pPr>
      <w:r w:rsidRPr="00302433">
        <w:rPr>
          <w:b/>
        </w:rPr>
        <w:t xml:space="preserve">Triệu chứng thực thể </w:t>
      </w:r>
    </w:p>
    <w:p w14:paraId="56E9EB0C" w14:textId="77777777" w:rsidR="002F38DC" w:rsidRPr="002F38DC" w:rsidRDefault="002F38DC" w:rsidP="00EE6813">
      <w:pPr>
        <w:pStyle w:val="ListParagraph"/>
        <w:numPr>
          <w:ilvl w:val="0"/>
          <w:numId w:val="6"/>
        </w:numPr>
      </w:pPr>
      <w:r w:rsidRPr="002F38DC">
        <w:t>Triệu chứng toàn thân</w:t>
      </w:r>
    </w:p>
    <w:p w14:paraId="66EB0280" w14:textId="77777777" w:rsidR="002F38DC" w:rsidRPr="002F38DC" w:rsidRDefault="002F38DC" w:rsidP="00EE6813">
      <w:pPr>
        <w:numPr>
          <w:ilvl w:val="1"/>
          <w:numId w:val="5"/>
        </w:numPr>
      </w:pPr>
      <w:r w:rsidRPr="002F38DC">
        <w:t>Tri giác</w:t>
      </w:r>
    </w:p>
    <w:p w14:paraId="60CBCBDA" w14:textId="77777777" w:rsidR="002F38DC" w:rsidRPr="002F38DC" w:rsidRDefault="002F38DC" w:rsidP="00EE6813">
      <w:pPr>
        <w:numPr>
          <w:ilvl w:val="1"/>
          <w:numId w:val="5"/>
        </w:numPr>
      </w:pPr>
      <w:r w:rsidRPr="002F38DC">
        <w:t xml:space="preserve">Nhiệt </w:t>
      </w:r>
      <w:r w:rsidRPr="002F38DC">
        <w:rPr>
          <w:lang w:val="vi-VN"/>
        </w:rPr>
        <w:t>độ</w:t>
      </w:r>
      <w:r w:rsidRPr="002F38DC">
        <w:t xml:space="preserve">, mạch, huyết áp, </w:t>
      </w:r>
    </w:p>
    <w:p w14:paraId="055864DB" w14:textId="77777777" w:rsidR="002F38DC" w:rsidRPr="002F38DC" w:rsidRDefault="002F38DC" w:rsidP="00EE6813">
      <w:pPr>
        <w:numPr>
          <w:ilvl w:val="1"/>
          <w:numId w:val="5"/>
        </w:numPr>
      </w:pPr>
      <w:r w:rsidRPr="002F38DC">
        <w:t>Dấu mất n</w:t>
      </w:r>
      <w:r w:rsidRPr="002F38DC">
        <w:rPr>
          <w:lang w:val="vi-VN"/>
        </w:rPr>
        <w:t>ướ</w:t>
      </w:r>
      <w:r w:rsidRPr="002F38DC">
        <w:t>c</w:t>
      </w:r>
    </w:p>
    <w:p w14:paraId="2B21E64C" w14:textId="77777777" w:rsidR="002F38DC" w:rsidRDefault="002F38DC" w:rsidP="002F38DC">
      <w:r w:rsidRPr="002F38DC">
        <w:sym w:font="Wingdings" w:char="00E0"/>
      </w:r>
      <w:r w:rsidRPr="002F38DC">
        <w:t xml:space="preserve">Biến chứng sốc nhiễm </w:t>
      </w:r>
      <w:proofErr w:type="gramStart"/>
      <w:r w:rsidRPr="002F38DC">
        <w:t>trùng ?</w:t>
      </w:r>
      <w:proofErr w:type="gramEnd"/>
    </w:p>
    <w:p w14:paraId="4E8CC90D" w14:textId="77777777" w:rsidR="002F38DC" w:rsidRPr="002F38DC" w:rsidRDefault="002F38DC" w:rsidP="00EE6813">
      <w:pPr>
        <w:numPr>
          <w:ilvl w:val="0"/>
          <w:numId w:val="7"/>
        </w:numPr>
      </w:pPr>
      <w:r w:rsidRPr="002F38DC">
        <w:rPr>
          <w:lang w:val="vi-VN"/>
        </w:rPr>
        <w:t>Bụng trướng</w:t>
      </w:r>
    </w:p>
    <w:p w14:paraId="0A09D097" w14:textId="77777777" w:rsidR="002F38DC" w:rsidRPr="002F38DC" w:rsidRDefault="002F38DC" w:rsidP="00EE6813">
      <w:pPr>
        <w:numPr>
          <w:ilvl w:val="0"/>
          <w:numId w:val="7"/>
        </w:numPr>
      </w:pPr>
      <w:r w:rsidRPr="002F38DC">
        <w:rPr>
          <w:lang w:val="vi-VN"/>
        </w:rPr>
        <w:t>Quai ruột nổi</w:t>
      </w:r>
    </w:p>
    <w:p w14:paraId="3593F4AB" w14:textId="77777777" w:rsidR="002F38DC" w:rsidRPr="002F38DC" w:rsidRDefault="002F38DC" w:rsidP="00EE6813">
      <w:pPr>
        <w:numPr>
          <w:ilvl w:val="0"/>
          <w:numId w:val="7"/>
        </w:numPr>
      </w:pPr>
      <w:r w:rsidRPr="002F38DC">
        <w:rPr>
          <w:lang w:val="vi-VN"/>
        </w:rPr>
        <w:t>Dấu rắn bò: đặc hiệu của TRCH.</w:t>
      </w:r>
    </w:p>
    <w:p w14:paraId="081E065D" w14:textId="77777777" w:rsidR="002F38DC" w:rsidRPr="002F38DC" w:rsidRDefault="002F38DC" w:rsidP="00EE6813">
      <w:pPr>
        <w:numPr>
          <w:ilvl w:val="0"/>
          <w:numId w:val="7"/>
        </w:numPr>
      </w:pPr>
      <w:r w:rsidRPr="002F38DC">
        <w:rPr>
          <w:lang w:val="vi-VN"/>
        </w:rPr>
        <w:t>Âm ruột: thay đổi tuỳ thời gian tắc, loại tắc, tăng hay giảm.</w:t>
      </w:r>
    </w:p>
    <w:p w14:paraId="02E6C0C8" w14:textId="77777777" w:rsidR="002F38DC" w:rsidRPr="002F38DC" w:rsidRDefault="002F38DC" w:rsidP="00EE6813">
      <w:pPr>
        <w:numPr>
          <w:ilvl w:val="0"/>
          <w:numId w:val="7"/>
        </w:numPr>
      </w:pPr>
      <w:r w:rsidRPr="002F38DC">
        <w:rPr>
          <w:lang w:val="vi-VN"/>
        </w:rPr>
        <w:t>Gõ vang</w:t>
      </w:r>
    </w:p>
    <w:p w14:paraId="697E6576" w14:textId="77777777" w:rsidR="002F38DC" w:rsidRPr="002F38DC" w:rsidRDefault="002F38DC" w:rsidP="00EE6813">
      <w:pPr>
        <w:numPr>
          <w:ilvl w:val="0"/>
          <w:numId w:val="7"/>
        </w:numPr>
      </w:pPr>
      <w:r w:rsidRPr="002F38DC">
        <w:rPr>
          <w:lang w:val="vi-VN"/>
        </w:rPr>
        <w:t>Sờ nắn thành bụng: bụng mềm, không co cứng, không cảm ứng phúc mạc.</w:t>
      </w:r>
    </w:p>
    <w:p w14:paraId="31075189" w14:textId="77777777" w:rsidR="002F38DC" w:rsidRPr="002F38DC" w:rsidRDefault="002F38DC" w:rsidP="00EE6813">
      <w:pPr>
        <w:numPr>
          <w:ilvl w:val="0"/>
          <w:numId w:val="7"/>
        </w:numPr>
      </w:pPr>
      <w:r w:rsidRPr="002F38DC">
        <w:rPr>
          <w:lang w:val="vi-VN"/>
        </w:rPr>
        <w:t>Thăm khám vùng thường xảy ra thoát vị</w:t>
      </w:r>
    </w:p>
    <w:p w14:paraId="00CFD44F" w14:textId="77777777" w:rsidR="002F38DC" w:rsidRPr="006B3736" w:rsidRDefault="002F38DC" w:rsidP="00EE6813">
      <w:pPr>
        <w:numPr>
          <w:ilvl w:val="0"/>
          <w:numId w:val="7"/>
        </w:numPr>
      </w:pPr>
      <w:r w:rsidRPr="002F38DC">
        <w:rPr>
          <w:lang w:val="vi-VN"/>
        </w:rPr>
        <w:t>Thăm trực tràng</w:t>
      </w:r>
    </w:p>
    <w:p w14:paraId="40107E84" w14:textId="77777777" w:rsidR="006B3736" w:rsidRDefault="006B3736" w:rsidP="006B3736">
      <w:pPr>
        <w:rPr>
          <w:lang w:val="vi-VN"/>
        </w:rPr>
      </w:pPr>
    </w:p>
    <w:p w14:paraId="53D2610D" w14:textId="77777777" w:rsidR="006B3736" w:rsidRDefault="006B3736" w:rsidP="006B3736">
      <w:pPr>
        <w:rPr>
          <w:lang w:val="vi-VN"/>
        </w:rPr>
      </w:pPr>
    </w:p>
    <w:p w14:paraId="48E1FF85" w14:textId="77777777" w:rsidR="006B3736" w:rsidRDefault="006B3736" w:rsidP="006B3736">
      <w:pPr>
        <w:rPr>
          <w:lang w:val="vi-VN"/>
        </w:rPr>
      </w:pPr>
    </w:p>
    <w:p w14:paraId="21147C51" w14:textId="77777777" w:rsidR="006B3736" w:rsidRDefault="006B3736" w:rsidP="006B3736">
      <w:pPr>
        <w:rPr>
          <w:lang w:val="vi-VN"/>
        </w:rPr>
      </w:pPr>
    </w:p>
    <w:p w14:paraId="29F1F197" w14:textId="77777777" w:rsidR="006B3736" w:rsidRDefault="006B3736" w:rsidP="006B3736">
      <w:pPr>
        <w:rPr>
          <w:lang w:val="vi-VN"/>
        </w:rPr>
      </w:pPr>
    </w:p>
    <w:p w14:paraId="41CDF03E" w14:textId="77777777" w:rsidR="006B3736" w:rsidRDefault="006B3736" w:rsidP="006B3736">
      <w:pPr>
        <w:rPr>
          <w:lang w:val="vi-VN"/>
        </w:rPr>
      </w:pPr>
    </w:p>
    <w:p w14:paraId="148651D1" w14:textId="77777777" w:rsidR="006B3736" w:rsidRDefault="006B3736" w:rsidP="006B3736">
      <w:pPr>
        <w:rPr>
          <w:lang w:val="vi-VN"/>
        </w:rPr>
      </w:pPr>
    </w:p>
    <w:p w14:paraId="7FFD89DA" w14:textId="77777777" w:rsidR="006B3736" w:rsidRDefault="006B3736" w:rsidP="006B3736">
      <w:pPr>
        <w:rPr>
          <w:lang w:val="vi-VN"/>
        </w:rPr>
      </w:pPr>
    </w:p>
    <w:p w14:paraId="3C9E629D" w14:textId="77777777" w:rsidR="006B3736" w:rsidRDefault="006B3736" w:rsidP="006B3736">
      <w:pPr>
        <w:rPr>
          <w:lang w:val="vi-VN"/>
        </w:rPr>
      </w:pPr>
    </w:p>
    <w:p w14:paraId="2339E299" w14:textId="77777777" w:rsidR="006B3736" w:rsidRDefault="006B3736" w:rsidP="006B3736">
      <w:pPr>
        <w:rPr>
          <w:lang w:val="vi-VN"/>
        </w:rPr>
      </w:pPr>
    </w:p>
    <w:p w14:paraId="7EB6DEF2" w14:textId="77777777" w:rsidR="006B3736" w:rsidRDefault="006B3736" w:rsidP="006B3736">
      <w:pPr>
        <w:rPr>
          <w:lang w:val="vi-VN"/>
        </w:rPr>
      </w:pPr>
    </w:p>
    <w:p w14:paraId="4893E22C" w14:textId="77777777" w:rsidR="006B3736" w:rsidRDefault="006B3736" w:rsidP="006B3736">
      <w:pPr>
        <w:rPr>
          <w:lang w:val="vi-VN"/>
        </w:rPr>
      </w:pPr>
    </w:p>
    <w:p w14:paraId="6C58A05A" w14:textId="77777777" w:rsidR="006B3736" w:rsidRDefault="006B3736" w:rsidP="006B3736">
      <w:pPr>
        <w:rPr>
          <w:lang w:val="vi-VN"/>
        </w:rPr>
      </w:pPr>
    </w:p>
    <w:p w14:paraId="1F0C8BE4" w14:textId="77777777" w:rsidR="006B3736" w:rsidRPr="002F38DC" w:rsidRDefault="006B3736" w:rsidP="006B3736"/>
    <w:p w14:paraId="3F5F7295" w14:textId="77777777" w:rsidR="002F38DC" w:rsidRPr="00302433" w:rsidRDefault="002F38DC" w:rsidP="002F38DC">
      <w:pPr>
        <w:pStyle w:val="ListParagraph"/>
        <w:numPr>
          <w:ilvl w:val="0"/>
          <w:numId w:val="1"/>
        </w:numPr>
        <w:rPr>
          <w:b/>
        </w:rPr>
      </w:pPr>
      <w:r w:rsidRPr="00302433">
        <w:rPr>
          <w:b/>
        </w:rPr>
        <w:t xml:space="preserve">Cận lâm sang </w:t>
      </w:r>
    </w:p>
    <w:p w14:paraId="4BBBA647" w14:textId="77777777" w:rsidR="006B3736" w:rsidRDefault="006B3736" w:rsidP="00900D2A"/>
    <w:tbl>
      <w:tblPr>
        <w:tblStyle w:val="TableGrid"/>
        <w:tblpPr w:leftFromText="180" w:rightFromText="180" w:vertAnchor="text" w:tblpY="1"/>
        <w:tblOverlap w:val="never"/>
        <w:tblW w:w="9223" w:type="dxa"/>
        <w:tblLook w:val="04A0" w:firstRow="1" w:lastRow="0" w:firstColumn="1" w:lastColumn="0" w:noHBand="0" w:noVBand="1"/>
      </w:tblPr>
      <w:tblGrid>
        <w:gridCol w:w="1548"/>
        <w:gridCol w:w="4410"/>
        <w:gridCol w:w="3258"/>
        <w:gridCol w:w="7"/>
      </w:tblGrid>
      <w:tr w:rsidR="006B3736" w14:paraId="4BE1F7B5" w14:textId="77777777" w:rsidTr="006B3736">
        <w:trPr>
          <w:gridAfter w:val="1"/>
          <w:wAfter w:w="7" w:type="dxa"/>
        </w:trPr>
        <w:tc>
          <w:tcPr>
            <w:tcW w:w="9216" w:type="dxa"/>
            <w:gridSpan w:val="3"/>
          </w:tcPr>
          <w:p w14:paraId="78E6DE10" w14:textId="77777777" w:rsidR="006B3736" w:rsidRPr="006B3736" w:rsidRDefault="006B3736" w:rsidP="006B3736">
            <w:pPr>
              <w:jc w:val="center"/>
              <w:rPr>
                <w:b/>
              </w:rPr>
            </w:pPr>
            <w:r w:rsidRPr="006B3736">
              <w:rPr>
                <w:b/>
              </w:rPr>
              <w:t>Chẩn đoán hình ảnh</w:t>
            </w:r>
          </w:p>
        </w:tc>
      </w:tr>
      <w:tr w:rsidR="002F38DC" w14:paraId="1D8333C3" w14:textId="77777777" w:rsidTr="006B3736">
        <w:tc>
          <w:tcPr>
            <w:tcW w:w="1548" w:type="dxa"/>
          </w:tcPr>
          <w:p w14:paraId="36E8CA2C" w14:textId="77777777" w:rsidR="002F38DC" w:rsidRDefault="00BD6D95" w:rsidP="006B3736">
            <w:pPr>
              <w:tabs>
                <w:tab w:val="left" w:pos="1890"/>
              </w:tabs>
            </w:pPr>
            <w:r w:rsidRPr="00BD6D95">
              <w:rPr>
                <w:lang w:val="vi-VN"/>
              </w:rPr>
              <w:t>X quang bụng không sửa soạn</w:t>
            </w:r>
          </w:p>
        </w:tc>
        <w:tc>
          <w:tcPr>
            <w:tcW w:w="4410" w:type="dxa"/>
          </w:tcPr>
          <w:p w14:paraId="1BA0D7A6" w14:textId="77777777" w:rsidR="00BD6D95" w:rsidRDefault="00BD6D95" w:rsidP="006B3736">
            <w:pPr>
              <w:rPr>
                <w:lang w:val="vi-VN"/>
              </w:rPr>
            </w:pPr>
            <w:r w:rsidRPr="00BD6D95">
              <w:rPr>
                <w:lang w:val="vi-VN"/>
              </w:rPr>
              <w:t>Tư thế: đứng, nằm ngửa, nằm nghiêng trái.</w:t>
            </w:r>
          </w:p>
          <w:p w14:paraId="047DB0BC" w14:textId="77777777" w:rsidR="006B3736" w:rsidRPr="00BD6D95" w:rsidRDefault="006B3736" w:rsidP="006B3736">
            <w:r w:rsidRPr="00BD6D95">
              <w:rPr>
                <w:lang w:val="en-GB"/>
              </w:rPr>
              <w:t>Tư thế nằm ngửa và nghiêng dành cho bệnh nhân không đi đứng được</w:t>
            </w:r>
          </w:p>
          <w:p w14:paraId="64F1BCF7" w14:textId="77777777" w:rsidR="006B3736" w:rsidRPr="00BD6D95" w:rsidRDefault="006B3736" w:rsidP="006B3736">
            <w:proofErr w:type="gramStart"/>
            <w:r w:rsidRPr="00BD6D95">
              <w:t>bế</w:t>
            </w:r>
            <w:proofErr w:type="gramEnd"/>
            <w:r w:rsidRPr="00BD6D95">
              <w:t xml:space="preserve"> tắc đơn giản: X quang bụng đứng chính xác hơn</w:t>
            </w:r>
          </w:p>
          <w:p w14:paraId="28EB3110" w14:textId="77777777" w:rsidR="006B3736" w:rsidRPr="00BD6D95" w:rsidRDefault="006B3736" w:rsidP="006B3736"/>
          <w:p w14:paraId="61C60AC7" w14:textId="77777777" w:rsidR="00BD6D95" w:rsidRPr="00BD6D95" w:rsidRDefault="00BD6D95" w:rsidP="006B3736">
            <w:r w:rsidRPr="00BD6D95">
              <w:rPr>
                <w:lang w:val="vi-VN"/>
              </w:rPr>
              <w:t>Có thể phải chụp nhiều phim để chẩn đoán và theo dõi.</w:t>
            </w:r>
          </w:p>
          <w:p w14:paraId="05985794" w14:textId="77777777" w:rsidR="00BD6D95" w:rsidRPr="00BD6D95" w:rsidRDefault="00BD6D95" w:rsidP="006B3736">
            <w:r w:rsidRPr="00BD6D95">
              <w:rPr>
                <w:lang w:val="vi-VN"/>
              </w:rPr>
              <w:t>Nếu kết hợp TCLS thì có thể chẩn đoán 50-60% trường hợp.</w:t>
            </w:r>
          </w:p>
          <w:p w14:paraId="40646FBB" w14:textId="77777777" w:rsidR="006B3736" w:rsidRDefault="006B3736" w:rsidP="006B3736"/>
          <w:p w14:paraId="681F1DCA" w14:textId="77777777" w:rsidR="00BD6D95" w:rsidRPr="00BD6D95" w:rsidRDefault="00BD6D95" w:rsidP="006B3736">
            <w:r w:rsidRPr="00BD6D95">
              <w:t>Dấu hiệu:</w:t>
            </w:r>
          </w:p>
          <w:p w14:paraId="0CC6CBD1" w14:textId="77777777" w:rsidR="00BD6D95" w:rsidRPr="00BD6D95" w:rsidRDefault="00BD6D95" w:rsidP="006B3736">
            <w:r w:rsidRPr="00BD6D95">
              <w:t>Ruột dãn trên chỗ tắc</w:t>
            </w:r>
            <w:r w:rsidR="006B3736">
              <w:t xml:space="preserve"> &gt; 25 mm</w:t>
            </w:r>
          </w:p>
          <w:p w14:paraId="4185C6F3" w14:textId="77777777" w:rsidR="00BD6D95" w:rsidRPr="00BD6D95" w:rsidRDefault="00BD6D95" w:rsidP="006B3736">
            <w:r w:rsidRPr="00BD6D95">
              <w:t>Có mức nước hơi, chuỗi hạt</w:t>
            </w:r>
          </w:p>
          <w:p w14:paraId="442E30B1" w14:textId="77777777" w:rsidR="00BD6D95" w:rsidRPr="00BD6D95" w:rsidRDefault="00BD6D95" w:rsidP="006B3736">
            <w:r w:rsidRPr="00BD6D95">
              <w:t>Giảm hay mất phân/hơi ở đại tràng</w:t>
            </w:r>
          </w:p>
          <w:p w14:paraId="3B0EDD07" w14:textId="77777777" w:rsidR="00BD6D95" w:rsidRPr="00BD6D95" w:rsidRDefault="00BD6D95" w:rsidP="006B3736">
            <w:r w:rsidRPr="00BD6D95">
              <w:t>Dịch bụng, dày thành ruột, mở vùng chậu</w:t>
            </w:r>
          </w:p>
          <w:p w14:paraId="44423082" w14:textId="77777777" w:rsidR="00BD6D95" w:rsidRPr="00BD6D95" w:rsidRDefault="00BD6D95" w:rsidP="006B3736">
            <w:r w:rsidRPr="00BD6D95">
              <w:t>Dấu hiệu nguyên nhân: ít thấy (&lt;10%)</w:t>
            </w:r>
          </w:p>
          <w:p w14:paraId="3A4BB256" w14:textId="77777777" w:rsidR="006B3736" w:rsidRDefault="006B3736" w:rsidP="006B3736"/>
          <w:p w14:paraId="05054F2F" w14:textId="77777777" w:rsidR="00BD6D95" w:rsidRPr="00BD6D95" w:rsidRDefault="00BD6D95" w:rsidP="006B3736">
            <w:r w:rsidRPr="00BD6D95">
              <w:t xml:space="preserve">Hình ảnh x quang xuất hiện rất sớm, chỉ sau 2 giờ </w:t>
            </w:r>
            <w:r w:rsidRPr="00BD6D95">
              <w:rPr>
                <w:lang w:val="vi-VN"/>
              </w:rPr>
              <w:t>đã</w:t>
            </w:r>
            <w:r w:rsidRPr="00BD6D95">
              <w:t xml:space="preserve"> thấy có hình ảnh mức n</w:t>
            </w:r>
            <w:r w:rsidRPr="00BD6D95">
              <w:rPr>
                <w:lang w:val="vi-VN"/>
              </w:rPr>
              <w:t>ước</w:t>
            </w:r>
            <w:r w:rsidRPr="00BD6D95">
              <w:t xml:space="preserve"> h</w:t>
            </w:r>
            <w:r w:rsidRPr="00BD6D95">
              <w:rPr>
                <w:lang w:val="vi-VN"/>
              </w:rPr>
              <w:t>ơi</w:t>
            </w:r>
            <w:r w:rsidRPr="00BD6D95">
              <w:t xml:space="preserve">, sau 3-7 gờ có ứ </w:t>
            </w:r>
            <w:r w:rsidRPr="00BD6D95">
              <w:rPr>
                <w:lang w:val="vi-VN"/>
              </w:rPr>
              <w:t>đọng</w:t>
            </w:r>
            <w:r w:rsidRPr="00BD6D95">
              <w:t xml:space="preserve"> nhiều dịch và h</w:t>
            </w:r>
            <w:r w:rsidRPr="00BD6D95">
              <w:rPr>
                <w:lang w:val="vi-VN"/>
              </w:rPr>
              <w:t>ơi</w:t>
            </w:r>
            <w:r w:rsidRPr="00BD6D95">
              <w:t>.</w:t>
            </w:r>
          </w:p>
          <w:p w14:paraId="37BB6B8E" w14:textId="77777777" w:rsidR="00BD6D95" w:rsidRPr="00BD6D95" w:rsidRDefault="00BD6D95" w:rsidP="00BD6D95">
            <w:r w:rsidRPr="00BD6D95">
              <w:t>Sau 12-24h, đại tràng xẹp, có hình ảnh điển hình của 1 trường hợp tắc ruột non hoàn toàn:</w:t>
            </w:r>
          </w:p>
          <w:p w14:paraId="2C1A0A3E" w14:textId="77777777" w:rsidR="00BD6D95" w:rsidRPr="00BD6D95" w:rsidRDefault="00BD6D95" w:rsidP="00BD6D95">
            <w:r w:rsidRPr="00BD6D95">
              <w:t xml:space="preserve">      + </w:t>
            </w:r>
            <w:proofErr w:type="gramStart"/>
            <w:r w:rsidRPr="00BD6D95">
              <w:t>ruột</w:t>
            </w:r>
            <w:proofErr w:type="gramEnd"/>
            <w:r w:rsidRPr="00BD6D95">
              <w:t xml:space="preserve"> non chướng hơi, không có hơi trong đại tràng</w:t>
            </w:r>
          </w:p>
          <w:p w14:paraId="7E07B653" w14:textId="77777777" w:rsidR="00BD6D95" w:rsidRDefault="00BD6D95" w:rsidP="00BD6D95">
            <w:r w:rsidRPr="00BD6D95">
              <w:t xml:space="preserve">      + </w:t>
            </w:r>
            <w:proofErr w:type="gramStart"/>
            <w:r w:rsidRPr="00BD6D95">
              <w:t>nhiều</w:t>
            </w:r>
            <w:proofErr w:type="gramEnd"/>
            <w:r w:rsidRPr="00BD6D95">
              <w:t xml:space="preserve"> mức nước hơi ruột non xếp theo hình bậc thang theo chiều từ hạ sườn (T) đến hố chậu (P)</w:t>
            </w:r>
          </w:p>
          <w:p w14:paraId="08EA8B23" w14:textId="77777777" w:rsidR="006B3736" w:rsidRPr="00BD6D95" w:rsidRDefault="006B3736" w:rsidP="00BD6D95"/>
          <w:p w14:paraId="28E8704B" w14:textId="77777777" w:rsidR="00BD6D95" w:rsidRPr="00BD6D95" w:rsidRDefault="00BD6D95" w:rsidP="00BD6D95">
            <w:r w:rsidRPr="00BD6D95">
              <w:rPr>
                <w:lang w:val="vi-VN"/>
              </w:rPr>
              <w:t>xoắn ruột non:</w:t>
            </w:r>
          </w:p>
          <w:p w14:paraId="7828B805" w14:textId="77777777" w:rsidR="00BD6D95" w:rsidRPr="00BD6D95" w:rsidRDefault="00BD6D95" w:rsidP="00BD6D95">
            <w:r w:rsidRPr="00BD6D95">
              <w:rPr>
                <w:lang w:val="vi-VN"/>
              </w:rPr>
              <w:t>(1) Một quai ruột non trướng hơi với mức độ vượt trội so với các quai còn lại, đồng thời mức nước hơi của quai này không chênh nhau.</w:t>
            </w:r>
          </w:p>
          <w:p w14:paraId="4D28A2A8" w14:textId="77777777" w:rsidR="00BD6D95" w:rsidRPr="00BD6D95" w:rsidRDefault="00BD6D95" w:rsidP="00BD6D95">
            <w:r w:rsidRPr="00BD6D95">
              <w:rPr>
                <w:lang w:val="vi-VN"/>
              </w:rPr>
              <w:t>(2) Hình ảnh “hạt cà-phê”, nếu quai ruột bị xoắn chứa toàn hơi (hình 4).</w:t>
            </w:r>
          </w:p>
          <w:p w14:paraId="2AF4F733" w14:textId="77777777" w:rsidR="002F38DC" w:rsidRDefault="00BD6D95" w:rsidP="00BD6D95">
            <w:r w:rsidRPr="00BD6D95">
              <w:rPr>
                <w:lang w:val="vi-VN"/>
              </w:rPr>
              <w:t>(3) Hình ảnh “giả khối u”, nếu quai ruột bị xoắn chứa toàn dịch.</w:t>
            </w:r>
          </w:p>
        </w:tc>
        <w:tc>
          <w:tcPr>
            <w:tcW w:w="3265" w:type="dxa"/>
            <w:gridSpan w:val="2"/>
          </w:tcPr>
          <w:p w14:paraId="12BC3626" w14:textId="77777777" w:rsidR="00BD6D95" w:rsidRPr="00BD6D95" w:rsidRDefault="00BD6D95" w:rsidP="00BD6D95">
            <w:r w:rsidRPr="00BD6D95">
              <w:rPr>
                <w:lang w:val="vi-VN"/>
              </w:rPr>
              <w:t>Ư</w:t>
            </w:r>
            <w:r w:rsidRPr="00BD6D95">
              <w:t>u điểm: tiện lợi, rẻ tiền, hữu ích</w:t>
            </w:r>
            <w:r w:rsidRPr="00BD6D95">
              <w:sym w:font="Wingdings" w:char="00E0"/>
            </w:r>
            <w:r w:rsidRPr="00BD6D95">
              <w:t>Phương tiện chẩn đoán đầu tiên khi nghi ngờ tắc ruột</w:t>
            </w:r>
          </w:p>
          <w:p w14:paraId="59760261" w14:textId="77777777" w:rsidR="00BD6D95" w:rsidRDefault="00BD6D95" w:rsidP="00BD6D95"/>
          <w:p w14:paraId="1F463462" w14:textId="77777777" w:rsidR="00BD6D95" w:rsidRPr="00BD6D95" w:rsidRDefault="00BD6D95" w:rsidP="00BD6D95">
            <w:r w:rsidRPr="00BD6D95">
              <w:t xml:space="preserve">Khuyết điểm: </w:t>
            </w:r>
          </w:p>
          <w:p w14:paraId="635451B7" w14:textId="77777777" w:rsidR="00BD6D95" w:rsidRPr="00BD6D95" w:rsidRDefault="00BD6D95" w:rsidP="00BD6D95">
            <w:r w:rsidRPr="00BD6D95">
              <w:t>Hầu như không khảo sát được ruột dưới chỗ tắc</w:t>
            </w:r>
          </w:p>
          <w:p w14:paraId="34CFC993" w14:textId="77777777" w:rsidR="00BD6D95" w:rsidRPr="00BD6D95" w:rsidRDefault="00BD6D95" w:rsidP="00BD6D95">
            <w:r w:rsidRPr="00BD6D95">
              <w:t xml:space="preserve">Hạn </w:t>
            </w:r>
            <w:proofErr w:type="gramStart"/>
            <w:r w:rsidRPr="00BD6D95">
              <w:t>chế  chẩn</w:t>
            </w:r>
            <w:proofErr w:type="gramEnd"/>
            <w:r w:rsidRPr="00BD6D95">
              <w:t xml:space="preserve"> đoán sớm tắc ruột do thắt</w:t>
            </w:r>
          </w:p>
          <w:p w14:paraId="2274DC0E" w14:textId="77777777" w:rsidR="006B3736" w:rsidRDefault="006B3736" w:rsidP="006B3736"/>
          <w:p w14:paraId="782ABBC8" w14:textId="77777777" w:rsidR="00BD6D95" w:rsidRPr="00BD6D95" w:rsidRDefault="00BD6D95" w:rsidP="006B3736">
            <w:r w:rsidRPr="00BD6D95">
              <w:t>Độ nhạy: 75%</w:t>
            </w:r>
          </w:p>
          <w:p w14:paraId="1A72D86D" w14:textId="77777777" w:rsidR="00BD6D95" w:rsidRPr="00BD6D95" w:rsidRDefault="00BD6D95" w:rsidP="006B3736">
            <w:r w:rsidRPr="00BD6D95">
              <w:t>Độ đặc hiệu: 53%</w:t>
            </w:r>
          </w:p>
          <w:p w14:paraId="42E58F4F" w14:textId="77777777" w:rsidR="006B3736" w:rsidRDefault="006B3736" w:rsidP="006B3736"/>
          <w:p w14:paraId="7BB7AF00" w14:textId="77777777" w:rsidR="00BD6D95" w:rsidRPr="00BD6D95" w:rsidRDefault="00BD6D95" w:rsidP="006B3736">
            <w:r w:rsidRPr="00BD6D95">
              <w:t>Nguyên nhân xuất hiện mực n</w:t>
            </w:r>
            <w:r w:rsidRPr="00BD6D95">
              <w:rPr>
                <w:lang w:val="vi-VN"/>
              </w:rPr>
              <w:t>ước</w:t>
            </w:r>
            <w:r w:rsidRPr="00BD6D95">
              <w:t xml:space="preserve"> h</w:t>
            </w:r>
            <w:r w:rsidRPr="00BD6D95">
              <w:rPr>
                <w:lang w:val="vi-VN"/>
              </w:rPr>
              <w:t>ơi</w:t>
            </w:r>
            <w:r w:rsidRPr="00BD6D95">
              <w:t xml:space="preserve"> ngoài tắc ruột:</w:t>
            </w:r>
          </w:p>
          <w:p w14:paraId="50C18304" w14:textId="77777777" w:rsidR="00BD6D95" w:rsidRPr="00BD6D95" w:rsidRDefault="00BD6D95" w:rsidP="00EE6813">
            <w:pPr>
              <w:numPr>
                <w:ilvl w:val="1"/>
                <w:numId w:val="8"/>
              </w:numPr>
            </w:pPr>
            <w:r w:rsidRPr="00BD6D95">
              <w:t>Liệt ruột</w:t>
            </w:r>
          </w:p>
          <w:p w14:paraId="2ACC1F93" w14:textId="77777777" w:rsidR="00BD6D95" w:rsidRPr="00BD6D95" w:rsidRDefault="00BD6D95" w:rsidP="00EE6813">
            <w:pPr>
              <w:numPr>
                <w:ilvl w:val="1"/>
                <w:numId w:val="8"/>
              </w:numPr>
            </w:pPr>
            <w:r w:rsidRPr="00BD6D95">
              <w:t>Viêm ruột</w:t>
            </w:r>
          </w:p>
          <w:p w14:paraId="73E40C30" w14:textId="77777777" w:rsidR="00BD6D95" w:rsidRPr="00BD6D95" w:rsidRDefault="00BD6D95" w:rsidP="00EE6813">
            <w:pPr>
              <w:numPr>
                <w:ilvl w:val="1"/>
                <w:numId w:val="8"/>
              </w:numPr>
            </w:pPr>
            <w:r w:rsidRPr="00BD6D95">
              <w:t>Viêm tụy cấp</w:t>
            </w:r>
          </w:p>
          <w:p w14:paraId="0EB479B6" w14:textId="77777777" w:rsidR="00BD6D95" w:rsidRPr="00BD6D95" w:rsidRDefault="00BD6D95" w:rsidP="00EE6813">
            <w:pPr>
              <w:numPr>
                <w:ilvl w:val="1"/>
                <w:numId w:val="8"/>
              </w:numPr>
            </w:pPr>
            <w:r w:rsidRPr="00BD6D95">
              <w:t>Viêm phúc mạc</w:t>
            </w:r>
          </w:p>
          <w:p w14:paraId="3CAE00BA" w14:textId="77777777" w:rsidR="00BD6D95" w:rsidRPr="00BD6D95" w:rsidRDefault="00BD6D95" w:rsidP="00EE6813">
            <w:pPr>
              <w:numPr>
                <w:ilvl w:val="1"/>
                <w:numId w:val="8"/>
              </w:numPr>
            </w:pPr>
            <w:r w:rsidRPr="00BD6D95">
              <w:t>Tắc mạch mạc treo</w:t>
            </w:r>
          </w:p>
          <w:p w14:paraId="7A5EAF97" w14:textId="77777777" w:rsidR="002F38DC" w:rsidRDefault="002F38DC" w:rsidP="00BD6D95"/>
        </w:tc>
      </w:tr>
      <w:tr w:rsidR="006B3736" w14:paraId="6F9070A1" w14:textId="77777777" w:rsidTr="006B3736">
        <w:tc>
          <w:tcPr>
            <w:tcW w:w="1548" w:type="dxa"/>
          </w:tcPr>
          <w:p w14:paraId="4D6575B6" w14:textId="77777777" w:rsidR="006B3736" w:rsidRDefault="006B3736" w:rsidP="00BD6D95">
            <w:r w:rsidRPr="00BD6D95">
              <w:rPr>
                <w:lang w:val="vi-VN"/>
              </w:rPr>
              <w:t>Chụp đại tràng cản quang</w:t>
            </w:r>
          </w:p>
        </w:tc>
        <w:tc>
          <w:tcPr>
            <w:tcW w:w="7675" w:type="dxa"/>
            <w:gridSpan w:val="3"/>
          </w:tcPr>
          <w:p w14:paraId="4861B7F6" w14:textId="77777777" w:rsidR="006B3736" w:rsidRPr="00BD6D95" w:rsidRDefault="006B3736" w:rsidP="006B3736">
            <w:r w:rsidRPr="00BD6D95">
              <w:t>Chỉ định khi X quang bụng đứng thông thường không rõ ràng</w:t>
            </w:r>
          </w:p>
          <w:p w14:paraId="67DB20F8" w14:textId="77777777" w:rsidR="006B3736" w:rsidRPr="00BD6D95" w:rsidRDefault="006B3736" w:rsidP="006B3736">
            <w:r w:rsidRPr="00BD6D95">
              <w:t>Chống chỉ định: nghi ngờ thủng ruột.</w:t>
            </w:r>
          </w:p>
          <w:p w14:paraId="5C8CCAAB" w14:textId="77777777" w:rsidR="006B3736" w:rsidRDefault="006B3736" w:rsidP="006B3736"/>
          <w:p w14:paraId="2047F6A3" w14:textId="77777777" w:rsidR="006B3736" w:rsidRPr="00BD6D95" w:rsidRDefault="006B3736" w:rsidP="006B3736">
            <w:r w:rsidRPr="00BD6D95">
              <w:t>Mục đích:</w:t>
            </w:r>
          </w:p>
          <w:p w14:paraId="03CD9001" w14:textId="77777777" w:rsidR="006B3736" w:rsidRPr="00BD6D95" w:rsidRDefault="006B3736" w:rsidP="006B3736">
            <w:r>
              <w:t xml:space="preserve">- </w:t>
            </w:r>
            <w:r w:rsidRPr="00BD6D95">
              <w:t>Chẩn đoán xác định tắc ruột cao</w:t>
            </w:r>
          </w:p>
          <w:p w14:paraId="001A201A" w14:textId="77777777" w:rsidR="006B3736" w:rsidRPr="00BD6D95" w:rsidRDefault="006B3736" w:rsidP="006B3736">
            <w:r>
              <w:t xml:space="preserve">- </w:t>
            </w:r>
            <w:r w:rsidRPr="00BD6D95">
              <w:t>Xác định tắc đại tràng</w:t>
            </w:r>
          </w:p>
          <w:p w14:paraId="054E3F98" w14:textId="77777777" w:rsidR="006B3736" w:rsidRPr="00BD6D95" w:rsidRDefault="006B3736" w:rsidP="006B3736">
            <w:r>
              <w:t xml:space="preserve">- </w:t>
            </w:r>
            <w:r w:rsidRPr="00BD6D95">
              <w:t>Phân biệt giữa tắc với bán tắc ruột</w:t>
            </w:r>
          </w:p>
          <w:p w14:paraId="25EA5BE6" w14:textId="77777777" w:rsidR="006B3736" w:rsidRPr="00BD6D95" w:rsidRDefault="006B3736" w:rsidP="006B3736">
            <w:r>
              <w:t xml:space="preserve">- </w:t>
            </w:r>
            <w:r w:rsidRPr="00BD6D95">
              <w:t>Phân biệt dược tình trạng dây dính và di căn, khối u tái phát và những tổn thương do phóng xạ</w:t>
            </w:r>
          </w:p>
          <w:p w14:paraId="2AD458D0" w14:textId="77777777" w:rsidR="006B3736" w:rsidRDefault="006B3736" w:rsidP="00BD6D95"/>
          <w:p w14:paraId="2F5FF772" w14:textId="77777777" w:rsidR="006B3736" w:rsidRPr="00BD6D95" w:rsidRDefault="006B3736" w:rsidP="00BD6D95">
            <w:r w:rsidRPr="00BD6D95">
              <w:t>Để chẩn đoán tắc ruột cao, cho bn uống thuốc cả</w:t>
            </w:r>
            <w:r>
              <w:t xml:space="preserve">n quang </w:t>
            </w:r>
            <w:r>
              <w:sym w:font="Wingdings" w:char="F0E8"/>
            </w:r>
            <w:r>
              <w:t xml:space="preserve"> </w:t>
            </w:r>
            <w:r w:rsidRPr="00BD6D95">
              <w:t>Hình ảnh điễn hình</w:t>
            </w:r>
          </w:p>
          <w:p w14:paraId="0FA4A460" w14:textId="77777777" w:rsidR="006B3736" w:rsidRPr="00BD6D95" w:rsidRDefault="006B3736" w:rsidP="00BD6D95">
            <w:r w:rsidRPr="00BD6D95">
              <w:t xml:space="preserve">     + </w:t>
            </w:r>
            <w:proofErr w:type="gramStart"/>
            <w:r w:rsidRPr="00BD6D95">
              <w:t>tá</w:t>
            </w:r>
            <w:proofErr w:type="gramEnd"/>
            <w:r w:rsidRPr="00BD6D95">
              <w:t xml:space="preserve"> tràng và các quai ruột đầu tiên của hỗng tràng dãn to</w:t>
            </w:r>
          </w:p>
          <w:p w14:paraId="3A42AB70" w14:textId="77777777" w:rsidR="006B3736" w:rsidRPr="00BD6D95" w:rsidRDefault="006B3736" w:rsidP="00BD6D95">
            <w:r w:rsidRPr="00BD6D95">
              <w:t xml:space="preserve">     + </w:t>
            </w:r>
            <w:proofErr w:type="gramStart"/>
            <w:r w:rsidRPr="00BD6D95">
              <w:t>khung</w:t>
            </w:r>
            <w:proofErr w:type="gramEnd"/>
            <w:r w:rsidRPr="00BD6D95">
              <w:t xml:space="preserve"> tá tràng bung rộng</w:t>
            </w:r>
          </w:p>
          <w:p w14:paraId="2AB7BE7E" w14:textId="77777777" w:rsidR="006B3736" w:rsidRDefault="006B3736" w:rsidP="00BD6D95">
            <w:r w:rsidRPr="00BD6D95">
              <w:t xml:space="preserve">     + </w:t>
            </w:r>
            <w:proofErr w:type="gramStart"/>
            <w:r w:rsidRPr="00BD6D95">
              <w:t>thuốc</w:t>
            </w:r>
            <w:proofErr w:type="gramEnd"/>
            <w:r w:rsidRPr="00BD6D95">
              <w:t xml:space="preserve"> ít/không thoát qua được chỗ tắc.</w:t>
            </w:r>
          </w:p>
          <w:p w14:paraId="6613BEFD" w14:textId="77777777" w:rsidR="006B3736" w:rsidRPr="00BD6D95" w:rsidRDefault="006B3736" w:rsidP="00BD6D95"/>
          <w:p w14:paraId="1E92DA3C" w14:textId="77777777" w:rsidR="006B3736" w:rsidRPr="00BD6D95" w:rsidRDefault="006B3736" w:rsidP="00BD6D95">
            <w:r w:rsidRPr="00BD6D95">
              <w:t>Trong trường hợp tắc đại tràng, chụp phim vs barium được thụt váo lòng đại tràng qua ngã hậu môn, không cần thiết phải chụp với kỹ thuật đối quang kép vì mục đích không phải để đánh gí các tổn thương niệm mạc.</w:t>
            </w:r>
          </w:p>
          <w:p w14:paraId="02CAFFF9" w14:textId="77777777" w:rsidR="006B3736" w:rsidRPr="00BD6D95" w:rsidRDefault="006B3736" w:rsidP="00BD6D95">
            <w:r>
              <w:t xml:space="preserve">      + </w:t>
            </w:r>
            <w:r w:rsidRPr="00BD6D95">
              <w:t>Tắc hoàn toàn</w:t>
            </w:r>
            <w:r w:rsidRPr="00BD6D95">
              <w:sym w:font="Wingdings" w:char="00E0"/>
            </w:r>
            <w:r w:rsidRPr="00BD6D95">
              <w:t xml:space="preserve"> hình ảnh cắt cụt đại tràng</w:t>
            </w:r>
          </w:p>
          <w:p w14:paraId="40CAB492" w14:textId="77777777" w:rsidR="006B3736" w:rsidRDefault="006B3736" w:rsidP="00BD6D95">
            <w:r>
              <w:t xml:space="preserve">      + </w:t>
            </w:r>
            <w:r w:rsidRPr="00BD6D95">
              <w:t>Tắc không hoàn toàn</w:t>
            </w:r>
            <w:r w:rsidRPr="00BD6D95">
              <w:sym w:font="Wingdings" w:char="00E0"/>
            </w:r>
            <w:r w:rsidRPr="00BD6D95">
              <w:t xml:space="preserve"> tùy thuộc vào nguyên nhân gây bán tắc cho hình ảnh khác nhau.</w:t>
            </w:r>
          </w:p>
          <w:p w14:paraId="3B7E18F6" w14:textId="77777777" w:rsidR="006B3736" w:rsidRDefault="006B3736" w:rsidP="00BD6D95"/>
        </w:tc>
      </w:tr>
      <w:tr w:rsidR="002F38DC" w14:paraId="7625B364" w14:textId="77777777" w:rsidTr="006B3736">
        <w:tc>
          <w:tcPr>
            <w:tcW w:w="1548" w:type="dxa"/>
          </w:tcPr>
          <w:p w14:paraId="133DB379" w14:textId="77777777" w:rsidR="002F38DC" w:rsidRDefault="00BD6D95" w:rsidP="00BD6D95">
            <w:r w:rsidRPr="00BD6D95">
              <w:rPr>
                <w:lang w:val="vi-VN"/>
              </w:rPr>
              <w:t>Siêu âm</w:t>
            </w:r>
          </w:p>
        </w:tc>
        <w:tc>
          <w:tcPr>
            <w:tcW w:w="4410" w:type="dxa"/>
          </w:tcPr>
          <w:p w14:paraId="411ADA7C" w14:textId="77777777" w:rsidR="00BD6D95" w:rsidRPr="00BD6D95" w:rsidRDefault="00BD6D95" w:rsidP="006B3736">
            <w:r w:rsidRPr="00BD6D95">
              <w:t>Dấu hiệu</w:t>
            </w:r>
          </w:p>
          <w:p w14:paraId="3E3CA35C" w14:textId="77777777" w:rsidR="00BD6D95" w:rsidRPr="00BD6D95" w:rsidRDefault="00BD6D95" w:rsidP="006B3736">
            <w:r w:rsidRPr="00BD6D95">
              <w:t>Quai ruột dãn &gt;2.5cm, nằm kế quai ruột xẹp</w:t>
            </w:r>
          </w:p>
          <w:p w14:paraId="3753D1DF" w14:textId="77777777" w:rsidR="00BD6D95" w:rsidRPr="00BD6D95" w:rsidRDefault="00BD6D95" w:rsidP="006B3736">
            <w:r w:rsidRPr="00BD6D95">
              <w:t>Dấu hiệu “máy giặt” do di chuyển tới lui của dịch trong lòng ruột bị dãn.</w:t>
            </w:r>
          </w:p>
          <w:p w14:paraId="25A71C80" w14:textId="77777777" w:rsidR="00BD6D95" w:rsidRPr="00BD6D95" w:rsidRDefault="00BD6D95" w:rsidP="006B3736">
            <w:r w:rsidRPr="00BD6D95">
              <w:t>Hình ảnh quai ruột dãn/SA có độ nhạy 91% và độ đặc hiệu 84%.</w:t>
            </w:r>
          </w:p>
          <w:p w14:paraId="16FD0EBA" w14:textId="77777777" w:rsidR="006B3736" w:rsidRDefault="006B3736" w:rsidP="006B3736"/>
          <w:p w14:paraId="052AC034" w14:textId="77777777" w:rsidR="002F38DC" w:rsidRDefault="002F38DC" w:rsidP="006B3736"/>
        </w:tc>
        <w:tc>
          <w:tcPr>
            <w:tcW w:w="3265" w:type="dxa"/>
            <w:gridSpan w:val="2"/>
          </w:tcPr>
          <w:p w14:paraId="541C3B12" w14:textId="77777777" w:rsidR="006B3736" w:rsidRPr="00BD6D95" w:rsidRDefault="006B3736" w:rsidP="006B3736">
            <w:r w:rsidRPr="00BD6D95">
              <w:rPr>
                <w:lang w:val="vi-VN"/>
              </w:rPr>
              <w:t>Ư</w:t>
            </w:r>
            <w:r w:rsidRPr="00BD6D95">
              <w:t xml:space="preserve">u điểm: </w:t>
            </w:r>
          </w:p>
          <w:p w14:paraId="5A12F382" w14:textId="77777777" w:rsidR="006B3736" w:rsidRPr="00BD6D95" w:rsidRDefault="006B3736" w:rsidP="006B3736">
            <w:r w:rsidRPr="00BD6D95">
              <w:t>Ít tốn kém, ít xâm lấn</w:t>
            </w:r>
          </w:p>
          <w:p w14:paraId="2414B77E" w14:textId="77777777" w:rsidR="006B3736" w:rsidRPr="00BD6D95" w:rsidRDefault="006B3736" w:rsidP="006B3736">
            <w:r w:rsidRPr="00BD6D95">
              <w:t>Độ tin cậy để loại trừ tình trạng tắc ruột có thể đạt 100%</w:t>
            </w:r>
          </w:p>
          <w:p w14:paraId="49D01A84" w14:textId="77777777" w:rsidR="006B3736" w:rsidRPr="00BD6D95" w:rsidRDefault="006B3736" w:rsidP="006B3736">
            <w:r w:rsidRPr="00BD6D95">
              <w:t xml:space="preserve">Khảo sát được cả trên và dưới chỗ tắc </w:t>
            </w:r>
            <w:r w:rsidRPr="00BD6D95">
              <w:sym w:font="Wingdings" w:char="00E0"/>
            </w:r>
            <w:r w:rsidRPr="00BD6D95">
              <w:t xml:space="preserve"> nguyên nhân: </w:t>
            </w:r>
          </w:p>
          <w:p w14:paraId="4F960734" w14:textId="77777777" w:rsidR="002F38DC" w:rsidRDefault="002F38DC" w:rsidP="00BD6D95"/>
          <w:p w14:paraId="499F3A25" w14:textId="77777777" w:rsidR="006B3736" w:rsidRPr="00BD6D95" w:rsidRDefault="006B3736" w:rsidP="006B3736">
            <w:r w:rsidRPr="00BD6D95">
              <w:t>Khuyết điểm:</w:t>
            </w:r>
          </w:p>
          <w:p w14:paraId="7C8678A0" w14:textId="77777777" w:rsidR="006B3736" w:rsidRPr="00BD6D95" w:rsidRDefault="006B3736" w:rsidP="006B3736">
            <w:r w:rsidRPr="00BD6D95">
              <w:t>Phụ thuộc vào người làm</w:t>
            </w:r>
          </w:p>
          <w:p w14:paraId="4DCE9480" w14:textId="77777777" w:rsidR="006B3736" w:rsidRPr="00BD6D95" w:rsidRDefault="006B3736" w:rsidP="006B3736">
            <w:r w:rsidRPr="00BD6D95">
              <w:t>Hạn chế khảo sát các cấu trúc chứa khí</w:t>
            </w:r>
          </w:p>
          <w:p w14:paraId="0923CE71" w14:textId="77777777" w:rsidR="006B3736" w:rsidRPr="00BD6D95" w:rsidRDefault="006B3736" w:rsidP="006B3736">
            <w:r w:rsidRPr="00BD6D95">
              <w:t>Có ưu thế hơn X quang bụng đứng không sửa soạn trong chẩn đoán:</w:t>
            </w:r>
          </w:p>
          <w:p w14:paraId="3DB373A8" w14:textId="77777777" w:rsidR="006B3736" w:rsidRPr="00BD6D95" w:rsidRDefault="006B3736" w:rsidP="00EE6813">
            <w:pPr>
              <w:numPr>
                <w:ilvl w:val="0"/>
                <w:numId w:val="9"/>
              </w:numPr>
            </w:pPr>
            <w:r w:rsidRPr="00BD6D95">
              <w:t>Tắc ruột do thắt</w:t>
            </w:r>
          </w:p>
          <w:p w14:paraId="2868CD1F" w14:textId="77777777" w:rsidR="006B3736" w:rsidRPr="00BD6D95" w:rsidRDefault="006B3736" w:rsidP="00EE6813">
            <w:pPr>
              <w:numPr>
                <w:ilvl w:val="0"/>
                <w:numId w:val="9"/>
              </w:numPr>
            </w:pPr>
            <w:r w:rsidRPr="00BD6D95">
              <w:t>Nguyên nhân tắc</w:t>
            </w:r>
          </w:p>
          <w:p w14:paraId="5791F6FA" w14:textId="77777777" w:rsidR="006B3736" w:rsidRPr="00BD6D95" w:rsidRDefault="006B3736" w:rsidP="00EE6813">
            <w:pPr>
              <w:numPr>
                <w:ilvl w:val="0"/>
                <w:numId w:val="9"/>
              </w:numPr>
            </w:pPr>
            <w:r w:rsidRPr="00BD6D95">
              <w:t>Vị trí tắc</w:t>
            </w:r>
          </w:p>
          <w:p w14:paraId="15BCB10F" w14:textId="77777777" w:rsidR="006B3736" w:rsidRPr="00BD6D95" w:rsidRDefault="006B3736" w:rsidP="00EE6813">
            <w:pPr>
              <w:numPr>
                <w:ilvl w:val="0"/>
                <w:numId w:val="9"/>
              </w:numPr>
            </w:pPr>
            <w:r w:rsidRPr="00BD6D95">
              <w:t>Tắc ruột trên bệnh nhân mang thai</w:t>
            </w:r>
          </w:p>
          <w:p w14:paraId="02E156EF" w14:textId="77777777" w:rsidR="006B3736" w:rsidRDefault="006B3736" w:rsidP="00BD6D95"/>
          <w:p w14:paraId="19D0B112" w14:textId="77777777" w:rsidR="00735220" w:rsidRDefault="00735220" w:rsidP="00BD6D95"/>
        </w:tc>
      </w:tr>
      <w:tr w:rsidR="00B41C05" w14:paraId="03D946B0" w14:textId="77777777" w:rsidTr="00B41C05">
        <w:trPr>
          <w:trHeight w:val="4580"/>
        </w:trPr>
        <w:tc>
          <w:tcPr>
            <w:tcW w:w="1548" w:type="dxa"/>
          </w:tcPr>
          <w:p w14:paraId="1F5FE87C" w14:textId="77777777" w:rsidR="00B41C05" w:rsidRPr="00BD6D95" w:rsidRDefault="00B41C05" w:rsidP="00BD6D95">
            <w:r w:rsidRPr="00BD6D95">
              <w:rPr>
                <w:lang w:val="vi-VN"/>
              </w:rPr>
              <w:t>Chụp cắt lớp vi tính</w:t>
            </w:r>
          </w:p>
        </w:tc>
        <w:tc>
          <w:tcPr>
            <w:tcW w:w="7675" w:type="dxa"/>
            <w:gridSpan w:val="3"/>
          </w:tcPr>
          <w:p w14:paraId="3D6698EA" w14:textId="77777777" w:rsidR="00B41C05" w:rsidRDefault="00B41C05" w:rsidP="00735220">
            <w:r w:rsidRPr="00BD6D95">
              <w:t xml:space="preserve">Các dấu hiệu </w:t>
            </w:r>
          </w:p>
          <w:p w14:paraId="240527DE" w14:textId="77777777" w:rsidR="00B41C05" w:rsidRDefault="00B41C05" w:rsidP="00735220">
            <w:r>
              <w:t xml:space="preserve">- </w:t>
            </w:r>
            <w:r w:rsidRPr="00BD6D95">
              <w:t>Quai ruột trên chỗ tắc dãn ≥2</w:t>
            </w:r>
            <w:proofErr w:type="gramStart"/>
            <w:r w:rsidRPr="00BD6D95">
              <w:t>,5cm</w:t>
            </w:r>
            <w:proofErr w:type="gramEnd"/>
            <w:r w:rsidRPr="00BD6D95">
              <w:t>. Quai ruột dưới chỗ tắc xẹp</w:t>
            </w:r>
          </w:p>
          <w:p w14:paraId="74D747D6" w14:textId="77777777" w:rsidR="00B41C05" w:rsidRPr="00BD6D95" w:rsidRDefault="00B41C05" w:rsidP="00735220">
            <w:r>
              <w:t xml:space="preserve">- </w:t>
            </w:r>
            <w:r w:rsidRPr="00BD6D95">
              <w:t>Có dấu hiệu “hình ảnh giống phân trong ruột non” khi ở giai đoạn trễ.</w:t>
            </w:r>
          </w:p>
          <w:p w14:paraId="01EBD4EE" w14:textId="77777777" w:rsidR="00B41C05" w:rsidRPr="00BD6D95" w:rsidRDefault="00B41C05" w:rsidP="00735220">
            <w:r>
              <w:t xml:space="preserve">- </w:t>
            </w:r>
            <w:r w:rsidRPr="00BD6D95">
              <w:t>Các quai ruột dãn nằm cạnh các quai ruột xẹp</w:t>
            </w:r>
          </w:p>
          <w:p w14:paraId="4F546F6C" w14:textId="77777777" w:rsidR="00B41C05" w:rsidRPr="00BD6D95" w:rsidRDefault="00B41C05" w:rsidP="00735220">
            <w:r>
              <w:t xml:space="preserve">- </w:t>
            </w:r>
            <w:r w:rsidRPr="00BD6D95">
              <w:t>Dấu hiệu của tắc ruột dạng thắt là thành ruột dày, có khí trong thành ruột, khí trong tĩnh mạch cửa</w:t>
            </w:r>
          </w:p>
          <w:p w14:paraId="75436E95" w14:textId="77777777" w:rsidR="00B41C05" w:rsidRPr="00BD6D95" w:rsidRDefault="00B41C05" w:rsidP="00735220">
            <w:r w:rsidRPr="00BD6D95">
              <w:rPr>
                <w:lang w:val="vi-VN"/>
              </w:rPr>
              <w:t>Ư</w:t>
            </w:r>
            <w:r w:rsidRPr="00BD6D95">
              <w:t>u điểm:</w:t>
            </w:r>
          </w:p>
          <w:p w14:paraId="36F62DA2" w14:textId="77777777" w:rsidR="00B41C05" w:rsidRPr="00BD6D95" w:rsidRDefault="00B41C05" w:rsidP="00735220">
            <w:r>
              <w:t xml:space="preserve">- </w:t>
            </w:r>
            <w:r w:rsidRPr="00BD6D95">
              <w:t>Nhanh</w:t>
            </w:r>
            <w:r>
              <w:t xml:space="preserve">, </w:t>
            </w:r>
            <w:r w:rsidRPr="00BD6D95">
              <w:t>Chẩn đoán sớm tắc ruột do thắt nghẹ</w:t>
            </w:r>
            <w:r>
              <w:t xml:space="preserve">t, </w:t>
            </w:r>
          </w:p>
          <w:p w14:paraId="1D418216" w14:textId="77777777" w:rsidR="00B41C05" w:rsidRPr="00BD6D95" w:rsidRDefault="00B41C05" w:rsidP="00735220">
            <w:r>
              <w:t xml:space="preserve">- </w:t>
            </w:r>
            <w:r w:rsidRPr="00BD6D95">
              <w:t>Không cần cản quang uống</w:t>
            </w:r>
          </w:p>
          <w:p w14:paraId="75283E7C" w14:textId="77777777" w:rsidR="00B41C05" w:rsidRPr="00BD6D95" w:rsidRDefault="00B41C05" w:rsidP="00735220">
            <w:r>
              <w:t xml:space="preserve">- </w:t>
            </w:r>
            <w:r w:rsidRPr="00BD6D95">
              <w:t>Xác định các nguyên nhân đau bụng cấp</w:t>
            </w:r>
            <w:r>
              <w:t xml:space="preserve"> khi LS và</w:t>
            </w:r>
            <w:r w:rsidRPr="00BD6D95">
              <w:t xml:space="preserve"> X quang mơ hồ</w:t>
            </w:r>
          </w:p>
          <w:p w14:paraId="23F2199A" w14:textId="77777777" w:rsidR="00B41C05" w:rsidRPr="00BD6D95" w:rsidRDefault="00B41C05" w:rsidP="00735220">
            <w:r>
              <w:t xml:space="preserve">- </w:t>
            </w:r>
            <w:r w:rsidRPr="00BD6D95">
              <w:t>Phân biệt các nguyên nhân gây tắc ruột bên ngoài hoặc nội tại</w:t>
            </w:r>
          </w:p>
          <w:p w14:paraId="19CCFAD8" w14:textId="77777777" w:rsidR="00B41C05" w:rsidRPr="00BD6D95" w:rsidRDefault="00B41C05" w:rsidP="00735220">
            <w:r>
              <w:t xml:space="preserve">- </w:t>
            </w:r>
            <w:r w:rsidRPr="00BD6D95">
              <w:t>Phát hiện áp xe, viêm nhiễm, thiếu máu mạc treo, bệnh lý ngoài ống tiêu hóa gây tắc nghẽn</w:t>
            </w:r>
          </w:p>
          <w:p w14:paraId="67BFF866" w14:textId="77777777" w:rsidR="00B41C05" w:rsidRDefault="00B41C05" w:rsidP="00BD6D95"/>
          <w:p w14:paraId="4AA94948" w14:textId="77777777" w:rsidR="00B41C05" w:rsidRPr="00BD6D95" w:rsidRDefault="00B41C05" w:rsidP="00735220">
            <w:r w:rsidRPr="00BD6D95">
              <w:t>Độ nhạy 93%, độ đặc hiệu 100% và độ chính xác 94%</w:t>
            </w:r>
          </w:p>
          <w:p w14:paraId="5B6D1C08" w14:textId="77777777" w:rsidR="00B41C05" w:rsidRDefault="00B41C05" w:rsidP="00BD6D95"/>
        </w:tc>
      </w:tr>
      <w:tr w:rsidR="00735220" w14:paraId="3DB041AF" w14:textId="77777777" w:rsidTr="00735220">
        <w:tc>
          <w:tcPr>
            <w:tcW w:w="1548" w:type="dxa"/>
          </w:tcPr>
          <w:p w14:paraId="41797101" w14:textId="77777777" w:rsidR="00735220" w:rsidRPr="00BD6D95" w:rsidRDefault="00735220" w:rsidP="00BD6D95">
            <w:pPr>
              <w:rPr>
                <w:lang w:val="vi-VN"/>
              </w:rPr>
            </w:pPr>
            <w:r w:rsidRPr="00BD6D95">
              <w:rPr>
                <w:lang w:val="vi-VN"/>
              </w:rPr>
              <w:t>Cộng hưởng từ</w:t>
            </w:r>
          </w:p>
        </w:tc>
        <w:tc>
          <w:tcPr>
            <w:tcW w:w="7675" w:type="dxa"/>
            <w:gridSpan w:val="3"/>
          </w:tcPr>
          <w:p w14:paraId="6AF10D80" w14:textId="77777777" w:rsidR="00735220" w:rsidRPr="00BD6D95" w:rsidRDefault="00735220" w:rsidP="00735220">
            <w:r w:rsidRPr="00BD6D95">
              <w:t>Độ chính xác gần bằng CT scan</w:t>
            </w:r>
          </w:p>
          <w:p w14:paraId="3C9FD50C" w14:textId="77777777" w:rsidR="00735220" w:rsidRPr="00BD6D95" w:rsidRDefault="00735220" w:rsidP="00735220">
            <w:r w:rsidRPr="00BD6D95">
              <w:t>Hiệu quả trong xác định vị trí và nguyên nhân tắc nghẽn</w:t>
            </w:r>
          </w:p>
          <w:p w14:paraId="5ABCF66A" w14:textId="77777777" w:rsidR="00735220" w:rsidRPr="00BD6D95" w:rsidRDefault="00735220" w:rsidP="00735220">
            <w:r w:rsidRPr="00BD6D95">
              <w:t xml:space="preserve">Hạn chế: </w:t>
            </w:r>
          </w:p>
          <w:p w14:paraId="1E461E2C" w14:textId="77777777" w:rsidR="00735220" w:rsidRPr="00BD6D95" w:rsidRDefault="00735220" w:rsidP="00735220">
            <w:r w:rsidRPr="00BD6D95">
              <w:t>Không có sẵn ở các BV nhỏ</w:t>
            </w:r>
          </w:p>
          <w:p w14:paraId="0300336A" w14:textId="77777777" w:rsidR="00735220" w:rsidRPr="00BD6D95" w:rsidRDefault="00735220" w:rsidP="00735220">
            <w:r w:rsidRPr="00BD6D95">
              <w:t>Đòi hỏi vận chuyển bệnh nhân</w:t>
            </w:r>
          </w:p>
          <w:p w14:paraId="39C10A2D" w14:textId="77777777" w:rsidR="00735220" w:rsidRDefault="00735220" w:rsidP="00BD6D95">
            <w:r w:rsidRPr="00BD6D95">
              <w:t>Khó quan sát và đánh giá viêm nhiễm, các khối mass…</w:t>
            </w:r>
          </w:p>
        </w:tc>
      </w:tr>
      <w:tr w:rsidR="00735220" w14:paraId="05B35F8A" w14:textId="77777777" w:rsidTr="00B41C05">
        <w:trPr>
          <w:trHeight w:val="6650"/>
        </w:trPr>
        <w:tc>
          <w:tcPr>
            <w:tcW w:w="9223" w:type="dxa"/>
            <w:gridSpan w:val="4"/>
          </w:tcPr>
          <w:p w14:paraId="2DD49F2E" w14:textId="77777777" w:rsidR="00735220" w:rsidRPr="00735220" w:rsidRDefault="00735220" w:rsidP="00735220">
            <w:pPr>
              <w:jc w:val="center"/>
              <w:rPr>
                <w:b/>
              </w:rPr>
            </w:pPr>
            <w:r w:rsidRPr="00735220">
              <w:rPr>
                <w:b/>
              </w:rPr>
              <w:t>Các xét nghiệm khác</w:t>
            </w:r>
          </w:p>
          <w:p w14:paraId="50EB81ED" w14:textId="77777777" w:rsidR="00735220" w:rsidRPr="00BD6D95" w:rsidRDefault="00735220" w:rsidP="00735220">
            <w:r w:rsidRPr="00BD6D95">
              <w:t>Xét nghiệm máu:</w:t>
            </w:r>
            <w:r>
              <w:t xml:space="preserve"> </w:t>
            </w:r>
            <w:r w:rsidRPr="00BD6D95">
              <w:t>Hct</w:t>
            </w:r>
            <w:r>
              <w:t xml:space="preserve"> – </w:t>
            </w:r>
            <w:r w:rsidRPr="00BD6D95">
              <w:t>WBC</w:t>
            </w:r>
            <w:r>
              <w:t xml:space="preserve"> - </w:t>
            </w:r>
            <w:r w:rsidRPr="00BD6D95">
              <w:t>Ure, creatinin/máu</w:t>
            </w:r>
            <w:r>
              <w:t xml:space="preserve"> - </w:t>
            </w:r>
            <w:r w:rsidRPr="00BD6D95">
              <w:t>Ion đồ, dự trữ kiềm</w:t>
            </w:r>
          </w:p>
          <w:p w14:paraId="75E42F3F" w14:textId="77777777" w:rsidR="00735220" w:rsidRDefault="00735220" w:rsidP="00735220">
            <w:r w:rsidRPr="00BD6D95">
              <w:t>X quang phổi</w:t>
            </w:r>
          </w:p>
          <w:p w14:paraId="4DF56F09" w14:textId="77777777" w:rsidR="00735220" w:rsidRDefault="00735220" w:rsidP="00735220"/>
          <w:p w14:paraId="5BB17C84" w14:textId="77777777" w:rsidR="00735220" w:rsidRPr="00BD6D95" w:rsidRDefault="00735220" w:rsidP="00735220">
            <w:r w:rsidRPr="00BD6D95">
              <w:t>Xn sinh hóa-huyết học ít có giá trị chẩn đoán tắc ruột nhưng giúp ích trong quá trình điều trị</w:t>
            </w:r>
          </w:p>
          <w:p w14:paraId="4302C266" w14:textId="77777777" w:rsidR="00735220" w:rsidRPr="00BD6D95" w:rsidRDefault="00735220" w:rsidP="00EE6813">
            <w:pPr>
              <w:numPr>
                <w:ilvl w:val="0"/>
                <w:numId w:val="10"/>
              </w:numPr>
            </w:pPr>
            <w:r w:rsidRPr="00BD6D95">
              <w:t>Trong giai đoạn đầu của tắc ruột, hầu hết các xét nghiệm đều bình thường</w:t>
            </w:r>
          </w:p>
          <w:p w14:paraId="5BE892DA" w14:textId="77777777" w:rsidR="00735220" w:rsidRPr="00BD6D95" w:rsidRDefault="00735220" w:rsidP="00EE6813">
            <w:pPr>
              <w:numPr>
                <w:ilvl w:val="0"/>
                <w:numId w:val="10"/>
              </w:numPr>
            </w:pPr>
            <w:r w:rsidRPr="00BD6D95">
              <w:t>Bạch cầu có thể tăng cao trong tắc ruột do thắt hoặc do nhiễm trùng dịch ruột ứ đọng.</w:t>
            </w:r>
          </w:p>
          <w:p w14:paraId="0456A032" w14:textId="77777777" w:rsidR="00735220" w:rsidRPr="00BD6D95" w:rsidRDefault="00735220" w:rsidP="00735220">
            <w:r>
              <w:t xml:space="preserve">       </w:t>
            </w:r>
            <w:r w:rsidRPr="00BD6D95">
              <w:t xml:space="preserve">- Trường hợp nhẹ, ure + cre có thể tăng nhẹ do có hiện tượng mất nước, nặng </w:t>
            </w:r>
            <w:r w:rsidRPr="00BD6D95">
              <w:sym w:font="Wingdings" w:char="00E0"/>
            </w:r>
            <w:r w:rsidRPr="00BD6D95">
              <w:t xml:space="preserve"> hct, HGB, albumin tăng</w:t>
            </w:r>
          </w:p>
          <w:p w14:paraId="0A4C6054" w14:textId="77777777" w:rsidR="00735220" w:rsidRPr="00BD6D95" w:rsidRDefault="00735220" w:rsidP="00EE6813">
            <w:pPr>
              <w:numPr>
                <w:ilvl w:val="0"/>
                <w:numId w:val="11"/>
              </w:numPr>
            </w:pPr>
            <w:r w:rsidRPr="00BD6D95">
              <w:t>Na+ có có thể tăng/giảm nhẹ tùy thuộc đáp ứng ADH của cơ thể đ/v sự mất nước, tuy nhiên cơ thể luôn có sự thiếu hụt Na+ và các anion kèm theo (do nôn ói)</w:t>
            </w:r>
          </w:p>
          <w:p w14:paraId="2F1838E7" w14:textId="77777777" w:rsidR="00735220" w:rsidRPr="00BD6D95" w:rsidRDefault="00735220" w:rsidP="00EE6813">
            <w:pPr>
              <w:numPr>
                <w:ilvl w:val="0"/>
                <w:numId w:val="11"/>
              </w:numPr>
            </w:pPr>
            <w:r w:rsidRPr="00BD6D95">
              <w:t xml:space="preserve">Bn tắc tá tràng thường nhiễm toan chuyển hóa do mất HCO3- </w:t>
            </w:r>
            <w:proofErr w:type="gramStart"/>
            <w:r w:rsidRPr="00BD6D95">
              <w:t>( nồng</w:t>
            </w:r>
            <w:proofErr w:type="gramEnd"/>
            <w:r w:rsidRPr="00BD6D95">
              <w:t xml:space="preserve"> độ HCO3- huyết tương giảm, Cl- tăng, khoảng trong anion không thay đổi), khi có hoại tử hoặc mất nước trầm trọng</w:t>
            </w:r>
            <w:r w:rsidRPr="00BD6D95">
              <w:sym w:font="Wingdings" w:char="00E0"/>
            </w:r>
            <w:r w:rsidRPr="00BD6D95">
              <w:t xml:space="preserve"> toan acid lactic ( HCO3- giảm, khoảng trống anion tăng) </w:t>
            </w:r>
            <w:r w:rsidRPr="00BD6D95">
              <w:sym w:font="Wingdings" w:char="00E0"/>
            </w:r>
            <w:r w:rsidRPr="00BD6D95">
              <w:t xml:space="preserve"> KMĐM có giá trị hơn các XN sinh hóa huyết tương</w:t>
            </w:r>
          </w:p>
          <w:p w14:paraId="4F4BCD35" w14:textId="77777777" w:rsidR="00735220" w:rsidRPr="00BD6D95" w:rsidRDefault="00735220" w:rsidP="00EE6813">
            <w:pPr>
              <w:numPr>
                <w:ilvl w:val="0"/>
                <w:numId w:val="11"/>
              </w:numPr>
            </w:pPr>
            <w:r w:rsidRPr="00BD6D95">
              <w:t xml:space="preserve">Thành ruột bị nhồi máu/ hoại tử </w:t>
            </w:r>
            <w:r w:rsidRPr="00BD6D95">
              <w:sym w:font="Wingdings" w:char="00E0"/>
            </w:r>
            <w:r w:rsidRPr="00BD6D95">
              <w:t xml:space="preserve"> men xuyên thành ruột vào tuần hoàn </w:t>
            </w:r>
            <w:r w:rsidRPr="00BD6D95">
              <w:sym w:font="Wingdings" w:char="00E0"/>
            </w:r>
            <w:r w:rsidRPr="00BD6D95">
              <w:t xml:space="preserve"> tăng nồng độ amylase, phosphotase kiềm (ALP), SGOt, SGAT…</w:t>
            </w:r>
          </w:p>
          <w:p w14:paraId="2A0C5B8C" w14:textId="77777777" w:rsidR="00735220" w:rsidRPr="00BD6D95" w:rsidRDefault="00735220" w:rsidP="00EE6813">
            <w:pPr>
              <w:numPr>
                <w:ilvl w:val="0"/>
                <w:numId w:val="11"/>
              </w:numPr>
            </w:pPr>
            <w:r w:rsidRPr="00BD6D95">
              <w:t>X quang phổi thẳng cũng được xem là 1 phương tiện chẩn đoán được chỉ định thường qui trước 1 bn có HC tắc ruột vì 2 lí do:</w:t>
            </w:r>
          </w:p>
          <w:p w14:paraId="3720D5EA" w14:textId="77777777" w:rsidR="00735220" w:rsidRPr="00BD6D95" w:rsidRDefault="00900D2A" w:rsidP="00735220">
            <w:r>
              <w:t xml:space="preserve">       -     </w:t>
            </w:r>
            <w:r w:rsidR="00735220" w:rsidRPr="00BD6D95">
              <w:t>Loại trừ 1 số bệnh lý khác có thể lầm với tắc ruột: viêm phổi, thủng tạng rỗng</w:t>
            </w:r>
          </w:p>
          <w:p w14:paraId="01BB3380" w14:textId="77777777" w:rsidR="00735220" w:rsidRDefault="00900D2A" w:rsidP="00735220">
            <w:r>
              <w:t xml:space="preserve">       -    </w:t>
            </w:r>
            <w:r w:rsidR="00735220" w:rsidRPr="00BD6D95">
              <w:t>Đánh giá tình trạng tim phổi trước m</w:t>
            </w:r>
            <w:r>
              <w:t xml:space="preserve">ổ </w:t>
            </w:r>
          </w:p>
        </w:tc>
      </w:tr>
    </w:tbl>
    <w:p w14:paraId="4D64E0CA" w14:textId="77777777" w:rsidR="00B41C05" w:rsidRPr="00302433" w:rsidRDefault="00B41C05" w:rsidP="00B41C05">
      <w:pPr>
        <w:pStyle w:val="ListParagraph"/>
        <w:numPr>
          <w:ilvl w:val="0"/>
          <w:numId w:val="1"/>
        </w:numPr>
        <w:rPr>
          <w:b/>
        </w:rPr>
      </w:pPr>
      <w:r w:rsidRPr="00302433">
        <w:rPr>
          <w:b/>
        </w:rPr>
        <w:t xml:space="preserve">Có thắt nghẹt hay không </w:t>
      </w:r>
    </w:p>
    <w:p w14:paraId="321083EF" w14:textId="77777777" w:rsidR="00B41C05" w:rsidRPr="00B41C05" w:rsidRDefault="00B41C05" w:rsidP="00EE6813">
      <w:pPr>
        <w:numPr>
          <w:ilvl w:val="0"/>
          <w:numId w:val="12"/>
        </w:numPr>
      </w:pPr>
      <w:r w:rsidRPr="00B41C05">
        <w:t>Sốt</w:t>
      </w:r>
    </w:p>
    <w:p w14:paraId="3EA23B38" w14:textId="77777777" w:rsidR="00B41C05" w:rsidRPr="00B41C05" w:rsidRDefault="00B41C05" w:rsidP="00EE6813">
      <w:pPr>
        <w:numPr>
          <w:ilvl w:val="0"/>
          <w:numId w:val="12"/>
        </w:numPr>
      </w:pPr>
      <w:r w:rsidRPr="00B41C05">
        <w:t>Mạch nhanh</w:t>
      </w:r>
    </w:p>
    <w:p w14:paraId="70C6B38D" w14:textId="77777777" w:rsidR="00B41C05" w:rsidRPr="00B41C05" w:rsidRDefault="00B41C05" w:rsidP="00EE6813">
      <w:pPr>
        <w:numPr>
          <w:ilvl w:val="0"/>
          <w:numId w:val="12"/>
        </w:numPr>
      </w:pPr>
      <w:r w:rsidRPr="00B41C05">
        <w:rPr>
          <w:lang w:val="vi-VN"/>
        </w:rPr>
        <w:t>Đ</w:t>
      </w:r>
      <w:r w:rsidRPr="00B41C05">
        <w:t>au bụng liên tục</w:t>
      </w:r>
    </w:p>
    <w:p w14:paraId="11E30AC2" w14:textId="77777777" w:rsidR="00B41C05" w:rsidRPr="00B41C05" w:rsidRDefault="00B41C05" w:rsidP="00EE6813">
      <w:pPr>
        <w:numPr>
          <w:ilvl w:val="0"/>
          <w:numId w:val="12"/>
        </w:numPr>
      </w:pPr>
      <w:r w:rsidRPr="00B41C05">
        <w:t>Viêm phúc mạc</w:t>
      </w:r>
    </w:p>
    <w:p w14:paraId="4E20628F" w14:textId="77777777" w:rsidR="00302433" w:rsidRDefault="00B41C05" w:rsidP="00EE6813">
      <w:pPr>
        <w:numPr>
          <w:ilvl w:val="0"/>
          <w:numId w:val="12"/>
        </w:numPr>
      </w:pPr>
      <w:r w:rsidRPr="00B41C05">
        <w:t>T</w:t>
      </w:r>
      <w:r w:rsidRPr="00B41C05">
        <w:rPr>
          <w:lang w:val="vi-VN"/>
        </w:rPr>
        <w:t>ă</w:t>
      </w:r>
      <w:r w:rsidRPr="00B41C05">
        <w:t>ng bạch cầu</w:t>
      </w:r>
    </w:p>
    <w:p w14:paraId="4B71D6A0" w14:textId="77777777" w:rsidR="007C1CF1" w:rsidRPr="00302433" w:rsidRDefault="007C1CF1" w:rsidP="00302433">
      <w:pPr>
        <w:ind w:left="360"/>
        <w:rPr>
          <w:b/>
        </w:rPr>
      </w:pPr>
      <w:r w:rsidRPr="00302433">
        <w:rPr>
          <w:b/>
        </w:rPr>
        <w:t xml:space="preserve">8. Phân biệt tắc ruột </w:t>
      </w:r>
      <w:proofErr w:type="gramStart"/>
      <w:r w:rsidRPr="00302433">
        <w:rPr>
          <w:b/>
        </w:rPr>
        <w:t>non hay</w:t>
      </w:r>
      <w:proofErr w:type="gramEnd"/>
      <w:r w:rsidRPr="00302433">
        <w:rPr>
          <w:b/>
        </w:rPr>
        <w:t xml:space="preserve"> tắc ruột già</w:t>
      </w:r>
    </w:p>
    <w:p w14:paraId="69438752" w14:textId="77777777" w:rsidR="00B56317" w:rsidRDefault="00B56317" w:rsidP="007C1CF1">
      <w:pPr>
        <w:ind w:left="360"/>
      </w:pPr>
    </w:p>
    <w:tbl>
      <w:tblPr>
        <w:tblStyle w:val="TableGrid"/>
        <w:tblW w:w="9288" w:type="dxa"/>
        <w:tblLook w:val="0420" w:firstRow="1" w:lastRow="0" w:firstColumn="0" w:lastColumn="0" w:noHBand="0" w:noVBand="1"/>
      </w:tblPr>
      <w:tblGrid>
        <w:gridCol w:w="1638"/>
        <w:gridCol w:w="3420"/>
        <w:gridCol w:w="4230"/>
      </w:tblGrid>
      <w:tr w:rsidR="007C1CF1" w:rsidRPr="00B56317" w14:paraId="7561641A" w14:textId="77777777" w:rsidTr="005C4F90">
        <w:trPr>
          <w:trHeight w:val="431"/>
        </w:trPr>
        <w:tc>
          <w:tcPr>
            <w:tcW w:w="1638" w:type="dxa"/>
            <w:hideMark/>
          </w:tcPr>
          <w:p w14:paraId="5EAB54C4" w14:textId="77777777" w:rsidR="007C1CF1" w:rsidRPr="00B56317" w:rsidRDefault="007C1CF1" w:rsidP="007C1CF1">
            <w:pPr>
              <w:rPr>
                <w:rFonts w:ascii="Arial" w:hAnsi="Arial" w:cs="Times New Roman"/>
              </w:rPr>
            </w:pPr>
          </w:p>
        </w:tc>
        <w:tc>
          <w:tcPr>
            <w:tcW w:w="3420" w:type="dxa"/>
            <w:hideMark/>
          </w:tcPr>
          <w:p w14:paraId="6DDFC655" w14:textId="77777777" w:rsidR="007C1CF1" w:rsidRPr="00B56317" w:rsidRDefault="00B56317" w:rsidP="007C1CF1">
            <w:pPr>
              <w:rPr>
                <w:rFonts w:ascii="Times New Roman" w:hAnsi="Times New Roman" w:cs="Times New Roman"/>
              </w:rPr>
            </w:pPr>
            <w:r w:rsidRPr="00B56317">
              <w:rPr>
                <w:rFonts w:ascii="Times New Roman" w:hAnsi="Times New Roman" w:cs="Times New Roman"/>
              </w:rPr>
              <w:t xml:space="preserve">Tắc ruột non </w:t>
            </w:r>
          </w:p>
        </w:tc>
        <w:tc>
          <w:tcPr>
            <w:tcW w:w="4230" w:type="dxa"/>
            <w:hideMark/>
          </w:tcPr>
          <w:p w14:paraId="3CC890A2" w14:textId="77777777" w:rsidR="007C1CF1" w:rsidRPr="00B56317" w:rsidRDefault="00B56317" w:rsidP="007C1CF1">
            <w:pPr>
              <w:rPr>
                <w:rFonts w:ascii="Times New Roman" w:hAnsi="Times New Roman" w:cs="Times New Roman"/>
              </w:rPr>
            </w:pPr>
            <w:r w:rsidRPr="00B56317">
              <w:rPr>
                <w:rFonts w:ascii="Times New Roman" w:hAnsi="Times New Roman" w:cs="Times New Roman"/>
              </w:rPr>
              <w:t xml:space="preserve">Tắc ruột già </w:t>
            </w:r>
          </w:p>
        </w:tc>
      </w:tr>
      <w:tr w:rsidR="005C4F90" w:rsidRPr="00B56317" w14:paraId="1A62375E" w14:textId="77777777" w:rsidTr="005C4F90">
        <w:trPr>
          <w:trHeight w:val="431"/>
        </w:trPr>
        <w:tc>
          <w:tcPr>
            <w:tcW w:w="9288" w:type="dxa"/>
            <w:gridSpan w:val="3"/>
          </w:tcPr>
          <w:p w14:paraId="344A1DB3" w14:textId="77777777" w:rsidR="005C4F90" w:rsidRPr="00B56317" w:rsidRDefault="005C4F90" w:rsidP="007C1CF1">
            <w:pPr>
              <w:rPr>
                <w:rFonts w:ascii="Times New Roman" w:hAnsi="Times New Roman" w:cs="Times New Roman"/>
              </w:rPr>
            </w:pPr>
            <w:r>
              <w:rPr>
                <w:rFonts w:ascii="Arial" w:hAnsi="Arial" w:cs="Times New Roman"/>
              </w:rPr>
              <w:t xml:space="preserve">Lâm sang </w:t>
            </w:r>
          </w:p>
        </w:tc>
      </w:tr>
      <w:tr w:rsidR="00B56317" w:rsidRPr="00B56317" w14:paraId="2D7F6E52" w14:textId="77777777" w:rsidTr="005C4F90">
        <w:trPr>
          <w:trHeight w:val="431"/>
        </w:trPr>
        <w:tc>
          <w:tcPr>
            <w:tcW w:w="1638" w:type="dxa"/>
          </w:tcPr>
          <w:p w14:paraId="44F2D4BC" w14:textId="77777777" w:rsidR="00B56317" w:rsidRPr="00B56317" w:rsidRDefault="00B56317" w:rsidP="007C1CF1">
            <w:pPr>
              <w:rPr>
                <w:rFonts w:ascii="Times New Roman" w:hAnsi="Times New Roman" w:cs="Times New Roman"/>
                <w:color w:val="000000" w:themeColor="dark1"/>
                <w:kern w:val="24"/>
              </w:rPr>
            </w:pPr>
            <w:r w:rsidRPr="00B56317">
              <w:rPr>
                <w:rFonts w:ascii="Times New Roman" w:hAnsi="Times New Roman" w:cs="Times New Roman"/>
                <w:color w:val="000000" w:themeColor="dark1"/>
                <w:kern w:val="24"/>
              </w:rPr>
              <w:t>Khởi phát</w:t>
            </w:r>
          </w:p>
        </w:tc>
        <w:tc>
          <w:tcPr>
            <w:tcW w:w="3420" w:type="dxa"/>
          </w:tcPr>
          <w:p w14:paraId="32D803FE" w14:textId="77777777" w:rsidR="00B56317" w:rsidRPr="00B56317" w:rsidRDefault="00B56317" w:rsidP="007C1CF1">
            <w:pPr>
              <w:rPr>
                <w:rFonts w:ascii="Times New Roman" w:hAnsi="Times New Roman" w:cs="Times New Roman"/>
                <w:color w:val="000000" w:themeColor="dark1"/>
                <w:kern w:val="24"/>
              </w:rPr>
            </w:pPr>
            <w:r w:rsidRPr="00B56317">
              <w:rPr>
                <w:rFonts w:ascii="Times New Roman" w:hAnsi="Times New Roman" w:cs="Times New Roman"/>
                <w:color w:val="000000" w:themeColor="dark1"/>
                <w:kern w:val="24"/>
              </w:rPr>
              <w:t>Cấp tính</w:t>
            </w:r>
          </w:p>
        </w:tc>
        <w:tc>
          <w:tcPr>
            <w:tcW w:w="4230" w:type="dxa"/>
          </w:tcPr>
          <w:p w14:paraId="241DFCFE" w14:textId="77777777" w:rsidR="00B56317" w:rsidRPr="00B56317" w:rsidRDefault="00B56317" w:rsidP="007C1CF1">
            <w:pPr>
              <w:rPr>
                <w:rFonts w:ascii="Times New Roman" w:hAnsi="Times New Roman" w:cs="Times New Roman"/>
                <w:color w:val="000000" w:themeColor="dark1"/>
                <w:kern w:val="24"/>
              </w:rPr>
            </w:pPr>
            <w:r w:rsidRPr="00B56317">
              <w:rPr>
                <w:rFonts w:ascii="Times New Roman" w:hAnsi="Times New Roman" w:cs="Times New Roman"/>
                <w:color w:val="000000" w:themeColor="dark1"/>
                <w:kern w:val="24"/>
              </w:rPr>
              <w:t xml:space="preserve">Từ từ </w:t>
            </w:r>
          </w:p>
        </w:tc>
      </w:tr>
      <w:tr w:rsidR="007C1CF1" w:rsidRPr="00B56317" w14:paraId="66B1E8FF" w14:textId="77777777" w:rsidTr="005C4F90">
        <w:trPr>
          <w:trHeight w:val="980"/>
        </w:trPr>
        <w:tc>
          <w:tcPr>
            <w:tcW w:w="1638" w:type="dxa"/>
            <w:hideMark/>
          </w:tcPr>
          <w:p w14:paraId="0CB815A9" w14:textId="77777777" w:rsidR="007C1CF1" w:rsidRPr="00B56317" w:rsidRDefault="007C1CF1" w:rsidP="007C1CF1">
            <w:pPr>
              <w:rPr>
                <w:rFonts w:ascii="Arial" w:hAnsi="Arial" w:cs="Times New Roman"/>
              </w:rPr>
            </w:pPr>
            <w:r w:rsidRPr="00B56317">
              <w:rPr>
                <w:rFonts w:ascii="Times New Roman" w:hAnsi="Times New Roman" w:cs="Times New Roman"/>
                <w:color w:val="000000" w:themeColor="dark1"/>
                <w:kern w:val="24"/>
              </w:rPr>
              <w:t>Kiểu đau</w:t>
            </w:r>
          </w:p>
        </w:tc>
        <w:tc>
          <w:tcPr>
            <w:tcW w:w="3420" w:type="dxa"/>
            <w:hideMark/>
          </w:tcPr>
          <w:p w14:paraId="0D23AE05" w14:textId="77777777" w:rsidR="007C1CF1" w:rsidRPr="00B56317" w:rsidRDefault="007C1CF1" w:rsidP="007C1CF1">
            <w:pPr>
              <w:rPr>
                <w:rFonts w:ascii="Arial" w:hAnsi="Arial" w:cs="Times New Roman"/>
              </w:rPr>
            </w:pPr>
            <w:r w:rsidRPr="00B56317">
              <w:rPr>
                <w:rFonts w:ascii="Times New Roman" w:hAnsi="Times New Roman" w:cs="Times New Roman"/>
                <w:color w:val="000000" w:themeColor="dark1"/>
                <w:kern w:val="24"/>
              </w:rPr>
              <w:t>Đau nhiều, dữ dội, các cơn đau liên tiếp nhau, khoảng cách giữa các cơn ngắn 3-5 phút</w:t>
            </w:r>
          </w:p>
        </w:tc>
        <w:tc>
          <w:tcPr>
            <w:tcW w:w="4230" w:type="dxa"/>
            <w:hideMark/>
          </w:tcPr>
          <w:p w14:paraId="2CD79D15" w14:textId="77777777" w:rsidR="007C1CF1" w:rsidRPr="00B56317" w:rsidRDefault="007C1CF1" w:rsidP="007C1CF1">
            <w:pPr>
              <w:rPr>
                <w:rFonts w:ascii="Arial" w:hAnsi="Arial" w:cs="Times New Roman"/>
              </w:rPr>
            </w:pPr>
            <w:r w:rsidRPr="00B56317">
              <w:rPr>
                <w:rFonts w:ascii="Times New Roman" w:hAnsi="Times New Roman" w:cs="Times New Roman"/>
                <w:color w:val="000000" w:themeColor="dark1"/>
                <w:kern w:val="24"/>
              </w:rPr>
              <w:t>Đau ít hơn, không dữ đội, các cơn thưa nhau hơn, khoảng cách giữa các cơn dài hơn, từ 15 -20 phút</w:t>
            </w:r>
          </w:p>
        </w:tc>
      </w:tr>
      <w:tr w:rsidR="007C1CF1" w:rsidRPr="00B56317" w14:paraId="443429B0" w14:textId="77777777" w:rsidTr="005C4F90">
        <w:trPr>
          <w:trHeight w:val="485"/>
        </w:trPr>
        <w:tc>
          <w:tcPr>
            <w:tcW w:w="1638" w:type="dxa"/>
            <w:hideMark/>
          </w:tcPr>
          <w:p w14:paraId="52446B95" w14:textId="77777777" w:rsidR="007C1CF1" w:rsidRPr="00B56317" w:rsidRDefault="007C1CF1" w:rsidP="007C1CF1">
            <w:pPr>
              <w:rPr>
                <w:rFonts w:ascii="Arial" w:hAnsi="Arial" w:cs="Times New Roman"/>
              </w:rPr>
            </w:pPr>
            <w:r w:rsidRPr="00B56317">
              <w:rPr>
                <w:rFonts w:ascii="Times New Roman" w:hAnsi="Times New Roman" w:cs="Times New Roman"/>
                <w:color w:val="000000" w:themeColor="dark1"/>
                <w:kern w:val="24"/>
              </w:rPr>
              <w:t>Nôn</w:t>
            </w:r>
          </w:p>
        </w:tc>
        <w:tc>
          <w:tcPr>
            <w:tcW w:w="3420" w:type="dxa"/>
            <w:hideMark/>
          </w:tcPr>
          <w:p w14:paraId="25E01104" w14:textId="77777777" w:rsidR="007C1CF1" w:rsidRPr="00B56317" w:rsidRDefault="007C1CF1" w:rsidP="007C1CF1">
            <w:pPr>
              <w:rPr>
                <w:rFonts w:ascii="Arial" w:hAnsi="Arial" w:cs="Times New Roman"/>
              </w:rPr>
            </w:pPr>
            <w:r w:rsidRPr="00B56317">
              <w:rPr>
                <w:rFonts w:ascii="Times New Roman" w:hAnsi="Times New Roman" w:cs="Times New Roman"/>
                <w:color w:val="000000" w:themeColor="dark1"/>
                <w:kern w:val="24"/>
              </w:rPr>
              <w:t>Nôn sớm, nôn nhiều</w:t>
            </w:r>
          </w:p>
        </w:tc>
        <w:tc>
          <w:tcPr>
            <w:tcW w:w="4230" w:type="dxa"/>
            <w:hideMark/>
          </w:tcPr>
          <w:p w14:paraId="1FF990C9" w14:textId="77777777" w:rsidR="007C1CF1" w:rsidRPr="00B56317" w:rsidRDefault="007C1CF1" w:rsidP="007C1CF1">
            <w:pPr>
              <w:rPr>
                <w:rFonts w:ascii="Arial" w:hAnsi="Arial" w:cs="Times New Roman"/>
              </w:rPr>
            </w:pPr>
            <w:r w:rsidRPr="00B56317">
              <w:rPr>
                <w:rFonts w:ascii="Times New Roman" w:hAnsi="Times New Roman" w:cs="Times New Roman"/>
                <w:color w:val="000000" w:themeColor="dark1"/>
                <w:kern w:val="24"/>
              </w:rPr>
              <w:t>Nôn ít, nôn trễ</w:t>
            </w:r>
          </w:p>
        </w:tc>
      </w:tr>
      <w:tr w:rsidR="007C1CF1" w:rsidRPr="00B56317" w14:paraId="3C7654CE" w14:textId="77777777" w:rsidTr="005C4F90">
        <w:trPr>
          <w:trHeight w:val="485"/>
        </w:trPr>
        <w:tc>
          <w:tcPr>
            <w:tcW w:w="1638" w:type="dxa"/>
            <w:hideMark/>
          </w:tcPr>
          <w:p w14:paraId="20302765" w14:textId="77777777" w:rsidR="007C1CF1" w:rsidRPr="00B56317" w:rsidRDefault="007C1CF1" w:rsidP="007C1CF1">
            <w:pPr>
              <w:rPr>
                <w:rFonts w:ascii="Arial" w:hAnsi="Arial" w:cs="Times New Roman"/>
              </w:rPr>
            </w:pPr>
            <w:r w:rsidRPr="00B56317">
              <w:rPr>
                <w:rFonts w:ascii="Times New Roman" w:hAnsi="Times New Roman" w:cs="Times New Roman"/>
                <w:color w:val="000000" w:themeColor="dark1"/>
                <w:kern w:val="24"/>
              </w:rPr>
              <w:t>Bí</w:t>
            </w:r>
          </w:p>
        </w:tc>
        <w:tc>
          <w:tcPr>
            <w:tcW w:w="3420" w:type="dxa"/>
            <w:hideMark/>
          </w:tcPr>
          <w:p w14:paraId="72641B17" w14:textId="77777777" w:rsidR="007C1CF1" w:rsidRPr="00B56317" w:rsidRDefault="007C1CF1" w:rsidP="007C1CF1">
            <w:pPr>
              <w:rPr>
                <w:rFonts w:ascii="Arial" w:hAnsi="Arial" w:cs="Times New Roman"/>
              </w:rPr>
            </w:pPr>
            <w:r w:rsidRPr="00B56317">
              <w:rPr>
                <w:rFonts w:ascii="Times New Roman" w:hAnsi="Times New Roman" w:cs="Times New Roman"/>
                <w:color w:val="000000" w:themeColor="dark1"/>
                <w:kern w:val="24"/>
              </w:rPr>
              <w:t>Muộn</w:t>
            </w:r>
          </w:p>
        </w:tc>
        <w:tc>
          <w:tcPr>
            <w:tcW w:w="4230" w:type="dxa"/>
            <w:hideMark/>
          </w:tcPr>
          <w:p w14:paraId="0570338D" w14:textId="77777777" w:rsidR="007C1CF1" w:rsidRPr="00B56317" w:rsidRDefault="007C1CF1" w:rsidP="007C1CF1">
            <w:pPr>
              <w:rPr>
                <w:rFonts w:ascii="Arial" w:hAnsi="Arial" w:cs="Times New Roman"/>
              </w:rPr>
            </w:pPr>
            <w:r w:rsidRPr="00B56317">
              <w:rPr>
                <w:rFonts w:ascii="Times New Roman" w:hAnsi="Times New Roman" w:cs="Times New Roman"/>
                <w:color w:val="000000" w:themeColor="dark1"/>
                <w:kern w:val="24"/>
              </w:rPr>
              <w:t>Sớm</w:t>
            </w:r>
          </w:p>
        </w:tc>
      </w:tr>
      <w:tr w:rsidR="007C1CF1" w:rsidRPr="00B56317" w14:paraId="51ECCAE3" w14:textId="77777777" w:rsidTr="005C4F90">
        <w:trPr>
          <w:trHeight w:val="440"/>
        </w:trPr>
        <w:tc>
          <w:tcPr>
            <w:tcW w:w="1638" w:type="dxa"/>
            <w:hideMark/>
          </w:tcPr>
          <w:p w14:paraId="22A03F99" w14:textId="77777777" w:rsidR="007C1CF1" w:rsidRPr="00B56317" w:rsidRDefault="007C1CF1" w:rsidP="007C1CF1">
            <w:pPr>
              <w:rPr>
                <w:rFonts w:ascii="Arial" w:hAnsi="Arial" w:cs="Times New Roman"/>
              </w:rPr>
            </w:pPr>
            <w:r w:rsidRPr="00B56317">
              <w:rPr>
                <w:rFonts w:ascii="Times New Roman" w:hAnsi="Times New Roman" w:cs="Times New Roman"/>
                <w:color w:val="000000" w:themeColor="dark1"/>
                <w:kern w:val="24"/>
              </w:rPr>
              <w:t>Chướng</w:t>
            </w:r>
          </w:p>
        </w:tc>
        <w:tc>
          <w:tcPr>
            <w:tcW w:w="3420" w:type="dxa"/>
            <w:hideMark/>
          </w:tcPr>
          <w:p w14:paraId="78B4A579" w14:textId="77777777" w:rsidR="007C1CF1" w:rsidRPr="00B56317" w:rsidRDefault="007C1CF1" w:rsidP="007C1CF1">
            <w:pPr>
              <w:rPr>
                <w:rFonts w:ascii="Arial" w:hAnsi="Arial" w:cs="Times New Roman"/>
              </w:rPr>
            </w:pPr>
            <w:r w:rsidRPr="00B56317">
              <w:rPr>
                <w:rFonts w:ascii="Times New Roman" w:hAnsi="Times New Roman" w:cs="Times New Roman"/>
                <w:color w:val="000000" w:themeColor="dark1"/>
                <w:kern w:val="24"/>
              </w:rPr>
              <w:t>Vừa, quanh rốn</w:t>
            </w:r>
          </w:p>
        </w:tc>
        <w:tc>
          <w:tcPr>
            <w:tcW w:w="4230" w:type="dxa"/>
            <w:hideMark/>
          </w:tcPr>
          <w:p w14:paraId="453D0B71" w14:textId="77777777" w:rsidR="007C1CF1" w:rsidRPr="00B56317" w:rsidRDefault="007C1CF1" w:rsidP="007C1CF1">
            <w:pPr>
              <w:rPr>
                <w:rFonts w:ascii="Arial" w:hAnsi="Arial" w:cs="Times New Roman"/>
              </w:rPr>
            </w:pPr>
            <w:r w:rsidRPr="00B56317">
              <w:rPr>
                <w:rFonts w:ascii="Times New Roman" w:hAnsi="Times New Roman" w:cs="Times New Roman"/>
                <w:color w:val="000000" w:themeColor="dark1"/>
                <w:kern w:val="24"/>
              </w:rPr>
              <w:t>Nhiều</w:t>
            </w:r>
          </w:p>
        </w:tc>
      </w:tr>
      <w:tr w:rsidR="005C4F90" w:rsidRPr="00B56317" w14:paraId="4A6D5E84" w14:textId="77777777" w:rsidTr="005C4F90">
        <w:trPr>
          <w:trHeight w:val="440"/>
        </w:trPr>
        <w:tc>
          <w:tcPr>
            <w:tcW w:w="9288" w:type="dxa"/>
            <w:gridSpan w:val="3"/>
          </w:tcPr>
          <w:p w14:paraId="04304255" w14:textId="77777777" w:rsidR="005C4F90" w:rsidRPr="00B56317" w:rsidRDefault="005C4F90" w:rsidP="007C1CF1">
            <w:pPr>
              <w:rPr>
                <w:rFonts w:ascii="Times New Roman" w:hAnsi="Times New Roman" w:cs="Times New Roman"/>
                <w:color w:val="000000" w:themeColor="dark1"/>
                <w:kern w:val="24"/>
              </w:rPr>
            </w:pPr>
            <w:r w:rsidRPr="005C4F90">
              <w:rPr>
                <w:rFonts w:ascii="Times New Roman" w:hAnsi="Times New Roman" w:cs="Times New Roman"/>
                <w:b/>
                <w:color w:val="000000" w:themeColor="dark1"/>
                <w:kern w:val="24"/>
              </w:rPr>
              <w:t xml:space="preserve">Xquang </w:t>
            </w:r>
          </w:p>
        </w:tc>
      </w:tr>
      <w:tr w:rsidR="005C4F90" w:rsidRPr="00B56317" w14:paraId="2564C2BB" w14:textId="77777777" w:rsidTr="005C4F90">
        <w:trPr>
          <w:trHeight w:val="440"/>
        </w:trPr>
        <w:tc>
          <w:tcPr>
            <w:tcW w:w="1638" w:type="dxa"/>
          </w:tcPr>
          <w:p w14:paraId="60CFCB2A" w14:textId="77777777" w:rsidR="005C4F90" w:rsidRPr="005C4F90" w:rsidRDefault="005C4F90" w:rsidP="007C1CF1">
            <w:pPr>
              <w:rPr>
                <w:rFonts w:ascii="Times New Roman" w:hAnsi="Times New Roman" w:cs="Times New Roman"/>
                <w:b/>
                <w:color w:val="000000" w:themeColor="dark1"/>
                <w:kern w:val="24"/>
              </w:rPr>
            </w:pPr>
            <w:r w:rsidRPr="005C4F90">
              <w:rPr>
                <w:rFonts w:ascii="Times New Roman" w:hAnsi="Times New Roman" w:cs="Times New Roman"/>
                <w:color w:val="000000" w:themeColor="dark1"/>
                <w:kern w:val="24"/>
              </w:rPr>
              <w:t>Mực nước hơi</w:t>
            </w:r>
          </w:p>
        </w:tc>
        <w:tc>
          <w:tcPr>
            <w:tcW w:w="3420" w:type="dxa"/>
          </w:tcPr>
          <w:p w14:paraId="1EB1E29A" w14:textId="77777777" w:rsidR="005C4F90" w:rsidRPr="005C4F90" w:rsidRDefault="005C4F90" w:rsidP="005C4F90">
            <w:pPr>
              <w:rPr>
                <w:rFonts w:ascii="Arial" w:hAnsi="Arial" w:cs="Times New Roman"/>
              </w:rPr>
            </w:pPr>
            <w:r w:rsidRPr="005C4F90">
              <w:rPr>
                <w:rFonts w:ascii="Times New Roman" w:hAnsi="Times New Roman" w:cs="Times New Roman"/>
                <w:color w:val="000000" w:themeColor="dark1"/>
                <w:kern w:val="24"/>
              </w:rPr>
              <w:t>Nằm giữa bụng hoặc ¼ trên bên trái</w:t>
            </w:r>
          </w:p>
          <w:p w14:paraId="294EE758" w14:textId="77777777" w:rsidR="005C4F90" w:rsidRPr="00B56317" w:rsidRDefault="005C4F90" w:rsidP="005C4F90">
            <w:pPr>
              <w:rPr>
                <w:rFonts w:ascii="Times New Roman" w:hAnsi="Times New Roman" w:cs="Times New Roman"/>
                <w:color w:val="000000" w:themeColor="dark1"/>
                <w:kern w:val="24"/>
              </w:rPr>
            </w:pPr>
            <w:r w:rsidRPr="005C4F90">
              <w:rPr>
                <w:rFonts w:ascii="Times New Roman" w:hAnsi="Times New Roman" w:cs="Times New Roman"/>
                <w:color w:val="000000" w:themeColor="dark1"/>
                <w:kern w:val="24"/>
              </w:rPr>
              <w:t>Quai ruột có chân rộng, vòm thấp</w:t>
            </w:r>
          </w:p>
        </w:tc>
        <w:tc>
          <w:tcPr>
            <w:tcW w:w="4230" w:type="dxa"/>
          </w:tcPr>
          <w:p w14:paraId="530DD3B0" w14:textId="77777777" w:rsidR="005C4F90" w:rsidRPr="005C4F90" w:rsidRDefault="005C4F90" w:rsidP="005C4F90">
            <w:pPr>
              <w:rPr>
                <w:rFonts w:ascii="Arial" w:hAnsi="Arial" w:cs="Times New Roman"/>
              </w:rPr>
            </w:pPr>
            <w:r w:rsidRPr="005C4F90">
              <w:rPr>
                <w:rFonts w:ascii="Times New Roman" w:hAnsi="Times New Roman" w:cs="Times New Roman"/>
                <w:color w:val="000000" w:themeColor="dark1"/>
                <w:kern w:val="24"/>
              </w:rPr>
              <w:t>Nằm hai bên bụng</w:t>
            </w:r>
          </w:p>
          <w:p w14:paraId="547EF408" w14:textId="77777777" w:rsidR="005C4F90" w:rsidRPr="00B56317" w:rsidRDefault="005C4F90" w:rsidP="005C4F90">
            <w:pPr>
              <w:rPr>
                <w:rFonts w:ascii="Times New Roman" w:hAnsi="Times New Roman" w:cs="Times New Roman"/>
                <w:color w:val="000000" w:themeColor="dark1"/>
                <w:kern w:val="24"/>
              </w:rPr>
            </w:pPr>
            <w:r w:rsidRPr="005C4F90">
              <w:rPr>
                <w:rFonts w:ascii="Times New Roman" w:hAnsi="Times New Roman" w:cs="Times New Roman"/>
                <w:color w:val="000000" w:themeColor="dark1"/>
                <w:kern w:val="24"/>
              </w:rPr>
              <w:t>Quai ruột có chân hẹp, vòm cao.</w:t>
            </w:r>
          </w:p>
        </w:tc>
      </w:tr>
      <w:tr w:rsidR="005C4F90" w:rsidRPr="00B56317" w14:paraId="40CF5C31" w14:textId="77777777" w:rsidTr="005C4F90">
        <w:trPr>
          <w:trHeight w:val="440"/>
        </w:trPr>
        <w:tc>
          <w:tcPr>
            <w:tcW w:w="1638" w:type="dxa"/>
          </w:tcPr>
          <w:p w14:paraId="258F4206" w14:textId="77777777" w:rsidR="005C4F90" w:rsidRPr="005C4F90" w:rsidRDefault="005C4F90" w:rsidP="007C1CF1">
            <w:pPr>
              <w:rPr>
                <w:rFonts w:ascii="Times New Roman" w:hAnsi="Times New Roman" w:cs="Times New Roman"/>
                <w:b/>
                <w:color w:val="000000" w:themeColor="dark1"/>
                <w:kern w:val="24"/>
              </w:rPr>
            </w:pPr>
            <w:r w:rsidRPr="005C4F90">
              <w:rPr>
                <w:rFonts w:ascii="Times New Roman" w:hAnsi="Times New Roman" w:cs="Times New Roman"/>
                <w:color w:val="000000" w:themeColor="dark1"/>
                <w:kern w:val="24"/>
              </w:rPr>
              <w:t>Nếp niêm mạc</w:t>
            </w:r>
          </w:p>
        </w:tc>
        <w:tc>
          <w:tcPr>
            <w:tcW w:w="3420" w:type="dxa"/>
          </w:tcPr>
          <w:p w14:paraId="03E49B9A" w14:textId="77777777" w:rsidR="005C4F90" w:rsidRPr="00B56317" w:rsidRDefault="005C4F90" w:rsidP="007C1CF1">
            <w:pPr>
              <w:rPr>
                <w:rFonts w:ascii="Times New Roman" w:hAnsi="Times New Roman" w:cs="Times New Roman"/>
                <w:color w:val="000000" w:themeColor="dark1"/>
                <w:kern w:val="24"/>
              </w:rPr>
            </w:pPr>
            <w:r w:rsidRPr="005C4F90">
              <w:rPr>
                <w:rFonts w:ascii="Times New Roman" w:hAnsi="Times New Roman" w:cs="Times New Roman"/>
                <w:color w:val="000000" w:themeColor="dark1"/>
                <w:kern w:val="24"/>
              </w:rPr>
              <w:t>Chạy hết chiều ngang lòng ruột, mật độ dày và sát nhau</w:t>
            </w:r>
          </w:p>
        </w:tc>
        <w:tc>
          <w:tcPr>
            <w:tcW w:w="4230" w:type="dxa"/>
          </w:tcPr>
          <w:p w14:paraId="743217FE" w14:textId="77777777" w:rsidR="005C4F90" w:rsidRPr="00B56317" w:rsidRDefault="005C4F90" w:rsidP="007C1CF1">
            <w:pPr>
              <w:rPr>
                <w:rFonts w:ascii="Times New Roman" w:hAnsi="Times New Roman" w:cs="Times New Roman"/>
                <w:color w:val="000000" w:themeColor="dark1"/>
                <w:kern w:val="24"/>
              </w:rPr>
            </w:pPr>
            <w:r w:rsidRPr="005C4F90">
              <w:rPr>
                <w:rFonts w:ascii="Times New Roman" w:hAnsi="Times New Roman" w:cs="Times New Roman"/>
                <w:color w:val="000000" w:themeColor="dark1"/>
                <w:kern w:val="24"/>
              </w:rPr>
              <w:t>Chạy một phần lòng ruột, mật độ thưa</w:t>
            </w:r>
          </w:p>
        </w:tc>
      </w:tr>
      <w:tr w:rsidR="005C4F90" w:rsidRPr="00B56317" w14:paraId="554F93F8" w14:textId="77777777" w:rsidTr="005C4F90">
        <w:trPr>
          <w:trHeight w:val="440"/>
        </w:trPr>
        <w:tc>
          <w:tcPr>
            <w:tcW w:w="1638" w:type="dxa"/>
          </w:tcPr>
          <w:p w14:paraId="6E109372" w14:textId="77777777" w:rsidR="005C4F90" w:rsidRPr="005C4F90" w:rsidRDefault="005C4F90" w:rsidP="007C1CF1">
            <w:pPr>
              <w:rPr>
                <w:rFonts w:ascii="Times New Roman" w:hAnsi="Times New Roman" w:cs="Times New Roman"/>
                <w:b/>
                <w:color w:val="000000" w:themeColor="dark1"/>
                <w:kern w:val="24"/>
              </w:rPr>
            </w:pPr>
            <w:r w:rsidRPr="005C4F90">
              <w:rPr>
                <w:rFonts w:ascii="Times New Roman" w:hAnsi="Times New Roman" w:cs="Times New Roman"/>
                <w:color w:val="000000" w:themeColor="dark1"/>
                <w:kern w:val="24"/>
              </w:rPr>
              <w:t>Hơi ở ruột già</w:t>
            </w:r>
          </w:p>
        </w:tc>
        <w:tc>
          <w:tcPr>
            <w:tcW w:w="3420" w:type="dxa"/>
          </w:tcPr>
          <w:p w14:paraId="0CF57FD7" w14:textId="77777777" w:rsidR="005C4F90" w:rsidRPr="00B56317" w:rsidRDefault="005C4F90" w:rsidP="007C1CF1">
            <w:pPr>
              <w:rPr>
                <w:rFonts w:ascii="Times New Roman" w:hAnsi="Times New Roman" w:cs="Times New Roman"/>
                <w:color w:val="000000" w:themeColor="dark1"/>
                <w:kern w:val="24"/>
              </w:rPr>
            </w:pPr>
            <w:r w:rsidRPr="005C4F90">
              <w:rPr>
                <w:rFonts w:ascii="Times New Roman" w:hAnsi="Times New Roman" w:cs="Times New Roman"/>
                <w:color w:val="000000" w:themeColor="dark1"/>
                <w:kern w:val="24"/>
              </w:rPr>
              <w:t>Không có hoặc có rất ít hơi ở ruột già</w:t>
            </w:r>
          </w:p>
        </w:tc>
        <w:tc>
          <w:tcPr>
            <w:tcW w:w="4230" w:type="dxa"/>
          </w:tcPr>
          <w:p w14:paraId="413625A9" w14:textId="77777777" w:rsidR="005C4F90" w:rsidRPr="00B56317" w:rsidRDefault="005C4F90" w:rsidP="007C1CF1">
            <w:pPr>
              <w:rPr>
                <w:rFonts w:ascii="Times New Roman" w:hAnsi="Times New Roman" w:cs="Times New Roman"/>
                <w:color w:val="000000" w:themeColor="dark1"/>
                <w:kern w:val="24"/>
              </w:rPr>
            </w:pPr>
            <w:r w:rsidRPr="005C4F90">
              <w:rPr>
                <w:rFonts w:ascii="Times New Roman" w:hAnsi="Times New Roman" w:cs="Times New Roman"/>
                <w:color w:val="000000" w:themeColor="dark1"/>
                <w:kern w:val="24"/>
              </w:rPr>
              <w:t>Xuất hiện mức nước hơi ở ruột già</w:t>
            </w:r>
          </w:p>
        </w:tc>
      </w:tr>
    </w:tbl>
    <w:p w14:paraId="68EC672F" w14:textId="77777777" w:rsidR="007C1CF1" w:rsidRDefault="007C1CF1" w:rsidP="00B41C05"/>
    <w:p w14:paraId="503F6AF6" w14:textId="77777777" w:rsidR="00302433" w:rsidRPr="00302433" w:rsidRDefault="00302433" w:rsidP="00302433">
      <w:pPr>
        <w:ind w:left="720"/>
      </w:pPr>
      <w:r w:rsidRPr="00302433">
        <w:rPr>
          <w:b/>
          <w:bCs/>
          <w:lang w:val="vi-VN"/>
        </w:rPr>
        <w:t>Tắc ruột quai kín:</w:t>
      </w:r>
    </w:p>
    <w:p w14:paraId="2BF746FF" w14:textId="77777777" w:rsidR="00302433" w:rsidRPr="00302433" w:rsidRDefault="00302433" w:rsidP="00EE6813">
      <w:pPr>
        <w:numPr>
          <w:ilvl w:val="0"/>
          <w:numId w:val="13"/>
        </w:numPr>
      </w:pPr>
      <w:r w:rsidRPr="00302433">
        <w:rPr>
          <w:lang w:val="vi-VN"/>
        </w:rPr>
        <w:t>Bao gồm: xoắn ruột, tắc ruột trong thoát vị nghẹt,...</w:t>
      </w:r>
    </w:p>
    <w:p w14:paraId="486B6021" w14:textId="77777777" w:rsidR="00302433" w:rsidRPr="00302433" w:rsidRDefault="00302433" w:rsidP="00EE6813">
      <w:pPr>
        <w:numPr>
          <w:ilvl w:val="0"/>
          <w:numId w:val="13"/>
        </w:numPr>
      </w:pPr>
      <w:r w:rsidRPr="00302433">
        <w:rPr>
          <w:lang w:val="vi-VN"/>
        </w:rPr>
        <w:t>TCLS: đau liên tục, kiểu đau xoắn vặn, bóp chẹt. Bụng trướng ít hoặc không. Sờ nắn bụng cảm giác quai ruột căng, ấn đau, quai ruột này nằm im không co bóp (dấu Von Wahl).</w:t>
      </w:r>
    </w:p>
    <w:p w14:paraId="5A53B45E" w14:textId="77777777" w:rsidR="00302433" w:rsidRPr="00302433" w:rsidRDefault="00302433" w:rsidP="00302433">
      <w:pPr>
        <w:ind w:left="720"/>
      </w:pPr>
      <w:r w:rsidRPr="00302433">
        <w:rPr>
          <w:b/>
          <w:bCs/>
          <w:lang w:val="vi-VN"/>
        </w:rPr>
        <w:t>Xoắn đại tràng chậu hông:</w:t>
      </w:r>
    </w:p>
    <w:p w14:paraId="583B66F1" w14:textId="77777777" w:rsidR="00302433" w:rsidRPr="00302433" w:rsidRDefault="00302433" w:rsidP="00EE6813">
      <w:pPr>
        <w:numPr>
          <w:ilvl w:val="0"/>
          <w:numId w:val="14"/>
        </w:numPr>
      </w:pPr>
      <w:r w:rsidRPr="00302433">
        <w:rPr>
          <w:lang w:val="vi-VN"/>
        </w:rPr>
        <w:t>Là loại tắc ruột quai kín, diễn tiến chậm.</w:t>
      </w:r>
    </w:p>
    <w:p w14:paraId="79E921DC" w14:textId="77777777" w:rsidR="00302433" w:rsidRPr="00302433" w:rsidRDefault="00302433" w:rsidP="00EE6813">
      <w:pPr>
        <w:numPr>
          <w:ilvl w:val="0"/>
          <w:numId w:val="14"/>
        </w:numPr>
      </w:pPr>
      <w:r w:rsidRPr="00302433">
        <w:rPr>
          <w:lang w:val="vi-VN"/>
        </w:rPr>
        <w:t>LS: bụng trướng rất căng và lệch, quai ruột giãn lớn, nghe thì im lìm.</w:t>
      </w:r>
    </w:p>
    <w:p w14:paraId="7FC4EDDA" w14:textId="77777777" w:rsidR="00302433" w:rsidRPr="00302433" w:rsidRDefault="00302433" w:rsidP="00EE6813">
      <w:pPr>
        <w:numPr>
          <w:ilvl w:val="0"/>
          <w:numId w:val="14"/>
        </w:numPr>
      </w:pPr>
      <w:r w:rsidRPr="00302433">
        <w:rPr>
          <w:lang w:val="vi-VN"/>
        </w:rPr>
        <w:t>CLS: X-quang bụng không sửa soạn: thấy một quai ruột dãn rất to, hình chữ U lộn ngược. Chụp đại tràng với barýt thấy hình mỏ chim.</w:t>
      </w:r>
    </w:p>
    <w:p w14:paraId="40E5CAFE" w14:textId="77777777" w:rsidR="00302433" w:rsidRPr="00302433" w:rsidRDefault="00302433" w:rsidP="00302433">
      <w:pPr>
        <w:ind w:left="720"/>
      </w:pPr>
      <w:r w:rsidRPr="00302433">
        <w:rPr>
          <w:b/>
          <w:bCs/>
          <w:lang w:val="vi-VN"/>
        </w:rPr>
        <w:t>Bán tắc ruột:</w:t>
      </w:r>
    </w:p>
    <w:p w14:paraId="4AA9436C" w14:textId="77777777" w:rsidR="00302433" w:rsidRPr="00302433" w:rsidRDefault="00302433" w:rsidP="00EE6813">
      <w:pPr>
        <w:numPr>
          <w:ilvl w:val="0"/>
          <w:numId w:val="15"/>
        </w:numPr>
      </w:pPr>
      <w:r w:rsidRPr="00302433">
        <w:rPr>
          <w:lang w:val="vi-VN"/>
        </w:rPr>
        <w:t>Bao gồm: dính ruột sau mổ, u thành ruột, lao hồi manh tràng...</w:t>
      </w:r>
    </w:p>
    <w:p w14:paraId="5A8C5535" w14:textId="77777777" w:rsidR="00302433" w:rsidRPr="00302433" w:rsidRDefault="00302433" w:rsidP="00EE6813">
      <w:pPr>
        <w:numPr>
          <w:ilvl w:val="0"/>
          <w:numId w:val="15"/>
        </w:numPr>
      </w:pPr>
      <w:r w:rsidRPr="00302433">
        <w:rPr>
          <w:lang w:val="vi-VN"/>
        </w:rPr>
        <w:t>Không gây tắc ruột hoàn toàn mà lưu thông vẫn còn nhưng khó khăn.</w:t>
      </w:r>
    </w:p>
    <w:p w14:paraId="54ADBD53" w14:textId="77777777" w:rsidR="00302433" w:rsidRPr="00302433" w:rsidRDefault="00302433" w:rsidP="00EE6813">
      <w:pPr>
        <w:numPr>
          <w:ilvl w:val="0"/>
          <w:numId w:val="15"/>
        </w:numPr>
      </w:pPr>
      <w:r w:rsidRPr="00302433">
        <w:rPr>
          <w:lang w:val="vi-VN"/>
        </w:rPr>
        <w:t>BHLS: HC Koenig...</w:t>
      </w:r>
    </w:p>
    <w:p w14:paraId="284508A6" w14:textId="77777777" w:rsidR="00302433" w:rsidRPr="00302433" w:rsidRDefault="00302433" w:rsidP="00302433">
      <w:pPr>
        <w:ind w:left="720"/>
      </w:pPr>
      <w:r w:rsidRPr="00302433">
        <w:rPr>
          <w:b/>
          <w:bCs/>
        </w:rPr>
        <w:t>Giả tắc ruột (HC Ogilvie):</w:t>
      </w:r>
    </w:p>
    <w:p w14:paraId="7B698691" w14:textId="77777777" w:rsidR="00302433" w:rsidRPr="00302433" w:rsidRDefault="00302433" w:rsidP="00EE6813">
      <w:pPr>
        <w:numPr>
          <w:ilvl w:val="0"/>
          <w:numId w:val="16"/>
        </w:numPr>
      </w:pPr>
      <w:r w:rsidRPr="00302433">
        <w:t>Là các loại giả tắc ruột cấp và mạn tính, thường gặp ở đại tràng &gt;&gt; ruột non</w:t>
      </w:r>
    </w:p>
    <w:p w14:paraId="1A5C66B5" w14:textId="77777777" w:rsidR="00302433" w:rsidRPr="00302433" w:rsidRDefault="00302433" w:rsidP="00EE6813">
      <w:pPr>
        <w:numPr>
          <w:ilvl w:val="0"/>
          <w:numId w:val="16"/>
        </w:numPr>
      </w:pPr>
      <w:r w:rsidRPr="00302433">
        <w:t>LS có HC tắc ruột</w:t>
      </w:r>
    </w:p>
    <w:p w14:paraId="65DCF54F" w14:textId="77777777" w:rsidR="00302433" w:rsidRPr="00302433" w:rsidRDefault="00302433" w:rsidP="00EE6813">
      <w:pPr>
        <w:numPr>
          <w:ilvl w:val="0"/>
          <w:numId w:val="16"/>
        </w:numPr>
      </w:pPr>
      <w:r w:rsidRPr="00302433">
        <w:t>Thực tế lòng ruột hoàn toàn thông thoáng, chỉ có các quai ruột giãn ra</w:t>
      </w:r>
    </w:p>
    <w:p w14:paraId="68BBC372" w14:textId="77777777" w:rsidR="00302433" w:rsidRPr="00302433" w:rsidRDefault="00302433" w:rsidP="00EE6813">
      <w:pPr>
        <w:numPr>
          <w:ilvl w:val="0"/>
          <w:numId w:val="16"/>
        </w:numPr>
      </w:pPr>
      <w:r w:rsidRPr="00302433">
        <w:t>Cơ chế (còn bàn cãi): rối loạn nước-điện giải (hạ K</w:t>
      </w:r>
      <w:r w:rsidRPr="00302433">
        <w:rPr>
          <w:vertAlign w:val="superscript"/>
        </w:rPr>
        <w:t>+</w:t>
      </w:r>
      <w:r w:rsidRPr="00302433">
        <w:t xml:space="preserve"> máu), tổn thương hạch giao cảm ruột, bệnh TK, bệnh </w:t>
      </w:r>
      <w:proofErr w:type="gramStart"/>
      <w:r w:rsidRPr="00302433">
        <w:t>tim</w:t>
      </w:r>
      <w:proofErr w:type="gramEnd"/>
      <w:r w:rsidRPr="00302433">
        <w:t xml:space="preserve"> mạch, thuốc…</w:t>
      </w:r>
    </w:p>
    <w:p w14:paraId="0645CDE6" w14:textId="77777777" w:rsidR="005C4F90" w:rsidRDefault="005C4F90" w:rsidP="00B41C05"/>
    <w:p w14:paraId="3EF8B018" w14:textId="77777777" w:rsidR="00302433" w:rsidRPr="00302433" w:rsidRDefault="00302433" w:rsidP="00302433">
      <w:pPr>
        <w:pStyle w:val="ListParagraph"/>
        <w:numPr>
          <w:ilvl w:val="0"/>
          <w:numId w:val="1"/>
        </w:numPr>
        <w:rPr>
          <w:b/>
        </w:rPr>
      </w:pPr>
      <w:r w:rsidRPr="00302433">
        <w:rPr>
          <w:b/>
        </w:rPr>
        <w:t>Chẩn đoán phân biệt:</w:t>
      </w:r>
    </w:p>
    <w:p w14:paraId="658863C1" w14:textId="77777777" w:rsidR="00302433" w:rsidRDefault="00302433" w:rsidP="00EE6813">
      <w:pPr>
        <w:numPr>
          <w:ilvl w:val="0"/>
          <w:numId w:val="17"/>
        </w:numPr>
      </w:pPr>
      <w:r w:rsidRPr="00302433">
        <w:t>Tắc mạch mạc treo</w:t>
      </w:r>
    </w:p>
    <w:p w14:paraId="3C67D78D" w14:textId="77777777" w:rsidR="00302433" w:rsidRPr="00302433" w:rsidRDefault="00302433" w:rsidP="00302433">
      <w:pPr>
        <w:ind w:left="990"/>
      </w:pPr>
      <w:r w:rsidRPr="00302433">
        <w:t xml:space="preserve">Yếu tố nguy cơ: </w:t>
      </w:r>
      <w:r w:rsidRPr="00302433">
        <w:rPr>
          <w:lang w:val="vi-VN"/>
        </w:rPr>
        <w:t xml:space="preserve">xơ vữa, viêm, phình động mạch, nhiễm trùng, phẫu thuật, thuyên tắc động mạch, huyết </w:t>
      </w:r>
      <w:proofErr w:type="gramStart"/>
      <w:r w:rsidRPr="00302433">
        <w:rPr>
          <w:lang w:val="vi-VN"/>
        </w:rPr>
        <w:t>khối,…</w:t>
      </w:r>
      <w:proofErr w:type="gramEnd"/>
    </w:p>
    <w:p w14:paraId="76C52066" w14:textId="77777777" w:rsidR="00302433" w:rsidRPr="00302433" w:rsidRDefault="00302433" w:rsidP="00302433">
      <w:pPr>
        <w:ind w:left="990"/>
      </w:pPr>
      <w:r w:rsidRPr="00302433">
        <w:t xml:space="preserve">Triệu </w:t>
      </w:r>
      <w:proofErr w:type="gramStart"/>
      <w:r w:rsidRPr="00302433">
        <w:t>chứng :</w:t>
      </w:r>
      <w:proofErr w:type="gramEnd"/>
      <w:r w:rsidRPr="00302433">
        <w:t xml:space="preserve"> đau bụng cấp +/- nôn ói, tiêu chảy</w:t>
      </w:r>
    </w:p>
    <w:p w14:paraId="0378E3A4" w14:textId="77777777" w:rsidR="00302433" w:rsidRPr="00302433" w:rsidRDefault="00302433" w:rsidP="00302433">
      <w:pPr>
        <w:ind w:left="990"/>
      </w:pPr>
      <w:r w:rsidRPr="00302433">
        <w:rPr>
          <w:lang w:val="vi-VN"/>
        </w:rPr>
        <w:t>Các dấu hiệu đặc hiệu của cắt lớp điện toán trong chẩn đoán thiếu máu mạc treo bao gồm: huyết khối ĐMMTTT hoặc tĩnh mạch mạc treo tràng trên, hơi trong thành ruột, thành ruột không bắt cản quang, và dấu hiệu thiếu máu tạng đặc</w:t>
      </w:r>
    </w:p>
    <w:p w14:paraId="4FC1C459" w14:textId="77777777" w:rsidR="00302433" w:rsidRDefault="00302433" w:rsidP="00EE6813">
      <w:pPr>
        <w:numPr>
          <w:ilvl w:val="0"/>
          <w:numId w:val="17"/>
        </w:numPr>
      </w:pPr>
      <w:r w:rsidRPr="00302433">
        <w:t>Viêm dạ dày ruột</w:t>
      </w:r>
    </w:p>
    <w:p w14:paraId="579665E5" w14:textId="77777777" w:rsidR="00302433" w:rsidRPr="00302433" w:rsidRDefault="00302433" w:rsidP="00302433">
      <w:pPr>
        <w:ind w:left="990"/>
      </w:pPr>
      <w:r w:rsidRPr="00302433">
        <w:t xml:space="preserve">Thường đau bụng cơn ngắn, kèm tiêu chảy +/- nôn ói 1 – 3 ngày, thường do các nguyên nhân siêu vi, nhiễm trùng thực phẩm. BN </w:t>
      </w:r>
      <w:proofErr w:type="gramStart"/>
      <w:r w:rsidRPr="00302433">
        <w:t>ko</w:t>
      </w:r>
      <w:proofErr w:type="gramEnd"/>
      <w:r w:rsidRPr="00302433">
        <w:t xml:space="preserve"> có chướng bụng, không bí trung đại tiện. Có thể tự hết sau vài ngày bù dịch</w:t>
      </w:r>
      <w:proofErr w:type="gramStart"/>
      <w:r w:rsidRPr="00302433">
        <w:t>,  KS</w:t>
      </w:r>
      <w:proofErr w:type="gramEnd"/>
      <w:r w:rsidRPr="00302433">
        <w:t xml:space="preserve"> nếu cần.</w:t>
      </w:r>
    </w:p>
    <w:p w14:paraId="3FCFDAAF" w14:textId="77777777" w:rsidR="00302433" w:rsidRPr="00302433" w:rsidRDefault="00302433" w:rsidP="00EE6813">
      <w:pPr>
        <w:numPr>
          <w:ilvl w:val="0"/>
          <w:numId w:val="17"/>
        </w:numPr>
      </w:pPr>
      <w:r w:rsidRPr="00302433">
        <w:t>Loét dạ dày</w:t>
      </w:r>
    </w:p>
    <w:p w14:paraId="240532E8" w14:textId="77777777" w:rsidR="00302433" w:rsidRPr="00302433" w:rsidRDefault="00302433" w:rsidP="00EE6813">
      <w:pPr>
        <w:numPr>
          <w:ilvl w:val="0"/>
          <w:numId w:val="17"/>
        </w:numPr>
      </w:pPr>
      <w:r w:rsidRPr="00302433">
        <w:t>Sỏi mật</w:t>
      </w:r>
    </w:p>
    <w:p w14:paraId="767EC51F" w14:textId="77777777" w:rsidR="00302433" w:rsidRDefault="00302433" w:rsidP="00EE6813">
      <w:pPr>
        <w:numPr>
          <w:ilvl w:val="0"/>
          <w:numId w:val="17"/>
        </w:numPr>
      </w:pPr>
      <w:r w:rsidRPr="00302433">
        <w:t>Hẹp môn vị</w:t>
      </w:r>
    </w:p>
    <w:p w14:paraId="785D241A" w14:textId="77777777" w:rsidR="00302433" w:rsidRPr="00302433" w:rsidRDefault="00302433" w:rsidP="00302433">
      <w:pPr>
        <w:ind w:left="990"/>
      </w:pPr>
      <w:r w:rsidRPr="00302433">
        <w:t>Bn thường nôn ra thức ăn cũ, bụng chướng thượng vị nhưng lõm vùng hạ vị tạo hình ảnh lõm lòng thuyền, Khám: dấu óc ách (+). Xquang: hình ảnh tuyết rơi, ứ đọng dạ dày 3 lớp.</w:t>
      </w:r>
    </w:p>
    <w:p w14:paraId="283F04BD" w14:textId="77777777" w:rsidR="00302433" w:rsidRDefault="00302433" w:rsidP="00EE6813">
      <w:pPr>
        <w:numPr>
          <w:ilvl w:val="0"/>
          <w:numId w:val="17"/>
        </w:numPr>
      </w:pPr>
      <w:r w:rsidRPr="00302433">
        <w:t xml:space="preserve">Viêm túi mật </w:t>
      </w:r>
    </w:p>
    <w:p w14:paraId="14A593EA" w14:textId="77777777" w:rsidR="00302433" w:rsidRPr="00302433" w:rsidRDefault="00302433" w:rsidP="00302433">
      <w:pPr>
        <w:ind w:left="990"/>
      </w:pPr>
      <w:r w:rsidRPr="00302433">
        <w:t xml:space="preserve">đau quặn cơn or âm ĩ, đau thượng vị </w:t>
      </w:r>
      <w:r w:rsidRPr="00302433">
        <w:sym w:font="Wingdings" w:char="00E0"/>
      </w:r>
      <w:r w:rsidRPr="00302433">
        <w:t xml:space="preserve"> hạ sườn P </w:t>
      </w:r>
      <w:proofErr w:type="gramStart"/>
      <w:r w:rsidRPr="00302433">
        <w:t>lan</w:t>
      </w:r>
      <w:proofErr w:type="gramEnd"/>
      <w:r w:rsidRPr="00302433">
        <w:t xml:space="preserve"> vai phải, Np Murphy +, Siêu âm: túi mật dãn, thành dày, có sỏi.</w:t>
      </w:r>
    </w:p>
    <w:p w14:paraId="2F2835E6" w14:textId="77777777" w:rsidR="00302433" w:rsidRDefault="00302433" w:rsidP="00EE6813">
      <w:pPr>
        <w:numPr>
          <w:ilvl w:val="0"/>
          <w:numId w:val="17"/>
        </w:numPr>
      </w:pPr>
      <w:r w:rsidRPr="00302433">
        <w:t xml:space="preserve">Viêm tụy cấp </w:t>
      </w:r>
    </w:p>
    <w:p w14:paraId="34A893BE" w14:textId="77777777" w:rsidR="00302433" w:rsidRPr="00302433" w:rsidRDefault="00302433" w:rsidP="00302433">
      <w:pPr>
        <w:ind w:left="990"/>
      </w:pPr>
      <w:r w:rsidRPr="00302433">
        <w:t xml:space="preserve">đau bụng dữ dội thượng vị </w:t>
      </w:r>
      <w:proofErr w:type="gramStart"/>
      <w:r w:rsidRPr="00302433">
        <w:t>lan</w:t>
      </w:r>
      <w:proofErr w:type="gramEnd"/>
      <w:r w:rsidRPr="00302433">
        <w:t xml:space="preserve"> sau lưng, nôn ói không giảm đau, xuất hiện sau ăn, uống nhiều rượu, không bí trung đại tiện. Khám: bụng chướng ít gặp giai đoạn trễ. CLS: Amylase, lypase, CT-scan or siêu âm.</w:t>
      </w:r>
    </w:p>
    <w:p w14:paraId="4238BC09" w14:textId="77777777" w:rsidR="00302433" w:rsidRDefault="00302433" w:rsidP="00EE6813">
      <w:pPr>
        <w:numPr>
          <w:ilvl w:val="0"/>
          <w:numId w:val="17"/>
        </w:numPr>
      </w:pPr>
      <w:r w:rsidRPr="00302433">
        <w:t>Viêm ruột thừa cấp</w:t>
      </w:r>
    </w:p>
    <w:p w14:paraId="15928136" w14:textId="77777777" w:rsidR="00302433" w:rsidRPr="00302433" w:rsidRDefault="00302433" w:rsidP="00302433">
      <w:pPr>
        <w:ind w:left="990"/>
      </w:pPr>
      <w:r w:rsidRPr="00302433">
        <w:t xml:space="preserve">đau âm ĩ, đau di chuyển từ quanh rốn xuống hố chậu P. Khám: Điểm MC Burney +, pư dội, co cứng đề kháng Siêu âm: lòng dãn &gt; 6mm, hình </w:t>
      </w:r>
      <w:proofErr w:type="gramStart"/>
      <w:r w:rsidRPr="00302433">
        <w:t>bia</w:t>
      </w:r>
      <w:proofErr w:type="gramEnd"/>
      <w:r w:rsidRPr="00302433">
        <w:t>, hình ngón tay chỉ, Ctscan: tăng khẩu kính lòng ruột, thành dày, tụ dịch xung quanh.</w:t>
      </w:r>
    </w:p>
    <w:p w14:paraId="3073A339" w14:textId="77777777" w:rsidR="00302433" w:rsidRPr="00302433" w:rsidRDefault="00302433" w:rsidP="00302433">
      <w:pPr>
        <w:ind w:left="360"/>
      </w:pPr>
    </w:p>
    <w:p w14:paraId="5F499ACC" w14:textId="77777777" w:rsidR="00302433" w:rsidRPr="00302433" w:rsidRDefault="00302433" w:rsidP="00302433">
      <w:pPr>
        <w:pStyle w:val="ListParagraph"/>
        <w:numPr>
          <w:ilvl w:val="0"/>
          <w:numId w:val="1"/>
        </w:numPr>
        <w:rPr>
          <w:b/>
        </w:rPr>
      </w:pPr>
      <w:r w:rsidRPr="00302433">
        <w:rPr>
          <w:b/>
        </w:rPr>
        <w:t xml:space="preserve">Biến chứng </w:t>
      </w:r>
    </w:p>
    <w:tbl>
      <w:tblPr>
        <w:tblStyle w:val="TableGrid"/>
        <w:tblW w:w="0" w:type="auto"/>
        <w:tblLook w:val="04A0" w:firstRow="1" w:lastRow="0" w:firstColumn="1" w:lastColumn="0" w:noHBand="0" w:noVBand="1"/>
      </w:tblPr>
      <w:tblGrid>
        <w:gridCol w:w="4428"/>
        <w:gridCol w:w="4428"/>
      </w:tblGrid>
      <w:tr w:rsidR="00302433" w14:paraId="578B834E" w14:textId="77777777" w:rsidTr="00302433">
        <w:tc>
          <w:tcPr>
            <w:tcW w:w="4428" w:type="dxa"/>
          </w:tcPr>
          <w:p w14:paraId="25C45CD4" w14:textId="77777777" w:rsidR="00302433" w:rsidRDefault="00302433" w:rsidP="00302433">
            <w:r w:rsidRPr="00302433">
              <w:t>Tại chỗ</w:t>
            </w:r>
          </w:p>
        </w:tc>
        <w:tc>
          <w:tcPr>
            <w:tcW w:w="4428" w:type="dxa"/>
          </w:tcPr>
          <w:p w14:paraId="7929E6E3" w14:textId="77777777" w:rsidR="00302433" w:rsidRDefault="00EE6813" w:rsidP="00302433">
            <w:r w:rsidRPr="00302433">
              <w:t>Toàn thân</w:t>
            </w:r>
          </w:p>
        </w:tc>
      </w:tr>
      <w:tr w:rsidR="00302433" w14:paraId="2DC20182" w14:textId="77777777" w:rsidTr="00302433">
        <w:tc>
          <w:tcPr>
            <w:tcW w:w="4428" w:type="dxa"/>
          </w:tcPr>
          <w:p w14:paraId="1E393675" w14:textId="77777777" w:rsidR="00302433" w:rsidRPr="00302433" w:rsidRDefault="00302433" w:rsidP="00302433">
            <w:r w:rsidRPr="00302433">
              <w:t>Liệt ruột</w:t>
            </w:r>
          </w:p>
          <w:p w14:paraId="13EAE84B" w14:textId="77777777" w:rsidR="00302433" w:rsidRPr="00302433" w:rsidRDefault="00302433" w:rsidP="00302433">
            <w:r w:rsidRPr="00302433">
              <w:t>Thủng ruột</w:t>
            </w:r>
          </w:p>
          <w:p w14:paraId="35DE4B28" w14:textId="77777777" w:rsidR="00302433" w:rsidRDefault="00302433" w:rsidP="00302433">
            <w:r w:rsidRPr="00302433">
              <w:t>Viêm phúc mạc</w:t>
            </w:r>
          </w:p>
        </w:tc>
        <w:tc>
          <w:tcPr>
            <w:tcW w:w="4428" w:type="dxa"/>
          </w:tcPr>
          <w:p w14:paraId="2BF60311" w14:textId="77777777" w:rsidR="00EE6813" w:rsidRPr="00302433" w:rsidRDefault="00EE6813" w:rsidP="00EE6813">
            <w:r w:rsidRPr="00302433">
              <w:t>Rối loạn nước-điện giải</w:t>
            </w:r>
          </w:p>
          <w:p w14:paraId="17E06C3C" w14:textId="77777777" w:rsidR="00EE6813" w:rsidRDefault="00EE6813" w:rsidP="00EE6813">
            <w:r w:rsidRPr="00302433">
              <w:t>Rối loạn toan kiềm</w:t>
            </w:r>
          </w:p>
          <w:p w14:paraId="17A4F119" w14:textId="77777777" w:rsidR="00302433" w:rsidRDefault="00EE6813" w:rsidP="00EE6813">
            <w:r w:rsidRPr="00302433">
              <w:t>Nhiễm trùng huyết, shock nhiễm trùng</w:t>
            </w:r>
          </w:p>
        </w:tc>
      </w:tr>
    </w:tbl>
    <w:p w14:paraId="06C09F43" w14:textId="77777777" w:rsidR="00EE6813" w:rsidRDefault="00EE6813" w:rsidP="00EE6813">
      <w:r>
        <w:t xml:space="preserve">ĐIỀU TRỊ </w:t>
      </w:r>
    </w:p>
    <w:p w14:paraId="26AA884F" w14:textId="77777777" w:rsidR="00EE6813" w:rsidRPr="00302433" w:rsidRDefault="00EE6813" w:rsidP="00EE6813"/>
    <w:tbl>
      <w:tblPr>
        <w:tblStyle w:val="TableGrid"/>
        <w:tblW w:w="0" w:type="auto"/>
        <w:tblLook w:val="04A0" w:firstRow="1" w:lastRow="0" w:firstColumn="1" w:lastColumn="0" w:noHBand="0" w:noVBand="1"/>
      </w:tblPr>
      <w:tblGrid>
        <w:gridCol w:w="1638"/>
        <w:gridCol w:w="7218"/>
      </w:tblGrid>
      <w:tr w:rsidR="00EE6813" w14:paraId="3C8FEDA8" w14:textId="77777777" w:rsidTr="00700BAA">
        <w:tc>
          <w:tcPr>
            <w:tcW w:w="8856" w:type="dxa"/>
            <w:gridSpan w:val="2"/>
          </w:tcPr>
          <w:p w14:paraId="773C16A9" w14:textId="77777777" w:rsidR="00EE6813" w:rsidRPr="00EE6813" w:rsidRDefault="00EE6813" w:rsidP="00EE6813">
            <w:pPr>
              <w:jc w:val="center"/>
              <w:rPr>
                <w:b/>
                <w:sz w:val="28"/>
                <w:szCs w:val="28"/>
              </w:rPr>
            </w:pPr>
            <w:r w:rsidRPr="00EE6813">
              <w:rPr>
                <w:b/>
                <w:sz w:val="28"/>
                <w:szCs w:val="28"/>
              </w:rPr>
              <w:t>Đ</w:t>
            </w:r>
            <w:r>
              <w:rPr>
                <w:b/>
                <w:sz w:val="28"/>
                <w:szCs w:val="28"/>
              </w:rPr>
              <w:t>iều</w:t>
            </w:r>
            <w:r w:rsidRPr="00EE6813">
              <w:rPr>
                <w:b/>
                <w:sz w:val="28"/>
                <w:szCs w:val="28"/>
              </w:rPr>
              <w:t xml:space="preserve"> trị nội khoa</w:t>
            </w:r>
          </w:p>
          <w:p w14:paraId="573E5B09" w14:textId="77777777" w:rsidR="00EE6813" w:rsidRDefault="00EE6813" w:rsidP="00EE6813">
            <w:pPr>
              <w:rPr>
                <w:lang w:val="vi-VN"/>
              </w:rPr>
            </w:pPr>
            <w:r w:rsidRPr="00EE6813">
              <w:rPr>
                <w:b/>
                <w:bCs/>
                <w:lang w:val="vi-VN"/>
              </w:rPr>
              <w:t>Mục tiêu</w:t>
            </w:r>
            <w:r w:rsidRPr="00EE6813">
              <w:rPr>
                <w:lang w:val="vi-VN"/>
              </w:rPr>
              <w:t>: nâng thể trạng của bệnh nhân để có thể chịu đựng được cuộc mổ nhưng không được quá lâu để ruột bị hoại tử</w:t>
            </w:r>
          </w:p>
          <w:p w14:paraId="0E375C09" w14:textId="77777777" w:rsidR="00EE6813" w:rsidRDefault="00EE6813" w:rsidP="00EE6813">
            <w:pPr>
              <w:rPr>
                <w:lang w:val="vi-VN"/>
              </w:rPr>
            </w:pPr>
          </w:p>
          <w:p w14:paraId="7CD29118" w14:textId="77777777" w:rsidR="00D71C7A" w:rsidRPr="00EE6813" w:rsidRDefault="00EE6813" w:rsidP="00EE6813">
            <w:pPr>
              <w:numPr>
                <w:ilvl w:val="0"/>
                <w:numId w:val="19"/>
              </w:numPr>
            </w:pPr>
            <w:r w:rsidRPr="00EE6813">
              <w:rPr>
                <w:lang w:val="vi-VN"/>
              </w:rPr>
              <w:t>Nhịn ăn</w:t>
            </w:r>
          </w:p>
          <w:p w14:paraId="35153F07" w14:textId="77777777" w:rsidR="00D71C7A" w:rsidRPr="00EE6813" w:rsidRDefault="00EE6813" w:rsidP="00EE6813">
            <w:pPr>
              <w:numPr>
                <w:ilvl w:val="0"/>
                <w:numId w:val="19"/>
              </w:numPr>
            </w:pPr>
            <w:r w:rsidRPr="00EE6813">
              <w:rPr>
                <w:lang w:val="vi-VN"/>
              </w:rPr>
              <w:t>Bù nước điện giải</w:t>
            </w:r>
          </w:p>
          <w:p w14:paraId="0B1FCC62" w14:textId="77777777" w:rsidR="00D71C7A" w:rsidRPr="00EE6813" w:rsidRDefault="00EE6813" w:rsidP="00EE6813">
            <w:pPr>
              <w:numPr>
                <w:ilvl w:val="0"/>
                <w:numId w:val="19"/>
              </w:numPr>
            </w:pPr>
            <w:r w:rsidRPr="00EE6813">
              <w:rPr>
                <w:lang w:val="vi-VN"/>
              </w:rPr>
              <w:t>Giải áp:</w:t>
            </w:r>
          </w:p>
          <w:p w14:paraId="5DF08119" w14:textId="77777777" w:rsidR="00EE6813" w:rsidRPr="00EE6813" w:rsidRDefault="00EE6813" w:rsidP="00EE6813">
            <w:r w:rsidRPr="00EE6813">
              <w:rPr>
                <w:lang w:val="vi-VN"/>
              </w:rPr>
              <w:tab/>
              <w:t>+ Ống thông mũi-dạ dày (tube Levin)</w:t>
            </w:r>
          </w:p>
          <w:p w14:paraId="6E959071" w14:textId="77777777" w:rsidR="00EE6813" w:rsidRPr="00EE6813" w:rsidRDefault="00EE6813" w:rsidP="00EE6813">
            <w:r w:rsidRPr="00EE6813">
              <w:rPr>
                <w:lang w:val="vi-VN"/>
              </w:rPr>
              <w:tab/>
              <w:t>+ Ống thông mũi-ruột non (tube Miller-Abbott)</w:t>
            </w:r>
          </w:p>
          <w:p w14:paraId="7AD3429F" w14:textId="77777777" w:rsidR="00D71C7A" w:rsidRPr="00EE6813" w:rsidRDefault="00EE6813" w:rsidP="00EE6813">
            <w:pPr>
              <w:numPr>
                <w:ilvl w:val="0"/>
                <w:numId w:val="19"/>
              </w:numPr>
            </w:pPr>
            <w:r w:rsidRPr="00EE6813">
              <w:rPr>
                <w:lang w:val="vi-VN"/>
              </w:rPr>
              <w:t>Kháng sinh</w:t>
            </w:r>
          </w:p>
          <w:p w14:paraId="15AFCC78" w14:textId="77777777" w:rsidR="00EE6813" w:rsidRPr="00EE6813" w:rsidRDefault="00EE6813" w:rsidP="00EE6813">
            <w:pPr>
              <w:numPr>
                <w:ilvl w:val="0"/>
                <w:numId w:val="19"/>
              </w:numPr>
            </w:pPr>
            <w:r w:rsidRPr="00EE6813">
              <w:rPr>
                <w:lang w:val="vi-VN"/>
              </w:rPr>
              <w:t xml:space="preserve">Theo dõi lâm sàng và XQ </w:t>
            </w:r>
          </w:p>
          <w:p w14:paraId="1443D111" w14:textId="77777777" w:rsidR="00EE6813" w:rsidRPr="00EE6813" w:rsidRDefault="00EE6813" w:rsidP="00EE6813">
            <w:r w:rsidRPr="00EE6813">
              <w:rPr>
                <w:lang w:val="vi-VN"/>
              </w:rPr>
              <w:t>Đánh giá hồi sức nội khoa</w:t>
            </w:r>
          </w:p>
          <w:p w14:paraId="08B838DE" w14:textId="77777777" w:rsidR="00D71C7A" w:rsidRPr="00EE6813" w:rsidRDefault="00EE6813" w:rsidP="00EE6813">
            <w:pPr>
              <w:numPr>
                <w:ilvl w:val="0"/>
                <w:numId w:val="19"/>
              </w:numPr>
            </w:pPr>
            <w:r w:rsidRPr="00EE6813">
              <w:rPr>
                <w:b/>
                <w:bCs/>
                <w:lang w:val="vi-VN"/>
              </w:rPr>
              <w:t>Cải thiện</w:t>
            </w:r>
          </w:p>
          <w:p w14:paraId="1E6A5F43" w14:textId="77777777" w:rsidR="00D71C7A" w:rsidRPr="00EE6813" w:rsidRDefault="00EE6813" w:rsidP="00EE6813">
            <w:pPr>
              <w:numPr>
                <w:ilvl w:val="0"/>
                <w:numId w:val="19"/>
              </w:numPr>
            </w:pPr>
            <w:r w:rsidRPr="00EE6813">
              <w:rPr>
                <w:b/>
                <w:bCs/>
                <w:lang w:val="vi-VN"/>
              </w:rPr>
              <w:t>Lâm sàng</w:t>
            </w:r>
            <w:r w:rsidRPr="00EE6813">
              <w:rPr>
                <w:lang w:val="vi-VN"/>
              </w:rPr>
              <w:tab/>
            </w:r>
            <w:r w:rsidRPr="00EE6813">
              <w:rPr>
                <w:lang w:val="vi-VN"/>
              </w:rPr>
              <w:tab/>
            </w:r>
            <w:r w:rsidRPr="00EE6813">
              <w:rPr>
                <w:lang w:val="vi-VN"/>
              </w:rPr>
              <w:tab/>
            </w:r>
          </w:p>
          <w:p w14:paraId="71D5532C" w14:textId="77777777" w:rsidR="00D71C7A" w:rsidRPr="00EE6813" w:rsidRDefault="00EE6813" w:rsidP="00EE6813">
            <w:pPr>
              <w:numPr>
                <w:ilvl w:val="1"/>
                <w:numId w:val="19"/>
              </w:numPr>
            </w:pPr>
            <w:r w:rsidRPr="00EE6813">
              <w:rPr>
                <w:lang w:val="vi-VN"/>
              </w:rPr>
              <w:t>Đỡ đau</w:t>
            </w:r>
            <w:r w:rsidRPr="00EE6813">
              <w:rPr>
                <w:lang w:val="vi-VN"/>
              </w:rPr>
              <w:tab/>
            </w:r>
            <w:r w:rsidRPr="00EE6813">
              <w:rPr>
                <w:lang w:val="vi-VN"/>
              </w:rPr>
              <w:tab/>
            </w:r>
          </w:p>
          <w:p w14:paraId="1FE4A3EA" w14:textId="77777777" w:rsidR="00D71C7A" w:rsidRPr="00EE6813" w:rsidRDefault="00EE6813" w:rsidP="00EE6813">
            <w:pPr>
              <w:numPr>
                <w:ilvl w:val="1"/>
                <w:numId w:val="19"/>
              </w:numPr>
            </w:pPr>
            <w:r w:rsidRPr="00EE6813">
              <w:rPr>
                <w:lang w:val="vi-VN"/>
              </w:rPr>
              <w:t>Bụng bớt chướng</w:t>
            </w:r>
            <w:r w:rsidRPr="00EE6813">
              <w:rPr>
                <w:lang w:val="vi-VN"/>
              </w:rPr>
              <w:tab/>
            </w:r>
          </w:p>
          <w:p w14:paraId="21711543" w14:textId="77777777" w:rsidR="00D71C7A" w:rsidRPr="00EE6813" w:rsidRDefault="00EE6813" w:rsidP="00EE6813">
            <w:pPr>
              <w:numPr>
                <w:ilvl w:val="1"/>
                <w:numId w:val="19"/>
              </w:numPr>
            </w:pPr>
            <w:r w:rsidRPr="00EE6813">
              <w:rPr>
                <w:lang w:val="vi-VN"/>
              </w:rPr>
              <w:t>Hết nôn</w:t>
            </w:r>
            <w:r w:rsidRPr="00EE6813">
              <w:rPr>
                <w:lang w:val="vi-VN"/>
              </w:rPr>
              <w:tab/>
            </w:r>
            <w:r w:rsidRPr="00EE6813">
              <w:rPr>
                <w:lang w:val="vi-VN"/>
              </w:rPr>
              <w:tab/>
            </w:r>
            <w:r w:rsidRPr="00EE6813">
              <w:rPr>
                <w:lang w:val="vi-VN"/>
              </w:rPr>
              <w:tab/>
            </w:r>
          </w:p>
          <w:p w14:paraId="0A49693C" w14:textId="77777777" w:rsidR="00D71C7A" w:rsidRPr="00EE6813" w:rsidRDefault="00EE6813" w:rsidP="00EE6813">
            <w:pPr>
              <w:numPr>
                <w:ilvl w:val="1"/>
                <w:numId w:val="19"/>
              </w:numPr>
            </w:pPr>
            <w:r w:rsidRPr="00EE6813">
              <w:rPr>
                <w:lang w:val="vi-VN"/>
              </w:rPr>
              <w:t>Trung tiện được</w:t>
            </w:r>
          </w:p>
          <w:p w14:paraId="3D56D79F" w14:textId="77777777" w:rsidR="00D71C7A" w:rsidRPr="00EE6813" w:rsidRDefault="00EE6813" w:rsidP="00EE6813">
            <w:pPr>
              <w:numPr>
                <w:ilvl w:val="1"/>
                <w:numId w:val="19"/>
              </w:numPr>
            </w:pPr>
            <w:r w:rsidRPr="00EE6813">
              <w:rPr>
                <w:lang w:val="vi-VN"/>
              </w:rPr>
              <w:t>M-HA cải thiện</w:t>
            </w:r>
          </w:p>
          <w:p w14:paraId="479ACAC6" w14:textId="77777777" w:rsidR="00D71C7A" w:rsidRPr="00EE6813" w:rsidRDefault="00EE6813" w:rsidP="00EE6813">
            <w:pPr>
              <w:numPr>
                <w:ilvl w:val="1"/>
                <w:numId w:val="19"/>
              </w:numPr>
            </w:pPr>
            <w:r w:rsidRPr="00EE6813">
              <w:rPr>
                <w:lang w:val="vi-VN"/>
              </w:rPr>
              <w:t>Nước tiểu nhiều</w:t>
            </w:r>
          </w:p>
          <w:p w14:paraId="1861E9DF" w14:textId="77777777" w:rsidR="00D71C7A" w:rsidRPr="00EE6813" w:rsidRDefault="00EE6813" w:rsidP="00EE6813">
            <w:pPr>
              <w:numPr>
                <w:ilvl w:val="0"/>
                <w:numId w:val="19"/>
              </w:numPr>
            </w:pPr>
            <w:r w:rsidRPr="00EE6813">
              <w:rPr>
                <w:b/>
                <w:bCs/>
                <w:lang w:val="vi-VN"/>
              </w:rPr>
              <w:t>CLS</w:t>
            </w:r>
          </w:p>
          <w:p w14:paraId="7F55BE9D" w14:textId="77777777" w:rsidR="00D71C7A" w:rsidRPr="00EE6813" w:rsidRDefault="00EE6813" w:rsidP="00EE6813">
            <w:pPr>
              <w:numPr>
                <w:ilvl w:val="1"/>
                <w:numId w:val="19"/>
              </w:numPr>
            </w:pPr>
            <w:r w:rsidRPr="00EE6813">
              <w:rPr>
                <w:lang w:val="vi-VN"/>
              </w:rPr>
              <w:t>Mực nước hơi giảm</w:t>
            </w:r>
          </w:p>
          <w:p w14:paraId="177E8C7E" w14:textId="77777777" w:rsidR="00D71C7A" w:rsidRPr="00EE6813" w:rsidRDefault="00EE6813" w:rsidP="00EE6813">
            <w:pPr>
              <w:numPr>
                <w:ilvl w:val="1"/>
                <w:numId w:val="19"/>
              </w:numPr>
            </w:pPr>
            <w:r w:rsidRPr="00EE6813">
              <w:rPr>
                <w:lang w:val="vi-VN"/>
              </w:rPr>
              <w:t>Quai ruột bớt giãn</w:t>
            </w:r>
          </w:p>
          <w:p w14:paraId="6CE07033" w14:textId="77777777" w:rsidR="00D71C7A" w:rsidRPr="00EE6813" w:rsidRDefault="00EE6813" w:rsidP="00EE6813">
            <w:pPr>
              <w:numPr>
                <w:ilvl w:val="1"/>
                <w:numId w:val="19"/>
              </w:numPr>
            </w:pPr>
            <w:r w:rsidRPr="00EE6813">
              <w:rPr>
                <w:lang w:val="vi-VN"/>
              </w:rPr>
              <w:t>Có khí hơi-phân dưới chỗ tắc</w:t>
            </w:r>
          </w:p>
          <w:p w14:paraId="793D37BB" w14:textId="77777777" w:rsidR="00EE6813" w:rsidRDefault="00EE6813" w:rsidP="00EE6813"/>
        </w:tc>
      </w:tr>
      <w:tr w:rsidR="00EE6813" w14:paraId="0064BBEC" w14:textId="77777777" w:rsidTr="00EE6813">
        <w:tc>
          <w:tcPr>
            <w:tcW w:w="1638" w:type="dxa"/>
          </w:tcPr>
          <w:p w14:paraId="789D0F15" w14:textId="77777777" w:rsidR="00EE6813" w:rsidRDefault="00EE6813" w:rsidP="00EE6813">
            <w:r>
              <w:t xml:space="preserve">Bù nước và điện giải </w:t>
            </w:r>
          </w:p>
        </w:tc>
        <w:tc>
          <w:tcPr>
            <w:tcW w:w="7218" w:type="dxa"/>
          </w:tcPr>
          <w:p w14:paraId="3C589CA7" w14:textId="77777777" w:rsidR="00D71C7A" w:rsidRPr="00EE6813" w:rsidRDefault="00EE6813" w:rsidP="00EE6813">
            <w:r w:rsidRPr="00EE6813">
              <w:rPr>
                <w:lang w:val="vi-VN"/>
              </w:rPr>
              <w:t>Mục đích: tái lập thăng bằng nội môi</w:t>
            </w:r>
          </w:p>
          <w:p w14:paraId="2E7E8E9B" w14:textId="77777777" w:rsidR="00D71C7A" w:rsidRPr="00EE6813" w:rsidRDefault="00EE6813" w:rsidP="00EE6813">
            <w:r w:rsidRPr="00EE6813">
              <w:rPr>
                <w:lang w:val="vi-VN"/>
              </w:rPr>
              <w:t>Dựa vào</w:t>
            </w:r>
          </w:p>
          <w:p w14:paraId="4831A547" w14:textId="77777777" w:rsidR="00D71C7A" w:rsidRPr="00EE6813" w:rsidRDefault="00EE6813" w:rsidP="00EE6813">
            <w:r>
              <w:rPr>
                <w:lang w:val="vi-VN"/>
              </w:rPr>
              <w:t xml:space="preserve">- </w:t>
            </w:r>
            <w:r w:rsidRPr="00EE6813">
              <w:rPr>
                <w:lang w:val="vi-VN"/>
              </w:rPr>
              <w:t>Lâm sàng: HA, nước tiểu, thể trạng BN, CVP</w:t>
            </w:r>
          </w:p>
          <w:p w14:paraId="339E6DE2" w14:textId="77777777" w:rsidR="00D71C7A" w:rsidRPr="00EE6813" w:rsidRDefault="00EE6813" w:rsidP="00EE6813">
            <w:r>
              <w:rPr>
                <w:lang w:val="vi-VN"/>
              </w:rPr>
              <w:t xml:space="preserve">- </w:t>
            </w:r>
            <w:r w:rsidRPr="00EE6813">
              <w:rPr>
                <w:lang w:val="vi-VN"/>
              </w:rPr>
              <w:t>CLS: ion đồ, BUN, Creatinin, Hct</w:t>
            </w:r>
          </w:p>
          <w:p w14:paraId="5FEA4FD1" w14:textId="77777777" w:rsidR="00EE6813" w:rsidRDefault="00EE6813" w:rsidP="00EE6813">
            <w:pPr>
              <w:rPr>
                <w:lang w:val="vi-VN"/>
              </w:rPr>
            </w:pPr>
          </w:p>
          <w:p w14:paraId="3B04E12A" w14:textId="77777777" w:rsidR="00D71C7A" w:rsidRPr="00EE6813" w:rsidRDefault="00EE6813" w:rsidP="00EE6813">
            <w:r w:rsidRPr="00EE6813">
              <w:rPr>
                <w:lang w:val="vi-VN"/>
              </w:rPr>
              <w:t xml:space="preserve">Dùng dd NaCl, KCl, Lactate ringer </w:t>
            </w:r>
            <w:r>
              <w:rPr>
                <w:lang w:val="vi-VN"/>
              </w:rPr>
              <w:t>(</w:t>
            </w:r>
            <w:r w:rsidRPr="00EE6813">
              <w:t>Dung dịch LR: ưu điểm bù được nhiều ion, chú ý trên Bn suy gan cấp do thiếu máu gan</w:t>
            </w:r>
            <w:r>
              <w:t>)</w:t>
            </w:r>
          </w:p>
          <w:p w14:paraId="453ED2BD" w14:textId="77777777" w:rsidR="00EE6813" w:rsidRDefault="00EE6813" w:rsidP="00EE6813">
            <w:pPr>
              <w:rPr>
                <w:b/>
                <w:bCs/>
                <w:lang w:val="vi-VN"/>
              </w:rPr>
            </w:pPr>
          </w:p>
          <w:p w14:paraId="16276545" w14:textId="77777777" w:rsidR="00EE6813" w:rsidRDefault="00EE6813" w:rsidP="00EE6813">
            <w:r w:rsidRPr="00EE6813">
              <w:rPr>
                <w:b/>
                <w:bCs/>
                <w:lang w:val="vi-VN"/>
              </w:rPr>
              <w:t>Lưu ý</w:t>
            </w:r>
            <w:r w:rsidRPr="00EE6813">
              <w:rPr>
                <w:lang w:val="vi-VN"/>
              </w:rPr>
              <w:t>: dịch duy trì + dịch đã và đang mất qua thông mũi dạ dày</w:t>
            </w:r>
            <w:r w:rsidRPr="00EE6813">
              <w:rPr>
                <w:lang w:val="vi-VN"/>
              </w:rPr>
              <w:tab/>
            </w:r>
          </w:p>
        </w:tc>
      </w:tr>
      <w:tr w:rsidR="00EE6813" w14:paraId="6B439630" w14:textId="77777777" w:rsidTr="00EE6813">
        <w:tc>
          <w:tcPr>
            <w:tcW w:w="1638" w:type="dxa"/>
          </w:tcPr>
          <w:p w14:paraId="3389F486" w14:textId="77777777" w:rsidR="00EE6813" w:rsidRDefault="00EE6813" w:rsidP="00EE6813">
            <w:r>
              <w:t xml:space="preserve">Giải áp </w:t>
            </w:r>
          </w:p>
        </w:tc>
        <w:tc>
          <w:tcPr>
            <w:tcW w:w="7218" w:type="dxa"/>
          </w:tcPr>
          <w:p w14:paraId="4E767D77" w14:textId="77777777" w:rsidR="00D71C7A" w:rsidRPr="00EE6813" w:rsidRDefault="00EE6813" w:rsidP="00EE6813">
            <w:r w:rsidRPr="00EE6813">
              <w:rPr>
                <w:lang w:val="vi-VN"/>
              </w:rPr>
              <w:t>Là một thủ thuật luôn phải làm trên BN nhập viện có chẩn đoán tắc ruột hoặc chưa lọai trừ tắc ruột</w:t>
            </w:r>
          </w:p>
          <w:p w14:paraId="32B81CB7" w14:textId="77777777" w:rsidR="00D71C7A" w:rsidRPr="00EE6813" w:rsidRDefault="00EE6813" w:rsidP="00EE6813">
            <w:r w:rsidRPr="00EE6813">
              <w:rPr>
                <w:b/>
                <w:bCs/>
                <w:lang w:val="vi-VN"/>
              </w:rPr>
              <w:t>Mục đích</w:t>
            </w:r>
            <w:r w:rsidRPr="00EE6813">
              <w:rPr>
                <w:lang w:val="vi-VN"/>
              </w:rPr>
              <w:t xml:space="preserve">: </w:t>
            </w:r>
          </w:p>
          <w:p w14:paraId="5C327431" w14:textId="77777777" w:rsidR="00D71C7A" w:rsidRPr="00EE6813" w:rsidRDefault="00EE6813" w:rsidP="00EE6813">
            <w:pPr>
              <w:numPr>
                <w:ilvl w:val="1"/>
                <w:numId w:val="18"/>
              </w:numPr>
            </w:pPr>
            <w:r w:rsidRPr="00EE6813">
              <w:rPr>
                <w:lang w:val="vi-VN"/>
              </w:rPr>
              <w:t>Bảo đảm sự tưới máu thành ruột</w:t>
            </w:r>
          </w:p>
          <w:p w14:paraId="16A0623B" w14:textId="77777777" w:rsidR="00D71C7A" w:rsidRPr="00EE6813" w:rsidRDefault="00EE6813" w:rsidP="00EE6813">
            <w:pPr>
              <w:numPr>
                <w:ilvl w:val="1"/>
                <w:numId w:val="18"/>
              </w:numPr>
            </w:pPr>
            <w:r w:rsidRPr="00EE6813">
              <w:rPr>
                <w:lang w:val="vi-VN"/>
              </w:rPr>
              <w:t>Ngừa trào ngược vào khí quản</w:t>
            </w:r>
          </w:p>
          <w:p w14:paraId="21E53086" w14:textId="77777777" w:rsidR="00D71C7A" w:rsidRPr="00EE6813" w:rsidRDefault="00EE6813" w:rsidP="00EE6813">
            <w:pPr>
              <w:numPr>
                <w:ilvl w:val="1"/>
                <w:numId w:val="18"/>
              </w:numPr>
            </w:pPr>
            <w:r w:rsidRPr="00EE6813">
              <w:rPr>
                <w:lang w:val="vi-VN"/>
              </w:rPr>
              <w:t>Chuẩn bị mổ</w:t>
            </w:r>
          </w:p>
          <w:p w14:paraId="70835C45" w14:textId="77777777" w:rsidR="00D71C7A" w:rsidRPr="00EE6813" w:rsidRDefault="00EE6813" w:rsidP="00EE6813">
            <w:pPr>
              <w:numPr>
                <w:ilvl w:val="1"/>
                <w:numId w:val="18"/>
              </w:numPr>
            </w:pPr>
            <w:r w:rsidRPr="00EE6813">
              <w:rPr>
                <w:lang w:val="vi-VN"/>
              </w:rPr>
              <w:t>Giảm bớt căng chướng, bớt đau, dễ thở hơn</w:t>
            </w:r>
          </w:p>
          <w:p w14:paraId="7A77A9DD" w14:textId="77777777" w:rsidR="00D71C7A" w:rsidRPr="00EE6813" w:rsidRDefault="00EE6813" w:rsidP="00EE6813">
            <w:r w:rsidRPr="00EE6813">
              <w:rPr>
                <w:b/>
                <w:bCs/>
                <w:lang w:val="vi-VN"/>
              </w:rPr>
              <w:t>Phương pháp</w:t>
            </w:r>
            <w:r w:rsidRPr="00EE6813">
              <w:rPr>
                <w:lang w:val="vi-VN"/>
              </w:rPr>
              <w:t>: đặt sonde mũi-dạ dày</w:t>
            </w:r>
          </w:p>
          <w:p w14:paraId="5BBC8B94" w14:textId="77777777" w:rsidR="00EE6813" w:rsidRDefault="00EE6813" w:rsidP="00EE6813"/>
        </w:tc>
      </w:tr>
      <w:tr w:rsidR="00700BAA" w14:paraId="35BDDB09" w14:textId="77777777" w:rsidTr="00EE6813">
        <w:tc>
          <w:tcPr>
            <w:tcW w:w="1638" w:type="dxa"/>
          </w:tcPr>
          <w:p w14:paraId="1C0B339E" w14:textId="230DA2B2" w:rsidR="00700BAA" w:rsidRDefault="00700BAA" w:rsidP="00EE6813">
            <w:r>
              <w:t xml:space="preserve">Kháng sinh </w:t>
            </w:r>
          </w:p>
        </w:tc>
        <w:tc>
          <w:tcPr>
            <w:tcW w:w="7218" w:type="dxa"/>
          </w:tcPr>
          <w:p w14:paraId="52B079D1" w14:textId="77777777" w:rsidR="00700BAA" w:rsidRPr="00700BAA" w:rsidRDefault="00700BAA" w:rsidP="00700BAA">
            <w:pPr>
              <w:numPr>
                <w:ilvl w:val="0"/>
                <w:numId w:val="21"/>
              </w:numPr>
            </w:pPr>
            <w:r w:rsidRPr="00700BAA">
              <w:rPr>
                <w:b/>
                <w:bCs/>
                <w:lang w:val="vi-VN"/>
              </w:rPr>
              <w:t>Vai trò</w:t>
            </w:r>
            <w:r w:rsidRPr="00700BAA">
              <w:rPr>
                <w:lang w:val="vi-VN"/>
              </w:rPr>
              <w:t>: ngăn chặn vi trùng, làm</w:t>
            </w:r>
          </w:p>
          <w:p w14:paraId="573E3764" w14:textId="77777777" w:rsidR="00700BAA" w:rsidRPr="00700BAA" w:rsidRDefault="00700BAA" w:rsidP="00700BAA">
            <w:r w:rsidRPr="00700BAA">
              <w:rPr>
                <w:lang w:val="vi-VN"/>
              </w:rPr>
              <w:t xml:space="preserve"> chậm hoại tử ruột</w:t>
            </w:r>
          </w:p>
          <w:p w14:paraId="08DFE9D2" w14:textId="77777777" w:rsidR="00700BAA" w:rsidRPr="00700BAA" w:rsidRDefault="00700BAA" w:rsidP="00700BAA">
            <w:pPr>
              <w:numPr>
                <w:ilvl w:val="0"/>
                <w:numId w:val="22"/>
              </w:numPr>
            </w:pPr>
            <w:r w:rsidRPr="00700BAA">
              <w:rPr>
                <w:b/>
                <w:bCs/>
                <w:lang w:val="vi-VN"/>
              </w:rPr>
              <w:t xml:space="preserve">Loại KS: </w:t>
            </w:r>
            <w:r w:rsidRPr="00700BAA">
              <w:rPr>
                <w:lang w:val="vi-VN"/>
              </w:rPr>
              <w:t>thường dùng kháng sinh</w:t>
            </w:r>
          </w:p>
          <w:p w14:paraId="1119E5BF" w14:textId="77777777" w:rsidR="00700BAA" w:rsidRPr="00700BAA" w:rsidRDefault="00700BAA" w:rsidP="00700BAA">
            <w:r w:rsidRPr="00700BAA">
              <w:rPr>
                <w:lang w:val="vi-VN"/>
              </w:rPr>
              <w:t xml:space="preserve"> phổ rộng, phủ VK Gr (-) và kỵ khí</w:t>
            </w:r>
          </w:p>
          <w:p w14:paraId="298F9CAA" w14:textId="77777777" w:rsidR="00700BAA" w:rsidRPr="00700BAA" w:rsidRDefault="00700BAA" w:rsidP="00700BAA">
            <w:pPr>
              <w:numPr>
                <w:ilvl w:val="0"/>
                <w:numId w:val="23"/>
              </w:numPr>
            </w:pPr>
            <w:r w:rsidRPr="00700BAA">
              <w:rPr>
                <w:lang w:val="vi-VN"/>
              </w:rPr>
              <w:t>Kháng sinh đường tĩnh mạch</w:t>
            </w:r>
          </w:p>
          <w:p w14:paraId="0579FC27" w14:textId="77777777" w:rsidR="00700BAA" w:rsidRPr="00700BAA" w:rsidRDefault="00700BAA" w:rsidP="00700BAA">
            <w:pPr>
              <w:numPr>
                <w:ilvl w:val="0"/>
                <w:numId w:val="23"/>
              </w:numPr>
            </w:pPr>
            <w:r w:rsidRPr="00700BAA">
              <w:rPr>
                <w:lang w:val="vi-VN"/>
              </w:rPr>
              <w:t>Thường phối hợp: Cephalosporin 3 + Metronidazole (thay thế: Fluoroquinolone + Clindamycin)</w:t>
            </w:r>
          </w:p>
          <w:p w14:paraId="74C7F2E3" w14:textId="77777777" w:rsidR="00700BAA" w:rsidRPr="00EE6813" w:rsidRDefault="00700BAA" w:rsidP="00EE6813">
            <w:pPr>
              <w:rPr>
                <w:lang w:val="vi-VN"/>
              </w:rPr>
            </w:pPr>
          </w:p>
        </w:tc>
      </w:tr>
      <w:tr w:rsidR="00EE6813" w14:paraId="7D14F4E8" w14:textId="77777777" w:rsidTr="00700BAA">
        <w:tc>
          <w:tcPr>
            <w:tcW w:w="8856" w:type="dxa"/>
            <w:gridSpan w:val="2"/>
          </w:tcPr>
          <w:p w14:paraId="1AE59F15" w14:textId="77777777" w:rsidR="00EE6813" w:rsidRPr="00EE6813" w:rsidRDefault="00EE6813" w:rsidP="00EE6813">
            <w:pPr>
              <w:jc w:val="center"/>
              <w:rPr>
                <w:b/>
                <w:sz w:val="28"/>
                <w:szCs w:val="28"/>
              </w:rPr>
            </w:pPr>
            <w:r w:rsidRPr="00EE6813">
              <w:rPr>
                <w:b/>
                <w:sz w:val="28"/>
                <w:szCs w:val="28"/>
              </w:rPr>
              <w:t>Đ</w:t>
            </w:r>
            <w:r>
              <w:rPr>
                <w:b/>
                <w:sz w:val="28"/>
                <w:szCs w:val="28"/>
              </w:rPr>
              <w:t>iều</w:t>
            </w:r>
            <w:r w:rsidRPr="00EE6813">
              <w:rPr>
                <w:b/>
                <w:sz w:val="28"/>
                <w:szCs w:val="28"/>
              </w:rPr>
              <w:t xml:space="preserve"> trị n</w:t>
            </w:r>
            <w:r>
              <w:rPr>
                <w:b/>
                <w:sz w:val="28"/>
                <w:szCs w:val="28"/>
              </w:rPr>
              <w:t>goại</w:t>
            </w:r>
            <w:r w:rsidRPr="00EE6813">
              <w:rPr>
                <w:b/>
                <w:sz w:val="28"/>
                <w:szCs w:val="28"/>
              </w:rPr>
              <w:t xml:space="preserve"> khoa</w:t>
            </w:r>
          </w:p>
          <w:p w14:paraId="7614B4FA" w14:textId="77777777" w:rsidR="00EE6813" w:rsidRPr="00EE6813" w:rsidRDefault="00EE6813" w:rsidP="00EE6813">
            <w:pPr>
              <w:rPr>
                <w:b/>
              </w:rPr>
            </w:pPr>
            <w:r w:rsidRPr="00EE6813">
              <w:rPr>
                <w:b/>
              </w:rPr>
              <w:t>Chỉ định:</w:t>
            </w:r>
          </w:p>
          <w:p w14:paraId="136FDE8C" w14:textId="77777777" w:rsidR="00D71C7A" w:rsidRPr="00EE6813" w:rsidRDefault="00EE6813" w:rsidP="00700BAA">
            <w:pPr>
              <w:numPr>
                <w:ilvl w:val="0"/>
                <w:numId w:val="27"/>
              </w:numPr>
            </w:pPr>
            <w:r w:rsidRPr="00EE6813">
              <w:t>Phẫu thuật cấp cứu</w:t>
            </w:r>
          </w:p>
          <w:p w14:paraId="45B960EC" w14:textId="77777777" w:rsidR="00EE6813" w:rsidRPr="00EE6813" w:rsidRDefault="00EE6813" w:rsidP="00EE6813">
            <w:r w:rsidRPr="00EE6813">
              <w:tab/>
              <w:t>- Tắc ruột hoàn toàn</w:t>
            </w:r>
          </w:p>
          <w:p w14:paraId="73C8232F" w14:textId="77777777" w:rsidR="00EE6813" w:rsidRPr="00EE6813" w:rsidRDefault="00EE6813" w:rsidP="00EE6813">
            <w:r w:rsidRPr="00EE6813">
              <w:tab/>
              <w:t>- Có biến chứng viêm phúc mạc, tràn khí phúc mạc, khí trong thành ruột hoặc nhiễm trùng nhiễm độc toàn thân</w:t>
            </w:r>
          </w:p>
          <w:p w14:paraId="5FFAC007" w14:textId="77777777" w:rsidR="00EE6813" w:rsidRPr="00EE6813" w:rsidRDefault="00EE6813" w:rsidP="00EE6813">
            <w:r w:rsidRPr="00EE6813">
              <w:tab/>
              <w:t>- Tắc ruột do thắt</w:t>
            </w:r>
          </w:p>
          <w:p w14:paraId="31A5B36C" w14:textId="77777777" w:rsidR="00EE6813" w:rsidRPr="00EE6813" w:rsidRDefault="00EE6813" w:rsidP="00EE6813">
            <w:r w:rsidRPr="00EE6813">
              <w:tab/>
              <w:t>- Tắc ruột quai kín</w:t>
            </w:r>
          </w:p>
          <w:p w14:paraId="3CE0F8C5" w14:textId="77777777" w:rsidR="00EE6813" w:rsidRPr="00EE6813" w:rsidRDefault="00EE6813" w:rsidP="00EE6813">
            <w:r w:rsidRPr="00EE6813">
              <w:tab/>
              <w:t>- Thoát vị kẹt hoặc nghẹt</w:t>
            </w:r>
          </w:p>
          <w:p w14:paraId="1DB482CC" w14:textId="77777777" w:rsidR="00EE6813" w:rsidRDefault="00EE6813" w:rsidP="00EE6813">
            <w:r w:rsidRPr="00EE6813">
              <w:tab/>
              <w:t>- Xoắn đại tràng không phải đại tràng sigma</w:t>
            </w:r>
          </w:p>
          <w:p w14:paraId="1B91CD78" w14:textId="77777777" w:rsidR="00700BAA" w:rsidRPr="00EE6813" w:rsidRDefault="00700BAA" w:rsidP="00EE6813"/>
          <w:p w14:paraId="34D94E2C" w14:textId="77777777" w:rsidR="00700BAA" w:rsidRPr="00700BAA" w:rsidRDefault="00700BAA" w:rsidP="00700BAA">
            <w:pPr>
              <w:numPr>
                <w:ilvl w:val="0"/>
                <w:numId w:val="27"/>
              </w:numPr>
            </w:pPr>
            <w:r w:rsidRPr="00700BAA">
              <w:t xml:space="preserve">Phẫu thuật khẩn cấp </w:t>
            </w:r>
          </w:p>
          <w:p w14:paraId="0F98C488" w14:textId="77777777" w:rsidR="00700BAA" w:rsidRPr="00700BAA" w:rsidRDefault="00700BAA" w:rsidP="00700BAA">
            <w:r w:rsidRPr="00700BAA">
              <w:tab/>
              <w:t>- Không đáp ứng điều trị bảo tồn sau 24-48h</w:t>
            </w:r>
          </w:p>
          <w:p w14:paraId="72B84103" w14:textId="77777777" w:rsidR="00700BAA" w:rsidRPr="00700BAA" w:rsidRDefault="00700BAA" w:rsidP="00700BAA">
            <w:r w:rsidRPr="00700BAA">
              <w:tab/>
              <w:t xml:space="preserve">- Tắc ruột sớm sau mổ do </w:t>
            </w:r>
            <w:r w:rsidRPr="00700BAA">
              <w:rPr>
                <w:i/>
                <w:iCs/>
              </w:rPr>
              <w:t>biến chứng cơ học</w:t>
            </w:r>
            <w:r w:rsidRPr="00700BAA">
              <w:t>: có thể điều trị bảo tồn hay phẫu thuật phụ thuộc vào đánh giá lại nguyên nhân tắc ruột</w:t>
            </w:r>
          </w:p>
          <w:p w14:paraId="21A3055B" w14:textId="77777777" w:rsidR="00700BAA" w:rsidRDefault="00700BAA" w:rsidP="00700BAA">
            <w:r w:rsidRPr="00700BAA">
              <w:tab/>
              <w:t>- Tắc ruột tiếp tục diễn tiến nặng hơn sau khi bắt đầu điều trị nội khoa</w:t>
            </w:r>
          </w:p>
          <w:p w14:paraId="2747EFEB" w14:textId="77777777" w:rsidR="00700BAA" w:rsidRPr="00700BAA" w:rsidRDefault="00700BAA" w:rsidP="00700BAA"/>
          <w:p w14:paraId="10F0FA76" w14:textId="77777777" w:rsidR="00700BAA" w:rsidRPr="00700BAA" w:rsidRDefault="00700BAA" w:rsidP="00700BAA">
            <w:pPr>
              <w:numPr>
                <w:ilvl w:val="0"/>
                <w:numId w:val="27"/>
              </w:numPr>
            </w:pPr>
            <w:r w:rsidRPr="00700BAA">
              <w:t xml:space="preserve">Phẫu thuật chương trình </w:t>
            </w:r>
          </w:p>
          <w:p w14:paraId="07C52B0E" w14:textId="77777777" w:rsidR="00700BAA" w:rsidRPr="00700BAA" w:rsidRDefault="00700BAA" w:rsidP="00700BAA">
            <w:r w:rsidRPr="00700BAA">
              <w:tab/>
              <w:t>- Xoắn đại tràng sigma, đã tháo xoắn thành công bằng nội soi đại tràng sigma</w:t>
            </w:r>
          </w:p>
          <w:p w14:paraId="321175AE" w14:textId="77777777" w:rsidR="00700BAA" w:rsidRPr="00700BAA" w:rsidRDefault="00700BAA" w:rsidP="00700BAA">
            <w:r w:rsidRPr="00700BAA">
              <w:tab/>
              <w:t>- Bán tắc ruột mạn tính, tái phát hay có thể tự giải quyết</w:t>
            </w:r>
          </w:p>
          <w:p w14:paraId="62DC5386" w14:textId="77777777" w:rsidR="00700BAA" w:rsidRPr="00700BAA" w:rsidRDefault="00700BAA" w:rsidP="00700BAA">
            <w:r w:rsidRPr="00700BAA">
              <w:tab/>
              <w:t>- Tắc ruột ở BN chưa có tiền căn phẫu thuật bụng</w:t>
            </w:r>
          </w:p>
          <w:p w14:paraId="397D282D" w14:textId="77777777" w:rsidR="00700BAA" w:rsidRPr="00700BAA" w:rsidRDefault="00700BAA" w:rsidP="00700BAA">
            <w:r w:rsidRPr="00700BAA">
              <w:tab/>
              <w:t>- Thoát vị cạnh tá tràng</w:t>
            </w:r>
          </w:p>
          <w:p w14:paraId="117B20CA" w14:textId="77777777" w:rsidR="00700BAA" w:rsidRPr="00700BAA" w:rsidRDefault="00700BAA" w:rsidP="00700BAA">
            <w:r w:rsidRPr="00700BAA">
              <w:tab/>
              <w:t xml:space="preserve">- Tắc ruột sớm sau mổ </w:t>
            </w:r>
            <w:r w:rsidRPr="00700BAA">
              <w:rPr>
                <w:i/>
                <w:iCs/>
              </w:rPr>
              <w:t>do dây dính</w:t>
            </w:r>
          </w:p>
          <w:p w14:paraId="3BA5A213" w14:textId="77777777" w:rsidR="00700BAA" w:rsidRPr="00700BAA" w:rsidRDefault="00700BAA" w:rsidP="00700BAA">
            <w:r w:rsidRPr="00700BAA">
              <w:tab/>
              <w:t>- Bệnh Crohn, viêm túi thừa, viêm ruột do tia xạ</w:t>
            </w:r>
          </w:p>
          <w:p w14:paraId="0DCBD694" w14:textId="77777777" w:rsidR="00EE6813" w:rsidRDefault="00EE6813" w:rsidP="00EE6813"/>
          <w:p w14:paraId="6B4066EC" w14:textId="77777777" w:rsidR="00700BAA" w:rsidRPr="00700BAA" w:rsidRDefault="00700BAA" w:rsidP="00700BAA">
            <w:pPr>
              <w:numPr>
                <w:ilvl w:val="0"/>
                <w:numId w:val="27"/>
              </w:numPr>
            </w:pPr>
            <w:r w:rsidRPr="00700BAA">
              <w:t>CĐ điều trị bảo tồn</w:t>
            </w:r>
          </w:p>
          <w:p w14:paraId="20B952B0" w14:textId="77777777" w:rsidR="00700BAA" w:rsidRPr="00700BAA" w:rsidRDefault="00700BAA" w:rsidP="00700BAA">
            <w:r w:rsidRPr="00700BAA">
              <w:tab/>
              <w:t>- Bán tắc ruột</w:t>
            </w:r>
          </w:p>
          <w:p w14:paraId="00A5F399" w14:textId="77777777" w:rsidR="00700BAA" w:rsidRPr="00700BAA" w:rsidRDefault="00700BAA" w:rsidP="00700BAA">
            <w:r w:rsidRPr="00700BAA">
              <w:tab/>
              <w:t xml:space="preserve">- Tắc ruột sớm sau mổ </w:t>
            </w:r>
            <w:r w:rsidRPr="00700BAA">
              <w:rPr>
                <w:i/>
                <w:iCs/>
              </w:rPr>
              <w:t>do liệt ruột</w:t>
            </w:r>
          </w:p>
          <w:p w14:paraId="797ED6E5" w14:textId="77777777" w:rsidR="00700BAA" w:rsidRPr="00700BAA" w:rsidRDefault="00700BAA" w:rsidP="00700BAA">
            <w:r w:rsidRPr="00700BAA">
              <w:tab/>
              <w:t>- Tắc ruột do bệnh Crohn giai đoạn cấp</w:t>
            </w:r>
          </w:p>
          <w:p w14:paraId="120716BE" w14:textId="77777777" w:rsidR="00700BAA" w:rsidRPr="00700BAA" w:rsidRDefault="00700BAA" w:rsidP="00700BAA">
            <w:r w:rsidRPr="00700BAA">
              <w:tab/>
              <w:t>- Ung thư lan tràn ổ bụng</w:t>
            </w:r>
          </w:p>
          <w:p w14:paraId="4165B0B8" w14:textId="77777777" w:rsidR="00700BAA" w:rsidRDefault="00700BAA" w:rsidP="00700BAA">
            <w:pPr>
              <w:ind w:left="720"/>
            </w:pPr>
          </w:p>
          <w:p w14:paraId="02B58529" w14:textId="77777777" w:rsidR="00700BAA" w:rsidRPr="00700BAA" w:rsidRDefault="00700BAA" w:rsidP="00700BAA">
            <w:pPr>
              <w:ind w:left="720"/>
            </w:pPr>
            <w:r w:rsidRPr="00700BAA">
              <w:t>Những trường hợp bán tắc ruột do dính ít khả năng thành công với điều trị nội khoa:</w:t>
            </w:r>
          </w:p>
          <w:p w14:paraId="08C21512" w14:textId="77777777" w:rsidR="00700BAA" w:rsidRPr="00700BAA" w:rsidRDefault="00700BAA" w:rsidP="00700BAA">
            <w:pPr>
              <w:numPr>
                <w:ilvl w:val="1"/>
                <w:numId w:val="27"/>
              </w:numPr>
            </w:pPr>
            <w:r w:rsidRPr="00700BAA">
              <w:t>Tiền căn phẫu thuật thông qua đường dọc giữa</w:t>
            </w:r>
          </w:p>
          <w:p w14:paraId="18AEF63C" w14:textId="77777777" w:rsidR="00700BAA" w:rsidRPr="00700BAA" w:rsidRDefault="00700BAA" w:rsidP="00700BAA">
            <w:pPr>
              <w:numPr>
                <w:ilvl w:val="1"/>
                <w:numId w:val="27"/>
              </w:numPr>
            </w:pPr>
            <w:r w:rsidRPr="00700BAA">
              <w:t>Tiền căn phẫu thuật liên quan động mạch chủ bụng, đại trực tràng, ruột thừa, phần phụ</w:t>
            </w:r>
          </w:p>
          <w:p w14:paraId="0B292A17" w14:textId="77777777" w:rsidR="00700BAA" w:rsidRPr="00700BAA" w:rsidRDefault="00700BAA" w:rsidP="00700BAA">
            <w:pPr>
              <w:numPr>
                <w:ilvl w:val="1"/>
                <w:numId w:val="27"/>
              </w:numPr>
            </w:pPr>
            <w:r w:rsidRPr="00700BAA">
              <w:t>Tiền căn phẫu thuật tắc ruột do ung thư lan tràn ổ bụng</w:t>
            </w:r>
          </w:p>
          <w:p w14:paraId="734043B8" w14:textId="77777777" w:rsidR="00700BAA" w:rsidRPr="00700BAA" w:rsidRDefault="00700BAA" w:rsidP="00700BAA">
            <w:pPr>
              <w:numPr>
                <w:ilvl w:val="0"/>
                <w:numId w:val="27"/>
              </w:numPr>
            </w:pPr>
            <w:r w:rsidRPr="00700BAA">
              <w:t>Khoảng thời gian trì hoãn an toàn cho phép: 12-24h</w:t>
            </w:r>
          </w:p>
          <w:p w14:paraId="0372DFEF" w14:textId="77777777" w:rsidR="00700BAA" w:rsidRPr="00700BAA" w:rsidRDefault="00700BAA" w:rsidP="00700BAA">
            <w:pPr>
              <w:numPr>
                <w:ilvl w:val="0"/>
                <w:numId w:val="27"/>
              </w:numPr>
            </w:pPr>
            <w:r w:rsidRPr="00700BAA">
              <w:t>Điều kiện được phép duy trì điều trị bảo tồn: không có dấu hiệu thiếu máu ruột (</w:t>
            </w:r>
            <w:r w:rsidRPr="00700BAA">
              <w:rPr>
                <w:i/>
                <w:iCs/>
              </w:rPr>
              <w:t>5 dấu hiệu cổ điển</w:t>
            </w:r>
            <w:r w:rsidRPr="00700BAA">
              <w:t>):</w:t>
            </w:r>
          </w:p>
          <w:p w14:paraId="6905917D" w14:textId="77777777" w:rsidR="00700BAA" w:rsidRPr="00700BAA" w:rsidRDefault="00700BAA" w:rsidP="00700BAA">
            <w:r w:rsidRPr="00700BAA">
              <w:tab/>
              <w:t>- Bụng đau liên tục</w:t>
            </w:r>
          </w:p>
          <w:p w14:paraId="15AB550F" w14:textId="77777777" w:rsidR="00700BAA" w:rsidRPr="00700BAA" w:rsidRDefault="00700BAA" w:rsidP="00700BAA">
            <w:r w:rsidRPr="00700BAA">
              <w:tab/>
              <w:t>- Sốt</w:t>
            </w:r>
          </w:p>
          <w:p w14:paraId="68EAE275" w14:textId="77777777" w:rsidR="00700BAA" w:rsidRPr="00700BAA" w:rsidRDefault="00700BAA" w:rsidP="00700BAA">
            <w:r w:rsidRPr="00700BAA">
              <w:tab/>
              <w:t>- Tần số tim nhanh</w:t>
            </w:r>
          </w:p>
          <w:p w14:paraId="15FEA3AF" w14:textId="77777777" w:rsidR="00700BAA" w:rsidRPr="00700BAA" w:rsidRDefault="00700BAA" w:rsidP="00700BAA">
            <w:r w:rsidRPr="00700BAA">
              <w:tab/>
              <w:t>- Bụng đề kháng</w:t>
            </w:r>
          </w:p>
          <w:p w14:paraId="64DA29BE" w14:textId="77777777" w:rsidR="00700BAA" w:rsidRPr="00700BAA" w:rsidRDefault="00700BAA" w:rsidP="00700BAA">
            <w:r w:rsidRPr="00700BAA">
              <w:tab/>
              <w:t>- Bạch cầu tăng</w:t>
            </w:r>
          </w:p>
          <w:p w14:paraId="78BCFCBB" w14:textId="77777777" w:rsidR="00700BAA" w:rsidRDefault="00700BAA" w:rsidP="00EE6813"/>
          <w:p w14:paraId="1CEC506A" w14:textId="77777777" w:rsidR="00700BAA" w:rsidRDefault="00700BAA" w:rsidP="00EE6813">
            <w:proofErr w:type="gramStart"/>
            <w:r>
              <w:t>các</w:t>
            </w:r>
            <w:proofErr w:type="gramEnd"/>
            <w:r>
              <w:t xml:space="preserve"> trường hợp đặc biệt </w:t>
            </w:r>
          </w:p>
          <w:p w14:paraId="7672351E" w14:textId="77777777" w:rsidR="00700BAA" w:rsidRPr="00700BAA" w:rsidRDefault="00700BAA" w:rsidP="00700BAA">
            <w:pPr>
              <w:numPr>
                <w:ilvl w:val="0"/>
                <w:numId w:val="29"/>
              </w:numPr>
            </w:pPr>
            <w:r w:rsidRPr="00700BAA">
              <w:t>Xoắn đại tràng sigma</w:t>
            </w:r>
          </w:p>
          <w:p w14:paraId="166CC8CC" w14:textId="77777777" w:rsidR="00700BAA" w:rsidRPr="00700BAA" w:rsidRDefault="00700BAA" w:rsidP="00700BAA">
            <w:r w:rsidRPr="00700BAA">
              <w:tab/>
              <w:t>- Nội soi giải áp tháo xoắn</w:t>
            </w:r>
          </w:p>
          <w:p w14:paraId="665FE830" w14:textId="77777777" w:rsidR="00700BAA" w:rsidRPr="00700BAA" w:rsidRDefault="00700BAA" w:rsidP="00700BAA">
            <w:r w:rsidRPr="00700BAA">
              <w:tab/>
              <w:t>- Sau 1 tuần: mổ chương trình cắt bỏ đoạn đại tràng sigma quá dài để tránh xoắn tái phát</w:t>
            </w:r>
          </w:p>
          <w:p w14:paraId="085B6E7B" w14:textId="77777777" w:rsidR="00700BAA" w:rsidRPr="00700BAA" w:rsidRDefault="00700BAA" w:rsidP="00700BAA">
            <w:pPr>
              <w:numPr>
                <w:ilvl w:val="0"/>
                <w:numId w:val="30"/>
              </w:numPr>
            </w:pPr>
            <w:r w:rsidRPr="00700BAA">
              <w:t>Tắc ruột do dính</w:t>
            </w:r>
          </w:p>
          <w:p w14:paraId="36AA0D85" w14:textId="77777777" w:rsidR="00700BAA" w:rsidRPr="00700BAA" w:rsidRDefault="00700BAA" w:rsidP="00700BAA">
            <w:r w:rsidRPr="00700BAA">
              <w:tab/>
              <w:t>- Cân nhắc nội soi ổ bụng cắt dây dính</w:t>
            </w:r>
          </w:p>
          <w:p w14:paraId="34D580EF" w14:textId="77777777" w:rsidR="00700BAA" w:rsidRPr="00700BAA" w:rsidRDefault="00700BAA" w:rsidP="00700BAA">
            <w:r w:rsidRPr="00700BAA">
              <w:tab/>
              <w:t>- Lý do: càng mổ hở nhiều càng tạo dây dính tái phát =&gt; Vòng lẩn quẩn + Nguy cơ biến chứng khác (thủng ruột)</w:t>
            </w:r>
          </w:p>
          <w:p w14:paraId="5F637BC7" w14:textId="77777777" w:rsidR="00700BAA" w:rsidRDefault="00700BAA" w:rsidP="00EE6813">
            <w:pPr>
              <w:numPr>
                <w:ilvl w:val="0"/>
                <w:numId w:val="31"/>
              </w:numPr>
            </w:pPr>
            <w:r w:rsidRPr="00700BAA">
              <w:t>Lồng ruột ở trẻ em: tháo lồng bằng hơi hoặc baryt</w:t>
            </w:r>
          </w:p>
          <w:p w14:paraId="310A8ECC" w14:textId="5B3D72A1" w:rsidR="00700BAA" w:rsidRDefault="00700BAA" w:rsidP="00700BAA">
            <w:pPr>
              <w:ind w:left="720"/>
            </w:pPr>
          </w:p>
        </w:tc>
      </w:tr>
      <w:tr w:rsidR="00EE6813" w14:paraId="72869A10" w14:textId="77777777" w:rsidTr="00EE6813">
        <w:tc>
          <w:tcPr>
            <w:tcW w:w="1638" w:type="dxa"/>
          </w:tcPr>
          <w:p w14:paraId="5D9111CB" w14:textId="77777777" w:rsidR="00700BAA" w:rsidRPr="00700BAA" w:rsidRDefault="00700BAA" w:rsidP="00700BAA">
            <w:r w:rsidRPr="00700BAA">
              <w:t>Tắc ruột non</w:t>
            </w:r>
          </w:p>
          <w:p w14:paraId="28046F74" w14:textId="77777777" w:rsidR="00EE6813" w:rsidRDefault="00EE6813" w:rsidP="00EE6813"/>
        </w:tc>
        <w:tc>
          <w:tcPr>
            <w:tcW w:w="7218" w:type="dxa"/>
          </w:tcPr>
          <w:p w14:paraId="7749644B" w14:textId="77777777" w:rsidR="00700BAA" w:rsidRPr="00700BAA" w:rsidRDefault="00700BAA" w:rsidP="00700BAA">
            <w:r w:rsidRPr="00700BAA">
              <w:rPr>
                <w:b/>
                <w:bCs/>
              </w:rPr>
              <w:t>Tắc ruột do dây dính</w:t>
            </w:r>
          </w:p>
          <w:p w14:paraId="5599890E" w14:textId="77777777" w:rsidR="00700BAA" w:rsidRPr="00700BAA" w:rsidRDefault="00700BAA" w:rsidP="00700BAA">
            <w:r w:rsidRPr="00700BAA">
              <w:tab/>
              <w:t>- Cắt bỏ dây dính</w:t>
            </w:r>
          </w:p>
          <w:p w14:paraId="7E2BC901" w14:textId="77777777" w:rsidR="00700BAA" w:rsidRPr="00700BAA" w:rsidRDefault="00700BAA" w:rsidP="00700BAA">
            <w:r w:rsidRPr="00700BAA">
              <w:tab/>
              <w:t>- Cắt đoạn ruột</w:t>
            </w:r>
          </w:p>
          <w:p w14:paraId="70CB3348" w14:textId="77777777" w:rsidR="00700BAA" w:rsidRPr="00700BAA" w:rsidRDefault="00700BAA" w:rsidP="00700BAA">
            <w:r w:rsidRPr="00700BAA">
              <w:tab/>
              <w:t>- Phòng ngừa tái phát bằng thủ thuật đính ruột hay đính mạc treo theo Noble hoặc Childs-Phillips</w:t>
            </w:r>
          </w:p>
          <w:p w14:paraId="53D26C7F" w14:textId="77777777" w:rsidR="00700BAA" w:rsidRDefault="00700BAA" w:rsidP="00700BAA">
            <w:pPr>
              <w:rPr>
                <w:b/>
                <w:bCs/>
              </w:rPr>
            </w:pPr>
          </w:p>
          <w:p w14:paraId="23B6E58E" w14:textId="77777777" w:rsidR="00700BAA" w:rsidRPr="00700BAA" w:rsidRDefault="00700BAA" w:rsidP="00700BAA">
            <w:r w:rsidRPr="00700BAA">
              <w:rPr>
                <w:b/>
                <w:bCs/>
              </w:rPr>
              <w:t>Tắc ruột do thoát vị</w:t>
            </w:r>
          </w:p>
          <w:p w14:paraId="3A913428" w14:textId="77777777" w:rsidR="00700BAA" w:rsidRPr="00700BAA" w:rsidRDefault="00700BAA" w:rsidP="00700BAA">
            <w:r w:rsidRPr="00700BAA">
              <w:tab/>
              <w:t>- Giải phóng ruột</w:t>
            </w:r>
          </w:p>
          <w:p w14:paraId="6F8AA584" w14:textId="77777777" w:rsidR="00700BAA" w:rsidRPr="00700BAA" w:rsidRDefault="00700BAA" w:rsidP="00700BAA">
            <w:r w:rsidRPr="00700BAA">
              <w:tab/>
              <w:t>- Ruột chưa hoại tử: phục hồi thành bụng trong cùng thì mổ</w:t>
            </w:r>
          </w:p>
          <w:p w14:paraId="34FCA1A1" w14:textId="77777777" w:rsidR="00700BAA" w:rsidRPr="00700BAA" w:rsidRDefault="00700BAA" w:rsidP="00700BAA">
            <w:r w:rsidRPr="00700BAA">
              <w:tab/>
              <w:t>- Nếu ruột đã hoại tử:</w:t>
            </w:r>
          </w:p>
          <w:p w14:paraId="5AD16DE3" w14:textId="77777777" w:rsidR="00700BAA" w:rsidRPr="00700BAA" w:rsidRDefault="00700BAA" w:rsidP="00700BAA">
            <w:r w:rsidRPr="00700BAA">
              <w:tab/>
            </w:r>
            <w:r w:rsidRPr="00700BAA">
              <w:tab/>
              <w:t>+ Cắt quai ruột chết rồi nối lại ngay, hạn chế đưa ruột non ra ngoài vì gây rối loạn nước điện giải và viêm da</w:t>
            </w:r>
          </w:p>
          <w:p w14:paraId="2F71737C" w14:textId="77777777" w:rsidR="00700BAA" w:rsidRPr="00700BAA" w:rsidRDefault="00700BAA" w:rsidP="00700BAA">
            <w:r w:rsidRPr="00700BAA">
              <w:tab/>
            </w:r>
            <w:r w:rsidRPr="00700BAA">
              <w:tab/>
              <w:t>+ Nếu đoạn hoại tử quá dài: cắt quai ruột chết rõ ràng -&gt; 24h sau mở bụng lại (second-look), nếu cần cắt thêm (tránh nguy cơ rối loạn dinh dưỡng)</w:t>
            </w:r>
          </w:p>
          <w:p w14:paraId="2E68239B" w14:textId="77777777" w:rsidR="00700BAA" w:rsidRPr="00700BAA" w:rsidRDefault="00700BAA" w:rsidP="00700BAA">
            <w:r w:rsidRPr="00700BAA">
              <w:tab/>
              <w:t>- Đóng kín lỗ thoát vị</w:t>
            </w:r>
          </w:p>
          <w:p w14:paraId="4A99288A" w14:textId="77777777" w:rsidR="00EE6813" w:rsidRDefault="00EE6813" w:rsidP="00EE6813"/>
          <w:p w14:paraId="7A3DBF4E" w14:textId="77777777" w:rsidR="00700BAA" w:rsidRPr="00700BAA" w:rsidRDefault="00700BAA" w:rsidP="00700BAA">
            <w:r w:rsidRPr="00700BAA">
              <w:rPr>
                <w:b/>
                <w:bCs/>
              </w:rPr>
              <w:t>Tắc ruột do sỏi mật</w:t>
            </w:r>
          </w:p>
          <w:p w14:paraId="2DE11D81" w14:textId="77777777" w:rsidR="00700BAA" w:rsidRPr="00700BAA" w:rsidRDefault="00700BAA" w:rsidP="00700BAA">
            <w:r w:rsidRPr="00700BAA">
              <w:tab/>
              <w:t>- Mở ruột lấy sỏi</w:t>
            </w:r>
          </w:p>
          <w:p w14:paraId="3035B59B" w14:textId="77777777" w:rsidR="00700BAA" w:rsidRPr="00700BAA" w:rsidRDefault="00700BAA" w:rsidP="00700BAA">
            <w:r w:rsidRPr="00700BAA">
              <w:tab/>
              <w:t>- Thường không cho phép giải quyết bệnh đường mật trong cùng thì mổ do thể trạng và tuổi tác BN</w:t>
            </w:r>
          </w:p>
          <w:p w14:paraId="4F0E9E35" w14:textId="77777777" w:rsidR="00700BAA" w:rsidRDefault="00700BAA" w:rsidP="00EE6813"/>
          <w:p w14:paraId="7ED845B2" w14:textId="77777777" w:rsidR="004215AD" w:rsidRDefault="004215AD" w:rsidP="00EE6813"/>
          <w:p w14:paraId="49F6B3D3" w14:textId="77777777" w:rsidR="004215AD" w:rsidRDefault="004215AD" w:rsidP="00EE6813"/>
          <w:p w14:paraId="4D3482B1" w14:textId="77777777" w:rsidR="004215AD" w:rsidRDefault="004215AD" w:rsidP="00EE6813"/>
        </w:tc>
      </w:tr>
      <w:tr w:rsidR="00700BAA" w14:paraId="123E0A4B" w14:textId="77777777" w:rsidTr="00EE6813">
        <w:tc>
          <w:tcPr>
            <w:tcW w:w="1638" w:type="dxa"/>
          </w:tcPr>
          <w:p w14:paraId="420618CD" w14:textId="77777777" w:rsidR="00700BAA" w:rsidRPr="00700BAA" w:rsidRDefault="00700BAA" w:rsidP="00700BAA">
            <w:pPr>
              <w:rPr>
                <w:bCs/>
              </w:rPr>
            </w:pPr>
            <w:r w:rsidRPr="00700BAA">
              <w:rPr>
                <w:bCs/>
              </w:rPr>
              <w:t>Tắc đại tràng</w:t>
            </w:r>
          </w:p>
          <w:p w14:paraId="7093347F" w14:textId="77777777" w:rsidR="00700BAA" w:rsidRPr="00700BAA" w:rsidRDefault="00700BAA" w:rsidP="00700BAA"/>
        </w:tc>
        <w:tc>
          <w:tcPr>
            <w:tcW w:w="7218" w:type="dxa"/>
          </w:tcPr>
          <w:p w14:paraId="26FD85A8" w14:textId="77777777" w:rsidR="00700BAA" w:rsidRPr="00700BAA" w:rsidRDefault="00700BAA" w:rsidP="00700BAA">
            <w:pPr>
              <w:numPr>
                <w:ilvl w:val="1"/>
                <w:numId w:val="35"/>
              </w:numPr>
              <w:tabs>
                <w:tab w:val="clear" w:pos="1440"/>
              </w:tabs>
              <w:ind w:left="882" w:hanging="180"/>
              <w:rPr>
                <w:bCs/>
              </w:rPr>
            </w:pPr>
            <w:r w:rsidRPr="00700BAA">
              <w:rPr>
                <w:bCs/>
              </w:rPr>
              <w:t>Cắt đoạn đại tràng</w:t>
            </w:r>
          </w:p>
          <w:p w14:paraId="66FD4D4E" w14:textId="77777777" w:rsidR="00700BAA" w:rsidRPr="00700BAA" w:rsidRDefault="00700BAA" w:rsidP="00700BAA">
            <w:pPr>
              <w:numPr>
                <w:ilvl w:val="1"/>
                <w:numId w:val="35"/>
              </w:numPr>
              <w:tabs>
                <w:tab w:val="clear" w:pos="1440"/>
              </w:tabs>
              <w:ind w:left="882" w:hanging="180"/>
              <w:rPr>
                <w:bCs/>
              </w:rPr>
            </w:pPr>
            <w:r w:rsidRPr="00700BAA">
              <w:rPr>
                <w:bCs/>
              </w:rPr>
              <w:t>Có thể đưa hai đầu ruột ra ngoài, nối lại thì sau (cách 3-6 tuần) hoặc ngay cùng thì</w:t>
            </w:r>
          </w:p>
          <w:p w14:paraId="1E8B89EC" w14:textId="77777777" w:rsidR="00700BAA" w:rsidRPr="00700BAA" w:rsidRDefault="00700BAA" w:rsidP="00700BAA">
            <w:pPr>
              <w:numPr>
                <w:ilvl w:val="1"/>
                <w:numId w:val="35"/>
              </w:numPr>
              <w:tabs>
                <w:tab w:val="clear" w:pos="1440"/>
              </w:tabs>
              <w:ind w:left="882" w:hanging="180"/>
              <w:rPr>
                <w:bCs/>
              </w:rPr>
            </w:pPr>
            <w:r w:rsidRPr="00700BAA">
              <w:rPr>
                <w:bCs/>
              </w:rPr>
              <w:t>Cắt toàn bộ khung đại tràng: nối hồi-trực tràng</w:t>
            </w:r>
          </w:p>
          <w:p w14:paraId="6A36DB61" w14:textId="77777777" w:rsidR="00700BAA" w:rsidRPr="00700BAA" w:rsidRDefault="00700BAA" w:rsidP="00700BAA">
            <w:pPr>
              <w:numPr>
                <w:ilvl w:val="1"/>
                <w:numId w:val="35"/>
              </w:numPr>
              <w:tabs>
                <w:tab w:val="clear" w:pos="1440"/>
              </w:tabs>
              <w:ind w:left="882" w:hanging="180"/>
              <w:rPr>
                <w:bCs/>
              </w:rPr>
            </w:pPr>
            <w:r w:rsidRPr="00700BAA">
              <w:rPr>
                <w:bCs/>
              </w:rPr>
              <w:t>Có thể mở hậu môn nhân tạo</w:t>
            </w:r>
          </w:p>
          <w:p w14:paraId="7EF238B3" w14:textId="77777777" w:rsidR="00700BAA" w:rsidRDefault="00700BAA" w:rsidP="00700BAA">
            <w:pPr>
              <w:rPr>
                <w:b/>
                <w:bCs/>
              </w:rPr>
            </w:pPr>
          </w:p>
          <w:p w14:paraId="244716F1" w14:textId="77777777" w:rsidR="00700BAA" w:rsidRDefault="00700BAA" w:rsidP="00700BAA">
            <w:pPr>
              <w:rPr>
                <w:b/>
                <w:bCs/>
              </w:rPr>
            </w:pPr>
            <w:r>
              <w:rPr>
                <w:b/>
                <w:bCs/>
              </w:rPr>
              <w:t xml:space="preserve">Chỉ định hậu môn nhân tạo </w:t>
            </w:r>
          </w:p>
          <w:p w14:paraId="0CC0F2A4" w14:textId="77777777" w:rsidR="00700BAA" w:rsidRDefault="00700BAA" w:rsidP="00700BAA">
            <w:pPr>
              <w:rPr>
                <w:bCs/>
              </w:rPr>
            </w:pPr>
            <w:r>
              <w:rPr>
                <w:bCs/>
              </w:rPr>
              <w:t xml:space="preserve">Ung thư đại tràng </w:t>
            </w:r>
            <w:r w:rsidRPr="00700BAA">
              <w:rPr>
                <w:bCs/>
              </w:rPr>
              <w:sym w:font="Wingdings" w:char="F0E8"/>
            </w:r>
            <w:r>
              <w:rPr>
                <w:bCs/>
              </w:rPr>
              <w:t xml:space="preserve"> tắc ruột:</w:t>
            </w:r>
          </w:p>
          <w:p w14:paraId="74366859" w14:textId="1EA1FEE1" w:rsidR="00700BAA" w:rsidRPr="00700BAA" w:rsidRDefault="00700BAA" w:rsidP="00700BAA">
            <w:pPr>
              <w:pStyle w:val="ListParagraph"/>
              <w:numPr>
                <w:ilvl w:val="1"/>
                <w:numId w:val="35"/>
              </w:numPr>
              <w:rPr>
                <w:bCs/>
              </w:rPr>
            </w:pPr>
            <w:proofErr w:type="gramStart"/>
            <w:r w:rsidRPr="00700BAA">
              <w:rPr>
                <w:bCs/>
              </w:rPr>
              <w:t>không</w:t>
            </w:r>
            <w:proofErr w:type="gramEnd"/>
            <w:r w:rsidRPr="00700BAA">
              <w:rPr>
                <w:bCs/>
              </w:rPr>
              <w:t xml:space="preserve"> thể cắt được </w:t>
            </w:r>
            <w:r w:rsidRPr="00700BAA">
              <w:sym w:font="Wingdings" w:char="F0E8"/>
            </w:r>
            <w:r w:rsidRPr="00700BAA">
              <w:rPr>
                <w:bCs/>
              </w:rPr>
              <w:t xml:space="preserve"> </w:t>
            </w:r>
            <w:r>
              <w:rPr>
                <w:bCs/>
              </w:rPr>
              <w:t xml:space="preserve">mục đích giải áp- nối kiểu tận- để vĩnh viễn </w:t>
            </w:r>
          </w:p>
          <w:p w14:paraId="1BBD7A6E" w14:textId="77777777" w:rsidR="00700BAA" w:rsidRDefault="00700BAA" w:rsidP="00700BAA">
            <w:pPr>
              <w:pStyle w:val="ListParagraph"/>
              <w:numPr>
                <w:ilvl w:val="1"/>
                <w:numId w:val="35"/>
              </w:numPr>
              <w:rPr>
                <w:bCs/>
              </w:rPr>
            </w:pPr>
            <w:r>
              <w:rPr>
                <w:bCs/>
              </w:rPr>
              <w:t xml:space="preserve">có thể cắt được </w:t>
            </w:r>
            <w:r w:rsidRPr="00700BAA">
              <w:rPr>
                <w:bCs/>
              </w:rPr>
              <w:sym w:font="Wingdings" w:char="F0E8"/>
            </w:r>
            <w:r>
              <w:rPr>
                <w:bCs/>
              </w:rPr>
              <w:t xml:space="preserve"> mục đích </w:t>
            </w:r>
            <w:r w:rsidRPr="00700BAA">
              <w:rPr>
                <w:bCs/>
              </w:rPr>
              <w:t>Chờ nối đại tràng thì sau</w:t>
            </w:r>
            <w:r>
              <w:rPr>
                <w:bCs/>
              </w:rPr>
              <w:t xml:space="preserve">- kiểu nối tận/quai – thời gian tạm thời </w:t>
            </w:r>
          </w:p>
          <w:p w14:paraId="5A51E153" w14:textId="214629C7" w:rsidR="004215AD" w:rsidRPr="004215AD" w:rsidRDefault="004215AD" w:rsidP="004215AD">
            <w:pPr>
              <w:pStyle w:val="ListParagraph"/>
              <w:ind w:left="1440"/>
              <w:rPr>
                <w:bCs/>
              </w:rPr>
            </w:pPr>
          </w:p>
        </w:tc>
      </w:tr>
    </w:tbl>
    <w:p w14:paraId="30D148E1" w14:textId="664E1371" w:rsidR="00EE6813" w:rsidRPr="00302433" w:rsidRDefault="00EE6813" w:rsidP="00EE6813"/>
    <w:p w14:paraId="67E5BD52" w14:textId="77777777" w:rsidR="00302433" w:rsidRPr="00302433" w:rsidRDefault="00302433" w:rsidP="00302433"/>
    <w:p w14:paraId="739CEDF8" w14:textId="4F0537B2" w:rsidR="00302433" w:rsidRDefault="004215AD" w:rsidP="00302433">
      <w:pPr>
        <w:rPr>
          <w:b/>
        </w:rPr>
      </w:pPr>
      <w:r w:rsidRPr="004215AD">
        <w:rPr>
          <w:b/>
        </w:rPr>
        <w:t xml:space="preserve">Tiên lượng </w:t>
      </w:r>
    </w:p>
    <w:p w14:paraId="5624BE2F" w14:textId="77777777" w:rsidR="00000000" w:rsidRPr="004215AD" w:rsidRDefault="004215AD" w:rsidP="004215AD">
      <w:pPr>
        <w:numPr>
          <w:ilvl w:val="0"/>
          <w:numId w:val="36"/>
        </w:numPr>
      </w:pPr>
      <w:r w:rsidRPr="004215AD">
        <w:t>Ph</w:t>
      </w:r>
      <w:r w:rsidRPr="004215AD">
        <w:t>ụ</w:t>
      </w:r>
      <w:r w:rsidRPr="004215AD">
        <w:t xml:space="preserve"> thu</w:t>
      </w:r>
      <w:r w:rsidRPr="004215AD">
        <w:t>ộ</w:t>
      </w:r>
      <w:r w:rsidRPr="004215AD">
        <w:t>c</w:t>
      </w:r>
    </w:p>
    <w:p w14:paraId="5AA104C3" w14:textId="77777777" w:rsidR="00000000" w:rsidRPr="004215AD" w:rsidRDefault="004215AD" w:rsidP="004215AD">
      <w:pPr>
        <w:numPr>
          <w:ilvl w:val="1"/>
          <w:numId w:val="36"/>
        </w:numPr>
      </w:pPr>
      <w:r w:rsidRPr="004215AD">
        <w:t>Tu</w:t>
      </w:r>
      <w:r w:rsidRPr="004215AD">
        <w:t>ổ</w:t>
      </w:r>
      <w:r w:rsidRPr="004215AD">
        <w:t>i và th</w:t>
      </w:r>
      <w:r w:rsidRPr="004215AD">
        <w:t>ể</w:t>
      </w:r>
      <w:r w:rsidRPr="004215AD">
        <w:t xml:space="preserve"> tr</w:t>
      </w:r>
      <w:r w:rsidRPr="004215AD">
        <w:t>ạ</w:t>
      </w:r>
      <w:r w:rsidRPr="004215AD">
        <w:t>ng BN</w:t>
      </w:r>
    </w:p>
    <w:p w14:paraId="6E40980F" w14:textId="77777777" w:rsidR="00000000" w:rsidRPr="004215AD" w:rsidRDefault="004215AD" w:rsidP="004215AD">
      <w:pPr>
        <w:numPr>
          <w:ilvl w:val="1"/>
          <w:numId w:val="36"/>
        </w:numPr>
      </w:pPr>
      <w:r w:rsidRPr="004215AD">
        <w:t>Tình tr</w:t>
      </w:r>
      <w:r w:rsidRPr="004215AD">
        <w:t>ạ</w:t>
      </w:r>
      <w:r w:rsidRPr="004215AD">
        <w:t>ng t</w:t>
      </w:r>
      <w:r w:rsidRPr="004215AD">
        <w:t>ổ</w:t>
      </w:r>
      <w:r w:rsidRPr="004215AD">
        <w:t>n thương m</w:t>
      </w:r>
      <w:r w:rsidRPr="004215AD">
        <w:t>ạ</w:t>
      </w:r>
      <w:r w:rsidRPr="004215AD">
        <w:t>ch máu nuô</w:t>
      </w:r>
      <w:r w:rsidRPr="004215AD">
        <w:t>i ru</w:t>
      </w:r>
      <w:r w:rsidRPr="004215AD">
        <w:t>ộ</w:t>
      </w:r>
      <w:r w:rsidRPr="004215AD">
        <w:t>t</w:t>
      </w:r>
    </w:p>
    <w:p w14:paraId="3F1674E1" w14:textId="77777777" w:rsidR="00000000" w:rsidRPr="004215AD" w:rsidRDefault="004215AD" w:rsidP="004215AD">
      <w:pPr>
        <w:numPr>
          <w:ilvl w:val="1"/>
          <w:numId w:val="36"/>
        </w:numPr>
      </w:pPr>
      <w:r w:rsidRPr="004215AD">
        <w:t>Có/không th</w:t>
      </w:r>
      <w:r w:rsidRPr="004215AD">
        <w:t>ủ</w:t>
      </w:r>
      <w:r w:rsidRPr="004215AD">
        <w:t>ng ru</w:t>
      </w:r>
      <w:r w:rsidRPr="004215AD">
        <w:t>ộ</w:t>
      </w:r>
      <w:r w:rsidRPr="004215AD">
        <w:t>t</w:t>
      </w:r>
    </w:p>
    <w:p w14:paraId="5B8EB846" w14:textId="77777777" w:rsidR="00000000" w:rsidRPr="004215AD" w:rsidRDefault="004215AD" w:rsidP="004215AD">
      <w:pPr>
        <w:numPr>
          <w:ilvl w:val="1"/>
          <w:numId w:val="36"/>
        </w:numPr>
      </w:pPr>
      <w:r w:rsidRPr="004215AD">
        <w:t>Nguyên nhân t</w:t>
      </w:r>
      <w:r w:rsidRPr="004215AD">
        <w:t>ắ</w:t>
      </w:r>
      <w:r w:rsidRPr="004215AD">
        <w:t>c ru</w:t>
      </w:r>
      <w:r w:rsidRPr="004215AD">
        <w:t>ộ</w:t>
      </w:r>
      <w:r w:rsidRPr="004215AD">
        <w:t>t</w:t>
      </w:r>
    </w:p>
    <w:p w14:paraId="0D403BC9" w14:textId="77777777" w:rsidR="00000000" w:rsidRPr="004215AD" w:rsidRDefault="004215AD" w:rsidP="004215AD">
      <w:pPr>
        <w:numPr>
          <w:ilvl w:val="1"/>
          <w:numId w:val="36"/>
        </w:numPr>
      </w:pPr>
      <w:r w:rsidRPr="004215AD">
        <w:t>V</w:t>
      </w:r>
      <w:r w:rsidRPr="004215AD">
        <w:t>ị</w:t>
      </w:r>
      <w:r w:rsidRPr="004215AD">
        <w:t xml:space="preserve"> trí t</w:t>
      </w:r>
      <w:r w:rsidRPr="004215AD">
        <w:t>ắ</w:t>
      </w:r>
      <w:r w:rsidRPr="004215AD">
        <w:t>c ru</w:t>
      </w:r>
      <w:r w:rsidRPr="004215AD">
        <w:t>ộ</w:t>
      </w:r>
      <w:r w:rsidRPr="004215AD">
        <w:t>t</w:t>
      </w:r>
    </w:p>
    <w:p w14:paraId="74424623" w14:textId="77777777" w:rsidR="00000000" w:rsidRPr="004215AD" w:rsidRDefault="004215AD" w:rsidP="004215AD">
      <w:pPr>
        <w:numPr>
          <w:ilvl w:val="1"/>
          <w:numId w:val="36"/>
        </w:numPr>
      </w:pPr>
      <w:bookmarkStart w:id="0" w:name="_GoBack"/>
      <w:bookmarkEnd w:id="0"/>
      <w:r w:rsidRPr="004215AD">
        <w:t>Th</w:t>
      </w:r>
      <w:r w:rsidRPr="004215AD">
        <w:t>ờ</w:t>
      </w:r>
      <w:r w:rsidRPr="004215AD">
        <w:t>i đi</w:t>
      </w:r>
      <w:r w:rsidRPr="004215AD">
        <w:t>ể</w:t>
      </w:r>
      <w:r w:rsidRPr="004215AD">
        <w:t>m can thi</w:t>
      </w:r>
      <w:r w:rsidRPr="004215AD">
        <w:t>ệ</w:t>
      </w:r>
      <w:r w:rsidRPr="004215AD">
        <w:t>p ph</w:t>
      </w:r>
      <w:r w:rsidRPr="004215AD">
        <w:t>ẫ</w:t>
      </w:r>
      <w:r w:rsidRPr="004215AD">
        <w:t>u thu</w:t>
      </w:r>
      <w:r w:rsidRPr="004215AD">
        <w:t>ậ</w:t>
      </w:r>
      <w:r w:rsidRPr="004215AD">
        <w:t>t</w:t>
      </w:r>
    </w:p>
    <w:p w14:paraId="2D89AECB" w14:textId="77777777" w:rsidR="00000000" w:rsidRPr="004215AD" w:rsidRDefault="004215AD" w:rsidP="004215AD">
      <w:pPr>
        <w:numPr>
          <w:ilvl w:val="0"/>
          <w:numId w:val="36"/>
        </w:numPr>
      </w:pPr>
      <w:r w:rsidRPr="004215AD">
        <w:t>T</w:t>
      </w:r>
      <w:r w:rsidRPr="004215AD">
        <w:t>ỉ</w:t>
      </w:r>
      <w:r w:rsidRPr="004215AD">
        <w:t xml:space="preserve"> l</w:t>
      </w:r>
      <w:r w:rsidRPr="004215AD">
        <w:t>ệ</w:t>
      </w:r>
      <w:r w:rsidRPr="004215AD">
        <w:t xml:space="preserve"> t</w:t>
      </w:r>
      <w:r w:rsidRPr="004215AD">
        <w:t>ử</w:t>
      </w:r>
      <w:r w:rsidRPr="004215AD">
        <w:t xml:space="preserve"> vong chung: </w:t>
      </w:r>
      <w:r w:rsidRPr="004215AD">
        <w:t>3-5%</w:t>
      </w:r>
    </w:p>
    <w:p w14:paraId="160361D0" w14:textId="77777777" w:rsidR="00000000" w:rsidRPr="004215AD" w:rsidRDefault="004215AD" w:rsidP="004215AD">
      <w:pPr>
        <w:numPr>
          <w:ilvl w:val="1"/>
          <w:numId w:val="36"/>
        </w:numPr>
      </w:pPr>
      <w:r w:rsidRPr="004215AD">
        <w:t>Ru</w:t>
      </w:r>
      <w:r w:rsidRPr="004215AD">
        <w:t>ộ</w:t>
      </w:r>
      <w:r w:rsidRPr="004215AD">
        <w:t>t non: 2%</w:t>
      </w:r>
    </w:p>
    <w:p w14:paraId="1ACC27A8" w14:textId="77777777" w:rsidR="00000000" w:rsidRPr="004215AD" w:rsidRDefault="004215AD" w:rsidP="004215AD">
      <w:pPr>
        <w:numPr>
          <w:ilvl w:val="1"/>
          <w:numId w:val="36"/>
        </w:numPr>
      </w:pPr>
      <w:r w:rsidRPr="004215AD">
        <w:t>Đ</w:t>
      </w:r>
      <w:r w:rsidRPr="004215AD">
        <w:t>ạ</w:t>
      </w:r>
      <w:r w:rsidRPr="004215AD">
        <w:t>i tràng: 20%</w:t>
      </w:r>
    </w:p>
    <w:p w14:paraId="284CEB88" w14:textId="77777777" w:rsidR="004215AD" w:rsidRPr="004215AD" w:rsidRDefault="004215AD" w:rsidP="00302433"/>
    <w:sectPr w:rsidR="004215AD" w:rsidRPr="004215AD" w:rsidSect="00AF1A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BD0"/>
    <w:multiLevelType w:val="hybridMultilevel"/>
    <w:tmpl w:val="EE085D02"/>
    <w:lvl w:ilvl="0" w:tplc="A01CC0FE">
      <w:start w:val="1"/>
      <w:numFmt w:val="bullet"/>
      <w:lvlText w:val="•"/>
      <w:lvlJc w:val="left"/>
      <w:pPr>
        <w:tabs>
          <w:tab w:val="num" w:pos="720"/>
        </w:tabs>
        <w:ind w:left="720" w:hanging="360"/>
      </w:pPr>
      <w:rPr>
        <w:rFonts w:ascii="Arial" w:hAnsi="Arial" w:hint="default"/>
      </w:rPr>
    </w:lvl>
    <w:lvl w:ilvl="1" w:tplc="6A0E3294">
      <w:numFmt w:val="bullet"/>
      <w:lvlText w:val="–"/>
      <w:lvlJc w:val="left"/>
      <w:pPr>
        <w:tabs>
          <w:tab w:val="num" w:pos="1440"/>
        </w:tabs>
        <w:ind w:left="1440" w:hanging="360"/>
      </w:pPr>
      <w:rPr>
        <w:rFonts w:ascii="Arial" w:hAnsi="Arial" w:hint="default"/>
      </w:rPr>
    </w:lvl>
    <w:lvl w:ilvl="2" w:tplc="9D08DC90" w:tentative="1">
      <w:start w:val="1"/>
      <w:numFmt w:val="bullet"/>
      <w:lvlText w:val="•"/>
      <w:lvlJc w:val="left"/>
      <w:pPr>
        <w:tabs>
          <w:tab w:val="num" w:pos="2160"/>
        </w:tabs>
        <w:ind w:left="2160" w:hanging="360"/>
      </w:pPr>
      <w:rPr>
        <w:rFonts w:ascii="Arial" w:hAnsi="Arial" w:hint="default"/>
      </w:rPr>
    </w:lvl>
    <w:lvl w:ilvl="3" w:tplc="2E0247F8" w:tentative="1">
      <w:start w:val="1"/>
      <w:numFmt w:val="bullet"/>
      <w:lvlText w:val="•"/>
      <w:lvlJc w:val="left"/>
      <w:pPr>
        <w:tabs>
          <w:tab w:val="num" w:pos="2880"/>
        </w:tabs>
        <w:ind w:left="2880" w:hanging="360"/>
      </w:pPr>
      <w:rPr>
        <w:rFonts w:ascii="Arial" w:hAnsi="Arial" w:hint="default"/>
      </w:rPr>
    </w:lvl>
    <w:lvl w:ilvl="4" w:tplc="76DAF39C" w:tentative="1">
      <w:start w:val="1"/>
      <w:numFmt w:val="bullet"/>
      <w:lvlText w:val="•"/>
      <w:lvlJc w:val="left"/>
      <w:pPr>
        <w:tabs>
          <w:tab w:val="num" w:pos="3600"/>
        </w:tabs>
        <w:ind w:left="3600" w:hanging="360"/>
      </w:pPr>
      <w:rPr>
        <w:rFonts w:ascii="Arial" w:hAnsi="Arial" w:hint="default"/>
      </w:rPr>
    </w:lvl>
    <w:lvl w:ilvl="5" w:tplc="3F62FAC0" w:tentative="1">
      <w:start w:val="1"/>
      <w:numFmt w:val="bullet"/>
      <w:lvlText w:val="•"/>
      <w:lvlJc w:val="left"/>
      <w:pPr>
        <w:tabs>
          <w:tab w:val="num" w:pos="4320"/>
        </w:tabs>
        <w:ind w:left="4320" w:hanging="360"/>
      </w:pPr>
      <w:rPr>
        <w:rFonts w:ascii="Arial" w:hAnsi="Arial" w:hint="default"/>
      </w:rPr>
    </w:lvl>
    <w:lvl w:ilvl="6" w:tplc="1CA64B2C" w:tentative="1">
      <w:start w:val="1"/>
      <w:numFmt w:val="bullet"/>
      <w:lvlText w:val="•"/>
      <w:lvlJc w:val="left"/>
      <w:pPr>
        <w:tabs>
          <w:tab w:val="num" w:pos="5040"/>
        </w:tabs>
        <w:ind w:left="5040" w:hanging="360"/>
      </w:pPr>
      <w:rPr>
        <w:rFonts w:ascii="Arial" w:hAnsi="Arial" w:hint="default"/>
      </w:rPr>
    </w:lvl>
    <w:lvl w:ilvl="7" w:tplc="3F249E66" w:tentative="1">
      <w:start w:val="1"/>
      <w:numFmt w:val="bullet"/>
      <w:lvlText w:val="•"/>
      <w:lvlJc w:val="left"/>
      <w:pPr>
        <w:tabs>
          <w:tab w:val="num" w:pos="5760"/>
        </w:tabs>
        <w:ind w:left="5760" w:hanging="360"/>
      </w:pPr>
      <w:rPr>
        <w:rFonts w:ascii="Arial" w:hAnsi="Arial" w:hint="default"/>
      </w:rPr>
    </w:lvl>
    <w:lvl w:ilvl="8" w:tplc="5CE8BFB2" w:tentative="1">
      <w:start w:val="1"/>
      <w:numFmt w:val="bullet"/>
      <w:lvlText w:val="•"/>
      <w:lvlJc w:val="left"/>
      <w:pPr>
        <w:tabs>
          <w:tab w:val="num" w:pos="6480"/>
        </w:tabs>
        <w:ind w:left="6480" w:hanging="360"/>
      </w:pPr>
      <w:rPr>
        <w:rFonts w:ascii="Arial" w:hAnsi="Arial" w:hint="default"/>
      </w:rPr>
    </w:lvl>
  </w:abstractNum>
  <w:abstractNum w:abstractNumId="1">
    <w:nsid w:val="027856A1"/>
    <w:multiLevelType w:val="hybridMultilevel"/>
    <w:tmpl w:val="363E3B8E"/>
    <w:lvl w:ilvl="0" w:tplc="29B0B4F4">
      <w:start w:val="1"/>
      <w:numFmt w:val="bullet"/>
      <w:lvlText w:val="-"/>
      <w:lvlJc w:val="left"/>
      <w:pPr>
        <w:tabs>
          <w:tab w:val="num" w:pos="720"/>
        </w:tabs>
        <w:ind w:left="720" w:hanging="360"/>
      </w:pPr>
      <w:rPr>
        <w:rFonts w:ascii="Times" w:hAnsi="Times" w:hint="default"/>
      </w:rPr>
    </w:lvl>
    <w:lvl w:ilvl="1" w:tplc="6366CF24">
      <w:numFmt w:val="bullet"/>
      <w:lvlText w:val="-"/>
      <w:lvlJc w:val="left"/>
      <w:pPr>
        <w:tabs>
          <w:tab w:val="num" w:pos="1440"/>
        </w:tabs>
        <w:ind w:left="1440" w:hanging="360"/>
      </w:pPr>
      <w:rPr>
        <w:rFonts w:ascii="Times" w:hAnsi="Times" w:hint="default"/>
      </w:rPr>
    </w:lvl>
    <w:lvl w:ilvl="2" w:tplc="3CE2FFB8" w:tentative="1">
      <w:start w:val="1"/>
      <w:numFmt w:val="bullet"/>
      <w:lvlText w:val="-"/>
      <w:lvlJc w:val="left"/>
      <w:pPr>
        <w:tabs>
          <w:tab w:val="num" w:pos="2160"/>
        </w:tabs>
        <w:ind w:left="2160" w:hanging="360"/>
      </w:pPr>
      <w:rPr>
        <w:rFonts w:ascii="Times" w:hAnsi="Times" w:hint="default"/>
      </w:rPr>
    </w:lvl>
    <w:lvl w:ilvl="3" w:tplc="BC825E04" w:tentative="1">
      <w:start w:val="1"/>
      <w:numFmt w:val="bullet"/>
      <w:lvlText w:val="-"/>
      <w:lvlJc w:val="left"/>
      <w:pPr>
        <w:tabs>
          <w:tab w:val="num" w:pos="2880"/>
        </w:tabs>
        <w:ind w:left="2880" w:hanging="360"/>
      </w:pPr>
      <w:rPr>
        <w:rFonts w:ascii="Times" w:hAnsi="Times" w:hint="default"/>
      </w:rPr>
    </w:lvl>
    <w:lvl w:ilvl="4" w:tplc="537C0B9A" w:tentative="1">
      <w:start w:val="1"/>
      <w:numFmt w:val="bullet"/>
      <w:lvlText w:val="-"/>
      <w:lvlJc w:val="left"/>
      <w:pPr>
        <w:tabs>
          <w:tab w:val="num" w:pos="3600"/>
        </w:tabs>
        <w:ind w:left="3600" w:hanging="360"/>
      </w:pPr>
      <w:rPr>
        <w:rFonts w:ascii="Times" w:hAnsi="Times" w:hint="default"/>
      </w:rPr>
    </w:lvl>
    <w:lvl w:ilvl="5" w:tplc="84624BA4" w:tentative="1">
      <w:start w:val="1"/>
      <w:numFmt w:val="bullet"/>
      <w:lvlText w:val="-"/>
      <w:lvlJc w:val="left"/>
      <w:pPr>
        <w:tabs>
          <w:tab w:val="num" w:pos="4320"/>
        </w:tabs>
        <w:ind w:left="4320" w:hanging="360"/>
      </w:pPr>
      <w:rPr>
        <w:rFonts w:ascii="Times" w:hAnsi="Times" w:hint="default"/>
      </w:rPr>
    </w:lvl>
    <w:lvl w:ilvl="6" w:tplc="67D4A400" w:tentative="1">
      <w:start w:val="1"/>
      <w:numFmt w:val="bullet"/>
      <w:lvlText w:val="-"/>
      <w:lvlJc w:val="left"/>
      <w:pPr>
        <w:tabs>
          <w:tab w:val="num" w:pos="5040"/>
        </w:tabs>
        <w:ind w:left="5040" w:hanging="360"/>
      </w:pPr>
      <w:rPr>
        <w:rFonts w:ascii="Times" w:hAnsi="Times" w:hint="default"/>
      </w:rPr>
    </w:lvl>
    <w:lvl w:ilvl="7" w:tplc="2610B1A8" w:tentative="1">
      <w:start w:val="1"/>
      <w:numFmt w:val="bullet"/>
      <w:lvlText w:val="-"/>
      <w:lvlJc w:val="left"/>
      <w:pPr>
        <w:tabs>
          <w:tab w:val="num" w:pos="5760"/>
        </w:tabs>
        <w:ind w:left="5760" w:hanging="360"/>
      </w:pPr>
      <w:rPr>
        <w:rFonts w:ascii="Times" w:hAnsi="Times" w:hint="default"/>
      </w:rPr>
    </w:lvl>
    <w:lvl w:ilvl="8" w:tplc="F7B47F26" w:tentative="1">
      <w:start w:val="1"/>
      <w:numFmt w:val="bullet"/>
      <w:lvlText w:val="-"/>
      <w:lvlJc w:val="left"/>
      <w:pPr>
        <w:tabs>
          <w:tab w:val="num" w:pos="6480"/>
        </w:tabs>
        <w:ind w:left="6480" w:hanging="360"/>
      </w:pPr>
      <w:rPr>
        <w:rFonts w:ascii="Times" w:hAnsi="Times" w:hint="default"/>
      </w:rPr>
    </w:lvl>
  </w:abstractNum>
  <w:abstractNum w:abstractNumId="2">
    <w:nsid w:val="03092CFD"/>
    <w:multiLevelType w:val="hybridMultilevel"/>
    <w:tmpl w:val="685E70AA"/>
    <w:lvl w:ilvl="0" w:tplc="87ECC81A">
      <w:start w:val="1"/>
      <w:numFmt w:val="decimal"/>
      <w:lvlText w:val="%1."/>
      <w:lvlJc w:val="left"/>
      <w:pPr>
        <w:tabs>
          <w:tab w:val="num" w:pos="720"/>
        </w:tabs>
        <w:ind w:left="720" w:hanging="360"/>
      </w:pPr>
    </w:lvl>
    <w:lvl w:ilvl="1" w:tplc="38F69C82">
      <w:start w:val="1"/>
      <w:numFmt w:val="lowerLetter"/>
      <w:lvlText w:val="%2."/>
      <w:lvlJc w:val="left"/>
      <w:pPr>
        <w:tabs>
          <w:tab w:val="num" w:pos="1440"/>
        </w:tabs>
        <w:ind w:left="1440" w:hanging="360"/>
      </w:pPr>
    </w:lvl>
    <w:lvl w:ilvl="2" w:tplc="AC0A765C" w:tentative="1">
      <w:start w:val="1"/>
      <w:numFmt w:val="decimal"/>
      <w:lvlText w:val="%3."/>
      <w:lvlJc w:val="left"/>
      <w:pPr>
        <w:tabs>
          <w:tab w:val="num" w:pos="2160"/>
        </w:tabs>
        <w:ind w:left="2160" w:hanging="360"/>
      </w:pPr>
    </w:lvl>
    <w:lvl w:ilvl="3" w:tplc="23D05342" w:tentative="1">
      <w:start w:val="1"/>
      <w:numFmt w:val="decimal"/>
      <w:lvlText w:val="%4."/>
      <w:lvlJc w:val="left"/>
      <w:pPr>
        <w:tabs>
          <w:tab w:val="num" w:pos="2880"/>
        </w:tabs>
        <w:ind w:left="2880" w:hanging="360"/>
      </w:pPr>
    </w:lvl>
    <w:lvl w:ilvl="4" w:tplc="6892495A" w:tentative="1">
      <w:start w:val="1"/>
      <w:numFmt w:val="decimal"/>
      <w:lvlText w:val="%5."/>
      <w:lvlJc w:val="left"/>
      <w:pPr>
        <w:tabs>
          <w:tab w:val="num" w:pos="3600"/>
        </w:tabs>
        <w:ind w:left="3600" w:hanging="360"/>
      </w:pPr>
    </w:lvl>
    <w:lvl w:ilvl="5" w:tplc="89AAD3F8" w:tentative="1">
      <w:start w:val="1"/>
      <w:numFmt w:val="decimal"/>
      <w:lvlText w:val="%6."/>
      <w:lvlJc w:val="left"/>
      <w:pPr>
        <w:tabs>
          <w:tab w:val="num" w:pos="4320"/>
        </w:tabs>
        <w:ind w:left="4320" w:hanging="360"/>
      </w:pPr>
    </w:lvl>
    <w:lvl w:ilvl="6" w:tplc="687E423A" w:tentative="1">
      <w:start w:val="1"/>
      <w:numFmt w:val="decimal"/>
      <w:lvlText w:val="%7."/>
      <w:lvlJc w:val="left"/>
      <w:pPr>
        <w:tabs>
          <w:tab w:val="num" w:pos="5040"/>
        </w:tabs>
        <w:ind w:left="5040" w:hanging="360"/>
      </w:pPr>
    </w:lvl>
    <w:lvl w:ilvl="7" w:tplc="35EAD6DA" w:tentative="1">
      <w:start w:val="1"/>
      <w:numFmt w:val="decimal"/>
      <w:lvlText w:val="%8."/>
      <w:lvlJc w:val="left"/>
      <w:pPr>
        <w:tabs>
          <w:tab w:val="num" w:pos="5760"/>
        </w:tabs>
        <w:ind w:left="5760" w:hanging="360"/>
      </w:pPr>
    </w:lvl>
    <w:lvl w:ilvl="8" w:tplc="E9BA1B14" w:tentative="1">
      <w:start w:val="1"/>
      <w:numFmt w:val="decimal"/>
      <w:lvlText w:val="%9."/>
      <w:lvlJc w:val="left"/>
      <w:pPr>
        <w:tabs>
          <w:tab w:val="num" w:pos="6480"/>
        </w:tabs>
        <w:ind w:left="6480" w:hanging="360"/>
      </w:pPr>
    </w:lvl>
  </w:abstractNum>
  <w:abstractNum w:abstractNumId="3">
    <w:nsid w:val="04153FC5"/>
    <w:multiLevelType w:val="hybridMultilevel"/>
    <w:tmpl w:val="2F8C68CE"/>
    <w:lvl w:ilvl="0" w:tplc="0EAADECE">
      <w:start w:val="1"/>
      <w:numFmt w:val="bullet"/>
      <w:lvlText w:val="•"/>
      <w:lvlJc w:val="left"/>
      <w:pPr>
        <w:tabs>
          <w:tab w:val="num" w:pos="720"/>
        </w:tabs>
        <w:ind w:left="720" w:hanging="360"/>
      </w:pPr>
      <w:rPr>
        <w:rFonts w:ascii="Arial" w:hAnsi="Arial" w:hint="default"/>
      </w:rPr>
    </w:lvl>
    <w:lvl w:ilvl="1" w:tplc="48345F3A" w:tentative="1">
      <w:start w:val="1"/>
      <w:numFmt w:val="bullet"/>
      <w:lvlText w:val="•"/>
      <w:lvlJc w:val="left"/>
      <w:pPr>
        <w:tabs>
          <w:tab w:val="num" w:pos="1440"/>
        </w:tabs>
        <w:ind w:left="1440" w:hanging="360"/>
      </w:pPr>
      <w:rPr>
        <w:rFonts w:ascii="Arial" w:hAnsi="Arial" w:hint="default"/>
      </w:rPr>
    </w:lvl>
    <w:lvl w:ilvl="2" w:tplc="8C5E73BE" w:tentative="1">
      <w:start w:val="1"/>
      <w:numFmt w:val="bullet"/>
      <w:lvlText w:val="•"/>
      <w:lvlJc w:val="left"/>
      <w:pPr>
        <w:tabs>
          <w:tab w:val="num" w:pos="2160"/>
        </w:tabs>
        <w:ind w:left="2160" w:hanging="360"/>
      </w:pPr>
      <w:rPr>
        <w:rFonts w:ascii="Arial" w:hAnsi="Arial" w:hint="default"/>
      </w:rPr>
    </w:lvl>
    <w:lvl w:ilvl="3" w:tplc="B7F26EF2" w:tentative="1">
      <w:start w:val="1"/>
      <w:numFmt w:val="bullet"/>
      <w:lvlText w:val="•"/>
      <w:lvlJc w:val="left"/>
      <w:pPr>
        <w:tabs>
          <w:tab w:val="num" w:pos="2880"/>
        </w:tabs>
        <w:ind w:left="2880" w:hanging="360"/>
      </w:pPr>
      <w:rPr>
        <w:rFonts w:ascii="Arial" w:hAnsi="Arial" w:hint="default"/>
      </w:rPr>
    </w:lvl>
    <w:lvl w:ilvl="4" w:tplc="A85A19AA" w:tentative="1">
      <w:start w:val="1"/>
      <w:numFmt w:val="bullet"/>
      <w:lvlText w:val="•"/>
      <w:lvlJc w:val="left"/>
      <w:pPr>
        <w:tabs>
          <w:tab w:val="num" w:pos="3600"/>
        </w:tabs>
        <w:ind w:left="3600" w:hanging="360"/>
      </w:pPr>
      <w:rPr>
        <w:rFonts w:ascii="Arial" w:hAnsi="Arial" w:hint="default"/>
      </w:rPr>
    </w:lvl>
    <w:lvl w:ilvl="5" w:tplc="E77E6856" w:tentative="1">
      <w:start w:val="1"/>
      <w:numFmt w:val="bullet"/>
      <w:lvlText w:val="•"/>
      <w:lvlJc w:val="left"/>
      <w:pPr>
        <w:tabs>
          <w:tab w:val="num" w:pos="4320"/>
        </w:tabs>
        <w:ind w:left="4320" w:hanging="360"/>
      </w:pPr>
      <w:rPr>
        <w:rFonts w:ascii="Arial" w:hAnsi="Arial" w:hint="default"/>
      </w:rPr>
    </w:lvl>
    <w:lvl w:ilvl="6" w:tplc="23F26018" w:tentative="1">
      <w:start w:val="1"/>
      <w:numFmt w:val="bullet"/>
      <w:lvlText w:val="•"/>
      <w:lvlJc w:val="left"/>
      <w:pPr>
        <w:tabs>
          <w:tab w:val="num" w:pos="5040"/>
        </w:tabs>
        <w:ind w:left="5040" w:hanging="360"/>
      </w:pPr>
      <w:rPr>
        <w:rFonts w:ascii="Arial" w:hAnsi="Arial" w:hint="default"/>
      </w:rPr>
    </w:lvl>
    <w:lvl w:ilvl="7" w:tplc="F7366980" w:tentative="1">
      <w:start w:val="1"/>
      <w:numFmt w:val="bullet"/>
      <w:lvlText w:val="•"/>
      <w:lvlJc w:val="left"/>
      <w:pPr>
        <w:tabs>
          <w:tab w:val="num" w:pos="5760"/>
        </w:tabs>
        <w:ind w:left="5760" w:hanging="360"/>
      </w:pPr>
      <w:rPr>
        <w:rFonts w:ascii="Arial" w:hAnsi="Arial" w:hint="default"/>
      </w:rPr>
    </w:lvl>
    <w:lvl w:ilvl="8" w:tplc="B8A29250" w:tentative="1">
      <w:start w:val="1"/>
      <w:numFmt w:val="bullet"/>
      <w:lvlText w:val="•"/>
      <w:lvlJc w:val="left"/>
      <w:pPr>
        <w:tabs>
          <w:tab w:val="num" w:pos="6480"/>
        </w:tabs>
        <w:ind w:left="6480" w:hanging="360"/>
      </w:pPr>
      <w:rPr>
        <w:rFonts w:ascii="Arial" w:hAnsi="Arial" w:hint="default"/>
      </w:rPr>
    </w:lvl>
  </w:abstractNum>
  <w:abstractNum w:abstractNumId="4">
    <w:nsid w:val="044E4961"/>
    <w:multiLevelType w:val="hybridMultilevel"/>
    <w:tmpl w:val="AEAA418E"/>
    <w:lvl w:ilvl="0" w:tplc="4A1EE6B0">
      <w:start w:val="1"/>
      <w:numFmt w:val="bullet"/>
      <w:lvlText w:val="•"/>
      <w:lvlJc w:val="left"/>
      <w:pPr>
        <w:tabs>
          <w:tab w:val="num" w:pos="720"/>
        </w:tabs>
        <w:ind w:left="720" w:hanging="360"/>
      </w:pPr>
      <w:rPr>
        <w:rFonts w:ascii="Arial" w:hAnsi="Arial" w:hint="default"/>
      </w:rPr>
    </w:lvl>
    <w:lvl w:ilvl="1" w:tplc="918E8A58" w:tentative="1">
      <w:start w:val="1"/>
      <w:numFmt w:val="bullet"/>
      <w:lvlText w:val="•"/>
      <w:lvlJc w:val="left"/>
      <w:pPr>
        <w:tabs>
          <w:tab w:val="num" w:pos="1440"/>
        </w:tabs>
        <w:ind w:left="1440" w:hanging="360"/>
      </w:pPr>
      <w:rPr>
        <w:rFonts w:ascii="Arial" w:hAnsi="Arial" w:hint="default"/>
      </w:rPr>
    </w:lvl>
    <w:lvl w:ilvl="2" w:tplc="EE606CEE" w:tentative="1">
      <w:start w:val="1"/>
      <w:numFmt w:val="bullet"/>
      <w:lvlText w:val="•"/>
      <w:lvlJc w:val="left"/>
      <w:pPr>
        <w:tabs>
          <w:tab w:val="num" w:pos="2160"/>
        </w:tabs>
        <w:ind w:left="2160" w:hanging="360"/>
      </w:pPr>
      <w:rPr>
        <w:rFonts w:ascii="Arial" w:hAnsi="Arial" w:hint="default"/>
      </w:rPr>
    </w:lvl>
    <w:lvl w:ilvl="3" w:tplc="79D0C592" w:tentative="1">
      <w:start w:val="1"/>
      <w:numFmt w:val="bullet"/>
      <w:lvlText w:val="•"/>
      <w:lvlJc w:val="left"/>
      <w:pPr>
        <w:tabs>
          <w:tab w:val="num" w:pos="2880"/>
        </w:tabs>
        <w:ind w:left="2880" w:hanging="360"/>
      </w:pPr>
      <w:rPr>
        <w:rFonts w:ascii="Arial" w:hAnsi="Arial" w:hint="default"/>
      </w:rPr>
    </w:lvl>
    <w:lvl w:ilvl="4" w:tplc="EC3EC10E" w:tentative="1">
      <w:start w:val="1"/>
      <w:numFmt w:val="bullet"/>
      <w:lvlText w:val="•"/>
      <w:lvlJc w:val="left"/>
      <w:pPr>
        <w:tabs>
          <w:tab w:val="num" w:pos="3600"/>
        </w:tabs>
        <w:ind w:left="3600" w:hanging="360"/>
      </w:pPr>
      <w:rPr>
        <w:rFonts w:ascii="Arial" w:hAnsi="Arial" w:hint="default"/>
      </w:rPr>
    </w:lvl>
    <w:lvl w:ilvl="5" w:tplc="C312078C" w:tentative="1">
      <w:start w:val="1"/>
      <w:numFmt w:val="bullet"/>
      <w:lvlText w:val="•"/>
      <w:lvlJc w:val="left"/>
      <w:pPr>
        <w:tabs>
          <w:tab w:val="num" w:pos="4320"/>
        </w:tabs>
        <w:ind w:left="4320" w:hanging="360"/>
      </w:pPr>
      <w:rPr>
        <w:rFonts w:ascii="Arial" w:hAnsi="Arial" w:hint="default"/>
      </w:rPr>
    </w:lvl>
    <w:lvl w:ilvl="6" w:tplc="F1C24618" w:tentative="1">
      <w:start w:val="1"/>
      <w:numFmt w:val="bullet"/>
      <w:lvlText w:val="•"/>
      <w:lvlJc w:val="left"/>
      <w:pPr>
        <w:tabs>
          <w:tab w:val="num" w:pos="5040"/>
        </w:tabs>
        <w:ind w:left="5040" w:hanging="360"/>
      </w:pPr>
      <w:rPr>
        <w:rFonts w:ascii="Arial" w:hAnsi="Arial" w:hint="default"/>
      </w:rPr>
    </w:lvl>
    <w:lvl w:ilvl="7" w:tplc="935A53D8" w:tentative="1">
      <w:start w:val="1"/>
      <w:numFmt w:val="bullet"/>
      <w:lvlText w:val="•"/>
      <w:lvlJc w:val="left"/>
      <w:pPr>
        <w:tabs>
          <w:tab w:val="num" w:pos="5760"/>
        </w:tabs>
        <w:ind w:left="5760" w:hanging="360"/>
      </w:pPr>
      <w:rPr>
        <w:rFonts w:ascii="Arial" w:hAnsi="Arial" w:hint="default"/>
      </w:rPr>
    </w:lvl>
    <w:lvl w:ilvl="8" w:tplc="165081D0" w:tentative="1">
      <w:start w:val="1"/>
      <w:numFmt w:val="bullet"/>
      <w:lvlText w:val="•"/>
      <w:lvlJc w:val="left"/>
      <w:pPr>
        <w:tabs>
          <w:tab w:val="num" w:pos="6480"/>
        </w:tabs>
        <w:ind w:left="6480" w:hanging="360"/>
      </w:pPr>
      <w:rPr>
        <w:rFonts w:ascii="Arial" w:hAnsi="Arial" w:hint="default"/>
      </w:rPr>
    </w:lvl>
  </w:abstractNum>
  <w:abstractNum w:abstractNumId="5">
    <w:nsid w:val="0A730C8C"/>
    <w:multiLevelType w:val="hybridMultilevel"/>
    <w:tmpl w:val="368C161C"/>
    <w:lvl w:ilvl="0" w:tplc="B8947EC2">
      <w:start w:val="1"/>
      <w:numFmt w:val="bullet"/>
      <w:lvlText w:val=""/>
      <w:lvlJc w:val="left"/>
      <w:pPr>
        <w:tabs>
          <w:tab w:val="num" w:pos="720"/>
        </w:tabs>
        <w:ind w:left="720" w:hanging="360"/>
      </w:pPr>
      <w:rPr>
        <w:rFonts w:ascii="Wingdings" w:hAnsi="Wingdings" w:hint="default"/>
      </w:rPr>
    </w:lvl>
    <w:lvl w:ilvl="1" w:tplc="64AEF9AC">
      <w:numFmt w:val="bullet"/>
      <w:lvlText w:val=""/>
      <w:lvlJc w:val="left"/>
      <w:pPr>
        <w:tabs>
          <w:tab w:val="num" w:pos="1440"/>
        </w:tabs>
        <w:ind w:left="1440" w:hanging="360"/>
      </w:pPr>
      <w:rPr>
        <w:rFonts w:ascii="Wingdings" w:hAnsi="Wingdings" w:hint="default"/>
      </w:rPr>
    </w:lvl>
    <w:lvl w:ilvl="2" w:tplc="E206B250" w:tentative="1">
      <w:start w:val="1"/>
      <w:numFmt w:val="bullet"/>
      <w:lvlText w:val=""/>
      <w:lvlJc w:val="left"/>
      <w:pPr>
        <w:tabs>
          <w:tab w:val="num" w:pos="2160"/>
        </w:tabs>
        <w:ind w:left="2160" w:hanging="360"/>
      </w:pPr>
      <w:rPr>
        <w:rFonts w:ascii="Wingdings" w:hAnsi="Wingdings" w:hint="default"/>
      </w:rPr>
    </w:lvl>
    <w:lvl w:ilvl="3" w:tplc="37286456" w:tentative="1">
      <w:start w:val="1"/>
      <w:numFmt w:val="bullet"/>
      <w:lvlText w:val=""/>
      <w:lvlJc w:val="left"/>
      <w:pPr>
        <w:tabs>
          <w:tab w:val="num" w:pos="2880"/>
        </w:tabs>
        <w:ind w:left="2880" w:hanging="360"/>
      </w:pPr>
      <w:rPr>
        <w:rFonts w:ascii="Wingdings" w:hAnsi="Wingdings" w:hint="default"/>
      </w:rPr>
    </w:lvl>
    <w:lvl w:ilvl="4" w:tplc="C86A16E4" w:tentative="1">
      <w:start w:val="1"/>
      <w:numFmt w:val="bullet"/>
      <w:lvlText w:val=""/>
      <w:lvlJc w:val="left"/>
      <w:pPr>
        <w:tabs>
          <w:tab w:val="num" w:pos="3600"/>
        </w:tabs>
        <w:ind w:left="3600" w:hanging="360"/>
      </w:pPr>
      <w:rPr>
        <w:rFonts w:ascii="Wingdings" w:hAnsi="Wingdings" w:hint="default"/>
      </w:rPr>
    </w:lvl>
    <w:lvl w:ilvl="5" w:tplc="AB38FCE6" w:tentative="1">
      <w:start w:val="1"/>
      <w:numFmt w:val="bullet"/>
      <w:lvlText w:val=""/>
      <w:lvlJc w:val="left"/>
      <w:pPr>
        <w:tabs>
          <w:tab w:val="num" w:pos="4320"/>
        </w:tabs>
        <w:ind w:left="4320" w:hanging="360"/>
      </w:pPr>
      <w:rPr>
        <w:rFonts w:ascii="Wingdings" w:hAnsi="Wingdings" w:hint="default"/>
      </w:rPr>
    </w:lvl>
    <w:lvl w:ilvl="6" w:tplc="BFFEF3F6" w:tentative="1">
      <w:start w:val="1"/>
      <w:numFmt w:val="bullet"/>
      <w:lvlText w:val=""/>
      <w:lvlJc w:val="left"/>
      <w:pPr>
        <w:tabs>
          <w:tab w:val="num" w:pos="5040"/>
        </w:tabs>
        <w:ind w:left="5040" w:hanging="360"/>
      </w:pPr>
      <w:rPr>
        <w:rFonts w:ascii="Wingdings" w:hAnsi="Wingdings" w:hint="default"/>
      </w:rPr>
    </w:lvl>
    <w:lvl w:ilvl="7" w:tplc="B6345660" w:tentative="1">
      <w:start w:val="1"/>
      <w:numFmt w:val="bullet"/>
      <w:lvlText w:val=""/>
      <w:lvlJc w:val="left"/>
      <w:pPr>
        <w:tabs>
          <w:tab w:val="num" w:pos="5760"/>
        </w:tabs>
        <w:ind w:left="5760" w:hanging="360"/>
      </w:pPr>
      <w:rPr>
        <w:rFonts w:ascii="Wingdings" w:hAnsi="Wingdings" w:hint="default"/>
      </w:rPr>
    </w:lvl>
    <w:lvl w:ilvl="8" w:tplc="05620282" w:tentative="1">
      <w:start w:val="1"/>
      <w:numFmt w:val="bullet"/>
      <w:lvlText w:val=""/>
      <w:lvlJc w:val="left"/>
      <w:pPr>
        <w:tabs>
          <w:tab w:val="num" w:pos="6480"/>
        </w:tabs>
        <w:ind w:left="6480" w:hanging="360"/>
      </w:pPr>
      <w:rPr>
        <w:rFonts w:ascii="Wingdings" w:hAnsi="Wingdings" w:hint="default"/>
      </w:rPr>
    </w:lvl>
  </w:abstractNum>
  <w:abstractNum w:abstractNumId="6">
    <w:nsid w:val="0E7558FA"/>
    <w:multiLevelType w:val="hybridMultilevel"/>
    <w:tmpl w:val="5552A294"/>
    <w:lvl w:ilvl="0" w:tplc="81680C9A">
      <w:start w:val="1"/>
      <w:numFmt w:val="bullet"/>
      <w:lvlText w:val="•"/>
      <w:lvlJc w:val="left"/>
      <w:pPr>
        <w:tabs>
          <w:tab w:val="num" w:pos="720"/>
        </w:tabs>
        <w:ind w:left="720" w:hanging="360"/>
      </w:pPr>
      <w:rPr>
        <w:rFonts w:ascii="Arial" w:hAnsi="Arial" w:hint="default"/>
      </w:rPr>
    </w:lvl>
    <w:lvl w:ilvl="1" w:tplc="D72651D8" w:tentative="1">
      <w:start w:val="1"/>
      <w:numFmt w:val="bullet"/>
      <w:lvlText w:val="•"/>
      <w:lvlJc w:val="left"/>
      <w:pPr>
        <w:tabs>
          <w:tab w:val="num" w:pos="1440"/>
        </w:tabs>
        <w:ind w:left="1440" w:hanging="360"/>
      </w:pPr>
      <w:rPr>
        <w:rFonts w:ascii="Arial" w:hAnsi="Arial" w:hint="default"/>
      </w:rPr>
    </w:lvl>
    <w:lvl w:ilvl="2" w:tplc="5E207088" w:tentative="1">
      <w:start w:val="1"/>
      <w:numFmt w:val="bullet"/>
      <w:lvlText w:val="•"/>
      <w:lvlJc w:val="left"/>
      <w:pPr>
        <w:tabs>
          <w:tab w:val="num" w:pos="2160"/>
        </w:tabs>
        <w:ind w:left="2160" w:hanging="360"/>
      </w:pPr>
      <w:rPr>
        <w:rFonts w:ascii="Arial" w:hAnsi="Arial" w:hint="default"/>
      </w:rPr>
    </w:lvl>
    <w:lvl w:ilvl="3" w:tplc="9C8C1860" w:tentative="1">
      <w:start w:val="1"/>
      <w:numFmt w:val="bullet"/>
      <w:lvlText w:val="•"/>
      <w:lvlJc w:val="left"/>
      <w:pPr>
        <w:tabs>
          <w:tab w:val="num" w:pos="2880"/>
        </w:tabs>
        <w:ind w:left="2880" w:hanging="360"/>
      </w:pPr>
      <w:rPr>
        <w:rFonts w:ascii="Arial" w:hAnsi="Arial" w:hint="default"/>
      </w:rPr>
    </w:lvl>
    <w:lvl w:ilvl="4" w:tplc="7C7E625C" w:tentative="1">
      <w:start w:val="1"/>
      <w:numFmt w:val="bullet"/>
      <w:lvlText w:val="•"/>
      <w:lvlJc w:val="left"/>
      <w:pPr>
        <w:tabs>
          <w:tab w:val="num" w:pos="3600"/>
        </w:tabs>
        <w:ind w:left="3600" w:hanging="360"/>
      </w:pPr>
      <w:rPr>
        <w:rFonts w:ascii="Arial" w:hAnsi="Arial" w:hint="default"/>
      </w:rPr>
    </w:lvl>
    <w:lvl w:ilvl="5" w:tplc="DF94E58C" w:tentative="1">
      <w:start w:val="1"/>
      <w:numFmt w:val="bullet"/>
      <w:lvlText w:val="•"/>
      <w:lvlJc w:val="left"/>
      <w:pPr>
        <w:tabs>
          <w:tab w:val="num" w:pos="4320"/>
        </w:tabs>
        <w:ind w:left="4320" w:hanging="360"/>
      </w:pPr>
      <w:rPr>
        <w:rFonts w:ascii="Arial" w:hAnsi="Arial" w:hint="default"/>
      </w:rPr>
    </w:lvl>
    <w:lvl w:ilvl="6" w:tplc="AFAE13F8" w:tentative="1">
      <w:start w:val="1"/>
      <w:numFmt w:val="bullet"/>
      <w:lvlText w:val="•"/>
      <w:lvlJc w:val="left"/>
      <w:pPr>
        <w:tabs>
          <w:tab w:val="num" w:pos="5040"/>
        </w:tabs>
        <w:ind w:left="5040" w:hanging="360"/>
      </w:pPr>
      <w:rPr>
        <w:rFonts w:ascii="Arial" w:hAnsi="Arial" w:hint="default"/>
      </w:rPr>
    </w:lvl>
    <w:lvl w:ilvl="7" w:tplc="5372B376" w:tentative="1">
      <w:start w:val="1"/>
      <w:numFmt w:val="bullet"/>
      <w:lvlText w:val="•"/>
      <w:lvlJc w:val="left"/>
      <w:pPr>
        <w:tabs>
          <w:tab w:val="num" w:pos="5760"/>
        </w:tabs>
        <w:ind w:left="5760" w:hanging="360"/>
      </w:pPr>
      <w:rPr>
        <w:rFonts w:ascii="Arial" w:hAnsi="Arial" w:hint="default"/>
      </w:rPr>
    </w:lvl>
    <w:lvl w:ilvl="8" w:tplc="32404A6A" w:tentative="1">
      <w:start w:val="1"/>
      <w:numFmt w:val="bullet"/>
      <w:lvlText w:val="•"/>
      <w:lvlJc w:val="left"/>
      <w:pPr>
        <w:tabs>
          <w:tab w:val="num" w:pos="6480"/>
        </w:tabs>
        <w:ind w:left="6480" w:hanging="360"/>
      </w:pPr>
      <w:rPr>
        <w:rFonts w:ascii="Arial" w:hAnsi="Arial" w:hint="default"/>
      </w:rPr>
    </w:lvl>
  </w:abstractNum>
  <w:abstractNum w:abstractNumId="7">
    <w:nsid w:val="0E947CDA"/>
    <w:multiLevelType w:val="hybridMultilevel"/>
    <w:tmpl w:val="26643AF0"/>
    <w:lvl w:ilvl="0" w:tplc="8FA648C8">
      <w:start w:val="2"/>
      <w:numFmt w:val="lowerLetter"/>
      <w:lvlText w:val="%1."/>
      <w:lvlJc w:val="left"/>
      <w:pPr>
        <w:tabs>
          <w:tab w:val="num" w:pos="720"/>
        </w:tabs>
        <w:ind w:left="720" w:hanging="360"/>
      </w:pPr>
    </w:lvl>
    <w:lvl w:ilvl="1" w:tplc="B4AEF82E">
      <w:start w:val="1"/>
      <w:numFmt w:val="lowerLetter"/>
      <w:lvlText w:val="%2."/>
      <w:lvlJc w:val="left"/>
      <w:pPr>
        <w:tabs>
          <w:tab w:val="num" w:pos="1440"/>
        </w:tabs>
        <w:ind w:left="1440" w:hanging="360"/>
      </w:pPr>
    </w:lvl>
    <w:lvl w:ilvl="2" w:tplc="9D487CAE" w:tentative="1">
      <w:start w:val="1"/>
      <w:numFmt w:val="lowerLetter"/>
      <w:lvlText w:val="%3."/>
      <w:lvlJc w:val="left"/>
      <w:pPr>
        <w:tabs>
          <w:tab w:val="num" w:pos="2160"/>
        </w:tabs>
        <w:ind w:left="2160" w:hanging="360"/>
      </w:pPr>
    </w:lvl>
    <w:lvl w:ilvl="3" w:tplc="B754BEC2" w:tentative="1">
      <w:start w:val="1"/>
      <w:numFmt w:val="lowerLetter"/>
      <w:lvlText w:val="%4."/>
      <w:lvlJc w:val="left"/>
      <w:pPr>
        <w:tabs>
          <w:tab w:val="num" w:pos="2880"/>
        </w:tabs>
        <w:ind w:left="2880" w:hanging="360"/>
      </w:pPr>
    </w:lvl>
    <w:lvl w:ilvl="4" w:tplc="AC34BC84" w:tentative="1">
      <w:start w:val="1"/>
      <w:numFmt w:val="lowerLetter"/>
      <w:lvlText w:val="%5."/>
      <w:lvlJc w:val="left"/>
      <w:pPr>
        <w:tabs>
          <w:tab w:val="num" w:pos="3600"/>
        </w:tabs>
        <w:ind w:left="3600" w:hanging="360"/>
      </w:pPr>
    </w:lvl>
    <w:lvl w:ilvl="5" w:tplc="A87C19C6" w:tentative="1">
      <w:start w:val="1"/>
      <w:numFmt w:val="lowerLetter"/>
      <w:lvlText w:val="%6."/>
      <w:lvlJc w:val="left"/>
      <w:pPr>
        <w:tabs>
          <w:tab w:val="num" w:pos="4320"/>
        </w:tabs>
        <w:ind w:left="4320" w:hanging="360"/>
      </w:pPr>
    </w:lvl>
    <w:lvl w:ilvl="6" w:tplc="4718EB72" w:tentative="1">
      <w:start w:val="1"/>
      <w:numFmt w:val="lowerLetter"/>
      <w:lvlText w:val="%7."/>
      <w:lvlJc w:val="left"/>
      <w:pPr>
        <w:tabs>
          <w:tab w:val="num" w:pos="5040"/>
        </w:tabs>
        <w:ind w:left="5040" w:hanging="360"/>
      </w:pPr>
    </w:lvl>
    <w:lvl w:ilvl="7" w:tplc="2938AAAC" w:tentative="1">
      <w:start w:val="1"/>
      <w:numFmt w:val="lowerLetter"/>
      <w:lvlText w:val="%8."/>
      <w:lvlJc w:val="left"/>
      <w:pPr>
        <w:tabs>
          <w:tab w:val="num" w:pos="5760"/>
        </w:tabs>
        <w:ind w:left="5760" w:hanging="360"/>
      </w:pPr>
    </w:lvl>
    <w:lvl w:ilvl="8" w:tplc="10FA9608" w:tentative="1">
      <w:start w:val="1"/>
      <w:numFmt w:val="lowerLetter"/>
      <w:lvlText w:val="%9."/>
      <w:lvlJc w:val="left"/>
      <w:pPr>
        <w:tabs>
          <w:tab w:val="num" w:pos="6480"/>
        </w:tabs>
        <w:ind w:left="6480" w:hanging="360"/>
      </w:pPr>
    </w:lvl>
  </w:abstractNum>
  <w:abstractNum w:abstractNumId="8">
    <w:nsid w:val="0FF42666"/>
    <w:multiLevelType w:val="hybridMultilevel"/>
    <w:tmpl w:val="7DA004CE"/>
    <w:lvl w:ilvl="0" w:tplc="CE5C4FEE">
      <w:start w:val="1"/>
      <w:numFmt w:val="bullet"/>
      <w:lvlText w:val="•"/>
      <w:lvlJc w:val="left"/>
      <w:pPr>
        <w:tabs>
          <w:tab w:val="num" w:pos="720"/>
        </w:tabs>
        <w:ind w:left="720" w:hanging="360"/>
      </w:pPr>
      <w:rPr>
        <w:rFonts w:ascii="Arial" w:hAnsi="Arial" w:hint="default"/>
      </w:rPr>
    </w:lvl>
    <w:lvl w:ilvl="1" w:tplc="D026F9F2">
      <w:numFmt w:val="bullet"/>
      <w:lvlText w:val=""/>
      <w:lvlJc w:val="left"/>
      <w:pPr>
        <w:tabs>
          <w:tab w:val="num" w:pos="1440"/>
        </w:tabs>
        <w:ind w:left="1440" w:hanging="360"/>
      </w:pPr>
      <w:rPr>
        <w:rFonts w:ascii="Wingdings" w:hAnsi="Wingdings" w:hint="default"/>
      </w:rPr>
    </w:lvl>
    <w:lvl w:ilvl="2" w:tplc="42EE0D0C" w:tentative="1">
      <w:start w:val="1"/>
      <w:numFmt w:val="bullet"/>
      <w:lvlText w:val="•"/>
      <w:lvlJc w:val="left"/>
      <w:pPr>
        <w:tabs>
          <w:tab w:val="num" w:pos="2160"/>
        </w:tabs>
        <w:ind w:left="2160" w:hanging="360"/>
      </w:pPr>
      <w:rPr>
        <w:rFonts w:ascii="Arial" w:hAnsi="Arial" w:hint="default"/>
      </w:rPr>
    </w:lvl>
    <w:lvl w:ilvl="3" w:tplc="F9BA03EA" w:tentative="1">
      <w:start w:val="1"/>
      <w:numFmt w:val="bullet"/>
      <w:lvlText w:val="•"/>
      <w:lvlJc w:val="left"/>
      <w:pPr>
        <w:tabs>
          <w:tab w:val="num" w:pos="2880"/>
        </w:tabs>
        <w:ind w:left="2880" w:hanging="360"/>
      </w:pPr>
      <w:rPr>
        <w:rFonts w:ascii="Arial" w:hAnsi="Arial" w:hint="default"/>
      </w:rPr>
    </w:lvl>
    <w:lvl w:ilvl="4" w:tplc="64129D1E" w:tentative="1">
      <w:start w:val="1"/>
      <w:numFmt w:val="bullet"/>
      <w:lvlText w:val="•"/>
      <w:lvlJc w:val="left"/>
      <w:pPr>
        <w:tabs>
          <w:tab w:val="num" w:pos="3600"/>
        </w:tabs>
        <w:ind w:left="3600" w:hanging="360"/>
      </w:pPr>
      <w:rPr>
        <w:rFonts w:ascii="Arial" w:hAnsi="Arial" w:hint="default"/>
      </w:rPr>
    </w:lvl>
    <w:lvl w:ilvl="5" w:tplc="31B2CF22" w:tentative="1">
      <w:start w:val="1"/>
      <w:numFmt w:val="bullet"/>
      <w:lvlText w:val="•"/>
      <w:lvlJc w:val="left"/>
      <w:pPr>
        <w:tabs>
          <w:tab w:val="num" w:pos="4320"/>
        </w:tabs>
        <w:ind w:left="4320" w:hanging="360"/>
      </w:pPr>
      <w:rPr>
        <w:rFonts w:ascii="Arial" w:hAnsi="Arial" w:hint="default"/>
      </w:rPr>
    </w:lvl>
    <w:lvl w:ilvl="6" w:tplc="CF82564E" w:tentative="1">
      <w:start w:val="1"/>
      <w:numFmt w:val="bullet"/>
      <w:lvlText w:val="•"/>
      <w:lvlJc w:val="left"/>
      <w:pPr>
        <w:tabs>
          <w:tab w:val="num" w:pos="5040"/>
        </w:tabs>
        <w:ind w:left="5040" w:hanging="360"/>
      </w:pPr>
      <w:rPr>
        <w:rFonts w:ascii="Arial" w:hAnsi="Arial" w:hint="default"/>
      </w:rPr>
    </w:lvl>
    <w:lvl w:ilvl="7" w:tplc="5E544078" w:tentative="1">
      <w:start w:val="1"/>
      <w:numFmt w:val="bullet"/>
      <w:lvlText w:val="•"/>
      <w:lvlJc w:val="left"/>
      <w:pPr>
        <w:tabs>
          <w:tab w:val="num" w:pos="5760"/>
        </w:tabs>
        <w:ind w:left="5760" w:hanging="360"/>
      </w:pPr>
      <w:rPr>
        <w:rFonts w:ascii="Arial" w:hAnsi="Arial" w:hint="default"/>
      </w:rPr>
    </w:lvl>
    <w:lvl w:ilvl="8" w:tplc="C6F073A8" w:tentative="1">
      <w:start w:val="1"/>
      <w:numFmt w:val="bullet"/>
      <w:lvlText w:val="•"/>
      <w:lvlJc w:val="left"/>
      <w:pPr>
        <w:tabs>
          <w:tab w:val="num" w:pos="6480"/>
        </w:tabs>
        <w:ind w:left="6480" w:hanging="360"/>
      </w:pPr>
      <w:rPr>
        <w:rFonts w:ascii="Arial" w:hAnsi="Arial" w:hint="default"/>
      </w:rPr>
    </w:lvl>
  </w:abstractNum>
  <w:abstractNum w:abstractNumId="9">
    <w:nsid w:val="10DE4339"/>
    <w:multiLevelType w:val="hybridMultilevel"/>
    <w:tmpl w:val="6C8A46A6"/>
    <w:lvl w:ilvl="0" w:tplc="AE30D38A">
      <w:start w:val="1"/>
      <w:numFmt w:val="bullet"/>
      <w:lvlText w:val="-"/>
      <w:lvlJc w:val="left"/>
      <w:pPr>
        <w:tabs>
          <w:tab w:val="num" w:pos="720"/>
        </w:tabs>
        <w:ind w:left="720" w:hanging="360"/>
      </w:pPr>
      <w:rPr>
        <w:rFonts w:ascii="Times" w:hAnsi="Times" w:hint="default"/>
      </w:rPr>
    </w:lvl>
    <w:lvl w:ilvl="1" w:tplc="E376AC66" w:tentative="1">
      <w:start w:val="1"/>
      <w:numFmt w:val="bullet"/>
      <w:lvlText w:val="-"/>
      <w:lvlJc w:val="left"/>
      <w:pPr>
        <w:tabs>
          <w:tab w:val="num" w:pos="1440"/>
        </w:tabs>
        <w:ind w:left="1440" w:hanging="360"/>
      </w:pPr>
      <w:rPr>
        <w:rFonts w:ascii="Times" w:hAnsi="Times" w:hint="default"/>
      </w:rPr>
    </w:lvl>
    <w:lvl w:ilvl="2" w:tplc="5C14CC66" w:tentative="1">
      <w:start w:val="1"/>
      <w:numFmt w:val="bullet"/>
      <w:lvlText w:val="-"/>
      <w:lvlJc w:val="left"/>
      <w:pPr>
        <w:tabs>
          <w:tab w:val="num" w:pos="2160"/>
        </w:tabs>
        <w:ind w:left="2160" w:hanging="360"/>
      </w:pPr>
      <w:rPr>
        <w:rFonts w:ascii="Times" w:hAnsi="Times" w:hint="default"/>
      </w:rPr>
    </w:lvl>
    <w:lvl w:ilvl="3" w:tplc="1D56B79A" w:tentative="1">
      <w:start w:val="1"/>
      <w:numFmt w:val="bullet"/>
      <w:lvlText w:val="-"/>
      <w:lvlJc w:val="left"/>
      <w:pPr>
        <w:tabs>
          <w:tab w:val="num" w:pos="2880"/>
        </w:tabs>
        <w:ind w:left="2880" w:hanging="360"/>
      </w:pPr>
      <w:rPr>
        <w:rFonts w:ascii="Times" w:hAnsi="Times" w:hint="default"/>
      </w:rPr>
    </w:lvl>
    <w:lvl w:ilvl="4" w:tplc="2E806220" w:tentative="1">
      <w:start w:val="1"/>
      <w:numFmt w:val="bullet"/>
      <w:lvlText w:val="-"/>
      <w:lvlJc w:val="left"/>
      <w:pPr>
        <w:tabs>
          <w:tab w:val="num" w:pos="3600"/>
        </w:tabs>
        <w:ind w:left="3600" w:hanging="360"/>
      </w:pPr>
      <w:rPr>
        <w:rFonts w:ascii="Times" w:hAnsi="Times" w:hint="default"/>
      </w:rPr>
    </w:lvl>
    <w:lvl w:ilvl="5" w:tplc="D6B80756" w:tentative="1">
      <w:start w:val="1"/>
      <w:numFmt w:val="bullet"/>
      <w:lvlText w:val="-"/>
      <w:lvlJc w:val="left"/>
      <w:pPr>
        <w:tabs>
          <w:tab w:val="num" w:pos="4320"/>
        </w:tabs>
        <w:ind w:left="4320" w:hanging="360"/>
      </w:pPr>
      <w:rPr>
        <w:rFonts w:ascii="Times" w:hAnsi="Times" w:hint="default"/>
      </w:rPr>
    </w:lvl>
    <w:lvl w:ilvl="6" w:tplc="DCA64C6A" w:tentative="1">
      <w:start w:val="1"/>
      <w:numFmt w:val="bullet"/>
      <w:lvlText w:val="-"/>
      <w:lvlJc w:val="left"/>
      <w:pPr>
        <w:tabs>
          <w:tab w:val="num" w:pos="5040"/>
        </w:tabs>
        <w:ind w:left="5040" w:hanging="360"/>
      </w:pPr>
      <w:rPr>
        <w:rFonts w:ascii="Times" w:hAnsi="Times" w:hint="default"/>
      </w:rPr>
    </w:lvl>
    <w:lvl w:ilvl="7" w:tplc="10A6FE84" w:tentative="1">
      <w:start w:val="1"/>
      <w:numFmt w:val="bullet"/>
      <w:lvlText w:val="-"/>
      <w:lvlJc w:val="left"/>
      <w:pPr>
        <w:tabs>
          <w:tab w:val="num" w:pos="5760"/>
        </w:tabs>
        <w:ind w:left="5760" w:hanging="360"/>
      </w:pPr>
      <w:rPr>
        <w:rFonts w:ascii="Times" w:hAnsi="Times" w:hint="default"/>
      </w:rPr>
    </w:lvl>
    <w:lvl w:ilvl="8" w:tplc="99F252D6" w:tentative="1">
      <w:start w:val="1"/>
      <w:numFmt w:val="bullet"/>
      <w:lvlText w:val="-"/>
      <w:lvlJc w:val="left"/>
      <w:pPr>
        <w:tabs>
          <w:tab w:val="num" w:pos="6480"/>
        </w:tabs>
        <w:ind w:left="6480" w:hanging="360"/>
      </w:pPr>
      <w:rPr>
        <w:rFonts w:ascii="Times" w:hAnsi="Times" w:hint="default"/>
      </w:rPr>
    </w:lvl>
  </w:abstractNum>
  <w:abstractNum w:abstractNumId="10">
    <w:nsid w:val="12D7689A"/>
    <w:multiLevelType w:val="hybridMultilevel"/>
    <w:tmpl w:val="2CFE7E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A3592E"/>
    <w:multiLevelType w:val="hybridMultilevel"/>
    <w:tmpl w:val="07B4D59E"/>
    <w:lvl w:ilvl="0" w:tplc="CB0E8F14">
      <w:start w:val="1"/>
      <w:numFmt w:val="bullet"/>
      <w:lvlText w:val="•"/>
      <w:lvlJc w:val="left"/>
      <w:pPr>
        <w:tabs>
          <w:tab w:val="num" w:pos="720"/>
        </w:tabs>
        <w:ind w:left="720" w:hanging="360"/>
      </w:pPr>
      <w:rPr>
        <w:rFonts w:ascii="Arial" w:hAnsi="Arial" w:hint="default"/>
      </w:rPr>
    </w:lvl>
    <w:lvl w:ilvl="1" w:tplc="89DEAEE4">
      <w:start w:val="-16394"/>
      <w:numFmt w:val="bullet"/>
      <w:lvlText w:val="–"/>
      <w:lvlJc w:val="left"/>
      <w:pPr>
        <w:tabs>
          <w:tab w:val="num" w:pos="1440"/>
        </w:tabs>
        <w:ind w:left="1440" w:hanging="360"/>
      </w:pPr>
      <w:rPr>
        <w:rFonts w:ascii="Arial" w:hAnsi="Arial" w:hint="default"/>
      </w:rPr>
    </w:lvl>
    <w:lvl w:ilvl="2" w:tplc="D5886760" w:tentative="1">
      <w:start w:val="1"/>
      <w:numFmt w:val="bullet"/>
      <w:lvlText w:val="•"/>
      <w:lvlJc w:val="left"/>
      <w:pPr>
        <w:tabs>
          <w:tab w:val="num" w:pos="2160"/>
        </w:tabs>
        <w:ind w:left="2160" w:hanging="360"/>
      </w:pPr>
      <w:rPr>
        <w:rFonts w:ascii="Arial" w:hAnsi="Arial" w:hint="default"/>
      </w:rPr>
    </w:lvl>
    <w:lvl w:ilvl="3" w:tplc="317E30CC" w:tentative="1">
      <w:start w:val="1"/>
      <w:numFmt w:val="bullet"/>
      <w:lvlText w:val="•"/>
      <w:lvlJc w:val="left"/>
      <w:pPr>
        <w:tabs>
          <w:tab w:val="num" w:pos="2880"/>
        </w:tabs>
        <w:ind w:left="2880" w:hanging="360"/>
      </w:pPr>
      <w:rPr>
        <w:rFonts w:ascii="Arial" w:hAnsi="Arial" w:hint="default"/>
      </w:rPr>
    </w:lvl>
    <w:lvl w:ilvl="4" w:tplc="7238614C" w:tentative="1">
      <w:start w:val="1"/>
      <w:numFmt w:val="bullet"/>
      <w:lvlText w:val="•"/>
      <w:lvlJc w:val="left"/>
      <w:pPr>
        <w:tabs>
          <w:tab w:val="num" w:pos="3600"/>
        </w:tabs>
        <w:ind w:left="3600" w:hanging="360"/>
      </w:pPr>
      <w:rPr>
        <w:rFonts w:ascii="Arial" w:hAnsi="Arial" w:hint="default"/>
      </w:rPr>
    </w:lvl>
    <w:lvl w:ilvl="5" w:tplc="37483D50" w:tentative="1">
      <w:start w:val="1"/>
      <w:numFmt w:val="bullet"/>
      <w:lvlText w:val="•"/>
      <w:lvlJc w:val="left"/>
      <w:pPr>
        <w:tabs>
          <w:tab w:val="num" w:pos="4320"/>
        </w:tabs>
        <w:ind w:left="4320" w:hanging="360"/>
      </w:pPr>
      <w:rPr>
        <w:rFonts w:ascii="Arial" w:hAnsi="Arial" w:hint="default"/>
      </w:rPr>
    </w:lvl>
    <w:lvl w:ilvl="6" w:tplc="B074D8E2" w:tentative="1">
      <w:start w:val="1"/>
      <w:numFmt w:val="bullet"/>
      <w:lvlText w:val="•"/>
      <w:lvlJc w:val="left"/>
      <w:pPr>
        <w:tabs>
          <w:tab w:val="num" w:pos="5040"/>
        </w:tabs>
        <w:ind w:left="5040" w:hanging="360"/>
      </w:pPr>
      <w:rPr>
        <w:rFonts w:ascii="Arial" w:hAnsi="Arial" w:hint="default"/>
      </w:rPr>
    </w:lvl>
    <w:lvl w:ilvl="7" w:tplc="152A306A" w:tentative="1">
      <w:start w:val="1"/>
      <w:numFmt w:val="bullet"/>
      <w:lvlText w:val="•"/>
      <w:lvlJc w:val="left"/>
      <w:pPr>
        <w:tabs>
          <w:tab w:val="num" w:pos="5760"/>
        </w:tabs>
        <w:ind w:left="5760" w:hanging="360"/>
      </w:pPr>
      <w:rPr>
        <w:rFonts w:ascii="Arial" w:hAnsi="Arial" w:hint="default"/>
      </w:rPr>
    </w:lvl>
    <w:lvl w:ilvl="8" w:tplc="A53A1D7C" w:tentative="1">
      <w:start w:val="1"/>
      <w:numFmt w:val="bullet"/>
      <w:lvlText w:val="•"/>
      <w:lvlJc w:val="left"/>
      <w:pPr>
        <w:tabs>
          <w:tab w:val="num" w:pos="6480"/>
        </w:tabs>
        <w:ind w:left="6480" w:hanging="360"/>
      </w:pPr>
      <w:rPr>
        <w:rFonts w:ascii="Arial" w:hAnsi="Arial" w:hint="default"/>
      </w:rPr>
    </w:lvl>
  </w:abstractNum>
  <w:abstractNum w:abstractNumId="12">
    <w:nsid w:val="18E54721"/>
    <w:multiLevelType w:val="hybridMultilevel"/>
    <w:tmpl w:val="1932E6B8"/>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85549C"/>
    <w:multiLevelType w:val="hybridMultilevel"/>
    <w:tmpl w:val="5D26E96C"/>
    <w:lvl w:ilvl="0" w:tplc="741849C8">
      <w:start w:val="1"/>
      <w:numFmt w:val="bullet"/>
      <w:lvlText w:val="•"/>
      <w:lvlJc w:val="left"/>
      <w:pPr>
        <w:tabs>
          <w:tab w:val="num" w:pos="720"/>
        </w:tabs>
        <w:ind w:left="720" w:hanging="360"/>
      </w:pPr>
      <w:rPr>
        <w:rFonts w:ascii="Arial" w:hAnsi="Arial" w:hint="default"/>
      </w:rPr>
    </w:lvl>
    <w:lvl w:ilvl="1" w:tplc="12583782" w:tentative="1">
      <w:start w:val="1"/>
      <w:numFmt w:val="bullet"/>
      <w:lvlText w:val="•"/>
      <w:lvlJc w:val="left"/>
      <w:pPr>
        <w:tabs>
          <w:tab w:val="num" w:pos="1440"/>
        </w:tabs>
        <w:ind w:left="1440" w:hanging="360"/>
      </w:pPr>
      <w:rPr>
        <w:rFonts w:ascii="Arial" w:hAnsi="Arial" w:hint="default"/>
      </w:rPr>
    </w:lvl>
    <w:lvl w:ilvl="2" w:tplc="D31A34CE" w:tentative="1">
      <w:start w:val="1"/>
      <w:numFmt w:val="bullet"/>
      <w:lvlText w:val="•"/>
      <w:lvlJc w:val="left"/>
      <w:pPr>
        <w:tabs>
          <w:tab w:val="num" w:pos="2160"/>
        </w:tabs>
        <w:ind w:left="2160" w:hanging="360"/>
      </w:pPr>
      <w:rPr>
        <w:rFonts w:ascii="Arial" w:hAnsi="Arial" w:hint="default"/>
      </w:rPr>
    </w:lvl>
    <w:lvl w:ilvl="3" w:tplc="368612AA" w:tentative="1">
      <w:start w:val="1"/>
      <w:numFmt w:val="bullet"/>
      <w:lvlText w:val="•"/>
      <w:lvlJc w:val="left"/>
      <w:pPr>
        <w:tabs>
          <w:tab w:val="num" w:pos="2880"/>
        </w:tabs>
        <w:ind w:left="2880" w:hanging="360"/>
      </w:pPr>
      <w:rPr>
        <w:rFonts w:ascii="Arial" w:hAnsi="Arial" w:hint="default"/>
      </w:rPr>
    </w:lvl>
    <w:lvl w:ilvl="4" w:tplc="4EEC295E" w:tentative="1">
      <w:start w:val="1"/>
      <w:numFmt w:val="bullet"/>
      <w:lvlText w:val="•"/>
      <w:lvlJc w:val="left"/>
      <w:pPr>
        <w:tabs>
          <w:tab w:val="num" w:pos="3600"/>
        </w:tabs>
        <w:ind w:left="3600" w:hanging="360"/>
      </w:pPr>
      <w:rPr>
        <w:rFonts w:ascii="Arial" w:hAnsi="Arial" w:hint="default"/>
      </w:rPr>
    </w:lvl>
    <w:lvl w:ilvl="5" w:tplc="465EFAFA" w:tentative="1">
      <w:start w:val="1"/>
      <w:numFmt w:val="bullet"/>
      <w:lvlText w:val="•"/>
      <w:lvlJc w:val="left"/>
      <w:pPr>
        <w:tabs>
          <w:tab w:val="num" w:pos="4320"/>
        </w:tabs>
        <w:ind w:left="4320" w:hanging="360"/>
      </w:pPr>
      <w:rPr>
        <w:rFonts w:ascii="Arial" w:hAnsi="Arial" w:hint="default"/>
      </w:rPr>
    </w:lvl>
    <w:lvl w:ilvl="6" w:tplc="11F08ECA" w:tentative="1">
      <w:start w:val="1"/>
      <w:numFmt w:val="bullet"/>
      <w:lvlText w:val="•"/>
      <w:lvlJc w:val="left"/>
      <w:pPr>
        <w:tabs>
          <w:tab w:val="num" w:pos="5040"/>
        </w:tabs>
        <w:ind w:left="5040" w:hanging="360"/>
      </w:pPr>
      <w:rPr>
        <w:rFonts w:ascii="Arial" w:hAnsi="Arial" w:hint="default"/>
      </w:rPr>
    </w:lvl>
    <w:lvl w:ilvl="7" w:tplc="869EF468" w:tentative="1">
      <w:start w:val="1"/>
      <w:numFmt w:val="bullet"/>
      <w:lvlText w:val="•"/>
      <w:lvlJc w:val="left"/>
      <w:pPr>
        <w:tabs>
          <w:tab w:val="num" w:pos="5760"/>
        </w:tabs>
        <w:ind w:left="5760" w:hanging="360"/>
      </w:pPr>
      <w:rPr>
        <w:rFonts w:ascii="Arial" w:hAnsi="Arial" w:hint="default"/>
      </w:rPr>
    </w:lvl>
    <w:lvl w:ilvl="8" w:tplc="C9427F16" w:tentative="1">
      <w:start w:val="1"/>
      <w:numFmt w:val="bullet"/>
      <w:lvlText w:val="•"/>
      <w:lvlJc w:val="left"/>
      <w:pPr>
        <w:tabs>
          <w:tab w:val="num" w:pos="6480"/>
        </w:tabs>
        <w:ind w:left="6480" w:hanging="360"/>
      </w:pPr>
      <w:rPr>
        <w:rFonts w:ascii="Arial" w:hAnsi="Arial" w:hint="default"/>
      </w:rPr>
    </w:lvl>
  </w:abstractNum>
  <w:abstractNum w:abstractNumId="14">
    <w:nsid w:val="22486F3F"/>
    <w:multiLevelType w:val="hybridMultilevel"/>
    <w:tmpl w:val="39B663FA"/>
    <w:lvl w:ilvl="0" w:tplc="EE4A549C">
      <w:start w:val="2"/>
      <w:numFmt w:val="decimal"/>
      <w:lvlText w:val="%1."/>
      <w:lvlJc w:val="left"/>
      <w:pPr>
        <w:tabs>
          <w:tab w:val="num" w:pos="720"/>
        </w:tabs>
        <w:ind w:left="720" w:hanging="360"/>
      </w:pPr>
    </w:lvl>
    <w:lvl w:ilvl="1" w:tplc="649C2FC6" w:tentative="1">
      <w:start w:val="1"/>
      <w:numFmt w:val="decimal"/>
      <w:lvlText w:val="%2."/>
      <w:lvlJc w:val="left"/>
      <w:pPr>
        <w:tabs>
          <w:tab w:val="num" w:pos="1440"/>
        </w:tabs>
        <w:ind w:left="1440" w:hanging="360"/>
      </w:pPr>
    </w:lvl>
    <w:lvl w:ilvl="2" w:tplc="291C9FCA" w:tentative="1">
      <w:start w:val="1"/>
      <w:numFmt w:val="decimal"/>
      <w:lvlText w:val="%3."/>
      <w:lvlJc w:val="left"/>
      <w:pPr>
        <w:tabs>
          <w:tab w:val="num" w:pos="2160"/>
        </w:tabs>
        <w:ind w:left="2160" w:hanging="360"/>
      </w:pPr>
    </w:lvl>
    <w:lvl w:ilvl="3" w:tplc="8CDEB790" w:tentative="1">
      <w:start w:val="1"/>
      <w:numFmt w:val="decimal"/>
      <w:lvlText w:val="%4."/>
      <w:lvlJc w:val="left"/>
      <w:pPr>
        <w:tabs>
          <w:tab w:val="num" w:pos="2880"/>
        </w:tabs>
        <w:ind w:left="2880" w:hanging="360"/>
      </w:pPr>
    </w:lvl>
    <w:lvl w:ilvl="4" w:tplc="93F6E8B2" w:tentative="1">
      <w:start w:val="1"/>
      <w:numFmt w:val="decimal"/>
      <w:lvlText w:val="%5."/>
      <w:lvlJc w:val="left"/>
      <w:pPr>
        <w:tabs>
          <w:tab w:val="num" w:pos="3600"/>
        </w:tabs>
        <w:ind w:left="3600" w:hanging="360"/>
      </w:pPr>
    </w:lvl>
    <w:lvl w:ilvl="5" w:tplc="88D613DC" w:tentative="1">
      <w:start w:val="1"/>
      <w:numFmt w:val="decimal"/>
      <w:lvlText w:val="%6."/>
      <w:lvlJc w:val="left"/>
      <w:pPr>
        <w:tabs>
          <w:tab w:val="num" w:pos="4320"/>
        </w:tabs>
        <w:ind w:left="4320" w:hanging="360"/>
      </w:pPr>
    </w:lvl>
    <w:lvl w:ilvl="6" w:tplc="472A892E" w:tentative="1">
      <w:start w:val="1"/>
      <w:numFmt w:val="decimal"/>
      <w:lvlText w:val="%7."/>
      <w:lvlJc w:val="left"/>
      <w:pPr>
        <w:tabs>
          <w:tab w:val="num" w:pos="5040"/>
        </w:tabs>
        <w:ind w:left="5040" w:hanging="360"/>
      </w:pPr>
    </w:lvl>
    <w:lvl w:ilvl="7" w:tplc="274A953E" w:tentative="1">
      <w:start w:val="1"/>
      <w:numFmt w:val="decimal"/>
      <w:lvlText w:val="%8."/>
      <w:lvlJc w:val="left"/>
      <w:pPr>
        <w:tabs>
          <w:tab w:val="num" w:pos="5760"/>
        </w:tabs>
        <w:ind w:left="5760" w:hanging="360"/>
      </w:pPr>
    </w:lvl>
    <w:lvl w:ilvl="8" w:tplc="D734934A" w:tentative="1">
      <w:start w:val="1"/>
      <w:numFmt w:val="decimal"/>
      <w:lvlText w:val="%9."/>
      <w:lvlJc w:val="left"/>
      <w:pPr>
        <w:tabs>
          <w:tab w:val="num" w:pos="6480"/>
        </w:tabs>
        <w:ind w:left="6480" w:hanging="360"/>
      </w:pPr>
    </w:lvl>
  </w:abstractNum>
  <w:abstractNum w:abstractNumId="15">
    <w:nsid w:val="260A0668"/>
    <w:multiLevelType w:val="hybridMultilevel"/>
    <w:tmpl w:val="049E6E00"/>
    <w:lvl w:ilvl="0" w:tplc="81CE3A4E">
      <w:start w:val="1"/>
      <w:numFmt w:val="bullet"/>
      <w:lvlText w:val="•"/>
      <w:lvlJc w:val="left"/>
      <w:pPr>
        <w:tabs>
          <w:tab w:val="num" w:pos="720"/>
        </w:tabs>
        <w:ind w:left="720" w:hanging="360"/>
      </w:pPr>
      <w:rPr>
        <w:rFonts w:ascii="Arial" w:hAnsi="Arial" w:hint="default"/>
      </w:rPr>
    </w:lvl>
    <w:lvl w:ilvl="1" w:tplc="5120CC8E" w:tentative="1">
      <w:start w:val="1"/>
      <w:numFmt w:val="bullet"/>
      <w:lvlText w:val="•"/>
      <w:lvlJc w:val="left"/>
      <w:pPr>
        <w:tabs>
          <w:tab w:val="num" w:pos="1440"/>
        </w:tabs>
        <w:ind w:left="1440" w:hanging="360"/>
      </w:pPr>
      <w:rPr>
        <w:rFonts w:ascii="Arial" w:hAnsi="Arial" w:hint="default"/>
      </w:rPr>
    </w:lvl>
    <w:lvl w:ilvl="2" w:tplc="F03CE73E" w:tentative="1">
      <w:start w:val="1"/>
      <w:numFmt w:val="bullet"/>
      <w:lvlText w:val="•"/>
      <w:lvlJc w:val="left"/>
      <w:pPr>
        <w:tabs>
          <w:tab w:val="num" w:pos="2160"/>
        </w:tabs>
        <w:ind w:left="2160" w:hanging="360"/>
      </w:pPr>
      <w:rPr>
        <w:rFonts w:ascii="Arial" w:hAnsi="Arial" w:hint="default"/>
      </w:rPr>
    </w:lvl>
    <w:lvl w:ilvl="3" w:tplc="B50AEBFA" w:tentative="1">
      <w:start w:val="1"/>
      <w:numFmt w:val="bullet"/>
      <w:lvlText w:val="•"/>
      <w:lvlJc w:val="left"/>
      <w:pPr>
        <w:tabs>
          <w:tab w:val="num" w:pos="2880"/>
        </w:tabs>
        <w:ind w:left="2880" w:hanging="360"/>
      </w:pPr>
      <w:rPr>
        <w:rFonts w:ascii="Arial" w:hAnsi="Arial" w:hint="default"/>
      </w:rPr>
    </w:lvl>
    <w:lvl w:ilvl="4" w:tplc="6F78ED28" w:tentative="1">
      <w:start w:val="1"/>
      <w:numFmt w:val="bullet"/>
      <w:lvlText w:val="•"/>
      <w:lvlJc w:val="left"/>
      <w:pPr>
        <w:tabs>
          <w:tab w:val="num" w:pos="3600"/>
        </w:tabs>
        <w:ind w:left="3600" w:hanging="360"/>
      </w:pPr>
      <w:rPr>
        <w:rFonts w:ascii="Arial" w:hAnsi="Arial" w:hint="default"/>
      </w:rPr>
    </w:lvl>
    <w:lvl w:ilvl="5" w:tplc="ADFE9EDA" w:tentative="1">
      <w:start w:val="1"/>
      <w:numFmt w:val="bullet"/>
      <w:lvlText w:val="•"/>
      <w:lvlJc w:val="left"/>
      <w:pPr>
        <w:tabs>
          <w:tab w:val="num" w:pos="4320"/>
        </w:tabs>
        <w:ind w:left="4320" w:hanging="360"/>
      </w:pPr>
      <w:rPr>
        <w:rFonts w:ascii="Arial" w:hAnsi="Arial" w:hint="default"/>
      </w:rPr>
    </w:lvl>
    <w:lvl w:ilvl="6" w:tplc="B61CD72A" w:tentative="1">
      <w:start w:val="1"/>
      <w:numFmt w:val="bullet"/>
      <w:lvlText w:val="•"/>
      <w:lvlJc w:val="left"/>
      <w:pPr>
        <w:tabs>
          <w:tab w:val="num" w:pos="5040"/>
        </w:tabs>
        <w:ind w:left="5040" w:hanging="360"/>
      </w:pPr>
      <w:rPr>
        <w:rFonts w:ascii="Arial" w:hAnsi="Arial" w:hint="default"/>
      </w:rPr>
    </w:lvl>
    <w:lvl w:ilvl="7" w:tplc="E17049F8" w:tentative="1">
      <w:start w:val="1"/>
      <w:numFmt w:val="bullet"/>
      <w:lvlText w:val="•"/>
      <w:lvlJc w:val="left"/>
      <w:pPr>
        <w:tabs>
          <w:tab w:val="num" w:pos="5760"/>
        </w:tabs>
        <w:ind w:left="5760" w:hanging="360"/>
      </w:pPr>
      <w:rPr>
        <w:rFonts w:ascii="Arial" w:hAnsi="Arial" w:hint="default"/>
      </w:rPr>
    </w:lvl>
    <w:lvl w:ilvl="8" w:tplc="0E88EA74" w:tentative="1">
      <w:start w:val="1"/>
      <w:numFmt w:val="bullet"/>
      <w:lvlText w:val="•"/>
      <w:lvlJc w:val="left"/>
      <w:pPr>
        <w:tabs>
          <w:tab w:val="num" w:pos="6480"/>
        </w:tabs>
        <w:ind w:left="6480" w:hanging="360"/>
      </w:pPr>
      <w:rPr>
        <w:rFonts w:ascii="Arial" w:hAnsi="Arial" w:hint="default"/>
      </w:rPr>
    </w:lvl>
  </w:abstractNum>
  <w:abstractNum w:abstractNumId="16">
    <w:nsid w:val="28AB7540"/>
    <w:multiLevelType w:val="hybridMultilevel"/>
    <w:tmpl w:val="EBDACEA0"/>
    <w:lvl w:ilvl="0" w:tplc="4FEA3564">
      <w:start w:val="3"/>
      <w:numFmt w:val="lowerLetter"/>
      <w:lvlText w:val="%1."/>
      <w:lvlJc w:val="left"/>
      <w:pPr>
        <w:tabs>
          <w:tab w:val="num" w:pos="720"/>
        </w:tabs>
        <w:ind w:left="720" w:hanging="360"/>
      </w:pPr>
    </w:lvl>
    <w:lvl w:ilvl="1" w:tplc="CED410BC">
      <w:start w:val="1"/>
      <w:numFmt w:val="lowerLetter"/>
      <w:lvlText w:val="%2."/>
      <w:lvlJc w:val="left"/>
      <w:pPr>
        <w:tabs>
          <w:tab w:val="num" w:pos="1440"/>
        </w:tabs>
        <w:ind w:left="1440" w:hanging="360"/>
      </w:pPr>
    </w:lvl>
    <w:lvl w:ilvl="2" w:tplc="8012B256" w:tentative="1">
      <w:start w:val="1"/>
      <w:numFmt w:val="lowerLetter"/>
      <w:lvlText w:val="%3."/>
      <w:lvlJc w:val="left"/>
      <w:pPr>
        <w:tabs>
          <w:tab w:val="num" w:pos="2160"/>
        </w:tabs>
        <w:ind w:left="2160" w:hanging="360"/>
      </w:pPr>
    </w:lvl>
    <w:lvl w:ilvl="3" w:tplc="1876EA62" w:tentative="1">
      <w:start w:val="1"/>
      <w:numFmt w:val="lowerLetter"/>
      <w:lvlText w:val="%4."/>
      <w:lvlJc w:val="left"/>
      <w:pPr>
        <w:tabs>
          <w:tab w:val="num" w:pos="2880"/>
        </w:tabs>
        <w:ind w:left="2880" w:hanging="360"/>
      </w:pPr>
    </w:lvl>
    <w:lvl w:ilvl="4" w:tplc="79A4FD60" w:tentative="1">
      <w:start w:val="1"/>
      <w:numFmt w:val="lowerLetter"/>
      <w:lvlText w:val="%5."/>
      <w:lvlJc w:val="left"/>
      <w:pPr>
        <w:tabs>
          <w:tab w:val="num" w:pos="3600"/>
        </w:tabs>
        <w:ind w:left="3600" w:hanging="360"/>
      </w:pPr>
    </w:lvl>
    <w:lvl w:ilvl="5" w:tplc="D7242FBE" w:tentative="1">
      <w:start w:val="1"/>
      <w:numFmt w:val="lowerLetter"/>
      <w:lvlText w:val="%6."/>
      <w:lvlJc w:val="left"/>
      <w:pPr>
        <w:tabs>
          <w:tab w:val="num" w:pos="4320"/>
        </w:tabs>
        <w:ind w:left="4320" w:hanging="360"/>
      </w:pPr>
    </w:lvl>
    <w:lvl w:ilvl="6" w:tplc="E304D73E" w:tentative="1">
      <w:start w:val="1"/>
      <w:numFmt w:val="lowerLetter"/>
      <w:lvlText w:val="%7."/>
      <w:lvlJc w:val="left"/>
      <w:pPr>
        <w:tabs>
          <w:tab w:val="num" w:pos="5040"/>
        </w:tabs>
        <w:ind w:left="5040" w:hanging="360"/>
      </w:pPr>
    </w:lvl>
    <w:lvl w:ilvl="7" w:tplc="E20693FC" w:tentative="1">
      <w:start w:val="1"/>
      <w:numFmt w:val="lowerLetter"/>
      <w:lvlText w:val="%8."/>
      <w:lvlJc w:val="left"/>
      <w:pPr>
        <w:tabs>
          <w:tab w:val="num" w:pos="5760"/>
        </w:tabs>
        <w:ind w:left="5760" w:hanging="360"/>
      </w:pPr>
    </w:lvl>
    <w:lvl w:ilvl="8" w:tplc="B212EE34" w:tentative="1">
      <w:start w:val="1"/>
      <w:numFmt w:val="lowerLetter"/>
      <w:lvlText w:val="%9."/>
      <w:lvlJc w:val="left"/>
      <w:pPr>
        <w:tabs>
          <w:tab w:val="num" w:pos="6480"/>
        </w:tabs>
        <w:ind w:left="6480" w:hanging="360"/>
      </w:pPr>
    </w:lvl>
  </w:abstractNum>
  <w:abstractNum w:abstractNumId="17">
    <w:nsid w:val="29A8524C"/>
    <w:multiLevelType w:val="hybridMultilevel"/>
    <w:tmpl w:val="F4422DAE"/>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BF25DC"/>
    <w:multiLevelType w:val="hybridMultilevel"/>
    <w:tmpl w:val="2110B342"/>
    <w:lvl w:ilvl="0" w:tplc="865CE938">
      <w:start w:val="1"/>
      <w:numFmt w:val="decimal"/>
      <w:lvlText w:val="%1."/>
      <w:lvlJc w:val="left"/>
      <w:pPr>
        <w:tabs>
          <w:tab w:val="num" w:pos="720"/>
        </w:tabs>
        <w:ind w:left="720" w:hanging="360"/>
      </w:pPr>
    </w:lvl>
    <w:lvl w:ilvl="1" w:tplc="B98CA23E" w:tentative="1">
      <w:start w:val="1"/>
      <w:numFmt w:val="decimal"/>
      <w:lvlText w:val="%2."/>
      <w:lvlJc w:val="left"/>
      <w:pPr>
        <w:tabs>
          <w:tab w:val="num" w:pos="1440"/>
        </w:tabs>
        <w:ind w:left="1440" w:hanging="360"/>
      </w:pPr>
    </w:lvl>
    <w:lvl w:ilvl="2" w:tplc="D19A8FC4" w:tentative="1">
      <w:start w:val="1"/>
      <w:numFmt w:val="decimal"/>
      <w:lvlText w:val="%3."/>
      <w:lvlJc w:val="left"/>
      <w:pPr>
        <w:tabs>
          <w:tab w:val="num" w:pos="2160"/>
        </w:tabs>
        <w:ind w:left="2160" w:hanging="360"/>
      </w:pPr>
    </w:lvl>
    <w:lvl w:ilvl="3" w:tplc="D99242F8" w:tentative="1">
      <w:start w:val="1"/>
      <w:numFmt w:val="decimal"/>
      <w:lvlText w:val="%4."/>
      <w:lvlJc w:val="left"/>
      <w:pPr>
        <w:tabs>
          <w:tab w:val="num" w:pos="2880"/>
        </w:tabs>
        <w:ind w:left="2880" w:hanging="360"/>
      </w:pPr>
    </w:lvl>
    <w:lvl w:ilvl="4" w:tplc="B8A65052" w:tentative="1">
      <w:start w:val="1"/>
      <w:numFmt w:val="decimal"/>
      <w:lvlText w:val="%5."/>
      <w:lvlJc w:val="left"/>
      <w:pPr>
        <w:tabs>
          <w:tab w:val="num" w:pos="3600"/>
        </w:tabs>
        <w:ind w:left="3600" w:hanging="360"/>
      </w:pPr>
    </w:lvl>
    <w:lvl w:ilvl="5" w:tplc="E654C58E" w:tentative="1">
      <w:start w:val="1"/>
      <w:numFmt w:val="decimal"/>
      <w:lvlText w:val="%6."/>
      <w:lvlJc w:val="left"/>
      <w:pPr>
        <w:tabs>
          <w:tab w:val="num" w:pos="4320"/>
        </w:tabs>
        <w:ind w:left="4320" w:hanging="360"/>
      </w:pPr>
    </w:lvl>
    <w:lvl w:ilvl="6" w:tplc="8536E394" w:tentative="1">
      <w:start w:val="1"/>
      <w:numFmt w:val="decimal"/>
      <w:lvlText w:val="%7."/>
      <w:lvlJc w:val="left"/>
      <w:pPr>
        <w:tabs>
          <w:tab w:val="num" w:pos="5040"/>
        </w:tabs>
        <w:ind w:left="5040" w:hanging="360"/>
      </w:pPr>
    </w:lvl>
    <w:lvl w:ilvl="7" w:tplc="4D148DF0" w:tentative="1">
      <w:start w:val="1"/>
      <w:numFmt w:val="decimal"/>
      <w:lvlText w:val="%8."/>
      <w:lvlJc w:val="left"/>
      <w:pPr>
        <w:tabs>
          <w:tab w:val="num" w:pos="5760"/>
        </w:tabs>
        <w:ind w:left="5760" w:hanging="360"/>
      </w:pPr>
    </w:lvl>
    <w:lvl w:ilvl="8" w:tplc="D0BE81AA" w:tentative="1">
      <w:start w:val="1"/>
      <w:numFmt w:val="decimal"/>
      <w:lvlText w:val="%9."/>
      <w:lvlJc w:val="left"/>
      <w:pPr>
        <w:tabs>
          <w:tab w:val="num" w:pos="6480"/>
        </w:tabs>
        <w:ind w:left="6480" w:hanging="360"/>
      </w:pPr>
    </w:lvl>
  </w:abstractNum>
  <w:abstractNum w:abstractNumId="19">
    <w:nsid w:val="2DB36801"/>
    <w:multiLevelType w:val="hybridMultilevel"/>
    <w:tmpl w:val="716A8AEA"/>
    <w:lvl w:ilvl="0" w:tplc="95E2651A">
      <w:start w:val="4"/>
      <w:numFmt w:val="decimal"/>
      <w:lvlText w:val="%1."/>
      <w:lvlJc w:val="left"/>
      <w:pPr>
        <w:tabs>
          <w:tab w:val="num" w:pos="720"/>
        </w:tabs>
        <w:ind w:left="720" w:hanging="360"/>
      </w:pPr>
    </w:lvl>
    <w:lvl w:ilvl="1" w:tplc="F17494E2" w:tentative="1">
      <w:start w:val="1"/>
      <w:numFmt w:val="decimal"/>
      <w:lvlText w:val="%2."/>
      <w:lvlJc w:val="left"/>
      <w:pPr>
        <w:tabs>
          <w:tab w:val="num" w:pos="1440"/>
        </w:tabs>
        <w:ind w:left="1440" w:hanging="360"/>
      </w:pPr>
    </w:lvl>
    <w:lvl w:ilvl="2" w:tplc="1B4C72BE" w:tentative="1">
      <w:start w:val="1"/>
      <w:numFmt w:val="decimal"/>
      <w:lvlText w:val="%3."/>
      <w:lvlJc w:val="left"/>
      <w:pPr>
        <w:tabs>
          <w:tab w:val="num" w:pos="2160"/>
        </w:tabs>
        <w:ind w:left="2160" w:hanging="360"/>
      </w:pPr>
    </w:lvl>
    <w:lvl w:ilvl="3" w:tplc="4280B536" w:tentative="1">
      <w:start w:val="1"/>
      <w:numFmt w:val="decimal"/>
      <w:lvlText w:val="%4."/>
      <w:lvlJc w:val="left"/>
      <w:pPr>
        <w:tabs>
          <w:tab w:val="num" w:pos="2880"/>
        </w:tabs>
        <w:ind w:left="2880" w:hanging="360"/>
      </w:pPr>
    </w:lvl>
    <w:lvl w:ilvl="4" w:tplc="851C016C" w:tentative="1">
      <w:start w:val="1"/>
      <w:numFmt w:val="decimal"/>
      <w:lvlText w:val="%5."/>
      <w:lvlJc w:val="left"/>
      <w:pPr>
        <w:tabs>
          <w:tab w:val="num" w:pos="3600"/>
        </w:tabs>
        <w:ind w:left="3600" w:hanging="360"/>
      </w:pPr>
    </w:lvl>
    <w:lvl w:ilvl="5" w:tplc="FC6200CC" w:tentative="1">
      <w:start w:val="1"/>
      <w:numFmt w:val="decimal"/>
      <w:lvlText w:val="%6."/>
      <w:lvlJc w:val="left"/>
      <w:pPr>
        <w:tabs>
          <w:tab w:val="num" w:pos="4320"/>
        </w:tabs>
        <w:ind w:left="4320" w:hanging="360"/>
      </w:pPr>
    </w:lvl>
    <w:lvl w:ilvl="6" w:tplc="EE76C1EE" w:tentative="1">
      <w:start w:val="1"/>
      <w:numFmt w:val="decimal"/>
      <w:lvlText w:val="%7."/>
      <w:lvlJc w:val="left"/>
      <w:pPr>
        <w:tabs>
          <w:tab w:val="num" w:pos="5040"/>
        </w:tabs>
        <w:ind w:left="5040" w:hanging="360"/>
      </w:pPr>
    </w:lvl>
    <w:lvl w:ilvl="7" w:tplc="7646FFB6" w:tentative="1">
      <w:start w:val="1"/>
      <w:numFmt w:val="decimal"/>
      <w:lvlText w:val="%8."/>
      <w:lvlJc w:val="left"/>
      <w:pPr>
        <w:tabs>
          <w:tab w:val="num" w:pos="5760"/>
        </w:tabs>
        <w:ind w:left="5760" w:hanging="360"/>
      </w:pPr>
    </w:lvl>
    <w:lvl w:ilvl="8" w:tplc="81760090" w:tentative="1">
      <w:start w:val="1"/>
      <w:numFmt w:val="decimal"/>
      <w:lvlText w:val="%9."/>
      <w:lvlJc w:val="left"/>
      <w:pPr>
        <w:tabs>
          <w:tab w:val="num" w:pos="6480"/>
        </w:tabs>
        <w:ind w:left="6480" w:hanging="360"/>
      </w:pPr>
    </w:lvl>
  </w:abstractNum>
  <w:abstractNum w:abstractNumId="20">
    <w:nsid w:val="38E6028E"/>
    <w:multiLevelType w:val="hybridMultilevel"/>
    <w:tmpl w:val="53DA6368"/>
    <w:lvl w:ilvl="0" w:tplc="F114173A">
      <w:start w:val="1"/>
      <w:numFmt w:val="bullet"/>
      <w:lvlText w:val="•"/>
      <w:lvlJc w:val="left"/>
      <w:pPr>
        <w:tabs>
          <w:tab w:val="num" w:pos="720"/>
        </w:tabs>
        <w:ind w:left="720" w:hanging="360"/>
      </w:pPr>
      <w:rPr>
        <w:rFonts w:ascii="Arial" w:hAnsi="Arial" w:hint="default"/>
      </w:rPr>
    </w:lvl>
    <w:lvl w:ilvl="1" w:tplc="4D308546" w:tentative="1">
      <w:start w:val="1"/>
      <w:numFmt w:val="bullet"/>
      <w:lvlText w:val="•"/>
      <w:lvlJc w:val="left"/>
      <w:pPr>
        <w:tabs>
          <w:tab w:val="num" w:pos="1440"/>
        </w:tabs>
        <w:ind w:left="1440" w:hanging="360"/>
      </w:pPr>
      <w:rPr>
        <w:rFonts w:ascii="Arial" w:hAnsi="Arial" w:hint="default"/>
      </w:rPr>
    </w:lvl>
    <w:lvl w:ilvl="2" w:tplc="5B74D94A" w:tentative="1">
      <w:start w:val="1"/>
      <w:numFmt w:val="bullet"/>
      <w:lvlText w:val="•"/>
      <w:lvlJc w:val="left"/>
      <w:pPr>
        <w:tabs>
          <w:tab w:val="num" w:pos="2160"/>
        </w:tabs>
        <w:ind w:left="2160" w:hanging="360"/>
      </w:pPr>
      <w:rPr>
        <w:rFonts w:ascii="Arial" w:hAnsi="Arial" w:hint="default"/>
      </w:rPr>
    </w:lvl>
    <w:lvl w:ilvl="3" w:tplc="AD121890" w:tentative="1">
      <w:start w:val="1"/>
      <w:numFmt w:val="bullet"/>
      <w:lvlText w:val="•"/>
      <w:lvlJc w:val="left"/>
      <w:pPr>
        <w:tabs>
          <w:tab w:val="num" w:pos="2880"/>
        </w:tabs>
        <w:ind w:left="2880" w:hanging="360"/>
      </w:pPr>
      <w:rPr>
        <w:rFonts w:ascii="Arial" w:hAnsi="Arial" w:hint="default"/>
      </w:rPr>
    </w:lvl>
    <w:lvl w:ilvl="4" w:tplc="969A006A" w:tentative="1">
      <w:start w:val="1"/>
      <w:numFmt w:val="bullet"/>
      <w:lvlText w:val="•"/>
      <w:lvlJc w:val="left"/>
      <w:pPr>
        <w:tabs>
          <w:tab w:val="num" w:pos="3600"/>
        </w:tabs>
        <w:ind w:left="3600" w:hanging="360"/>
      </w:pPr>
      <w:rPr>
        <w:rFonts w:ascii="Arial" w:hAnsi="Arial" w:hint="default"/>
      </w:rPr>
    </w:lvl>
    <w:lvl w:ilvl="5" w:tplc="652A5F32" w:tentative="1">
      <w:start w:val="1"/>
      <w:numFmt w:val="bullet"/>
      <w:lvlText w:val="•"/>
      <w:lvlJc w:val="left"/>
      <w:pPr>
        <w:tabs>
          <w:tab w:val="num" w:pos="4320"/>
        </w:tabs>
        <w:ind w:left="4320" w:hanging="360"/>
      </w:pPr>
      <w:rPr>
        <w:rFonts w:ascii="Arial" w:hAnsi="Arial" w:hint="default"/>
      </w:rPr>
    </w:lvl>
    <w:lvl w:ilvl="6" w:tplc="803AB700" w:tentative="1">
      <w:start w:val="1"/>
      <w:numFmt w:val="bullet"/>
      <w:lvlText w:val="•"/>
      <w:lvlJc w:val="left"/>
      <w:pPr>
        <w:tabs>
          <w:tab w:val="num" w:pos="5040"/>
        </w:tabs>
        <w:ind w:left="5040" w:hanging="360"/>
      </w:pPr>
      <w:rPr>
        <w:rFonts w:ascii="Arial" w:hAnsi="Arial" w:hint="default"/>
      </w:rPr>
    </w:lvl>
    <w:lvl w:ilvl="7" w:tplc="F3FA4B3E" w:tentative="1">
      <w:start w:val="1"/>
      <w:numFmt w:val="bullet"/>
      <w:lvlText w:val="•"/>
      <w:lvlJc w:val="left"/>
      <w:pPr>
        <w:tabs>
          <w:tab w:val="num" w:pos="5760"/>
        </w:tabs>
        <w:ind w:left="5760" w:hanging="360"/>
      </w:pPr>
      <w:rPr>
        <w:rFonts w:ascii="Arial" w:hAnsi="Arial" w:hint="default"/>
      </w:rPr>
    </w:lvl>
    <w:lvl w:ilvl="8" w:tplc="0C9E609A" w:tentative="1">
      <w:start w:val="1"/>
      <w:numFmt w:val="bullet"/>
      <w:lvlText w:val="•"/>
      <w:lvlJc w:val="left"/>
      <w:pPr>
        <w:tabs>
          <w:tab w:val="num" w:pos="6480"/>
        </w:tabs>
        <w:ind w:left="6480" w:hanging="360"/>
      </w:pPr>
      <w:rPr>
        <w:rFonts w:ascii="Arial" w:hAnsi="Arial" w:hint="default"/>
      </w:rPr>
    </w:lvl>
  </w:abstractNum>
  <w:abstractNum w:abstractNumId="21">
    <w:nsid w:val="397C0C5B"/>
    <w:multiLevelType w:val="hybridMultilevel"/>
    <w:tmpl w:val="49E40280"/>
    <w:lvl w:ilvl="0" w:tplc="2CBA3E2E">
      <w:start w:val="3"/>
      <w:numFmt w:val="decimal"/>
      <w:lvlText w:val="%1."/>
      <w:lvlJc w:val="left"/>
      <w:pPr>
        <w:tabs>
          <w:tab w:val="num" w:pos="720"/>
        </w:tabs>
        <w:ind w:left="720" w:hanging="360"/>
      </w:pPr>
    </w:lvl>
    <w:lvl w:ilvl="1" w:tplc="E4DC58D6" w:tentative="1">
      <w:start w:val="1"/>
      <w:numFmt w:val="decimal"/>
      <w:lvlText w:val="%2."/>
      <w:lvlJc w:val="left"/>
      <w:pPr>
        <w:tabs>
          <w:tab w:val="num" w:pos="1440"/>
        </w:tabs>
        <w:ind w:left="1440" w:hanging="360"/>
      </w:pPr>
    </w:lvl>
    <w:lvl w:ilvl="2" w:tplc="9A3A300E" w:tentative="1">
      <w:start w:val="1"/>
      <w:numFmt w:val="decimal"/>
      <w:lvlText w:val="%3."/>
      <w:lvlJc w:val="left"/>
      <w:pPr>
        <w:tabs>
          <w:tab w:val="num" w:pos="2160"/>
        </w:tabs>
        <w:ind w:left="2160" w:hanging="360"/>
      </w:pPr>
    </w:lvl>
    <w:lvl w:ilvl="3" w:tplc="14FED822" w:tentative="1">
      <w:start w:val="1"/>
      <w:numFmt w:val="decimal"/>
      <w:lvlText w:val="%4."/>
      <w:lvlJc w:val="left"/>
      <w:pPr>
        <w:tabs>
          <w:tab w:val="num" w:pos="2880"/>
        </w:tabs>
        <w:ind w:left="2880" w:hanging="360"/>
      </w:pPr>
    </w:lvl>
    <w:lvl w:ilvl="4" w:tplc="3A10FEE6" w:tentative="1">
      <w:start w:val="1"/>
      <w:numFmt w:val="decimal"/>
      <w:lvlText w:val="%5."/>
      <w:lvlJc w:val="left"/>
      <w:pPr>
        <w:tabs>
          <w:tab w:val="num" w:pos="3600"/>
        </w:tabs>
        <w:ind w:left="3600" w:hanging="360"/>
      </w:pPr>
    </w:lvl>
    <w:lvl w:ilvl="5" w:tplc="67B28DD2" w:tentative="1">
      <w:start w:val="1"/>
      <w:numFmt w:val="decimal"/>
      <w:lvlText w:val="%6."/>
      <w:lvlJc w:val="left"/>
      <w:pPr>
        <w:tabs>
          <w:tab w:val="num" w:pos="4320"/>
        </w:tabs>
        <w:ind w:left="4320" w:hanging="360"/>
      </w:pPr>
    </w:lvl>
    <w:lvl w:ilvl="6" w:tplc="3AF05622" w:tentative="1">
      <w:start w:val="1"/>
      <w:numFmt w:val="decimal"/>
      <w:lvlText w:val="%7."/>
      <w:lvlJc w:val="left"/>
      <w:pPr>
        <w:tabs>
          <w:tab w:val="num" w:pos="5040"/>
        </w:tabs>
        <w:ind w:left="5040" w:hanging="360"/>
      </w:pPr>
    </w:lvl>
    <w:lvl w:ilvl="7" w:tplc="D3CCB7E6" w:tentative="1">
      <w:start w:val="1"/>
      <w:numFmt w:val="decimal"/>
      <w:lvlText w:val="%8."/>
      <w:lvlJc w:val="left"/>
      <w:pPr>
        <w:tabs>
          <w:tab w:val="num" w:pos="5760"/>
        </w:tabs>
        <w:ind w:left="5760" w:hanging="360"/>
      </w:pPr>
    </w:lvl>
    <w:lvl w:ilvl="8" w:tplc="A0985730" w:tentative="1">
      <w:start w:val="1"/>
      <w:numFmt w:val="decimal"/>
      <w:lvlText w:val="%9."/>
      <w:lvlJc w:val="left"/>
      <w:pPr>
        <w:tabs>
          <w:tab w:val="num" w:pos="6480"/>
        </w:tabs>
        <w:ind w:left="6480" w:hanging="360"/>
      </w:pPr>
    </w:lvl>
  </w:abstractNum>
  <w:abstractNum w:abstractNumId="22">
    <w:nsid w:val="3AC25C21"/>
    <w:multiLevelType w:val="hybridMultilevel"/>
    <w:tmpl w:val="4004659E"/>
    <w:lvl w:ilvl="0" w:tplc="CFC2EBFC">
      <w:start w:val="2"/>
      <w:numFmt w:val="decimal"/>
      <w:lvlText w:val="%1."/>
      <w:lvlJc w:val="left"/>
      <w:pPr>
        <w:tabs>
          <w:tab w:val="num" w:pos="720"/>
        </w:tabs>
        <w:ind w:left="720" w:hanging="360"/>
      </w:pPr>
    </w:lvl>
    <w:lvl w:ilvl="1" w:tplc="E18EA70A" w:tentative="1">
      <w:start w:val="1"/>
      <w:numFmt w:val="decimal"/>
      <w:lvlText w:val="%2."/>
      <w:lvlJc w:val="left"/>
      <w:pPr>
        <w:tabs>
          <w:tab w:val="num" w:pos="1440"/>
        </w:tabs>
        <w:ind w:left="1440" w:hanging="360"/>
      </w:pPr>
    </w:lvl>
    <w:lvl w:ilvl="2" w:tplc="AA4EFF0C" w:tentative="1">
      <w:start w:val="1"/>
      <w:numFmt w:val="decimal"/>
      <w:lvlText w:val="%3."/>
      <w:lvlJc w:val="left"/>
      <w:pPr>
        <w:tabs>
          <w:tab w:val="num" w:pos="2160"/>
        </w:tabs>
        <w:ind w:left="2160" w:hanging="360"/>
      </w:pPr>
    </w:lvl>
    <w:lvl w:ilvl="3" w:tplc="15F84052" w:tentative="1">
      <w:start w:val="1"/>
      <w:numFmt w:val="decimal"/>
      <w:lvlText w:val="%4."/>
      <w:lvlJc w:val="left"/>
      <w:pPr>
        <w:tabs>
          <w:tab w:val="num" w:pos="2880"/>
        </w:tabs>
        <w:ind w:left="2880" w:hanging="360"/>
      </w:pPr>
    </w:lvl>
    <w:lvl w:ilvl="4" w:tplc="DD62ADD4" w:tentative="1">
      <w:start w:val="1"/>
      <w:numFmt w:val="decimal"/>
      <w:lvlText w:val="%5."/>
      <w:lvlJc w:val="left"/>
      <w:pPr>
        <w:tabs>
          <w:tab w:val="num" w:pos="3600"/>
        </w:tabs>
        <w:ind w:left="3600" w:hanging="360"/>
      </w:pPr>
    </w:lvl>
    <w:lvl w:ilvl="5" w:tplc="46DCF32E" w:tentative="1">
      <w:start w:val="1"/>
      <w:numFmt w:val="decimal"/>
      <w:lvlText w:val="%6."/>
      <w:lvlJc w:val="left"/>
      <w:pPr>
        <w:tabs>
          <w:tab w:val="num" w:pos="4320"/>
        </w:tabs>
        <w:ind w:left="4320" w:hanging="360"/>
      </w:pPr>
    </w:lvl>
    <w:lvl w:ilvl="6" w:tplc="AB6021C8" w:tentative="1">
      <w:start w:val="1"/>
      <w:numFmt w:val="decimal"/>
      <w:lvlText w:val="%7."/>
      <w:lvlJc w:val="left"/>
      <w:pPr>
        <w:tabs>
          <w:tab w:val="num" w:pos="5040"/>
        </w:tabs>
        <w:ind w:left="5040" w:hanging="360"/>
      </w:pPr>
    </w:lvl>
    <w:lvl w:ilvl="7" w:tplc="7952BECC" w:tentative="1">
      <w:start w:val="1"/>
      <w:numFmt w:val="decimal"/>
      <w:lvlText w:val="%8."/>
      <w:lvlJc w:val="left"/>
      <w:pPr>
        <w:tabs>
          <w:tab w:val="num" w:pos="5760"/>
        </w:tabs>
        <w:ind w:left="5760" w:hanging="360"/>
      </w:pPr>
    </w:lvl>
    <w:lvl w:ilvl="8" w:tplc="25F46F3A" w:tentative="1">
      <w:start w:val="1"/>
      <w:numFmt w:val="decimal"/>
      <w:lvlText w:val="%9."/>
      <w:lvlJc w:val="left"/>
      <w:pPr>
        <w:tabs>
          <w:tab w:val="num" w:pos="6480"/>
        </w:tabs>
        <w:ind w:left="6480" w:hanging="360"/>
      </w:pPr>
    </w:lvl>
  </w:abstractNum>
  <w:abstractNum w:abstractNumId="23">
    <w:nsid w:val="3FF12F17"/>
    <w:multiLevelType w:val="hybridMultilevel"/>
    <w:tmpl w:val="415CC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043A4A"/>
    <w:multiLevelType w:val="hybridMultilevel"/>
    <w:tmpl w:val="B010E8F0"/>
    <w:lvl w:ilvl="0" w:tplc="F3CEE920">
      <w:start w:val="1"/>
      <w:numFmt w:val="bullet"/>
      <w:lvlText w:val="•"/>
      <w:lvlJc w:val="left"/>
      <w:pPr>
        <w:tabs>
          <w:tab w:val="num" w:pos="720"/>
        </w:tabs>
        <w:ind w:left="720" w:hanging="360"/>
      </w:pPr>
      <w:rPr>
        <w:rFonts w:ascii="Arial" w:hAnsi="Arial" w:hint="default"/>
      </w:rPr>
    </w:lvl>
    <w:lvl w:ilvl="1" w:tplc="305ED586">
      <w:start w:val="-16394"/>
      <w:numFmt w:val="bullet"/>
      <w:lvlText w:val="–"/>
      <w:lvlJc w:val="left"/>
      <w:pPr>
        <w:tabs>
          <w:tab w:val="num" w:pos="1440"/>
        </w:tabs>
        <w:ind w:left="1440" w:hanging="360"/>
      </w:pPr>
      <w:rPr>
        <w:rFonts w:ascii="Arial" w:hAnsi="Arial" w:hint="default"/>
      </w:rPr>
    </w:lvl>
    <w:lvl w:ilvl="2" w:tplc="F55A1C5C" w:tentative="1">
      <w:start w:val="1"/>
      <w:numFmt w:val="bullet"/>
      <w:lvlText w:val="•"/>
      <w:lvlJc w:val="left"/>
      <w:pPr>
        <w:tabs>
          <w:tab w:val="num" w:pos="2160"/>
        </w:tabs>
        <w:ind w:left="2160" w:hanging="360"/>
      </w:pPr>
      <w:rPr>
        <w:rFonts w:ascii="Arial" w:hAnsi="Arial" w:hint="default"/>
      </w:rPr>
    </w:lvl>
    <w:lvl w:ilvl="3" w:tplc="39EEADEE" w:tentative="1">
      <w:start w:val="1"/>
      <w:numFmt w:val="bullet"/>
      <w:lvlText w:val="•"/>
      <w:lvlJc w:val="left"/>
      <w:pPr>
        <w:tabs>
          <w:tab w:val="num" w:pos="2880"/>
        </w:tabs>
        <w:ind w:left="2880" w:hanging="360"/>
      </w:pPr>
      <w:rPr>
        <w:rFonts w:ascii="Arial" w:hAnsi="Arial" w:hint="default"/>
      </w:rPr>
    </w:lvl>
    <w:lvl w:ilvl="4" w:tplc="32B81054" w:tentative="1">
      <w:start w:val="1"/>
      <w:numFmt w:val="bullet"/>
      <w:lvlText w:val="•"/>
      <w:lvlJc w:val="left"/>
      <w:pPr>
        <w:tabs>
          <w:tab w:val="num" w:pos="3600"/>
        </w:tabs>
        <w:ind w:left="3600" w:hanging="360"/>
      </w:pPr>
      <w:rPr>
        <w:rFonts w:ascii="Arial" w:hAnsi="Arial" w:hint="default"/>
      </w:rPr>
    </w:lvl>
    <w:lvl w:ilvl="5" w:tplc="AD38DE88" w:tentative="1">
      <w:start w:val="1"/>
      <w:numFmt w:val="bullet"/>
      <w:lvlText w:val="•"/>
      <w:lvlJc w:val="left"/>
      <w:pPr>
        <w:tabs>
          <w:tab w:val="num" w:pos="4320"/>
        </w:tabs>
        <w:ind w:left="4320" w:hanging="360"/>
      </w:pPr>
      <w:rPr>
        <w:rFonts w:ascii="Arial" w:hAnsi="Arial" w:hint="default"/>
      </w:rPr>
    </w:lvl>
    <w:lvl w:ilvl="6" w:tplc="9AA05608" w:tentative="1">
      <w:start w:val="1"/>
      <w:numFmt w:val="bullet"/>
      <w:lvlText w:val="•"/>
      <w:lvlJc w:val="left"/>
      <w:pPr>
        <w:tabs>
          <w:tab w:val="num" w:pos="5040"/>
        </w:tabs>
        <w:ind w:left="5040" w:hanging="360"/>
      </w:pPr>
      <w:rPr>
        <w:rFonts w:ascii="Arial" w:hAnsi="Arial" w:hint="default"/>
      </w:rPr>
    </w:lvl>
    <w:lvl w:ilvl="7" w:tplc="E51CF0CA" w:tentative="1">
      <w:start w:val="1"/>
      <w:numFmt w:val="bullet"/>
      <w:lvlText w:val="•"/>
      <w:lvlJc w:val="left"/>
      <w:pPr>
        <w:tabs>
          <w:tab w:val="num" w:pos="5760"/>
        </w:tabs>
        <w:ind w:left="5760" w:hanging="360"/>
      </w:pPr>
      <w:rPr>
        <w:rFonts w:ascii="Arial" w:hAnsi="Arial" w:hint="default"/>
      </w:rPr>
    </w:lvl>
    <w:lvl w:ilvl="8" w:tplc="11B23362" w:tentative="1">
      <w:start w:val="1"/>
      <w:numFmt w:val="bullet"/>
      <w:lvlText w:val="•"/>
      <w:lvlJc w:val="left"/>
      <w:pPr>
        <w:tabs>
          <w:tab w:val="num" w:pos="6480"/>
        </w:tabs>
        <w:ind w:left="6480" w:hanging="360"/>
      </w:pPr>
      <w:rPr>
        <w:rFonts w:ascii="Arial" w:hAnsi="Arial" w:hint="default"/>
      </w:rPr>
    </w:lvl>
  </w:abstractNum>
  <w:abstractNum w:abstractNumId="25">
    <w:nsid w:val="458A7073"/>
    <w:multiLevelType w:val="hybridMultilevel"/>
    <w:tmpl w:val="53FA1F4E"/>
    <w:lvl w:ilvl="0" w:tplc="4E880C2A">
      <w:start w:val="1"/>
      <w:numFmt w:val="bullet"/>
      <w:lvlText w:val="•"/>
      <w:lvlJc w:val="left"/>
      <w:pPr>
        <w:tabs>
          <w:tab w:val="num" w:pos="720"/>
        </w:tabs>
        <w:ind w:left="720" w:hanging="360"/>
      </w:pPr>
      <w:rPr>
        <w:rFonts w:ascii="Arial" w:hAnsi="Arial" w:hint="default"/>
      </w:rPr>
    </w:lvl>
    <w:lvl w:ilvl="1" w:tplc="F240444A" w:tentative="1">
      <w:start w:val="1"/>
      <w:numFmt w:val="bullet"/>
      <w:lvlText w:val="•"/>
      <w:lvlJc w:val="left"/>
      <w:pPr>
        <w:tabs>
          <w:tab w:val="num" w:pos="1440"/>
        </w:tabs>
        <w:ind w:left="1440" w:hanging="360"/>
      </w:pPr>
      <w:rPr>
        <w:rFonts w:ascii="Arial" w:hAnsi="Arial" w:hint="default"/>
      </w:rPr>
    </w:lvl>
    <w:lvl w:ilvl="2" w:tplc="61544268" w:tentative="1">
      <w:start w:val="1"/>
      <w:numFmt w:val="bullet"/>
      <w:lvlText w:val="•"/>
      <w:lvlJc w:val="left"/>
      <w:pPr>
        <w:tabs>
          <w:tab w:val="num" w:pos="2160"/>
        </w:tabs>
        <w:ind w:left="2160" w:hanging="360"/>
      </w:pPr>
      <w:rPr>
        <w:rFonts w:ascii="Arial" w:hAnsi="Arial" w:hint="default"/>
      </w:rPr>
    </w:lvl>
    <w:lvl w:ilvl="3" w:tplc="1B1EC22C" w:tentative="1">
      <w:start w:val="1"/>
      <w:numFmt w:val="bullet"/>
      <w:lvlText w:val="•"/>
      <w:lvlJc w:val="left"/>
      <w:pPr>
        <w:tabs>
          <w:tab w:val="num" w:pos="2880"/>
        </w:tabs>
        <w:ind w:left="2880" w:hanging="360"/>
      </w:pPr>
      <w:rPr>
        <w:rFonts w:ascii="Arial" w:hAnsi="Arial" w:hint="default"/>
      </w:rPr>
    </w:lvl>
    <w:lvl w:ilvl="4" w:tplc="9CE0DBC8" w:tentative="1">
      <w:start w:val="1"/>
      <w:numFmt w:val="bullet"/>
      <w:lvlText w:val="•"/>
      <w:lvlJc w:val="left"/>
      <w:pPr>
        <w:tabs>
          <w:tab w:val="num" w:pos="3600"/>
        </w:tabs>
        <w:ind w:left="3600" w:hanging="360"/>
      </w:pPr>
      <w:rPr>
        <w:rFonts w:ascii="Arial" w:hAnsi="Arial" w:hint="default"/>
      </w:rPr>
    </w:lvl>
    <w:lvl w:ilvl="5" w:tplc="20AA762C" w:tentative="1">
      <w:start w:val="1"/>
      <w:numFmt w:val="bullet"/>
      <w:lvlText w:val="•"/>
      <w:lvlJc w:val="left"/>
      <w:pPr>
        <w:tabs>
          <w:tab w:val="num" w:pos="4320"/>
        </w:tabs>
        <w:ind w:left="4320" w:hanging="360"/>
      </w:pPr>
      <w:rPr>
        <w:rFonts w:ascii="Arial" w:hAnsi="Arial" w:hint="default"/>
      </w:rPr>
    </w:lvl>
    <w:lvl w:ilvl="6" w:tplc="DDFCC5C6" w:tentative="1">
      <w:start w:val="1"/>
      <w:numFmt w:val="bullet"/>
      <w:lvlText w:val="•"/>
      <w:lvlJc w:val="left"/>
      <w:pPr>
        <w:tabs>
          <w:tab w:val="num" w:pos="5040"/>
        </w:tabs>
        <w:ind w:left="5040" w:hanging="360"/>
      </w:pPr>
      <w:rPr>
        <w:rFonts w:ascii="Arial" w:hAnsi="Arial" w:hint="default"/>
      </w:rPr>
    </w:lvl>
    <w:lvl w:ilvl="7" w:tplc="B4B2A900" w:tentative="1">
      <w:start w:val="1"/>
      <w:numFmt w:val="bullet"/>
      <w:lvlText w:val="•"/>
      <w:lvlJc w:val="left"/>
      <w:pPr>
        <w:tabs>
          <w:tab w:val="num" w:pos="5760"/>
        </w:tabs>
        <w:ind w:left="5760" w:hanging="360"/>
      </w:pPr>
      <w:rPr>
        <w:rFonts w:ascii="Arial" w:hAnsi="Arial" w:hint="default"/>
      </w:rPr>
    </w:lvl>
    <w:lvl w:ilvl="8" w:tplc="F4446FD4" w:tentative="1">
      <w:start w:val="1"/>
      <w:numFmt w:val="bullet"/>
      <w:lvlText w:val="•"/>
      <w:lvlJc w:val="left"/>
      <w:pPr>
        <w:tabs>
          <w:tab w:val="num" w:pos="6480"/>
        </w:tabs>
        <w:ind w:left="6480" w:hanging="360"/>
      </w:pPr>
      <w:rPr>
        <w:rFonts w:ascii="Arial" w:hAnsi="Arial" w:hint="default"/>
      </w:rPr>
    </w:lvl>
  </w:abstractNum>
  <w:abstractNum w:abstractNumId="26">
    <w:nsid w:val="507E2FE4"/>
    <w:multiLevelType w:val="hybridMultilevel"/>
    <w:tmpl w:val="062E5872"/>
    <w:lvl w:ilvl="0" w:tplc="6C3C94BC">
      <w:start w:val="3"/>
      <w:numFmt w:val="decimal"/>
      <w:lvlText w:val="%1."/>
      <w:lvlJc w:val="left"/>
      <w:pPr>
        <w:tabs>
          <w:tab w:val="num" w:pos="720"/>
        </w:tabs>
        <w:ind w:left="720" w:hanging="360"/>
      </w:pPr>
    </w:lvl>
    <w:lvl w:ilvl="1" w:tplc="7BAA855A" w:tentative="1">
      <w:start w:val="1"/>
      <w:numFmt w:val="decimal"/>
      <w:lvlText w:val="%2."/>
      <w:lvlJc w:val="left"/>
      <w:pPr>
        <w:tabs>
          <w:tab w:val="num" w:pos="1440"/>
        </w:tabs>
        <w:ind w:left="1440" w:hanging="360"/>
      </w:pPr>
    </w:lvl>
    <w:lvl w:ilvl="2" w:tplc="6276D59A" w:tentative="1">
      <w:start w:val="1"/>
      <w:numFmt w:val="decimal"/>
      <w:lvlText w:val="%3."/>
      <w:lvlJc w:val="left"/>
      <w:pPr>
        <w:tabs>
          <w:tab w:val="num" w:pos="2160"/>
        </w:tabs>
        <w:ind w:left="2160" w:hanging="360"/>
      </w:pPr>
    </w:lvl>
    <w:lvl w:ilvl="3" w:tplc="20525C50" w:tentative="1">
      <w:start w:val="1"/>
      <w:numFmt w:val="decimal"/>
      <w:lvlText w:val="%4."/>
      <w:lvlJc w:val="left"/>
      <w:pPr>
        <w:tabs>
          <w:tab w:val="num" w:pos="2880"/>
        </w:tabs>
        <w:ind w:left="2880" w:hanging="360"/>
      </w:pPr>
    </w:lvl>
    <w:lvl w:ilvl="4" w:tplc="DF764D20" w:tentative="1">
      <w:start w:val="1"/>
      <w:numFmt w:val="decimal"/>
      <w:lvlText w:val="%5."/>
      <w:lvlJc w:val="left"/>
      <w:pPr>
        <w:tabs>
          <w:tab w:val="num" w:pos="3600"/>
        </w:tabs>
        <w:ind w:left="3600" w:hanging="360"/>
      </w:pPr>
    </w:lvl>
    <w:lvl w:ilvl="5" w:tplc="490A5A80" w:tentative="1">
      <w:start w:val="1"/>
      <w:numFmt w:val="decimal"/>
      <w:lvlText w:val="%6."/>
      <w:lvlJc w:val="left"/>
      <w:pPr>
        <w:tabs>
          <w:tab w:val="num" w:pos="4320"/>
        </w:tabs>
        <w:ind w:left="4320" w:hanging="360"/>
      </w:pPr>
    </w:lvl>
    <w:lvl w:ilvl="6" w:tplc="51C21640" w:tentative="1">
      <w:start w:val="1"/>
      <w:numFmt w:val="decimal"/>
      <w:lvlText w:val="%7."/>
      <w:lvlJc w:val="left"/>
      <w:pPr>
        <w:tabs>
          <w:tab w:val="num" w:pos="5040"/>
        </w:tabs>
        <w:ind w:left="5040" w:hanging="360"/>
      </w:pPr>
    </w:lvl>
    <w:lvl w:ilvl="7" w:tplc="DAD000E8" w:tentative="1">
      <w:start w:val="1"/>
      <w:numFmt w:val="decimal"/>
      <w:lvlText w:val="%8."/>
      <w:lvlJc w:val="left"/>
      <w:pPr>
        <w:tabs>
          <w:tab w:val="num" w:pos="5760"/>
        </w:tabs>
        <w:ind w:left="5760" w:hanging="360"/>
      </w:pPr>
    </w:lvl>
    <w:lvl w:ilvl="8" w:tplc="06B6B344" w:tentative="1">
      <w:start w:val="1"/>
      <w:numFmt w:val="decimal"/>
      <w:lvlText w:val="%9."/>
      <w:lvlJc w:val="left"/>
      <w:pPr>
        <w:tabs>
          <w:tab w:val="num" w:pos="6480"/>
        </w:tabs>
        <w:ind w:left="6480" w:hanging="360"/>
      </w:pPr>
    </w:lvl>
  </w:abstractNum>
  <w:abstractNum w:abstractNumId="27">
    <w:nsid w:val="5ADF6AE4"/>
    <w:multiLevelType w:val="hybridMultilevel"/>
    <w:tmpl w:val="16A65B8C"/>
    <w:lvl w:ilvl="0" w:tplc="6E369CA2">
      <w:start w:val="1"/>
      <w:numFmt w:val="decimal"/>
      <w:lvlText w:val="%1."/>
      <w:lvlJc w:val="left"/>
      <w:pPr>
        <w:tabs>
          <w:tab w:val="num" w:pos="720"/>
        </w:tabs>
        <w:ind w:left="720" w:hanging="360"/>
      </w:pPr>
    </w:lvl>
    <w:lvl w:ilvl="1" w:tplc="69CE7B3E" w:tentative="1">
      <w:start w:val="1"/>
      <w:numFmt w:val="decimal"/>
      <w:lvlText w:val="%2."/>
      <w:lvlJc w:val="left"/>
      <w:pPr>
        <w:tabs>
          <w:tab w:val="num" w:pos="1440"/>
        </w:tabs>
        <w:ind w:left="1440" w:hanging="360"/>
      </w:pPr>
    </w:lvl>
    <w:lvl w:ilvl="2" w:tplc="58681850" w:tentative="1">
      <w:start w:val="1"/>
      <w:numFmt w:val="decimal"/>
      <w:lvlText w:val="%3."/>
      <w:lvlJc w:val="left"/>
      <w:pPr>
        <w:tabs>
          <w:tab w:val="num" w:pos="2160"/>
        </w:tabs>
        <w:ind w:left="2160" w:hanging="360"/>
      </w:pPr>
    </w:lvl>
    <w:lvl w:ilvl="3" w:tplc="1C7E643A" w:tentative="1">
      <w:start w:val="1"/>
      <w:numFmt w:val="decimal"/>
      <w:lvlText w:val="%4."/>
      <w:lvlJc w:val="left"/>
      <w:pPr>
        <w:tabs>
          <w:tab w:val="num" w:pos="2880"/>
        </w:tabs>
        <w:ind w:left="2880" w:hanging="360"/>
      </w:pPr>
    </w:lvl>
    <w:lvl w:ilvl="4" w:tplc="A0DCBF74" w:tentative="1">
      <w:start w:val="1"/>
      <w:numFmt w:val="decimal"/>
      <w:lvlText w:val="%5."/>
      <w:lvlJc w:val="left"/>
      <w:pPr>
        <w:tabs>
          <w:tab w:val="num" w:pos="3600"/>
        </w:tabs>
        <w:ind w:left="3600" w:hanging="360"/>
      </w:pPr>
    </w:lvl>
    <w:lvl w:ilvl="5" w:tplc="785E49AC" w:tentative="1">
      <w:start w:val="1"/>
      <w:numFmt w:val="decimal"/>
      <w:lvlText w:val="%6."/>
      <w:lvlJc w:val="left"/>
      <w:pPr>
        <w:tabs>
          <w:tab w:val="num" w:pos="4320"/>
        </w:tabs>
        <w:ind w:left="4320" w:hanging="360"/>
      </w:pPr>
    </w:lvl>
    <w:lvl w:ilvl="6" w:tplc="B49EC1C0" w:tentative="1">
      <w:start w:val="1"/>
      <w:numFmt w:val="decimal"/>
      <w:lvlText w:val="%7."/>
      <w:lvlJc w:val="left"/>
      <w:pPr>
        <w:tabs>
          <w:tab w:val="num" w:pos="5040"/>
        </w:tabs>
        <w:ind w:left="5040" w:hanging="360"/>
      </w:pPr>
    </w:lvl>
    <w:lvl w:ilvl="7" w:tplc="7B888172" w:tentative="1">
      <w:start w:val="1"/>
      <w:numFmt w:val="decimal"/>
      <w:lvlText w:val="%8."/>
      <w:lvlJc w:val="left"/>
      <w:pPr>
        <w:tabs>
          <w:tab w:val="num" w:pos="5760"/>
        </w:tabs>
        <w:ind w:left="5760" w:hanging="360"/>
      </w:pPr>
    </w:lvl>
    <w:lvl w:ilvl="8" w:tplc="57B42226" w:tentative="1">
      <w:start w:val="1"/>
      <w:numFmt w:val="decimal"/>
      <w:lvlText w:val="%9."/>
      <w:lvlJc w:val="left"/>
      <w:pPr>
        <w:tabs>
          <w:tab w:val="num" w:pos="6480"/>
        </w:tabs>
        <w:ind w:left="6480" w:hanging="360"/>
      </w:pPr>
    </w:lvl>
  </w:abstractNum>
  <w:abstractNum w:abstractNumId="28">
    <w:nsid w:val="5E28657C"/>
    <w:multiLevelType w:val="hybridMultilevel"/>
    <w:tmpl w:val="E0C6B8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504C2F"/>
    <w:multiLevelType w:val="hybridMultilevel"/>
    <w:tmpl w:val="D8D01CC6"/>
    <w:lvl w:ilvl="0" w:tplc="2F02CB48">
      <w:start w:val="2"/>
      <w:numFmt w:val="decimal"/>
      <w:lvlText w:val="%1."/>
      <w:lvlJc w:val="left"/>
      <w:pPr>
        <w:tabs>
          <w:tab w:val="num" w:pos="720"/>
        </w:tabs>
        <w:ind w:left="720" w:hanging="360"/>
      </w:pPr>
    </w:lvl>
    <w:lvl w:ilvl="1" w:tplc="0AC20004">
      <w:numFmt w:val="bullet"/>
      <w:lvlText w:val="-"/>
      <w:lvlJc w:val="left"/>
      <w:pPr>
        <w:tabs>
          <w:tab w:val="num" w:pos="1440"/>
        </w:tabs>
        <w:ind w:left="1440" w:hanging="360"/>
      </w:pPr>
      <w:rPr>
        <w:rFonts w:ascii="Times" w:hAnsi="Times" w:hint="default"/>
      </w:rPr>
    </w:lvl>
    <w:lvl w:ilvl="2" w:tplc="11AC45EC" w:tentative="1">
      <w:start w:val="1"/>
      <w:numFmt w:val="decimal"/>
      <w:lvlText w:val="%3."/>
      <w:lvlJc w:val="left"/>
      <w:pPr>
        <w:tabs>
          <w:tab w:val="num" w:pos="2160"/>
        </w:tabs>
        <w:ind w:left="2160" w:hanging="360"/>
      </w:pPr>
    </w:lvl>
    <w:lvl w:ilvl="3" w:tplc="C1C2AEEE" w:tentative="1">
      <w:start w:val="1"/>
      <w:numFmt w:val="decimal"/>
      <w:lvlText w:val="%4."/>
      <w:lvlJc w:val="left"/>
      <w:pPr>
        <w:tabs>
          <w:tab w:val="num" w:pos="2880"/>
        </w:tabs>
        <w:ind w:left="2880" w:hanging="360"/>
      </w:pPr>
    </w:lvl>
    <w:lvl w:ilvl="4" w:tplc="80085BB6" w:tentative="1">
      <w:start w:val="1"/>
      <w:numFmt w:val="decimal"/>
      <w:lvlText w:val="%5."/>
      <w:lvlJc w:val="left"/>
      <w:pPr>
        <w:tabs>
          <w:tab w:val="num" w:pos="3600"/>
        </w:tabs>
        <w:ind w:left="3600" w:hanging="360"/>
      </w:pPr>
    </w:lvl>
    <w:lvl w:ilvl="5" w:tplc="CC185B38" w:tentative="1">
      <w:start w:val="1"/>
      <w:numFmt w:val="decimal"/>
      <w:lvlText w:val="%6."/>
      <w:lvlJc w:val="left"/>
      <w:pPr>
        <w:tabs>
          <w:tab w:val="num" w:pos="4320"/>
        </w:tabs>
        <w:ind w:left="4320" w:hanging="360"/>
      </w:pPr>
    </w:lvl>
    <w:lvl w:ilvl="6" w:tplc="EFF646E4" w:tentative="1">
      <w:start w:val="1"/>
      <w:numFmt w:val="decimal"/>
      <w:lvlText w:val="%7."/>
      <w:lvlJc w:val="left"/>
      <w:pPr>
        <w:tabs>
          <w:tab w:val="num" w:pos="5040"/>
        </w:tabs>
        <w:ind w:left="5040" w:hanging="360"/>
      </w:pPr>
    </w:lvl>
    <w:lvl w:ilvl="7" w:tplc="10E8056A" w:tentative="1">
      <w:start w:val="1"/>
      <w:numFmt w:val="decimal"/>
      <w:lvlText w:val="%8."/>
      <w:lvlJc w:val="left"/>
      <w:pPr>
        <w:tabs>
          <w:tab w:val="num" w:pos="5760"/>
        </w:tabs>
        <w:ind w:left="5760" w:hanging="360"/>
      </w:pPr>
    </w:lvl>
    <w:lvl w:ilvl="8" w:tplc="FD20451C" w:tentative="1">
      <w:start w:val="1"/>
      <w:numFmt w:val="decimal"/>
      <w:lvlText w:val="%9."/>
      <w:lvlJc w:val="left"/>
      <w:pPr>
        <w:tabs>
          <w:tab w:val="num" w:pos="6480"/>
        </w:tabs>
        <w:ind w:left="6480" w:hanging="360"/>
      </w:pPr>
    </w:lvl>
  </w:abstractNum>
  <w:abstractNum w:abstractNumId="30">
    <w:nsid w:val="65222301"/>
    <w:multiLevelType w:val="hybridMultilevel"/>
    <w:tmpl w:val="162E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2247DD"/>
    <w:multiLevelType w:val="hybridMultilevel"/>
    <w:tmpl w:val="618A6FD2"/>
    <w:lvl w:ilvl="0" w:tplc="464C5FFE">
      <w:start w:val="1"/>
      <w:numFmt w:val="bullet"/>
      <w:lvlText w:val=""/>
      <w:lvlJc w:val="left"/>
      <w:pPr>
        <w:tabs>
          <w:tab w:val="num" w:pos="720"/>
        </w:tabs>
        <w:ind w:left="720" w:hanging="360"/>
      </w:pPr>
      <w:rPr>
        <w:rFonts w:ascii="Wingdings" w:hAnsi="Wingdings" w:hint="default"/>
      </w:rPr>
    </w:lvl>
    <w:lvl w:ilvl="1" w:tplc="30CC9186" w:tentative="1">
      <w:start w:val="1"/>
      <w:numFmt w:val="bullet"/>
      <w:lvlText w:val=""/>
      <w:lvlJc w:val="left"/>
      <w:pPr>
        <w:tabs>
          <w:tab w:val="num" w:pos="1440"/>
        </w:tabs>
        <w:ind w:left="1440" w:hanging="360"/>
      </w:pPr>
      <w:rPr>
        <w:rFonts w:ascii="Wingdings" w:hAnsi="Wingdings" w:hint="default"/>
      </w:rPr>
    </w:lvl>
    <w:lvl w:ilvl="2" w:tplc="27F0714E" w:tentative="1">
      <w:start w:val="1"/>
      <w:numFmt w:val="bullet"/>
      <w:lvlText w:val=""/>
      <w:lvlJc w:val="left"/>
      <w:pPr>
        <w:tabs>
          <w:tab w:val="num" w:pos="2160"/>
        </w:tabs>
        <w:ind w:left="2160" w:hanging="360"/>
      </w:pPr>
      <w:rPr>
        <w:rFonts w:ascii="Wingdings" w:hAnsi="Wingdings" w:hint="default"/>
      </w:rPr>
    </w:lvl>
    <w:lvl w:ilvl="3" w:tplc="1AF2FC48" w:tentative="1">
      <w:start w:val="1"/>
      <w:numFmt w:val="bullet"/>
      <w:lvlText w:val=""/>
      <w:lvlJc w:val="left"/>
      <w:pPr>
        <w:tabs>
          <w:tab w:val="num" w:pos="2880"/>
        </w:tabs>
        <w:ind w:left="2880" w:hanging="360"/>
      </w:pPr>
      <w:rPr>
        <w:rFonts w:ascii="Wingdings" w:hAnsi="Wingdings" w:hint="default"/>
      </w:rPr>
    </w:lvl>
    <w:lvl w:ilvl="4" w:tplc="E39A0DD2" w:tentative="1">
      <w:start w:val="1"/>
      <w:numFmt w:val="bullet"/>
      <w:lvlText w:val=""/>
      <w:lvlJc w:val="left"/>
      <w:pPr>
        <w:tabs>
          <w:tab w:val="num" w:pos="3600"/>
        </w:tabs>
        <w:ind w:left="3600" w:hanging="360"/>
      </w:pPr>
      <w:rPr>
        <w:rFonts w:ascii="Wingdings" w:hAnsi="Wingdings" w:hint="default"/>
      </w:rPr>
    </w:lvl>
    <w:lvl w:ilvl="5" w:tplc="7B366150" w:tentative="1">
      <w:start w:val="1"/>
      <w:numFmt w:val="bullet"/>
      <w:lvlText w:val=""/>
      <w:lvlJc w:val="left"/>
      <w:pPr>
        <w:tabs>
          <w:tab w:val="num" w:pos="4320"/>
        </w:tabs>
        <w:ind w:left="4320" w:hanging="360"/>
      </w:pPr>
      <w:rPr>
        <w:rFonts w:ascii="Wingdings" w:hAnsi="Wingdings" w:hint="default"/>
      </w:rPr>
    </w:lvl>
    <w:lvl w:ilvl="6" w:tplc="96805296" w:tentative="1">
      <w:start w:val="1"/>
      <w:numFmt w:val="bullet"/>
      <w:lvlText w:val=""/>
      <w:lvlJc w:val="left"/>
      <w:pPr>
        <w:tabs>
          <w:tab w:val="num" w:pos="5040"/>
        </w:tabs>
        <w:ind w:left="5040" w:hanging="360"/>
      </w:pPr>
      <w:rPr>
        <w:rFonts w:ascii="Wingdings" w:hAnsi="Wingdings" w:hint="default"/>
      </w:rPr>
    </w:lvl>
    <w:lvl w:ilvl="7" w:tplc="981A9922" w:tentative="1">
      <w:start w:val="1"/>
      <w:numFmt w:val="bullet"/>
      <w:lvlText w:val=""/>
      <w:lvlJc w:val="left"/>
      <w:pPr>
        <w:tabs>
          <w:tab w:val="num" w:pos="5760"/>
        </w:tabs>
        <w:ind w:left="5760" w:hanging="360"/>
      </w:pPr>
      <w:rPr>
        <w:rFonts w:ascii="Wingdings" w:hAnsi="Wingdings" w:hint="default"/>
      </w:rPr>
    </w:lvl>
    <w:lvl w:ilvl="8" w:tplc="53B24508" w:tentative="1">
      <w:start w:val="1"/>
      <w:numFmt w:val="bullet"/>
      <w:lvlText w:val=""/>
      <w:lvlJc w:val="left"/>
      <w:pPr>
        <w:tabs>
          <w:tab w:val="num" w:pos="6480"/>
        </w:tabs>
        <w:ind w:left="6480" w:hanging="360"/>
      </w:pPr>
      <w:rPr>
        <w:rFonts w:ascii="Wingdings" w:hAnsi="Wingdings" w:hint="default"/>
      </w:rPr>
    </w:lvl>
  </w:abstractNum>
  <w:abstractNum w:abstractNumId="32">
    <w:nsid w:val="67363F93"/>
    <w:multiLevelType w:val="hybridMultilevel"/>
    <w:tmpl w:val="74DED596"/>
    <w:lvl w:ilvl="0" w:tplc="5AD64CA0">
      <w:start w:val="1"/>
      <w:numFmt w:val="bullet"/>
      <w:lvlText w:val="•"/>
      <w:lvlJc w:val="left"/>
      <w:pPr>
        <w:tabs>
          <w:tab w:val="num" w:pos="720"/>
        </w:tabs>
        <w:ind w:left="720" w:hanging="360"/>
      </w:pPr>
      <w:rPr>
        <w:rFonts w:ascii="Arial" w:hAnsi="Arial" w:hint="default"/>
      </w:rPr>
    </w:lvl>
    <w:lvl w:ilvl="1" w:tplc="F604A2A6" w:tentative="1">
      <w:start w:val="1"/>
      <w:numFmt w:val="bullet"/>
      <w:lvlText w:val="•"/>
      <w:lvlJc w:val="left"/>
      <w:pPr>
        <w:tabs>
          <w:tab w:val="num" w:pos="1440"/>
        </w:tabs>
        <w:ind w:left="1440" w:hanging="360"/>
      </w:pPr>
      <w:rPr>
        <w:rFonts w:ascii="Arial" w:hAnsi="Arial" w:hint="default"/>
      </w:rPr>
    </w:lvl>
    <w:lvl w:ilvl="2" w:tplc="2A508F74" w:tentative="1">
      <w:start w:val="1"/>
      <w:numFmt w:val="bullet"/>
      <w:lvlText w:val="•"/>
      <w:lvlJc w:val="left"/>
      <w:pPr>
        <w:tabs>
          <w:tab w:val="num" w:pos="2160"/>
        </w:tabs>
        <w:ind w:left="2160" w:hanging="360"/>
      </w:pPr>
      <w:rPr>
        <w:rFonts w:ascii="Arial" w:hAnsi="Arial" w:hint="default"/>
      </w:rPr>
    </w:lvl>
    <w:lvl w:ilvl="3" w:tplc="C07E1674" w:tentative="1">
      <w:start w:val="1"/>
      <w:numFmt w:val="bullet"/>
      <w:lvlText w:val="•"/>
      <w:lvlJc w:val="left"/>
      <w:pPr>
        <w:tabs>
          <w:tab w:val="num" w:pos="2880"/>
        </w:tabs>
        <w:ind w:left="2880" w:hanging="360"/>
      </w:pPr>
      <w:rPr>
        <w:rFonts w:ascii="Arial" w:hAnsi="Arial" w:hint="default"/>
      </w:rPr>
    </w:lvl>
    <w:lvl w:ilvl="4" w:tplc="AEDEFA7E" w:tentative="1">
      <w:start w:val="1"/>
      <w:numFmt w:val="bullet"/>
      <w:lvlText w:val="•"/>
      <w:lvlJc w:val="left"/>
      <w:pPr>
        <w:tabs>
          <w:tab w:val="num" w:pos="3600"/>
        </w:tabs>
        <w:ind w:left="3600" w:hanging="360"/>
      </w:pPr>
      <w:rPr>
        <w:rFonts w:ascii="Arial" w:hAnsi="Arial" w:hint="default"/>
      </w:rPr>
    </w:lvl>
    <w:lvl w:ilvl="5" w:tplc="79145822" w:tentative="1">
      <w:start w:val="1"/>
      <w:numFmt w:val="bullet"/>
      <w:lvlText w:val="•"/>
      <w:lvlJc w:val="left"/>
      <w:pPr>
        <w:tabs>
          <w:tab w:val="num" w:pos="4320"/>
        </w:tabs>
        <w:ind w:left="4320" w:hanging="360"/>
      </w:pPr>
      <w:rPr>
        <w:rFonts w:ascii="Arial" w:hAnsi="Arial" w:hint="default"/>
      </w:rPr>
    </w:lvl>
    <w:lvl w:ilvl="6" w:tplc="9A067604" w:tentative="1">
      <w:start w:val="1"/>
      <w:numFmt w:val="bullet"/>
      <w:lvlText w:val="•"/>
      <w:lvlJc w:val="left"/>
      <w:pPr>
        <w:tabs>
          <w:tab w:val="num" w:pos="5040"/>
        </w:tabs>
        <w:ind w:left="5040" w:hanging="360"/>
      </w:pPr>
      <w:rPr>
        <w:rFonts w:ascii="Arial" w:hAnsi="Arial" w:hint="default"/>
      </w:rPr>
    </w:lvl>
    <w:lvl w:ilvl="7" w:tplc="1B70FDBE" w:tentative="1">
      <w:start w:val="1"/>
      <w:numFmt w:val="bullet"/>
      <w:lvlText w:val="•"/>
      <w:lvlJc w:val="left"/>
      <w:pPr>
        <w:tabs>
          <w:tab w:val="num" w:pos="5760"/>
        </w:tabs>
        <w:ind w:left="5760" w:hanging="360"/>
      </w:pPr>
      <w:rPr>
        <w:rFonts w:ascii="Arial" w:hAnsi="Arial" w:hint="default"/>
      </w:rPr>
    </w:lvl>
    <w:lvl w:ilvl="8" w:tplc="FAB2139A" w:tentative="1">
      <w:start w:val="1"/>
      <w:numFmt w:val="bullet"/>
      <w:lvlText w:val="•"/>
      <w:lvlJc w:val="left"/>
      <w:pPr>
        <w:tabs>
          <w:tab w:val="num" w:pos="6480"/>
        </w:tabs>
        <w:ind w:left="6480" w:hanging="360"/>
      </w:pPr>
      <w:rPr>
        <w:rFonts w:ascii="Arial" w:hAnsi="Arial" w:hint="default"/>
      </w:rPr>
    </w:lvl>
  </w:abstractNum>
  <w:abstractNum w:abstractNumId="33">
    <w:nsid w:val="6A1D19AE"/>
    <w:multiLevelType w:val="hybridMultilevel"/>
    <w:tmpl w:val="B48A9EFE"/>
    <w:lvl w:ilvl="0" w:tplc="F33CE1C0">
      <w:start w:val="1"/>
      <w:numFmt w:val="bullet"/>
      <w:lvlText w:val="•"/>
      <w:lvlJc w:val="left"/>
      <w:pPr>
        <w:tabs>
          <w:tab w:val="num" w:pos="720"/>
        </w:tabs>
        <w:ind w:left="720" w:hanging="360"/>
      </w:pPr>
      <w:rPr>
        <w:rFonts w:ascii="Arial" w:hAnsi="Arial" w:hint="default"/>
      </w:rPr>
    </w:lvl>
    <w:lvl w:ilvl="1" w:tplc="372CDF92">
      <w:numFmt w:val="bullet"/>
      <w:lvlText w:val=""/>
      <w:lvlJc w:val="left"/>
      <w:pPr>
        <w:tabs>
          <w:tab w:val="num" w:pos="1440"/>
        </w:tabs>
        <w:ind w:left="1440" w:hanging="360"/>
      </w:pPr>
      <w:rPr>
        <w:rFonts w:ascii="Wingdings" w:hAnsi="Wingdings" w:hint="default"/>
      </w:rPr>
    </w:lvl>
    <w:lvl w:ilvl="2" w:tplc="7930C10C" w:tentative="1">
      <w:start w:val="1"/>
      <w:numFmt w:val="bullet"/>
      <w:lvlText w:val="•"/>
      <w:lvlJc w:val="left"/>
      <w:pPr>
        <w:tabs>
          <w:tab w:val="num" w:pos="2160"/>
        </w:tabs>
        <w:ind w:left="2160" w:hanging="360"/>
      </w:pPr>
      <w:rPr>
        <w:rFonts w:ascii="Arial" w:hAnsi="Arial" w:hint="default"/>
      </w:rPr>
    </w:lvl>
    <w:lvl w:ilvl="3" w:tplc="5A5E19B6" w:tentative="1">
      <w:start w:val="1"/>
      <w:numFmt w:val="bullet"/>
      <w:lvlText w:val="•"/>
      <w:lvlJc w:val="left"/>
      <w:pPr>
        <w:tabs>
          <w:tab w:val="num" w:pos="2880"/>
        </w:tabs>
        <w:ind w:left="2880" w:hanging="360"/>
      </w:pPr>
      <w:rPr>
        <w:rFonts w:ascii="Arial" w:hAnsi="Arial" w:hint="default"/>
      </w:rPr>
    </w:lvl>
    <w:lvl w:ilvl="4" w:tplc="C06C92D6" w:tentative="1">
      <w:start w:val="1"/>
      <w:numFmt w:val="bullet"/>
      <w:lvlText w:val="•"/>
      <w:lvlJc w:val="left"/>
      <w:pPr>
        <w:tabs>
          <w:tab w:val="num" w:pos="3600"/>
        </w:tabs>
        <w:ind w:left="3600" w:hanging="360"/>
      </w:pPr>
      <w:rPr>
        <w:rFonts w:ascii="Arial" w:hAnsi="Arial" w:hint="default"/>
      </w:rPr>
    </w:lvl>
    <w:lvl w:ilvl="5" w:tplc="A33A564E" w:tentative="1">
      <w:start w:val="1"/>
      <w:numFmt w:val="bullet"/>
      <w:lvlText w:val="•"/>
      <w:lvlJc w:val="left"/>
      <w:pPr>
        <w:tabs>
          <w:tab w:val="num" w:pos="4320"/>
        </w:tabs>
        <w:ind w:left="4320" w:hanging="360"/>
      </w:pPr>
      <w:rPr>
        <w:rFonts w:ascii="Arial" w:hAnsi="Arial" w:hint="default"/>
      </w:rPr>
    </w:lvl>
    <w:lvl w:ilvl="6" w:tplc="606A5786" w:tentative="1">
      <w:start w:val="1"/>
      <w:numFmt w:val="bullet"/>
      <w:lvlText w:val="•"/>
      <w:lvlJc w:val="left"/>
      <w:pPr>
        <w:tabs>
          <w:tab w:val="num" w:pos="5040"/>
        </w:tabs>
        <w:ind w:left="5040" w:hanging="360"/>
      </w:pPr>
      <w:rPr>
        <w:rFonts w:ascii="Arial" w:hAnsi="Arial" w:hint="default"/>
      </w:rPr>
    </w:lvl>
    <w:lvl w:ilvl="7" w:tplc="29CCF74A" w:tentative="1">
      <w:start w:val="1"/>
      <w:numFmt w:val="bullet"/>
      <w:lvlText w:val="•"/>
      <w:lvlJc w:val="left"/>
      <w:pPr>
        <w:tabs>
          <w:tab w:val="num" w:pos="5760"/>
        </w:tabs>
        <w:ind w:left="5760" w:hanging="360"/>
      </w:pPr>
      <w:rPr>
        <w:rFonts w:ascii="Arial" w:hAnsi="Arial" w:hint="default"/>
      </w:rPr>
    </w:lvl>
    <w:lvl w:ilvl="8" w:tplc="590209E4" w:tentative="1">
      <w:start w:val="1"/>
      <w:numFmt w:val="bullet"/>
      <w:lvlText w:val="•"/>
      <w:lvlJc w:val="left"/>
      <w:pPr>
        <w:tabs>
          <w:tab w:val="num" w:pos="6480"/>
        </w:tabs>
        <w:ind w:left="6480" w:hanging="360"/>
      </w:pPr>
      <w:rPr>
        <w:rFonts w:ascii="Arial" w:hAnsi="Arial" w:hint="default"/>
      </w:rPr>
    </w:lvl>
  </w:abstractNum>
  <w:abstractNum w:abstractNumId="34">
    <w:nsid w:val="73030ADF"/>
    <w:multiLevelType w:val="hybridMultilevel"/>
    <w:tmpl w:val="7F86A5E0"/>
    <w:lvl w:ilvl="0" w:tplc="2A94E14A">
      <w:start w:val="1"/>
      <w:numFmt w:val="bullet"/>
      <w:lvlText w:val="•"/>
      <w:lvlJc w:val="left"/>
      <w:pPr>
        <w:tabs>
          <w:tab w:val="num" w:pos="720"/>
        </w:tabs>
        <w:ind w:left="720" w:hanging="360"/>
      </w:pPr>
      <w:rPr>
        <w:rFonts w:ascii="Arial" w:hAnsi="Arial" w:hint="default"/>
      </w:rPr>
    </w:lvl>
    <w:lvl w:ilvl="1" w:tplc="85D6E7F4" w:tentative="1">
      <w:start w:val="1"/>
      <w:numFmt w:val="bullet"/>
      <w:lvlText w:val="•"/>
      <w:lvlJc w:val="left"/>
      <w:pPr>
        <w:tabs>
          <w:tab w:val="num" w:pos="1440"/>
        </w:tabs>
        <w:ind w:left="1440" w:hanging="360"/>
      </w:pPr>
      <w:rPr>
        <w:rFonts w:ascii="Arial" w:hAnsi="Arial" w:hint="default"/>
      </w:rPr>
    </w:lvl>
    <w:lvl w:ilvl="2" w:tplc="41F24BFA" w:tentative="1">
      <w:start w:val="1"/>
      <w:numFmt w:val="bullet"/>
      <w:lvlText w:val="•"/>
      <w:lvlJc w:val="left"/>
      <w:pPr>
        <w:tabs>
          <w:tab w:val="num" w:pos="2160"/>
        </w:tabs>
        <w:ind w:left="2160" w:hanging="360"/>
      </w:pPr>
      <w:rPr>
        <w:rFonts w:ascii="Arial" w:hAnsi="Arial" w:hint="default"/>
      </w:rPr>
    </w:lvl>
    <w:lvl w:ilvl="3" w:tplc="08AE79B4" w:tentative="1">
      <w:start w:val="1"/>
      <w:numFmt w:val="bullet"/>
      <w:lvlText w:val="•"/>
      <w:lvlJc w:val="left"/>
      <w:pPr>
        <w:tabs>
          <w:tab w:val="num" w:pos="2880"/>
        </w:tabs>
        <w:ind w:left="2880" w:hanging="360"/>
      </w:pPr>
      <w:rPr>
        <w:rFonts w:ascii="Arial" w:hAnsi="Arial" w:hint="default"/>
      </w:rPr>
    </w:lvl>
    <w:lvl w:ilvl="4" w:tplc="5BC61AF8" w:tentative="1">
      <w:start w:val="1"/>
      <w:numFmt w:val="bullet"/>
      <w:lvlText w:val="•"/>
      <w:lvlJc w:val="left"/>
      <w:pPr>
        <w:tabs>
          <w:tab w:val="num" w:pos="3600"/>
        </w:tabs>
        <w:ind w:left="3600" w:hanging="360"/>
      </w:pPr>
      <w:rPr>
        <w:rFonts w:ascii="Arial" w:hAnsi="Arial" w:hint="default"/>
      </w:rPr>
    </w:lvl>
    <w:lvl w:ilvl="5" w:tplc="F0FEFEB4" w:tentative="1">
      <w:start w:val="1"/>
      <w:numFmt w:val="bullet"/>
      <w:lvlText w:val="•"/>
      <w:lvlJc w:val="left"/>
      <w:pPr>
        <w:tabs>
          <w:tab w:val="num" w:pos="4320"/>
        </w:tabs>
        <w:ind w:left="4320" w:hanging="360"/>
      </w:pPr>
      <w:rPr>
        <w:rFonts w:ascii="Arial" w:hAnsi="Arial" w:hint="default"/>
      </w:rPr>
    </w:lvl>
    <w:lvl w:ilvl="6" w:tplc="D90664CC" w:tentative="1">
      <w:start w:val="1"/>
      <w:numFmt w:val="bullet"/>
      <w:lvlText w:val="•"/>
      <w:lvlJc w:val="left"/>
      <w:pPr>
        <w:tabs>
          <w:tab w:val="num" w:pos="5040"/>
        </w:tabs>
        <w:ind w:left="5040" w:hanging="360"/>
      </w:pPr>
      <w:rPr>
        <w:rFonts w:ascii="Arial" w:hAnsi="Arial" w:hint="default"/>
      </w:rPr>
    </w:lvl>
    <w:lvl w:ilvl="7" w:tplc="6F627FB0" w:tentative="1">
      <w:start w:val="1"/>
      <w:numFmt w:val="bullet"/>
      <w:lvlText w:val="•"/>
      <w:lvlJc w:val="left"/>
      <w:pPr>
        <w:tabs>
          <w:tab w:val="num" w:pos="5760"/>
        </w:tabs>
        <w:ind w:left="5760" w:hanging="360"/>
      </w:pPr>
      <w:rPr>
        <w:rFonts w:ascii="Arial" w:hAnsi="Arial" w:hint="default"/>
      </w:rPr>
    </w:lvl>
    <w:lvl w:ilvl="8" w:tplc="1E4A71A2" w:tentative="1">
      <w:start w:val="1"/>
      <w:numFmt w:val="bullet"/>
      <w:lvlText w:val="•"/>
      <w:lvlJc w:val="left"/>
      <w:pPr>
        <w:tabs>
          <w:tab w:val="num" w:pos="6480"/>
        </w:tabs>
        <w:ind w:left="6480" w:hanging="360"/>
      </w:pPr>
      <w:rPr>
        <w:rFonts w:ascii="Arial" w:hAnsi="Arial" w:hint="default"/>
      </w:rPr>
    </w:lvl>
  </w:abstractNum>
  <w:abstractNum w:abstractNumId="35">
    <w:nsid w:val="7F46059B"/>
    <w:multiLevelType w:val="hybridMultilevel"/>
    <w:tmpl w:val="5E2C35F6"/>
    <w:lvl w:ilvl="0" w:tplc="683671DE">
      <w:start w:val="1"/>
      <w:numFmt w:val="bullet"/>
      <w:lvlText w:val=""/>
      <w:lvlJc w:val="left"/>
      <w:pPr>
        <w:tabs>
          <w:tab w:val="num" w:pos="1440"/>
        </w:tabs>
        <w:ind w:left="1440" w:hanging="360"/>
      </w:pPr>
      <w:rPr>
        <w:rFonts w:ascii="Wingdings" w:hAnsi="Wingdings" w:hint="default"/>
      </w:rPr>
    </w:lvl>
    <w:lvl w:ilvl="1" w:tplc="BD6C8E1E" w:tentative="1">
      <w:start w:val="1"/>
      <w:numFmt w:val="bullet"/>
      <w:lvlText w:val=""/>
      <w:lvlJc w:val="left"/>
      <w:pPr>
        <w:tabs>
          <w:tab w:val="num" w:pos="2160"/>
        </w:tabs>
        <w:ind w:left="2160" w:hanging="360"/>
      </w:pPr>
      <w:rPr>
        <w:rFonts w:ascii="Wingdings" w:hAnsi="Wingdings" w:hint="default"/>
      </w:rPr>
    </w:lvl>
    <w:lvl w:ilvl="2" w:tplc="7CE61878" w:tentative="1">
      <w:start w:val="1"/>
      <w:numFmt w:val="bullet"/>
      <w:lvlText w:val=""/>
      <w:lvlJc w:val="left"/>
      <w:pPr>
        <w:tabs>
          <w:tab w:val="num" w:pos="2880"/>
        </w:tabs>
        <w:ind w:left="2880" w:hanging="360"/>
      </w:pPr>
      <w:rPr>
        <w:rFonts w:ascii="Wingdings" w:hAnsi="Wingdings" w:hint="default"/>
      </w:rPr>
    </w:lvl>
    <w:lvl w:ilvl="3" w:tplc="26E8E97E" w:tentative="1">
      <w:start w:val="1"/>
      <w:numFmt w:val="bullet"/>
      <w:lvlText w:val=""/>
      <w:lvlJc w:val="left"/>
      <w:pPr>
        <w:tabs>
          <w:tab w:val="num" w:pos="3600"/>
        </w:tabs>
        <w:ind w:left="3600" w:hanging="360"/>
      </w:pPr>
      <w:rPr>
        <w:rFonts w:ascii="Wingdings" w:hAnsi="Wingdings" w:hint="default"/>
      </w:rPr>
    </w:lvl>
    <w:lvl w:ilvl="4" w:tplc="3EE2C404" w:tentative="1">
      <w:start w:val="1"/>
      <w:numFmt w:val="bullet"/>
      <w:lvlText w:val=""/>
      <w:lvlJc w:val="left"/>
      <w:pPr>
        <w:tabs>
          <w:tab w:val="num" w:pos="4320"/>
        </w:tabs>
        <w:ind w:left="4320" w:hanging="360"/>
      </w:pPr>
      <w:rPr>
        <w:rFonts w:ascii="Wingdings" w:hAnsi="Wingdings" w:hint="default"/>
      </w:rPr>
    </w:lvl>
    <w:lvl w:ilvl="5" w:tplc="5A967F98" w:tentative="1">
      <w:start w:val="1"/>
      <w:numFmt w:val="bullet"/>
      <w:lvlText w:val=""/>
      <w:lvlJc w:val="left"/>
      <w:pPr>
        <w:tabs>
          <w:tab w:val="num" w:pos="5040"/>
        </w:tabs>
        <w:ind w:left="5040" w:hanging="360"/>
      </w:pPr>
      <w:rPr>
        <w:rFonts w:ascii="Wingdings" w:hAnsi="Wingdings" w:hint="default"/>
      </w:rPr>
    </w:lvl>
    <w:lvl w:ilvl="6" w:tplc="8008145E" w:tentative="1">
      <w:start w:val="1"/>
      <w:numFmt w:val="bullet"/>
      <w:lvlText w:val=""/>
      <w:lvlJc w:val="left"/>
      <w:pPr>
        <w:tabs>
          <w:tab w:val="num" w:pos="5760"/>
        </w:tabs>
        <w:ind w:left="5760" w:hanging="360"/>
      </w:pPr>
      <w:rPr>
        <w:rFonts w:ascii="Wingdings" w:hAnsi="Wingdings" w:hint="default"/>
      </w:rPr>
    </w:lvl>
    <w:lvl w:ilvl="7" w:tplc="97726DA0" w:tentative="1">
      <w:start w:val="1"/>
      <w:numFmt w:val="bullet"/>
      <w:lvlText w:val=""/>
      <w:lvlJc w:val="left"/>
      <w:pPr>
        <w:tabs>
          <w:tab w:val="num" w:pos="6480"/>
        </w:tabs>
        <w:ind w:left="6480" w:hanging="360"/>
      </w:pPr>
      <w:rPr>
        <w:rFonts w:ascii="Wingdings" w:hAnsi="Wingdings" w:hint="default"/>
      </w:rPr>
    </w:lvl>
    <w:lvl w:ilvl="8" w:tplc="027E106A" w:tentative="1">
      <w:start w:val="1"/>
      <w:numFmt w:val="bullet"/>
      <w:lvlText w:val=""/>
      <w:lvlJc w:val="left"/>
      <w:pPr>
        <w:tabs>
          <w:tab w:val="num" w:pos="7200"/>
        </w:tabs>
        <w:ind w:left="7200" w:hanging="360"/>
      </w:pPr>
      <w:rPr>
        <w:rFonts w:ascii="Wingdings" w:hAnsi="Wingdings" w:hint="default"/>
      </w:rPr>
    </w:lvl>
  </w:abstractNum>
  <w:num w:numId="1">
    <w:abstractNumId w:val="23"/>
  </w:num>
  <w:num w:numId="2">
    <w:abstractNumId w:val="10"/>
  </w:num>
  <w:num w:numId="3">
    <w:abstractNumId w:val="30"/>
  </w:num>
  <w:num w:numId="4">
    <w:abstractNumId w:val="32"/>
  </w:num>
  <w:num w:numId="5">
    <w:abstractNumId w:val="5"/>
  </w:num>
  <w:num w:numId="6">
    <w:abstractNumId w:val="28"/>
  </w:num>
  <w:num w:numId="7">
    <w:abstractNumId w:val="35"/>
  </w:num>
  <w:num w:numId="8">
    <w:abstractNumId w:val="0"/>
  </w:num>
  <w:num w:numId="9">
    <w:abstractNumId w:val="31"/>
  </w:num>
  <w:num w:numId="10">
    <w:abstractNumId w:val="9"/>
  </w:num>
  <w:num w:numId="11">
    <w:abstractNumId w:val="1"/>
  </w:num>
  <w:num w:numId="12">
    <w:abstractNumId w:val="17"/>
  </w:num>
  <w:num w:numId="13">
    <w:abstractNumId w:val="34"/>
  </w:num>
  <w:num w:numId="14">
    <w:abstractNumId w:val="13"/>
  </w:num>
  <w:num w:numId="15">
    <w:abstractNumId w:val="20"/>
  </w:num>
  <w:num w:numId="16">
    <w:abstractNumId w:val="15"/>
  </w:num>
  <w:num w:numId="17">
    <w:abstractNumId w:val="12"/>
  </w:num>
  <w:num w:numId="18">
    <w:abstractNumId w:val="33"/>
  </w:num>
  <w:num w:numId="19">
    <w:abstractNumId w:val="8"/>
  </w:num>
  <w:num w:numId="20">
    <w:abstractNumId w:val="18"/>
  </w:num>
  <w:num w:numId="21">
    <w:abstractNumId w:val="6"/>
  </w:num>
  <w:num w:numId="22">
    <w:abstractNumId w:val="4"/>
  </w:num>
  <w:num w:numId="23">
    <w:abstractNumId w:val="25"/>
  </w:num>
  <w:num w:numId="24">
    <w:abstractNumId w:val="22"/>
  </w:num>
  <w:num w:numId="25">
    <w:abstractNumId w:val="26"/>
  </w:num>
  <w:num w:numId="26">
    <w:abstractNumId w:val="19"/>
  </w:num>
  <w:num w:numId="27">
    <w:abstractNumId w:val="11"/>
  </w:num>
  <w:num w:numId="28">
    <w:abstractNumId w:val="3"/>
  </w:num>
  <w:num w:numId="29">
    <w:abstractNumId w:val="27"/>
  </w:num>
  <w:num w:numId="30">
    <w:abstractNumId w:val="14"/>
  </w:num>
  <w:num w:numId="31">
    <w:abstractNumId w:val="21"/>
  </w:num>
  <w:num w:numId="32">
    <w:abstractNumId w:val="2"/>
  </w:num>
  <w:num w:numId="33">
    <w:abstractNumId w:val="7"/>
  </w:num>
  <w:num w:numId="34">
    <w:abstractNumId w:val="16"/>
  </w:num>
  <w:num w:numId="35">
    <w:abstractNumId w:val="29"/>
  </w:num>
  <w:num w:numId="36">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45E"/>
    <w:rsid w:val="0007345E"/>
    <w:rsid w:val="002F38DC"/>
    <w:rsid w:val="00302433"/>
    <w:rsid w:val="004215AD"/>
    <w:rsid w:val="004F33B0"/>
    <w:rsid w:val="005A699F"/>
    <w:rsid w:val="005C4F90"/>
    <w:rsid w:val="006B3736"/>
    <w:rsid w:val="00700BAA"/>
    <w:rsid w:val="00735220"/>
    <w:rsid w:val="007C1CF1"/>
    <w:rsid w:val="00900D2A"/>
    <w:rsid w:val="00AF1A8B"/>
    <w:rsid w:val="00B41C05"/>
    <w:rsid w:val="00B56317"/>
    <w:rsid w:val="00B95807"/>
    <w:rsid w:val="00BD6D95"/>
    <w:rsid w:val="00CE71F8"/>
    <w:rsid w:val="00D71C7A"/>
    <w:rsid w:val="00E178EA"/>
    <w:rsid w:val="00EE6813"/>
    <w:rsid w:val="00F4657E"/>
    <w:rsid w:val="00FC3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8925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3B0"/>
    <w:pPr>
      <w:ind w:left="720"/>
      <w:contextualSpacing/>
    </w:pPr>
  </w:style>
  <w:style w:type="paragraph" w:styleId="NormalWeb">
    <w:name w:val="Normal (Web)"/>
    <w:basedOn w:val="Normal"/>
    <w:uiPriority w:val="99"/>
    <w:unhideWhenUsed/>
    <w:rsid w:val="00E178EA"/>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E17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3B0"/>
    <w:pPr>
      <w:ind w:left="720"/>
      <w:contextualSpacing/>
    </w:pPr>
  </w:style>
  <w:style w:type="paragraph" w:styleId="NormalWeb">
    <w:name w:val="Normal (Web)"/>
    <w:basedOn w:val="Normal"/>
    <w:uiPriority w:val="99"/>
    <w:unhideWhenUsed/>
    <w:rsid w:val="00E178EA"/>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E17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7096">
      <w:bodyDiv w:val="1"/>
      <w:marLeft w:val="0"/>
      <w:marRight w:val="0"/>
      <w:marTop w:val="0"/>
      <w:marBottom w:val="0"/>
      <w:divBdr>
        <w:top w:val="none" w:sz="0" w:space="0" w:color="auto"/>
        <w:left w:val="none" w:sz="0" w:space="0" w:color="auto"/>
        <w:bottom w:val="none" w:sz="0" w:space="0" w:color="auto"/>
        <w:right w:val="none" w:sz="0" w:space="0" w:color="auto"/>
      </w:divBdr>
      <w:divsChild>
        <w:div w:id="1855223486">
          <w:marLeft w:val="1440"/>
          <w:marRight w:val="0"/>
          <w:marTop w:val="134"/>
          <w:marBottom w:val="0"/>
          <w:divBdr>
            <w:top w:val="none" w:sz="0" w:space="0" w:color="auto"/>
            <w:left w:val="none" w:sz="0" w:space="0" w:color="auto"/>
            <w:bottom w:val="none" w:sz="0" w:space="0" w:color="auto"/>
            <w:right w:val="none" w:sz="0" w:space="0" w:color="auto"/>
          </w:divBdr>
        </w:div>
      </w:divsChild>
    </w:div>
    <w:div w:id="89543954">
      <w:bodyDiv w:val="1"/>
      <w:marLeft w:val="0"/>
      <w:marRight w:val="0"/>
      <w:marTop w:val="0"/>
      <w:marBottom w:val="0"/>
      <w:divBdr>
        <w:top w:val="none" w:sz="0" w:space="0" w:color="auto"/>
        <w:left w:val="none" w:sz="0" w:space="0" w:color="auto"/>
        <w:bottom w:val="none" w:sz="0" w:space="0" w:color="auto"/>
        <w:right w:val="none" w:sz="0" w:space="0" w:color="auto"/>
      </w:divBdr>
      <w:divsChild>
        <w:div w:id="1506632468">
          <w:marLeft w:val="547"/>
          <w:marRight w:val="0"/>
          <w:marTop w:val="134"/>
          <w:marBottom w:val="0"/>
          <w:divBdr>
            <w:top w:val="none" w:sz="0" w:space="0" w:color="auto"/>
            <w:left w:val="none" w:sz="0" w:space="0" w:color="auto"/>
            <w:bottom w:val="none" w:sz="0" w:space="0" w:color="auto"/>
            <w:right w:val="none" w:sz="0" w:space="0" w:color="auto"/>
          </w:divBdr>
        </w:div>
        <w:div w:id="552155076">
          <w:marLeft w:val="1166"/>
          <w:marRight w:val="0"/>
          <w:marTop w:val="134"/>
          <w:marBottom w:val="0"/>
          <w:divBdr>
            <w:top w:val="none" w:sz="0" w:space="0" w:color="auto"/>
            <w:left w:val="none" w:sz="0" w:space="0" w:color="auto"/>
            <w:bottom w:val="none" w:sz="0" w:space="0" w:color="auto"/>
            <w:right w:val="none" w:sz="0" w:space="0" w:color="auto"/>
          </w:divBdr>
        </w:div>
        <w:div w:id="1418749558">
          <w:marLeft w:val="1166"/>
          <w:marRight w:val="0"/>
          <w:marTop w:val="134"/>
          <w:marBottom w:val="0"/>
          <w:divBdr>
            <w:top w:val="none" w:sz="0" w:space="0" w:color="auto"/>
            <w:left w:val="none" w:sz="0" w:space="0" w:color="auto"/>
            <w:bottom w:val="none" w:sz="0" w:space="0" w:color="auto"/>
            <w:right w:val="none" w:sz="0" w:space="0" w:color="auto"/>
          </w:divBdr>
        </w:div>
        <w:div w:id="2036081550">
          <w:marLeft w:val="1166"/>
          <w:marRight w:val="0"/>
          <w:marTop w:val="134"/>
          <w:marBottom w:val="0"/>
          <w:divBdr>
            <w:top w:val="none" w:sz="0" w:space="0" w:color="auto"/>
            <w:left w:val="none" w:sz="0" w:space="0" w:color="auto"/>
            <w:bottom w:val="none" w:sz="0" w:space="0" w:color="auto"/>
            <w:right w:val="none" w:sz="0" w:space="0" w:color="auto"/>
          </w:divBdr>
        </w:div>
      </w:divsChild>
    </w:div>
    <w:div w:id="135954412">
      <w:bodyDiv w:val="1"/>
      <w:marLeft w:val="0"/>
      <w:marRight w:val="0"/>
      <w:marTop w:val="0"/>
      <w:marBottom w:val="0"/>
      <w:divBdr>
        <w:top w:val="none" w:sz="0" w:space="0" w:color="auto"/>
        <w:left w:val="none" w:sz="0" w:space="0" w:color="auto"/>
        <w:bottom w:val="none" w:sz="0" w:space="0" w:color="auto"/>
        <w:right w:val="none" w:sz="0" w:space="0" w:color="auto"/>
      </w:divBdr>
      <w:divsChild>
        <w:div w:id="9336203">
          <w:marLeft w:val="806"/>
          <w:marRight w:val="0"/>
          <w:marTop w:val="134"/>
          <w:marBottom w:val="0"/>
          <w:divBdr>
            <w:top w:val="none" w:sz="0" w:space="0" w:color="auto"/>
            <w:left w:val="none" w:sz="0" w:space="0" w:color="auto"/>
            <w:bottom w:val="none" w:sz="0" w:space="0" w:color="auto"/>
            <w:right w:val="none" w:sz="0" w:space="0" w:color="auto"/>
          </w:divBdr>
        </w:div>
      </w:divsChild>
    </w:div>
    <w:div w:id="199710376">
      <w:bodyDiv w:val="1"/>
      <w:marLeft w:val="0"/>
      <w:marRight w:val="0"/>
      <w:marTop w:val="0"/>
      <w:marBottom w:val="0"/>
      <w:divBdr>
        <w:top w:val="none" w:sz="0" w:space="0" w:color="auto"/>
        <w:left w:val="none" w:sz="0" w:space="0" w:color="auto"/>
        <w:bottom w:val="none" w:sz="0" w:space="0" w:color="auto"/>
        <w:right w:val="none" w:sz="0" w:space="0" w:color="auto"/>
      </w:divBdr>
      <w:divsChild>
        <w:div w:id="122702358">
          <w:marLeft w:val="547"/>
          <w:marRight w:val="0"/>
          <w:marTop w:val="134"/>
          <w:marBottom w:val="0"/>
          <w:divBdr>
            <w:top w:val="none" w:sz="0" w:space="0" w:color="auto"/>
            <w:left w:val="none" w:sz="0" w:space="0" w:color="auto"/>
            <w:bottom w:val="none" w:sz="0" w:space="0" w:color="auto"/>
            <w:right w:val="none" w:sz="0" w:space="0" w:color="auto"/>
          </w:divBdr>
        </w:div>
        <w:div w:id="628822915">
          <w:marLeft w:val="547"/>
          <w:marRight w:val="0"/>
          <w:marTop w:val="134"/>
          <w:marBottom w:val="0"/>
          <w:divBdr>
            <w:top w:val="none" w:sz="0" w:space="0" w:color="auto"/>
            <w:left w:val="none" w:sz="0" w:space="0" w:color="auto"/>
            <w:bottom w:val="none" w:sz="0" w:space="0" w:color="auto"/>
            <w:right w:val="none" w:sz="0" w:space="0" w:color="auto"/>
          </w:divBdr>
        </w:div>
        <w:div w:id="1374961889">
          <w:marLeft w:val="547"/>
          <w:marRight w:val="0"/>
          <w:marTop w:val="134"/>
          <w:marBottom w:val="0"/>
          <w:divBdr>
            <w:top w:val="none" w:sz="0" w:space="0" w:color="auto"/>
            <w:left w:val="none" w:sz="0" w:space="0" w:color="auto"/>
            <w:bottom w:val="none" w:sz="0" w:space="0" w:color="auto"/>
            <w:right w:val="none" w:sz="0" w:space="0" w:color="auto"/>
          </w:divBdr>
        </w:div>
        <w:div w:id="880362818">
          <w:marLeft w:val="547"/>
          <w:marRight w:val="0"/>
          <w:marTop w:val="134"/>
          <w:marBottom w:val="0"/>
          <w:divBdr>
            <w:top w:val="none" w:sz="0" w:space="0" w:color="auto"/>
            <w:left w:val="none" w:sz="0" w:space="0" w:color="auto"/>
            <w:bottom w:val="none" w:sz="0" w:space="0" w:color="auto"/>
            <w:right w:val="none" w:sz="0" w:space="0" w:color="auto"/>
          </w:divBdr>
        </w:div>
        <w:div w:id="1631856873">
          <w:marLeft w:val="547"/>
          <w:marRight w:val="0"/>
          <w:marTop w:val="134"/>
          <w:marBottom w:val="0"/>
          <w:divBdr>
            <w:top w:val="none" w:sz="0" w:space="0" w:color="auto"/>
            <w:left w:val="none" w:sz="0" w:space="0" w:color="auto"/>
            <w:bottom w:val="none" w:sz="0" w:space="0" w:color="auto"/>
            <w:right w:val="none" w:sz="0" w:space="0" w:color="auto"/>
          </w:divBdr>
        </w:div>
      </w:divsChild>
    </w:div>
    <w:div w:id="233590846">
      <w:bodyDiv w:val="1"/>
      <w:marLeft w:val="0"/>
      <w:marRight w:val="0"/>
      <w:marTop w:val="0"/>
      <w:marBottom w:val="0"/>
      <w:divBdr>
        <w:top w:val="none" w:sz="0" w:space="0" w:color="auto"/>
        <w:left w:val="none" w:sz="0" w:space="0" w:color="auto"/>
        <w:bottom w:val="none" w:sz="0" w:space="0" w:color="auto"/>
        <w:right w:val="none" w:sz="0" w:space="0" w:color="auto"/>
      </w:divBdr>
      <w:divsChild>
        <w:div w:id="728847816">
          <w:marLeft w:val="547"/>
          <w:marRight w:val="0"/>
          <w:marTop w:val="134"/>
          <w:marBottom w:val="0"/>
          <w:divBdr>
            <w:top w:val="none" w:sz="0" w:space="0" w:color="auto"/>
            <w:left w:val="none" w:sz="0" w:space="0" w:color="auto"/>
            <w:bottom w:val="none" w:sz="0" w:space="0" w:color="auto"/>
            <w:right w:val="none" w:sz="0" w:space="0" w:color="auto"/>
          </w:divBdr>
        </w:div>
      </w:divsChild>
    </w:div>
    <w:div w:id="235020850">
      <w:bodyDiv w:val="1"/>
      <w:marLeft w:val="0"/>
      <w:marRight w:val="0"/>
      <w:marTop w:val="0"/>
      <w:marBottom w:val="0"/>
      <w:divBdr>
        <w:top w:val="none" w:sz="0" w:space="0" w:color="auto"/>
        <w:left w:val="none" w:sz="0" w:space="0" w:color="auto"/>
        <w:bottom w:val="none" w:sz="0" w:space="0" w:color="auto"/>
        <w:right w:val="none" w:sz="0" w:space="0" w:color="auto"/>
      </w:divBdr>
      <w:divsChild>
        <w:div w:id="944728573">
          <w:marLeft w:val="806"/>
          <w:marRight w:val="0"/>
          <w:marTop w:val="134"/>
          <w:marBottom w:val="0"/>
          <w:divBdr>
            <w:top w:val="none" w:sz="0" w:space="0" w:color="auto"/>
            <w:left w:val="none" w:sz="0" w:space="0" w:color="auto"/>
            <w:bottom w:val="none" w:sz="0" w:space="0" w:color="auto"/>
            <w:right w:val="none" w:sz="0" w:space="0" w:color="auto"/>
          </w:divBdr>
        </w:div>
        <w:div w:id="8217687">
          <w:marLeft w:val="547"/>
          <w:marRight w:val="0"/>
          <w:marTop w:val="134"/>
          <w:marBottom w:val="0"/>
          <w:divBdr>
            <w:top w:val="none" w:sz="0" w:space="0" w:color="auto"/>
            <w:left w:val="none" w:sz="0" w:space="0" w:color="auto"/>
            <w:bottom w:val="none" w:sz="0" w:space="0" w:color="auto"/>
            <w:right w:val="none" w:sz="0" w:space="0" w:color="auto"/>
          </w:divBdr>
        </w:div>
        <w:div w:id="1012799820">
          <w:marLeft w:val="547"/>
          <w:marRight w:val="0"/>
          <w:marTop w:val="134"/>
          <w:marBottom w:val="0"/>
          <w:divBdr>
            <w:top w:val="none" w:sz="0" w:space="0" w:color="auto"/>
            <w:left w:val="none" w:sz="0" w:space="0" w:color="auto"/>
            <w:bottom w:val="none" w:sz="0" w:space="0" w:color="auto"/>
            <w:right w:val="none" w:sz="0" w:space="0" w:color="auto"/>
          </w:divBdr>
        </w:div>
        <w:div w:id="669409010">
          <w:marLeft w:val="547"/>
          <w:marRight w:val="0"/>
          <w:marTop w:val="134"/>
          <w:marBottom w:val="0"/>
          <w:divBdr>
            <w:top w:val="none" w:sz="0" w:space="0" w:color="auto"/>
            <w:left w:val="none" w:sz="0" w:space="0" w:color="auto"/>
            <w:bottom w:val="none" w:sz="0" w:space="0" w:color="auto"/>
            <w:right w:val="none" w:sz="0" w:space="0" w:color="auto"/>
          </w:divBdr>
        </w:div>
        <w:div w:id="700516203">
          <w:marLeft w:val="547"/>
          <w:marRight w:val="0"/>
          <w:marTop w:val="134"/>
          <w:marBottom w:val="0"/>
          <w:divBdr>
            <w:top w:val="none" w:sz="0" w:space="0" w:color="auto"/>
            <w:left w:val="none" w:sz="0" w:space="0" w:color="auto"/>
            <w:bottom w:val="none" w:sz="0" w:space="0" w:color="auto"/>
            <w:right w:val="none" w:sz="0" w:space="0" w:color="auto"/>
          </w:divBdr>
        </w:div>
      </w:divsChild>
    </w:div>
    <w:div w:id="236280954">
      <w:bodyDiv w:val="1"/>
      <w:marLeft w:val="0"/>
      <w:marRight w:val="0"/>
      <w:marTop w:val="0"/>
      <w:marBottom w:val="0"/>
      <w:divBdr>
        <w:top w:val="none" w:sz="0" w:space="0" w:color="auto"/>
        <w:left w:val="none" w:sz="0" w:space="0" w:color="auto"/>
        <w:bottom w:val="none" w:sz="0" w:space="0" w:color="auto"/>
        <w:right w:val="none" w:sz="0" w:space="0" w:color="auto"/>
      </w:divBdr>
      <w:divsChild>
        <w:div w:id="1547136818">
          <w:marLeft w:val="547"/>
          <w:marRight w:val="0"/>
          <w:marTop w:val="134"/>
          <w:marBottom w:val="0"/>
          <w:divBdr>
            <w:top w:val="none" w:sz="0" w:space="0" w:color="auto"/>
            <w:left w:val="none" w:sz="0" w:space="0" w:color="auto"/>
            <w:bottom w:val="none" w:sz="0" w:space="0" w:color="auto"/>
            <w:right w:val="none" w:sz="0" w:space="0" w:color="auto"/>
          </w:divBdr>
        </w:div>
        <w:div w:id="243027238">
          <w:marLeft w:val="547"/>
          <w:marRight w:val="0"/>
          <w:marTop w:val="134"/>
          <w:marBottom w:val="0"/>
          <w:divBdr>
            <w:top w:val="none" w:sz="0" w:space="0" w:color="auto"/>
            <w:left w:val="none" w:sz="0" w:space="0" w:color="auto"/>
            <w:bottom w:val="none" w:sz="0" w:space="0" w:color="auto"/>
            <w:right w:val="none" w:sz="0" w:space="0" w:color="auto"/>
          </w:divBdr>
        </w:div>
        <w:div w:id="275455563">
          <w:marLeft w:val="547"/>
          <w:marRight w:val="0"/>
          <w:marTop w:val="134"/>
          <w:marBottom w:val="0"/>
          <w:divBdr>
            <w:top w:val="none" w:sz="0" w:space="0" w:color="auto"/>
            <w:left w:val="none" w:sz="0" w:space="0" w:color="auto"/>
            <w:bottom w:val="none" w:sz="0" w:space="0" w:color="auto"/>
            <w:right w:val="none" w:sz="0" w:space="0" w:color="auto"/>
          </w:divBdr>
        </w:div>
        <w:div w:id="42951107">
          <w:marLeft w:val="547"/>
          <w:marRight w:val="0"/>
          <w:marTop w:val="134"/>
          <w:marBottom w:val="0"/>
          <w:divBdr>
            <w:top w:val="none" w:sz="0" w:space="0" w:color="auto"/>
            <w:left w:val="none" w:sz="0" w:space="0" w:color="auto"/>
            <w:bottom w:val="none" w:sz="0" w:space="0" w:color="auto"/>
            <w:right w:val="none" w:sz="0" w:space="0" w:color="auto"/>
          </w:divBdr>
        </w:div>
      </w:divsChild>
    </w:div>
    <w:div w:id="267615649">
      <w:bodyDiv w:val="1"/>
      <w:marLeft w:val="0"/>
      <w:marRight w:val="0"/>
      <w:marTop w:val="0"/>
      <w:marBottom w:val="0"/>
      <w:divBdr>
        <w:top w:val="none" w:sz="0" w:space="0" w:color="auto"/>
        <w:left w:val="none" w:sz="0" w:space="0" w:color="auto"/>
        <w:bottom w:val="none" w:sz="0" w:space="0" w:color="auto"/>
        <w:right w:val="none" w:sz="0" w:space="0" w:color="auto"/>
      </w:divBdr>
      <w:divsChild>
        <w:div w:id="1165632351">
          <w:marLeft w:val="547"/>
          <w:marRight w:val="0"/>
          <w:marTop w:val="134"/>
          <w:marBottom w:val="0"/>
          <w:divBdr>
            <w:top w:val="none" w:sz="0" w:space="0" w:color="auto"/>
            <w:left w:val="none" w:sz="0" w:space="0" w:color="auto"/>
            <w:bottom w:val="none" w:sz="0" w:space="0" w:color="auto"/>
            <w:right w:val="none" w:sz="0" w:space="0" w:color="auto"/>
          </w:divBdr>
        </w:div>
        <w:div w:id="111288178">
          <w:marLeft w:val="1166"/>
          <w:marRight w:val="0"/>
          <w:marTop w:val="134"/>
          <w:marBottom w:val="0"/>
          <w:divBdr>
            <w:top w:val="none" w:sz="0" w:space="0" w:color="auto"/>
            <w:left w:val="none" w:sz="0" w:space="0" w:color="auto"/>
            <w:bottom w:val="none" w:sz="0" w:space="0" w:color="auto"/>
            <w:right w:val="none" w:sz="0" w:space="0" w:color="auto"/>
          </w:divBdr>
        </w:div>
        <w:div w:id="1700856826">
          <w:marLeft w:val="1166"/>
          <w:marRight w:val="0"/>
          <w:marTop w:val="134"/>
          <w:marBottom w:val="0"/>
          <w:divBdr>
            <w:top w:val="none" w:sz="0" w:space="0" w:color="auto"/>
            <w:left w:val="none" w:sz="0" w:space="0" w:color="auto"/>
            <w:bottom w:val="none" w:sz="0" w:space="0" w:color="auto"/>
            <w:right w:val="none" w:sz="0" w:space="0" w:color="auto"/>
          </w:divBdr>
        </w:div>
        <w:div w:id="1558205138">
          <w:marLeft w:val="1166"/>
          <w:marRight w:val="0"/>
          <w:marTop w:val="134"/>
          <w:marBottom w:val="0"/>
          <w:divBdr>
            <w:top w:val="none" w:sz="0" w:space="0" w:color="auto"/>
            <w:left w:val="none" w:sz="0" w:space="0" w:color="auto"/>
            <w:bottom w:val="none" w:sz="0" w:space="0" w:color="auto"/>
            <w:right w:val="none" w:sz="0" w:space="0" w:color="auto"/>
          </w:divBdr>
        </w:div>
        <w:div w:id="1350794824">
          <w:marLeft w:val="1166"/>
          <w:marRight w:val="0"/>
          <w:marTop w:val="134"/>
          <w:marBottom w:val="0"/>
          <w:divBdr>
            <w:top w:val="none" w:sz="0" w:space="0" w:color="auto"/>
            <w:left w:val="none" w:sz="0" w:space="0" w:color="auto"/>
            <w:bottom w:val="none" w:sz="0" w:space="0" w:color="auto"/>
            <w:right w:val="none" w:sz="0" w:space="0" w:color="auto"/>
          </w:divBdr>
        </w:div>
        <w:div w:id="1837457562">
          <w:marLeft w:val="547"/>
          <w:marRight w:val="0"/>
          <w:marTop w:val="134"/>
          <w:marBottom w:val="0"/>
          <w:divBdr>
            <w:top w:val="none" w:sz="0" w:space="0" w:color="auto"/>
            <w:left w:val="none" w:sz="0" w:space="0" w:color="auto"/>
            <w:bottom w:val="none" w:sz="0" w:space="0" w:color="auto"/>
            <w:right w:val="none" w:sz="0" w:space="0" w:color="auto"/>
          </w:divBdr>
        </w:div>
      </w:divsChild>
    </w:div>
    <w:div w:id="338194305">
      <w:bodyDiv w:val="1"/>
      <w:marLeft w:val="0"/>
      <w:marRight w:val="0"/>
      <w:marTop w:val="0"/>
      <w:marBottom w:val="0"/>
      <w:divBdr>
        <w:top w:val="none" w:sz="0" w:space="0" w:color="auto"/>
        <w:left w:val="none" w:sz="0" w:space="0" w:color="auto"/>
        <w:bottom w:val="none" w:sz="0" w:space="0" w:color="auto"/>
        <w:right w:val="none" w:sz="0" w:space="0" w:color="auto"/>
      </w:divBdr>
      <w:divsChild>
        <w:div w:id="605113918">
          <w:marLeft w:val="806"/>
          <w:marRight w:val="0"/>
          <w:marTop w:val="134"/>
          <w:marBottom w:val="0"/>
          <w:divBdr>
            <w:top w:val="none" w:sz="0" w:space="0" w:color="auto"/>
            <w:left w:val="none" w:sz="0" w:space="0" w:color="auto"/>
            <w:bottom w:val="none" w:sz="0" w:space="0" w:color="auto"/>
            <w:right w:val="none" w:sz="0" w:space="0" w:color="auto"/>
          </w:divBdr>
        </w:div>
        <w:div w:id="1804811357">
          <w:marLeft w:val="806"/>
          <w:marRight w:val="0"/>
          <w:marTop w:val="134"/>
          <w:marBottom w:val="0"/>
          <w:divBdr>
            <w:top w:val="none" w:sz="0" w:space="0" w:color="auto"/>
            <w:left w:val="none" w:sz="0" w:space="0" w:color="auto"/>
            <w:bottom w:val="none" w:sz="0" w:space="0" w:color="auto"/>
            <w:right w:val="none" w:sz="0" w:space="0" w:color="auto"/>
          </w:divBdr>
        </w:div>
        <w:div w:id="2029671717">
          <w:marLeft w:val="720"/>
          <w:marRight w:val="0"/>
          <w:marTop w:val="115"/>
          <w:marBottom w:val="0"/>
          <w:divBdr>
            <w:top w:val="none" w:sz="0" w:space="0" w:color="auto"/>
            <w:left w:val="none" w:sz="0" w:space="0" w:color="auto"/>
            <w:bottom w:val="none" w:sz="0" w:space="0" w:color="auto"/>
            <w:right w:val="none" w:sz="0" w:space="0" w:color="auto"/>
          </w:divBdr>
        </w:div>
      </w:divsChild>
    </w:div>
    <w:div w:id="338696655">
      <w:bodyDiv w:val="1"/>
      <w:marLeft w:val="0"/>
      <w:marRight w:val="0"/>
      <w:marTop w:val="0"/>
      <w:marBottom w:val="0"/>
      <w:divBdr>
        <w:top w:val="none" w:sz="0" w:space="0" w:color="auto"/>
        <w:left w:val="none" w:sz="0" w:space="0" w:color="auto"/>
        <w:bottom w:val="none" w:sz="0" w:space="0" w:color="auto"/>
        <w:right w:val="none" w:sz="0" w:space="0" w:color="auto"/>
      </w:divBdr>
      <w:divsChild>
        <w:div w:id="1250000631">
          <w:marLeft w:val="547"/>
          <w:marRight w:val="0"/>
          <w:marTop w:val="134"/>
          <w:marBottom w:val="0"/>
          <w:divBdr>
            <w:top w:val="none" w:sz="0" w:space="0" w:color="auto"/>
            <w:left w:val="none" w:sz="0" w:space="0" w:color="auto"/>
            <w:bottom w:val="none" w:sz="0" w:space="0" w:color="auto"/>
            <w:right w:val="none" w:sz="0" w:space="0" w:color="auto"/>
          </w:divBdr>
        </w:div>
        <w:div w:id="2010668274">
          <w:marLeft w:val="547"/>
          <w:marRight w:val="0"/>
          <w:marTop w:val="134"/>
          <w:marBottom w:val="0"/>
          <w:divBdr>
            <w:top w:val="none" w:sz="0" w:space="0" w:color="auto"/>
            <w:left w:val="none" w:sz="0" w:space="0" w:color="auto"/>
            <w:bottom w:val="none" w:sz="0" w:space="0" w:color="auto"/>
            <w:right w:val="none" w:sz="0" w:space="0" w:color="auto"/>
          </w:divBdr>
        </w:div>
        <w:div w:id="1808819166">
          <w:marLeft w:val="1166"/>
          <w:marRight w:val="0"/>
          <w:marTop w:val="134"/>
          <w:marBottom w:val="0"/>
          <w:divBdr>
            <w:top w:val="none" w:sz="0" w:space="0" w:color="auto"/>
            <w:left w:val="none" w:sz="0" w:space="0" w:color="auto"/>
            <w:bottom w:val="none" w:sz="0" w:space="0" w:color="auto"/>
            <w:right w:val="none" w:sz="0" w:space="0" w:color="auto"/>
          </w:divBdr>
        </w:div>
        <w:div w:id="1551645114">
          <w:marLeft w:val="1166"/>
          <w:marRight w:val="0"/>
          <w:marTop w:val="134"/>
          <w:marBottom w:val="0"/>
          <w:divBdr>
            <w:top w:val="none" w:sz="0" w:space="0" w:color="auto"/>
            <w:left w:val="none" w:sz="0" w:space="0" w:color="auto"/>
            <w:bottom w:val="none" w:sz="0" w:space="0" w:color="auto"/>
            <w:right w:val="none" w:sz="0" w:space="0" w:color="auto"/>
          </w:divBdr>
        </w:div>
        <w:div w:id="1443262429">
          <w:marLeft w:val="1166"/>
          <w:marRight w:val="0"/>
          <w:marTop w:val="134"/>
          <w:marBottom w:val="0"/>
          <w:divBdr>
            <w:top w:val="none" w:sz="0" w:space="0" w:color="auto"/>
            <w:left w:val="none" w:sz="0" w:space="0" w:color="auto"/>
            <w:bottom w:val="none" w:sz="0" w:space="0" w:color="auto"/>
            <w:right w:val="none" w:sz="0" w:space="0" w:color="auto"/>
          </w:divBdr>
        </w:div>
      </w:divsChild>
    </w:div>
    <w:div w:id="355498661">
      <w:bodyDiv w:val="1"/>
      <w:marLeft w:val="0"/>
      <w:marRight w:val="0"/>
      <w:marTop w:val="0"/>
      <w:marBottom w:val="0"/>
      <w:divBdr>
        <w:top w:val="none" w:sz="0" w:space="0" w:color="auto"/>
        <w:left w:val="none" w:sz="0" w:space="0" w:color="auto"/>
        <w:bottom w:val="none" w:sz="0" w:space="0" w:color="auto"/>
        <w:right w:val="none" w:sz="0" w:space="0" w:color="auto"/>
      </w:divBdr>
      <w:divsChild>
        <w:div w:id="2119449878">
          <w:marLeft w:val="547"/>
          <w:marRight w:val="0"/>
          <w:marTop w:val="134"/>
          <w:marBottom w:val="0"/>
          <w:divBdr>
            <w:top w:val="none" w:sz="0" w:space="0" w:color="auto"/>
            <w:left w:val="none" w:sz="0" w:space="0" w:color="auto"/>
            <w:bottom w:val="none" w:sz="0" w:space="0" w:color="auto"/>
            <w:right w:val="none" w:sz="0" w:space="0" w:color="auto"/>
          </w:divBdr>
        </w:div>
      </w:divsChild>
    </w:div>
    <w:div w:id="370963034">
      <w:bodyDiv w:val="1"/>
      <w:marLeft w:val="0"/>
      <w:marRight w:val="0"/>
      <w:marTop w:val="0"/>
      <w:marBottom w:val="0"/>
      <w:divBdr>
        <w:top w:val="none" w:sz="0" w:space="0" w:color="auto"/>
        <w:left w:val="none" w:sz="0" w:space="0" w:color="auto"/>
        <w:bottom w:val="none" w:sz="0" w:space="0" w:color="auto"/>
        <w:right w:val="none" w:sz="0" w:space="0" w:color="auto"/>
      </w:divBdr>
      <w:divsChild>
        <w:div w:id="1446733903">
          <w:marLeft w:val="547"/>
          <w:marRight w:val="0"/>
          <w:marTop w:val="134"/>
          <w:marBottom w:val="0"/>
          <w:divBdr>
            <w:top w:val="none" w:sz="0" w:space="0" w:color="auto"/>
            <w:left w:val="none" w:sz="0" w:space="0" w:color="auto"/>
            <w:bottom w:val="none" w:sz="0" w:space="0" w:color="auto"/>
            <w:right w:val="none" w:sz="0" w:space="0" w:color="auto"/>
          </w:divBdr>
        </w:div>
        <w:div w:id="2145346825">
          <w:marLeft w:val="547"/>
          <w:marRight w:val="0"/>
          <w:marTop w:val="134"/>
          <w:marBottom w:val="0"/>
          <w:divBdr>
            <w:top w:val="none" w:sz="0" w:space="0" w:color="auto"/>
            <w:left w:val="none" w:sz="0" w:space="0" w:color="auto"/>
            <w:bottom w:val="none" w:sz="0" w:space="0" w:color="auto"/>
            <w:right w:val="none" w:sz="0" w:space="0" w:color="auto"/>
          </w:divBdr>
        </w:div>
        <w:div w:id="561184783">
          <w:marLeft w:val="547"/>
          <w:marRight w:val="0"/>
          <w:marTop w:val="134"/>
          <w:marBottom w:val="0"/>
          <w:divBdr>
            <w:top w:val="none" w:sz="0" w:space="0" w:color="auto"/>
            <w:left w:val="none" w:sz="0" w:space="0" w:color="auto"/>
            <w:bottom w:val="none" w:sz="0" w:space="0" w:color="auto"/>
            <w:right w:val="none" w:sz="0" w:space="0" w:color="auto"/>
          </w:divBdr>
        </w:div>
        <w:div w:id="1638148366">
          <w:marLeft w:val="1166"/>
          <w:marRight w:val="0"/>
          <w:marTop w:val="96"/>
          <w:marBottom w:val="0"/>
          <w:divBdr>
            <w:top w:val="none" w:sz="0" w:space="0" w:color="auto"/>
            <w:left w:val="none" w:sz="0" w:space="0" w:color="auto"/>
            <w:bottom w:val="none" w:sz="0" w:space="0" w:color="auto"/>
            <w:right w:val="none" w:sz="0" w:space="0" w:color="auto"/>
          </w:divBdr>
        </w:div>
        <w:div w:id="454446169">
          <w:marLeft w:val="1166"/>
          <w:marRight w:val="0"/>
          <w:marTop w:val="96"/>
          <w:marBottom w:val="0"/>
          <w:divBdr>
            <w:top w:val="none" w:sz="0" w:space="0" w:color="auto"/>
            <w:left w:val="none" w:sz="0" w:space="0" w:color="auto"/>
            <w:bottom w:val="none" w:sz="0" w:space="0" w:color="auto"/>
            <w:right w:val="none" w:sz="0" w:space="0" w:color="auto"/>
          </w:divBdr>
        </w:div>
        <w:div w:id="1802579188">
          <w:marLeft w:val="1166"/>
          <w:marRight w:val="0"/>
          <w:marTop w:val="96"/>
          <w:marBottom w:val="0"/>
          <w:divBdr>
            <w:top w:val="none" w:sz="0" w:space="0" w:color="auto"/>
            <w:left w:val="none" w:sz="0" w:space="0" w:color="auto"/>
            <w:bottom w:val="none" w:sz="0" w:space="0" w:color="auto"/>
            <w:right w:val="none" w:sz="0" w:space="0" w:color="auto"/>
          </w:divBdr>
        </w:div>
        <w:div w:id="2011056787">
          <w:marLeft w:val="1166"/>
          <w:marRight w:val="0"/>
          <w:marTop w:val="96"/>
          <w:marBottom w:val="0"/>
          <w:divBdr>
            <w:top w:val="none" w:sz="0" w:space="0" w:color="auto"/>
            <w:left w:val="none" w:sz="0" w:space="0" w:color="auto"/>
            <w:bottom w:val="none" w:sz="0" w:space="0" w:color="auto"/>
            <w:right w:val="none" w:sz="0" w:space="0" w:color="auto"/>
          </w:divBdr>
        </w:div>
      </w:divsChild>
    </w:div>
    <w:div w:id="371467275">
      <w:bodyDiv w:val="1"/>
      <w:marLeft w:val="0"/>
      <w:marRight w:val="0"/>
      <w:marTop w:val="0"/>
      <w:marBottom w:val="0"/>
      <w:divBdr>
        <w:top w:val="none" w:sz="0" w:space="0" w:color="auto"/>
        <w:left w:val="none" w:sz="0" w:space="0" w:color="auto"/>
        <w:bottom w:val="none" w:sz="0" w:space="0" w:color="auto"/>
        <w:right w:val="none" w:sz="0" w:space="0" w:color="auto"/>
      </w:divBdr>
      <w:divsChild>
        <w:div w:id="1136295478">
          <w:marLeft w:val="547"/>
          <w:marRight w:val="0"/>
          <w:marTop w:val="134"/>
          <w:marBottom w:val="0"/>
          <w:divBdr>
            <w:top w:val="none" w:sz="0" w:space="0" w:color="auto"/>
            <w:left w:val="none" w:sz="0" w:space="0" w:color="auto"/>
            <w:bottom w:val="none" w:sz="0" w:space="0" w:color="auto"/>
            <w:right w:val="none" w:sz="0" w:space="0" w:color="auto"/>
          </w:divBdr>
        </w:div>
        <w:div w:id="1869561246">
          <w:marLeft w:val="547"/>
          <w:marRight w:val="0"/>
          <w:marTop w:val="134"/>
          <w:marBottom w:val="0"/>
          <w:divBdr>
            <w:top w:val="none" w:sz="0" w:space="0" w:color="auto"/>
            <w:left w:val="none" w:sz="0" w:space="0" w:color="auto"/>
            <w:bottom w:val="none" w:sz="0" w:space="0" w:color="auto"/>
            <w:right w:val="none" w:sz="0" w:space="0" w:color="auto"/>
          </w:divBdr>
        </w:div>
        <w:div w:id="591084787">
          <w:marLeft w:val="547"/>
          <w:marRight w:val="0"/>
          <w:marTop w:val="134"/>
          <w:marBottom w:val="0"/>
          <w:divBdr>
            <w:top w:val="none" w:sz="0" w:space="0" w:color="auto"/>
            <w:left w:val="none" w:sz="0" w:space="0" w:color="auto"/>
            <w:bottom w:val="none" w:sz="0" w:space="0" w:color="auto"/>
            <w:right w:val="none" w:sz="0" w:space="0" w:color="auto"/>
          </w:divBdr>
        </w:div>
        <w:div w:id="1512990818">
          <w:marLeft w:val="547"/>
          <w:marRight w:val="0"/>
          <w:marTop w:val="134"/>
          <w:marBottom w:val="0"/>
          <w:divBdr>
            <w:top w:val="none" w:sz="0" w:space="0" w:color="auto"/>
            <w:left w:val="none" w:sz="0" w:space="0" w:color="auto"/>
            <w:bottom w:val="none" w:sz="0" w:space="0" w:color="auto"/>
            <w:right w:val="none" w:sz="0" w:space="0" w:color="auto"/>
          </w:divBdr>
        </w:div>
      </w:divsChild>
    </w:div>
    <w:div w:id="379284453">
      <w:bodyDiv w:val="1"/>
      <w:marLeft w:val="0"/>
      <w:marRight w:val="0"/>
      <w:marTop w:val="0"/>
      <w:marBottom w:val="0"/>
      <w:divBdr>
        <w:top w:val="none" w:sz="0" w:space="0" w:color="auto"/>
        <w:left w:val="none" w:sz="0" w:space="0" w:color="auto"/>
        <w:bottom w:val="none" w:sz="0" w:space="0" w:color="auto"/>
        <w:right w:val="none" w:sz="0" w:space="0" w:color="auto"/>
      </w:divBdr>
    </w:div>
    <w:div w:id="386105298">
      <w:bodyDiv w:val="1"/>
      <w:marLeft w:val="0"/>
      <w:marRight w:val="0"/>
      <w:marTop w:val="0"/>
      <w:marBottom w:val="0"/>
      <w:divBdr>
        <w:top w:val="none" w:sz="0" w:space="0" w:color="auto"/>
        <w:left w:val="none" w:sz="0" w:space="0" w:color="auto"/>
        <w:bottom w:val="none" w:sz="0" w:space="0" w:color="auto"/>
        <w:right w:val="none" w:sz="0" w:space="0" w:color="auto"/>
      </w:divBdr>
      <w:divsChild>
        <w:div w:id="524834156">
          <w:marLeft w:val="547"/>
          <w:marRight w:val="0"/>
          <w:marTop w:val="134"/>
          <w:marBottom w:val="0"/>
          <w:divBdr>
            <w:top w:val="none" w:sz="0" w:space="0" w:color="auto"/>
            <w:left w:val="none" w:sz="0" w:space="0" w:color="auto"/>
            <w:bottom w:val="none" w:sz="0" w:space="0" w:color="auto"/>
            <w:right w:val="none" w:sz="0" w:space="0" w:color="auto"/>
          </w:divBdr>
        </w:div>
        <w:div w:id="557132462">
          <w:marLeft w:val="1166"/>
          <w:marRight w:val="0"/>
          <w:marTop w:val="134"/>
          <w:marBottom w:val="0"/>
          <w:divBdr>
            <w:top w:val="none" w:sz="0" w:space="0" w:color="auto"/>
            <w:left w:val="none" w:sz="0" w:space="0" w:color="auto"/>
            <w:bottom w:val="none" w:sz="0" w:space="0" w:color="auto"/>
            <w:right w:val="none" w:sz="0" w:space="0" w:color="auto"/>
          </w:divBdr>
        </w:div>
        <w:div w:id="446579815">
          <w:marLeft w:val="1166"/>
          <w:marRight w:val="0"/>
          <w:marTop w:val="134"/>
          <w:marBottom w:val="0"/>
          <w:divBdr>
            <w:top w:val="none" w:sz="0" w:space="0" w:color="auto"/>
            <w:left w:val="none" w:sz="0" w:space="0" w:color="auto"/>
            <w:bottom w:val="none" w:sz="0" w:space="0" w:color="auto"/>
            <w:right w:val="none" w:sz="0" w:space="0" w:color="auto"/>
          </w:divBdr>
        </w:div>
        <w:div w:id="595989296">
          <w:marLeft w:val="1166"/>
          <w:marRight w:val="0"/>
          <w:marTop w:val="134"/>
          <w:marBottom w:val="0"/>
          <w:divBdr>
            <w:top w:val="none" w:sz="0" w:space="0" w:color="auto"/>
            <w:left w:val="none" w:sz="0" w:space="0" w:color="auto"/>
            <w:bottom w:val="none" w:sz="0" w:space="0" w:color="auto"/>
            <w:right w:val="none" w:sz="0" w:space="0" w:color="auto"/>
          </w:divBdr>
        </w:div>
      </w:divsChild>
    </w:div>
    <w:div w:id="389378732">
      <w:bodyDiv w:val="1"/>
      <w:marLeft w:val="0"/>
      <w:marRight w:val="0"/>
      <w:marTop w:val="0"/>
      <w:marBottom w:val="0"/>
      <w:divBdr>
        <w:top w:val="none" w:sz="0" w:space="0" w:color="auto"/>
        <w:left w:val="none" w:sz="0" w:space="0" w:color="auto"/>
        <w:bottom w:val="none" w:sz="0" w:space="0" w:color="auto"/>
        <w:right w:val="none" w:sz="0" w:space="0" w:color="auto"/>
      </w:divBdr>
      <w:divsChild>
        <w:div w:id="1912422885">
          <w:marLeft w:val="806"/>
          <w:marRight w:val="0"/>
          <w:marTop w:val="134"/>
          <w:marBottom w:val="0"/>
          <w:divBdr>
            <w:top w:val="none" w:sz="0" w:space="0" w:color="auto"/>
            <w:left w:val="none" w:sz="0" w:space="0" w:color="auto"/>
            <w:bottom w:val="none" w:sz="0" w:space="0" w:color="auto"/>
            <w:right w:val="none" w:sz="0" w:space="0" w:color="auto"/>
          </w:divBdr>
        </w:div>
      </w:divsChild>
    </w:div>
    <w:div w:id="442305215">
      <w:bodyDiv w:val="1"/>
      <w:marLeft w:val="0"/>
      <w:marRight w:val="0"/>
      <w:marTop w:val="0"/>
      <w:marBottom w:val="0"/>
      <w:divBdr>
        <w:top w:val="none" w:sz="0" w:space="0" w:color="auto"/>
        <w:left w:val="none" w:sz="0" w:space="0" w:color="auto"/>
        <w:bottom w:val="none" w:sz="0" w:space="0" w:color="auto"/>
        <w:right w:val="none" w:sz="0" w:space="0" w:color="auto"/>
      </w:divBdr>
      <w:divsChild>
        <w:div w:id="130636361">
          <w:marLeft w:val="547"/>
          <w:marRight w:val="0"/>
          <w:marTop w:val="134"/>
          <w:marBottom w:val="0"/>
          <w:divBdr>
            <w:top w:val="none" w:sz="0" w:space="0" w:color="auto"/>
            <w:left w:val="none" w:sz="0" w:space="0" w:color="auto"/>
            <w:bottom w:val="none" w:sz="0" w:space="0" w:color="auto"/>
            <w:right w:val="none" w:sz="0" w:space="0" w:color="auto"/>
          </w:divBdr>
        </w:div>
        <w:div w:id="951744763">
          <w:marLeft w:val="1094"/>
          <w:marRight w:val="0"/>
          <w:marTop w:val="134"/>
          <w:marBottom w:val="0"/>
          <w:divBdr>
            <w:top w:val="none" w:sz="0" w:space="0" w:color="auto"/>
            <w:left w:val="none" w:sz="0" w:space="0" w:color="auto"/>
            <w:bottom w:val="none" w:sz="0" w:space="0" w:color="auto"/>
            <w:right w:val="none" w:sz="0" w:space="0" w:color="auto"/>
          </w:divBdr>
        </w:div>
        <w:div w:id="707487398">
          <w:marLeft w:val="1094"/>
          <w:marRight w:val="0"/>
          <w:marTop w:val="134"/>
          <w:marBottom w:val="0"/>
          <w:divBdr>
            <w:top w:val="none" w:sz="0" w:space="0" w:color="auto"/>
            <w:left w:val="none" w:sz="0" w:space="0" w:color="auto"/>
            <w:bottom w:val="none" w:sz="0" w:space="0" w:color="auto"/>
            <w:right w:val="none" w:sz="0" w:space="0" w:color="auto"/>
          </w:divBdr>
        </w:div>
        <w:div w:id="1430928151">
          <w:marLeft w:val="1094"/>
          <w:marRight w:val="0"/>
          <w:marTop w:val="134"/>
          <w:marBottom w:val="0"/>
          <w:divBdr>
            <w:top w:val="none" w:sz="0" w:space="0" w:color="auto"/>
            <w:left w:val="none" w:sz="0" w:space="0" w:color="auto"/>
            <w:bottom w:val="none" w:sz="0" w:space="0" w:color="auto"/>
            <w:right w:val="none" w:sz="0" w:space="0" w:color="auto"/>
          </w:divBdr>
        </w:div>
        <w:div w:id="1295452672">
          <w:marLeft w:val="1094"/>
          <w:marRight w:val="0"/>
          <w:marTop w:val="134"/>
          <w:marBottom w:val="0"/>
          <w:divBdr>
            <w:top w:val="none" w:sz="0" w:space="0" w:color="auto"/>
            <w:left w:val="none" w:sz="0" w:space="0" w:color="auto"/>
            <w:bottom w:val="none" w:sz="0" w:space="0" w:color="auto"/>
            <w:right w:val="none" w:sz="0" w:space="0" w:color="auto"/>
          </w:divBdr>
        </w:div>
      </w:divsChild>
    </w:div>
    <w:div w:id="470246596">
      <w:bodyDiv w:val="1"/>
      <w:marLeft w:val="0"/>
      <w:marRight w:val="0"/>
      <w:marTop w:val="0"/>
      <w:marBottom w:val="0"/>
      <w:divBdr>
        <w:top w:val="none" w:sz="0" w:space="0" w:color="auto"/>
        <w:left w:val="none" w:sz="0" w:space="0" w:color="auto"/>
        <w:bottom w:val="none" w:sz="0" w:space="0" w:color="auto"/>
        <w:right w:val="none" w:sz="0" w:space="0" w:color="auto"/>
      </w:divBdr>
      <w:divsChild>
        <w:div w:id="595871816">
          <w:marLeft w:val="806"/>
          <w:marRight w:val="0"/>
          <w:marTop w:val="134"/>
          <w:marBottom w:val="0"/>
          <w:divBdr>
            <w:top w:val="none" w:sz="0" w:space="0" w:color="auto"/>
            <w:left w:val="none" w:sz="0" w:space="0" w:color="auto"/>
            <w:bottom w:val="none" w:sz="0" w:space="0" w:color="auto"/>
            <w:right w:val="none" w:sz="0" w:space="0" w:color="auto"/>
          </w:divBdr>
        </w:div>
        <w:div w:id="412121875">
          <w:marLeft w:val="806"/>
          <w:marRight w:val="0"/>
          <w:marTop w:val="134"/>
          <w:marBottom w:val="0"/>
          <w:divBdr>
            <w:top w:val="none" w:sz="0" w:space="0" w:color="auto"/>
            <w:left w:val="none" w:sz="0" w:space="0" w:color="auto"/>
            <w:bottom w:val="none" w:sz="0" w:space="0" w:color="auto"/>
            <w:right w:val="none" w:sz="0" w:space="0" w:color="auto"/>
          </w:divBdr>
        </w:div>
        <w:div w:id="1479951694">
          <w:marLeft w:val="806"/>
          <w:marRight w:val="0"/>
          <w:marTop w:val="134"/>
          <w:marBottom w:val="0"/>
          <w:divBdr>
            <w:top w:val="none" w:sz="0" w:space="0" w:color="auto"/>
            <w:left w:val="none" w:sz="0" w:space="0" w:color="auto"/>
            <w:bottom w:val="none" w:sz="0" w:space="0" w:color="auto"/>
            <w:right w:val="none" w:sz="0" w:space="0" w:color="auto"/>
          </w:divBdr>
        </w:div>
        <w:div w:id="1640569682">
          <w:marLeft w:val="806"/>
          <w:marRight w:val="0"/>
          <w:marTop w:val="134"/>
          <w:marBottom w:val="0"/>
          <w:divBdr>
            <w:top w:val="none" w:sz="0" w:space="0" w:color="auto"/>
            <w:left w:val="none" w:sz="0" w:space="0" w:color="auto"/>
            <w:bottom w:val="none" w:sz="0" w:space="0" w:color="auto"/>
            <w:right w:val="none" w:sz="0" w:space="0" w:color="auto"/>
          </w:divBdr>
        </w:div>
      </w:divsChild>
    </w:div>
    <w:div w:id="491338112">
      <w:bodyDiv w:val="1"/>
      <w:marLeft w:val="0"/>
      <w:marRight w:val="0"/>
      <w:marTop w:val="0"/>
      <w:marBottom w:val="0"/>
      <w:divBdr>
        <w:top w:val="none" w:sz="0" w:space="0" w:color="auto"/>
        <w:left w:val="none" w:sz="0" w:space="0" w:color="auto"/>
        <w:bottom w:val="none" w:sz="0" w:space="0" w:color="auto"/>
        <w:right w:val="none" w:sz="0" w:space="0" w:color="auto"/>
      </w:divBdr>
      <w:divsChild>
        <w:div w:id="1637953557">
          <w:marLeft w:val="1080"/>
          <w:marRight w:val="0"/>
          <w:marTop w:val="0"/>
          <w:marBottom w:val="0"/>
          <w:divBdr>
            <w:top w:val="none" w:sz="0" w:space="0" w:color="auto"/>
            <w:left w:val="none" w:sz="0" w:space="0" w:color="auto"/>
            <w:bottom w:val="none" w:sz="0" w:space="0" w:color="auto"/>
            <w:right w:val="none" w:sz="0" w:space="0" w:color="auto"/>
          </w:divBdr>
        </w:div>
        <w:div w:id="1181360389">
          <w:marLeft w:val="1080"/>
          <w:marRight w:val="0"/>
          <w:marTop w:val="0"/>
          <w:marBottom w:val="0"/>
          <w:divBdr>
            <w:top w:val="none" w:sz="0" w:space="0" w:color="auto"/>
            <w:left w:val="none" w:sz="0" w:space="0" w:color="auto"/>
            <w:bottom w:val="none" w:sz="0" w:space="0" w:color="auto"/>
            <w:right w:val="none" w:sz="0" w:space="0" w:color="auto"/>
          </w:divBdr>
        </w:div>
        <w:div w:id="1818182170">
          <w:marLeft w:val="1080"/>
          <w:marRight w:val="0"/>
          <w:marTop w:val="0"/>
          <w:marBottom w:val="0"/>
          <w:divBdr>
            <w:top w:val="none" w:sz="0" w:space="0" w:color="auto"/>
            <w:left w:val="none" w:sz="0" w:space="0" w:color="auto"/>
            <w:bottom w:val="none" w:sz="0" w:space="0" w:color="auto"/>
            <w:right w:val="none" w:sz="0" w:space="0" w:color="auto"/>
          </w:divBdr>
        </w:div>
        <w:div w:id="1186408561">
          <w:marLeft w:val="1080"/>
          <w:marRight w:val="0"/>
          <w:marTop w:val="0"/>
          <w:marBottom w:val="0"/>
          <w:divBdr>
            <w:top w:val="none" w:sz="0" w:space="0" w:color="auto"/>
            <w:left w:val="none" w:sz="0" w:space="0" w:color="auto"/>
            <w:bottom w:val="none" w:sz="0" w:space="0" w:color="auto"/>
            <w:right w:val="none" w:sz="0" w:space="0" w:color="auto"/>
          </w:divBdr>
        </w:div>
      </w:divsChild>
    </w:div>
    <w:div w:id="509880229">
      <w:bodyDiv w:val="1"/>
      <w:marLeft w:val="0"/>
      <w:marRight w:val="0"/>
      <w:marTop w:val="0"/>
      <w:marBottom w:val="0"/>
      <w:divBdr>
        <w:top w:val="none" w:sz="0" w:space="0" w:color="auto"/>
        <w:left w:val="none" w:sz="0" w:space="0" w:color="auto"/>
        <w:bottom w:val="none" w:sz="0" w:space="0" w:color="auto"/>
        <w:right w:val="none" w:sz="0" w:space="0" w:color="auto"/>
      </w:divBdr>
      <w:divsChild>
        <w:div w:id="184171041">
          <w:marLeft w:val="547"/>
          <w:marRight w:val="0"/>
          <w:marTop w:val="134"/>
          <w:marBottom w:val="0"/>
          <w:divBdr>
            <w:top w:val="none" w:sz="0" w:space="0" w:color="auto"/>
            <w:left w:val="none" w:sz="0" w:space="0" w:color="auto"/>
            <w:bottom w:val="none" w:sz="0" w:space="0" w:color="auto"/>
            <w:right w:val="none" w:sz="0" w:space="0" w:color="auto"/>
          </w:divBdr>
        </w:div>
        <w:div w:id="1985812498">
          <w:marLeft w:val="547"/>
          <w:marRight w:val="0"/>
          <w:marTop w:val="134"/>
          <w:marBottom w:val="0"/>
          <w:divBdr>
            <w:top w:val="none" w:sz="0" w:space="0" w:color="auto"/>
            <w:left w:val="none" w:sz="0" w:space="0" w:color="auto"/>
            <w:bottom w:val="none" w:sz="0" w:space="0" w:color="auto"/>
            <w:right w:val="none" w:sz="0" w:space="0" w:color="auto"/>
          </w:divBdr>
        </w:div>
        <w:div w:id="2135252472">
          <w:marLeft w:val="1166"/>
          <w:marRight w:val="0"/>
          <w:marTop w:val="134"/>
          <w:marBottom w:val="0"/>
          <w:divBdr>
            <w:top w:val="none" w:sz="0" w:space="0" w:color="auto"/>
            <w:left w:val="none" w:sz="0" w:space="0" w:color="auto"/>
            <w:bottom w:val="none" w:sz="0" w:space="0" w:color="auto"/>
            <w:right w:val="none" w:sz="0" w:space="0" w:color="auto"/>
          </w:divBdr>
        </w:div>
        <w:div w:id="441536245">
          <w:marLeft w:val="1166"/>
          <w:marRight w:val="0"/>
          <w:marTop w:val="134"/>
          <w:marBottom w:val="0"/>
          <w:divBdr>
            <w:top w:val="none" w:sz="0" w:space="0" w:color="auto"/>
            <w:left w:val="none" w:sz="0" w:space="0" w:color="auto"/>
            <w:bottom w:val="none" w:sz="0" w:space="0" w:color="auto"/>
            <w:right w:val="none" w:sz="0" w:space="0" w:color="auto"/>
          </w:divBdr>
        </w:div>
        <w:div w:id="1211767590">
          <w:marLeft w:val="1166"/>
          <w:marRight w:val="0"/>
          <w:marTop w:val="134"/>
          <w:marBottom w:val="0"/>
          <w:divBdr>
            <w:top w:val="none" w:sz="0" w:space="0" w:color="auto"/>
            <w:left w:val="none" w:sz="0" w:space="0" w:color="auto"/>
            <w:bottom w:val="none" w:sz="0" w:space="0" w:color="auto"/>
            <w:right w:val="none" w:sz="0" w:space="0" w:color="auto"/>
          </w:divBdr>
        </w:div>
        <w:div w:id="1851943253">
          <w:marLeft w:val="1166"/>
          <w:marRight w:val="0"/>
          <w:marTop w:val="134"/>
          <w:marBottom w:val="0"/>
          <w:divBdr>
            <w:top w:val="none" w:sz="0" w:space="0" w:color="auto"/>
            <w:left w:val="none" w:sz="0" w:space="0" w:color="auto"/>
            <w:bottom w:val="none" w:sz="0" w:space="0" w:color="auto"/>
            <w:right w:val="none" w:sz="0" w:space="0" w:color="auto"/>
          </w:divBdr>
        </w:div>
        <w:div w:id="616956605">
          <w:marLeft w:val="547"/>
          <w:marRight w:val="0"/>
          <w:marTop w:val="134"/>
          <w:marBottom w:val="0"/>
          <w:divBdr>
            <w:top w:val="none" w:sz="0" w:space="0" w:color="auto"/>
            <w:left w:val="none" w:sz="0" w:space="0" w:color="auto"/>
            <w:bottom w:val="none" w:sz="0" w:space="0" w:color="auto"/>
            <w:right w:val="none" w:sz="0" w:space="0" w:color="auto"/>
          </w:divBdr>
        </w:div>
      </w:divsChild>
    </w:div>
    <w:div w:id="521436006">
      <w:bodyDiv w:val="1"/>
      <w:marLeft w:val="0"/>
      <w:marRight w:val="0"/>
      <w:marTop w:val="0"/>
      <w:marBottom w:val="0"/>
      <w:divBdr>
        <w:top w:val="none" w:sz="0" w:space="0" w:color="auto"/>
        <w:left w:val="none" w:sz="0" w:space="0" w:color="auto"/>
        <w:bottom w:val="none" w:sz="0" w:space="0" w:color="auto"/>
        <w:right w:val="none" w:sz="0" w:space="0" w:color="auto"/>
      </w:divBdr>
    </w:div>
    <w:div w:id="523203373">
      <w:bodyDiv w:val="1"/>
      <w:marLeft w:val="0"/>
      <w:marRight w:val="0"/>
      <w:marTop w:val="0"/>
      <w:marBottom w:val="0"/>
      <w:divBdr>
        <w:top w:val="none" w:sz="0" w:space="0" w:color="auto"/>
        <w:left w:val="none" w:sz="0" w:space="0" w:color="auto"/>
        <w:bottom w:val="none" w:sz="0" w:space="0" w:color="auto"/>
        <w:right w:val="none" w:sz="0" w:space="0" w:color="auto"/>
      </w:divBdr>
      <w:divsChild>
        <w:div w:id="1921939972">
          <w:marLeft w:val="547"/>
          <w:marRight w:val="0"/>
          <w:marTop w:val="134"/>
          <w:marBottom w:val="0"/>
          <w:divBdr>
            <w:top w:val="none" w:sz="0" w:space="0" w:color="auto"/>
            <w:left w:val="none" w:sz="0" w:space="0" w:color="auto"/>
            <w:bottom w:val="none" w:sz="0" w:space="0" w:color="auto"/>
            <w:right w:val="none" w:sz="0" w:space="0" w:color="auto"/>
          </w:divBdr>
        </w:div>
        <w:div w:id="1118332015">
          <w:marLeft w:val="1166"/>
          <w:marRight w:val="0"/>
          <w:marTop w:val="115"/>
          <w:marBottom w:val="0"/>
          <w:divBdr>
            <w:top w:val="none" w:sz="0" w:space="0" w:color="auto"/>
            <w:left w:val="none" w:sz="0" w:space="0" w:color="auto"/>
            <w:bottom w:val="none" w:sz="0" w:space="0" w:color="auto"/>
            <w:right w:val="none" w:sz="0" w:space="0" w:color="auto"/>
          </w:divBdr>
        </w:div>
        <w:div w:id="967474798">
          <w:marLeft w:val="1166"/>
          <w:marRight w:val="0"/>
          <w:marTop w:val="115"/>
          <w:marBottom w:val="0"/>
          <w:divBdr>
            <w:top w:val="none" w:sz="0" w:space="0" w:color="auto"/>
            <w:left w:val="none" w:sz="0" w:space="0" w:color="auto"/>
            <w:bottom w:val="none" w:sz="0" w:space="0" w:color="auto"/>
            <w:right w:val="none" w:sz="0" w:space="0" w:color="auto"/>
          </w:divBdr>
        </w:div>
        <w:div w:id="1527213121">
          <w:marLeft w:val="1166"/>
          <w:marRight w:val="0"/>
          <w:marTop w:val="115"/>
          <w:marBottom w:val="0"/>
          <w:divBdr>
            <w:top w:val="none" w:sz="0" w:space="0" w:color="auto"/>
            <w:left w:val="none" w:sz="0" w:space="0" w:color="auto"/>
            <w:bottom w:val="none" w:sz="0" w:space="0" w:color="auto"/>
            <w:right w:val="none" w:sz="0" w:space="0" w:color="auto"/>
          </w:divBdr>
        </w:div>
        <w:div w:id="2038307238">
          <w:marLeft w:val="1166"/>
          <w:marRight w:val="0"/>
          <w:marTop w:val="115"/>
          <w:marBottom w:val="0"/>
          <w:divBdr>
            <w:top w:val="none" w:sz="0" w:space="0" w:color="auto"/>
            <w:left w:val="none" w:sz="0" w:space="0" w:color="auto"/>
            <w:bottom w:val="none" w:sz="0" w:space="0" w:color="auto"/>
            <w:right w:val="none" w:sz="0" w:space="0" w:color="auto"/>
          </w:divBdr>
        </w:div>
        <w:div w:id="1950966738">
          <w:marLeft w:val="1166"/>
          <w:marRight w:val="0"/>
          <w:marTop w:val="115"/>
          <w:marBottom w:val="0"/>
          <w:divBdr>
            <w:top w:val="none" w:sz="0" w:space="0" w:color="auto"/>
            <w:left w:val="none" w:sz="0" w:space="0" w:color="auto"/>
            <w:bottom w:val="none" w:sz="0" w:space="0" w:color="auto"/>
            <w:right w:val="none" w:sz="0" w:space="0" w:color="auto"/>
          </w:divBdr>
        </w:div>
      </w:divsChild>
    </w:div>
    <w:div w:id="583760951">
      <w:bodyDiv w:val="1"/>
      <w:marLeft w:val="0"/>
      <w:marRight w:val="0"/>
      <w:marTop w:val="0"/>
      <w:marBottom w:val="0"/>
      <w:divBdr>
        <w:top w:val="none" w:sz="0" w:space="0" w:color="auto"/>
        <w:left w:val="none" w:sz="0" w:space="0" w:color="auto"/>
        <w:bottom w:val="none" w:sz="0" w:space="0" w:color="auto"/>
        <w:right w:val="none" w:sz="0" w:space="0" w:color="auto"/>
      </w:divBdr>
      <w:divsChild>
        <w:div w:id="665061634">
          <w:marLeft w:val="1440"/>
          <w:marRight w:val="0"/>
          <w:marTop w:val="134"/>
          <w:marBottom w:val="0"/>
          <w:divBdr>
            <w:top w:val="none" w:sz="0" w:space="0" w:color="auto"/>
            <w:left w:val="none" w:sz="0" w:space="0" w:color="auto"/>
            <w:bottom w:val="none" w:sz="0" w:space="0" w:color="auto"/>
            <w:right w:val="none" w:sz="0" w:space="0" w:color="auto"/>
          </w:divBdr>
        </w:div>
      </w:divsChild>
    </w:div>
    <w:div w:id="602961778">
      <w:bodyDiv w:val="1"/>
      <w:marLeft w:val="0"/>
      <w:marRight w:val="0"/>
      <w:marTop w:val="0"/>
      <w:marBottom w:val="0"/>
      <w:divBdr>
        <w:top w:val="none" w:sz="0" w:space="0" w:color="auto"/>
        <w:left w:val="none" w:sz="0" w:space="0" w:color="auto"/>
        <w:bottom w:val="none" w:sz="0" w:space="0" w:color="auto"/>
        <w:right w:val="none" w:sz="0" w:space="0" w:color="auto"/>
      </w:divBdr>
      <w:divsChild>
        <w:div w:id="1309823703">
          <w:marLeft w:val="274"/>
          <w:marRight w:val="0"/>
          <w:marTop w:val="0"/>
          <w:marBottom w:val="0"/>
          <w:divBdr>
            <w:top w:val="none" w:sz="0" w:space="0" w:color="auto"/>
            <w:left w:val="none" w:sz="0" w:space="0" w:color="auto"/>
            <w:bottom w:val="none" w:sz="0" w:space="0" w:color="auto"/>
            <w:right w:val="none" w:sz="0" w:space="0" w:color="auto"/>
          </w:divBdr>
        </w:div>
        <w:div w:id="919676991">
          <w:marLeft w:val="274"/>
          <w:marRight w:val="0"/>
          <w:marTop w:val="0"/>
          <w:marBottom w:val="0"/>
          <w:divBdr>
            <w:top w:val="none" w:sz="0" w:space="0" w:color="auto"/>
            <w:left w:val="none" w:sz="0" w:space="0" w:color="auto"/>
            <w:bottom w:val="none" w:sz="0" w:space="0" w:color="auto"/>
            <w:right w:val="none" w:sz="0" w:space="0" w:color="auto"/>
          </w:divBdr>
        </w:div>
        <w:div w:id="579364257">
          <w:marLeft w:val="1080"/>
          <w:marRight w:val="0"/>
          <w:marTop w:val="0"/>
          <w:marBottom w:val="0"/>
          <w:divBdr>
            <w:top w:val="none" w:sz="0" w:space="0" w:color="auto"/>
            <w:left w:val="none" w:sz="0" w:space="0" w:color="auto"/>
            <w:bottom w:val="none" w:sz="0" w:space="0" w:color="auto"/>
            <w:right w:val="none" w:sz="0" w:space="0" w:color="auto"/>
          </w:divBdr>
        </w:div>
        <w:div w:id="1662663100">
          <w:marLeft w:val="1080"/>
          <w:marRight w:val="0"/>
          <w:marTop w:val="0"/>
          <w:marBottom w:val="0"/>
          <w:divBdr>
            <w:top w:val="none" w:sz="0" w:space="0" w:color="auto"/>
            <w:left w:val="none" w:sz="0" w:space="0" w:color="auto"/>
            <w:bottom w:val="none" w:sz="0" w:space="0" w:color="auto"/>
            <w:right w:val="none" w:sz="0" w:space="0" w:color="auto"/>
          </w:divBdr>
        </w:div>
        <w:div w:id="680740723">
          <w:marLeft w:val="274"/>
          <w:marRight w:val="0"/>
          <w:marTop w:val="0"/>
          <w:marBottom w:val="0"/>
          <w:divBdr>
            <w:top w:val="none" w:sz="0" w:space="0" w:color="auto"/>
            <w:left w:val="none" w:sz="0" w:space="0" w:color="auto"/>
            <w:bottom w:val="none" w:sz="0" w:space="0" w:color="auto"/>
            <w:right w:val="none" w:sz="0" w:space="0" w:color="auto"/>
          </w:divBdr>
        </w:div>
      </w:divsChild>
    </w:div>
    <w:div w:id="617686437">
      <w:bodyDiv w:val="1"/>
      <w:marLeft w:val="0"/>
      <w:marRight w:val="0"/>
      <w:marTop w:val="0"/>
      <w:marBottom w:val="0"/>
      <w:divBdr>
        <w:top w:val="none" w:sz="0" w:space="0" w:color="auto"/>
        <w:left w:val="none" w:sz="0" w:space="0" w:color="auto"/>
        <w:bottom w:val="none" w:sz="0" w:space="0" w:color="auto"/>
        <w:right w:val="none" w:sz="0" w:space="0" w:color="auto"/>
      </w:divBdr>
      <w:divsChild>
        <w:div w:id="356467169">
          <w:marLeft w:val="806"/>
          <w:marRight w:val="0"/>
          <w:marTop w:val="134"/>
          <w:marBottom w:val="0"/>
          <w:divBdr>
            <w:top w:val="none" w:sz="0" w:space="0" w:color="auto"/>
            <w:left w:val="none" w:sz="0" w:space="0" w:color="auto"/>
            <w:bottom w:val="none" w:sz="0" w:space="0" w:color="auto"/>
            <w:right w:val="none" w:sz="0" w:space="0" w:color="auto"/>
          </w:divBdr>
        </w:div>
        <w:div w:id="1483540888">
          <w:marLeft w:val="1440"/>
          <w:marRight w:val="0"/>
          <w:marTop w:val="134"/>
          <w:marBottom w:val="0"/>
          <w:divBdr>
            <w:top w:val="none" w:sz="0" w:space="0" w:color="auto"/>
            <w:left w:val="none" w:sz="0" w:space="0" w:color="auto"/>
            <w:bottom w:val="none" w:sz="0" w:space="0" w:color="auto"/>
            <w:right w:val="none" w:sz="0" w:space="0" w:color="auto"/>
          </w:divBdr>
        </w:div>
      </w:divsChild>
    </w:div>
    <w:div w:id="724960333">
      <w:bodyDiv w:val="1"/>
      <w:marLeft w:val="0"/>
      <w:marRight w:val="0"/>
      <w:marTop w:val="0"/>
      <w:marBottom w:val="0"/>
      <w:divBdr>
        <w:top w:val="none" w:sz="0" w:space="0" w:color="auto"/>
        <w:left w:val="none" w:sz="0" w:space="0" w:color="auto"/>
        <w:bottom w:val="none" w:sz="0" w:space="0" w:color="auto"/>
        <w:right w:val="none" w:sz="0" w:space="0" w:color="auto"/>
      </w:divBdr>
    </w:div>
    <w:div w:id="732236988">
      <w:bodyDiv w:val="1"/>
      <w:marLeft w:val="0"/>
      <w:marRight w:val="0"/>
      <w:marTop w:val="0"/>
      <w:marBottom w:val="0"/>
      <w:divBdr>
        <w:top w:val="none" w:sz="0" w:space="0" w:color="auto"/>
        <w:left w:val="none" w:sz="0" w:space="0" w:color="auto"/>
        <w:bottom w:val="none" w:sz="0" w:space="0" w:color="auto"/>
        <w:right w:val="none" w:sz="0" w:space="0" w:color="auto"/>
      </w:divBdr>
    </w:div>
    <w:div w:id="762531820">
      <w:bodyDiv w:val="1"/>
      <w:marLeft w:val="0"/>
      <w:marRight w:val="0"/>
      <w:marTop w:val="0"/>
      <w:marBottom w:val="0"/>
      <w:divBdr>
        <w:top w:val="none" w:sz="0" w:space="0" w:color="auto"/>
        <w:left w:val="none" w:sz="0" w:space="0" w:color="auto"/>
        <w:bottom w:val="none" w:sz="0" w:space="0" w:color="auto"/>
        <w:right w:val="none" w:sz="0" w:space="0" w:color="auto"/>
      </w:divBdr>
      <w:divsChild>
        <w:div w:id="431753692">
          <w:marLeft w:val="547"/>
          <w:marRight w:val="0"/>
          <w:marTop w:val="134"/>
          <w:marBottom w:val="0"/>
          <w:divBdr>
            <w:top w:val="none" w:sz="0" w:space="0" w:color="auto"/>
            <w:left w:val="none" w:sz="0" w:space="0" w:color="auto"/>
            <w:bottom w:val="none" w:sz="0" w:space="0" w:color="auto"/>
            <w:right w:val="none" w:sz="0" w:space="0" w:color="auto"/>
          </w:divBdr>
        </w:div>
        <w:div w:id="1263219954">
          <w:marLeft w:val="547"/>
          <w:marRight w:val="0"/>
          <w:marTop w:val="134"/>
          <w:marBottom w:val="0"/>
          <w:divBdr>
            <w:top w:val="none" w:sz="0" w:space="0" w:color="auto"/>
            <w:left w:val="none" w:sz="0" w:space="0" w:color="auto"/>
            <w:bottom w:val="none" w:sz="0" w:space="0" w:color="auto"/>
            <w:right w:val="none" w:sz="0" w:space="0" w:color="auto"/>
          </w:divBdr>
        </w:div>
        <w:div w:id="1681155799">
          <w:marLeft w:val="547"/>
          <w:marRight w:val="0"/>
          <w:marTop w:val="134"/>
          <w:marBottom w:val="0"/>
          <w:divBdr>
            <w:top w:val="none" w:sz="0" w:space="0" w:color="auto"/>
            <w:left w:val="none" w:sz="0" w:space="0" w:color="auto"/>
            <w:bottom w:val="none" w:sz="0" w:space="0" w:color="auto"/>
            <w:right w:val="none" w:sz="0" w:space="0" w:color="auto"/>
          </w:divBdr>
        </w:div>
        <w:div w:id="600721184">
          <w:marLeft w:val="547"/>
          <w:marRight w:val="0"/>
          <w:marTop w:val="134"/>
          <w:marBottom w:val="0"/>
          <w:divBdr>
            <w:top w:val="none" w:sz="0" w:space="0" w:color="auto"/>
            <w:left w:val="none" w:sz="0" w:space="0" w:color="auto"/>
            <w:bottom w:val="none" w:sz="0" w:space="0" w:color="auto"/>
            <w:right w:val="none" w:sz="0" w:space="0" w:color="auto"/>
          </w:divBdr>
        </w:div>
      </w:divsChild>
    </w:div>
    <w:div w:id="829827313">
      <w:bodyDiv w:val="1"/>
      <w:marLeft w:val="0"/>
      <w:marRight w:val="0"/>
      <w:marTop w:val="0"/>
      <w:marBottom w:val="0"/>
      <w:divBdr>
        <w:top w:val="none" w:sz="0" w:space="0" w:color="auto"/>
        <w:left w:val="none" w:sz="0" w:space="0" w:color="auto"/>
        <w:bottom w:val="none" w:sz="0" w:space="0" w:color="auto"/>
        <w:right w:val="none" w:sz="0" w:space="0" w:color="auto"/>
      </w:divBdr>
      <w:divsChild>
        <w:div w:id="566571106">
          <w:marLeft w:val="547"/>
          <w:marRight w:val="0"/>
          <w:marTop w:val="134"/>
          <w:marBottom w:val="0"/>
          <w:divBdr>
            <w:top w:val="none" w:sz="0" w:space="0" w:color="auto"/>
            <w:left w:val="none" w:sz="0" w:space="0" w:color="auto"/>
            <w:bottom w:val="none" w:sz="0" w:space="0" w:color="auto"/>
            <w:right w:val="none" w:sz="0" w:space="0" w:color="auto"/>
          </w:divBdr>
        </w:div>
      </w:divsChild>
    </w:div>
    <w:div w:id="831868368">
      <w:bodyDiv w:val="1"/>
      <w:marLeft w:val="0"/>
      <w:marRight w:val="0"/>
      <w:marTop w:val="0"/>
      <w:marBottom w:val="0"/>
      <w:divBdr>
        <w:top w:val="none" w:sz="0" w:space="0" w:color="auto"/>
        <w:left w:val="none" w:sz="0" w:space="0" w:color="auto"/>
        <w:bottom w:val="none" w:sz="0" w:space="0" w:color="auto"/>
        <w:right w:val="none" w:sz="0" w:space="0" w:color="auto"/>
      </w:divBdr>
    </w:div>
    <w:div w:id="850990697">
      <w:bodyDiv w:val="1"/>
      <w:marLeft w:val="0"/>
      <w:marRight w:val="0"/>
      <w:marTop w:val="0"/>
      <w:marBottom w:val="0"/>
      <w:divBdr>
        <w:top w:val="none" w:sz="0" w:space="0" w:color="auto"/>
        <w:left w:val="none" w:sz="0" w:space="0" w:color="auto"/>
        <w:bottom w:val="none" w:sz="0" w:space="0" w:color="auto"/>
        <w:right w:val="none" w:sz="0" w:space="0" w:color="auto"/>
      </w:divBdr>
      <w:divsChild>
        <w:div w:id="1067922600">
          <w:marLeft w:val="547"/>
          <w:marRight w:val="0"/>
          <w:marTop w:val="115"/>
          <w:marBottom w:val="0"/>
          <w:divBdr>
            <w:top w:val="none" w:sz="0" w:space="0" w:color="auto"/>
            <w:left w:val="none" w:sz="0" w:space="0" w:color="auto"/>
            <w:bottom w:val="none" w:sz="0" w:space="0" w:color="auto"/>
            <w:right w:val="none" w:sz="0" w:space="0" w:color="auto"/>
          </w:divBdr>
        </w:div>
        <w:div w:id="511532505">
          <w:marLeft w:val="1166"/>
          <w:marRight w:val="0"/>
          <w:marTop w:val="96"/>
          <w:marBottom w:val="0"/>
          <w:divBdr>
            <w:top w:val="none" w:sz="0" w:space="0" w:color="auto"/>
            <w:left w:val="none" w:sz="0" w:space="0" w:color="auto"/>
            <w:bottom w:val="none" w:sz="0" w:space="0" w:color="auto"/>
            <w:right w:val="none" w:sz="0" w:space="0" w:color="auto"/>
          </w:divBdr>
        </w:div>
        <w:div w:id="403072148">
          <w:marLeft w:val="1166"/>
          <w:marRight w:val="0"/>
          <w:marTop w:val="96"/>
          <w:marBottom w:val="0"/>
          <w:divBdr>
            <w:top w:val="none" w:sz="0" w:space="0" w:color="auto"/>
            <w:left w:val="none" w:sz="0" w:space="0" w:color="auto"/>
            <w:bottom w:val="none" w:sz="0" w:space="0" w:color="auto"/>
            <w:right w:val="none" w:sz="0" w:space="0" w:color="auto"/>
          </w:divBdr>
        </w:div>
        <w:div w:id="2110394593">
          <w:marLeft w:val="1166"/>
          <w:marRight w:val="0"/>
          <w:marTop w:val="96"/>
          <w:marBottom w:val="0"/>
          <w:divBdr>
            <w:top w:val="none" w:sz="0" w:space="0" w:color="auto"/>
            <w:left w:val="none" w:sz="0" w:space="0" w:color="auto"/>
            <w:bottom w:val="none" w:sz="0" w:space="0" w:color="auto"/>
            <w:right w:val="none" w:sz="0" w:space="0" w:color="auto"/>
          </w:divBdr>
        </w:div>
        <w:div w:id="1312053632">
          <w:marLeft w:val="547"/>
          <w:marRight w:val="0"/>
          <w:marTop w:val="115"/>
          <w:marBottom w:val="0"/>
          <w:divBdr>
            <w:top w:val="none" w:sz="0" w:space="0" w:color="auto"/>
            <w:left w:val="none" w:sz="0" w:space="0" w:color="auto"/>
            <w:bottom w:val="none" w:sz="0" w:space="0" w:color="auto"/>
            <w:right w:val="none" w:sz="0" w:space="0" w:color="auto"/>
          </w:divBdr>
        </w:div>
        <w:div w:id="50425234">
          <w:marLeft w:val="1166"/>
          <w:marRight w:val="0"/>
          <w:marTop w:val="96"/>
          <w:marBottom w:val="0"/>
          <w:divBdr>
            <w:top w:val="none" w:sz="0" w:space="0" w:color="auto"/>
            <w:left w:val="none" w:sz="0" w:space="0" w:color="auto"/>
            <w:bottom w:val="none" w:sz="0" w:space="0" w:color="auto"/>
            <w:right w:val="none" w:sz="0" w:space="0" w:color="auto"/>
          </w:divBdr>
        </w:div>
        <w:div w:id="47150395">
          <w:marLeft w:val="1166"/>
          <w:marRight w:val="0"/>
          <w:marTop w:val="96"/>
          <w:marBottom w:val="0"/>
          <w:divBdr>
            <w:top w:val="none" w:sz="0" w:space="0" w:color="auto"/>
            <w:left w:val="none" w:sz="0" w:space="0" w:color="auto"/>
            <w:bottom w:val="none" w:sz="0" w:space="0" w:color="auto"/>
            <w:right w:val="none" w:sz="0" w:space="0" w:color="auto"/>
          </w:divBdr>
        </w:div>
        <w:div w:id="45448966">
          <w:marLeft w:val="1166"/>
          <w:marRight w:val="0"/>
          <w:marTop w:val="96"/>
          <w:marBottom w:val="0"/>
          <w:divBdr>
            <w:top w:val="none" w:sz="0" w:space="0" w:color="auto"/>
            <w:left w:val="none" w:sz="0" w:space="0" w:color="auto"/>
            <w:bottom w:val="none" w:sz="0" w:space="0" w:color="auto"/>
            <w:right w:val="none" w:sz="0" w:space="0" w:color="auto"/>
          </w:divBdr>
        </w:div>
        <w:div w:id="2068602375">
          <w:marLeft w:val="547"/>
          <w:marRight w:val="0"/>
          <w:marTop w:val="115"/>
          <w:marBottom w:val="0"/>
          <w:divBdr>
            <w:top w:val="none" w:sz="0" w:space="0" w:color="auto"/>
            <w:left w:val="none" w:sz="0" w:space="0" w:color="auto"/>
            <w:bottom w:val="none" w:sz="0" w:space="0" w:color="auto"/>
            <w:right w:val="none" w:sz="0" w:space="0" w:color="auto"/>
          </w:divBdr>
        </w:div>
        <w:div w:id="405109762">
          <w:marLeft w:val="1166"/>
          <w:marRight w:val="0"/>
          <w:marTop w:val="96"/>
          <w:marBottom w:val="0"/>
          <w:divBdr>
            <w:top w:val="none" w:sz="0" w:space="0" w:color="auto"/>
            <w:left w:val="none" w:sz="0" w:space="0" w:color="auto"/>
            <w:bottom w:val="none" w:sz="0" w:space="0" w:color="auto"/>
            <w:right w:val="none" w:sz="0" w:space="0" w:color="auto"/>
          </w:divBdr>
        </w:div>
        <w:div w:id="1783649497">
          <w:marLeft w:val="1166"/>
          <w:marRight w:val="0"/>
          <w:marTop w:val="96"/>
          <w:marBottom w:val="0"/>
          <w:divBdr>
            <w:top w:val="none" w:sz="0" w:space="0" w:color="auto"/>
            <w:left w:val="none" w:sz="0" w:space="0" w:color="auto"/>
            <w:bottom w:val="none" w:sz="0" w:space="0" w:color="auto"/>
            <w:right w:val="none" w:sz="0" w:space="0" w:color="auto"/>
          </w:divBdr>
        </w:div>
      </w:divsChild>
    </w:div>
    <w:div w:id="917784554">
      <w:bodyDiv w:val="1"/>
      <w:marLeft w:val="0"/>
      <w:marRight w:val="0"/>
      <w:marTop w:val="0"/>
      <w:marBottom w:val="0"/>
      <w:divBdr>
        <w:top w:val="none" w:sz="0" w:space="0" w:color="auto"/>
        <w:left w:val="none" w:sz="0" w:space="0" w:color="auto"/>
        <w:bottom w:val="none" w:sz="0" w:space="0" w:color="auto"/>
        <w:right w:val="none" w:sz="0" w:space="0" w:color="auto"/>
      </w:divBdr>
      <w:divsChild>
        <w:div w:id="439103162">
          <w:marLeft w:val="547"/>
          <w:marRight w:val="0"/>
          <w:marTop w:val="134"/>
          <w:marBottom w:val="0"/>
          <w:divBdr>
            <w:top w:val="none" w:sz="0" w:space="0" w:color="auto"/>
            <w:left w:val="none" w:sz="0" w:space="0" w:color="auto"/>
            <w:bottom w:val="none" w:sz="0" w:space="0" w:color="auto"/>
            <w:right w:val="none" w:sz="0" w:space="0" w:color="auto"/>
          </w:divBdr>
        </w:div>
        <w:div w:id="230044460">
          <w:marLeft w:val="547"/>
          <w:marRight w:val="0"/>
          <w:marTop w:val="134"/>
          <w:marBottom w:val="0"/>
          <w:divBdr>
            <w:top w:val="none" w:sz="0" w:space="0" w:color="auto"/>
            <w:left w:val="none" w:sz="0" w:space="0" w:color="auto"/>
            <w:bottom w:val="none" w:sz="0" w:space="0" w:color="auto"/>
            <w:right w:val="none" w:sz="0" w:space="0" w:color="auto"/>
          </w:divBdr>
        </w:div>
        <w:div w:id="794719727">
          <w:marLeft w:val="1166"/>
          <w:marRight w:val="0"/>
          <w:marTop w:val="134"/>
          <w:marBottom w:val="0"/>
          <w:divBdr>
            <w:top w:val="none" w:sz="0" w:space="0" w:color="auto"/>
            <w:left w:val="none" w:sz="0" w:space="0" w:color="auto"/>
            <w:bottom w:val="none" w:sz="0" w:space="0" w:color="auto"/>
            <w:right w:val="none" w:sz="0" w:space="0" w:color="auto"/>
          </w:divBdr>
        </w:div>
        <w:div w:id="1717658961">
          <w:marLeft w:val="1166"/>
          <w:marRight w:val="0"/>
          <w:marTop w:val="134"/>
          <w:marBottom w:val="0"/>
          <w:divBdr>
            <w:top w:val="none" w:sz="0" w:space="0" w:color="auto"/>
            <w:left w:val="none" w:sz="0" w:space="0" w:color="auto"/>
            <w:bottom w:val="none" w:sz="0" w:space="0" w:color="auto"/>
            <w:right w:val="none" w:sz="0" w:space="0" w:color="auto"/>
          </w:divBdr>
        </w:div>
        <w:div w:id="1664580816">
          <w:marLeft w:val="547"/>
          <w:marRight w:val="0"/>
          <w:marTop w:val="134"/>
          <w:marBottom w:val="0"/>
          <w:divBdr>
            <w:top w:val="none" w:sz="0" w:space="0" w:color="auto"/>
            <w:left w:val="none" w:sz="0" w:space="0" w:color="auto"/>
            <w:bottom w:val="none" w:sz="0" w:space="0" w:color="auto"/>
            <w:right w:val="none" w:sz="0" w:space="0" w:color="auto"/>
          </w:divBdr>
        </w:div>
        <w:div w:id="967659203">
          <w:marLeft w:val="547"/>
          <w:marRight w:val="0"/>
          <w:marTop w:val="134"/>
          <w:marBottom w:val="0"/>
          <w:divBdr>
            <w:top w:val="none" w:sz="0" w:space="0" w:color="auto"/>
            <w:left w:val="none" w:sz="0" w:space="0" w:color="auto"/>
            <w:bottom w:val="none" w:sz="0" w:space="0" w:color="auto"/>
            <w:right w:val="none" w:sz="0" w:space="0" w:color="auto"/>
          </w:divBdr>
        </w:div>
      </w:divsChild>
    </w:div>
    <w:div w:id="938177919">
      <w:bodyDiv w:val="1"/>
      <w:marLeft w:val="0"/>
      <w:marRight w:val="0"/>
      <w:marTop w:val="0"/>
      <w:marBottom w:val="0"/>
      <w:divBdr>
        <w:top w:val="none" w:sz="0" w:space="0" w:color="auto"/>
        <w:left w:val="none" w:sz="0" w:space="0" w:color="auto"/>
        <w:bottom w:val="none" w:sz="0" w:space="0" w:color="auto"/>
        <w:right w:val="none" w:sz="0" w:space="0" w:color="auto"/>
      </w:divBdr>
    </w:div>
    <w:div w:id="1000815973">
      <w:bodyDiv w:val="1"/>
      <w:marLeft w:val="0"/>
      <w:marRight w:val="0"/>
      <w:marTop w:val="0"/>
      <w:marBottom w:val="0"/>
      <w:divBdr>
        <w:top w:val="none" w:sz="0" w:space="0" w:color="auto"/>
        <w:left w:val="none" w:sz="0" w:space="0" w:color="auto"/>
        <w:bottom w:val="none" w:sz="0" w:space="0" w:color="auto"/>
        <w:right w:val="none" w:sz="0" w:space="0" w:color="auto"/>
      </w:divBdr>
      <w:divsChild>
        <w:div w:id="1303727663">
          <w:marLeft w:val="547"/>
          <w:marRight w:val="0"/>
          <w:marTop w:val="0"/>
          <w:marBottom w:val="0"/>
          <w:divBdr>
            <w:top w:val="none" w:sz="0" w:space="0" w:color="auto"/>
            <w:left w:val="none" w:sz="0" w:space="0" w:color="auto"/>
            <w:bottom w:val="none" w:sz="0" w:space="0" w:color="auto"/>
            <w:right w:val="none" w:sz="0" w:space="0" w:color="auto"/>
          </w:divBdr>
        </w:div>
        <w:div w:id="1907185585">
          <w:marLeft w:val="1166"/>
          <w:marRight w:val="0"/>
          <w:marTop w:val="0"/>
          <w:marBottom w:val="0"/>
          <w:divBdr>
            <w:top w:val="none" w:sz="0" w:space="0" w:color="auto"/>
            <w:left w:val="none" w:sz="0" w:space="0" w:color="auto"/>
            <w:bottom w:val="none" w:sz="0" w:space="0" w:color="auto"/>
            <w:right w:val="none" w:sz="0" w:space="0" w:color="auto"/>
          </w:divBdr>
        </w:div>
        <w:div w:id="1547375725">
          <w:marLeft w:val="1800"/>
          <w:marRight w:val="0"/>
          <w:marTop w:val="0"/>
          <w:marBottom w:val="0"/>
          <w:divBdr>
            <w:top w:val="none" w:sz="0" w:space="0" w:color="auto"/>
            <w:left w:val="none" w:sz="0" w:space="0" w:color="auto"/>
            <w:bottom w:val="none" w:sz="0" w:space="0" w:color="auto"/>
            <w:right w:val="none" w:sz="0" w:space="0" w:color="auto"/>
          </w:divBdr>
        </w:div>
        <w:div w:id="602956964">
          <w:marLeft w:val="1166"/>
          <w:marRight w:val="0"/>
          <w:marTop w:val="0"/>
          <w:marBottom w:val="0"/>
          <w:divBdr>
            <w:top w:val="none" w:sz="0" w:space="0" w:color="auto"/>
            <w:left w:val="none" w:sz="0" w:space="0" w:color="auto"/>
            <w:bottom w:val="none" w:sz="0" w:space="0" w:color="auto"/>
            <w:right w:val="none" w:sz="0" w:space="0" w:color="auto"/>
          </w:divBdr>
        </w:div>
        <w:div w:id="1134644167">
          <w:marLeft w:val="1800"/>
          <w:marRight w:val="0"/>
          <w:marTop w:val="0"/>
          <w:marBottom w:val="0"/>
          <w:divBdr>
            <w:top w:val="none" w:sz="0" w:space="0" w:color="auto"/>
            <w:left w:val="none" w:sz="0" w:space="0" w:color="auto"/>
            <w:bottom w:val="none" w:sz="0" w:space="0" w:color="auto"/>
            <w:right w:val="none" w:sz="0" w:space="0" w:color="auto"/>
          </w:divBdr>
        </w:div>
      </w:divsChild>
    </w:div>
    <w:div w:id="1002125861">
      <w:bodyDiv w:val="1"/>
      <w:marLeft w:val="0"/>
      <w:marRight w:val="0"/>
      <w:marTop w:val="0"/>
      <w:marBottom w:val="0"/>
      <w:divBdr>
        <w:top w:val="none" w:sz="0" w:space="0" w:color="auto"/>
        <w:left w:val="none" w:sz="0" w:space="0" w:color="auto"/>
        <w:bottom w:val="none" w:sz="0" w:space="0" w:color="auto"/>
        <w:right w:val="none" w:sz="0" w:space="0" w:color="auto"/>
      </w:divBdr>
    </w:div>
    <w:div w:id="1003701852">
      <w:bodyDiv w:val="1"/>
      <w:marLeft w:val="0"/>
      <w:marRight w:val="0"/>
      <w:marTop w:val="0"/>
      <w:marBottom w:val="0"/>
      <w:divBdr>
        <w:top w:val="none" w:sz="0" w:space="0" w:color="auto"/>
        <w:left w:val="none" w:sz="0" w:space="0" w:color="auto"/>
        <w:bottom w:val="none" w:sz="0" w:space="0" w:color="auto"/>
        <w:right w:val="none" w:sz="0" w:space="0" w:color="auto"/>
      </w:divBdr>
      <w:divsChild>
        <w:div w:id="1373463771">
          <w:marLeft w:val="806"/>
          <w:marRight w:val="0"/>
          <w:marTop w:val="134"/>
          <w:marBottom w:val="0"/>
          <w:divBdr>
            <w:top w:val="none" w:sz="0" w:space="0" w:color="auto"/>
            <w:left w:val="none" w:sz="0" w:space="0" w:color="auto"/>
            <w:bottom w:val="none" w:sz="0" w:space="0" w:color="auto"/>
            <w:right w:val="none" w:sz="0" w:space="0" w:color="auto"/>
          </w:divBdr>
        </w:div>
      </w:divsChild>
    </w:div>
    <w:div w:id="1009992369">
      <w:bodyDiv w:val="1"/>
      <w:marLeft w:val="0"/>
      <w:marRight w:val="0"/>
      <w:marTop w:val="0"/>
      <w:marBottom w:val="0"/>
      <w:divBdr>
        <w:top w:val="none" w:sz="0" w:space="0" w:color="auto"/>
        <w:left w:val="none" w:sz="0" w:space="0" w:color="auto"/>
        <w:bottom w:val="none" w:sz="0" w:space="0" w:color="auto"/>
        <w:right w:val="none" w:sz="0" w:space="0" w:color="auto"/>
      </w:divBdr>
      <w:divsChild>
        <w:div w:id="2011786718">
          <w:marLeft w:val="274"/>
          <w:marRight w:val="0"/>
          <w:marTop w:val="0"/>
          <w:marBottom w:val="0"/>
          <w:divBdr>
            <w:top w:val="none" w:sz="0" w:space="0" w:color="auto"/>
            <w:left w:val="none" w:sz="0" w:space="0" w:color="auto"/>
            <w:bottom w:val="none" w:sz="0" w:space="0" w:color="auto"/>
            <w:right w:val="none" w:sz="0" w:space="0" w:color="auto"/>
          </w:divBdr>
        </w:div>
        <w:div w:id="1609265830">
          <w:marLeft w:val="274"/>
          <w:marRight w:val="0"/>
          <w:marTop w:val="0"/>
          <w:marBottom w:val="0"/>
          <w:divBdr>
            <w:top w:val="none" w:sz="0" w:space="0" w:color="auto"/>
            <w:left w:val="none" w:sz="0" w:space="0" w:color="auto"/>
            <w:bottom w:val="none" w:sz="0" w:space="0" w:color="auto"/>
            <w:right w:val="none" w:sz="0" w:space="0" w:color="auto"/>
          </w:divBdr>
        </w:div>
        <w:div w:id="1846505897">
          <w:marLeft w:val="274"/>
          <w:marRight w:val="0"/>
          <w:marTop w:val="0"/>
          <w:marBottom w:val="0"/>
          <w:divBdr>
            <w:top w:val="none" w:sz="0" w:space="0" w:color="auto"/>
            <w:left w:val="none" w:sz="0" w:space="0" w:color="auto"/>
            <w:bottom w:val="none" w:sz="0" w:space="0" w:color="auto"/>
            <w:right w:val="none" w:sz="0" w:space="0" w:color="auto"/>
          </w:divBdr>
        </w:div>
        <w:div w:id="2096199431">
          <w:marLeft w:val="274"/>
          <w:marRight w:val="0"/>
          <w:marTop w:val="0"/>
          <w:marBottom w:val="0"/>
          <w:divBdr>
            <w:top w:val="none" w:sz="0" w:space="0" w:color="auto"/>
            <w:left w:val="none" w:sz="0" w:space="0" w:color="auto"/>
            <w:bottom w:val="none" w:sz="0" w:space="0" w:color="auto"/>
            <w:right w:val="none" w:sz="0" w:space="0" w:color="auto"/>
          </w:divBdr>
        </w:div>
        <w:div w:id="137185376">
          <w:marLeft w:val="274"/>
          <w:marRight w:val="0"/>
          <w:marTop w:val="0"/>
          <w:marBottom w:val="0"/>
          <w:divBdr>
            <w:top w:val="none" w:sz="0" w:space="0" w:color="auto"/>
            <w:left w:val="none" w:sz="0" w:space="0" w:color="auto"/>
            <w:bottom w:val="none" w:sz="0" w:space="0" w:color="auto"/>
            <w:right w:val="none" w:sz="0" w:space="0" w:color="auto"/>
          </w:divBdr>
        </w:div>
        <w:div w:id="638464775">
          <w:marLeft w:val="274"/>
          <w:marRight w:val="0"/>
          <w:marTop w:val="0"/>
          <w:marBottom w:val="0"/>
          <w:divBdr>
            <w:top w:val="none" w:sz="0" w:space="0" w:color="auto"/>
            <w:left w:val="none" w:sz="0" w:space="0" w:color="auto"/>
            <w:bottom w:val="none" w:sz="0" w:space="0" w:color="auto"/>
            <w:right w:val="none" w:sz="0" w:space="0" w:color="auto"/>
          </w:divBdr>
        </w:div>
        <w:div w:id="315958758">
          <w:marLeft w:val="994"/>
          <w:marRight w:val="0"/>
          <w:marTop w:val="0"/>
          <w:marBottom w:val="0"/>
          <w:divBdr>
            <w:top w:val="none" w:sz="0" w:space="0" w:color="auto"/>
            <w:left w:val="none" w:sz="0" w:space="0" w:color="auto"/>
            <w:bottom w:val="none" w:sz="0" w:space="0" w:color="auto"/>
            <w:right w:val="none" w:sz="0" w:space="0" w:color="auto"/>
          </w:divBdr>
        </w:div>
        <w:div w:id="1198005992">
          <w:marLeft w:val="994"/>
          <w:marRight w:val="0"/>
          <w:marTop w:val="0"/>
          <w:marBottom w:val="0"/>
          <w:divBdr>
            <w:top w:val="none" w:sz="0" w:space="0" w:color="auto"/>
            <w:left w:val="none" w:sz="0" w:space="0" w:color="auto"/>
            <w:bottom w:val="none" w:sz="0" w:space="0" w:color="auto"/>
            <w:right w:val="none" w:sz="0" w:space="0" w:color="auto"/>
          </w:divBdr>
        </w:div>
      </w:divsChild>
    </w:div>
    <w:div w:id="1058169825">
      <w:bodyDiv w:val="1"/>
      <w:marLeft w:val="0"/>
      <w:marRight w:val="0"/>
      <w:marTop w:val="0"/>
      <w:marBottom w:val="0"/>
      <w:divBdr>
        <w:top w:val="none" w:sz="0" w:space="0" w:color="auto"/>
        <w:left w:val="none" w:sz="0" w:space="0" w:color="auto"/>
        <w:bottom w:val="none" w:sz="0" w:space="0" w:color="auto"/>
        <w:right w:val="none" w:sz="0" w:space="0" w:color="auto"/>
      </w:divBdr>
    </w:div>
    <w:div w:id="1100372413">
      <w:bodyDiv w:val="1"/>
      <w:marLeft w:val="0"/>
      <w:marRight w:val="0"/>
      <w:marTop w:val="0"/>
      <w:marBottom w:val="0"/>
      <w:divBdr>
        <w:top w:val="none" w:sz="0" w:space="0" w:color="auto"/>
        <w:left w:val="none" w:sz="0" w:space="0" w:color="auto"/>
        <w:bottom w:val="none" w:sz="0" w:space="0" w:color="auto"/>
        <w:right w:val="none" w:sz="0" w:space="0" w:color="auto"/>
      </w:divBdr>
      <w:divsChild>
        <w:div w:id="257249938">
          <w:marLeft w:val="806"/>
          <w:marRight w:val="0"/>
          <w:marTop w:val="134"/>
          <w:marBottom w:val="0"/>
          <w:divBdr>
            <w:top w:val="none" w:sz="0" w:space="0" w:color="auto"/>
            <w:left w:val="none" w:sz="0" w:space="0" w:color="auto"/>
            <w:bottom w:val="none" w:sz="0" w:space="0" w:color="auto"/>
            <w:right w:val="none" w:sz="0" w:space="0" w:color="auto"/>
          </w:divBdr>
        </w:div>
        <w:div w:id="657656993">
          <w:marLeft w:val="806"/>
          <w:marRight w:val="0"/>
          <w:marTop w:val="134"/>
          <w:marBottom w:val="0"/>
          <w:divBdr>
            <w:top w:val="none" w:sz="0" w:space="0" w:color="auto"/>
            <w:left w:val="none" w:sz="0" w:space="0" w:color="auto"/>
            <w:bottom w:val="none" w:sz="0" w:space="0" w:color="auto"/>
            <w:right w:val="none" w:sz="0" w:space="0" w:color="auto"/>
          </w:divBdr>
        </w:div>
        <w:div w:id="775641910">
          <w:marLeft w:val="806"/>
          <w:marRight w:val="0"/>
          <w:marTop w:val="134"/>
          <w:marBottom w:val="0"/>
          <w:divBdr>
            <w:top w:val="none" w:sz="0" w:space="0" w:color="auto"/>
            <w:left w:val="none" w:sz="0" w:space="0" w:color="auto"/>
            <w:bottom w:val="none" w:sz="0" w:space="0" w:color="auto"/>
            <w:right w:val="none" w:sz="0" w:space="0" w:color="auto"/>
          </w:divBdr>
        </w:div>
        <w:div w:id="2053338535">
          <w:marLeft w:val="806"/>
          <w:marRight w:val="0"/>
          <w:marTop w:val="134"/>
          <w:marBottom w:val="0"/>
          <w:divBdr>
            <w:top w:val="none" w:sz="0" w:space="0" w:color="auto"/>
            <w:left w:val="none" w:sz="0" w:space="0" w:color="auto"/>
            <w:bottom w:val="none" w:sz="0" w:space="0" w:color="auto"/>
            <w:right w:val="none" w:sz="0" w:space="0" w:color="auto"/>
          </w:divBdr>
        </w:div>
      </w:divsChild>
    </w:div>
    <w:div w:id="1108309264">
      <w:bodyDiv w:val="1"/>
      <w:marLeft w:val="0"/>
      <w:marRight w:val="0"/>
      <w:marTop w:val="0"/>
      <w:marBottom w:val="0"/>
      <w:divBdr>
        <w:top w:val="none" w:sz="0" w:space="0" w:color="auto"/>
        <w:left w:val="none" w:sz="0" w:space="0" w:color="auto"/>
        <w:bottom w:val="none" w:sz="0" w:space="0" w:color="auto"/>
        <w:right w:val="none" w:sz="0" w:space="0" w:color="auto"/>
      </w:divBdr>
    </w:div>
    <w:div w:id="1137918785">
      <w:bodyDiv w:val="1"/>
      <w:marLeft w:val="0"/>
      <w:marRight w:val="0"/>
      <w:marTop w:val="0"/>
      <w:marBottom w:val="0"/>
      <w:divBdr>
        <w:top w:val="none" w:sz="0" w:space="0" w:color="auto"/>
        <w:left w:val="none" w:sz="0" w:space="0" w:color="auto"/>
        <w:bottom w:val="none" w:sz="0" w:space="0" w:color="auto"/>
        <w:right w:val="none" w:sz="0" w:space="0" w:color="auto"/>
      </w:divBdr>
    </w:div>
    <w:div w:id="1145779516">
      <w:bodyDiv w:val="1"/>
      <w:marLeft w:val="0"/>
      <w:marRight w:val="0"/>
      <w:marTop w:val="0"/>
      <w:marBottom w:val="0"/>
      <w:divBdr>
        <w:top w:val="none" w:sz="0" w:space="0" w:color="auto"/>
        <w:left w:val="none" w:sz="0" w:space="0" w:color="auto"/>
        <w:bottom w:val="none" w:sz="0" w:space="0" w:color="auto"/>
        <w:right w:val="none" w:sz="0" w:space="0" w:color="auto"/>
      </w:divBdr>
      <w:divsChild>
        <w:div w:id="855080195">
          <w:marLeft w:val="446"/>
          <w:marRight w:val="0"/>
          <w:marTop w:val="0"/>
          <w:marBottom w:val="0"/>
          <w:divBdr>
            <w:top w:val="none" w:sz="0" w:space="0" w:color="auto"/>
            <w:left w:val="none" w:sz="0" w:space="0" w:color="auto"/>
            <w:bottom w:val="none" w:sz="0" w:space="0" w:color="auto"/>
            <w:right w:val="none" w:sz="0" w:space="0" w:color="auto"/>
          </w:divBdr>
        </w:div>
        <w:div w:id="226695401">
          <w:marLeft w:val="446"/>
          <w:marRight w:val="0"/>
          <w:marTop w:val="0"/>
          <w:marBottom w:val="0"/>
          <w:divBdr>
            <w:top w:val="none" w:sz="0" w:space="0" w:color="auto"/>
            <w:left w:val="none" w:sz="0" w:space="0" w:color="auto"/>
            <w:bottom w:val="none" w:sz="0" w:space="0" w:color="auto"/>
            <w:right w:val="none" w:sz="0" w:space="0" w:color="auto"/>
          </w:divBdr>
        </w:div>
        <w:div w:id="846823291">
          <w:marLeft w:val="446"/>
          <w:marRight w:val="0"/>
          <w:marTop w:val="0"/>
          <w:marBottom w:val="0"/>
          <w:divBdr>
            <w:top w:val="none" w:sz="0" w:space="0" w:color="auto"/>
            <w:left w:val="none" w:sz="0" w:space="0" w:color="auto"/>
            <w:bottom w:val="none" w:sz="0" w:space="0" w:color="auto"/>
            <w:right w:val="none" w:sz="0" w:space="0" w:color="auto"/>
          </w:divBdr>
        </w:div>
      </w:divsChild>
    </w:div>
    <w:div w:id="1151825108">
      <w:bodyDiv w:val="1"/>
      <w:marLeft w:val="0"/>
      <w:marRight w:val="0"/>
      <w:marTop w:val="0"/>
      <w:marBottom w:val="0"/>
      <w:divBdr>
        <w:top w:val="none" w:sz="0" w:space="0" w:color="auto"/>
        <w:left w:val="none" w:sz="0" w:space="0" w:color="auto"/>
        <w:bottom w:val="none" w:sz="0" w:space="0" w:color="auto"/>
        <w:right w:val="none" w:sz="0" w:space="0" w:color="auto"/>
      </w:divBdr>
      <w:divsChild>
        <w:div w:id="195969243">
          <w:marLeft w:val="806"/>
          <w:marRight w:val="0"/>
          <w:marTop w:val="134"/>
          <w:marBottom w:val="0"/>
          <w:divBdr>
            <w:top w:val="none" w:sz="0" w:space="0" w:color="auto"/>
            <w:left w:val="none" w:sz="0" w:space="0" w:color="auto"/>
            <w:bottom w:val="none" w:sz="0" w:space="0" w:color="auto"/>
            <w:right w:val="none" w:sz="0" w:space="0" w:color="auto"/>
          </w:divBdr>
        </w:div>
        <w:div w:id="534387241">
          <w:marLeft w:val="806"/>
          <w:marRight w:val="0"/>
          <w:marTop w:val="134"/>
          <w:marBottom w:val="0"/>
          <w:divBdr>
            <w:top w:val="none" w:sz="0" w:space="0" w:color="auto"/>
            <w:left w:val="none" w:sz="0" w:space="0" w:color="auto"/>
            <w:bottom w:val="none" w:sz="0" w:space="0" w:color="auto"/>
            <w:right w:val="none" w:sz="0" w:space="0" w:color="auto"/>
          </w:divBdr>
        </w:div>
        <w:div w:id="105348942">
          <w:marLeft w:val="806"/>
          <w:marRight w:val="0"/>
          <w:marTop w:val="134"/>
          <w:marBottom w:val="0"/>
          <w:divBdr>
            <w:top w:val="none" w:sz="0" w:space="0" w:color="auto"/>
            <w:left w:val="none" w:sz="0" w:space="0" w:color="auto"/>
            <w:bottom w:val="none" w:sz="0" w:space="0" w:color="auto"/>
            <w:right w:val="none" w:sz="0" w:space="0" w:color="auto"/>
          </w:divBdr>
        </w:div>
        <w:div w:id="1185552762">
          <w:marLeft w:val="806"/>
          <w:marRight w:val="0"/>
          <w:marTop w:val="134"/>
          <w:marBottom w:val="0"/>
          <w:divBdr>
            <w:top w:val="none" w:sz="0" w:space="0" w:color="auto"/>
            <w:left w:val="none" w:sz="0" w:space="0" w:color="auto"/>
            <w:bottom w:val="none" w:sz="0" w:space="0" w:color="auto"/>
            <w:right w:val="none" w:sz="0" w:space="0" w:color="auto"/>
          </w:divBdr>
        </w:div>
        <w:div w:id="883952018">
          <w:marLeft w:val="806"/>
          <w:marRight w:val="0"/>
          <w:marTop w:val="134"/>
          <w:marBottom w:val="0"/>
          <w:divBdr>
            <w:top w:val="none" w:sz="0" w:space="0" w:color="auto"/>
            <w:left w:val="none" w:sz="0" w:space="0" w:color="auto"/>
            <w:bottom w:val="none" w:sz="0" w:space="0" w:color="auto"/>
            <w:right w:val="none" w:sz="0" w:space="0" w:color="auto"/>
          </w:divBdr>
        </w:div>
        <w:div w:id="1443377277">
          <w:marLeft w:val="806"/>
          <w:marRight w:val="0"/>
          <w:marTop w:val="134"/>
          <w:marBottom w:val="0"/>
          <w:divBdr>
            <w:top w:val="none" w:sz="0" w:space="0" w:color="auto"/>
            <w:left w:val="none" w:sz="0" w:space="0" w:color="auto"/>
            <w:bottom w:val="none" w:sz="0" w:space="0" w:color="auto"/>
            <w:right w:val="none" w:sz="0" w:space="0" w:color="auto"/>
          </w:divBdr>
        </w:div>
      </w:divsChild>
    </w:div>
    <w:div w:id="1221133472">
      <w:bodyDiv w:val="1"/>
      <w:marLeft w:val="0"/>
      <w:marRight w:val="0"/>
      <w:marTop w:val="0"/>
      <w:marBottom w:val="0"/>
      <w:divBdr>
        <w:top w:val="none" w:sz="0" w:space="0" w:color="auto"/>
        <w:left w:val="none" w:sz="0" w:space="0" w:color="auto"/>
        <w:bottom w:val="none" w:sz="0" w:space="0" w:color="auto"/>
        <w:right w:val="none" w:sz="0" w:space="0" w:color="auto"/>
      </w:divBdr>
      <w:divsChild>
        <w:div w:id="977802579">
          <w:marLeft w:val="547"/>
          <w:marRight w:val="0"/>
          <w:marTop w:val="0"/>
          <w:marBottom w:val="0"/>
          <w:divBdr>
            <w:top w:val="none" w:sz="0" w:space="0" w:color="auto"/>
            <w:left w:val="none" w:sz="0" w:space="0" w:color="auto"/>
            <w:bottom w:val="none" w:sz="0" w:space="0" w:color="auto"/>
            <w:right w:val="none" w:sz="0" w:space="0" w:color="auto"/>
          </w:divBdr>
        </w:div>
        <w:div w:id="291324566">
          <w:marLeft w:val="547"/>
          <w:marRight w:val="0"/>
          <w:marTop w:val="0"/>
          <w:marBottom w:val="0"/>
          <w:divBdr>
            <w:top w:val="none" w:sz="0" w:space="0" w:color="auto"/>
            <w:left w:val="none" w:sz="0" w:space="0" w:color="auto"/>
            <w:bottom w:val="none" w:sz="0" w:space="0" w:color="auto"/>
            <w:right w:val="none" w:sz="0" w:space="0" w:color="auto"/>
          </w:divBdr>
        </w:div>
        <w:div w:id="572743597">
          <w:marLeft w:val="547"/>
          <w:marRight w:val="0"/>
          <w:marTop w:val="0"/>
          <w:marBottom w:val="0"/>
          <w:divBdr>
            <w:top w:val="none" w:sz="0" w:space="0" w:color="auto"/>
            <w:left w:val="none" w:sz="0" w:space="0" w:color="auto"/>
            <w:bottom w:val="none" w:sz="0" w:space="0" w:color="auto"/>
            <w:right w:val="none" w:sz="0" w:space="0" w:color="auto"/>
          </w:divBdr>
        </w:div>
        <w:div w:id="1254819056">
          <w:marLeft w:val="547"/>
          <w:marRight w:val="0"/>
          <w:marTop w:val="0"/>
          <w:marBottom w:val="0"/>
          <w:divBdr>
            <w:top w:val="none" w:sz="0" w:space="0" w:color="auto"/>
            <w:left w:val="none" w:sz="0" w:space="0" w:color="auto"/>
            <w:bottom w:val="none" w:sz="0" w:space="0" w:color="auto"/>
            <w:right w:val="none" w:sz="0" w:space="0" w:color="auto"/>
          </w:divBdr>
        </w:div>
        <w:div w:id="1922980192">
          <w:marLeft w:val="547"/>
          <w:marRight w:val="0"/>
          <w:marTop w:val="0"/>
          <w:marBottom w:val="0"/>
          <w:divBdr>
            <w:top w:val="none" w:sz="0" w:space="0" w:color="auto"/>
            <w:left w:val="none" w:sz="0" w:space="0" w:color="auto"/>
            <w:bottom w:val="none" w:sz="0" w:space="0" w:color="auto"/>
            <w:right w:val="none" w:sz="0" w:space="0" w:color="auto"/>
          </w:divBdr>
        </w:div>
      </w:divsChild>
    </w:div>
    <w:div w:id="1275409321">
      <w:bodyDiv w:val="1"/>
      <w:marLeft w:val="0"/>
      <w:marRight w:val="0"/>
      <w:marTop w:val="0"/>
      <w:marBottom w:val="0"/>
      <w:divBdr>
        <w:top w:val="none" w:sz="0" w:space="0" w:color="auto"/>
        <w:left w:val="none" w:sz="0" w:space="0" w:color="auto"/>
        <w:bottom w:val="none" w:sz="0" w:space="0" w:color="auto"/>
        <w:right w:val="none" w:sz="0" w:space="0" w:color="auto"/>
      </w:divBdr>
      <w:divsChild>
        <w:div w:id="2095467955">
          <w:marLeft w:val="547"/>
          <w:marRight w:val="0"/>
          <w:marTop w:val="115"/>
          <w:marBottom w:val="0"/>
          <w:divBdr>
            <w:top w:val="none" w:sz="0" w:space="0" w:color="auto"/>
            <w:left w:val="none" w:sz="0" w:space="0" w:color="auto"/>
            <w:bottom w:val="none" w:sz="0" w:space="0" w:color="auto"/>
            <w:right w:val="none" w:sz="0" w:space="0" w:color="auto"/>
          </w:divBdr>
        </w:div>
        <w:div w:id="35397831">
          <w:marLeft w:val="1166"/>
          <w:marRight w:val="0"/>
          <w:marTop w:val="96"/>
          <w:marBottom w:val="0"/>
          <w:divBdr>
            <w:top w:val="none" w:sz="0" w:space="0" w:color="auto"/>
            <w:left w:val="none" w:sz="0" w:space="0" w:color="auto"/>
            <w:bottom w:val="none" w:sz="0" w:space="0" w:color="auto"/>
            <w:right w:val="none" w:sz="0" w:space="0" w:color="auto"/>
          </w:divBdr>
        </w:div>
        <w:div w:id="1990209780">
          <w:marLeft w:val="1166"/>
          <w:marRight w:val="0"/>
          <w:marTop w:val="96"/>
          <w:marBottom w:val="0"/>
          <w:divBdr>
            <w:top w:val="none" w:sz="0" w:space="0" w:color="auto"/>
            <w:left w:val="none" w:sz="0" w:space="0" w:color="auto"/>
            <w:bottom w:val="none" w:sz="0" w:space="0" w:color="auto"/>
            <w:right w:val="none" w:sz="0" w:space="0" w:color="auto"/>
          </w:divBdr>
        </w:div>
        <w:div w:id="1209949006">
          <w:marLeft w:val="547"/>
          <w:marRight w:val="0"/>
          <w:marTop w:val="115"/>
          <w:marBottom w:val="0"/>
          <w:divBdr>
            <w:top w:val="none" w:sz="0" w:space="0" w:color="auto"/>
            <w:left w:val="none" w:sz="0" w:space="0" w:color="auto"/>
            <w:bottom w:val="none" w:sz="0" w:space="0" w:color="auto"/>
            <w:right w:val="none" w:sz="0" w:space="0" w:color="auto"/>
          </w:divBdr>
        </w:div>
        <w:div w:id="965966688">
          <w:marLeft w:val="547"/>
          <w:marRight w:val="0"/>
          <w:marTop w:val="115"/>
          <w:marBottom w:val="0"/>
          <w:divBdr>
            <w:top w:val="none" w:sz="0" w:space="0" w:color="auto"/>
            <w:left w:val="none" w:sz="0" w:space="0" w:color="auto"/>
            <w:bottom w:val="none" w:sz="0" w:space="0" w:color="auto"/>
            <w:right w:val="none" w:sz="0" w:space="0" w:color="auto"/>
          </w:divBdr>
        </w:div>
        <w:div w:id="968437351">
          <w:marLeft w:val="547"/>
          <w:marRight w:val="0"/>
          <w:marTop w:val="115"/>
          <w:marBottom w:val="0"/>
          <w:divBdr>
            <w:top w:val="none" w:sz="0" w:space="0" w:color="auto"/>
            <w:left w:val="none" w:sz="0" w:space="0" w:color="auto"/>
            <w:bottom w:val="none" w:sz="0" w:space="0" w:color="auto"/>
            <w:right w:val="none" w:sz="0" w:space="0" w:color="auto"/>
          </w:divBdr>
        </w:div>
        <w:div w:id="848832476">
          <w:marLeft w:val="1166"/>
          <w:marRight w:val="0"/>
          <w:marTop w:val="96"/>
          <w:marBottom w:val="0"/>
          <w:divBdr>
            <w:top w:val="none" w:sz="0" w:space="0" w:color="auto"/>
            <w:left w:val="none" w:sz="0" w:space="0" w:color="auto"/>
            <w:bottom w:val="none" w:sz="0" w:space="0" w:color="auto"/>
            <w:right w:val="none" w:sz="0" w:space="0" w:color="auto"/>
          </w:divBdr>
        </w:div>
        <w:div w:id="272179112">
          <w:marLeft w:val="1166"/>
          <w:marRight w:val="0"/>
          <w:marTop w:val="96"/>
          <w:marBottom w:val="0"/>
          <w:divBdr>
            <w:top w:val="none" w:sz="0" w:space="0" w:color="auto"/>
            <w:left w:val="none" w:sz="0" w:space="0" w:color="auto"/>
            <w:bottom w:val="none" w:sz="0" w:space="0" w:color="auto"/>
            <w:right w:val="none" w:sz="0" w:space="0" w:color="auto"/>
          </w:divBdr>
        </w:div>
        <w:div w:id="393047961">
          <w:marLeft w:val="1166"/>
          <w:marRight w:val="0"/>
          <w:marTop w:val="96"/>
          <w:marBottom w:val="0"/>
          <w:divBdr>
            <w:top w:val="none" w:sz="0" w:space="0" w:color="auto"/>
            <w:left w:val="none" w:sz="0" w:space="0" w:color="auto"/>
            <w:bottom w:val="none" w:sz="0" w:space="0" w:color="auto"/>
            <w:right w:val="none" w:sz="0" w:space="0" w:color="auto"/>
          </w:divBdr>
        </w:div>
        <w:div w:id="2127846166">
          <w:marLeft w:val="1166"/>
          <w:marRight w:val="0"/>
          <w:marTop w:val="96"/>
          <w:marBottom w:val="0"/>
          <w:divBdr>
            <w:top w:val="none" w:sz="0" w:space="0" w:color="auto"/>
            <w:left w:val="none" w:sz="0" w:space="0" w:color="auto"/>
            <w:bottom w:val="none" w:sz="0" w:space="0" w:color="auto"/>
            <w:right w:val="none" w:sz="0" w:space="0" w:color="auto"/>
          </w:divBdr>
        </w:div>
        <w:div w:id="780337975">
          <w:marLeft w:val="1166"/>
          <w:marRight w:val="0"/>
          <w:marTop w:val="96"/>
          <w:marBottom w:val="0"/>
          <w:divBdr>
            <w:top w:val="none" w:sz="0" w:space="0" w:color="auto"/>
            <w:left w:val="none" w:sz="0" w:space="0" w:color="auto"/>
            <w:bottom w:val="none" w:sz="0" w:space="0" w:color="auto"/>
            <w:right w:val="none" w:sz="0" w:space="0" w:color="auto"/>
          </w:divBdr>
        </w:div>
      </w:divsChild>
    </w:div>
    <w:div w:id="1279600079">
      <w:bodyDiv w:val="1"/>
      <w:marLeft w:val="0"/>
      <w:marRight w:val="0"/>
      <w:marTop w:val="0"/>
      <w:marBottom w:val="0"/>
      <w:divBdr>
        <w:top w:val="none" w:sz="0" w:space="0" w:color="auto"/>
        <w:left w:val="none" w:sz="0" w:space="0" w:color="auto"/>
        <w:bottom w:val="none" w:sz="0" w:space="0" w:color="auto"/>
        <w:right w:val="none" w:sz="0" w:space="0" w:color="auto"/>
      </w:divBdr>
      <w:divsChild>
        <w:div w:id="87892261">
          <w:marLeft w:val="547"/>
          <w:marRight w:val="0"/>
          <w:marTop w:val="134"/>
          <w:marBottom w:val="0"/>
          <w:divBdr>
            <w:top w:val="none" w:sz="0" w:space="0" w:color="auto"/>
            <w:left w:val="none" w:sz="0" w:space="0" w:color="auto"/>
            <w:bottom w:val="none" w:sz="0" w:space="0" w:color="auto"/>
            <w:right w:val="none" w:sz="0" w:space="0" w:color="auto"/>
          </w:divBdr>
        </w:div>
        <w:div w:id="1989818749">
          <w:marLeft w:val="1166"/>
          <w:marRight w:val="0"/>
          <w:marTop w:val="134"/>
          <w:marBottom w:val="0"/>
          <w:divBdr>
            <w:top w:val="none" w:sz="0" w:space="0" w:color="auto"/>
            <w:left w:val="none" w:sz="0" w:space="0" w:color="auto"/>
            <w:bottom w:val="none" w:sz="0" w:space="0" w:color="auto"/>
            <w:right w:val="none" w:sz="0" w:space="0" w:color="auto"/>
          </w:divBdr>
        </w:div>
        <w:div w:id="2054695973">
          <w:marLeft w:val="1166"/>
          <w:marRight w:val="0"/>
          <w:marTop w:val="134"/>
          <w:marBottom w:val="0"/>
          <w:divBdr>
            <w:top w:val="none" w:sz="0" w:space="0" w:color="auto"/>
            <w:left w:val="none" w:sz="0" w:space="0" w:color="auto"/>
            <w:bottom w:val="none" w:sz="0" w:space="0" w:color="auto"/>
            <w:right w:val="none" w:sz="0" w:space="0" w:color="auto"/>
          </w:divBdr>
        </w:div>
        <w:div w:id="746922962">
          <w:marLeft w:val="1166"/>
          <w:marRight w:val="0"/>
          <w:marTop w:val="134"/>
          <w:marBottom w:val="0"/>
          <w:divBdr>
            <w:top w:val="none" w:sz="0" w:space="0" w:color="auto"/>
            <w:left w:val="none" w:sz="0" w:space="0" w:color="auto"/>
            <w:bottom w:val="none" w:sz="0" w:space="0" w:color="auto"/>
            <w:right w:val="none" w:sz="0" w:space="0" w:color="auto"/>
          </w:divBdr>
        </w:div>
        <w:div w:id="1061515040">
          <w:marLeft w:val="1166"/>
          <w:marRight w:val="0"/>
          <w:marTop w:val="134"/>
          <w:marBottom w:val="0"/>
          <w:divBdr>
            <w:top w:val="none" w:sz="0" w:space="0" w:color="auto"/>
            <w:left w:val="none" w:sz="0" w:space="0" w:color="auto"/>
            <w:bottom w:val="none" w:sz="0" w:space="0" w:color="auto"/>
            <w:right w:val="none" w:sz="0" w:space="0" w:color="auto"/>
          </w:divBdr>
        </w:div>
        <w:div w:id="575671958">
          <w:marLeft w:val="1166"/>
          <w:marRight w:val="0"/>
          <w:marTop w:val="134"/>
          <w:marBottom w:val="0"/>
          <w:divBdr>
            <w:top w:val="none" w:sz="0" w:space="0" w:color="auto"/>
            <w:left w:val="none" w:sz="0" w:space="0" w:color="auto"/>
            <w:bottom w:val="none" w:sz="0" w:space="0" w:color="auto"/>
            <w:right w:val="none" w:sz="0" w:space="0" w:color="auto"/>
          </w:divBdr>
        </w:div>
        <w:div w:id="1758672140">
          <w:marLeft w:val="1166"/>
          <w:marRight w:val="0"/>
          <w:marTop w:val="134"/>
          <w:marBottom w:val="0"/>
          <w:divBdr>
            <w:top w:val="none" w:sz="0" w:space="0" w:color="auto"/>
            <w:left w:val="none" w:sz="0" w:space="0" w:color="auto"/>
            <w:bottom w:val="none" w:sz="0" w:space="0" w:color="auto"/>
            <w:right w:val="none" w:sz="0" w:space="0" w:color="auto"/>
          </w:divBdr>
        </w:div>
        <w:div w:id="1042945339">
          <w:marLeft w:val="547"/>
          <w:marRight w:val="0"/>
          <w:marTop w:val="134"/>
          <w:marBottom w:val="0"/>
          <w:divBdr>
            <w:top w:val="none" w:sz="0" w:space="0" w:color="auto"/>
            <w:left w:val="none" w:sz="0" w:space="0" w:color="auto"/>
            <w:bottom w:val="none" w:sz="0" w:space="0" w:color="auto"/>
            <w:right w:val="none" w:sz="0" w:space="0" w:color="auto"/>
          </w:divBdr>
        </w:div>
        <w:div w:id="1923174278">
          <w:marLeft w:val="1166"/>
          <w:marRight w:val="0"/>
          <w:marTop w:val="134"/>
          <w:marBottom w:val="0"/>
          <w:divBdr>
            <w:top w:val="none" w:sz="0" w:space="0" w:color="auto"/>
            <w:left w:val="none" w:sz="0" w:space="0" w:color="auto"/>
            <w:bottom w:val="none" w:sz="0" w:space="0" w:color="auto"/>
            <w:right w:val="none" w:sz="0" w:space="0" w:color="auto"/>
          </w:divBdr>
        </w:div>
        <w:div w:id="1269198304">
          <w:marLeft w:val="1166"/>
          <w:marRight w:val="0"/>
          <w:marTop w:val="134"/>
          <w:marBottom w:val="0"/>
          <w:divBdr>
            <w:top w:val="none" w:sz="0" w:space="0" w:color="auto"/>
            <w:left w:val="none" w:sz="0" w:space="0" w:color="auto"/>
            <w:bottom w:val="none" w:sz="0" w:space="0" w:color="auto"/>
            <w:right w:val="none" w:sz="0" w:space="0" w:color="auto"/>
          </w:divBdr>
        </w:div>
      </w:divsChild>
    </w:div>
    <w:div w:id="1392846611">
      <w:bodyDiv w:val="1"/>
      <w:marLeft w:val="0"/>
      <w:marRight w:val="0"/>
      <w:marTop w:val="0"/>
      <w:marBottom w:val="0"/>
      <w:divBdr>
        <w:top w:val="none" w:sz="0" w:space="0" w:color="auto"/>
        <w:left w:val="none" w:sz="0" w:space="0" w:color="auto"/>
        <w:bottom w:val="none" w:sz="0" w:space="0" w:color="auto"/>
        <w:right w:val="none" w:sz="0" w:space="0" w:color="auto"/>
      </w:divBdr>
      <w:divsChild>
        <w:div w:id="1776710594">
          <w:marLeft w:val="806"/>
          <w:marRight w:val="0"/>
          <w:marTop w:val="134"/>
          <w:marBottom w:val="0"/>
          <w:divBdr>
            <w:top w:val="none" w:sz="0" w:space="0" w:color="auto"/>
            <w:left w:val="none" w:sz="0" w:space="0" w:color="auto"/>
            <w:bottom w:val="none" w:sz="0" w:space="0" w:color="auto"/>
            <w:right w:val="none" w:sz="0" w:space="0" w:color="auto"/>
          </w:divBdr>
        </w:div>
        <w:div w:id="1233585802">
          <w:marLeft w:val="806"/>
          <w:marRight w:val="0"/>
          <w:marTop w:val="134"/>
          <w:marBottom w:val="0"/>
          <w:divBdr>
            <w:top w:val="none" w:sz="0" w:space="0" w:color="auto"/>
            <w:left w:val="none" w:sz="0" w:space="0" w:color="auto"/>
            <w:bottom w:val="none" w:sz="0" w:space="0" w:color="auto"/>
            <w:right w:val="none" w:sz="0" w:space="0" w:color="auto"/>
          </w:divBdr>
        </w:div>
      </w:divsChild>
    </w:div>
    <w:div w:id="1399744588">
      <w:bodyDiv w:val="1"/>
      <w:marLeft w:val="0"/>
      <w:marRight w:val="0"/>
      <w:marTop w:val="0"/>
      <w:marBottom w:val="0"/>
      <w:divBdr>
        <w:top w:val="none" w:sz="0" w:space="0" w:color="auto"/>
        <w:left w:val="none" w:sz="0" w:space="0" w:color="auto"/>
        <w:bottom w:val="none" w:sz="0" w:space="0" w:color="auto"/>
        <w:right w:val="none" w:sz="0" w:space="0" w:color="auto"/>
      </w:divBdr>
    </w:div>
    <w:div w:id="1432697728">
      <w:bodyDiv w:val="1"/>
      <w:marLeft w:val="0"/>
      <w:marRight w:val="0"/>
      <w:marTop w:val="0"/>
      <w:marBottom w:val="0"/>
      <w:divBdr>
        <w:top w:val="none" w:sz="0" w:space="0" w:color="auto"/>
        <w:left w:val="none" w:sz="0" w:space="0" w:color="auto"/>
        <w:bottom w:val="none" w:sz="0" w:space="0" w:color="auto"/>
        <w:right w:val="none" w:sz="0" w:space="0" w:color="auto"/>
      </w:divBdr>
      <w:divsChild>
        <w:div w:id="112792695">
          <w:marLeft w:val="274"/>
          <w:marRight w:val="0"/>
          <w:marTop w:val="0"/>
          <w:marBottom w:val="0"/>
          <w:divBdr>
            <w:top w:val="none" w:sz="0" w:space="0" w:color="auto"/>
            <w:left w:val="none" w:sz="0" w:space="0" w:color="auto"/>
            <w:bottom w:val="none" w:sz="0" w:space="0" w:color="auto"/>
            <w:right w:val="none" w:sz="0" w:space="0" w:color="auto"/>
          </w:divBdr>
        </w:div>
        <w:div w:id="765465141">
          <w:marLeft w:val="274"/>
          <w:marRight w:val="0"/>
          <w:marTop w:val="0"/>
          <w:marBottom w:val="0"/>
          <w:divBdr>
            <w:top w:val="none" w:sz="0" w:space="0" w:color="auto"/>
            <w:left w:val="none" w:sz="0" w:space="0" w:color="auto"/>
            <w:bottom w:val="none" w:sz="0" w:space="0" w:color="auto"/>
            <w:right w:val="none" w:sz="0" w:space="0" w:color="auto"/>
          </w:divBdr>
        </w:div>
        <w:div w:id="748190003">
          <w:marLeft w:val="274"/>
          <w:marRight w:val="0"/>
          <w:marTop w:val="0"/>
          <w:marBottom w:val="0"/>
          <w:divBdr>
            <w:top w:val="none" w:sz="0" w:space="0" w:color="auto"/>
            <w:left w:val="none" w:sz="0" w:space="0" w:color="auto"/>
            <w:bottom w:val="none" w:sz="0" w:space="0" w:color="auto"/>
            <w:right w:val="none" w:sz="0" w:space="0" w:color="auto"/>
          </w:divBdr>
        </w:div>
      </w:divsChild>
    </w:div>
    <w:div w:id="1440178690">
      <w:bodyDiv w:val="1"/>
      <w:marLeft w:val="0"/>
      <w:marRight w:val="0"/>
      <w:marTop w:val="0"/>
      <w:marBottom w:val="0"/>
      <w:divBdr>
        <w:top w:val="none" w:sz="0" w:space="0" w:color="auto"/>
        <w:left w:val="none" w:sz="0" w:space="0" w:color="auto"/>
        <w:bottom w:val="none" w:sz="0" w:space="0" w:color="auto"/>
        <w:right w:val="none" w:sz="0" w:space="0" w:color="auto"/>
      </w:divBdr>
      <w:divsChild>
        <w:div w:id="412898006">
          <w:marLeft w:val="547"/>
          <w:marRight w:val="0"/>
          <w:marTop w:val="0"/>
          <w:marBottom w:val="0"/>
          <w:divBdr>
            <w:top w:val="none" w:sz="0" w:space="0" w:color="auto"/>
            <w:left w:val="none" w:sz="0" w:space="0" w:color="auto"/>
            <w:bottom w:val="none" w:sz="0" w:space="0" w:color="auto"/>
            <w:right w:val="none" w:sz="0" w:space="0" w:color="auto"/>
          </w:divBdr>
        </w:div>
        <w:div w:id="1214342448">
          <w:marLeft w:val="1166"/>
          <w:marRight w:val="0"/>
          <w:marTop w:val="0"/>
          <w:marBottom w:val="0"/>
          <w:divBdr>
            <w:top w:val="none" w:sz="0" w:space="0" w:color="auto"/>
            <w:left w:val="none" w:sz="0" w:space="0" w:color="auto"/>
            <w:bottom w:val="none" w:sz="0" w:space="0" w:color="auto"/>
            <w:right w:val="none" w:sz="0" w:space="0" w:color="auto"/>
          </w:divBdr>
        </w:div>
        <w:div w:id="1678650930">
          <w:marLeft w:val="1800"/>
          <w:marRight w:val="0"/>
          <w:marTop w:val="0"/>
          <w:marBottom w:val="0"/>
          <w:divBdr>
            <w:top w:val="none" w:sz="0" w:space="0" w:color="auto"/>
            <w:left w:val="none" w:sz="0" w:space="0" w:color="auto"/>
            <w:bottom w:val="none" w:sz="0" w:space="0" w:color="auto"/>
            <w:right w:val="none" w:sz="0" w:space="0" w:color="auto"/>
          </w:divBdr>
        </w:div>
        <w:div w:id="1385762261">
          <w:marLeft w:val="1800"/>
          <w:marRight w:val="0"/>
          <w:marTop w:val="0"/>
          <w:marBottom w:val="0"/>
          <w:divBdr>
            <w:top w:val="none" w:sz="0" w:space="0" w:color="auto"/>
            <w:left w:val="none" w:sz="0" w:space="0" w:color="auto"/>
            <w:bottom w:val="none" w:sz="0" w:space="0" w:color="auto"/>
            <w:right w:val="none" w:sz="0" w:space="0" w:color="auto"/>
          </w:divBdr>
        </w:div>
        <w:div w:id="179005329">
          <w:marLeft w:val="1800"/>
          <w:marRight w:val="0"/>
          <w:marTop w:val="0"/>
          <w:marBottom w:val="0"/>
          <w:divBdr>
            <w:top w:val="none" w:sz="0" w:space="0" w:color="auto"/>
            <w:left w:val="none" w:sz="0" w:space="0" w:color="auto"/>
            <w:bottom w:val="none" w:sz="0" w:space="0" w:color="auto"/>
            <w:right w:val="none" w:sz="0" w:space="0" w:color="auto"/>
          </w:divBdr>
        </w:div>
        <w:div w:id="121585169">
          <w:marLeft w:val="1166"/>
          <w:marRight w:val="0"/>
          <w:marTop w:val="0"/>
          <w:marBottom w:val="0"/>
          <w:divBdr>
            <w:top w:val="none" w:sz="0" w:space="0" w:color="auto"/>
            <w:left w:val="none" w:sz="0" w:space="0" w:color="auto"/>
            <w:bottom w:val="none" w:sz="0" w:space="0" w:color="auto"/>
            <w:right w:val="none" w:sz="0" w:space="0" w:color="auto"/>
          </w:divBdr>
        </w:div>
        <w:div w:id="2081515553">
          <w:marLeft w:val="1800"/>
          <w:marRight w:val="0"/>
          <w:marTop w:val="0"/>
          <w:marBottom w:val="0"/>
          <w:divBdr>
            <w:top w:val="none" w:sz="0" w:space="0" w:color="auto"/>
            <w:left w:val="none" w:sz="0" w:space="0" w:color="auto"/>
            <w:bottom w:val="none" w:sz="0" w:space="0" w:color="auto"/>
            <w:right w:val="none" w:sz="0" w:space="0" w:color="auto"/>
          </w:divBdr>
        </w:div>
        <w:div w:id="1516454035">
          <w:marLeft w:val="1800"/>
          <w:marRight w:val="0"/>
          <w:marTop w:val="0"/>
          <w:marBottom w:val="0"/>
          <w:divBdr>
            <w:top w:val="none" w:sz="0" w:space="0" w:color="auto"/>
            <w:left w:val="none" w:sz="0" w:space="0" w:color="auto"/>
            <w:bottom w:val="none" w:sz="0" w:space="0" w:color="auto"/>
            <w:right w:val="none" w:sz="0" w:space="0" w:color="auto"/>
          </w:divBdr>
        </w:div>
        <w:div w:id="306865725">
          <w:marLeft w:val="1800"/>
          <w:marRight w:val="0"/>
          <w:marTop w:val="0"/>
          <w:marBottom w:val="0"/>
          <w:divBdr>
            <w:top w:val="none" w:sz="0" w:space="0" w:color="auto"/>
            <w:left w:val="none" w:sz="0" w:space="0" w:color="auto"/>
            <w:bottom w:val="none" w:sz="0" w:space="0" w:color="auto"/>
            <w:right w:val="none" w:sz="0" w:space="0" w:color="auto"/>
          </w:divBdr>
        </w:div>
      </w:divsChild>
    </w:div>
    <w:div w:id="1452286429">
      <w:bodyDiv w:val="1"/>
      <w:marLeft w:val="0"/>
      <w:marRight w:val="0"/>
      <w:marTop w:val="0"/>
      <w:marBottom w:val="0"/>
      <w:divBdr>
        <w:top w:val="none" w:sz="0" w:space="0" w:color="auto"/>
        <w:left w:val="none" w:sz="0" w:space="0" w:color="auto"/>
        <w:bottom w:val="none" w:sz="0" w:space="0" w:color="auto"/>
        <w:right w:val="none" w:sz="0" w:space="0" w:color="auto"/>
      </w:divBdr>
    </w:div>
    <w:div w:id="1487745658">
      <w:bodyDiv w:val="1"/>
      <w:marLeft w:val="0"/>
      <w:marRight w:val="0"/>
      <w:marTop w:val="0"/>
      <w:marBottom w:val="0"/>
      <w:divBdr>
        <w:top w:val="none" w:sz="0" w:space="0" w:color="auto"/>
        <w:left w:val="none" w:sz="0" w:space="0" w:color="auto"/>
        <w:bottom w:val="none" w:sz="0" w:space="0" w:color="auto"/>
        <w:right w:val="none" w:sz="0" w:space="0" w:color="auto"/>
      </w:divBdr>
      <w:divsChild>
        <w:div w:id="87966892">
          <w:marLeft w:val="547"/>
          <w:marRight w:val="0"/>
          <w:marTop w:val="134"/>
          <w:marBottom w:val="0"/>
          <w:divBdr>
            <w:top w:val="none" w:sz="0" w:space="0" w:color="auto"/>
            <w:left w:val="none" w:sz="0" w:space="0" w:color="auto"/>
            <w:bottom w:val="none" w:sz="0" w:space="0" w:color="auto"/>
            <w:right w:val="none" w:sz="0" w:space="0" w:color="auto"/>
          </w:divBdr>
        </w:div>
        <w:div w:id="136805786">
          <w:marLeft w:val="547"/>
          <w:marRight w:val="0"/>
          <w:marTop w:val="134"/>
          <w:marBottom w:val="0"/>
          <w:divBdr>
            <w:top w:val="none" w:sz="0" w:space="0" w:color="auto"/>
            <w:left w:val="none" w:sz="0" w:space="0" w:color="auto"/>
            <w:bottom w:val="none" w:sz="0" w:space="0" w:color="auto"/>
            <w:right w:val="none" w:sz="0" w:space="0" w:color="auto"/>
          </w:divBdr>
        </w:div>
        <w:div w:id="1830636493">
          <w:marLeft w:val="547"/>
          <w:marRight w:val="0"/>
          <w:marTop w:val="134"/>
          <w:marBottom w:val="0"/>
          <w:divBdr>
            <w:top w:val="none" w:sz="0" w:space="0" w:color="auto"/>
            <w:left w:val="none" w:sz="0" w:space="0" w:color="auto"/>
            <w:bottom w:val="none" w:sz="0" w:space="0" w:color="auto"/>
            <w:right w:val="none" w:sz="0" w:space="0" w:color="auto"/>
          </w:divBdr>
        </w:div>
        <w:div w:id="340469455">
          <w:marLeft w:val="1166"/>
          <w:marRight w:val="0"/>
          <w:marTop w:val="134"/>
          <w:marBottom w:val="0"/>
          <w:divBdr>
            <w:top w:val="none" w:sz="0" w:space="0" w:color="auto"/>
            <w:left w:val="none" w:sz="0" w:space="0" w:color="auto"/>
            <w:bottom w:val="none" w:sz="0" w:space="0" w:color="auto"/>
            <w:right w:val="none" w:sz="0" w:space="0" w:color="auto"/>
          </w:divBdr>
        </w:div>
        <w:div w:id="1897085402">
          <w:marLeft w:val="1166"/>
          <w:marRight w:val="0"/>
          <w:marTop w:val="134"/>
          <w:marBottom w:val="0"/>
          <w:divBdr>
            <w:top w:val="none" w:sz="0" w:space="0" w:color="auto"/>
            <w:left w:val="none" w:sz="0" w:space="0" w:color="auto"/>
            <w:bottom w:val="none" w:sz="0" w:space="0" w:color="auto"/>
            <w:right w:val="none" w:sz="0" w:space="0" w:color="auto"/>
          </w:divBdr>
        </w:div>
        <w:div w:id="2108113066">
          <w:marLeft w:val="1166"/>
          <w:marRight w:val="0"/>
          <w:marTop w:val="134"/>
          <w:marBottom w:val="0"/>
          <w:divBdr>
            <w:top w:val="none" w:sz="0" w:space="0" w:color="auto"/>
            <w:left w:val="none" w:sz="0" w:space="0" w:color="auto"/>
            <w:bottom w:val="none" w:sz="0" w:space="0" w:color="auto"/>
            <w:right w:val="none" w:sz="0" w:space="0" w:color="auto"/>
          </w:divBdr>
        </w:div>
      </w:divsChild>
    </w:div>
    <w:div w:id="1489596681">
      <w:bodyDiv w:val="1"/>
      <w:marLeft w:val="0"/>
      <w:marRight w:val="0"/>
      <w:marTop w:val="0"/>
      <w:marBottom w:val="0"/>
      <w:divBdr>
        <w:top w:val="none" w:sz="0" w:space="0" w:color="auto"/>
        <w:left w:val="none" w:sz="0" w:space="0" w:color="auto"/>
        <w:bottom w:val="none" w:sz="0" w:space="0" w:color="auto"/>
        <w:right w:val="none" w:sz="0" w:space="0" w:color="auto"/>
      </w:divBdr>
      <w:divsChild>
        <w:div w:id="1256867740">
          <w:marLeft w:val="806"/>
          <w:marRight w:val="0"/>
          <w:marTop w:val="134"/>
          <w:marBottom w:val="0"/>
          <w:divBdr>
            <w:top w:val="none" w:sz="0" w:space="0" w:color="auto"/>
            <w:left w:val="none" w:sz="0" w:space="0" w:color="auto"/>
            <w:bottom w:val="none" w:sz="0" w:space="0" w:color="auto"/>
            <w:right w:val="none" w:sz="0" w:space="0" w:color="auto"/>
          </w:divBdr>
        </w:div>
        <w:div w:id="263853115">
          <w:marLeft w:val="1166"/>
          <w:marRight w:val="0"/>
          <w:marTop w:val="134"/>
          <w:marBottom w:val="0"/>
          <w:divBdr>
            <w:top w:val="none" w:sz="0" w:space="0" w:color="auto"/>
            <w:left w:val="none" w:sz="0" w:space="0" w:color="auto"/>
            <w:bottom w:val="none" w:sz="0" w:space="0" w:color="auto"/>
            <w:right w:val="none" w:sz="0" w:space="0" w:color="auto"/>
          </w:divBdr>
        </w:div>
        <w:div w:id="1628589255">
          <w:marLeft w:val="1166"/>
          <w:marRight w:val="0"/>
          <w:marTop w:val="134"/>
          <w:marBottom w:val="0"/>
          <w:divBdr>
            <w:top w:val="none" w:sz="0" w:space="0" w:color="auto"/>
            <w:left w:val="none" w:sz="0" w:space="0" w:color="auto"/>
            <w:bottom w:val="none" w:sz="0" w:space="0" w:color="auto"/>
            <w:right w:val="none" w:sz="0" w:space="0" w:color="auto"/>
          </w:divBdr>
        </w:div>
        <w:div w:id="217516658">
          <w:marLeft w:val="1166"/>
          <w:marRight w:val="0"/>
          <w:marTop w:val="134"/>
          <w:marBottom w:val="0"/>
          <w:divBdr>
            <w:top w:val="none" w:sz="0" w:space="0" w:color="auto"/>
            <w:left w:val="none" w:sz="0" w:space="0" w:color="auto"/>
            <w:bottom w:val="none" w:sz="0" w:space="0" w:color="auto"/>
            <w:right w:val="none" w:sz="0" w:space="0" w:color="auto"/>
          </w:divBdr>
        </w:div>
        <w:div w:id="950816472">
          <w:marLeft w:val="1166"/>
          <w:marRight w:val="0"/>
          <w:marTop w:val="134"/>
          <w:marBottom w:val="0"/>
          <w:divBdr>
            <w:top w:val="none" w:sz="0" w:space="0" w:color="auto"/>
            <w:left w:val="none" w:sz="0" w:space="0" w:color="auto"/>
            <w:bottom w:val="none" w:sz="0" w:space="0" w:color="auto"/>
            <w:right w:val="none" w:sz="0" w:space="0" w:color="auto"/>
          </w:divBdr>
        </w:div>
      </w:divsChild>
    </w:div>
    <w:div w:id="1504390418">
      <w:bodyDiv w:val="1"/>
      <w:marLeft w:val="0"/>
      <w:marRight w:val="0"/>
      <w:marTop w:val="0"/>
      <w:marBottom w:val="0"/>
      <w:divBdr>
        <w:top w:val="none" w:sz="0" w:space="0" w:color="auto"/>
        <w:left w:val="none" w:sz="0" w:space="0" w:color="auto"/>
        <w:bottom w:val="none" w:sz="0" w:space="0" w:color="auto"/>
        <w:right w:val="none" w:sz="0" w:space="0" w:color="auto"/>
      </w:divBdr>
      <w:divsChild>
        <w:div w:id="1605772249">
          <w:marLeft w:val="547"/>
          <w:marRight w:val="0"/>
          <w:marTop w:val="115"/>
          <w:marBottom w:val="0"/>
          <w:divBdr>
            <w:top w:val="none" w:sz="0" w:space="0" w:color="auto"/>
            <w:left w:val="none" w:sz="0" w:space="0" w:color="auto"/>
            <w:bottom w:val="none" w:sz="0" w:space="0" w:color="auto"/>
            <w:right w:val="none" w:sz="0" w:space="0" w:color="auto"/>
          </w:divBdr>
        </w:div>
        <w:div w:id="128255481">
          <w:marLeft w:val="1166"/>
          <w:marRight w:val="0"/>
          <w:marTop w:val="96"/>
          <w:marBottom w:val="0"/>
          <w:divBdr>
            <w:top w:val="none" w:sz="0" w:space="0" w:color="auto"/>
            <w:left w:val="none" w:sz="0" w:space="0" w:color="auto"/>
            <w:bottom w:val="none" w:sz="0" w:space="0" w:color="auto"/>
            <w:right w:val="none" w:sz="0" w:space="0" w:color="auto"/>
          </w:divBdr>
        </w:div>
        <w:div w:id="1467118793">
          <w:marLeft w:val="1166"/>
          <w:marRight w:val="0"/>
          <w:marTop w:val="96"/>
          <w:marBottom w:val="0"/>
          <w:divBdr>
            <w:top w:val="none" w:sz="0" w:space="0" w:color="auto"/>
            <w:left w:val="none" w:sz="0" w:space="0" w:color="auto"/>
            <w:bottom w:val="none" w:sz="0" w:space="0" w:color="auto"/>
            <w:right w:val="none" w:sz="0" w:space="0" w:color="auto"/>
          </w:divBdr>
        </w:div>
        <w:div w:id="1987512256">
          <w:marLeft w:val="1166"/>
          <w:marRight w:val="0"/>
          <w:marTop w:val="96"/>
          <w:marBottom w:val="0"/>
          <w:divBdr>
            <w:top w:val="none" w:sz="0" w:space="0" w:color="auto"/>
            <w:left w:val="none" w:sz="0" w:space="0" w:color="auto"/>
            <w:bottom w:val="none" w:sz="0" w:space="0" w:color="auto"/>
            <w:right w:val="none" w:sz="0" w:space="0" w:color="auto"/>
          </w:divBdr>
        </w:div>
        <w:div w:id="503864896">
          <w:marLeft w:val="1166"/>
          <w:marRight w:val="0"/>
          <w:marTop w:val="96"/>
          <w:marBottom w:val="0"/>
          <w:divBdr>
            <w:top w:val="none" w:sz="0" w:space="0" w:color="auto"/>
            <w:left w:val="none" w:sz="0" w:space="0" w:color="auto"/>
            <w:bottom w:val="none" w:sz="0" w:space="0" w:color="auto"/>
            <w:right w:val="none" w:sz="0" w:space="0" w:color="auto"/>
          </w:divBdr>
        </w:div>
        <w:div w:id="897594719">
          <w:marLeft w:val="1166"/>
          <w:marRight w:val="0"/>
          <w:marTop w:val="96"/>
          <w:marBottom w:val="0"/>
          <w:divBdr>
            <w:top w:val="none" w:sz="0" w:space="0" w:color="auto"/>
            <w:left w:val="none" w:sz="0" w:space="0" w:color="auto"/>
            <w:bottom w:val="none" w:sz="0" w:space="0" w:color="auto"/>
            <w:right w:val="none" w:sz="0" w:space="0" w:color="auto"/>
          </w:divBdr>
        </w:div>
        <w:div w:id="310716420">
          <w:marLeft w:val="1166"/>
          <w:marRight w:val="0"/>
          <w:marTop w:val="96"/>
          <w:marBottom w:val="0"/>
          <w:divBdr>
            <w:top w:val="none" w:sz="0" w:space="0" w:color="auto"/>
            <w:left w:val="none" w:sz="0" w:space="0" w:color="auto"/>
            <w:bottom w:val="none" w:sz="0" w:space="0" w:color="auto"/>
            <w:right w:val="none" w:sz="0" w:space="0" w:color="auto"/>
          </w:divBdr>
        </w:div>
        <w:div w:id="1482965887">
          <w:marLeft w:val="547"/>
          <w:marRight w:val="0"/>
          <w:marTop w:val="115"/>
          <w:marBottom w:val="0"/>
          <w:divBdr>
            <w:top w:val="none" w:sz="0" w:space="0" w:color="auto"/>
            <w:left w:val="none" w:sz="0" w:space="0" w:color="auto"/>
            <w:bottom w:val="none" w:sz="0" w:space="0" w:color="auto"/>
            <w:right w:val="none" w:sz="0" w:space="0" w:color="auto"/>
          </w:divBdr>
        </w:div>
        <w:div w:id="1649479810">
          <w:marLeft w:val="547"/>
          <w:marRight w:val="0"/>
          <w:marTop w:val="115"/>
          <w:marBottom w:val="0"/>
          <w:divBdr>
            <w:top w:val="none" w:sz="0" w:space="0" w:color="auto"/>
            <w:left w:val="none" w:sz="0" w:space="0" w:color="auto"/>
            <w:bottom w:val="none" w:sz="0" w:space="0" w:color="auto"/>
            <w:right w:val="none" w:sz="0" w:space="0" w:color="auto"/>
          </w:divBdr>
        </w:div>
      </w:divsChild>
    </w:div>
    <w:div w:id="1514371417">
      <w:bodyDiv w:val="1"/>
      <w:marLeft w:val="0"/>
      <w:marRight w:val="0"/>
      <w:marTop w:val="0"/>
      <w:marBottom w:val="0"/>
      <w:divBdr>
        <w:top w:val="none" w:sz="0" w:space="0" w:color="auto"/>
        <w:left w:val="none" w:sz="0" w:space="0" w:color="auto"/>
        <w:bottom w:val="none" w:sz="0" w:space="0" w:color="auto"/>
        <w:right w:val="none" w:sz="0" w:space="0" w:color="auto"/>
      </w:divBdr>
      <w:divsChild>
        <w:div w:id="1833793540">
          <w:marLeft w:val="547"/>
          <w:marRight w:val="0"/>
          <w:marTop w:val="115"/>
          <w:marBottom w:val="0"/>
          <w:divBdr>
            <w:top w:val="none" w:sz="0" w:space="0" w:color="auto"/>
            <w:left w:val="none" w:sz="0" w:space="0" w:color="auto"/>
            <w:bottom w:val="none" w:sz="0" w:space="0" w:color="auto"/>
            <w:right w:val="none" w:sz="0" w:space="0" w:color="auto"/>
          </w:divBdr>
        </w:div>
        <w:div w:id="328336223">
          <w:marLeft w:val="547"/>
          <w:marRight w:val="0"/>
          <w:marTop w:val="115"/>
          <w:marBottom w:val="0"/>
          <w:divBdr>
            <w:top w:val="none" w:sz="0" w:space="0" w:color="auto"/>
            <w:left w:val="none" w:sz="0" w:space="0" w:color="auto"/>
            <w:bottom w:val="none" w:sz="0" w:space="0" w:color="auto"/>
            <w:right w:val="none" w:sz="0" w:space="0" w:color="auto"/>
          </w:divBdr>
        </w:div>
        <w:div w:id="572735123">
          <w:marLeft w:val="547"/>
          <w:marRight w:val="0"/>
          <w:marTop w:val="115"/>
          <w:marBottom w:val="0"/>
          <w:divBdr>
            <w:top w:val="none" w:sz="0" w:space="0" w:color="auto"/>
            <w:left w:val="none" w:sz="0" w:space="0" w:color="auto"/>
            <w:bottom w:val="none" w:sz="0" w:space="0" w:color="auto"/>
            <w:right w:val="none" w:sz="0" w:space="0" w:color="auto"/>
          </w:divBdr>
        </w:div>
        <w:div w:id="894123929">
          <w:marLeft w:val="547"/>
          <w:marRight w:val="0"/>
          <w:marTop w:val="115"/>
          <w:marBottom w:val="0"/>
          <w:divBdr>
            <w:top w:val="none" w:sz="0" w:space="0" w:color="auto"/>
            <w:left w:val="none" w:sz="0" w:space="0" w:color="auto"/>
            <w:bottom w:val="none" w:sz="0" w:space="0" w:color="auto"/>
            <w:right w:val="none" w:sz="0" w:space="0" w:color="auto"/>
          </w:divBdr>
        </w:div>
      </w:divsChild>
    </w:div>
    <w:div w:id="1600941097">
      <w:bodyDiv w:val="1"/>
      <w:marLeft w:val="0"/>
      <w:marRight w:val="0"/>
      <w:marTop w:val="0"/>
      <w:marBottom w:val="0"/>
      <w:divBdr>
        <w:top w:val="none" w:sz="0" w:space="0" w:color="auto"/>
        <w:left w:val="none" w:sz="0" w:space="0" w:color="auto"/>
        <w:bottom w:val="none" w:sz="0" w:space="0" w:color="auto"/>
        <w:right w:val="none" w:sz="0" w:space="0" w:color="auto"/>
      </w:divBdr>
    </w:div>
    <w:div w:id="1671833764">
      <w:bodyDiv w:val="1"/>
      <w:marLeft w:val="0"/>
      <w:marRight w:val="0"/>
      <w:marTop w:val="0"/>
      <w:marBottom w:val="0"/>
      <w:divBdr>
        <w:top w:val="none" w:sz="0" w:space="0" w:color="auto"/>
        <w:left w:val="none" w:sz="0" w:space="0" w:color="auto"/>
        <w:bottom w:val="none" w:sz="0" w:space="0" w:color="auto"/>
        <w:right w:val="none" w:sz="0" w:space="0" w:color="auto"/>
      </w:divBdr>
      <w:divsChild>
        <w:div w:id="1472677475">
          <w:marLeft w:val="547"/>
          <w:marRight w:val="0"/>
          <w:marTop w:val="134"/>
          <w:marBottom w:val="0"/>
          <w:divBdr>
            <w:top w:val="none" w:sz="0" w:space="0" w:color="auto"/>
            <w:left w:val="none" w:sz="0" w:space="0" w:color="auto"/>
            <w:bottom w:val="none" w:sz="0" w:space="0" w:color="auto"/>
            <w:right w:val="none" w:sz="0" w:space="0" w:color="auto"/>
          </w:divBdr>
        </w:div>
        <w:div w:id="391194149">
          <w:marLeft w:val="547"/>
          <w:marRight w:val="0"/>
          <w:marTop w:val="134"/>
          <w:marBottom w:val="0"/>
          <w:divBdr>
            <w:top w:val="none" w:sz="0" w:space="0" w:color="auto"/>
            <w:left w:val="none" w:sz="0" w:space="0" w:color="auto"/>
            <w:bottom w:val="none" w:sz="0" w:space="0" w:color="auto"/>
            <w:right w:val="none" w:sz="0" w:space="0" w:color="auto"/>
          </w:divBdr>
        </w:div>
        <w:div w:id="2046439211">
          <w:marLeft w:val="547"/>
          <w:marRight w:val="0"/>
          <w:marTop w:val="134"/>
          <w:marBottom w:val="0"/>
          <w:divBdr>
            <w:top w:val="none" w:sz="0" w:space="0" w:color="auto"/>
            <w:left w:val="none" w:sz="0" w:space="0" w:color="auto"/>
            <w:bottom w:val="none" w:sz="0" w:space="0" w:color="auto"/>
            <w:right w:val="none" w:sz="0" w:space="0" w:color="auto"/>
          </w:divBdr>
        </w:div>
        <w:div w:id="2137138213">
          <w:marLeft w:val="547"/>
          <w:marRight w:val="0"/>
          <w:marTop w:val="134"/>
          <w:marBottom w:val="0"/>
          <w:divBdr>
            <w:top w:val="none" w:sz="0" w:space="0" w:color="auto"/>
            <w:left w:val="none" w:sz="0" w:space="0" w:color="auto"/>
            <w:bottom w:val="none" w:sz="0" w:space="0" w:color="auto"/>
            <w:right w:val="none" w:sz="0" w:space="0" w:color="auto"/>
          </w:divBdr>
        </w:div>
        <w:div w:id="1871141725">
          <w:marLeft w:val="547"/>
          <w:marRight w:val="0"/>
          <w:marTop w:val="134"/>
          <w:marBottom w:val="0"/>
          <w:divBdr>
            <w:top w:val="none" w:sz="0" w:space="0" w:color="auto"/>
            <w:left w:val="none" w:sz="0" w:space="0" w:color="auto"/>
            <w:bottom w:val="none" w:sz="0" w:space="0" w:color="auto"/>
            <w:right w:val="none" w:sz="0" w:space="0" w:color="auto"/>
          </w:divBdr>
        </w:div>
        <w:div w:id="788164140">
          <w:marLeft w:val="547"/>
          <w:marRight w:val="0"/>
          <w:marTop w:val="134"/>
          <w:marBottom w:val="0"/>
          <w:divBdr>
            <w:top w:val="none" w:sz="0" w:space="0" w:color="auto"/>
            <w:left w:val="none" w:sz="0" w:space="0" w:color="auto"/>
            <w:bottom w:val="none" w:sz="0" w:space="0" w:color="auto"/>
            <w:right w:val="none" w:sz="0" w:space="0" w:color="auto"/>
          </w:divBdr>
        </w:div>
        <w:div w:id="1501772400">
          <w:marLeft w:val="547"/>
          <w:marRight w:val="0"/>
          <w:marTop w:val="134"/>
          <w:marBottom w:val="0"/>
          <w:divBdr>
            <w:top w:val="none" w:sz="0" w:space="0" w:color="auto"/>
            <w:left w:val="none" w:sz="0" w:space="0" w:color="auto"/>
            <w:bottom w:val="none" w:sz="0" w:space="0" w:color="auto"/>
            <w:right w:val="none" w:sz="0" w:space="0" w:color="auto"/>
          </w:divBdr>
        </w:div>
        <w:div w:id="1143426463">
          <w:marLeft w:val="547"/>
          <w:marRight w:val="0"/>
          <w:marTop w:val="134"/>
          <w:marBottom w:val="0"/>
          <w:divBdr>
            <w:top w:val="none" w:sz="0" w:space="0" w:color="auto"/>
            <w:left w:val="none" w:sz="0" w:space="0" w:color="auto"/>
            <w:bottom w:val="none" w:sz="0" w:space="0" w:color="auto"/>
            <w:right w:val="none" w:sz="0" w:space="0" w:color="auto"/>
          </w:divBdr>
        </w:div>
      </w:divsChild>
    </w:div>
    <w:div w:id="1684235590">
      <w:bodyDiv w:val="1"/>
      <w:marLeft w:val="0"/>
      <w:marRight w:val="0"/>
      <w:marTop w:val="0"/>
      <w:marBottom w:val="0"/>
      <w:divBdr>
        <w:top w:val="none" w:sz="0" w:space="0" w:color="auto"/>
        <w:left w:val="none" w:sz="0" w:space="0" w:color="auto"/>
        <w:bottom w:val="none" w:sz="0" w:space="0" w:color="auto"/>
        <w:right w:val="none" w:sz="0" w:space="0" w:color="auto"/>
      </w:divBdr>
      <w:divsChild>
        <w:div w:id="1081561273">
          <w:marLeft w:val="806"/>
          <w:marRight w:val="0"/>
          <w:marTop w:val="134"/>
          <w:marBottom w:val="0"/>
          <w:divBdr>
            <w:top w:val="none" w:sz="0" w:space="0" w:color="auto"/>
            <w:left w:val="none" w:sz="0" w:space="0" w:color="auto"/>
            <w:bottom w:val="none" w:sz="0" w:space="0" w:color="auto"/>
            <w:right w:val="none" w:sz="0" w:space="0" w:color="auto"/>
          </w:divBdr>
        </w:div>
      </w:divsChild>
    </w:div>
    <w:div w:id="1760591261">
      <w:bodyDiv w:val="1"/>
      <w:marLeft w:val="0"/>
      <w:marRight w:val="0"/>
      <w:marTop w:val="0"/>
      <w:marBottom w:val="0"/>
      <w:divBdr>
        <w:top w:val="none" w:sz="0" w:space="0" w:color="auto"/>
        <w:left w:val="none" w:sz="0" w:space="0" w:color="auto"/>
        <w:bottom w:val="none" w:sz="0" w:space="0" w:color="auto"/>
        <w:right w:val="none" w:sz="0" w:space="0" w:color="auto"/>
      </w:divBdr>
    </w:div>
    <w:div w:id="1813325331">
      <w:bodyDiv w:val="1"/>
      <w:marLeft w:val="0"/>
      <w:marRight w:val="0"/>
      <w:marTop w:val="0"/>
      <w:marBottom w:val="0"/>
      <w:divBdr>
        <w:top w:val="none" w:sz="0" w:space="0" w:color="auto"/>
        <w:left w:val="none" w:sz="0" w:space="0" w:color="auto"/>
        <w:bottom w:val="none" w:sz="0" w:space="0" w:color="auto"/>
        <w:right w:val="none" w:sz="0" w:space="0" w:color="auto"/>
      </w:divBdr>
      <w:divsChild>
        <w:div w:id="1493066555">
          <w:marLeft w:val="806"/>
          <w:marRight w:val="0"/>
          <w:marTop w:val="134"/>
          <w:marBottom w:val="0"/>
          <w:divBdr>
            <w:top w:val="none" w:sz="0" w:space="0" w:color="auto"/>
            <w:left w:val="none" w:sz="0" w:space="0" w:color="auto"/>
            <w:bottom w:val="none" w:sz="0" w:space="0" w:color="auto"/>
            <w:right w:val="none" w:sz="0" w:space="0" w:color="auto"/>
          </w:divBdr>
        </w:div>
        <w:div w:id="479615538">
          <w:marLeft w:val="806"/>
          <w:marRight w:val="0"/>
          <w:marTop w:val="134"/>
          <w:marBottom w:val="0"/>
          <w:divBdr>
            <w:top w:val="none" w:sz="0" w:space="0" w:color="auto"/>
            <w:left w:val="none" w:sz="0" w:space="0" w:color="auto"/>
            <w:bottom w:val="none" w:sz="0" w:space="0" w:color="auto"/>
            <w:right w:val="none" w:sz="0" w:space="0" w:color="auto"/>
          </w:divBdr>
        </w:div>
        <w:div w:id="1766422025">
          <w:marLeft w:val="806"/>
          <w:marRight w:val="0"/>
          <w:marTop w:val="134"/>
          <w:marBottom w:val="0"/>
          <w:divBdr>
            <w:top w:val="none" w:sz="0" w:space="0" w:color="auto"/>
            <w:left w:val="none" w:sz="0" w:space="0" w:color="auto"/>
            <w:bottom w:val="none" w:sz="0" w:space="0" w:color="auto"/>
            <w:right w:val="none" w:sz="0" w:space="0" w:color="auto"/>
          </w:divBdr>
        </w:div>
      </w:divsChild>
    </w:div>
    <w:div w:id="1823501569">
      <w:bodyDiv w:val="1"/>
      <w:marLeft w:val="0"/>
      <w:marRight w:val="0"/>
      <w:marTop w:val="0"/>
      <w:marBottom w:val="0"/>
      <w:divBdr>
        <w:top w:val="none" w:sz="0" w:space="0" w:color="auto"/>
        <w:left w:val="none" w:sz="0" w:space="0" w:color="auto"/>
        <w:bottom w:val="none" w:sz="0" w:space="0" w:color="auto"/>
        <w:right w:val="none" w:sz="0" w:space="0" w:color="auto"/>
      </w:divBdr>
    </w:div>
    <w:div w:id="1880314256">
      <w:bodyDiv w:val="1"/>
      <w:marLeft w:val="0"/>
      <w:marRight w:val="0"/>
      <w:marTop w:val="0"/>
      <w:marBottom w:val="0"/>
      <w:divBdr>
        <w:top w:val="none" w:sz="0" w:space="0" w:color="auto"/>
        <w:left w:val="none" w:sz="0" w:space="0" w:color="auto"/>
        <w:bottom w:val="none" w:sz="0" w:space="0" w:color="auto"/>
        <w:right w:val="none" w:sz="0" w:space="0" w:color="auto"/>
      </w:divBdr>
    </w:div>
    <w:div w:id="1894535285">
      <w:bodyDiv w:val="1"/>
      <w:marLeft w:val="0"/>
      <w:marRight w:val="0"/>
      <w:marTop w:val="0"/>
      <w:marBottom w:val="0"/>
      <w:divBdr>
        <w:top w:val="none" w:sz="0" w:space="0" w:color="auto"/>
        <w:left w:val="none" w:sz="0" w:space="0" w:color="auto"/>
        <w:bottom w:val="none" w:sz="0" w:space="0" w:color="auto"/>
        <w:right w:val="none" w:sz="0" w:space="0" w:color="auto"/>
      </w:divBdr>
      <w:divsChild>
        <w:div w:id="1466268735">
          <w:marLeft w:val="547"/>
          <w:marRight w:val="0"/>
          <w:marTop w:val="134"/>
          <w:marBottom w:val="0"/>
          <w:divBdr>
            <w:top w:val="none" w:sz="0" w:space="0" w:color="auto"/>
            <w:left w:val="none" w:sz="0" w:space="0" w:color="auto"/>
            <w:bottom w:val="none" w:sz="0" w:space="0" w:color="auto"/>
            <w:right w:val="none" w:sz="0" w:space="0" w:color="auto"/>
          </w:divBdr>
        </w:div>
        <w:div w:id="1045331322">
          <w:marLeft w:val="547"/>
          <w:marRight w:val="0"/>
          <w:marTop w:val="134"/>
          <w:marBottom w:val="0"/>
          <w:divBdr>
            <w:top w:val="none" w:sz="0" w:space="0" w:color="auto"/>
            <w:left w:val="none" w:sz="0" w:space="0" w:color="auto"/>
            <w:bottom w:val="none" w:sz="0" w:space="0" w:color="auto"/>
            <w:right w:val="none" w:sz="0" w:space="0" w:color="auto"/>
          </w:divBdr>
        </w:div>
      </w:divsChild>
    </w:div>
    <w:div w:id="2022077516">
      <w:bodyDiv w:val="1"/>
      <w:marLeft w:val="0"/>
      <w:marRight w:val="0"/>
      <w:marTop w:val="0"/>
      <w:marBottom w:val="0"/>
      <w:divBdr>
        <w:top w:val="none" w:sz="0" w:space="0" w:color="auto"/>
        <w:left w:val="none" w:sz="0" w:space="0" w:color="auto"/>
        <w:bottom w:val="none" w:sz="0" w:space="0" w:color="auto"/>
        <w:right w:val="none" w:sz="0" w:space="0" w:color="auto"/>
      </w:divBdr>
    </w:div>
    <w:div w:id="2064909547">
      <w:bodyDiv w:val="1"/>
      <w:marLeft w:val="0"/>
      <w:marRight w:val="0"/>
      <w:marTop w:val="0"/>
      <w:marBottom w:val="0"/>
      <w:divBdr>
        <w:top w:val="none" w:sz="0" w:space="0" w:color="auto"/>
        <w:left w:val="none" w:sz="0" w:space="0" w:color="auto"/>
        <w:bottom w:val="none" w:sz="0" w:space="0" w:color="auto"/>
        <w:right w:val="none" w:sz="0" w:space="0" w:color="auto"/>
      </w:divBdr>
      <w:divsChild>
        <w:div w:id="2118407522">
          <w:marLeft w:val="806"/>
          <w:marRight w:val="0"/>
          <w:marTop w:val="134"/>
          <w:marBottom w:val="0"/>
          <w:divBdr>
            <w:top w:val="none" w:sz="0" w:space="0" w:color="auto"/>
            <w:left w:val="none" w:sz="0" w:space="0" w:color="auto"/>
            <w:bottom w:val="none" w:sz="0" w:space="0" w:color="auto"/>
            <w:right w:val="none" w:sz="0" w:space="0" w:color="auto"/>
          </w:divBdr>
        </w:div>
        <w:div w:id="1507357852">
          <w:marLeft w:val="806"/>
          <w:marRight w:val="0"/>
          <w:marTop w:val="134"/>
          <w:marBottom w:val="0"/>
          <w:divBdr>
            <w:top w:val="none" w:sz="0" w:space="0" w:color="auto"/>
            <w:left w:val="none" w:sz="0" w:space="0" w:color="auto"/>
            <w:bottom w:val="none" w:sz="0" w:space="0" w:color="auto"/>
            <w:right w:val="none" w:sz="0" w:space="0" w:color="auto"/>
          </w:divBdr>
        </w:div>
        <w:div w:id="791900284">
          <w:marLeft w:val="720"/>
          <w:marRight w:val="0"/>
          <w:marTop w:val="115"/>
          <w:marBottom w:val="0"/>
          <w:divBdr>
            <w:top w:val="none" w:sz="0" w:space="0" w:color="auto"/>
            <w:left w:val="none" w:sz="0" w:space="0" w:color="auto"/>
            <w:bottom w:val="none" w:sz="0" w:space="0" w:color="auto"/>
            <w:right w:val="none" w:sz="0" w:space="0" w:color="auto"/>
          </w:divBdr>
        </w:div>
      </w:divsChild>
    </w:div>
    <w:div w:id="2098207324">
      <w:bodyDiv w:val="1"/>
      <w:marLeft w:val="0"/>
      <w:marRight w:val="0"/>
      <w:marTop w:val="0"/>
      <w:marBottom w:val="0"/>
      <w:divBdr>
        <w:top w:val="none" w:sz="0" w:space="0" w:color="auto"/>
        <w:left w:val="none" w:sz="0" w:space="0" w:color="auto"/>
        <w:bottom w:val="none" w:sz="0" w:space="0" w:color="auto"/>
        <w:right w:val="none" w:sz="0" w:space="0" w:color="auto"/>
      </w:divBdr>
      <w:divsChild>
        <w:div w:id="1100301089">
          <w:marLeft w:val="547"/>
          <w:marRight w:val="0"/>
          <w:marTop w:val="134"/>
          <w:marBottom w:val="0"/>
          <w:divBdr>
            <w:top w:val="none" w:sz="0" w:space="0" w:color="auto"/>
            <w:left w:val="none" w:sz="0" w:space="0" w:color="auto"/>
            <w:bottom w:val="none" w:sz="0" w:space="0" w:color="auto"/>
            <w:right w:val="none" w:sz="0" w:space="0" w:color="auto"/>
          </w:divBdr>
        </w:div>
        <w:div w:id="2145148582">
          <w:marLeft w:val="547"/>
          <w:marRight w:val="0"/>
          <w:marTop w:val="134"/>
          <w:marBottom w:val="0"/>
          <w:divBdr>
            <w:top w:val="none" w:sz="0" w:space="0" w:color="auto"/>
            <w:left w:val="none" w:sz="0" w:space="0" w:color="auto"/>
            <w:bottom w:val="none" w:sz="0" w:space="0" w:color="auto"/>
            <w:right w:val="none" w:sz="0" w:space="0" w:color="auto"/>
          </w:divBdr>
        </w:div>
        <w:div w:id="630016901">
          <w:marLeft w:val="1166"/>
          <w:marRight w:val="0"/>
          <w:marTop w:val="134"/>
          <w:marBottom w:val="0"/>
          <w:divBdr>
            <w:top w:val="none" w:sz="0" w:space="0" w:color="auto"/>
            <w:left w:val="none" w:sz="0" w:space="0" w:color="auto"/>
            <w:bottom w:val="none" w:sz="0" w:space="0" w:color="auto"/>
            <w:right w:val="none" w:sz="0" w:space="0" w:color="auto"/>
          </w:divBdr>
        </w:div>
        <w:div w:id="1022513933">
          <w:marLeft w:val="1166"/>
          <w:marRight w:val="0"/>
          <w:marTop w:val="134"/>
          <w:marBottom w:val="0"/>
          <w:divBdr>
            <w:top w:val="none" w:sz="0" w:space="0" w:color="auto"/>
            <w:left w:val="none" w:sz="0" w:space="0" w:color="auto"/>
            <w:bottom w:val="none" w:sz="0" w:space="0" w:color="auto"/>
            <w:right w:val="none" w:sz="0" w:space="0" w:color="auto"/>
          </w:divBdr>
        </w:div>
        <w:div w:id="1815830475">
          <w:marLeft w:val="1166"/>
          <w:marRight w:val="0"/>
          <w:marTop w:val="134"/>
          <w:marBottom w:val="0"/>
          <w:divBdr>
            <w:top w:val="none" w:sz="0" w:space="0" w:color="auto"/>
            <w:left w:val="none" w:sz="0" w:space="0" w:color="auto"/>
            <w:bottom w:val="none" w:sz="0" w:space="0" w:color="auto"/>
            <w:right w:val="none" w:sz="0" w:space="0" w:color="auto"/>
          </w:divBdr>
        </w:div>
        <w:div w:id="23336599">
          <w:marLeft w:val="1166"/>
          <w:marRight w:val="0"/>
          <w:marTop w:val="134"/>
          <w:marBottom w:val="0"/>
          <w:divBdr>
            <w:top w:val="none" w:sz="0" w:space="0" w:color="auto"/>
            <w:left w:val="none" w:sz="0" w:space="0" w:color="auto"/>
            <w:bottom w:val="none" w:sz="0" w:space="0" w:color="auto"/>
            <w:right w:val="none" w:sz="0" w:space="0" w:color="auto"/>
          </w:divBdr>
        </w:div>
        <w:div w:id="627274854">
          <w:marLeft w:val="1166"/>
          <w:marRight w:val="0"/>
          <w:marTop w:val="134"/>
          <w:marBottom w:val="0"/>
          <w:divBdr>
            <w:top w:val="none" w:sz="0" w:space="0" w:color="auto"/>
            <w:left w:val="none" w:sz="0" w:space="0" w:color="auto"/>
            <w:bottom w:val="none" w:sz="0" w:space="0" w:color="auto"/>
            <w:right w:val="none" w:sz="0" w:space="0" w:color="auto"/>
          </w:divBdr>
        </w:div>
        <w:div w:id="368841939">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2328</Words>
  <Characters>13273</Characters>
  <Application>Microsoft Macintosh Word</Application>
  <DocSecurity>0</DocSecurity>
  <Lines>110</Lines>
  <Paragraphs>31</Paragraphs>
  <ScaleCrop>false</ScaleCrop>
  <Company/>
  <LinksUpToDate>false</LinksUpToDate>
  <CharactersWithSpaces>15570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3</cp:revision>
  <dcterms:created xsi:type="dcterms:W3CDTF">2016-12-28T02:21:00Z</dcterms:created>
  <dcterms:modified xsi:type="dcterms:W3CDTF">2016-12-30T01:59:00Z</dcterms:modified>
</cp:coreProperties>
</file>