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851B" w14:textId="34FB54CE" w:rsidR="00145B2F" w:rsidRPr="004153D2" w:rsidRDefault="00222C97" w:rsidP="004153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53D2">
        <w:rPr>
          <w:rFonts w:ascii="Times New Roman" w:hAnsi="Times New Roman" w:cs="Times New Roman"/>
          <w:b/>
          <w:bCs/>
          <w:sz w:val="28"/>
          <w:szCs w:val="28"/>
        </w:rPr>
        <w:t>BỆNH ÁN NGOẠI KHOA</w:t>
      </w:r>
    </w:p>
    <w:p w14:paraId="28F12BD1" w14:textId="0928825C" w:rsidR="00222C97" w:rsidRPr="004153D2" w:rsidRDefault="00222C97" w:rsidP="00222C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53D2">
        <w:rPr>
          <w:rFonts w:ascii="Times New Roman" w:hAnsi="Times New Roman" w:cs="Times New Roman"/>
          <w:b/>
          <w:bCs/>
          <w:sz w:val="28"/>
          <w:szCs w:val="28"/>
        </w:rPr>
        <w:t>HÀNH CHÍNH</w:t>
      </w:r>
    </w:p>
    <w:p w14:paraId="721DA6B6" w14:textId="24D424CB" w:rsidR="00222C97" w:rsidRPr="004153D2" w:rsidRDefault="00222C97" w:rsidP="00222C9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 xml:space="preserve">Họ và tên: </w:t>
      </w:r>
      <w:r w:rsidR="00E862E6">
        <w:rPr>
          <w:rFonts w:ascii="Times New Roman" w:hAnsi="Times New Roman" w:cs="Times New Roman"/>
          <w:sz w:val="28"/>
          <w:szCs w:val="28"/>
        </w:rPr>
        <w:t>Nguyễn Văn Quí</w:t>
      </w:r>
      <w:r w:rsidR="00A77F00">
        <w:rPr>
          <w:rFonts w:ascii="Times New Roman" w:hAnsi="Times New Roman" w:cs="Times New Roman"/>
          <w:sz w:val="28"/>
          <w:szCs w:val="28"/>
        </w:rPr>
        <w:t xml:space="preserve">   </w:t>
      </w:r>
      <w:r w:rsidRPr="004153D2">
        <w:rPr>
          <w:rFonts w:ascii="Times New Roman" w:hAnsi="Times New Roman" w:cs="Times New Roman"/>
          <w:sz w:val="28"/>
          <w:szCs w:val="28"/>
        </w:rPr>
        <w:t>- Giới: N</w:t>
      </w:r>
      <w:r w:rsidR="00E862E6">
        <w:rPr>
          <w:rFonts w:ascii="Times New Roman" w:hAnsi="Times New Roman" w:cs="Times New Roman"/>
          <w:sz w:val="28"/>
          <w:szCs w:val="28"/>
        </w:rPr>
        <w:t>am</w:t>
      </w:r>
      <w:r w:rsidR="00A77F00">
        <w:rPr>
          <w:rFonts w:ascii="Times New Roman" w:hAnsi="Times New Roman" w:cs="Times New Roman"/>
          <w:sz w:val="28"/>
          <w:szCs w:val="28"/>
        </w:rPr>
        <w:t xml:space="preserve"> </w:t>
      </w:r>
      <w:r w:rsidRPr="004153D2">
        <w:rPr>
          <w:rFonts w:ascii="Times New Roman" w:hAnsi="Times New Roman" w:cs="Times New Roman"/>
          <w:sz w:val="28"/>
          <w:szCs w:val="28"/>
        </w:rPr>
        <w:tab/>
        <w:t>- Tuổ</w:t>
      </w:r>
      <w:r w:rsidR="00E862E6">
        <w:rPr>
          <w:rFonts w:ascii="Times New Roman" w:hAnsi="Times New Roman" w:cs="Times New Roman"/>
          <w:sz w:val="28"/>
          <w:szCs w:val="28"/>
        </w:rPr>
        <w:t>i: 47 t</w:t>
      </w:r>
      <w:r w:rsidRPr="004153D2">
        <w:rPr>
          <w:rFonts w:ascii="Times New Roman" w:hAnsi="Times New Roman" w:cs="Times New Roman"/>
          <w:sz w:val="28"/>
          <w:szCs w:val="28"/>
        </w:rPr>
        <w:t>uổi (19</w:t>
      </w:r>
      <w:r w:rsidR="00E862E6">
        <w:rPr>
          <w:rFonts w:ascii="Times New Roman" w:hAnsi="Times New Roman" w:cs="Times New Roman"/>
          <w:sz w:val="28"/>
          <w:szCs w:val="28"/>
        </w:rPr>
        <w:t>75</w:t>
      </w:r>
      <w:r w:rsidRPr="004153D2">
        <w:rPr>
          <w:rFonts w:ascii="Times New Roman" w:hAnsi="Times New Roman" w:cs="Times New Roman"/>
          <w:sz w:val="28"/>
          <w:szCs w:val="28"/>
        </w:rPr>
        <w:t>)</w:t>
      </w:r>
    </w:p>
    <w:p w14:paraId="0FB1B3F5" w14:textId="7C3E8160" w:rsidR="00222C97" w:rsidRPr="004153D2" w:rsidRDefault="00222C97" w:rsidP="00222C9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 xml:space="preserve">Địa chỉ: </w:t>
      </w:r>
      <w:r w:rsidR="00E862E6">
        <w:rPr>
          <w:rFonts w:ascii="Times New Roman" w:hAnsi="Times New Roman" w:cs="Times New Roman"/>
          <w:sz w:val="28"/>
          <w:szCs w:val="28"/>
        </w:rPr>
        <w:t>Trà Vinh</w:t>
      </w:r>
    </w:p>
    <w:p w14:paraId="4D099C0E" w14:textId="139822D0" w:rsidR="00222C97" w:rsidRPr="004153D2" w:rsidRDefault="00222C97" w:rsidP="00222C9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>Nghề nghiệp</w:t>
      </w:r>
      <w:r w:rsidR="00F44346" w:rsidRPr="004153D2">
        <w:rPr>
          <w:rFonts w:ascii="Times New Roman" w:hAnsi="Times New Roman" w:cs="Times New Roman"/>
          <w:sz w:val="28"/>
          <w:szCs w:val="28"/>
        </w:rPr>
        <w:t>:</w:t>
      </w:r>
      <w:r w:rsidR="004153D2" w:rsidRPr="004153D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EC3ED9" w14:textId="0D81C1D8" w:rsidR="00222C97" w:rsidRPr="004153D2" w:rsidRDefault="00222C97" w:rsidP="00222C9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 xml:space="preserve">Nhập viện </w:t>
      </w:r>
      <w:r w:rsidR="00C068F1">
        <w:rPr>
          <w:rFonts w:ascii="Times New Roman" w:hAnsi="Times New Roman" w:cs="Times New Roman"/>
          <w:sz w:val="28"/>
          <w:szCs w:val="28"/>
        </w:rPr>
        <w:t xml:space="preserve">ngày </w:t>
      </w:r>
      <w:r w:rsidR="00E862E6">
        <w:rPr>
          <w:rFonts w:ascii="Times New Roman" w:hAnsi="Times New Roman" w:cs="Times New Roman"/>
          <w:sz w:val="28"/>
          <w:szCs w:val="28"/>
        </w:rPr>
        <w:t>10</w:t>
      </w:r>
      <w:r w:rsidRPr="004153D2">
        <w:rPr>
          <w:rFonts w:ascii="Times New Roman" w:hAnsi="Times New Roman" w:cs="Times New Roman"/>
          <w:sz w:val="28"/>
          <w:szCs w:val="28"/>
        </w:rPr>
        <w:t>/</w:t>
      </w:r>
      <w:r w:rsidR="00E862E6">
        <w:rPr>
          <w:rFonts w:ascii="Times New Roman" w:hAnsi="Times New Roman" w:cs="Times New Roman"/>
          <w:sz w:val="28"/>
          <w:szCs w:val="28"/>
        </w:rPr>
        <w:t>10</w:t>
      </w:r>
      <w:r w:rsidRPr="004153D2">
        <w:rPr>
          <w:rFonts w:ascii="Times New Roman" w:hAnsi="Times New Roman" w:cs="Times New Roman"/>
          <w:sz w:val="28"/>
          <w:szCs w:val="28"/>
        </w:rPr>
        <w:t>/2022</w:t>
      </w:r>
      <w:r w:rsidR="0032494A" w:rsidRPr="004153D2">
        <w:rPr>
          <w:rFonts w:ascii="Times New Roman" w:hAnsi="Times New Roman" w:cs="Times New Roman"/>
          <w:sz w:val="28"/>
          <w:szCs w:val="28"/>
        </w:rPr>
        <w:t xml:space="preserve"> </w:t>
      </w:r>
      <w:r w:rsidR="00A22AC0" w:rsidRPr="004153D2">
        <w:rPr>
          <w:rFonts w:ascii="Times New Roman" w:hAnsi="Times New Roman" w:cs="Times New Roman"/>
          <w:sz w:val="28"/>
          <w:szCs w:val="28"/>
        </w:rPr>
        <w:t xml:space="preserve">tại phòng </w:t>
      </w:r>
      <w:r w:rsidR="00C068F1">
        <w:rPr>
          <w:rFonts w:ascii="Times New Roman" w:hAnsi="Times New Roman" w:cs="Times New Roman"/>
          <w:sz w:val="28"/>
          <w:szCs w:val="28"/>
        </w:rPr>
        <w:t>4</w:t>
      </w:r>
      <w:r w:rsidR="00E862E6">
        <w:rPr>
          <w:rFonts w:ascii="Times New Roman" w:hAnsi="Times New Roman" w:cs="Times New Roman"/>
          <w:sz w:val="28"/>
          <w:szCs w:val="28"/>
        </w:rPr>
        <w:t>15</w:t>
      </w:r>
      <w:r w:rsidR="00A22AC0" w:rsidRPr="004153D2">
        <w:rPr>
          <w:rFonts w:ascii="Times New Roman" w:hAnsi="Times New Roman" w:cs="Times New Roman"/>
          <w:sz w:val="28"/>
          <w:szCs w:val="28"/>
        </w:rPr>
        <w:t xml:space="preserve"> - khoa ngọai tổng quát </w:t>
      </w:r>
      <w:r w:rsidR="005823DF">
        <w:rPr>
          <w:rFonts w:ascii="Times New Roman" w:hAnsi="Times New Roman" w:cs="Times New Roman"/>
          <w:sz w:val="28"/>
          <w:szCs w:val="28"/>
        </w:rPr>
        <w:t>4</w:t>
      </w:r>
      <w:r w:rsidR="00A22AC0" w:rsidRPr="004153D2">
        <w:rPr>
          <w:rFonts w:ascii="Times New Roman" w:hAnsi="Times New Roman" w:cs="Times New Roman"/>
          <w:sz w:val="28"/>
          <w:szCs w:val="28"/>
        </w:rPr>
        <w:t xml:space="preserve"> – BV Bình Dân </w:t>
      </w:r>
    </w:p>
    <w:p w14:paraId="58A48D8F" w14:textId="7B0076E6" w:rsidR="00222C97" w:rsidRPr="004153D2" w:rsidRDefault="00222C97" w:rsidP="00222C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b/>
          <w:bCs/>
          <w:sz w:val="28"/>
          <w:szCs w:val="28"/>
        </w:rPr>
        <w:t>LÍ DO NHẬP VIỆN</w:t>
      </w:r>
      <w:r w:rsidRPr="004153D2">
        <w:rPr>
          <w:rFonts w:ascii="Times New Roman" w:hAnsi="Times New Roman" w:cs="Times New Roman"/>
          <w:sz w:val="28"/>
          <w:szCs w:val="28"/>
        </w:rPr>
        <w:t xml:space="preserve">: </w:t>
      </w:r>
      <w:r w:rsidR="005823DF">
        <w:rPr>
          <w:rFonts w:ascii="Times New Roman" w:hAnsi="Times New Roman" w:cs="Times New Roman"/>
          <w:sz w:val="28"/>
          <w:szCs w:val="28"/>
        </w:rPr>
        <w:t>đau bụng</w:t>
      </w:r>
    </w:p>
    <w:p w14:paraId="75460A33" w14:textId="77777777" w:rsidR="00A22AC0" w:rsidRPr="004153D2" w:rsidRDefault="00A22AC0" w:rsidP="00A22AC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p w14:paraId="723BC651" w14:textId="583D1D0D" w:rsidR="005823DF" w:rsidRDefault="00222C97" w:rsidP="005823DF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53D2">
        <w:rPr>
          <w:rFonts w:ascii="Times New Roman" w:hAnsi="Times New Roman" w:cs="Times New Roman"/>
          <w:b/>
          <w:bCs/>
          <w:sz w:val="28"/>
          <w:szCs w:val="28"/>
        </w:rPr>
        <w:t>BỆNH SỬ</w:t>
      </w:r>
    </w:p>
    <w:p w14:paraId="00C4ADD2" w14:textId="77777777" w:rsidR="005823DF" w:rsidRPr="005823DF" w:rsidRDefault="005823DF" w:rsidP="005823DF">
      <w:pPr>
        <w:pStyle w:val="oancuaDanhsac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883777" w14:textId="131DC520" w:rsidR="005823DF" w:rsidRDefault="005823DF" w:rsidP="005823DF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NV </w:t>
      </w:r>
      <w:r w:rsidR="00E862E6">
        <w:rPr>
          <w:rFonts w:ascii="Times New Roman" w:hAnsi="Times New Roman" w:cs="Times New Roman"/>
          <w:sz w:val="28"/>
          <w:szCs w:val="28"/>
        </w:rPr>
        <w:t>3 năm ( 11/2019</w:t>
      </w:r>
      <w:r w:rsidR="00F71F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BN xuất hiện những </w:t>
      </w:r>
      <w:r w:rsidR="00EC3CB0">
        <w:rPr>
          <w:rFonts w:ascii="Times New Roman" w:hAnsi="Times New Roman" w:cs="Times New Roman"/>
          <w:sz w:val="28"/>
          <w:szCs w:val="28"/>
        </w:rPr>
        <w:t xml:space="preserve">cơn </w:t>
      </w:r>
      <w:r w:rsidR="005F77DC">
        <w:rPr>
          <w:rFonts w:ascii="Times New Roman" w:hAnsi="Times New Roman" w:cs="Times New Roman"/>
          <w:sz w:val="28"/>
          <w:szCs w:val="28"/>
        </w:rPr>
        <w:t xml:space="preserve">đau bụng ở hố </w:t>
      </w:r>
      <w:r w:rsidR="0026011C">
        <w:rPr>
          <w:rFonts w:ascii="Times New Roman" w:hAnsi="Times New Roman" w:cs="Times New Roman"/>
          <w:sz w:val="28"/>
          <w:szCs w:val="28"/>
        </w:rPr>
        <w:t xml:space="preserve">chậu </w:t>
      </w:r>
      <w:r w:rsidR="005F77DC">
        <w:rPr>
          <w:rFonts w:ascii="Times New Roman" w:hAnsi="Times New Roman" w:cs="Times New Roman"/>
          <w:sz w:val="28"/>
          <w:szCs w:val="28"/>
        </w:rPr>
        <w:t xml:space="preserve">T </w:t>
      </w:r>
      <w:r w:rsidR="00E862E6">
        <w:rPr>
          <w:rFonts w:ascii="Times New Roman" w:hAnsi="Times New Roman" w:cs="Times New Roman"/>
          <w:sz w:val="28"/>
          <w:szCs w:val="28"/>
        </w:rPr>
        <w:t>,với tính chất âm ỉ, liên tục,</w:t>
      </w:r>
      <w:r w:rsidR="00F71F0D">
        <w:rPr>
          <w:rFonts w:ascii="Times New Roman" w:hAnsi="Times New Roman" w:cs="Times New Roman"/>
          <w:sz w:val="28"/>
          <w:szCs w:val="28"/>
        </w:rPr>
        <w:t xml:space="preserve"> thường xuất hiện vào ban đêm khoảng 11 giờ,</w:t>
      </w:r>
      <w:r w:rsidR="005F77DC">
        <w:rPr>
          <w:rFonts w:ascii="Times New Roman" w:hAnsi="Times New Roman" w:cs="Times New Roman"/>
          <w:sz w:val="28"/>
          <w:szCs w:val="28"/>
        </w:rPr>
        <w:t xml:space="preserve">kéo dài khoảng </w:t>
      </w:r>
      <w:r w:rsidR="00E862E6">
        <w:rPr>
          <w:rFonts w:ascii="Times New Roman" w:hAnsi="Times New Roman" w:cs="Times New Roman"/>
          <w:sz w:val="28"/>
          <w:szCs w:val="28"/>
        </w:rPr>
        <w:t>20</w:t>
      </w:r>
      <w:r w:rsidR="005F77DC">
        <w:rPr>
          <w:rFonts w:ascii="Times New Roman" w:hAnsi="Times New Roman" w:cs="Times New Roman"/>
          <w:sz w:val="28"/>
          <w:szCs w:val="28"/>
        </w:rPr>
        <w:t xml:space="preserve"> phút, k</w:t>
      </w:r>
      <w:r w:rsidR="00EC3CB0">
        <w:rPr>
          <w:rFonts w:ascii="Times New Roman" w:hAnsi="Times New Roman" w:cs="Times New Roman"/>
          <w:sz w:val="28"/>
          <w:szCs w:val="28"/>
        </w:rPr>
        <w:t>hông yếu tố khởi phát, không lan, không yếu tố tăng giảm</w:t>
      </w:r>
      <w:r w:rsidR="00F71F0D">
        <w:rPr>
          <w:rFonts w:ascii="Times New Roman" w:hAnsi="Times New Roman" w:cs="Times New Roman"/>
          <w:sz w:val="28"/>
          <w:szCs w:val="28"/>
        </w:rPr>
        <w:t>,những cơn đau này khoảng 10-20 ngày xuất hiện 1 lần,</w:t>
      </w:r>
      <w:r w:rsidR="00E15F7E">
        <w:rPr>
          <w:rFonts w:ascii="Times New Roman" w:hAnsi="Times New Roman" w:cs="Times New Roman"/>
          <w:sz w:val="28"/>
          <w:szCs w:val="28"/>
        </w:rPr>
        <w:t xml:space="preserve"> kèm </w:t>
      </w:r>
      <w:r w:rsidR="00F71F0D">
        <w:rPr>
          <w:rFonts w:ascii="Times New Roman" w:hAnsi="Times New Roman" w:cs="Times New Roman"/>
          <w:sz w:val="28"/>
          <w:szCs w:val="28"/>
        </w:rPr>
        <w:t xml:space="preserve">thay đổi thói quen đi tiêu 2 ngày 1/lần </w:t>
      </w:r>
      <w:r w:rsidR="00486EB9">
        <w:rPr>
          <w:rFonts w:ascii="Times New Roman" w:hAnsi="Times New Roman" w:cs="Times New Roman"/>
          <w:sz w:val="28"/>
          <w:szCs w:val="28"/>
        </w:rPr>
        <w:t xml:space="preserve"> (bt BN đi 1</w:t>
      </w:r>
      <w:r w:rsidR="005458AC">
        <w:rPr>
          <w:rFonts w:ascii="Times New Roman" w:hAnsi="Times New Roman" w:cs="Times New Roman"/>
          <w:sz w:val="28"/>
          <w:szCs w:val="28"/>
        </w:rPr>
        <w:t xml:space="preserve"> lần/ngày), phân </w:t>
      </w:r>
      <w:r w:rsidR="00F71F0D">
        <w:rPr>
          <w:rFonts w:ascii="Times New Roman" w:hAnsi="Times New Roman" w:cs="Times New Roman"/>
          <w:sz w:val="28"/>
          <w:szCs w:val="28"/>
        </w:rPr>
        <w:t xml:space="preserve">vàng </w:t>
      </w:r>
      <w:r w:rsidR="005458AC">
        <w:rPr>
          <w:rFonts w:ascii="Times New Roman" w:hAnsi="Times New Roman" w:cs="Times New Roman"/>
          <w:sz w:val="28"/>
          <w:szCs w:val="28"/>
        </w:rPr>
        <w:t xml:space="preserve">, </w:t>
      </w:r>
      <w:r w:rsidR="00F71F0D">
        <w:rPr>
          <w:rFonts w:ascii="Times New Roman" w:hAnsi="Times New Roman" w:cs="Times New Roman"/>
          <w:sz w:val="28"/>
          <w:szCs w:val="28"/>
        </w:rPr>
        <w:t>đóng khuôn</w:t>
      </w:r>
    </w:p>
    <w:p w14:paraId="2E365B13" w14:textId="1CB9DAF4" w:rsidR="00F71F0D" w:rsidRPr="00F71F0D" w:rsidRDefault="00F71F0D" w:rsidP="00F71F0D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NV 1 năm tính chất cơn đau vẫn tương tự, nhưng tình tràng thay đổi thói quen khác đi từ 2 ngày /1 lần -&gt; 3 ngày 1 lần , và mỗi lần đi xong cảm giác không hết phân , phân đen nhỏ dẹt. </w:t>
      </w:r>
    </w:p>
    <w:p w14:paraId="3E896C01" w14:textId="78201D36" w:rsidR="00077F6C" w:rsidRDefault="00077F6C" w:rsidP="005823DF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quá trình bệnh, bệnh nhân</w:t>
      </w:r>
      <w:r w:rsidR="00F71F0D">
        <w:rPr>
          <w:rFonts w:ascii="Times New Roman" w:hAnsi="Times New Roman" w:cs="Times New Roman"/>
          <w:sz w:val="28"/>
          <w:szCs w:val="28"/>
        </w:rPr>
        <w:t xml:space="preserve"> ăn uống bình thường, không sụt cân,</w:t>
      </w:r>
      <w:r>
        <w:rPr>
          <w:rFonts w:ascii="Times New Roman" w:hAnsi="Times New Roman" w:cs="Times New Roman"/>
          <w:sz w:val="28"/>
          <w:szCs w:val="28"/>
        </w:rPr>
        <w:t xml:space="preserve"> không sốt</w:t>
      </w:r>
      <w:r w:rsidRPr="00F71F0D">
        <w:rPr>
          <w:rFonts w:ascii="Times New Roman" w:hAnsi="Times New Roman" w:cs="Times New Roman"/>
          <w:sz w:val="28"/>
          <w:szCs w:val="28"/>
        </w:rPr>
        <w:t>,</w:t>
      </w:r>
      <w:r w:rsidR="00B51782" w:rsidRPr="00F71F0D">
        <w:rPr>
          <w:rFonts w:ascii="Times New Roman" w:hAnsi="Times New Roman" w:cs="Times New Roman"/>
          <w:sz w:val="28"/>
          <w:szCs w:val="28"/>
        </w:rPr>
        <w:t xml:space="preserve"> </w:t>
      </w:r>
      <w:r w:rsidR="008B7F52">
        <w:rPr>
          <w:rFonts w:ascii="Times New Roman" w:hAnsi="Times New Roman" w:cs="Times New Roman"/>
          <w:sz w:val="28"/>
          <w:szCs w:val="28"/>
        </w:rPr>
        <w:t xml:space="preserve">, không buồn nôn, không nôn, </w:t>
      </w:r>
      <w:r>
        <w:rPr>
          <w:rFonts w:ascii="Times New Roman" w:hAnsi="Times New Roman" w:cs="Times New Roman"/>
          <w:sz w:val="28"/>
          <w:szCs w:val="28"/>
        </w:rPr>
        <w:t xml:space="preserve">không đau ngực, không khó thở, </w:t>
      </w:r>
      <w:r w:rsidR="005A451D">
        <w:rPr>
          <w:rFonts w:ascii="Times New Roman" w:hAnsi="Times New Roman" w:cs="Times New Roman"/>
          <w:sz w:val="28"/>
          <w:szCs w:val="28"/>
        </w:rPr>
        <w:t xml:space="preserve">, </w:t>
      </w:r>
      <w:r w:rsidR="00762495">
        <w:rPr>
          <w:rFonts w:ascii="Times New Roman" w:hAnsi="Times New Roman" w:cs="Times New Roman"/>
          <w:sz w:val="28"/>
          <w:szCs w:val="28"/>
        </w:rPr>
        <w:t>không đau nhức xương,</w:t>
      </w:r>
      <w:r w:rsidR="00041E75">
        <w:rPr>
          <w:rFonts w:ascii="Times New Roman" w:hAnsi="Times New Roman" w:cs="Times New Roman"/>
          <w:sz w:val="28"/>
          <w:szCs w:val="28"/>
        </w:rPr>
        <w:t xml:space="preserve"> đi tiểu vàng trong</w:t>
      </w:r>
      <w:r w:rsidR="00E15D4F">
        <w:rPr>
          <w:rFonts w:ascii="Times New Roman" w:hAnsi="Times New Roman" w:cs="Times New Roman"/>
          <w:sz w:val="28"/>
          <w:szCs w:val="28"/>
        </w:rPr>
        <w:t>,</w:t>
      </w:r>
      <w:r w:rsidR="008B7F52">
        <w:rPr>
          <w:rFonts w:ascii="Times New Roman" w:hAnsi="Times New Roman" w:cs="Times New Roman"/>
          <w:sz w:val="28"/>
          <w:szCs w:val="28"/>
        </w:rPr>
        <w:t>.</w:t>
      </w:r>
    </w:p>
    <w:p w14:paraId="030D907D" w14:textId="74E542D5" w:rsidR="00F71F0D" w:rsidRDefault="00F71F0D" w:rsidP="005823DF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NV </w:t>
      </w:r>
      <w:r w:rsidR="003119B0" w:rsidRPr="003119B0">
        <w:rPr>
          <w:rFonts w:ascii="Times New Roman" w:hAnsi="Times New Roman" w:cs="Times New Roman"/>
          <w:sz w:val="28"/>
          <w:szCs w:val="28"/>
          <w:highlight w:val="yellow"/>
        </w:rPr>
        <w:t>bệnh nhân bị gì đó rồi nhập cần thơ thuận điền dùm :v</w:t>
      </w:r>
      <w:r w:rsidR="003119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43DF77" w14:textId="77777777" w:rsidR="00E15D4F" w:rsidRDefault="00E15D4F" w:rsidP="005823DF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p w14:paraId="5FABAC58" w14:textId="208D99CC" w:rsidR="00927B98" w:rsidRDefault="00927B98" w:rsidP="00927B98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BN đi khám ở BV </w:t>
      </w:r>
      <w:r w:rsidR="003119B0">
        <w:rPr>
          <w:rFonts w:ascii="Times New Roman" w:hAnsi="Times New Roman" w:cs="Times New Roman"/>
          <w:sz w:val="28"/>
          <w:szCs w:val="28"/>
        </w:rPr>
        <w:t>đa khoa quốc tế cần thơ</w:t>
      </w:r>
      <w:r w:rsidR="008B5C35">
        <w:rPr>
          <w:rFonts w:ascii="Times New Roman" w:hAnsi="Times New Roman" w:cs="Times New Roman"/>
          <w:sz w:val="28"/>
          <w:szCs w:val="28"/>
        </w:rPr>
        <w:t xml:space="preserve"> </w:t>
      </w:r>
      <w:r w:rsidR="008B5C35" w:rsidRPr="008B5C35">
        <w:rPr>
          <w:rFonts w:ascii="Times New Roman" w:hAnsi="Times New Roman" w:cs="Times New Roman"/>
          <w:sz w:val="28"/>
          <w:szCs w:val="28"/>
        </w:rPr>
        <w:sym w:font="Wingdings" w:char="F0E0"/>
      </w:r>
      <w:r w:rsidR="007C765A">
        <w:rPr>
          <w:rFonts w:ascii="Times New Roman" w:hAnsi="Times New Roman" w:cs="Times New Roman"/>
          <w:sz w:val="28"/>
          <w:szCs w:val="28"/>
        </w:rPr>
        <w:t xml:space="preserve"> </w:t>
      </w:r>
      <w:r w:rsidR="008B5C35">
        <w:rPr>
          <w:rFonts w:ascii="Times New Roman" w:hAnsi="Times New Roman" w:cs="Times New Roman"/>
          <w:sz w:val="28"/>
          <w:szCs w:val="28"/>
        </w:rPr>
        <w:t xml:space="preserve"> K đại tràng </w:t>
      </w:r>
      <w:r w:rsidR="008B5C35" w:rsidRPr="008B5C35">
        <w:rPr>
          <w:rFonts w:ascii="Times New Roman" w:hAnsi="Times New Roman" w:cs="Times New Roman"/>
          <w:sz w:val="28"/>
          <w:szCs w:val="28"/>
        </w:rPr>
        <w:sym w:font="Wingdings" w:char="F0E0"/>
      </w:r>
      <w:r w:rsidR="008B5C35">
        <w:rPr>
          <w:rFonts w:ascii="Times New Roman" w:hAnsi="Times New Roman" w:cs="Times New Roman"/>
          <w:sz w:val="28"/>
          <w:szCs w:val="28"/>
        </w:rPr>
        <w:t xml:space="preserve"> chuyển lên BV BD</w:t>
      </w:r>
    </w:p>
    <w:p w14:paraId="1841FB69" w14:textId="5D4CA981" w:rsidR="008B5C35" w:rsidRDefault="00497DC2" w:rsidP="00497DC2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Khám lúc nhập viện:</w:t>
      </w:r>
    </w:p>
    <w:p w14:paraId="328499CF" w14:textId="4B5A1F15" w:rsidR="00497DC2" w:rsidRDefault="0011404E" w:rsidP="0011404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BN tỉnh tiếp xúc tốt</w:t>
      </w:r>
    </w:p>
    <w:p w14:paraId="6E6CAC6E" w14:textId="4A5FF6FF" w:rsidR="008E6894" w:rsidRPr="009D1F6B" w:rsidRDefault="0011404E" w:rsidP="0026011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Sinh hiệu: Mạch: 105 lần/phút, NĐ: 37, NT: </w:t>
      </w:r>
      <w:r w:rsidR="008E6894">
        <w:rPr>
          <w:rFonts w:ascii="Times New Roman" w:hAnsi="Times New Roman" w:cs="Times New Roman"/>
          <w:sz w:val="28"/>
          <w:szCs w:val="28"/>
        </w:rPr>
        <w:t>18 lần/phút, HA:120/60</w:t>
      </w:r>
    </w:p>
    <w:p w14:paraId="6932419B" w14:textId="71FBCAAD" w:rsidR="0026011C" w:rsidRPr="004336BB" w:rsidRDefault="004336BB" w:rsidP="004336BB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336BB">
        <w:rPr>
          <w:rFonts w:ascii="Times New Roman" w:hAnsi="Times New Roman" w:cs="Times New Roman"/>
          <w:sz w:val="28"/>
          <w:szCs w:val="28"/>
          <w:highlight w:val="yellow"/>
        </w:rPr>
        <w:t>Khám cơ quan</w:t>
      </w:r>
    </w:p>
    <w:p w14:paraId="7F9ED133" w14:textId="1CE2062E" w:rsidR="00222C97" w:rsidRPr="004153D2" w:rsidRDefault="00222C97" w:rsidP="00222C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53D2">
        <w:rPr>
          <w:rFonts w:ascii="Times New Roman" w:hAnsi="Times New Roman" w:cs="Times New Roman"/>
          <w:b/>
          <w:bCs/>
          <w:sz w:val="28"/>
          <w:szCs w:val="28"/>
        </w:rPr>
        <w:t>TIỀN CĂN</w:t>
      </w:r>
    </w:p>
    <w:p w14:paraId="2613D626" w14:textId="15200560" w:rsidR="00C74A6D" w:rsidRDefault="00C74A6D" w:rsidP="00C74A6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53D2">
        <w:rPr>
          <w:rFonts w:ascii="Times New Roman" w:hAnsi="Times New Roman" w:cs="Times New Roman"/>
          <w:b/>
          <w:bCs/>
          <w:sz w:val="28"/>
          <w:szCs w:val="28"/>
        </w:rPr>
        <w:t>Bản thân</w:t>
      </w:r>
    </w:p>
    <w:p w14:paraId="068CBCC0" w14:textId="50B33004" w:rsidR="00B14DA3" w:rsidRPr="008B5C35" w:rsidRDefault="00B14DA3" w:rsidP="008B5C3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ghi nhận tiền căn polyp ĐT, viêm ĐT, </w:t>
      </w:r>
      <w:r w:rsidR="009F567C">
        <w:rPr>
          <w:rFonts w:ascii="Times New Roman" w:hAnsi="Times New Roman" w:cs="Times New Roman"/>
          <w:sz w:val="28"/>
          <w:szCs w:val="28"/>
        </w:rPr>
        <w:t>VLDDTT, ĐTĐ, THA</w:t>
      </w:r>
    </w:p>
    <w:p w14:paraId="3164528E" w14:textId="5D8B56CA" w:rsidR="000C4935" w:rsidRPr="004153D2" w:rsidRDefault="000C4935" w:rsidP="00C74A6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>Không tiền căn sử dụng thuốc</w:t>
      </w:r>
    </w:p>
    <w:p w14:paraId="458D5DD3" w14:textId="1A41EC07" w:rsidR="000C4935" w:rsidRPr="004153D2" w:rsidRDefault="000C4935" w:rsidP="00C74A6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>HTL, rượu bia</w:t>
      </w:r>
    </w:p>
    <w:p w14:paraId="5CEDC1D3" w14:textId="0139A2C5" w:rsidR="000C4935" w:rsidRPr="004153D2" w:rsidRDefault="000C4935" w:rsidP="000C493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>Không tiền căn dị ứng</w:t>
      </w:r>
    </w:p>
    <w:p w14:paraId="57944A36" w14:textId="1D33F08E" w:rsidR="000C4935" w:rsidRDefault="00C74A6D" w:rsidP="000C493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b/>
          <w:bCs/>
          <w:sz w:val="28"/>
          <w:szCs w:val="28"/>
        </w:rPr>
        <w:t>Gia đình</w:t>
      </w:r>
      <w:r w:rsidR="000C4935" w:rsidRPr="004153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4935" w:rsidRPr="004153D2">
        <w:rPr>
          <w:rFonts w:ascii="Times New Roman" w:hAnsi="Times New Roman" w:cs="Times New Roman"/>
          <w:sz w:val="28"/>
          <w:szCs w:val="28"/>
        </w:rPr>
        <w:t xml:space="preserve"> không ghi nhận tiền căn bệnh ung thư, </w:t>
      </w:r>
      <w:r w:rsidR="00D34415">
        <w:rPr>
          <w:rFonts w:ascii="Times New Roman" w:hAnsi="Times New Roman" w:cs="Times New Roman"/>
          <w:sz w:val="28"/>
          <w:szCs w:val="28"/>
        </w:rPr>
        <w:t xml:space="preserve">poyp ĐT, viêm ĐT, </w:t>
      </w:r>
      <w:r w:rsidR="000C4935" w:rsidRPr="004153D2">
        <w:rPr>
          <w:rFonts w:ascii="Times New Roman" w:hAnsi="Times New Roman" w:cs="Times New Roman"/>
          <w:sz w:val="28"/>
          <w:szCs w:val="28"/>
        </w:rPr>
        <w:t>THA, ĐTĐ,…</w:t>
      </w:r>
    </w:p>
    <w:p w14:paraId="5625D97A" w14:textId="77777777" w:rsidR="0026011C" w:rsidRPr="004153D2" w:rsidRDefault="0026011C" w:rsidP="0026011C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11508D65" w14:textId="6A8D0AD3" w:rsidR="00222C97" w:rsidRPr="004153D2" w:rsidRDefault="00222C97" w:rsidP="00222C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1D29">
        <w:rPr>
          <w:rFonts w:ascii="Times New Roman" w:hAnsi="Times New Roman" w:cs="Times New Roman"/>
          <w:b/>
          <w:bCs/>
          <w:sz w:val="28"/>
          <w:szCs w:val="28"/>
        </w:rPr>
        <w:t>KHÁM</w:t>
      </w:r>
      <w:r w:rsidR="000C4935" w:rsidRPr="004153D2">
        <w:rPr>
          <w:rFonts w:ascii="Times New Roman" w:hAnsi="Times New Roman" w:cs="Times New Roman"/>
          <w:sz w:val="28"/>
          <w:szCs w:val="28"/>
        </w:rPr>
        <w:t xml:space="preserve">: </w:t>
      </w:r>
      <w:r w:rsidR="003119B0">
        <w:rPr>
          <w:rFonts w:ascii="Times New Roman" w:hAnsi="Times New Roman" w:cs="Times New Roman"/>
          <w:sz w:val="28"/>
          <w:szCs w:val="28"/>
        </w:rPr>
        <w:t>19h ngày 10/10/2022</w:t>
      </w:r>
    </w:p>
    <w:p w14:paraId="68EB52A3" w14:textId="7868BEF1" w:rsidR="000C4935" w:rsidRPr="00261D29" w:rsidRDefault="000C4935" w:rsidP="000C4935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1D29">
        <w:rPr>
          <w:rFonts w:ascii="Times New Roman" w:hAnsi="Times New Roman" w:cs="Times New Roman"/>
          <w:b/>
          <w:bCs/>
          <w:sz w:val="28"/>
          <w:szCs w:val="28"/>
        </w:rPr>
        <w:t>Tổng quát</w:t>
      </w:r>
    </w:p>
    <w:p w14:paraId="657209E7" w14:textId="7462E2CA" w:rsidR="002460CA" w:rsidRPr="004153D2" w:rsidRDefault="005F153D" w:rsidP="005F153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>Bệnh nhân tỉnh, tiếp xúc tốt</w:t>
      </w:r>
    </w:p>
    <w:p w14:paraId="10A353C0" w14:textId="122F51BA" w:rsidR="005F153D" w:rsidRPr="004153D2" w:rsidRDefault="005F153D" w:rsidP="005F153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 xml:space="preserve">Sinh hiệu: </w:t>
      </w:r>
      <w:r w:rsidR="0026011C" w:rsidRPr="00E862E6">
        <w:rPr>
          <w:rFonts w:ascii="Times New Roman" w:hAnsi="Times New Roman" w:cs="Times New Roman"/>
          <w:sz w:val="28"/>
          <w:szCs w:val="28"/>
        </w:rPr>
        <w:t>Mạch:</w:t>
      </w:r>
      <w:r w:rsidR="00EA570C" w:rsidRPr="00E862E6">
        <w:rPr>
          <w:rFonts w:ascii="Times New Roman" w:hAnsi="Times New Roman" w:cs="Times New Roman"/>
          <w:sz w:val="28"/>
          <w:szCs w:val="28"/>
        </w:rPr>
        <w:t xml:space="preserve"> </w:t>
      </w:r>
      <w:r w:rsidR="00E862E6">
        <w:rPr>
          <w:rFonts w:ascii="Times New Roman" w:hAnsi="Times New Roman" w:cs="Times New Roman"/>
          <w:sz w:val="28"/>
          <w:szCs w:val="28"/>
        </w:rPr>
        <w:t>80</w:t>
      </w:r>
      <w:r w:rsidR="0026011C">
        <w:rPr>
          <w:rFonts w:ascii="Times New Roman" w:hAnsi="Times New Roman" w:cs="Times New Roman"/>
          <w:sz w:val="28"/>
          <w:szCs w:val="28"/>
        </w:rPr>
        <w:t xml:space="preserve">, </w:t>
      </w:r>
      <w:r w:rsidR="00EA570C">
        <w:rPr>
          <w:rFonts w:ascii="Times New Roman" w:hAnsi="Times New Roman" w:cs="Times New Roman"/>
          <w:sz w:val="28"/>
          <w:szCs w:val="28"/>
        </w:rPr>
        <w:t xml:space="preserve"> </w:t>
      </w:r>
      <w:r w:rsidR="0026011C">
        <w:rPr>
          <w:rFonts w:ascii="Times New Roman" w:hAnsi="Times New Roman" w:cs="Times New Roman"/>
          <w:sz w:val="28"/>
          <w:szCs w:val="28"/>
        </w:rPr>
        <w:t>HA:</w:t>
      </w:r>
      <w:r w:rsidR="00EA570C">
        <w:rPr>
          <w:rFonts w:ascii="Times New Roman" w:hAnsi="Times New Roman" w:cs="Times New Roman"/>
          <w:sz w:val="28"/>
          <w:szCs w:val="28"/>
        </w:rPr>
        <w:t xml:space="preserve"> 120</w:t>
      </w:r>
      <w:r w:rsidR="0026011C">
        <w:rPr>
          <w:rFonts w:ascii="Times New Roman" w:hAnsi="Times New Roman" w:cs="Times New Roman"/>
          <w:sz w:val="28"/>
          <w:szCs w:val="28"/>
        </w:rPr>
        <w:t>/</w:t>
      </w:r>
      <w:r w:rsidR="00EA570C">
        <w:rPr>
          <w:rFonts w:ascii="Times New Roman" w:hAnsi="Times New Roman" w:cs="Times New Roman"/>
          <w:sz w:val="28"/>
          <w:szCs w:val="28"/>
        </w:rPr>
        <w:t>70</w:t>
      </w:r>
      <w:r w:rsidR="0026011C">
        <w:rPr>
          <w:rFonts w:ascii="Times New Roman" w:hAnsi="Times New Roman" w:cs="Times New Roman"/>
          <w:sz w:val="28"/>
          <w:szCs w:val="28"/>
        </w:rPr>
        <w:t>, NT:</w:t>
      </w:r>
      <w:r w:rsidR="00EA570C">
        <w:rPr>
          <w:rFonts w:ascii="Times New Roman" w:hAnsi="Times New Roman" w:cs="Times New Roman"/>
          <w:sz w:val="28"/>
          <w:szCs w:val="28"/>
        </w:rPr>
        <w:t xml:space="preserve"> 18</w:t>
      </w:r>
      <w:r w:rsidR="0026011C">
        <w:rPr>
          <w:rFonts w:ascii="Times New Roman" w:hAnsi="Times New Roman" w:cs="Times New Roman"/>
          <w:sz w:val="28"/>
          <w:szCs w:val="28"/>
        </w:rPr>
        <w:t>, NĐ:</w:t>
      </w:r>
      <w:r w:rsidR="00EA570C">
        <w:rPr>
          <w:rFonts w:ascii="Times New Roman" w:hAnsi="Times New Roman" w:cs="Times New Roman"/>
          <w:sz w:val="28"/>
          <w:szCs w:val="28"/>
        </w:rPr>
        <w:t xml:space="preserve"> 37</w:t>
      </w:r>
    </w:p>
    <w:p w14:paraId="5E09DDC4" w14:textId="3603CA93" w:rsidR="005F153D" w:rsidRPr="004153D2" w:rsidRDefault="005F153D" w:rsidP="005F153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 xml:space="preserve">CN: kg, CC: cm </w:t>
      </w:r>
      <w:r w:rsidRPr="004153D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4153D2">
        <w:rPr>
          <w:rFonts w:ascii="Times New Roman" w:hAnsi="Times New Roman" w:cs="Times New Roman"/>
          <w:sz w:val="28"/>
          <w:szCs w:val="28"/>
        </w:rPr>
        <w:t xml:space="preserve"> BMI=</w:t>
      </w:r>
      <w:r w:rsidR="00D356F2" w:rsidRPr="00D356F2">
        <w:rPr>
          <w:rFonts w:ascii="Times New Roman" w:hAnsi="Times New Roman" w:cs="Times New Roman"/>
          <w:sz w:val="28"/>
          <w:szCs w:val="28"/>
        </w:rPr>
        <w:sym w:font="Wingdings" w:char="F0E0"/>
      </w:r>
      <w:r w:rsidR="00D356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B998DD" w14:textId="192B97E2" w:rsidR="005F153D" w:rsidRPr="004153D2" w:rsidRDefault="005F153D" w:rsidP="005F153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 xml:space="preserve">Da niêm </w:t>
      </w:r>
      <w:r w:rsidR="00E862E6">
        <w:rPr>
          <w:rFonts w:ascii="Times New Roman" w:hAnsi="Times New Roman" w:cs="Times New Roman"/>
          <w:sz w:val="28"/>
          <w:szCs w:val="28"/>
        </w:rPr>
        <w:t>hông</w:t>
      </w:r>
      <w:r w:rsidR="005342CA">
        <w:rPr>
          <w:rFonts w:ascii="Times New Roman" w:hAnsi="Times New Roman" w:cs="Times New Roman"/>
          <w:sz w:val="28"/>
          <w:szCs w:val="28"/>
        </w:rPr>
        <w:t xml:space="preserve">, </w:t>
      </w:r>
      <w:r w:rsidR="005342CA" w:rsidRPr="004153D2">
        <w:rPr>
          <w:rFonts w:ascii="Times New Roman" w:hAnsi="Times New Roman" w:cs="Times New Roman"/>
          <w:sz w:val="28"/>
          <w:szCs w:val="28"/>
        </w:rPr>
        <w:t>kết mạc mắt không vàng, không xuất huyết da niêm, không sao mạch, không lòng bàn tay son</w:t>
      </w:r>
    </w:p>
    <w:p w14:paraId="60C2953E" w14:textId="3F85955A" w:rsidR="005F153D" w:rsidRPr="004153D2" w:rsidRDefault="005F153D" w:rsidP="005F153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 xml:space="preserve">Hạch </w:t>
      </w:r>
      <w:r w:rsidR="005D131A">
        <w:rPr>
          <w:rFonts w:ascii="Times New Roman" w:hAnsi="Times New Roman" w:cs="Times New Roman"/>
          <w:sz w:val="28"/>
          <w:szCs w:val="28"/>
        </w:rPr>
        <w:t>thượng đòn, hạch bẹn không sờ chạm</w:t>
      </w:r>
    </w:p>
    <w:p w14:paraId="6E793101" w14:textId="051B3B0C" w:rsidR="005F153D" w:rsidRPr="004153D2" w:rsidRDefault="005F153D" w:rsidP="005F153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>Không phù</w:t>
      </w:r>
    </w:p>
    <w:p w14:paraId="34EF928B" w14:textId="00B4EAA5" w:rsidR="000C4935" w:rsidRPr="00261D29" w:rsidRDefault="000C4935" w:rsidP="000C4935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1D29">
        <w:rPr>
          <w:rFonts w:ascii="Times New Roman" w:hAnsi="Times New Roman" w:cs="Times New Roman"/>
          <w:b/>
          <w:bCs/>
          <w:sz w:val="28"/>
          <w:szCs w:val="28"/>
        </w:rPr>
        <w:t>Đầu mặt cổ</w:t>
      </w:r>
    </w:p>
    <w:p w14:paraId="4B5B14D3" w14:textId="0FE0D035" w:rsidR="005F153D" w:rsidRPr="004153D2" w:rsidRDefault="005F153D" w:rsidP="005F153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>Cân xứng, không biến dạng</w:t>
      </w:r>
    </w:p>
    <w:p w14:paraId="3EA03900" w14:textId="2638CCCC" w:rsidR="005F153D" w:rsidRPr="004153D2" w:rsidRDefault="005F153D" w:rsidP="005F153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>Khí quản không lệch</w:t>
      </w:r>
    </w:p>
    <w:p w14:paraId="6C1575AA" w14:textId="633EA262" w:rsidR="005F153D" w:rsidRPr="004153D2" w:rsidRDefault="005F153D" w:rsidP="005F153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>Tuyến giáp không to</w:t>
      </w:r>
    </w:p>
    <w:p w14:paraId="74E883CF" w14:textId="4D35CB34" w:rsidR="005F153D" w:rsidRPr="004153D2" w:rsidRDefault="005F153D" w:rsidP="005F153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>Không sờ chạm hạch vùng cổ</w:t>
      </w:r>
    </w:p>
    <w:p w14:paraId="6204E7F5" w14:textId="23C1721E" w:rsidR="000C4935" w:rsidRPr="00261D29" w:rsidRDefault="000C4935" w:rsidP="000C4935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1D29">
        <w:rPr>
          <w:rFonts w:ascii="Times New Roman" w:hAnsi="Times New Roman" w:cs="Times New Roman"/>
          <w:b/>
          <w:bCs/>
          <w:sz w:val="28"/>
          <w:szCs w:val="28"/>
        </w:rPr>
        <w:t>Ngực</w:t>
      </w:r>
    </w:p>
    <w:p w14:paraId="4F43B5C6" w14:textId="7BBD09B6" w:rsidR="005F153D" w:rsidRPr="004153D2" w:rsidRDefault="005F153D" w:rsidP="005F153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>Lồng ngực cân xứng, di động đều theo nhịp thở, không sẹo mổ cũ, không tuần hoàn bàng hệ, không sao mạch, không u</w:t>
      </w:r>
    </w:p>
    <w:p w14:paraId="769DCB01" w14:textId="5C361DFE" w:rsidR="005F153D" w:rsidRPr="004153D2" w:rsidRDefault="005F153D" w:rsidP="005F153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 xml:space="preserve">Tim: </w:t>
      </w:r>
      <w:r w:rsidR="00E862E6">
        <w:rPr>
          <w:rFonts w:ascii="Times New Roman" w:hAnsi="Times New Roman" w:cs="Times New Roman"/>
          <w:sz w:val="28"/>
          <w:szCs w:val="28"/>
        </w:rPr>
        <w:t>tần số 80l/p</w:t>
      </w:r>
      <w:r w:rsidRPr="004153D2">
        <w:rPr>
          <w:rFonts w:ascii="Times New Roman" w:hAnsi="Times New Roman" w:cs="Times New Roman"/>
          <w:sz w:val="28"/>
          <w:szCs w:val="28"/>
        </w:rPr>
        <w:t>, đều, T1, T2 rõ, không âm thổi bất thường</w:t>
      </w:r>
    </w:p>
    <w:p w14:paraId="15735B8C" w14:textId="656109DA" w:rsidR="005F153D" w:rsidRPr="004153D2" w:rsidRDefault="005F153D" w:rsidP="005F153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>Phổi: rì rào phế nang êm dịu 2 phế trường, không rale, gõ trong, rung thanh đều 2 bên</w:t>
      </w:r>
    </w:p>
    <w:p w14:paraId="6A518C82" w14:textId="56C3D772" w:rsidR="000C4935" w:rsidRPr="00261D29" w:rsidRDefault="000C4935" w:rsidP="000C4935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1D29">
        <w:rPr>
          <w:rFonts w:ascii="Times New Roman" w:hAnsi="Times New Roman" w:cs="Times New Roman"/>
          <w:b/>
          <w:bCs/>
          <w:sz w:val="28"/>
          <w:szCs w:val="28"/>
        </w:rPr>
        <w:t>Bụng</w:t>
      </w:r>
    </w:p>
    <w:p w14:paraId="322D15CB" w14:textId="406C731F" w:rsidR="005F153D" w:rsidRPr="004153D2" w:rsidRDefault="005F153D" w:rsidP="005F153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 xml:space="preserve">Cân xứng, di động đều theo nhịp thở, </w:t>
      </w:r>
      <w:r w:rsidR="00E862E6">
        <w:rPr>
          <w:rFonts w:ascii="Times New Roman" w:hAnsi="Times New Roman" w:cs="Times New Roman"/>
          <w:sz w:val="28"/>
          <w:szCs w:val="28"/>
        </w:rPr>
        <w:t>không sẹo mổ cũ không tuần hoàn bang hệ</w:t>
      </w:r>
    </w:p>
    <w:p w14:paraId="56B77D61" w14:textId="533AA256" w:rsidR="00B01EBE" w:rsidRPr="004153D2" w:rsidRDefault="00B01EBE" w:rsidP="005F153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 xml:space="preserve">Nhu động ruột </w:t>
      </w:r>
      <w:r w:rsidR="00407CA3">
        <w:rPr>
          <w:rFonts w:ascii="Times New Roman" w:hAnsi="Times New Roman" w:cs="Times New Roman"/>
          <w:sz w:val="28"/>
          <w:szCs w:val="28"/>
        </w:rPr>
        <w:t>5</w:t>
      </w:r>
      <w:r w:rsidRPr="004153D2">
        <w:rPr>
          <w:rFonts w:ascii="Times New Roman" w:hAnsi="Times New Roman" w:cs="Times New Roman"/>
          <w:sz w:val="28"/>
          <w:szCs w:val="28"/>
        </w:rPr>
        <w:t xml:space="preserve"> lần/phút</w:t>
      </w:r>
    </w:p>
    <w:p w14:paraId="3A0F7017" w14:textId="349E9985" w:rsidR="00B01EBE" w:rsidRDefault="00B01EBE" w:rsidP="00C70F1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>Bụng mề</w:t>
      </w:r>
      <w:r w:rsidR="00E862E6">
        <w:rPr>
          <w:rFonts w:ascii="Times New Roman" w:hAnsi="Times New Roman" w:cs="Times New Roman"/>
          <w:sz w:val="28"/>
          <w:szCs w:val="28"/>
        </w:rPr>
        <w:t>m,</w:t>
      </w:r>
      <w:r w:rsidR="004E3C0D">
        <w:rPr>
          <w:rFonts w:ascii="Times New Roman" w:hAnsi="Times New Roman" w:cs="Times New Roman"/>
          <w:sz w:val="28"/>
          <w:szCs w:val="28"/>
        </w:rPr>
        <w:t xml:space="preserve"> khối cứng tròn, d#1cm, vị trí hố chậu trái.</w:t>
      </w:r>
    </w:p>
    <w:p w14:paraId="55C1036B" w14:textId="6E5273DB" w:rsidR="00E862E6" w:rsidRPr="00C70F1A" w:rsidRDefault="00E862E6" w:rsidP="00C70F1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Gan lách không sờ chạm.</w:t>
      </w:r>
    </w:p>
    <w:p w14:paraId="1B88F9DF" w14:textId="2A4D02A2" w:rsidR="000C4935" w:rsidRPr="004153D2" w:rsidRDefault="000C4935" w:rsidP="000C4935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61D29">
        <w:rPr>
          <w:rFonts w:ascii="Times New Roman" w:hAnsi="Times New Roman" w:cs="Times New Roman"/>
          <w:b/>
          <w:bCs/>
          <w:sz w:val="28"/>
          <w:szCs w:val="28"/>
        </w:rPr>
        <w:t>Cơ quan khác</w:t>
      </w:r>
      <w:r w:rsidRPr="004153D2">
        <w:rPr>
          <w:rFonts w:ascii="Times New Roman" w:hAnsi="Times New Roman" w:cs="Times New Roman"/>
          <w:sz w:val="28"/>
          <w:szCs w:val="28"/>
        </w:rPr>
        <w:t>: chưa ghi nhận bất thường</w:t>
      </w:r>
    </w:p>
    <w:p w14:paraId="3673F44E" w14:textId="6976E23F" w:rsidR="00222C97" w:rsidRPr="00261D29" w:rsidRDefault="00222C97" w:rsidP="00222C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1D29">
        <w:rPr>
          <w:rFonts w:ascii="Times New Roman" w:hAnsi="Times New Roman" w:cs="Times New Roman"/>
          <w:b/>
          <w:bCs/>
          <w:sz w:val="28"/>
          <w:szCs w:val="28"/>
        </w:rPr>
        <w:t>TÓM TẮT BỆNH ÁN</w:t>
      </w:r>
    </w:p>
    <w:p w14:paraId="10D271C4" w14:textId="0C1D998C" w:rsidR="00B01EBE" w:rsidRPr="004153D2" w:rsidRDefault="00B01EBE" w:rsidP="00B01EBE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 xml:space="preserve">BN </w:t>
      </w:r>
      <w:r w:rsidR="00E862E6">
        <w:rPr>
          <w:rFonts w:ascii="Times New Roman" w:hAnsi="Times New Roman" w:cs="Times New Roman"/>
          <w:sz w:val="28"/>
          <w:szCs w:val="28"/>
        </w:rPr>
        <w:t>nam</w:t>
      </w:r>
      <w:r w:rsidR="00141C79">
        <w:rPr>
          <w:rFonts w:ascii="Times New Roman" w:hAnsi="Times New Roman" w:cs="Times New Roman"/>
          <w:sz w:val="28"/>
          <w:szCs w:val="28"/>
        </w:rPr>
        <w:t xml:space="preserve">, </w:t>
      </w:r>
      <w:r w:rsidR="00E862E6">
        <w:rPr>
          <w:rFonts w:ascii="Times New Roman" w:hAnsi="Times New Roman" w:cs="Times New Roman"/>
          <w:sz w:val="28"/>
          <w:szCs w:val="28"/>
        </w:rPr>
        <w:t>47</w:t>
      </w:r>
      <w:r w:rsidRPr="004153D2">
        <w:rPr>
          <w:rFonts w:ascii="Times New Roman" w:hAnsi="Times New Roman" w:cs="Times New Roman"/>
          <w:sz w:val="28"/>
          <w:szCs w:val="28"/>
        </w:rPr>
        <w:t xml:space="preserve"> tuổi, nhập viện vì </w:t>
      </w:r>
      <w:r w:rsidR="00141C79">
        <w:rPr>
          <w:rFonts w:ascii="Times New Roman" w:hAnsi="Times New Roman" w:cs="Times New Roman"/>
          <w:sz w:val="28"/>
          <w:szCs w:val="28"/>
        </w:rPr>
        <w:t xml:space="preserve">đau bụng, </w:t>
      </w:r>
      <w:r w:rsidR="00141C79" w:rsidRPr="004153D2">
        <w:rPr>
          <w:rFonts w:ascii="Times New Roman" w:hAnsi="Times New Roman" w:cs="Times New Roman"/>
          <w:sz w:val="28"/>
          <w:szCs w:val="28"/>
        </w:rPr>
        <w:t>bệnh</w:t>
      </w:r>
      <w:r w:rsidR="00E862E6">
        <w:rPr>
          <w:rFonts w:ascii="Times New Roman" w:hAnsi="Times New Roman" w:cs="Times New Roman"/>
          <w:sz w:val="28"/>
          <w:szCs w:val="28"/>
        </w:rPr>
        <w:t xml:space="preserve"> 3 năm </w:t>
      </w:r>
      <w:r w:rsidR="00141C79" w:rsidRPr="004153D2">
        <w:rPr>
          <w:rFonts w:ascii="Times New Roman" w:hAnsi="Times New Roman" w:cs="Times New Roman"/>
          <w:sz w:val="28"/>
          <w:szCs w:val="28"/>
        </w:rPr>
        <w:t>,</w:t>
      </w:r>
      <w:r w:rsidR="00141C79">
        <w:rPr>
          <w:rFonts w:ascii="Times New Roman" w:hAnsi="Times New Roman" w:cs="Times New Roman"/>
          <w:sz w:val="28"/>
          <w:szCs w:val="28"/>
        </w:rPr>
        <w:t xml:space="preserve"> có</w:t>
      </w:r>
    </w:p>
    <w:p w14:paraId="62BED814" w14:textId="28F6CD10" w:rsidR="00B01EBE" w:rsidRPr="004153D2" w:rsidRDefault="00B01EBE" w:rsidP="00B01EBE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 xml:space="preserve">TCCN: </w:t>
      </w:r>
    </w:p>
    <w:p w14:paraId="73804662" w14:textId="79299130" w:rsidR="005F7A1E" w:rsidRDefault="005F7A1E" w:rsidP="005F7A1E">
      <w:pPr>
        <w:ind w:left="1080"/>
        <w:rPr>
          <w:rFonts w:ascii="Times New Roman" w:hAnsi="Times New Roman" w:cs="Times New Roman"/>
          <w:sz w:val="28"/>
          <w:szCs w:val="28"/>
        </w:rPr>
      </w:pPr>
      <w:r w:rsidRPr="004153D2">
        <w:rPr>
          <w:rFonts w:ascii="Times New Roman" w:hAnsi="Times New Roman" w:cs="Times New Roman"/>
          <w:sz w:val="28"/>
          <w:szCs w:val="28"/>
        </w:rPr>
        <w:t>TCTT</w:t>
      </w:r>
    </w:p>
    <w:p w14:paraId="417AF938" w14:textId="00250701" w:rsidR="007729F0" w:rsidRPr="004153D2" w:rsidRDefault="007729F0" w:rsidP="005F7A1E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TC: </w:t>
      </w:r>
    </w:p>
    <w:p w14:paraId="28925D13" w14:textId="7F85CE17" w:rsidR="00222C97" w:rsidRPr="00261D29" w:rsidRDefault="00222C97" w:rsidP="00222C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1D29">
        <w:rPr>
          <w:rFonts w:ascii="Times New Roman" w:hAnsi="Times New Roman" w:cs="Times New Roman"/>
          <w:b/>
          <w:bCs/>
          <w:sz w:val="28"/>
          <w:szCs w:val="28"/>
        </w:rPr>
        <w:t>ĐẶT VẤN ĐỀ</w:t>
      </w:r>
    </w:p>
    <w:p w14:paraId="7552A484" w14:textId="210BC48E" w:rsidR="0015576D" w:rsidRPr="004E3C0D" w:rsidRDefault="006F4B5B" w:rsidP="004E3C0D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Đau hố chậu T</w:t>
      </w:r>
    </w:p>
    <w:p w14:paraId="5A78312B" w14:textId="4D19F422" w:rsidR="00222C97" w:rsidRDefault="00222C97" w:rsidP="00222C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1D29">
        <w:rPr>
          <w:rFonts w:ascii="Times New Roman" w:hAnsi="Times New Roman" w:cs="Times New Roman"/>
          <w:b/>
          <w:bCs/>
          <w:sz w:val="28"/>
          <w:szCs w:val="28"/>
        </w:rPr>
        <w:t>CHẨN ĐOÁN SƠ BỘ</w:t>
      </w:r>
    </w:p>
    <w:p w14:paraId="2A28FCE4" w14:textId="19E03D27" w:rsidR="00A01DE9" w:rsidRDefault="00222C97" w:rsidP="00A01DE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1D29">
        <w:rPr>
          <w:rFonts w:ascii="Times New Roman" w:hAnsi="Times New Roman" w:cs="Times New Roman"/>
          <w:b/>
          <w:bCs/>
          <w:sz w:val="28"/>
          <w:szCs w:val="28"/>
        </w:rPr>
        <w:t>CHẨN ĐOÁN PHÂN BIỆT</w:t>
      </w:r>
    </w:p>
    <w:p w14:paraId="4A0EF671" w14:textId="389FD9AB" w:rsidR="008C6747" w:rsidRPr="00A01DE9" w:rsidRDefault="004E3C0D" w:rsidP="00A01DE9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</w:t>
      </w:r>
    </w:p>
    <w:p w14:paraId="2B929425" w14:textId="62D36A8E" w:rsidR="000D1048" w:rsidRPr="00261D29" w:rsidRDefault="00222C97" w:rsidP="000D104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1D29">
        <w:rPr>
          <w:rFonts w:ascii="Times New Roman" w:hAnsi="Times New Roman" w:cs="Times New Roman"/>
          <w:b/>
          <w:bCs/>
          <w:sz w:val="28"/>
          <w:szCs w:val="28"/>
        </w:rPr>
        <w:t>BIỆN LUẬN</w:t>
      </w:r>
    </w:p>
    <w:p w14:paraId="4A8F7F6F" w14:textId="77777777" w:rsidR="000D1048" w:rsidRPr="004153D2" w:rsidRDefault="000D1048" w:rsidP="000D1048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3A1E283D" w14:textId="77777777" w:rsidR="009D5B90" w:rsidRPr="004153D2" w:rsidRDefault="009D5B90" w:rsidP="009D5B90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37CEAD47" w14:textId="3297934A" w:rsidR="00222C97" w:rsidRPr="00261D29" w:rsidRDefault="00222C97" w:rsidP="00222C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1D29">
        <w:rPr>
          <w:rFonts w:ascii="Times New Roman" w:hAnsi="Times New Roman" w:cs="Times New Roman"/>
          <w:b/>
          <w:bCs/>
          <w:sz w:val="28"/>
          <w:szCs w:val="28"/>
        </w:rPr>
        <w:t>ĐỀ NGHỊ CẬN LÂM SÀNG</w:t>
      </w:r>
    </w:p>
    <w:p w14:paraId="72A5451E" w14:textId="77777777" w:rsidR="00CC1C69" w:rsidRDefault="00DA5BAD" w:rsidP="00CC1C69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1D29">
        <w:rPr>
          <w:rFonts w:ascii="Times New Roman" w:hAnsi="Times New Roman" w:cs="Times New Roman"/>
          <w:b/>
          <w:bCs/>
          <w:sz w:val="28"/>
          <w:szCs w:val="28"/>
        </w:rPr>
        <w:t>Cận lâm sàng chẩn đoán:</w:t>
      </w:r>
    </w:p>
    <w:p w14:paraId="08902E83" w14:textId="3C13E687" w:rsidR="00CC1C69" w:rsidRDefault="00CC1C69" w:rsidP="00CC1C6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soi toàn bộ khung đại tràng</w:t>
      </w:r>
      <w:r w:rsidR="004F16F4">
        <w:rPr>
          <w:rFonts w:ascii="Times New Roman" w:hAnsi="Times New Roman" w:cs="Times New Roman"/>
          <w:sz w:val="28"/>
          <w:szCs w:val="28"/>
        </w:rPr>
        <w:t xml:space="preserve"> + sinh thiết nếu thấy u</w:t>
      </w:r>
    </w:p>
    <w:p w14:paraId="5E055BD9" w14:textId="7983E9F9" w:rsidR="00652A28" w:rsidRDefault="00652A28" w:rsidP="00CC1C69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CLS theo dõi điều trị, tiên lượng: </w:t>
      </w:r>
      <w:r w:rsidRPr="0095201F">
        <w:rPr>
          <w:rFonts w:ascii="Times New Roman" w:hAnsi="Times New Roman" w:cs="Times New Roman"/>
          <w:sz w:val="28"/>
          <w:szCs w:val="28"/>
        </w:rPr>
        <w:t>CEA</w:t>
      </w:r>
    </w:p>
    <w:p w14:paraId="788C75B3" w14:textId="7FE06165" w:rsidR="00DA5BAD" w:rsidRPr="002E55B4" w:rsidRDefault="00DA5BAD" w:rsidP="00CC1C69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1C69">
        <w:rPr>
          <w:rFonts w:ascii="Times New Roman" w:hAnsi="Times New Roman" w:cs="Times New Roman"/>
          <w:b/>
          <w:bCs/>
          <w:sz w:val="28"/>
          <w:szCs w:val="28"/>
        </w:rPr>
        <w:t xml:space="preserve">Cận </w:t>
      </w:r>
      <w:r w:rsidR="0093418A" w:rsidRPr="00CC1C69">
        <w:rPr>
          <w:rFonts w:ascii="Times New Roman" w:hAnsi="Times New Roman" w:cs="Times New Roman"/>
          <w:b/>
          <w:bCs/>
          <w:sz w:val="28"/>
          <w:szCs w:val="28"/>
        </w:rPr>
        <w:t>lâ</w:t>
      </w:r>
      <w:r w:rsidRPr="00CC1C69">
        <w:rPr>
          <w:rFonts w:ascii="Times New Roman" w:hAnsi="Times New Roman" w:cs="Times New Roman"/>
          <w:b/>
          <w:bCs/>
          <w:sz w:val="28"/>
          <w:szCs w:val="28"/>
        </w:rPr>
        <w:t>m sàng thường quy:</w:t>
      </w:r>
      <w:r w:rsidRPr="00CC1C69">
        <w:rPr>
          <w:rFonts w:ascii="Times New Roman" w:hAnsi="Times New Roman" w:cs="Times New Roman"/>
          <w:sz w:val="28"/>
          <w:szCs w:val="28"/>
        </w:rPr>
        <w:t xml:space="preserve"> XQ ngực, ECG, BUN, Creatinine, eGFR, TPTNT, ion đồ</w:t>
      </w:r>
      <w:r w:rsidR="00F7231D" w:rsidRPr="00CC1C69">
        <w:rPr>
          <w:rFonts w:ascii="Times New Roman" w:hAnsi="Times New Roman" w:cs="Times New Roman"/>
          <w:sz w:val="28"/>
          <w:szCs w:val="28"/>
        </w:rPr>
        <w:t>, gluco</w:t>
      </w:r>
      <w:r w:rsidR="0013637B" w:rsidRPr="00CC1C69">
        <w:rPr>
          <w:rFonts w:ascii="Times New Roman" w:hAnsi="Times New Roman" w:cs="Times New Roman"/>
          <w:sz w:val="28"/>
          <w:szCs w:val="28"/>
        </w:rPr>
        <w:t>se</w:t>
      </w:r>
      <w:r w:rsidR="00F7231D" w:rsidRPr="00CC1C69">
        <w:rPr>
          <w:rFonts w:ascii="Times New Roman" w:hAnsi="Times New Roman" w:cs="Times New Roman"/>
          <w:sz w:val="28"/>
          <w:szCs w:val="28"/>
        </w:rPr>
        <w:t xml:space="preserve"> máu</w:t>
      </w:r>
    </w:p>
    <w:p w14:paraId="58EFFA24" w14:textId="273350CD" w:rsidR="002E55B4" w:rsidRPr="002E55B4" w:rsidRDefault="002E55B4" w:rsidP="002E55B4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0EB6EBBA" w14:textId="162EF0DA" w:rsidR="00222C97" w:rsidRPr="00261D29" w:rsidRDefault="00222C97" w:rsidP="00222C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1D29">
        <w:rPr>
          <w:rFonts w:ascii="Times New Roman" w:hAnsi="Times New Roman" w:cs="Times New Roman"/>
          <w:b/>
          <w:bCs/>
          <w:sz w:val="28"/>
          <w:szCs w:val="28"/>
        </w:rPr>
        <w:t>KẾT QUẢ CẬN LÂM SÀNG</w:t>
      </w:r>
    </w:p>
    <w:p w14:paraId="6DAEED86" w14:textId="3E639820" w:rsidR="0044161C" w:rsidRPr="004153D2" w:rsidRDefault="0044161C" w:rsidP="0044161C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748BC88F" w14:textId="299B462D" w:rsidR="00DA5BAD" w:rsidRDefault="00880E82" w:rsidP="00DA5BAD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Nội soi đại tràng </w:t>
      </w:r>
    </w:p>
    <w:p w14:paraId="44DFF088" w14:textId="7ECBC400" w:rsidR="002C7AD3" w:rsidRDefault="002C7AD3" w:rsidP="002C7A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Góc lách: có khối u dạng chồi sùi vòng nhẫn lớn làm hẹp lòng, kích thước= 30mm, sinh thiết nhiều mẫu làm giải phẫu bệnh</w:t>
      </w:r>
    </w:p>
    <w:p w14:paraId="6A2B3074" w14:textId="14E76792" w:rsidR="002C7AD3" w:rsidRDefault="002C7AD3" w:rsidP="002C7AD3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luận: U đại tràng góc lách , Sinh thiết nhiều mẫu làm giải phẫu bệnh</w:t>
      </w:r>
    </w:p>
    <w:p w14:paraId="3FF071C7" w14:textId="77777777" w:rsidR="00880E82" w:rsidRPr="004153D2" w:rsidRDefault="00880E82" w:rsidP="00880E8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527C82C4" w14:textId="3F72C744" w:rsidR="00DA5BAD" w:rsidRDefault="00DA5BAD" w:rsidP="0044161C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707340F1" w14:textId="4D7862FE" w:rsidR="00B73A57" w:rsidRDefault="00B73A57" w:rsidP="00B73A57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phẫu bệnh:</w:t>
      </w:r>
      <w:r w:rsidR="002C7AD3">
        <w:rPr>
          <w:rFonts w:ascii="Times New Roman" w:hAnsi="Times New Roman" w:cs="Times New Roman"/>
          <w:sz w:val="28"/>
          <w:szCs w:val="28"/>
        </w:rPr>
        <w:t xml:space="preserve"> Carcinom tuyến,GRAD 2</w:t>
      </w:r>
    </w:p>
    <w:p w14:paraId="282C235A" w14:textId="31535133" w:rsidR="00B73A57" w:rsidRDefault="00B73A57" w:rsidP="00B73A57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791F79AC" w14:textId="77777777" w:rsidR="008C33E7" w:rsidRDefault="008C33E7" w:rsidP="00B73A57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576F97E4" w14:textId="67064DF9" w:rsidR="008C33E7" w:rsidRDefault="00BF4BB3" w:rsidP="00BF4BB3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Phù hợp chẩn đoán: </w:t>
      </w:r>
    </w:p>
    <w:p w14:paraId="2A40FA23" w14:textId="355A8778" w:rsidR="00BE0D7D" w:rsidRDefault="00BE0D7D" w:rsidP="00BF4BB3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Đề nghị thêm CTScan </w:t>
      </w:r>
      <w:r w:rsidR="00B808AC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ụng chậu </w:t>
      </w:r>
      <w:r w:rsidR="00B808AC">
        <w:rPr>
          <w:rFonts w:ascii="Times New Roman" w:hAnsi="Times New Roman" w:cs="Times New Roman"/>
          <w:sz w:val="28"/>
          <w:szCs w:val="28"/>
        </w:rPr>
        <w:t xml:space="preserve">có cản quang </w:t>
      </w:r>
      <w:r>
        <w:rPr>
          <w:rFonts w:ascii="Times New Roman" w:hAnsi="Times New Roman" w:cs="Times New Roman"/>
          <w:sz w:val="28"/>
          <w:szCs w:val="28"/>
        </w:rPr>
        <w:t xml:space="preserve">đánh giá T, N, </w:t>
      </w:r>
      <w:r w:rsidR="00B53716">
        <w:rPr>
          <w:rFonts w:ascii="Times New Roman" w:hAnsi="Times New Roman" w:cs="Times New Roman"/>
          <w:sz w:val="28"/>
          <w:szCs w:val="28"/>
        </w:rPr>
        <w:t>M</w:t>
      </w:r>
      <w:r w:rsidR="00B808AC">
        <w:rPr>
          <w:rFonts w:ascii="Times New Roman" w:hAnsi="Times New Roman" w:cs="Times New Roman"/>
          <w:sz w:val="28"/>
          <w:szCs w:val="28"/>
        </w:rPr>
        <w:t xml:space="preserve"> (đánh giá chức năng thận trước: </w:t>
      </w:r>
    </w:p>
    <w:p w14:paraId="26FA6F51" w14:textId="645ECEAB" w:rsidR="003D4262" w:rsidRPr="00B73A57" w:rsidRDefault="003D4262" w:rsidP="003D426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4880B21B" w14:textId="77777777" w:rsidR="003119B0" w:rsidRDefault="003119B0" w:rsidP="003119B0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3118A0D7" w14:textId="77777777" w:rsidR="003119B0" w:rsidRDefault="003119B0" w:rsidP="003119B0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02253F83" w14:textId="2C38E81F" w:rsidR="003119B0" w:rsidRPr="003119B0" w:rsidRDefault="003119B0" w:rsidP="003119B0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Miễn dịch</w:t>
      </w:r>
    </w:p>
    <w:p w14:paraId="7D7F5C8F" w14:textId="4B11B1ED" w:rsidR="006B36A0" w:rsidRDefault="006B36A0" w:rsidP="003119B0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CEA: </w:t>
      </w:r>
      <w:r w:rsidR="002C7AD3">
        <w:rPr>
          <w:rFonts w:ascii="Times New Roman" w:hAnsi="Times New Roman" w:cs="Times New Roman"/>
          <w:sz w:val="28"/>
          <w:szCs w:val="28"/>
        </w:rPr>
        <w:t>2.9 -&gt; không tăng</w:t>
      </w:r>
    </w:p>
    <w:p w14:paraId="6249FEB6" w14:textId="1E2DB27F" w:rsidR="002C7AD3" w:rsidRDefault="002C7AD3" w:rsidP="002C7AD3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CA19-9 &lt; 2U/ml -&gt; không tăng</w:t>
      </w:r>
    </w:p>
    <w:p w14:paraId="5A2585AE" w14:textId="1DA12173" w:rsidR="003119B0" w:rsidRDefault="003119B0" w:rsidP="002C7AD3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HIV Ag/Ab 0.15 ÂM tính với Ag/Ab HIV</w:t>
      </w:r>
    </w:p>
    <w:p w14:paraId="42F6C055" w14:textId="77777777" w:rsidR="003119B0" w:rsidRDefault="003119B0" w:rsidP="002C7AD3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7946F452" w14:textId="1F38BE23" w:rsidR="00B53716" w:rsidRDefault="007E58AA" w:rsidP="00E0341C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 Scan có cản quang:</w:t>
      </w:r>
    </w:p>
    <w:p w14:paraId="0DD5FB2E" w14:textId="5EE2F63E" w:rsidR="00B53716" w:rsidRDefault="00B53716" w:rsidP="00B53716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2D9222A0" w14:textId="5ACBDC7F" w:rsidR="00205852" w:rsidRDefault="00205852" w:rsidP="00766BEB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CT Scan </w:t>
      </w:r>
      <w:r w:rsidR="00047D3B">
        <w:rPr>
          <w:rFonts w:ascii="Times New Roman" w:hAnsi="Times New Roman" w:cs="Times New Roman"/>
          <w:sz w:val="28"/>
          <w:szCs w:val="28"/>
        </w:rPr>
        <w:t xml:space="preserve">phù hợp với </w:t>
      </w:r>
    </w:p>
    <w:p w14:paraId="5DA3419A" w14:textId="248626DF" w:rsidR="00766BEB" w:rsidRPr="00766BEB" w:rsidRDefault="00766BEB" w:rsidP="00766BEB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 ĐT </w:t>
      </w:r>
      <w:r w:rsidR="007E58AA">
        <w:rPr>
          <w:rFonts w:ascii="Times New Roman" w:hAnsi="Times New Roman" w:cs="Times New Roman"/>
          <w:sz w:val="28"/>
          <w:szCs w:val="28"/>
        </w:rPr>
        <w:t>TNM</w:t>
      </w:r>
      <w:r>
        <w:rPr>
          <w:rFonts w:ascii="Times New Roman" w:hAnsi="Times New Roman" w:cs="Times New Roman"/>
          <w:sz w:val="28"/>
          <w:szCs w:val="28"/>
        </w:rPr>
        <w:t xml:space="preserve">, giai đoạn </w:t>
      </w:r>
    </w:p>
    <w:p w14:paraId="4C9B96BF" w14:textId="4B102ECB" w:rsidR="00E0341C" w:rsidRDefault="00C1193E" w:rsidP="00E0341C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CTM</w:t>
      </w:r>
    </w:p>
    <w:tbl>
      <w:tblPr>
        <w:tblW w:w="6120" w:type="dxa"/>
        <w:tblInd w:w="10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10"/>
        <w:gridCol w:w="3410"/>
      </w:tblGrid>
      <w:tr w:rsidR="002C7AD3" w:rsidRPr="005C1141" w14:paraId="7B421321" w14:textId="77777777" w:rsidTr="006A0BF7">
        <w:trPr>
          <w:trHeight w:val="506"/>
        </w:trPr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72849" w14:textId="77777777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>WBC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8137AF" w14:textId="0908799F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6.25</w:t>
            </w: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K/uL</w:t>
            </w:r>
          </w:p>
        </w:tc>
      </w:tr>
      <w:tr w:rsidR="002C7AD3" w:rsidRPr="005C1141" w14:paraId="02E2F052" w14:textId="77777777" w:rsidTr="006A0BF7">
        <w:trPr>
          <w:trHeight w:val="506"/>
        </w:trPr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4E209" w14:textId="77777777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>Neu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C02F49" w14:textId="4FACB130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65.7</w:t>
            </w:r>
            <w:r w:rsidRPr="005C1141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%</w:t>
            </w:r>
          </w:p>
        </w:tc>
      </w:tr>
      <w:tr w:rsidR="002C7AD3" w:rsidRPr="005C1141" w14:paraId="26CAC8B4" w14:textId="77777777" w:rsidTr="006A0BF7">
        <w:trPr>
          <w:trHeight w:val="506"/>
        </w:trPr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2A2360" w14:textId="77777777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>Lym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BEC74" w14:textId="6F8A3336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23.5</w:t>
            </w:r>
            <w:r w:rsidRPr="005C1141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%</w:t>
            </w:r>
          </w:p>
        </w:tc>
      </w:tr>
      <w:tr w:rsidR="002C7AD3" w:rsidRPr="005C1141" w14:paraId="30A77B8F" w14:textId="77777777" w:rsidTr="006A0BF7">
        <w:trPr>
          <w:trHeight w:val="506"/>
        </w:trPr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825B76" w14:textId="77777777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>Mono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B8EF1" w14:textId="27409546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7.7</w:t>
            </w:r>
            <w:r w:rsidRPr="005C1141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%</w:t>
            </w:r>
          </w:p>
        </w:tc>
      </w:tr>
      <w:tr w:rsidR="002C7AD3" w:rsidRPr="005C1141" w14:paraId="58628E4B" w14:textId="77777777" w:rsidTr="006A0BF7">
        <w:trPr>
          <w:trHeight w:val="506"/>
        </w:trPr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BE5C8" w14:textId="77777777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>EOS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AF26A" w14:textId="4CC58C81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2.6</w:t>
            </w:r>
            <w:r w:rsidRPr="005C1141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%</w:t>
            </w:r>
          </w:p>
        </w:tc>
      </w:tr>
      <w:tr w:rsidR="002C7AD3" w:rsidRPr="005C1141" w14:paraId="46BA7240" w14:textId="77777777" w:rsidTr="006A0BF7">
        <w:trPr>
          <w:trHeight w:val="506"/>
        </w:trPr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9BF84" w14:textId="77777777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>Baso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3516DA" w14:textId="684324FC" w:rsidR="002C7AD3" w:rsidRPr="005C1141" w:rsidRDefault="002C7AD3" w:rsidP="002C7AD3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%</w:t>
            </w:r>
          </w:p>
        </w:tc>
      </w:tr>
      <w:tr w:rsidR="002C7AD3" w:rsidRPr="005C1141" w14:paraId="77D5A56E" w14:textId="77777777" w:rsidTr="006A0BF7">
        <w:trPr>
          <w:trHeight w:val="506"/>
        </w:trPr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DDEE8" w14:textId="77777777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>Rbc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1D6C70" w14:textId="66D4B275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4.55 </w:t>
            </w: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>M/uL</w:t>
            </w:r>
          </w:p>
        </w:tc>
      </w:tr>
      <w:tr w:rsidR="002C7AD3" w:rsidRPr="005C1141" w14:paraId="2F5251BB" w14:textId="77777777" w:rsidTr="006A0BF7">
        <w:trPr>
          <w:trHeight w:val="506"/>
        </w:trPr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85543" w14:textId="77777777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>HGB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BBF2F" w14:textId="43B035F5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13.7</w:t>
            </w: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g/dL</w:t>
            </w:r>
          </w:p>
        </w:tc>
      </w:tr>
      <w:tr w:rsidR="002C7AD3" w:rsidRPr="005C1141" w14:paraId="78E27DBB" w14:textId="77777777" w:rsidTr="006A0BF7">
        <w:trPr>
          <w:trHeight w:val="506"/>
        </w:trPr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163CBE" w14:textId="77777777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>HCT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4F546" w14:textId="7858FCF1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41</w:t>
            </w: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%</w:t>
            </w:r>
          </w:p>
        </w:tc>
      </w:tr>
      <w:tr w:rsidR="002C7AD3" w:rsidRPr="005C1141" w14:paraId="75804212" w14:textId="77777777" w:rsidTr="006A0BF7">
        <w:trPr>
          <w:trHeight w:val="506"/>
        </w:trPr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FE6014" w14:textId="77777777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>MCV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89D87" w14:textId="15966A25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90.1</w:t>
            </w: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fL</w:t>
            </w:r>
          </w:p>
        </w:tc>
      </w:tr>
      <w:tr w:rsidR="002C7AD3" w:rsidRPr="005C1141" w14:paraId="07D7669B" w14:textId="77777777" w:rsidTr="006A0BF7">
        <w:trPr>
          <w:trHeight w:val="506"/>
        </w:trPr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739A75" w14:textId="77777777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>MCH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F96653" w14:textId="00041A40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30.1</w:t>
            </w: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pg</w:t>
            </w:r>
          </w:p>
        </w:tc>
      </w:tr>
      <w:tr w:rsidR="002C7AD3" w:rsidRPr="005C1141" w14:paraId="08284F09" w14:textId="77777777" w:rsidTr="006A0BF7">
        <w:trPr>
          <w:trHeight w:val="506"/>
        </w:trPr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803E0" w14:textId="77777777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>MCHC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0991BA" w14:textId="0D0FFA31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33.4</w:t>
            </w: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g/dL</w:t>
            </w:r>
          </w:p>
        </w:tc>
      </w:tr>
      <w:tr w:rsidR="002C7AD3" w:rsidRPr="005C1141" w14:paraId="5E828463" w14:textId="77777777" w:rsidTr="006A0BF7">
        <w:trPr>
          <w:trHeight w:val="506"/>
        </w:trPr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6CC42B" w14:textId="77777777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>RDW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E6C6E" w14:textId="03EAE8AF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12.6</w:t>
            </w: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>%</w:t>
            </w:r>
          </w:p>
        </w:tc>
      </w:tr>
      <w:tr w:rsidR="002C7AD3" w:rsidRPr="005C1141" w14:paraId="2A3D284F" w14:textId="77777777" w:rsidTr="006A0BF7">
        <w:trPr>
          <w:trHeight w:val="506"/>
        </w:trPr>
        <w:tc>
          <w:tcPr>
            <w:tcW w:w="2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1DAE4B" w14:textId="77777777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>PLT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45568" w14:textId="2F923770" w:rsidR="002C7AD3" w:rsidRPr="005C1141" w:rsidRDefault="002C7AD3" w:rsidP="006A0BF7">
            <w:pPr>
              <w:pStyle w:val="oancuaDanhsach"/>
              <w:ind w:left="144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171</w:t>
            </w:r>
            <w:r w:rsidRPr="005C114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K/uL</w:t>
            </w:r>
          </w:p>
        </w:tc>
      </w:tr>
    </w:tbl>
    <w:p w14:paraId="46E00686" w14:textId="77777777" w:rsidR="002C7AD3" w:rsidRDefault="002C7AD3" w:rsidP="002C7AD3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2B4CE73D" w14:textId="498E0E48" w:rsidR="0009005A" w:rsidRDefault="0009005A" w:rsidP="0009005A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07272E5A" w14:textId="77777777" w:rsidR="002C7AD3" w:rsidRDefault="002C7AD3" w:rsidP="002C7AD3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336FF7A8" w14:textId="77777777" w:rsidR="002C7AD3" w:rsidRDefault="002C7AD3" w:rsidP="002C7AD3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72151A75" w14:textId="77777777" w:rsidR="002C7AD3" w:rsidRDefault="002C7AD3" w:rsidP="002C7AD3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08165BD1" w14:textId="77777777" w:rsidR="002C7AD3" w:rsidRDefault="002C7AD3" w:rsidP="002C7AD3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2F35A941" w14:textId="5CCD2269" w:rsidR="00E500CD" w:rsidRDefault="002C7AD3" w:rsidP="00E500CD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Đông máu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4066"/>
        <w:gridCol w:w="3844"/>
      </w:tblGrid>
      <w:tr w:rsidR="002C7AD3" w:rsidRPr="004A2FAC" w14:paraId="26D4B9CB" w14:textId="77777777" w:rsidTr="006A0BF7">
        <w:tc>
          <w:tcPr>
            <w:tcW w:w="4066" w:type="dxa"/>
          </w:tcPr>
          <w:p w14:paraId="6431F64C" w14:textId="77777777" w:rsidR="002C7AD3" w:rsidRPr="004A2FAC" w:rsidRDefault="002C7AD3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2FAC">
              <w:rPr>
                <w:rFonts w:ascii="Times New Roman" w:hAnsi="Times New Roman" w:cs="Times New Roman"/>
                <w:bCs/>
                <w:sz w:val="28"/>
                <w:szCs w:val="28"/>
              </w:rPr>
              <w:t>Thời gian prothrombin</w:t>
            </w:r>
          </w:p>
        </w:tc>
        <w:tc>
          <w:tcPr>
            <w:tcW w:w="3844" w:type="dxa"/>
          </w:tcPr>
          <w:p w14:paraId="6BC2AF87" w14:textId="09060616" w:rsidR="002C7AD3" w:rsidRPr="004A2FAC" w:rsidRDefault="003119B0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11.7</w:t>
            </w:r>
            <w:r w:rsidR="002C7AD3" w:rsidRPr="004A2FA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giay</w:t>
            </w:r>
          </w:p>
        </w:tc>
      </w:tr>
      <w:tr w:rsidR="002C7AD3" w:rsidRPr="004A2FAC" w14:paraId="238EC742" w14:textId="77777777" w:rsidTr="006A0BF7">
        <w:tc>
          <w:tcPr>
            <w:tcW w:w="4066" w:type="dxa"/>
          </w:tcPr>
          <w:p w14:paraId="49E85C04" w14:textId="77777777" w:rsidR="002C7AD3" w:rsidRPr="004A2FAC" w:rsidRDefault="002C7AD3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2FAC">
              <w:rPr>
                <w:rFonts w:ascii="Times New Roman" w:hAnsi="Times New Roman" w:cs="Times New Roman"/>
                <w:bCs/>
                <w:sz w:val="28"/>
                <w:szCs w:val="28"/>
              </w:rPr>
              <w:t>INR</w:t>
            </w:r>
          </w:p>
        </w:tc>
        <w:tc>
          <w:tcPr>
            <w:tcW w:w="3844" w:type="dxa"/>
          </w:tcPr>
          <w:p w14:paraId="721ED2ED" w14:textId="4CA3E608" w:rsidR="002C7AD3" w:rsidRPr="004A2FAC" w:rsidRDefault="003119B0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1.13</w:t>
            </w:r>
            <w:r w:rsidR="002C7AD3" w:rsidRPr="004A2FA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giây</w:t>
            </w:r>
          </w:p>
        </w:tc>
      </w:tr>
      <w:tr w:rsidR="002C7AD3" w:rsidRPr="004A2FAC" w14:paraId="76DB61EF" w14:textId="77777777" w:rsidTr="006A0BF7">
        <w:tc>
          <w:tcPr>
            <w:tcW w:w="4066" w:type="dxa"/>
          </w:tcPr>
          <w:p w14:paraId="377EFDE0" w14:textId="77777777" w:rsidR="002C7AD3" w:rsidRPr="004A2FAC" w:rsidRDefault="002C7AD3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2FAC">
              <w:rPr>
                <w:rFonts w:ascii="Times New Roman" w:hAnsi="Times New Roman" w:cs="Times New Roman"/>
                <w:bCs/>
                <w:sz w:val="28"/>
                <w:szCs w:val="28"/>
              </w:rPr>
              <w:t>APTT(TCK)</w:t>
            </w:r>
          </w:p>
        </w:tc>
        <w:tc>
          <w:tcPr>
            <w:tcW w:w="3844" w:type="dxa"/>
          </w:tcPr>
          <w:p w14:paraId="1DDE5E7B" w14:textId="4792152D" w:rsidR="002C7AD3" w:rsidRPr="004A2FAC" w:rsidRDefault="003119B0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26.6</w:t>
            </w:r>
          </w:p>
        </w:tc>
      </w:tr>
    </w:tbl>
    <w:p w14:paraId="05771B0E" w14:textId="3B38EC91" w:rsidR="003119B0" w:rsidRDefault="003119B0" w:rsidP="003119B0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Không ghi nhận rối loạn đông máu</w:t>
      </w:r>
    </w:p>
    <w:p w14:paraId="44AE0CE8" w14:textId="77777777" w:rsidR="002C7AD3" w:rsidRDefault="002C7AD3" w:rsidP="002C7AD3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749777BA" w14:textId="77777777" w:rsidR="002C7AD3" w:rsidRPr="002C7AD3" w:rsidRDefault="002C7AD3" w:rsidP="002C7AD3">
      <w:pPr>
        <w:rPr>
          <w:rFonts w:ascii="Times New Roman" w:hAnsi="Times New Roman" w:cs="Times New Roman"/>
          <w:sz w:val="28"/>
          <w:szCs w:val="28"/>
        </w:rPr>
      </w:pPr>
    </w:p>
    <w:p w14:paraId="3633B9F1" w14:textId="77777777" w:rsidR="002C7AD3" w:rsidRDefault="002C7AD3" w:rsidP="002C7AD3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2CA48065" w14:textId="57587764" w:rsidR="002C7AD3" w:rsidRDefault="002C7AD3" w:rsidP="00E500CD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XN sinh hóa 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3939"/>
        <w:gridCol w:w="3971"/>
      </w:tblGrid>
      <w:tr w:rsidR="003119B0" w:rsidRPr="004A2FAC" w14:paraId="04AE3ABC" w14:textId="77777777" w:rsidTr="006A0BF7">
        <w:tc>
          <w:tcPr>
            <w:tcW w:w="4675" w:type="dxa"/>
          </w:tcPr>
          <w:p w14:paraId="43588F63" w14:textId="77777777" w:rsidR="003119B0" w:rsidRPr="004A2FAC" w:rsidRDefault="003119B0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2FAC">
              <w:rPr>
                <w:rFonts w:ascii="Times New Roman" w:hAnsi="Times New Roman" w:cs="Times New Roman"/>
                <w:bCs/>
                <w:sz w:val="28"/>
                <w:szCs w:val="28"/>
              </w:rPr>
              <w:t>Urea</w:t>
            </w:r>
          </w:p>
        </w:tc>
        <w:tc>
          <w:tcPr>
            <w:tcW w:w="4675" w:type="dxa"/>
          </w:tcPr>
          <w:p w14:paraId="3781ABF2" w14:textId="7BD37485" w:rsidR="003119B0" w:rsidRPr="004A2FAC" w:rsidRDefault="003119B0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4.7</w:t>
            </w:r>
            <w:r w:rsidRPr="004A2FA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mmol/L</w:t>
            </w:r>
          </w:p>
        </w:tc>
      </w:tr>
      <w:tr w:rsidR="003119B0" w:rsidRPr="004A2FAC" w14:paraId="5311BDE5" w14:textId="77777777" w:rsidTr="006A0BF7">
        <w:tc>
          <w:tcPr>
            <w:tcW w:w="4675" w:type="dxa"/>
          </w:tcPr>
          <w:p w14:paraId="2B0FED47" w14:textId="77777777" w:rsidR="003119B0" w:rsidRPr="004A2FAC" w:rsidRDefault="003119B0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A2FAC">
              <w:rPr>
                <w:rFonts w:ascii="Times New Roman" w:hAnsi="Times New Roman" w:cs="Times New Roman"/>
                <w:bCs/>
                <w:sz w:val="28"/>
                <w:szCs w:val="28"/>
              </w:rPr>
              <w:t>Glucose</w:t>
            </w:r>
          </w:p>
        </w:tc>
        <w:tc>
          <w:tcPr>
            <w:tcW w:w="4675" w:type="dxa"/>
          </w:tcPr>
          <w:p w14:paraId="1D0E925D" w14:textId="478146AD" w:rsidR="003119B0" w:rsidRPr="004A2FAC" w:rsidRDefault="003119B0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5.8 mmol/L</w:t>
            </w:r>
          </w:p>
        </w:tc>
      </w:tr>
      <w:tr w:rsidR="003119B0" w:rsidRPr="004A2FAC" w14:paraId="134882ED" w14:textId="77777777" w:rsidTr="006A0BF7">
        <w:tc>
          <w:tcPr>
            <w:tcW w:w="4675" w:type="dxa"/>
          </w:tcPr>
          <w:p w14:paraId="6AAED84D" w14:textId="77777777" w:rsidR="003119B0" w:rsidRPr="004A2FAC" w:rsidRDefault="003119B0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Creatinine</w:t>
            </w:r>
          </w:p>
        </w:tc>
        <w:tc>
          <w:tcPr>
            <w:tcW w:w="4675" w:type="dxa"/>
          </w:tcPr>
          <w:p w14:paraId="50ACE135" w14:textId="0B0066A3" w:rsidR="003119B0" w:rsidRPr="004A2FAC" w:rsidRDefault="003119B0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90 umol/L</w:t>
            </w:r>
          </w:p>
        </w:tc>
      </w:tr>
      <w:tr w:rsidR="003119B0" w:rsidRPr="004A2FAC" w14:paraId="49210614" w14:textId="77777777" w:rsidTr="006A0BF7">
        <w:tc>
          <w:tcPr>
            <w:tcW w:w="4675" w:type="dxa"/>
          </w:tcPr>
          <w:p w14:paraId="5FD37B50" w14:textId="77777777" w:rsidR="003119B0" w:rsidRPr="004A2FAC" w:rsidRDefault="003119B0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eGFR(CKD-EPI)</w:t>
            </w:r>
          </w:p>
        </w:tc>
        <w:tc>
          <w:tcPr>
            <w:tcW w:w="4675" w:type="dxa"/>
          </w:tcPr>
          <w:p w14:paraId="4F2E9543" w14:textId="30B76FDA" w:rsidR="003119B0" w:rsidRPr="004A2FAC" w:rsidRDefault="003119B0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87.9 ml/ph/1,73m2</w:t>
            </w:r>
          </w:p>
        </w:tc>
      </w:tr>
      <w:tr w:rsidR="003119B0" w:rsidRPr="004A2FAC" w14:paraId="245C07EF" w14:textId="77777777" w:rsidTr="006A0BF7">
        <w:tc>
          <w:tcPr>
            <w:tcW w:w="4675" w:type="dxa"/>
          </w:tcPr>
          <w:p w14:paraId="12F305D5" w14:textId="77777777" w:rsidR="003119B0" w:rsidRPr="004A2FAC" w:rsidRDefault="003119B0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Protein Total</w:t>
            </w:r>
          </w:p>
        </w:tc>
        <w:tc>
          <w:tcPr>
            <w:tcW w:w="4675" w:type="dxa"/>
          </w:tcPr>
          <w:p w14:paraId="10338AAF" w14:textId="6C4B5C9E" w:rsidR="003119B0" w:rsidRPr="004A2FAC" w:rsidRDefault="003119B0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79 g/L</w:t>
            </w:r>
          </w:p>
        </w:tc>
      </w:tr>
      <w:tr w:rsidR="003119B0" w:rsidRPr="004A2FAC" w14:paraId="4220EBBE" w14:textId="77777777" w:rsidTr="006A0BF7">
        <w:tc>
          <w:tcPr>
            <w:tcW w:w="4675" w:type="dxa"/>
          </w:tcPr>
          <w:p w14:paraId="79A923AD" w14:textId="77777777" w:rsidR="003119B0" w:rsidRPr="004A2FAC" w:rsidRDefault="003119B0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AST</w:t>
            </w:r>
          </w:p>
        </w:tc>
        <w:tc>
          <w:tcPr>
            <w:tcW w:w="4675" w:type="dxa"/>
          </w:tcPr>
          <w:p w14:paraId="68CAAB77" w14:textId="3883862E" w:rsidR="003119B0" w:rsidRPr="004A2FAC" w:rsidRDefault="003119B0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17 U/L</w:t>
            </w:r>
          </w:p>
        </w:tc>
      </w:tr>
      <w:tr w:rsidR="003119B0" w:rsidRPr="004A2FAC" w14:paraId="0CB16240" w14:textId="77777777" w:rsidTr="006A0BF7">
        <w:tc>
          <w:tcPr>
            <w:tcW w:w="4675" w:type="dxa"/>
          </w:tcPr>
          <w:p w14:paraId="0400A700" w14:textId="77777777" w:rsidR="003119B0" w:rsidRPr="004A2FAC" w:rsidRDefault="003119B0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ALt</w:t>
            </w:r>
          </w:p>
        </w:tc>
        <w:tc>
          <w:tcPr>
            <w:tcW w:w="4675" w:type="dxa"/>
          </w:tcPr>
          <w:p w14:paraId="28136FB6" w14:textId="72A3DC6B" w:rsidR="003119B0" w:rsidRPr="004A2FAC" w:rsidRDefault="003119B0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15 U/L</w:t>
            </w:r>
          </w:p>
        </w:tc>
      </w:tr>
      <w:tr w:rsidR="003119B0" w:rsidRPr="004A2FAC" w14:paraId="13E9052C" w14:textId="77777777" w:rsidTr="006A0BF7">
        <w:tc>
          <w:tcPr>
            <w:tcW w:w="4675" w:type="dxa"/>
          </w:tcPr>
          <w:p w14:paraId="0C12EF85" w14:textId="77777777" w:rsidR="003119B0" w:rsidRPr="004A2FAC" w:rsidRDefault="003119B0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Albumin</w:t>
            </w:r>
          </w:p>
        </w:tc>
        <w:tc>
          <w:tcPr>
            <w:tcW w:w="4675" w:type="dxa"/>
          </w:tcPr>
          <w:p w14:paraId="4D7B729E" w14:textId="3AA831D0" w:rsidR="003119B0" w:rsidRPr="004A2FAC" w:rsidRDefault="003119B0" w:rsidP="006A0BF7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47 g/L</w:t>
            </w:r>
          </w:p>
        </w:tc>
      </w:tr>
    </w:tbl>
    <w:p w14:paraId="0A8A3ABB" w14:textId="092B195E" w:rsidR="003119B0" w:rsidRPr="003119B0" w:rsidRDefault="003119B0" w:rsidP="003119B0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 w:rsidRPr="003119B0">
        <w:rPr>
          <w:rFonts w:ascii="Times New Roman" w:hAnsi="Times New Roman" w:cs="Times New Roman"/>
          <w:b/>
          <w:sz w:val="28"/>
          <w:szCs w:val="28"/>
        </w:rPr>
        <w:t>Không ghi nhận bất thường về</w:t>
      </w:r>
      <w:r>
        <w:rPr>
          <w:rFonts w:ascii="Times New Roman" w:hAnsi="Times New Roman" w:cs="Times New Roman"/>
          <w:b/>
          <w:sz w:val="28"/>
          <w:szCs w:val="28"/>
        </w:rPr>
        <w:t xml:space="preserve"> xn sinh hóa</w:t>
      </w:r>
    </w:p>
    <w:p w14:paraId="73450267" w14:textId="1BEEDFBA" w:rsidR="003119B0" w:rsidRDefault="003119B0" w:rsidP="003119B0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Điện giải đồ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3928"/>
        <w:gridCol w:w="3982"/>
      </w:tblGrid>
      <w:tr w:rsidR="003119B0" w14:paraId="4C9BEF42" w14:textId="77777777" w:rsidTr="003119B0">
        <w:tc>
          <w:tcPr>
            <w:tcW w:w="4675" w:type="dxa"/>
          </w:tcPr>
          <w:p w14:paraId="719CAE64" w14:textId="20338FE1" w:rsidR="003119B0" w:rsidRDefault="003119B0" w:rsidP="003119B0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Na+</w:t>
            </w:r>
          </w:p>
        </w:tc>
        <w:tc>
          <w:tcPr>
            <w:tcW w:w="4675" w:type="dxa"/>
          </w:tcPr>
          <w:p w14:paraId="22DB280B" w14:textId="00B66649" w:rsidR="003119B0" w:rsidRDefault="003119B0" w:rsidP="003119B0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 mmol/L</w:t>
            </w:r>
          </w:p>
        </w:tc>
      </w:tr>
      <w:tr w:rsidR="003119B0" w14:paraId="7EF3D045" w14:textId="77777777" w:rsidTr="003119B0">
        <w:tc>
          <w:tcPr>
            <w:tcW w:w="4675" w:type="dxa"/>
          </w:tcPr>
          <w:p w14:paraId="153698D6" w14:textId="489BE882" w:rsidR="003119B0" w:rsidRDefault="003119B0" w:rsidP="003119B0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K+</w:t>
            </w:r>
          </w:p>
        </w:tc>
        <w:tc>
          <w:tcPr>
            <w:tcW w:w="4675" w:type="dxa"/>
          </w:tcPr>
          <w:p w14:paraId="6A9205C2" w14:textId="69C8CCA9" w:rsidR="003119B0" w:rsidRDefault="003119B0" w:rsidP="003119B0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 mmol/L</w:t>
            </w:r>
          </w:p>
        </w:tc>
      </w:tr>
      <w:tr w:rsidR="003119B0" w14:paraId="5508595A" w14:textId="77777777" w:rsidTr="003119B0">
        <w:tc>
          <w:tcPr>
            <w:tcW w:w="4675" w:type="dxa"/>
          </w:tcPr>
          <w:p w14:paraId="6A89DD60" w14:textId="399ECDD1" w:rsidR="003119B0" w:rsidRDefault="003119B0" w:rsidP="003119B0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Cl-</w:t>
            </w:r>
          </w:p>
        </w:tc>
        <w:tc>
          <w:tcPr>
            <w:tcW w:w="4675" w:type="dxa"/>
          </w:tcPr>
          <w:p w14:paraId="45FEA4E2" w14:textId="290DB91C" w:rsidR="003119B0" w:rsidRDefault="003119B0" w:rsidP="003119B0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 mmol/L</w:t>
            </w:r>
          </w:p>
        </w:tc>
      </w:tr>
      <w:tr w:rsidR="003119B0" w14:paraId="2CAA139B" w14:textId="77777777" w:rsidTr="003119B0">
        <w:tc>
          <w:tcPr>
            <w:tcW w:w="4675" w:type="dxa"/>
          </w:tcPr>
          <w:p w14:paraId="3C58B713" w14:textId="1FD9E687" w:rsidR="003119B0" w:rsidRDefault="003119B0" w:rsidP="003119B0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Ca++</w:t>
            </w:r>
          </w:p>
        </w:tc>
        <w:tc>
          <w:tcPr>
            <w:tcW w:w="4675" w:type="dxa"/>
          </w:tcPr>
          <w:p w14:paraId="32742487" w14:textId="5A8D56D7" w:rsidR="003119B0" w:rsidRDefault="003119B0" w:rsidP="003119B0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1.09 mmol/L</w:t>
            </w:r>
          </w:p>
        </w:tc>
      </w:tr>
    </w:tbl>
    <w:p w14:paraId="22D569C0" w14:textId="498CEAFB" w:rsidR="003119B0" w:rsidRDefault="003119B0" w:rsidP="003119B0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Không rối loạn điện giản</w:t>
      </w:r>
    </w:p>
    <w:p w14:paraId="3E1F6D7C" w14:textId="3E363437" w:rsidR="003119B0" w:rsidRPr="003119B0" w:rsidRDefault="003119B0" w:rsidP="003119B0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TPTNT: </w:t>
      </w:r>
      <w:r w:rsidRPr="003119B0">
        <w:rPr>
          <w:rFonts w:ascii="Times New Roman" w:hAnsi="Times New Roman" w:cs="Times New Roman"/>
          <w:b/>
          <w:sz w:val="28"/>
          <w:szCs w:val="28"/>
        </w:rPr>
        <w:t>Không ghi nhận bất thường</w:t>
      </w:r>
    </w:p>
    <w:p w14:paraId="246DCE0E" w14:textId="77777777" w:rsidR="003119B0" w:rsidRPr="003119B0" w:rsidRDefault="003119B0" w:rsidP="003119B0">
      <w:pPr>
        <w:pStyle w:val="oancuaDanhsach"/>
        <w:ind w:left="1800"/>
        <w:rPr>
          <w:rFonts w:ascii="Times New Roman" w:hAnsi="Times New Roman" w:cs="Times New Roman"/>
          <w:b/>
          <w:sz w:val="28"/>
          <w:szCs w:val="28"/>
        </w:rPr>
      </w:pPr>
    </w:p>
    <w:p w14:paraId="587A43DF" w14:textId="6AC9B6ED" w:rsidR="00B04BBD" w:rsidRPr="0009005A" w:rsidRDefault="00B04BBD" w:rsidP="00E500CD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14:paraId="158BFDB3" w14:textId="36CD3B97" w:rsidR="00B04BBD" w:rsidRDefault="00B04BBD" w:rsidP="00222C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CHẨN ĐOÁN XÁC ĐỊNH</w:t>
      </w:r>
    </w:p>
    <w:p w14:paraId="7A73ED36" w14:textId="319E5A6A" w:rsidR="00FD1EB0" w:rsidRPr="00FD1EB0" w:rsidRDefault="00FD1EB0" w:rsidP="00FD1EB0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Ung thư đại tràng </w:t>
      </w:r>
    </w:p>
    <w:p w14:paraId="2F1DB608" w14:textId="658AB699" w:rsidR="00222C97" w:rsidRPr="004175EE" w:rsidRDefault="00222C97" w:rsidP="00222C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75EE">
        <w:rPr>
          <w:rFonts w:ascii="Times New Roman" w:hAnsi="Times New Roman" w:cs="Times New Roman"/>
          <w:b/>
          <w:bCs/>
          <w:sz w:val="28"/>
          <w:szCs w:val="28"/>
        </w:rPr>
        <w:t>ĐIỀU TRỊ</w:t>
      </w:r>
    </w:p>
    <w:p w14:paraId="3B38CCCD" w14:textId="065E08A0" w:rsidR="00077AD1" w:rsidRPr="004E0277" w:rsidRDefault="004175EE" w:rsidP="00077AD1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0277">
        <w:rPr>
          <w:rFonts w:ascii="Times New Roman" w:hAnsi="Times New Roman" w:cs="Times New Roman"/>
          <w:b/>
          <w:bCs/>
          <w:sz w:val="28"/>
          <w:szCs w:val="28"/>
        </w:rPr>
        <w:t>Nguyên tắc điều trị</w:t>
      </w:r>
    </w:p>
    <w:p w14:paraId="021BEDD4" w14:textId="22FF6E93" w:rsidR="00452133" w:rsidRDefault="000B3DC8" w:rsidP="004175EE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</w:p>
    <w:p w14:paraId="787208DB" w14:textId="3C41BD9E" w:rsidR="004175EE" w:rsidRDefault="004175EE" w:rsidP="004175EE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E0277">
        <w:rPr>
          <w:rFonts w:ascii="Times New Roman" w:hAnsi="Times New Roman" w:cs="Times New Roman"/>
          <w:b/>
          <w:bCs/>
          <w:sz w:val="28"/>
          <w:szCs w:val="28"/>
        </w:rPr>
        <w:t>Điều trị cụ thể:</w:t>
      </w:r>
    </w:p>
    <w:p w14:paraId="4114236D" w14:textId="2B827390" w:rsidR="002C7AD3" w:rsidRDefault="002C7AD3" w:rsidP="002C7AD3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698135C" w14:textId="77777777" w:rsidR="002C7AD3" w:rsidRPr="002C7AD3" w:rsidRDefault="002C7AD3" w:rsidP="002C7AD3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E28D7" w14:textId="238B588D" w:rsidR="00A16CDD" w:rsidRDefault="00A16CDD" w:rsidP="004E4338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 hoạch điều trị cụ thể:</w:t>
      </w:r>
    </w:p>
    <w:p w14:paraId="6F5A7D64" w14:textId="5F1E7F9E" w:rsidR="004E4338" w:rsidRDefault="00FB6A41" w:rsidP="004E4338">
      <w:pPr>
        <w:pStyle w:val="oancuaDanhsac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4338">
        <w:rPr>
          <w:rFonts w:ascii="Times New Roman" w:hAnsi="Times New Roman" w:cs="Times New Roman"/>
          <w:sz w:val="24"/>
          <w:szCs w:val="24"/>
        </w:rPr>
        <w:t>Chuẩn bị bệnh nhân</w:t>
      </w:r>
      <w:r w:rsidR="00452133">
        <w:rPr>
          <w:rFonts w:ascii="Times New Roman" w:hAnsi="Times New Roman" w:cs="Times New Roman"/>
          <w:sz w:val="24"/>
          <w:szCs w:val="24"/>
        </w:rPr>
        <w:t>:</w:t>
      </w:r>
    </w:p>
    <w:p w14:paraId="546F1964" w14:textId="789A8644" w:rsidR="00452133" w:rsidRDefault="00452133" w:rsidP="0045213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CLS tiền phẫu</w:t>
      </w:r>
      <w:r w:rsidR="004516C9">
        <w:rPr>
          <w:rFonts w:ascii="Times New Roman" w:hAnsi="Times New Roman" w:cs="Times New Roman"/>
          <w:sz w:val="24"/>
          <w:szCs w:val="24"/>
        </w:rPr>
        <w:t>: nhóm máu, đông máu toàn bộ</w:t>
      </w:r>
      <w:r w:rsidR="00813BB6">
        <w:rPr>
          <w:rFonts w:ascii="Times New Roman" w:hAnsi="Times New Roman" w:cs="Times New Roman"/>
          <w:sz w:val="24"/>
          <w:szCs w:val="24"/>
        </w:rPr>
        <w:t xml:space="preserve"> (PT, APTT, fibrinogen), AST</w:t>
      </w:r>
      <w:r w:rsidR="00544470">
        <w:rPr>
          <w:rFonts w:ascii="Times New Roman" w:hAnsi="Times New Roman" w:cs="Times New Roman"/>
          <w:sz w:val="24"/>
          <w:szCs w:val="24"/>
        </w:rPr>
        <w:t>,</w:t>
      </w:r>
      <w:r w:rsidR="00813BB6">
        <w:rPr>
          <w:rFonts w:ascii="Times New Roman" w:hAnsi="Times New Roman" w:cs="Times New Roman"/>
          <w:sz w:val="24"/>
          <w:szCs w:val="24"/>
        </w:rPr>
        <w:t xml:space="preserve"> ALT, </w:t>
      </w:r>
      <w:r w:rsidR="00544470">
        <w:rPr>
          <w:rFonts w:ascii="Times New Roman" w:hAnsi="Times New Roman" w:cs="Times New Roman"/>
          <w:sz w:val="24"/>
          <w:szCs w:val="24"/>
        </w:rPr>
        <w:t xml:space="preserve">bilirubin, </w:t>
      </w:r>
      <w:r w:rsidR="00813BB6">
        <w:rPr>
          <w:rFonts w:ascii="Times New Roman" w:hAnsi="Times New Roman" w:cs="Times New Roman"/>
          <w:sz w:val="24"/>
          <w:szCs w:val="24"/>
        </w:rPr>
        <w:t>BUN,Creatinine, eGFR</w:t>
      </w:r>
      <w:r w:rsidR="00611A4D">
        <w:rPr>
          <w:rFonts w:ascii="Times New Roman" w:hAnsi="Times New Roman" w:cs="Times New Roman"/>
          <w:sz w:val="24"/>
          <w:szCs w:val="24"/>
        </w:rPr>
        <w:t xml:space="preserve">, </w:t>
      </w:r>
      <w:r w:rsidR="00544470">
        <w:rPr>
          <w:rFonts w:ascii="Times New Roman" w:hAnsi="Times New Roman" w:cs="Times New Roman"/>
          <w:sz w:val="24"/>
          <w:szCs w:val="24"/>
        </w:rPr>
        <w:t xml:space="preserve">TPTNT, </w:t>
      </w:r>
      <w:r w:rsidR="00611A4D">
        <w:rPr>
          <w:rFonts w:ascii="Times New Roman" w:hAnsi="Times New Roman" w:cs="Times New Roman"/>
          <w:sz w:val="24"/>
          <w:szCs w:val="24"/>
        </w:rPr>
        <w:t>ion đồ, đường huyết, XQ ngực, ECG</w:t>
      </w:r>
      <w:r w:rsidR="00C376D1">
        <w:rPr>
          <w:rFonts w:ascii="Times New Roman" w:hAnsi="Times New Roman" w:cs="Times New Roman"/>
          <w:sz w:val="24"/>
          <w:szCs w:val="24"/>
        </w:rPr>
        <w:t>, CTM</w:t>
      </w:r>
      <w:r w:rsidR="00544470">
        <w:rPr>
          <w:rFonts w:ascii="Times New Roman" w:hAnsi="Times New Roman" w:cs="Times New Roman"/>
          <w:sz w:val="24"/>
          <w:szCs w:val="24"/>
        </w:rPr>
        <w:t>, HIV, VG B,C</w:t>
      </w:r>
    </w:p>
    <w:p w14:paraId="0BD0B511" w14:textId="572593D1" w:rsidR="00C376D1" w:rsidRDefault="00452133" w:rsidP="00C376D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ổn định tình trạng thiếu máu</w:t>
      </w:r>
      <w:r w:rsidR="00E7665B">
        <w:rPr>
          <w:rFonts w:ascii="Times New Roman" w:hAnsi="Times New Roman" w:cs="Times New Roman"/>
          <w:sz w:val="24"/>
          <w:szCs w:val="24"/>
        </w:rPr>
        <w:t>: muc tiêu &gt;</w:t>
      </w:r>
      <w:r w:rsidR="00536E2C">
        <w:rPr>
          <w:rFonts w:ascii="Times New Roman" w:hAnsi="Times New Roman" w:cs="Times New Roman"/>
          <w:sz w:val="24"/>
          <w:szCs w:val="24"/>
        </w:rPr>
        <w:t>10</w:t>
      </w:r>
      <w:r w:rsidR="00E7665B">
        <w:rPr>
          <w:rFonts w:ascii="Times New Roman" w:hAnsi="Times New Roman" w:cs="Times New Roman"/>
          <w:sz w:val="24"/>
          <w:szCs w:val="24"/>
        </w:rPr>
        <w:t xml:space="preserve"> g/l</w:t>
      </w:r>
      <w:r w:rsidR="00C376D1">
        <w:rPr>
          <w:rFonts w:ascii="Times New Roman" w:hAnsi="Times New Roman" w:cs="Times New Roman"/>
          <w:sz w:val="24"/>
          <w:szCs w:val="24"/>
        </w:rPr>
        <w:t xml:space="preserve"> </w:t>
      </w:r>
      <w:r w:rsidR="00C376D1" w:rsidRPr="00C376D1">
        <w:rPr>
          <w:rFonts w:ascii="Times New Roman" w:hAnsi="Times New Roman" w:cs="Times New Roman"/>
          <w:sz w:val="24"/>
          <w:szCs w:val="24"/>
        </w:rPr>
        <w:sym w:font="Wingdings" w:char="F0E0"/>
      </w:r>
      <w:r w:rsidR="00C376D1">
        <w:rPr>
          <w:rFonts w:ascii="Times New Roman" w:hAnsi="Times New Roman" w:cs="Times New Roman"/>
          <w:sz w:val="24"/>
          <w:szCs w:val="24"/>
        </w:rPr>
        <w:t xml:space="preserve"> </w:t>
      </w:r>
      <w:r w:rsidR="00D756A2">
        <w:rPr>
          <w:rFonts w:ascii="Times New Roman" w:hAnsi="Times New Roman" w:cs="Times New Roman"/>
          <w:sz w:val="24"/>
          <w:szCs w:val="24"/>
        </w:rPr>
        <w:t>truyền máu</w:t>
      </w:r>
    </w:p>
    <w:p w14:paraId="1B8E7810" w14:textId="0BA1A3A0" w:rsidR="00D756A2" w:rsidRDefault="0000582C" w:rsidP="00C376D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dinh dưỡng: </w:t>
      </w:r>
      <w:r w:rsidR="00A75776">
        <w:rPr>
          <w:rFonts w:ascii="Times New Roman" w:hAnsi="Times New Roman" w:cs="Times New Roman"/>
          <w:sz w:val="24"/>
          <w:szCs w:val="24"/>
        </w:rPr>
        <w:t xml:space="preserve">BN có khả năng tự ăn uống, </w:t>
      </w:r>
      <w:r w:rsidR="00536E2C">
        <w:rPr>
          <w:rFonts w:ascii="Times New Roman" w:hAnsi="Times New Roman" w:cs="Times New Roman"/>
          <w:sz w:val="24"/>
          <w:szCs w:val="24"/>
        </w:rPr>
        <w:t>chế độ ăn uống ít chất xơ 3 ngày trước pt</w:t>
      </w:r>
    </w:p>
    <w:p w14:paraId="16FFB982" w14:textId="54A472A2" w:rsidR="0000582C" w:rsidRDefault="0000582C" w:rsidP="00C376D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làm sạch đại tràng</w:t>
      </w:r>
      <w:r w:rsidR="00A75776">
        <w:rPr>
          <w:rFonts w:ascii="Times New Roman" w:hAnsi="Times New Roman" w:cs="Times New Roman"/>
          <w:sz w:val="24"/>
          <w:szCs w:val="24"/>
        </w:rPr>
        <w:t xml:space="preserve"> (thụt tháo/thuốc xổ</w:t>
      </w:r>
      <w:r w:rsidR="00536E2C">
        <w:rPr>
          <w:rFonts w:ascii="Times New Roman" w:hAnsi="Times New Roman" w:cs="Times New Roman"/>
          <w:sz w:val="24"/>
          <w:szCs w:val="24"/>
        </w:rPr>
        <w:t xml:space="preserve"> - Fleet Phosphasoda/Fortrans</w:t>
      </w:r>
      <w:r w:rsidR="00A75776">
        <w:rPr>
          <w:rFonts w:ascii="Times New Roman" w:hAnsi="Times New Roman" w:cs="Times New Roman"/>
          <w:sz w:val="24"/>
          <w:szCs w:val="24"/>
        </w:rPr>
        <w:t xml:space="preserve">): BN nội soi u lớn lèm hẹp lòng ống nội soi không qua được </w:t>
      </w:r>
      <w:r w:rsidR="00A75776" w:rsidRPr="00A75776">
        <w:rPr>
          <w:rFonts w:ascii="Times New Roman" w:hAnsi="Times New Roman" w:cs="Times New Roman"/>
          <w:sz w:val="24"/>
          <w:szCs w:val="24"/>
        </w:rPr>
        <w:sym w:font="Wingdings" w:char="F0E0"/>
      </w:r>
      <w:r w:rsidR="00A75776">
        <w:rPr>
          <w:rFonts w:ascii="Times New Roman" w:hAnsi="Times New Roman" w:cs="Times New Roman"/>
          <w:sz w:val="24"/>
          <w:szCs w:val="24"/>
        </w:rPr>
        <w:t xml:space="preserve"> </w:t>
      </w:r>
      <w:r w:rsidR="00536E2C">
        <w:rPr>
          <w:rFonts w:ascii="Times New Roman" w:hAnsi="Times New Roman" w:cs="Times New Roman"/>
          <w:sz w:val="24"/>
          <w:szCs w:val="24"/>
        </w:rPr>
        <w:t>thụt tháo (2l mỗi ngày, 3 ngày liên tiếp)</w:t>
      </w:r>
    </w:p>
    <w:p w14:paraId="6B1D7356" w14:textId="1D6455B7" w:rsidR="0000582C" w:rsidRDefault="0000582C" w:rsidP="00C376D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yêu cầu trước mổ:</w:t>
      </w:r>
    </w:p>
    <w:p w14:paraId="628BC825" w14:textId="77777777" w:rsidR="00293983" w:rsidRDefault="0037730E" w:rsidP="0037730E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Nhịn ăn 24h trước mổ</w:t>
      </w:r>
    </w:p>
    <w:p w14:paraId="106B8E67" w14:textId="4259A8DD" w:rsidR="0037730E" w:rsidRDefault="00293983" w:rsidP="0037730E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  <w:r w:rsidRPr="00536E2C">
        <w:rPr>
          <w:rFonts w:ascii="Times New Roman" w:hAnsi="Times New Roman" w:cs="Times New Roman"/>
          <w:sz w:val="24"/>
          <w:szCs w:val="24"/>
          <w:highlight w:val="yellow"/>
        </w:rPr>
        <w:t>+ N</w:t>
      </w:r>
      <w:r w:rsidR="0037730E" w:rsidRPr="00536E2C">
        <w:rPr>
          <w:rFonts w:ascii="Times New Roman" w:hAnsi="Times New Roman" w:cs="Times New Roman"/>
          <w:sz w:val="24"/>
          <w:szCs w:val="24"/>
          <w:highlight w:val="yellow"/>
        </w:rPr>
        <w:t xml:space="preserve">hịn uống ít nhất </w:t>
      </w:r>
      <w:r w:rsidR="007A4D98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37730E" w:rsidRPr="00536E2C">
        <w:rPr>
          <w:rFonts w:ascii="Times New Roman" w:hAnsi="Times New Roman" w:cs="Times New Roman"/>
          <w:sz w:val="24"/>
          <w:szCs w:val="24"/>
          <w:highlight w:val="yellow"/>
        </w:rPr>
        <w:t>h trước mổ</w:t>
      </w:r>
      <w:r w:rsidR="00536E2C">
        <w:rPr>
          <w:rFonts w:ascii="Times New Roman" w:hAnsi="Times New Roman" w:cs="Times New Roman"/>
          <w:sz w:val="24"/>
          <w:szCs w:val="24"/>
        </w:rPr>
        <w:t>??</w:t>
      </w:r>
    </w:p>
    <w:p w14:paraId="67C15BC9" w14:textId="77777777" w:rsidR="0037730E" w:rsidRDefault="0037730E" w:rsidP="0037730E">
      <w:pPr>
        <w:pStyle w:val="oancuaDanhsach"/>
        <w:ind w:left="1440"/>
        <w:rPr>
          <w:rFonts w:ascii="Times New Roman" w:hAnsi="Times New Roman" w:cs="Times New Roman"/>
          <w:sz w:val="24"/>
          <w:szCs w:val="24"/>
        </w:rPr>
      </w:pPr>
    </w:p>
    <w:p w14:paraId="64664012" w14:textId="76BD87DE" w:rsidR="003434A2" w:rsidRDefault="00FB6A41" w:rsidP="003434A2">
      <w:pPr>
        <w:pStyle w:val="oancuaDanhsac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3434A2">
        <w:rPr>
          <w:rFonts w:ascii="Times New Roman" w:hAnsi="Times New Roman" w:cs="Times New Roman"/>
          <w:sz w:val="24"/>
          <w:szCs w:val="24"/>
        </w:rPr>
        <w:t>háng sinh trước mổ:</w:t>
      </w:r>
    </w:p>
    <w:p w14:paraId="70FFC4B3" w14:textId="66B880E9" w:rsidR="003434A2" w:rsidRDefault="003434A2" w:rsidP="003434A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cắt ĐT là phẫu thuật sạch nhiễm </w:t>
      </w:r>
      <w:r w:rsidRPr="003434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4AB">
        <w:rPr>
          <w:rFonts w:ascii="Times New Roman" w:hAnsi="Times New Roman" w:cs="Times New Roman"/>
          <w:sz w:val="24"/>
          <w:szCs w:val="24"/>
        </w:rPr>
        <w:t xml:space="preserve">sd kháng sinh dự phòng </w:t>
      </w:r>
      <w:r w:rsidR="00536E2C">
        <w:rPr>
          <w:rFonts w:ascii="Times New Roman" w:hAnsi="Times New Roman" w:cs="Times New Roman"/>
          <w:sz w:val="24"/>
          <w:szCs w:val="24"/>
        </w:rPr>
        <w:t>1 liều duy nhất trước khi rạch da</w:t>
      </w:r>
      <w:r w:rsidR="00A814AB">
        <w:rPr>
          <w:rFonts w:ascii="Times New Roman" w:hAnsi="Times New Roman" w:cs="Times New Roman"/>
          <w:sz w:val="24"/>
          <w:szCs w:val="24"/>
        </w:rPr>
        <w:t>ce</w:t>
      </w:r>
      <w:r w:rsidR="005D469B">
        <w:rPr>
          <w:rFonts w:ascii="Times New Roman" w:hAnsi="Times New Roman" w:cs="Times New Roman"/>
          <w:sz w:val="24"/>
          <w:szCs w:val="24"/>
        </w:rPr>
        <w:t>phalosporin thế hệ II: Cefoxitin/Cefo</w:t>
      </w:r>
      <w:r w:rsidR="001C4A33">
        <w:rPr>
          <w:rFonts w:ascii="Times New Roman" w:hAnsi="Times New Roman" w:cs="Times New Roman"/>
          <w:sz w:val="24"/>
          <w:szCs w:val="24"/>
        </w:rPr>
        <w:t>tetan</w:t>
      </w:r>
    </w:p>
    <w:p w14:paraId="1A7DE03B" w14:textId="60123BB2" w:rsidR="001C4A33" w:rsidRDefault="00FB6A41" w:rsidP="001C4A33">
      <w:pPr>
        <w:pStyle w:val="oancuaDanhsac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4A33">
        <w:rPr>
          <w:rFonts w:ascii="Times New Roman" w:hAnsi="Times New Roman" w:cs="Times New Roman"/>
          <w:sz w:val="24"/>
          <w:szCs w:val="24"/>
        </w:rPr>
        <w:t>PT cắt đại tràng</w:t>
      </w:r>
    </w:p>
    <w:p w14:paraId="5D34228B" w14:textId="532B852A" w:rsidR="00F67441" w:rsidRDefault="00F67441" w:rsidP="00F67441">
      <w:pPr>
        <w:pStyle w:val="oancuaDanhsac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Hậu phẫu:</w:t>
      </w:r>
    </w:p>
    <w:p w14:paraId="6C77FA86" w14:textId="7754866B" w:rsidR="007A4D98" w:rsidRDefault="007A4D98" w:rsidP="007A4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 dõi sinh hiệu, dấu hiệu nhiễm trùng (sốt, mạch nhanh, thở nhanh)</w:t>
      </w:r>
    </w:p>
    <w:p w14:paraId="00B5C098" w14:textId="4C5E054D" w:rsidR="007A4D98" w:rsidRDefault="007A4D98" w:rsidP="007A4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Khám bụng: di động theo nhịp thở, chướng?</w:t>
      </w:r>
    </w:p>
    <w:p w14:paraId="61345BDF" w14:textId="0856DF64" w:rsidR="007A4D98" w:rsidRDefault="007A4D98" w:rsidP="007A4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Vết thương: đau? Chảy mủ/dịch/khô </w:t>
      </w:r>
    </w:p>
    <w:p w14:paraId="1AFEA80E" w14:textId="77D567B6" w:rsidR="007A4D98" w:rsidRPr="007A4D98" w:rsidRDefault="007A4D98" w:rsidP="007A4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Đánh giá dịch ODL: lượng, màu sắc, chân ống dẫn lưu rr dịch/xì?</w:t>
      </w:r>
    </w:p>
    <w:p w14:paraId="286F0FEA" w14:textId="795B37F4" w:rsidR="007A4D98" w:rsidRDefault="007A4D98" w:rsidP="007A4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Trung tiện? đại tiện, tiểu tiện</w:t>
      </w:r>
    </w:p>
    <w:p w14:paraId="3B7E7E5B" w14:textId="744A8DBE" w:rsidR="007A4D98" w:rsidRDefault="007A4D98" w:rsidP="007A4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Khám các cơ quan khác</w:t>
      </w:r>
    </w:p>
    <w:p w14:paraId="3E4C0057" w14:textId="3ED7AC31" w:rsidR="00F67441" w:rsidRDefault="00FB6A41" w:rsidP="00876666">
      <w:pPr>
        <w:pStyle w:val="oancuaDanhsac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6666">
        <w:rPr>
          <w:rFonts w:ascii="Times New Roman" w:hAnsi="Times New Roman" w:cs="Times New Roman"/>
          <w:sz w:val="24"/>
          <w:szCs w:val="24"/>
        </w:rPr>
        <w:t>Hóa trị bổ trợ:</w:t>
      </w:r>
    </w:p>
    <w:p w14:paraId="1D386716" w14:textId="0D718C68" w:rsidR="00222C97" w:rsidRDefault="00222C97" w:rsidP="00222C9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175EE">
        <w:rPr>
          <w:rFonts w:ascii="Times New Roman" w:hAnsi="Times New Roman" w:cs="Times New Roman"/>
          <w:b/>
          <w:bCs/>
          <w:sz w:val="28"/>
          <w:szCs w:val="28"/>
        </w:rPr>
        <w:t>TIÊN LƯỢNG</w:t>
      </w:r>
    </w:p>
    <w:p w14:paraId="58242E9F" w14:textId="38CBAE3D" w:rsidR="00F53091" w:rsidRDefault="00F53091" w:rsidP="00F53091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Tiên lượng gần: trung bình</w:t>
      </w:r>
    </w:p>
    <w:p w14:paraId="7E2574EA" w14:textId="037F69DF" w:rsidR="00420679" w:rsidRPr="00F53091" w:rsidRDefault="00457D69" w:rsidP="00F5309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Bệnh nhân lớn tuổi</w:t>
      </w:r>
      <w:r w:rsidR="000A70E6">
        <w:rPr>
          <w:rFonts w:ascii="Times New Roman" w:hAnsi="Times New Roman" w:cs="Times New Roman"/>
          <w:sz w:val="28"/>
          <w:szCs w:val="28"/>
        </w:rPr>
        <w:t>, không có bệnh nền</w:t>
      </w:r>
    </w:p>
    <w:p w14:paraId="7916AEFA" w14:textId="714B290E" w:rsidR="00F53091" w:rsidRDefault="00F53091" w:rsidP="00F53091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Tiê</w:t>
      </w:r>
      <w:r w:rsidR="00420679">
        <w:rPr>
          <w:rFonts w:ascii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lượng xa: xấu</w:t>
      </w:r>
    </w:p>
    <w:p w14:paraId="42693920" w14:textId="41EC8446" w:rsidR="00420679" w:rsidRDefault="00457D69" w:rsidP="00420679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Tiên lượng sống còn 5 năm của UT </w:t>
      </w:r>
    </w:p>
    <w:p w14:paraId="74841543" w14:textId="6364D1EA" w:rsidR="007A4D98" w:rsidRPr="007A4D98" w:rsidRDefault="007A4D98" w:rsidP="007A4D9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4D98">
        <w:rPr>
          <w:rFonts w:ascii="Times New Roman" w:hAnsi="Times New Roman" w:cs="Times New Roman"/>
          <w:b/>
          <w:bCs/>
          <w:sz w:val="28"/>
          <w:szCs w:val="28"/>
        </w:rPr>
        <w:t>Theo dõi</w:t>
      </w:r>
    </w:p>
    <w:p w14:paraId="76C1B4DF" w14:textId="226B8191" w:rsidR="007A4D98" w:rsidRDefault="007A4D98" w:rsidP="007A4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Tái khám mỗi 3-6 tháng trong 2 năm đầu và mỗi 6 tháng trong 3 năm tiếp theo</w:t>
      </w:r>
    </w:p>
    <w:p w14:paraId="0044B8F7" w14:textId="1E3A2D39" w:rsidR="007A4D98" w:rsidRDefault="007A4D98" w:rsidP="007A4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Siêu âm bụng, CEA mỗi lần tái khám</w:t>
      </w:r>
    </w:p>
    <w:p w14:paraId="67789772" w14:textId="0DA03158" w:rsidR="007A4D98" w:rsidRDefault="007A4D98" w:rsidP="007A4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Vì u to chưa thể NS hết ĐT trước mổ nên NSĐT sau mổ 3-6 tháng</w:t>
      </w:r>
    </w:p>
    <w:p w14:paraId="1856E7B4" w14:textId="1ED73712" w:rsidR="007A4D98" w:rsidRPr="00C33BBF" w:rsidRDefault="007A4D98" w:rsidP="007A4D9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CLVT bụng mỗi năm trong 5 năm đầu nếu </w:t>
      </w:r>
      <w:r w:rsidRPr="00053550">
        <w:rPr>
          <w:rFonts w:ascii="Times New Roman" w:hAnsi="Times New Roman" w:cs="Times New Roman"/>
          <w:sz w:val="24"/>
          <w:szCs w:val="24"/>
          <w:highlight w:val="green"/>
        </w:rPr>
        <w:t>BN có nguy cơ tái phát cao</w:t>
      </w:r>
      <w:r>
        <w:rPr>
          <w:rFonts w:ascii="Times New Roman" w:hAnsi="Times New Roman" w:cs="Times New Roman"/>
          <w:sz w:val="24"/>
          <w:szCs w:val="24"/>
          <w:highlight w:val="green"/>
        </w:rPr>
        <w:t>?</w:t>
      </w:r>
      <w:r w:rsidRPr="00053550">
        <w:rPr>
          <w:rFonts w:ascii="Times New Roman" w:hAnsi="Times New Roman" w:cs="Times New Roman"/>
          <w:sz w:val="24"/>
          <w:szCs w:val="24"/>
          <w:highlight w:val="green"/>
        </w:rPr>
        <w:t>?</w:t>
      </w:r>
      <w:r>
        <w:rPr>
          <w:rFonts w:ascii="Times New Roman" w:hAnsi="Times New Roman" w:cs="Times New Roman"/>
          <w:sz w:val="24"/>
          <w:szCs w:val="24"/>
        </w:rPr>
        <w:t>/.bất thường trên siêu âm bụng</w:t>
      </w:r>
    </w:p>
    <w:p w14:paraId="2DD5FAEA" w14:textId="77777777" w:rsidR="007A4D98" w:rsidRPr="007A4D98" w:rsidRDefault="007A4D98" w:rsidP="007A4D9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592529" w14:textId="77777777" w:rsidR="007A4D98" w:rsidRPr="007A4D98" w:rsidRDefault="007A4D98" w:rsidP="007A4D98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sectPr w:rsidR="007A4D98" w:rsidRPr="007A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6E1F"/>
    <w:multiLevelType w:val="hybridMultilevel"/>
    <w:tmpl w:val="637056D2"/>
    <w:lvl w:ilvl="0" w:tplc="F32A2DE8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8C0720"/>
    <w:multiLevelType w:val="hybridMultilevel"/>
    <w:tmpl w:val="BA6EBAC0"/>
    <w:lvl w:ilvl="0" w:tplc="7E6ECE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984474"/>
    <w:multiLevelType w:val="hybridMultilevel"/>
    <w:tmpl w:val="9E4C6416"/>
    <w:lvl w:ilvl="0" w:tplc="C10EC95E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AA5489"/>
    <w:multiLevelType w:val="hybridMultilevel"/>
    <w:tmpl w:val="A4CE10AC"/>
    <w:lvl w:ilvl="0" w:tplc="54C0D3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B55899"/>
    <w:multiLevelType w:val="hybridMultilevel"/>
    <w:tmpl w:val="19DC6F46"/>
    <w:lvl w:ilvl="0" w:tplc="109A2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635A17"/>
    <w:multiLevelType w:val="hybridMultilevel"/>
    <w:tmpl w:val="7172C470"/>
    <w:lvl w:ilvl="0" w:tplc="2256A4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2E48BB"/>
    <w:multiLevelType w:val="hybridMultilevel"/>
    <w:tmpl w:val="70C829D0"/>
    <w:lvl w:ilvl="0" w:tplc="3CC017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31119"/>
    <w:multiLevelType w:val="hybridMultilevel"/>
    <w:tmpl w:val="945AAD4E"/>
    <w:lvl w:ilvl="0" w:tplc="A992EAC2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5963CE"/>
    <w:multiLevelType w:val="multilevel"/>
    <w:tmpl w:val="8A02D08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9" w15:restartNumberingAfterBreak="0">
    <w:nsid w:val="4F373B8A"/>
    <w:multiLevelType w:val="hybridMultilevel"/>
    <w:tmpl w:val="5B3213C0"/>
    <w:lvl w:ilvl="0" w:tplc="EEC835C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D05264"/>
    <w:multiLevelType w:val="hybridMultilevel"/>
    <w:tmpl w:val="83EC9108"/>
    <w:lvl w:ilvl="0" w:tplc="3BE04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166416"/>
    <w:multiLevelType w:val="hybridMultilevel"/>
    <w:tmpl w:val="15EC6A4A"/>
    <w:lvl w:ilvl="0" w:tplc="AF6684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7211F5B"/>
    <w:multiLevelType w:val="hybridMultilevel"/>
    <w:tmpl w:val="C674F71C"/>
    <w:lvl w:ilvl="0" w:tplc="4ACE28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6D00AB"/>
    <w:multiLevelType w:val="hybridMultilevel"/>
    <w:tmpl w:val="4FA28072"/>
    <w:lvl w:ilvl="0" w:tplc="7E589A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BC5908"/>
    <w:multiLevelType w:val="hybridMultilevel"/>
    <w:tmpl w:val="F440D5A2"/>
    <w:lvl w:ilvl="0" w:tplc="9CA028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DD6D03"/>
    <w:multiLevelType w:val="hybridMultilevel"/>
    <w:tmpl w:val="8CBEF08E"/>
    <w:lvl w:ilvl="0" w:tplc="1C846DA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574159"/>
    <w:multiLevelType w:val="hybridMultilevel"/>
    <w:tmpl w:val="75FE027C"/>
    <w:lvl w:ilvl="0" w:tplc="B01A79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0306184">
    <w:abstractNumId w:val="6"/>
  </w:num>
  <w:num w:numId="2" w16cid:durableId="327486205">
    <w:abstractNumId w:val="15"/>
  </w:num>
  <w:num w:numId="3" w16cid:durableId="433525462">
    <w:abstractNumId w:val="5"/>
  </w:num>
  <w:num w:numId="4" w16cid:durableId="369499432">
    <w:abstractNumId w:val="1"/>
  </w:num>
  <w:num w:numId="5" w16cid:durableId="494612244">
    <w:abstractNumId w:val="9"/>
  </w:num>
  <w:num w:numId="6" w16cid:durableId="241645035">
    <w:abstractNumId w:val="16"/>
  </w:num>
  <w:num w:numId="7" w16cid:durableId="90980803">
    <w:abstractNumId w:val="3"/>
  </w:num>
  <w:num w:numId="8" w16cid:durableId="1892879615">
    <w:abstractNumId w:val="4"/>
  </w:num>
  <w:num w:numId="9" w16cid:durableId="1296721370">
    <w:abstractNumId w:val="2"/>
  </w:num>
  <w:num w:numId="10" w16cid:durableId="2046445261">
    <w:abstractNumId w:val="8"/>
  </w:num>
  <w:num w:numId="11" w16cid:durableId="1030226804">
    <w:abstractNumId w:val="14"/>
  </w:num>
  <w:num w:numId="12" w16cid:durableId="1751778710">
    <w:abstractNumId w:val="12"/>
  </w:num>
  <w:num w:numId="13" w16cid:durableId="1655255337">
    <w:abstractNumId w:val="7"/>
  </w:num>
  <w:num w:numId="14" w16cid:durableId="1752044357">
    <w:abstractNumId w:val="10"/>
  </w:num>
  <w:num w:numId="15" w16cid:durableId="1688092627">
    <w:abstractNumId w:val="13"/>
  </w:num>
  <w:num w:numId="16" w16cid:durableId="629242156">
    <w:abstractNumId w:val="11"/>
  </w:num>
  <w:num w:numId="17" w16cid:durableId="64169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C97"/>
    <w:rsid w:val="0000582C"/>
    <w:rsid w:val="00041E75"/>
    <w:rsid w:val="00047D3B"/>
    <w:rsid w:val="00053550"/>
    <w:rsid w:val="00077AD1"/>
    <w:rsid w:val="00077F6C"/>
    <w:rsid w:val="0009005A"/>
    <w:rsid w:val="000A70E6"/>
    <w:rsid w:val="000B3DC8"/>
    <w:rsid w:val="000C4935"/>
    <w:rsid w:val="000D1048"/>
    <w:rsid w:val="000E1498"/>
    <w:rsid w:val="0011404E"/>
    <w:rsid w:val="0011638A"/>
    <w:rsid w:val="0013637B"/>
    <w:rsid w:val="00141C79"/>
    <w:rsid w:val="001453F6"/>
    <w:rsid w:val="00145B2F"/>
    <w:rsid w:val="00146DCA"/>
    <w:rsid w:val="0015576D"/>
    <w:rsid w:val="001718D9"/>
    <w:rsid w:val="001830D4"/>
    <w:rsid w:val="001866D8"/>
    <w:rsid w:val="001A2F09"/>
    <w:rsid w:val="001A3CC2"/>
    <w:rsid w:val="001A5832"/>
    <w:rsid w:val="001C4A33"/>
    <w:rsid w:val="001C6BB9"/>
    <w:rsid w:val="001D3072"/>
    <w:rsid w:val="001E7DCB"/>
    <w:rsid w:val="001F4919"/>
    <w:rsid w:val="00205852"/>
    <w:rsid w:val="00222C97"/>
    <w:rsid w:val="002460CA"/>
    <w:rsid w:val="00252649"/>
    <w:rsid w:val="0026011C"/>
    <w:rsid w:val="00261D29"/>
    <w:rsid w:val="0028260B"/>
    <w:rsid w:val="00293983"/>
    <w:rsid w:val="002B5479"/>
    <w:rsid w:val="002C7AD3"/>
    <w:rsid w:val="002D5A66"/>
    <w:rsid w:val="002E0FFA"/>
    <w:rsid w:val="002E55B4"/>
    <w:rsid w:val="002F0248"/>
    <w:rsid w:val="002F1F4B"/>
    <w:rsid w:val="002F7B18"/>
    <w:rsid w:val="003119B0"/>
    <w:rsid w:val="003144BE"/>
    <w:rsid w:val="00323E86"/>
    <w:rsid w:val="0032494A"/>
    <w:rsid w:val="0033550A"/>
    <w:rsid w:val="00340FB7"/>
    <w:rsid w:val="003434A2"/>
    <w:rsid w:val="003523CE"/>
    <w:rsid w:val="00375740"/>
    <w:rsid w:val="0037730E"/>
    <w:rsid w:val="003A77A7"/>
    <w:rsid w:val="003D4262"/>
    <w:rsid w:val="003D5BD5"/>
    <w:rsid w:val="003D7091"/>
    <w:rsid w:val="003E344B"/>
    <w:rsid w:val="003F1D03"/>
    <w:rsid w:val="003F2FED"/>
    <w:rsid w:val="003F451D"/>
    <w:rsid w:val="00403DC2"/>
    <w:rsid w:val="00407CA3"/>
    <w:rsid w:val="004153D2"/>
    <w:rsid w:val="004175EE"/>
    <w:rsid w:val="00420679"/>
    <w:rsid w:val="004276E7"/>
    <w:rsid w:val="004336BB"/>
    <w:rsid w:val="0044161C"/>
    <w:rsid w:val="004516C9"/>
    <w:rsid w:val="00452133"/>
    <w:rsid w:val="00452957"/>
    <w:rsid w:val="00457D69"/>
    <w:rsid w:val="00462004"/>
    <w:rsid w:val="004656D3"/>
    <w:rsid w:val="00465C69"/>
    <w:rsid w:val="004868F0"/>
    <w:rsid w:val="00486EB9"/>
    <w:rsid w:val="00497DC2"/>
    <w:rsid w:val="004A1FC4"/>
    <w:rsid w:val="004E0277"/>
    <w:rsid w:val="004E0AF4"/>
    <w:rsid w:val="004E3C0D"/>
    <w:rsid w:val="004E4338"/>
    <w:rsid w:val="004E6F9F"/>
    <w:rsid w:val="004F16F4"/>
    <w:rsid w:val="005342CA"/>
    <w:rsid w:val="00534DB3"/>
    <w:rsid w:val="00536E2C"/>
    <w:rsid w:val="00544470"/>
    <w:rsid w:val="005458AC"/>
    <w:rsid w:val="00560DE7"/>
    <w:rsid w:val="005823DF"/>
    <w:rsid w:val="00592F2A"/>
    <w:rsid w:val="005A2121"/>
    <w:rsid w:val="005A451D"/>
    <w:rsid w:val="005D131A"/>
    <w:rsid w:val="005D469B"/>
    <w:rsid w:val="005D7EC4"/>
    <w:rsid w:val="005E126E"/>
    <w:rsid w:val="005E253E"/>
    <w:rsid w:val="005E3CC6"/>
    <w:rsid w:val="005E706C"/>
    <w:rsid w:val="005F153D"/>
    <w:rsid w:val="005F77DC"/>
    <w:rsid w:val="005F7A1E"/>
    <w:rsid w:val="00611A4D"/>
    <w:rsid w:val="00626EE8"/>
    <w:rsid w:val="00652A28"/>
    <w:rsid w:val="006577A9"/>
    <w:rsid w:val="00686E2C"/>
    <w:rsid w:val="006B36A0"/>
    <w:rsid w:val="006C0A9D"/>
    <w:rsid w:val="006E0DF1"/>
    <w:rsid w:val="006F4B5B"/>
    <w:rsid w:val="00762495"/>
    <w:rsid w:val="00763EEE"/>
    <w:rsid w:val="00766BEB"/>
    <w:rsid w:val="007729F0"/>
    <w:rsid w:val="007A4D98"/>
    <w:rsid w:val="007B2CB3"/>
    <w:rsid w:val="007C765A"/>
    <w:rsid w:val="007E308A"/>
    <w:rsid w:val="007E37C8"/>
    <w:rsid w:val="007E58AA"/>
    <w:rsid w:val="00813BB6"/>
    <w:rsid w:val="00817CED"/>
    <w:rsid w:val="00864AC2"/>
    <w:rsid w:val="00873C50"/>
    <w:rsid w:val="00876666"/>
    <w:rsid w:val="00880E82"/>
    <w:rsid w:val="008B10A1"/>
    <w:rsid w:val="008B5C35"/>
    <w:rsid w:val="008B7F52"/>
    <w:rsid w:val="008C33E7"/>
    <w:rsid w:val="008C6747"/>
    <w:rsid w:val="008E6894"/>
    <w:rsid w:val="00910770"/>
    <w:rsid w:val="009263A4"/>
    <w:rsid w:val="00927B98"/>
    <w:rsid w:val="0093418A"/>
    <w:rsid w:val="0095201F"/>
    <w:rsid w:val="00983AC8"/>
    <w:rsid w:val="00983FDD"/>
    <w:rsid w:val="009B2017"/>
    <w:rsid w:val="009D047F"/>
    <w:rsid w:val="009D1F6B"/>
    <w:rsid w:val="009D5B90"/>
    <w:rsid w:val="009F53C4"/>
    <w:rsid w:val="009F567C"/>
    <w:rsid w:val="00A01DE9"/>
    <w:rsid w:val="00A034EE"/>
    <w:rsid w:val="00A06603"/>
    <w:rsid w:val="00A16CDD"/>
    <w:rsid w:val="00A20391"/>
    <w:rsid w:val="00A22AC0"/>
    <w:rsid w:val="00A23F42"/>
    <w:rsid w:val="00A2785D"/>
    <w:rsid w:val="00A369A2"/>
    <w:rsid w:val="00A52BD8"/>
    <w:rsid w:val="00A75776"/>
    <w:rsid w:val="00A77F00"/>
    <w:rsid w:val="00A814AB"/>
    <w:rsid w:val="00AD0B41"/>
    <w:rsid w:val="00AF55A0"/>
    <w:rsid w:val="00B01C94"/>
    <w:rsid w:val="00B01EBE"/>
    <w:rsid w:val="00B04BBD"/>
    <w:rsid w:val="00B07FF6"/>
    <w:rsid w:val="00B14DA3"/>
    <w:rsid w:val="00B514A3"/>
    <w:rsid w:val="00B51782"/>
    <w:rsid w:val="00B53716"/>
    <w:rsid w:val="00B614CF"/>
    <w:rsid w:val="00B73A57"/>
    <w:rsid w:val="00B808AC"/>
    <w:rsid w:val="00B85508"/>
    <w:rsid w:val="00B86D97"/>
    <w:rsid w:val="00BA716D"/>
    <w:rsid w:val="00BD05D1"/>
    <w:rsid w:val="00BD07A5"/>
    <w:rsid w:val="00BE0D7D"/>
    <w:rsid w:val="00BF4BB3"/>
    <w:rsid w:val="00C04850"/>
    <w:rsid w:val="00C068F1"/>
    <w:rsid w:val="00C1193E"/>
    <w:rsid w:val="00C322FE"/>
    <w:rsid w:val="00C33BBF"/>
    <w:rsid w:val="00C376D1"/>
    <w:rsid w:val="00C430A5"/>
    <w:rsid w:val="00C70F1A"/>
    <w:rsid w:val="00C74A6D"/>
    <w:rsid w:val="00CC1C69"/>
    <w:rsid w:val="00CC4118"/>
    <w:rsid w:val="00CC4738"/>
    <w:rsid w:val="00CE0381"/>
    <w:rsid w:val="00D02C9A"/>
    <w:rsid w:val="00D15BA2"/>
    <w:rsid w:val="00D34415"/>
    <w:rsid w:val="00D34729"/>
    <w:rsid w:val="00D356F2"/>
    <w:rsid w:val="00D35A54"/>
    <w:rsid w:val="00D436C2"/>
    <w:rsid w:val="00D756A2"/>
    <w:rsid w:val="00D903EC"/>
    <w:rsid w:val="00D9715D"/>
    <w:rsid w:val="00DA5BAD"/>
    <w:rsid w:val="00DC36FE"/>
    <w:rsid w:val="00E00E0E"/>
    <w:rsid w:val="00E0341C"/>
    <w:rsid w:val="00E15D4F"/>
    <w:rsid w:val="00E15F7E"/>
    <w:rsid w:val="00E40E67"/>
    <w:rsid w:val="00E4758E"/>
    <w:rsid w:val="00E500CD"/>
    <w:rsid w:val="00E52E93"/>
    <w:rsid w:val="00E7665B"/>
    <w:rsid w:val="00E862E6"/>
    <w:rsid w:val="00EA570C"/>
    <w:rsid w:val="00EB29A4"/>
    <w:rsid w:val="00EC217C"/>
    <w:rsid w:val="00EC3CB0"/>
    <w:rsid w:val="00F44346"/>
    <w:rsid w:val="00F44748"/>
    <w:rsid w:val="00F476F7"/>
    <w:rsid w:val="00F53091"/>
    <w:rsid w:val="00F67441"/>
    <w:rsid w:val="00F71F0D"/>
    <w:rsid w:val="00F7231D"/>
    <w:rsid w:val="00F86015"/>
    <w:rsid w:val="00FA6ABC"/>
    <w:rsid w:val="00FB6A41"/>
    <w:rsid w:val="00FD1EB0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F26AEE"/>
  <w15:chartTrackingRefBased/>
  <w15:docId w15:val="{2F514DFF-E5CD-48B7-8C33-C6F9519A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22C97"/>
    <w:pPr>
      <w:ind w:left="720"/>
      <w:contextualSpacing/>
    </w:pPr>
  </w:style>
  <w:style w:type="table" w:styleId="LiBang">
    <w:name w:val="Table Grid"/>
    <w:basedOn w:val="BangThngthng"/>
    <w:uiPriority w:val="39"/>
    <w:rsid w:val="002C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233ACE94B78D468C40B426F6933AB9" ma:contentTypeVersion="14" ma:contentTypeDescription="Create a new document." ma:contentTypeScope="" ma:versionID="593de17ebe6a0189313a611c648b50d7">
  <xsd:schema xmlns:xsd="http://www.w3.org/2001/XMLSchema" xmlns:xs="http://www.w3.org/2001/XMLSchema" xmlns:p="http://schemas.microsoft.com/office/2006/metadata/properties" xmlns:ns3="f1a0806c-cce5-49eb-8cde-a9d7bbc81db7" xmlns:ns4="7631aaf6-04a2-4bbe-9ce7-688c820a53de" targetNamespace="http://schemas.microsoft.com/office/2006/metadata/properties" ma:root="true" ma:fieldsID="8798f93073dc9395a26b6e07bd525856" ns3:_="" ns4:_="">
    <xsd:import namespace="f1a0806c-cce5-49eb-8cde-a9d7bbc81db7"/>
    <xsd:import namespace="7631aaf6-04a2-4bbe-9ce7-688c820a53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0806c-cce5-49eb-8cde-a9d7bbc81d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1aaf6-04a2-4bbe-9ce7-688c820a53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9D8689-3B73-419D-A975-11B4AFF442A9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4CAED63-8345-4986-9D32-90B4228351C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1a0806c-cce5-49eb-8cde-a9d7bbc81db7"/>
    <ds:schemaRef ds:uri="7631aaf6-04a2-4bbe-9ce7-688c820a53de"/>
  </ds:schemaRefs>
</ds:datastoreItem>
</file>

<file path=customXml/itemProps3.xml><?xml version="1.0" encoding="utf-8"?>
<ds:datastoreItem xmlns:ds="http://schemas.openxmlformats.org/officeDocument/2006/customXml" ds:itemID="{5BFF2C28-6CC0-4B44-8E5F-58B3E46CFE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Tran - Y17</dc:creator>
  <cp:keywords/>
  <dc:description/>
  <cp:lastModifiedBy>Thuan Nguyen - Y17</cp:lastModifiedBy>
  <cp:revision>2</cp:revision>
  <dcterms:created xsi:type="dcterms:W3CDTF">2022-10-11T11:53:00Z</dcterms:created>
  <dcterms:modified xsi:type="dcterms:W3CDTF">2022-10-11T11:53:00Z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0x0101002D233ACE94B78D468C40B426F6933AB9</vt:lpwstr>
  </property>
</Properties>
</file>