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EC3" w:rsidRPr="00387B9D" w:rsidRDefault="00BD6D55">
      <w:pPr>
        <w:pStyle w:val="Title"/>
        <w:rPr>
          <w:rFonts w:ascii="Helvetica Neue" w:hAnsi="Helvetica Neue"/>
          <w:lang w:val="fr-FR"/>
        </w:rPr>
      </w:pPr>
      <w:r w:rsidRPr="00387B9D">
        <w:rPr>
          <w:rFonts w:ascii="Helvetica Neue" w:hAnsi="Helvetica Neue"/>
          <w:lang w:val="fr-FR"/>
        </w:rPr>
        <w:t>GHI CHÚ LS NGOẠI Y6- CR</w:t>
      </w:r>
    </w:p>
    <w:p w:rsidR="00981BC1" w:rsidRPr="00E60FD2" w:rsidRDefault="00BD6D55" w:rsidP="00981BC1">
      <w:pPr>
        <w:pStyle w:val="Heading1"/>
        <w:rPr>
          <w:rFonts w:ascii="Helvetica Neue" w:hAnsi="Helvetica Neue"/>
        </w:rPr>
      </w:pPr>
      <w:r w:rsidRPr="00387B9D">
        <w:rPr>
          <w:rFonts w:ascii="Helvetica Neue" w:hAnsi="Helvetica Neue"/>
        </w:rPr>
        <w:t xml:space="preserve">k </w:t>
      </w:r>
      <w:r w:rsidR="00E60FD2">
        <w:rPr>
          <w:rFonts w:ascii="Helvetica Neue" w:hAnsi="Helvetica Neue"/>
        </w:rPr>
        <w:t>đại</w:t>
      </w:r>
      <w:r w:rsidRPr="00387B9D">
        <w:rPr>
          <w:rFonts w:ascii="Helvetica Neue" w:hAnsi="Helvetica Neue"/>
        </w:rPr>
        <w:t xml:space="preserve"> trực tràng</w:t>
      </w:r>
    </w:p>
    <w:p w:rsidR="00BD6D55" w:rsidRPr="002E0C88" w:rsidRDefault="00BD6D55" w:rsidP="00BD6D55">
      <w:pPr>
        <w:rPr>
          <w:rFonts w:ascii="Helvetica Neue" w:hAnsi="Helvetica Neue"/>
          <w:color w:val="0070C0"/>
        </w:rPr>
      </w:pPr>
      <w:proofErr w:type="gramStart"/>
      <w:r w:rsidRPr="002E0C88">
        <w:rPr>
          <w:rFonts w:ascii="Helvetica Neue" w:hAnsi="Helvetica Neue"/>
          <w:color w:val="0070C0"/>
        </w:rPr>
        <w:t>điều</w:t>
      </w:r>
      <w:proofErr w:type="gramEnd"/>
      <w:r w:rsidRPr="002E0C88">
        <w:rPr>
          <w:rFonts w:ascii="Helvetica Neue" w:hAnsi="Helvetica Neue"/>
          <w:color w:val="0070C0"/>
        </w:rPr>
        <w:t xml:space="preserve"> trị UT trực tràng mới: điều trị tân hỗ trợ [neoadjuvant] hóa xạ trước rồi mới phẫu thuật nếu T3, T4.</w:t>
      </w:r>
    </w:p>
    <w:p w:rsidR="00BD6D55" w:rsidRPr="002E0C88" w:rsidRDefault="005A0EEE" w:rsidP="00BD6D55">
      <w:pPr>
        <w:pStyle w:val="ListParagraph"/>
        <w:numPr>
          <w:ilvl w:val="0"/>
          <w:numId w:val="13"/>
        </w:numPr>
        <w:rPr>
          <w:rFonts w:ascii="Helvetica Neue" w:hAnsi="Helvetica Neue"/>
          <w:color w:val="0070C0"/>
        </w:rPr>
      </w:pPr>
      <w:r>
        <w:rPr>
          <w:rFonts w:ascii="Helvetica Neue" w:hAnsi="Helvetica Neue"/>
          <w:noProof/>
          <w:color w:val="0070C0"/>
          <w:lang w:eastAsia="en-US"/>
        </w:rPr>
        <w:pict>
          <v:group id="Group 5" o:spid="_x0000_s1026" style="position:absolute;left:0;text-align:left;margin-left:116.25pt;margin-top:.7pt;width:209.4pt;height:55.5pt;z-index:251660288" coordsize="26593,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UciQMAAAoJAAAOAAAAZHJzL2Uyb0RvYy54bWy8Vttu3DYQfS+QfyD4Hkva7Hp3BcvBxomN&#10;Am5ixC7yzKUoiSjFYUmuJffrO6QuttdBmqZF/CDzMkPOnJlzuGdv+1aRe2GdBF3Q7CSlRGgOpdR1&#10;QX+/u3y9ocR5pkumQIuCPghH356/+uWsM7lYQAOqFJbgIdrlnSlo473Jk8TxRrTMnYARGjcrsC3z&#10;OLV1UlrW4emtShZpepp0YEtjgQvncPX9sEnP4/lVJbj/VFVOeKIKirH5+LXxuw/f5PyM5bVlppF8&#10;DIP9QBQtkxovnY96zzwjBytfHNVKbsFB5U84tAlUleQi5oDZZOlRNlcWDibmUuddbWaYENojnH74&#10;WP7x/sYSWRZ0RYlmLZYo3kpWAZrO1DlaXFlza27suFAPs5BtX9k2/Mc8SB9BfZhBFb0nHBcXp6vt&#10;mw1iz3FvnS43qxF13mBpXrjx5sO3HZPp2iRENwfTGWwg94iR+28Y3TbMiAi9CwiMGGUTRp9l3Xjy&#10;zjIuSDYgFe1mmFzuELHvxihN0wUW4DlEc6YsN9b5KwEtCYOC2nB9vD02Hbu/dh6rgw6TIU4CIkMQ&#10;ceQflAjxKP1ZVFhxLE0WvSPXxIWy5J4hSxjnQvuYFJ4XrYNbJZWaHdN/dhztg6uIPPw3zrNHvBm0&#10;n51bqcF+7XbfTyFXg/2EwJB3gGAP5QMW0sKgAs7wS4lwXjPnb5hF2mOTopT5T/ipFHQFhXFESQP2&#10;r6+tB3vsNNylpEMZKaj788CsoET9qrEHt9lyGXQnTpar9QIn9unO/umOPrQXgDXAPsPo4jDYezUN&#10;KwvtF1S8XbgVt5jmeHdBubfT5MIP8oaaycVuF81Qawzz1/rW8KnqoVHu+i/MmrGnPBL2I0x9z/Kj&#10;phpsQz007A4eKhk77hHXEW/kYNCNn0DGRbae6HgXxOYd9GRxxEXie1yecnbmGvgfjmi4aJiuxc5a&#10;6BrBSizU0D0hcKR7oPGQRSAQ2Xe/QYnKyDDv2HtHurc8PV0H+qLAZZt0u47aiX0/CVm2RREc6b3Y&#10;rNaDAn6D3vhsxXuOahAUIFTAgZLlJRIyTmy9n8l7Gf8CCHj6MzOlCTb0doVxvjwivLaPCrCvJyo9&#10;O6GVHp9qJduCblCv0lHGA34fdIlXstwzqYZxlI6JgjOavt/38RV5Qcb/l0cTLfwRKUKM39G+8WXB&#10;BzeiOP44CC/603nM7fEnzPnfAAAA//8DAFBLAwQUAAYACAAAACEASjrgGN8AAAAJAQAADwAAAGRy&#10;cy9kb3ducmV2LnhtbEyPTUvDQBCG74L/YRnBm918NEViNqUU9VQEW0G8TbPTJDS7G7LbJP33jid7&#10;fHle3nmmWM+mEyMNvnVWQbyIQJCtnG5treDr8Pb0DMIHtBo7Z0nBlTysy/u7AnPtJvtJ4z7Ugkes&#10;z1FBE0KfS+mrhgz6hevJMju5wWDgONRSDzjxuOlkEkUrabC1fKHBnrYNVef9xSh4n3DapPHruDuf&#10;ttefQ/bxvYtJqceHefMCItAc/svwp8/qULLT0V2s9qJTkKRJxlUGSxDMV1mcgjhyjpMlyLKQtx+U&#10;vwAAAP//AwBQSwECLQAUAAYACAAAACEAtoM4kv4AAADhAQAAEwAAAAAAAAAAAAAAAAAAAAAAW0Nv&#10;bnRlbnRfVHlwZXNdLnhtbFBLAQItABQABgAIAAAAIQA4/SH/1gAAAJQBAAALAAAAAAAAAAAAAAAA&#10;AC8BAABfcmVscy8ucmVsc1BLAQItABQABgAIAAAAIQBBFhUciQMAAAoJAAAOAAAAAAAAAAAAAAAA&#10;AC4CAABkcnMvZTJvRG9jLnhtbFBLAQItABQABgAIAAAAIQBKOuAY3wAAAAkBAAAPAAAAAAAAAAAA&#10;AAAAAOMFAABkcnMvZG93bnJldi54bWxQSwUGAAAAAAQABADzAAAA7wY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7" type="#_x0000_t88" style="position:absolute;width:2000;height:7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vDZL4A&#10;AADaAAAADwAAAGRycy9kb3ducmV2LnhtbERP24rCMBB9X/Afwgj7tqYqilTTIoLgBQQvHzA2Y1ts&#10;JqGJ2v17Iyzs03A411nknWnEk1pfW1YwHCQgiAuray4VXM7rnxkIH5A1NpZJwS95yLPe1wJTbV98&#10;pOcplCKGsE9RQRWCS6X0RUUG/cA64sjdbGswRNiWUrf4iuGmkaMkmUqDNceGCh2tKirup4dRUI+d&#10;K7zZHzYyuewOMzcx126r1He/W85BBOrCv/jPvdFxPnxe+VyZ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bw2S+AAAA2gAAAA8AAAAAAAAAAAAAAAAAmAIAAGRycy9kb3ducmV2&#10;LnhtbFBLBQYAAAAABAAEAPUAAACDAwAAAAA=&#10;" adj="511" strokecolor="#f07f09 [3204]" strokeweight=".5pt">
              <v:stroke joinstyle="miter"/>
            </v:shape>
            <v:shapetype id="_x0000_t202" coordsize="21600,21600" o:spt="202" path="m,l,21600r21600,l21600,xe">
              <v:stroke joinstyle="miter"/>
              <v:path gradientshapeok="t" o:connecttype="rect"/>
            </v:shapetype>
            <v:shape id="_x0000_s1028" type="#_x0000_t202" style="position:absolute;left:4667;top:1809;width:21926;height:2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rsidR="00BD6D55" w:rsidRDefault="00BD6D55">
                    <w:r>
                      <w:t>Điều trị bảo tồn cơ thắt</w:t>
                    </w:r>
                  </w:p>
                </w:txbxContent>
              </v:textbox>
            </v:shape>
          </v:group>
        </w:pict>
      </w:r>
      <w:r w:rsidR="00BD6D55" w:rsidRPr="002E0C88">
        <w:rPr>
          <w:rFonts w:ascii="Helvetica Neue" w:hAnsi="Helvetica Neue"/>
          <w:color w:val="0070C0"/>
        </w:rPr>
        <w:t>U nhỏ hơn 2 cm</w:t>
      </w:r>
    </w:p>
    <w:p w:rsidR="00BD6D55" w:rsidRPr="002E0C88" w:rsidRDefault="00BD6D55" w:rsidP="00BD6D55">
      <w:pPr>
        <w:pStyle w:val="ListParagraph"/>
        <w:numPr>
          <w:ilvl w:val="0"/>
          <w:numId w:val="13"/>
        </w:numPr>
        <w:rPr>
          <w:rFonts w:ascii="Helvetica Neue" w:hAnsi="Helvetica Neue"/>
          <w:color w:val="0070C0"/>
        </w:rPr>
      </w:pPr>
      <w:r w:rsidRPr="002E0C88">
        <w:rPr>
          <w:rFonts w:ascii="Helvetica Neue" w:hAnsi="Helvetica Neue"/>
          <w:color w:val="0070C0"/>
        </w:rPr>
        <w:t>Biệt hóa tốt</w:t>
      </w:r>
    </w:p>
    <w:p w:rsidR="00BD6D55" w:rsidRPr="002E0C88" w:rsidRDefault="00BD6D55" w:rsidP="00BD6D55">
      <w:pPr>
        <w:pStyle w:val="ListParagraph"/>
        <w:numPr>
          <w:ilvl w:val="0"/>
          <w:numId w:val="13"/>
        </w:numPr>
        <w:rPr>
          <w:rFonts w:ascii="Helvetica Neue" w:hAnsi="Helvetica Neue"/>
          <w:color w:val="0070C0"/>
        </w:rPr>
      </w:pPr>
      <w:r w:rsidRPr="002E0C88">
        <w:rPr>
          <w:rFonts w:ascii="Helvetica Neue" w:hAnsi="Helvetica Neue"/>
          <w:color w:val="0070C0"/>
        </w:rPr>
        <w:t>Ko có hạch</w:t>
      </w:r>
    </w:p>
    <w:p w:rsidR="00BD6D55" w:rsidRPr="002E0C88" w:rsidRDefault="00BD6D55" w:rsidP="00BD6D55">
      <w:pPr>
        <w:pStyle w:val="ListParagraph"/>
        <w:numPr>
          <w:ilvl w:val="0"/>
          <w:numId w:val="13"/>
        </w:numPr>
        <w:rPr>
          <w:rFonts w:ascii="Helvetica Neue" w:hAnsi="Helvetica Neue"/>
          <w:color w:val="0070C0"/>
        </w:rPr>
      </w:pPr>
      <w:r w:rsidRPr="002E0C88">
        <w:rPr>
          <w:rFonts w:ascii="Helvetica Neue" w:hAnsi="Helvetica Neue"/>
          <w:color w:val="0070C0"/>
        </w:rPr>
        <w:t>T2 trở lại</w:t>
      </w:r>
    </w:p>
    <w:p w:rsidR="00BD6D55" w:rsidRPr="002E0C88" w:rsidRDefault="00BD6D55" w:rsidP="00BD6D55">
      <w:pPr>
        <w:rPr>
          <w:rFonts w:ascii="Helvetica Neue" w:hAnsi="Helvetica Neue"/>
          <w:color w:val="0070C0"/>
        </w:rPr>
      </w:pPr>
      <w:r w:rsidRPr="002E0C88">
        <w:rPr>
          <w:rFonts w:ascii="Helvetica Neue" w:hAnsi="Helvetica Neue"/>
          <w:color w:val="0070C0"/>
        </w:rPr>
        <w:t>Hóa xạ cổ điền: sau mổ 3 tuần mới hóa xạ.</w:t>
      </w:r>
    </w:p>
    <w:p w:rsidR="00BD6D55" w:rsidRPr="00387B9D" w:rsidRDefault="00BD6D55" w:rsidP="00BD6D55">
      <w:pPr>
        <w:rPr>
          <w:rFonts w:ascii="Helvetica Neue" w:hAnsi="Helvetica Neue"/>
        </w:rPr>
      </w:pPr>
      <w:proofErr w:type="gramStart"/>
      <w:r w:rsidRPr="00387B9D">
        <w:rPr>
          <w:rFonts w:ascii="Helvetica Neue" w:hAnsi="Helvetica Neue"/>
        </w:rPr>
        <w:t xml:space="preserve">Về tầm soát và phòng ngừa đối với UT trực tràng, ĐT có tính chất gia đình </w:t>
      </w:r>
      <w:r w:rsidRPr="00387B9D">
        <w:rPr>
          <w:rFonts w:ascii="Helvetica Neue" w:hAnsi="Helvetica Neue"/>
        </w:rPr>
        <w:sym w:font="Wingdings" w:char="F0E0"/>
      </w:r>
      <w:r w:rsidRPr="00387B9D">
        <w:rPr>
          <w:rFonts w:ascii="Helvetica Neue" w:hAnsi="Helvetica Neue"/>
        </w:rPr>
        <w:t xml:space="preserve"> 40 tuổi đi nội soi, soi phân.</w:t>
      </w:r>
      <w:proofErr w:type="gramEnd"/>
      <w:r w:rsidRPr="00387B9D">
        <w:rPr>
          <w:rFonts w:ascii="Helvetica Neue" w:hAnsi="Helvetica Neue"/>
        </w:rPr>
        <w:t xml:space="preserve"> </w:t>
      </w:r>
      <w:proofErr w:type="gramStart"/>
      <w:r w:rsidRPr="00387B9D">
        <w:rPr>
          <w:rFonts w:ascii="Helvetica Neue" w:hAnsi="Helvetica Neue"/>
        </w:rPr>
        <w:t>Tương tự cho đa polype gia đình cũng phải tầm soát.</w:t>
      </w:r>
      <w:proofErr w:type="gramEnd"/>
    </w:p>
    <w:p w:rsidR="00BD6D55" w:rsidRDefault="00BD6D55" w:rsidP="00BD6D55">
      <w:pPr>
        <w:rPr>
          <w:rFonts w:ascii="Helvetica Neue" w:hAnsi="Helvetica Neue"/>
        </w:rPr>
      </w:pPr>
      <w:r w:rsidRPr="00387B9D">
        <w:rPr>
          <w:rFonts w:ascii="Helvetica Neue" w:hAnsi="Helvetica Neue"/>
        </w:rPr>
        <w:t xml:space="preserve">Liệu pháp ngắm trúng đich: máy xạ gia tốc hiện có ở FV. CR, UB, 115: máy xạ. </w:t>
      </w:r>
      <w:proofErr w:type="gramStart"/>
      <w:r w:rsidRPr="00387B9D">
        <w:rPr>
          <w:rFonts w:ascii="Helvetica Neue" w:hAnsi="Helvetica Neue"/>
        </w:rPr>
        <w:t>Điều trị UT DD có thuốc ức chế thụ thể HER-2.</w:t>
      </w:r>
      <w:proofErr w:type="gramEnd"/>
    </w:p>
    <w:p w:rsidR="008E605E" w:rsidRPr="00387B9D" w:rsidRDefault="008E605E" w:rsidP="00BD6D55">
      <w:pPr>
        <w:rPr>
          <w:rFonts w:ascii="Helvetica Neue" w:hAnsi="Helvetica Neue"/>
        </w:rPr>
      </w:pPr>
      <w:r>
        <w:rPr>
          <w:rFonts w:ascii="Helvetica Neue" w:hAnsi="Helvetica Neue"/>
        </w:rPr>
        <w:t>Hạch di căn thì thấy tăng cản quang viền trên CT.</w:t>
      </w:r>
    </w:p>
    <w:p w:rsidR="00BD6D55" w:rsidRPr="00387B9D" w:rsidRDefault="00BD6D55" w:rsidP="00BD6D55">
      <w:pPr>
        <w:rPr>
          <w:rFonts w:ascii="Helvetica Neue" w:hAnsi="Helvetica Neue"/>
          <w:lang w:val="fr-FR"/>
        </w:rPr>
      </w:pPr>
      <w:r w:rsidRPr="00387B9D">
        <w:rPr>
          <w:rFonts w:ascii="Helvetica Neue" w:hAnsi="Helvetica Neue"/>
        </w:rPr>
        <w:sym w:font="Wingdings 3" w:char="F072"/>
      </w:r>
      <w:r w:rsidR="00376727" w:rsidRPr="00387B9D">
        <w:rPr>
          <w:rFonts w:ascii="Helvetica Neue" w:hAnsi="Helvetica Neue"/>
          <w:lang w:val="fr-FR"/>
        </w:rPr>
        <w:t xml:space="preserve"> T của UT trực tràng:</w:t>
      </w:r>
    </w:p>
    <w:p w:rsidR="00376727" w:rsidRPr="00387B9D" w:rsidRDefault="00376727" w:rsidP="00376727">
      <w:pPr>
        <w:pStyle w:val="ListParagraph"/>
        <w:numPr>
          <w:ilvl w:val="0"/>
          <w:numId w:val="14"/>
        </w:numPr>
        <w:rPr>
          <w:rFonts w:ascii="Helvetica Neue" w:hAnsi="Helvetica Neue"/>
          <w:lang w:val="fr-FR"/>
        </w:rPr>
      </w:pPr>
      <w:r w:rsidRPr="00387B9D">
        <w:rPr>
          <w:rFonts w:ascii="Helvetica Neue" w:hAnsi="Helvetica Neue"/>
          <w:lang w:val="fr-FR"/>
        </w:rPr>
        <w:t>XQ cản quang</w:t>
      </w:r>
    </w:p>
    <w:p w:rsidR="00376727" w:rsidRPr="00387B9D" w:rsidRDefault="00376727" w:rsidP="00376727">
      <w:pPr>
        <w:pStyle w:val="ListParagraph"/>
        <w:numPr>
          <w:ilvl w:val="0"/>
          <w:numId w:val="14"/>
        </w:numPr>
        <w:rPr>
          <w:rFonts w:ascii="Helvetica Neue" w:hAnsi="Helvetica Neue"/>
          <w:lang w:val="fr-FR"/>
        </w:rPr>
      </w:pPr>
      <w:r w:rsidRPr="00387B9D">
        <w:rPr>
          <w:rFonts w:ascii="Helvetica Neue" w:hAnsi="Helvetica Neue"/>
          <w:lang w:val="fr-FR"/>
        </w:rPr>
        <w:t>US qua nội soi</w:t>
      </w:r>
    </w:p>
    <w:p w:rsidR="00376727" w:rsidRPr="00387B9D" w:rsidRDefault="00376727" w:rsidP="00376727">
      <w:pPr>
        <w:pStyle w:val="ListParagraph"/>
        <w:numPr>
          <w:ilvl w:val="0"/>
          <w:numId w:val="14"/>
        </w:numPr>
        <w:rPr>
          <w:rFonts w:ascii="Helvetica Neue" w:hAnsi="Helvetica Neue"/>
          <w:lang w:val="fr-FR"/>
        </w:rPr>
      </w:pPr>
      <w:r w:rsidRPr="00387B9D">
        <w:rPr>
          <w:rFonts w:ascii="Helvetica Neue" w:hAnsi="Helvetica Neue"/>
          <w:lang w:val="fr-FR"/>
        </w:rPr>
        <w:t>CT</w:t>
      </w:r>
    </w:p>
    <w:p w:rsidR="00376727" w:rsidRPr="00387B9D" w:rsidRDefault="00376727" w:rsidP="00376727">
      <w:pPr>
        <w:pStyle w:val="ListParagraph"/>
        <w:numPr>
          <w:ilvl w:val="0"/>
          <w:numId w:val="14"/>
        </w:numPr>
        <w:rPr>
          <w:rFonts w:ascii="Helvetica Neue" w:hAnsi="Helvetica Neue"/>
          <w:lang w:val="fr-FR"/>
        </w:rPr>
      </w:pPr>
      <w:r w:rsidRPr="00387B9D">
        <w:rPr>
          <w:rFonts w:ascii="Helvetica Neue" w:hAnsi="Helvetica Neue"/>
          <w:lang w:val="fr-FR"/>
        </w:rPr>
        <w:t>MRI</w:t>
      </w:r>
    </w:p>
    <w:p w:rsidR="00376727" w:rsidRPr="00387B9D" w:rsidRDefault="00376727" w:rsidP="00376727">
      <w:pPr>
        <w:pStyle w:val="ListParagraph"/>
        <w:numPr>
          <w:ilvl w:val="0"/>
          <w:numId w:val="14"/>
        </w:numPr>
        <w:rPr>
          <w:rFonts w:ascii="Helvetica Neue" w:hAnsi="Helvetica Neue"/>
          <w:lang w:val="fr-FR"/>
        </w:rPr>
      </w:pPr>
      <w:r w:rsidRPr="00387B9D">
        <w:rPr>
          <w:rFonts w:ascii="Helvetica Neue" w:hAnsi="Helvetica Neue"/>
          <w:lang w:val="fr-FR"/>
        </w:rPr>
        <w:t>PET-CT</w:t>
      </w:r>
    </w:p>
    <w:p w:rsidR="00376727" w:rsidRDefault="00376727" w:rsidP="00376727">
      <w:pPr>
        <w:rPr>
          <w:rFonts w:ascii="Helvetica Neue" w:hAnsi="Helvetica Neue"/>
          <w:lang w:val="fr-FR"/>
        </w:rPr>
      </w:pPr>
      <w:r w:rsidRPr="00387B9D">
        <w:rPr>
          <w:rFonts w:ascii="Helvetica Neue" w:hAnsi="Helvetica Neue"/>
          <w:lang w:val="fr-FR"/>
        </w:rPr>
        <w:t xml:space="preserve">Tắc ruột do u : gặp nhiều nhất trong đại tràng trái. </w:t>
      </w:r>
      <w:r w:rsidRPr="00387B9D">
        <w:rPr>
          <w:rFonts w:ascii="Helvetica Neue" w:hAnsi="Helvetica Neue"/>
          <w:lang w:val="fr-FR"/>
        </w:rPr>
        <w:sym w:font="Wingdings" w:char="F0E0"/>
      </w:r>
      <w:proofErr w:type="gramStart"/>
      <w:r w:rsidRPr="00387B9D">
        <w:rPr>
          <w:rFonts w:ascii="Helvetica Neue" w:hAnsi="Helvetica Neue"/>
          <w:lang w:val="fr-FR"/>
        </w:rPr>
        <w:t>làm</w:t>
      </w:r>
      <w:proofErr w:type="gramEnd"/>
      <w:r w:rsidRPr="00387B9D">
        <w:rPr>
          <w:rFonts w:ascii="Helvetica Neue" w:hAnsi="Helvetica Neue"/>
          <w:lang w:val="fr-FR"/>
        </w:rPr>
        <w:t xml:space="preserve"> hậu môn nhân tạo trên dòng ; mở 2 đầu ra da.</w:t>
      </w:r>
    </w:p>
    <w:p w:rsidR="00926106" w:rsidRDefault="00163A12" w:rsidP="00376727">
      <w:pPr>
        <w:rPr>
          <w:rFonts w:ascii="Helvetica Neue" w:hAnsi="Helvetica Neue"/>
          <w:lang w:val="fr-FR"/>
        </w:rPr>
      </w:pPr>
      <w:r>
        <w:rPr>
          <w:rFonts w:ascii="Helvetica Neue" w:hAnsi="Helvetica Neue"/>
          <w:lang w:val="fr-FR"/>
        </w:rPr>
        <w:t>Khám</w:t>
      </w:r>
      <w:r w:rsidR="00926106">
        <w:rPr>
          <w:rFonts w:ascii="Helvetica Neue" w:hAnsi="Helvetica Neue"/>
          <w:lang w:val="fr-FR"/>
        </w:rPr>
        <w:t xml:space="preserve"> 2 hố chậu :</w:t>
      </w:r>
    </w:p>
    <w:p w:rsidR="00926106" w:rsidRDefault="00926106" w:rsidP="00926106">
      <w:pPr>
        <w:pStyle w:val="ListParagraph"/>
        <w:numPr>
          <w:ilvl w:val="0"/>
          <w:numId w:val="23"/>
        </w:numPr>
        <w:rPr>
          <w:rFonts w:ascii="Helvetica Neue" w:hAnsi="Helvetica Neue"/>
          <w:lang w:val="fr-FR"/>
        </w:rPr>
      </w:pPr>
      <w:r>
        <w:rPr>
          <w:rFonts w:ascii="Helvetica Neue" w:hAnsi="Helvetica Neue"/>
          <w:lang w:val="fr-FR"/>
        </w:rPr>
        <w:t xml:space="preserve">Hố chậu phải : vì áp lực tăng lên trên manh tràng </w:t>
      </w:r>
      <w:r w:rsidRPr="00926106">
        <w:rPr>
          <w:rFonts w:ascii="Helvetica Neue" w:hAnsi="Helvetica Neue"/>
          <w:lang w:val="fr-FR"/>
        </w:rPr>
        <w:sym w:font="Wingdings" w:char="F0E0"/>
      </w:r>
      <w:r>
        <w:rPr>
          <w:rFonts w:ascii="Helvetica Neue" w:hAnsi="Helvetica Neue"/>
          <w:lang w:val="fr-FR"/>
        </w:rPr>
        <w:t xml:space="preserve"> hoại tử trước theo định luật Laplace áp lực tỷ lệ thuận với bán kính. Có valve Bauhin mà đóng </w:t>
      </w:r>
      <w:r w:rsidRPr="00926106">
        <w:rPr>
          <w:rFonts w:ascii="Helvetica Neue" w:hAnsi="Helvetica Neue"/>
          <w:lang w:val="fr-FR"/>
        </w:rPr>
        <w:sym w:font="Wingdings" w:char="F0E0"/>
      </w:r>
      <w:r>
        <w:rPr>
          <w:rFonts w:ascii="Helvetica Neue" w:hAnsi="Helvetica Neue"/>
          <w:lang w:val="fr-FR"/>
        </w:rPr>
        <w:t xml:space="preserve"> tắc ruột quai kín 2 đấu -&gt; có thiếu máu, hay xì phân </w:t>
      </w:r>
      <w:r w:rsidRPr="00926106">
        <w:rPr>
          <w:rFonts w:ascii="Helvetica Neue" w:hAnsi="Helvetica Neue"/>
          <w:lang w:val="fr-FR"/>
        </w:rPr>
        <w:sym w:font="Wingdings" w:char="F0E0"/>
      </w:r>
      <w:r>
        <w:rPr>
          <w:rFonts w:ascii="Helvetica Neue" w:hAnsi="Helvetica Neue"/>
          <w:lang w:val="fr-FR"/>
        </w:rPr>
        <w:t xml:space="preserve"> mổ.</w:t>
      </w:r>
    </w:p>
    <w:p w:rsidR="00926106" w:rsidRPr="00926106" w:rsidRDefault="00926106" w:rsidP="00926106">
      <w:pPr>
        <w:pStyle w:val="ListParagraph"/>
        <w:numPr>
          <w:ilvl w:val="0"/>
          <w:numId w:val="23"/>
        </w:numPr>
        <w:rPr>
          <w:rFonts w:ascii="Helvetica Neue" w:hAnsi="Helvetica Neue"/>
          <w:lang w:val="fr-FR"/>
        </w:rPr>
      </w:pPr>
      <w:r>
        <w:rPr>
          <w:rFonts w:ascii="Helvetica Neue" w:hAnsi="Helvetica Neue"/>
          <w:lang w:val="fr-FR"/>
        </w:rPr>
        <w:t>Hố chậu trái : khám khi u ở phần thấp, u đại tràng sigma, cũng sợ u thủng và hoại tử.</w:t>
      </w:r>
    </w:p>
    <w:p w:rsidR="00E60FD2" w:rsidRDefault="00E60FD2" w:rsidP="00376727">
      <w:pPr>
        <w:rPr>
          <w:rFonts w:ascii="Helvetica Neue" w:hAnsi="Helvetica Neue"/>
          <w:lang w:val="fr-FR"/>
        </w:rPr>
      </w:pPr>
      <w:r>
        <w:rPr>
          <w:rFonts w:ascii="Helvetica Neue" w:hAnsi="Helvetica Neue"/>
          <w:lang w:val="fr-FR"/>
        </w:rPr>
        <w:t>Chiến lược điều trị tắc ruột do u :</w:t>
      </w:r>
    </w:p>
    <w:p w:rsidR="00E60FD2" w:rsidRDefault="00E60FD2" w:rsidP="00E60FD2">
      <w:pPr>
        <w:pStyle w:val="ListParagraph"/>
        <w:numPr>
          <w:ilvl w:val="0"/>
          <w:numId w:val="19"/>
        </w:numPr>
        <w:rPr>
          <w:rFonts w:ascii="Helvetica Neue" w:hAnsi="Helvetica Neue"/>
          <w:lang w:val="fr-FR"/>
        </w:rPr>
      </w:pPr>
      <w:r>
        <w:rPr>
          <w:rFonts w:ascii="Helvetica Neue" w:hAnsi="Helvetica Neue"/>
          <w:lang w:val="fr-FR"/>
        </w:rPr>
        <w:t>Làm hậu môn nhân tạo đơn thuần + đánh giá giai đoạn.</w:t>
      </w:r>
    </w:p>
    <w:p w:rsidR="00E60FD2" w:rsidRDefault="00E60FD2" w:rsidP="00E60FD2">
      <w:pPr>
        <w:pStyle w:val="ListParagraph"/>
        <w:numPr>
          <w:ilvl w:val="0"/>
          <w:numId w:val="19"/>
        </w:numPr>
        <w:rPr>
          <w:rFonts w:ascii="Helvetica Neue" w:hAnsi="Helvetica Neue"/>
          <w:lang w:val="fr-FR"/>
        </w:rPr>
      </w:pPr>
      <w:r>
        <w:rPr>
          <w:rFonts w:ascii="Helvetica Neue" w:hAnsi="Helvetica Neue"/>
          <w:lang w:val="fr-FR"/>
        </w:rPr>
        <w:t xml:space="preserve">Cắt </w:t>
      </w:r>
      <w:r w:rsidR="00163A12">
        <w:rPr>
          <w:rFonts w:ascii="Helvetica Neue" w:hAnsi="Helvetica Neue"/>
          <w:lang w:val="fr-FR"/>
        </w:rPr>
        <w:t xml:space="preserve">u </w:t>
      </w:r>
      <w:r>
        <w:rPr>
          <w:rFonts w:ascii="Helvetica Neue" w:hAnsi="Helvetica Neue"/>
          <w:lang w:val="fr-FR"/>
        </w:rPr>
        <w:t>không nối, đưa 2 đầu ruột ra da [Hartmann] do chưa chuản bị đại tràng.</w:t>
      </w:r>
    </w:p>
    <w:p w:rsidR="00E60FD2" w:rsidRDefault="00E60FD2" w:rsidP="00E60FD2">
      <w:pPr>
        <w:pStyle w:val="ListParagraph"/>
        <w:numPr>
          <w:ilvl w:val="0"/>
          <w:numId w:val="19"/>
        </w:numPr>
        <w:rPr>
          <w:rFonts w:ascii="Helvetica Neue" w:hAnsi="Helvetica Neue"/>
          <w:lang w:val="fr-FR"/>
        </w:rPr>
      </w:pPr>
      <w:r>
        <w:rPr>
          <w:rFonts w:ascii="Helvetica Neue" w:hAnsi="Helvetica Neue"/>
          <w:lang w:val="fr-FR"/>
        </w:rPr>
        <w:t>Cắt và nối luôn</w:t>
      </w:r>
    </w:p>
    <w:p w:rsidR="00E60FD2" w:rsidRDefault="00E60FD2" w:rsidP="00E60FD2">
      <w:pPr>
        <w:pStyle w:val="ListParagraph"/>
        <w:numPr>
          <w:ilvl w:val="0"/>
          <w:numId w:val="19"/>
        </w:numPr>
        <w:rPr>
          <w:rFonts w:ascii="Helvetica Neue" w:hAnsi="Helvetica Neue"/>
          <w:lang w:val="fr-FR"/>
        </w:rPr>
      </w:pPr>
      <w:r>
        <w:rPr>
          <w:rFonts w:ascii="Helvetica Neue" w:hAnsi="Helvetica Neue"/>
          <w:lang w:val="fr-FR"/>
        </w:rPr>
        <w:t>Dặt stent, không mổ. Không đánh giá u ở gđ nào, nhưng nếu CT có di căn rồi thì làm 1, or 4, or ICI : intraoperative colons irrigation.</w:t>
      </w:r>
    </w:p>
    <w:p w:rsidR="00E60FD2" w:rsidRDefault="00E60FD2" w:rsidP="00E60FD2">
      <w:pPr>
        <w:rPr>
          <w:rFonts w:ascii="Helvetica Neue" w:hAnsi="Helvetica Neue"/>
          <w:lang w:val="fr-FR"/>
        </w:rPr>
      </w:pPr>
      <w:r>
        <w:rPr>
          <w:rFonts w:ascii="Helvetica Neue" w:hAnsi="Helvetica Neue"/>
          <w:lang w:val="fr-FR"/>
        </w:rPr>
        <w:t>U trực tràng đánh giá tốt nhất bằng MRI, nhưng trong cấp cứu thì không chụp. Chống chỉ định CT trên những bệnh nhân tắc lâu vào sốc-đẩy đi mổ luôn, BN dị ứng với thuốc cản quang.</w:t>
      </w:r>
    </w:p>
    <w:p w:rsidR="00E60FD2" w:rsidRDefault="00E60FD2" w:rsidP="00E60FD2">
      <w:pPr>
        <w:rPr>
          <w:rFonts w:ascii="Helvetica Neue" w:hAnsi="Helvetica Neue"/>
          <w:lang w:val="fr-FR"/>
        </w:rPr>
      </w:pPr>
      <w:r>
        <w:rPr>
          <w:rFonts w:ascii="Helvetica Neue" w:hAnsi="Helvetica Neue"/>
          <w:lang w:val="fr-FR"/>
        </w:rPr>
        <w:lastRenderedPageBreak/>
        <w:t>Theo MRI thì sẽ có 3 nhóm bệnh nhân :</w:t>
      </w:r>
    </w:p>
    <w:p w:rsidR="00E60FD2" w:rsidRDefault="00E60FD2" w:rsidP="00E60FD2">
      <w:pPr>
        <w:pStyle w:val="ListParagraph"/>
        <w:numPr>
          <w:ilvl w:val="0"/>
          <w:numId w:val="20"/>
        </w:numPr>
        <w:rPr>
          <w:rFonts w:ascii="Helvetica Neue" w:hAnsi="Helvetica Neue"/>
          <w:lang w:val="fr-FR"/>
        </w:rPr>
      </w:pPr>
      <w:r>
        <w:rPr>
          <w:rFonts w:ascii="Helvetica Neue" w:hAnsi="Helvetica Neue"/>
          <w:lang w:val="fr-FR"/>
        </w:rPr>
        <w:t>Cắt bỏ triệt căn được</w:t>
      </w:r>
    </w:p>
    <w:p w:rsidR="00E60FD2" w:rsidRDefault="00E60FD2" w:rsidP="00E60FD2">
      <w:pPr>
        <w:pStyle w:val="ListParagraph"/>
        <w:numPr>
          <w:ilvl w:val="0"/>
          <w:numId w:val="20"/>
        </w:numPr>
        <w:rPr>
          <w:rFonts w:ascii="Helvetica Neue" w:hAnsi="Helvetica Neue"/>
          <w:lang w:val="fr-FR"/>
        </w:rPr>
      </w:pPr>
      <w:r>
        <w:rPr>
          <w:rFonts w:ascii="Helvetica Neue" w:hAnsi="Helvetica Neue"/>
          <w:lang w:val="fr-FR"/>
        </w:rPr>
        <w:t>Di căn rồi nhưng còn điều trị được</w:t>
      </w:r>
    </w:p>
    <w:p w:rsidR="00E60FD2" w:rsidRDefault="00E60FD2" w:rsidP="00E60FD2">
      <w:pPr>
        <w:pStyle w:val="ListParagraph"/>
        <w:numPr>
          <w:ilvl w:val="0"/>
          <w:numId w:val="20"/>
        </w:numPr>
        <w:rPr>
          <w:rFonts w:ascii="Helvetica Neue" w:hAnsi="Helvetica Neue"/>
          <w:lang w:val="fr-FR"/>
        </w:rPr>
      </w:pPr>
      <w:r>
        <w:rPr>
          <w:rFonts w:ascii="Helvetica Neue" w:hAnsi="Helvetica Neue"/>
          <w:lang w:val="fr-FR"/>
        </w:rPr>
        <w:t>U không thể cắt được [dính nhiều]</w:t>
      </w:r>
    </w:p>
    <w:p w:rsidR="00926106" w:rsidRDefault="00926106" w:rsidP="00926106">
      <w:pPr>
        <w:rPr>
          <w:rFonts w:ascii="Helvetica Neue" w:hAnsi="Helvetica Neue"/>
          <w:lang w:val="fr-FR"/>
        </w:rPr>
      </w:pPr>
      <w:r>
        <w:rPr>
          <w:rFonts w:ascii="Helvetica Neue" w:hAnsi="Helvetica Neue"/>
          <w:lang w:val="fr-FR"/>
        </w:rPr>
        <w:t>3 cách giải quyết tắc nghẽn :</w:t>
      </w:r>
    </w:p>
    <w:p w:rsidR="00926106" w:rsidRDefault="00926106" w:rsidP="00926106">
      <w:pPr>
        <w:pStyle w:val="ListParagraph"/>
        <w:numPr>
          <w:ilvl w:val="0"/>
          <w:numId w:val="21"/>
        </w:numPr>
        <w:rPr>
          <w:rFonts w:ascii="Helvetica Neue" w:hAnsi="Helvetica Neue"/>
          <w:lang w:val="fr-FR"/>
        </w:rPr>
      </w:pPr>
      <w:r>
        <w:rPr>
          <w:rFonts w:ascii="Helvetica Neue" w:hAnsi="Helvetica Neue"/>
          <w:lang w:val="fr-FR"/>
        </w:rPr>
        <w:t>Nhiều thì – 1 thì : hmnt thì đầu, cắt triệt căn _ nối lại trong 10 ngày thì 2, thì 3 đóng hmnt.</w:t>
      </w:r>
    </w:p>
    <w:p w:rsidR="00926106" w:rsidRDefault="00926106" w:rsidP="00926106">
      <w:pPr>
        <w:pStyle w:val="ListParagraph"/>
        <w:numPr>
          <w:ilvl w:val="0"/>
          <w:numId w:val="21"/>
        </w:numPr>
        <w:rPr>
          <w:rFonts w:ascii="Helvetica Neue" w:hAnsi="Helvetica Neue"/>
          <w:lang w:val="fr-FR"/>
        </w:rPr>
      </w:pPr>
      <w:r>
        <w:rPr>
          <w:rFonts w:ascii="Helvetica Neue" w:hAnsi="Helvetica Neue"/>
          <w:lang w:val="fr-FR"/>
        </w:rPr>
        <w:t>Stent + liệu pháp toàn thân</w:t>
      </w:r>
    </w:p>
    <w:p w:rsidR="00926106" w:rsidRDefault="00926106" w:rsidP="00926106">
      <w:pPr>
        <w:pStyle w:val="ListParagraph"/>
        <w:numPr>
          <w:ilvl w:val="0"/>
          <w:numId w:val="21"/>
        </w:numPr>
        <w:rPr>
          <w:rFonts w:ascii="Helvetica Neue" w:hAnsi="Helvetica Neue"/>
          <w:lang w:val="fr-FR"/>
        </w:rPr>
      </w:pPr>
      <w:r>
        <w:rPr>
          <w:rFonts w:ascii="Helvetica Neue" w:hAnsi="Helvetica Neue"/>
          <w:lang w:val="fr-FR"/>
        </w:rPr>
        <w:t>Hậu môn nhân tạo + liệu pháp toàn thân.</w:t>
      </w:r>
      <w:r w:rsidR="00127138">
        <w:rPr>
          <w:rFonts w:ascii="Helvetica Neue" w:hAnsi="Helvetica Neue"/>
          <w:lang w:val="fr-FR"/>
        </w:rPr>
        <w:t xml:space="preserve"> Cắt u ko nối, đưa đc 2 đầu ruột ra da.</w:t>
      </w:r>
    </w:p>
    <w:p w:rsidR="00926106" w:rsidRPr="00926106" w:rsidRDefault="00926106" w:rsidP="00926106">
      <w:pPr>
        <w:rPr>
          <w:rFonts w:ascii="Helvetica Neue" w:hAnsi="Helvetica Neue"/>
        </w:rPr>
      </w:pPr>
      <w:r>
        <w:rPr>
          <w:rFonts w:ascii="Helvetica Neue" w:hAnsi="Helvetica Neue"/>
          <w:lang w:val="fr-FR"/>
        </w:rPr>
        <w:t xml:space="preserve">Mổ cấp cứu thì ko có cắt u làm sạch sẽ gọn ghẽ 1 lần được. </w:t>
      </w:r>
      <w:r w:rsidRPr="00926106">
        <w:rPr>
          <w:rFonts w:ascii="Helvetica Neue" w:hAnsi="Helvetica Neue"/>
        </w:rPr>
        <w:t>Chụp CT trong lúc mổ thấy manh tràng dãn to&gt;12cm, manh tràng dơ</w:t>
      </w:r>
      <w:r>
        <w:rPr>
          <w:rFonts w:ascii="Helvetica Neue" w:hAnsi="Helvetica Neue"/>
        </w:rPr>
        <w:t>?</w:t>
      </w:r>
    </w:p>
    <w:p w:rsidR="00926106" w:rsidRPr="00926106" w:rsidRDefault="00926106" w:rsidP="00926106">
      <w:pPr>
        <w:rPr>
          <w:rFonts w:ascii="Helvetica Neue" w:hAnsi="Helvetica Neue"/>
        </w:rPr>
      </w:pPr>
      <w:proofErr w:type="gramStart"/>
      <w:r w:rsidRPr="00926106">
        <w:rPr>
          <w:rFonts w:ascii="Helvetica Neue" w:hAnsi="Helvetica Neue"/>
        </w:rPr>
        <w:t>R0 :</w:t>
      </w:r>
      <w:proofErr w:type="gramEnd"/>
      <w:r w:rsidRPr="00926106">
        <w:rPr>
          <w:rFonts w:ascii="Helvetica Neue" w:hAnsi="Helvetica Neue"/>
        </w:rPr>
        <w:t xml:space="preserve"> PT UT mà biên của mô tb lấy ra ko còn tb ác tính trên vi lẫn đại thể.</w:t>
      </w:r>
    </w:p>
    <w:p w:rsidR="00926106" w:rsidRPr="003A2690" w:rsidRDefault="00926106" w:rsidP="00926106">
      <w:pPr>
        <w:rPr>
          <w:rFonts w:ascii="Helvetica Neue" w:hAnsi="Helvetica Neue"/>
        </w:rPr>
      </w:pPr>
      <w:proofErr w:type="gramStart"/>
      <w:r w:rsidRPr="003A2690">
        <w:rPr>
          <w:rFonts w:ascii="Helvetica Neue" w:hAnsi="Helvetica Neue"/>
        </w:rPr>
        <w:t>R1 :</w:t>
      </w:r>
      <w:proofErr w:type="gramEnd"/>
      <w:r w:rsidRPr="003A2690">
        <w:rPr>
          <w:rFonts w:ascii="Helvetica Neue" w:hAnsi="Helvetica Neue"/>
        </w:rPr>
        <w:t xml:space="preserve"> PT UT mà biên còn tb ác tính trên vi thể.</w:t>
      </w:r>
    </w:p>
    <w:p w:rsidR="00926106" w:rsidRPr="00FB7483" w:rsidRDefault="00926106" w:rsidP="00926106">
      <w:pPr>
        <w:rPr>
          <w:rFonts w:ascii="Helvetica Neue" w:hAnsi="Helvetica Neue"/>
        </w:rPr>
      </w:pPr>
      <w:proofErr w:type="gramStart"/>
      <w:r w:rsidRPr="00FB7483">
        <w:rPr>
          <w:rFonts w:ascii="Helvetica Neue" w:hAnsi="Helvetica Neue"/>
        </w:rPr>
        <w:t>R2 :</w:t>
      </w:r>
      <w:proofErr w:type="gramEnd"/>
      <w:r w:rsidRPr="00FB7483">
        <w:rPr>
          <w:rFonts w:ascii="Helvetica Neue" w:hAnsi="Helvetica Neue"/>
        </w:rPr>
        <w:t xml:space="preserve"> Trên cả đại thể. </w:t>
      </w:r>
      <w:r w:rsidRPr="00926106">
        <w:rPr>
          <w:rFonts w:ascii="Helvetica Neue" w:hAnsi="Helvetica Neue"/>
          <w:lang w:val="fr-FR"/>
        </w:rPr>
        <w:sym w:font="Wingdings" w:char="F0E0"/>
      </w:r>
      <w:r w:rsidRPr="00FB7483">
        <w:rPr>
          <w:rFonts w:ascii="Helvetica Neue" w:hAnsi="Helvetica Neue"/>
        </w:rPr>
        <w:t xml:space="preserve"> </w:t>
      </w:r>
      <w:proofErr w:type="gramStart"/>
      <w:r w:rsidRPr="00FB7483">
        <w:rPr>
          <w:rFonts w:ascii="Helvetica Neue" w:hAnsi="Helvetica Neue"/>
        </w:rPr>
        <w:t>giải</w:t>
      </w:r>
      <w:proofErr w:type="gramEnd"/>
      <w:r w:rsidRPr="00FB7483">
        <w:rPr>
          <w:rFonts w:ascii="Helvetica Neue" w:hAnsi="Helvetica Neue"/>
        </w:rPr>
        <w:t xml:space="preserve"> quyết cắt làm sạch, để trị biến chứng (đau, tắc ruột, hẹp môn vị… )</w:t>
      </w:r>
    </w:p>
    <w:p w:rsidR="00926106" w:rsidRPr="00FB7483" w:rsidRDefault="005A0EEE" w:rsidP="00926106">
      <w:pPr>
        <w:rPr>
          <w:rFonts w:ascii="Helvetica Neue" w:hAnsi="Helvetica Neue"/>
        </w:rPr>
      </w:pPr>
      <w:r>
        <w:rPr>
          <w:rFonts w:ascii="Helvetica Neue" w:hAnsi="Helvetica Neue"/>
          <w:noProof/>
          <w:lang w:eastAsia="en-US"/>
        </w:rPr>
        <w:pict>
          <v:group id="Group 6" o:spid="_x0000_s1029" style="position:absolute;margin-left:199.5pt;margin-top:21.7pt;width:131.25pt;height:56.25pt;z-index:251665408;mso-width-relative:margin" coordorigin="12192,190" coordsize="16668,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WFXiAMAAPwIAAAOAAAAZHJzL2Uyb0RvYy54bWy8Vttu3DYQfS+QfyD4Hmsl78UWLAcbJzYK&#10;uIkRu8gzl6IkohTJklxL7td3OLqsu3HTJim6D1pSnCFnzsw51MWbvlXkUTgvjS5oerKgRGhuSqnr&#10;gv76cP36jBIfmC6ZMloU9El4+uby1U8Xnc1FZhqjSuEIbKJ93tmCNiHYPEk8b0TL/ImxQsNiZVzL&#10;AkxdnZSOdbB7q5JssVgnnXGldYYL7+Htu2GRXuL+VSV4+FhVXgSiCgqxBXw6fO7iM7m8YHntmG0k&#10;H8Ng3xFFy6SGQ+et3rHAyN7JL7ZqJXfGmyqccNMmpqokF5gDZJMujrK5cWZvMZc672o7wwTQHuH0&#10;3dvyD493jsiyoGtKNGuhRHgqWUdoOlvnYHHj7L29c+OLepjFbPvKtfEf8iA9gvo0gyr6QDi8TNfr&#10;9dlmRQmHtU26PIUxos4bKE10S7P0HGpJCRik54vVWBXevP/6FskUQBLjnMPqLLSSP6Dlfwyt+4ZZ&#10;gUXwEYsRrWxC65Osm0DeOsYFyQbM0G4GzOcesHsBrb9Je8Ztmb0A25wzy63z4UaYlsRBQV0MBOPA&#10;RmSPtz4AzuAwGcIkYjOEg6PwpESMTOlPooIuiMVAb+SfuFKOPDJgDuNc6JDG9GA/tI5ulVRqdlz8&#10;s+NoH10FcvNbnGcPPNnoMDu3Uhv30umhn0KuBvsJgSHvCMHOlE9QUmcGZfCWX0uA85b5cMccSAG0&#10;Jchb+AiPSpmuoGYcUdIY98dL76M99BysUtKBtBTU/75nTlCiftbQjefpchm1CCfL1SaDiXu+snu+&#10;ovftlYEapCCkluMw2gc1DStn2s+ggtt4KiwxzeHsgvLgpslVGCQPdJSL7RbNQH8sC7f63vKp6rFR&#10;HvrPzNmxpwI04wczMYDlR0012MZ6aLPdB1NJ7LgDriPewMaoJf8DLU8nWj5EGr01/RecJKGH11PG&#10;3t4a/psn2lw1TNdi65zpGsFKKNPQOzFsoH2k85BDpA/Zdb+YErSSQdbYeUdKCBXenI2Slq026aR5&#10;B3KfnmWTKJ6usmWGovgVdsNNhgcdlSAKQCyAN0qW18BHnLh6N3P3Gn8jdf9ipjSBfj5fwdlDDaM/&#10;SnMrA9zKSrYFhSzgNyh2BOa9LtEkMKmGMSrCxKwZptDverxXEMZDS8xU+29ZMjV9OGr5f9mceIPA&#10;FYv6Nn4OxDv8+RxTPHy0XP4JAAD//wMAUEsDBBQABgAIAAAAIQAVuc/h4QAAAAoBAAAPAAAAZHJz&#10;L2Rvd25yZXYueG1sTI9Ba4NAEIXvhf6HZQq9Nas1SrWuIYS2p1BoUgi5bXSiEndW3I2af9/pqT0O&#10;8/He9/LVbDox4uBaSwrCRQACqbRVS7WC7/370wsI5zVVurOECm7oYFXc3+U6q+xEXzjufC04hFym&#10;FTTe95mUrmzQaLewPRL/znYw2vM51LIa9MThppPPQZBIo1vihkb3uGmwvOyuRsHHpKd1FL6N28t5&#10;czvu48/DNkSlHh/m9SsIj7P/g+FXn9WhYKeTvVLlRKcgSlPe4hUsoyUIBpIkjEGcmIzjFGSRy/8T&#10;ih8AAAD//wMAUEsBAi0AFAAGAAgAAAAhALaDOJL+AAAA4QEAABMAAAAAAAAAAAAAAAAAAAAAAFtD&#10;b250ZW50X1R5cGVzXS54bWxQSwECLQAUAAYACAAAACEAOP0h/9YAAACUAQAACwAAAAAAAAAAAAAA&#10;AAAvAQAAX3JlbHMvLnJlbHNQSwECLQAUAAYACAAAACEAznFhV4gDAAD8CAAADgAAAAAAAAAAAAAA&#10;AAAuAgAAZHJzL2Uyb0RvYy54bWxQSwECLQAUAAYACAAAACEAFbnP4eEAAAAKAQAADwAAAAAAAAAA&#10;AAAAAADiBQAAZHJzL2Rvd25yZXYueG1sUEsFBgAAAAAEAAQA8wAAAPAGAAAAAA==&#10;">
            <v:shape id="Right Brace 2" o:spid="_x0000_s1030" type="#_x0000_t88" style="position:absolute;left:12192;top:190;width:1428;height:7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pN9MQA&#10;AADaAAAADwAAAGRycy9kb3ducmV2LnhtbESPQWvCQBSE70L/w/KEXqRumoNKdBXbEii9SKNQj4/s&#10;a5Im+zbNbpP4792C4HGYmW+YzW40jeipc5VlBc/zCARxbnXFhYLTMX1agXAeWWNjmRRcyMFu+zDZ&#10;YKLtwJ/UZ74QAcIuQQWl920ipctLMujmtiUO3rftDPogu0LqDocAN42Mo2ghDVYcFkps6bWkvM7+&#10;jIKPUzbUafXyY6w70O/y6208z45KPU7H/RqEp9Hfw7f2u1YQw/+VcAP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qTfTEAAAA2gAAAA8AAAAAAAAAAAAAAAAAmAIAAGRycy9k&#10;b3ducmV2LnhtbFBLBQYAAAAABAAEAPUAAACJAwAAAAA=&#10;" adj="360" strokecolor="#f07f09 [3204]" strokeweight=".5pt">
              <v:stroke joinstyle="miter"/>
            </v:shape>
            <v:shape id="_x0000_s1031" type="#_x0000_t202" style="position:absolute;left:14478;top:2571;width:14382;height:3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926106" w:rsidRDefault="00926106">
                    <w:r>
                      <w:t>Trước mổ</w:t>
                    </w:r>
                  </w:p>
                </w:txbxContent>
              </v:textbox>
            </v:shape>
          </v:group>
        </w:pict>
      </w:r>
      <w:r w:rsidR="00926106" w:rsidRPr="00FB7483">
        <w:rPr>
          <w:rFonts w:ascii="Helvetica Neue" w:hAnsi="Helvetica Neue"/>
        </w:rPr>
        <w:t xml:space="preserve">Tiêu chuẩn quyết định phương pháp phẫu </w:t>
      </w:r>
      <w:proofErr w:type="gramStart"/>
      <w:r w:rsidR="00926106" w:rsidRPr="00FB7483">
        <w:rPr>
          <w:rFonts w:ascii="Helvetica Neue" w:hAnsi="Helvetica Neue"/>
        </w:rPr>
        <w:t>thuật :</w:t>
      </w:r>
      <w:proofErr w:type="gramEnd"/>
    </w:p>
    <w:p w:rsidR="00926106" w:rsidRDefault="00926106" w:rsidP="00926106">
      <w:pPr>
        <w:pStyle w:val="ListParagraph"/>
        <w:numPr>
          <w:ilvl w:val="0"/>
          <w:numId w:val="22"/>
        </w:numPr>
        <w:rPr>
          <w:rFonts w:ascii="Helvetica Neue" w:hAnsi="Helvetica Neue"/>
          <w:lang w:val="fr-FR"/>
        </w:rPr>
      </w:pPr>
      <w:r>
        <w:rPr>
          <w:rFonts w:ascii="Helvetica Neue" w:hAnsi="Helvetica Neue"/>
          <w:lang w:val="fr-FR"/>
        </w:rPr>
        <w:t>Tuổi</w:t>
      </w:r>
    </w:p>
    <w:p w:rsidR="00926106" w:rsidRDefault="00926106" w:rsidP="00926106">
      <w:pPr>
        <w:pStyle w:val="ListParagraph"/>
        <w:numPr>
          <w:ilvl w:val="0"/>
          <w:numId w:val="22"/>
        </w:numPr>
        <w:rPr>
          <w:rFonts w:ascii="Helvetica Neue" w:hAnsi="Helvetica Neue"/>
          <w:lang w:val="fr-FR"/>
        </w:rPr>
      </w:pPr>
      <w:r>
        <w:rPr>
          <w:rFonts w:ascii="Helvetica Neue" w:hAnsi="Helvetica Neue"/>
          <w:lang w:val="fr-FR"/>
        </w:rPr>
        <w:t>ASA</w:t>
      </w:r>
    </w:p>
    <w:p w:rsidR="00926106" w:rsidRDefault="00926106" w:rsidP="00926106">
      <w:pPr>
        <w:pStyle w:val="ListParagraph"/>
        <w:numPr>
          <w:ilvl w:val="0"/>
          <w:numId w:val="22"/>
        </w:numPr>
        <w:rPr>
          <w:rFonts w:ascii="Helvetica Neue" w:hAnsi="Helvetica Neue"/>
          <w:lang w:val="fr-FR"/>
        </w:rPr>
      </w:pPr>
      <w:r>
        <w:rPr>
          <w:rFonts w:ascii="Helvetica Neue" w:hAnsi="Helvetica Neue"/>
          <w:lang w:val="fr-FR"/>
        </w:rPr>
        <w:t>Gđ bệnh</w:t>
      </w:r>
      <w:r w:rsidR="008E605E">
        <w:rPr>
          <w:rFonts w:ascii="Helvetica Neue" w:hAnsi="Helvetica Neue"/>
          <w:lang w:val="fr-FR"/>
        </w:rPr>
        <w:t xml:space="preserve"> (T4b thì ko mổ nữa)</w:t>
      </w:r>
    </w:p>
    <w:p w:rsidR="00926106" w:rsidRDefault="00926106" w:rsidP="00926106">
      <w:pPr>
        <w:pStyle w:val="ListParagraph"/>
        <w:numPr>
          <w:ilvl w:val="0"/>
          <w:numId w:val="22"/>
        </w:numPr>
        <w:rPr>
          <w:rFonts w:ascii="Helvetica Neue" w:hAnsi="Helvetica Neue"/>
          <w:lang w:val="fr-FR"/>
        </w:rPr>
      </w:pPr>
      <w:r>
        <w:rPr>
          <w:rFonts w:ascii="Helvetica Neue" w:hAnsi="Helvetica Neue"/>
          <w:lang w:val="fr-FR"/>
        </w:rPr>
        <w:t>PT cấp cứu</w:t>
      </w:r>
    </w:p>
    <w:p w:rsidR="00926106" w:rsidRDefault="00BD169D" w:rsidP="00926106">
      <w:pPr>
        <w:rPr>
          <w:rFonts w:ascii="Helvetica Neue" w:hAnsi="Helvetica Neue"/>
          <w:lang w:val="fr-FR"/>
        </w:rPr>
      </w:pPr>
      <w:r>
        <w:rPr>
          <w:rFonts w:ascii="Helvetica Neue" w:hAnsi="Helvetica Neue"/>
          <w:lang w:val="fr-FR"/>
        </w:rPr>
        <w:t>U trực tràng thấp : có kết quả gpb mới đặt vấn đề cắt u, vì phẫu thuật Miles là đeo hmnt suốt đời. CCĐ tương đối stent trực tràng : vì stent dài lòi ra Hm.</w:t>
      </w:r>
    </w:p>
    <w:p w:rsidR="00163A12" w:rsidRDefault="00163A12" w:rsidP="00926106">
      <w:pPr>
        <w:rPr>
          <w:rFonts w:ascii="Helvetica Neue" w:hAnsi="Helvetica Neue"/>
          <w:lang w:val="fr-FR"/>
        </w:rPr>
      </w:pPr>
      <w:r>
        <w:rPr>
          <w:rFonts w:ascii="Helvetica Neue" w:hAnsi="Helvetica Neue"/>
          <w:lang w:val="fr-FR"/>
        </w:rPr>
        <w:t>Về giải phẫu, mạch máu nuôi trực tràng chia làm 3 chặng :</w:t>
      </w:r>
    </w:p>
    <w:p w:rsidR="00163A12" w:rsidRDefault="00163A12" w:rsidP="00163A12">
      <w:pPr>
        <w:pStyle w:val="ListParagraph"/>
        <w:numPr>
          <w:ilvl w:val="0"/>
          <w:numId w:val="22"/>
        </w:numPr>
        <w:rPr>
          <w:rFonts w:ascii="Helvetica Neue" w:hAnsi="Helvetica Neue"/>
          <w:lang w:val="fr-FR"/>
        </w:rPr>
      </w:pPr>
      <w:r>
        <w:rPr>
          <w:rFonts w:ascii="Helvetica Neue" w:hAnsi="Helvetica Neue"/>
          <w:lang w:val="fr-FR"/>
        </w:rPr>
        <w:t>Dm trực tràng trên : từ đm mạc treo tràng dưới</w:t>
      </w:r>
    </w:p>
    <w:p w:rsidR="00163A12" w:rsidRDefault="00163A12" w:rsidP="00163A12">
      <w:pPr>
        <w:pStyle w:val="ListParagraph"/>
        <w:numPr>
          <w:ilvl w:val="0"/>
          <w:numId w:val="22"/>
        </w:numPr>
        <w:rPr>
          <w:rFonts w:ascii="Helvetica Neue" w:hAnsi="Helvetica Neue"/>
          <w:lang w:val="fr-FR"/>
        </w:rPr>
      </w:pPr>
      <w:r>
        <w:rPr>
          <w:rFonts w:ascii="Helvetica Neue" w:hAnsi="Helvetica Neue"/>
          <w:lang w:val="fr-FR"/>
        </w:rPr>
        <w:t>Dm trưc tràng giữa : từ đm chậu trong</w:t>
      </w:r>
    </w:p>
    <w:p w:rsidR="00163A12" w:rsidRDefault="00163A12" w:rsidP="00163A12">
      <w:pPr>
        <w:pStyle w:val="ListParagraph"/>
        <w:numPr>
          <w:ilvl w:val="0"/>
          <w:numId w:val="22"/>
        </w:numPr>
        <w:rPr>
          <w:rFonts w:ascii="Helvetica Neue" w:hAnsi="Helvetica Neue"/>
          <w:lang w:val="fr-FR"/>
        </w:rPr>
      </w:pPr>
      <w:r>
        <w:rPr>
          <w:rFonts w:ascii="Helvetica Neue" w:hAnsi="Helvetica Neue"/>
          <w:lang w:val="fr-FR"/>
        </w:rPr>
        <w:t>Dm trực tràng dưới : từ đm thẹn, nhánh của đm hạ vị.</w:t>
      </w:r>
    </w:p>
    <w:p w:rsidR="00163A12" w:rsidRDefault="00163A12" w:rsidP="00163A12">
      <w:pPr>
        <w:rPr>
          <w:rFonts w:ascii="Helvetica Neue" w:hAnsi="Helvetica Neue"/>
          <w:lang w:val="fr-FR"/>
        </w:rPr>
      </w:pPr>
      <w:r>
        <w:rPr>
          <w:rFonts w:ascii="Helvetica Neue" w:hAnsi="Helvetica Neue"/>
          <w:lang w:val="fr-FR"/>
        </w:rPr>
        <w:t>Tầm soát u trực tràng bằng :</w:t>
      </w:r>
    </w:p>
    <w:p w:rsidR="00163A12" w:rsidRDefault="00163A12" w:rsidP="00163A12">
      <w:pPr>
        <w:pStyle w:val="ListParagraph"/>
        <w:numPr>
          <w:ilvl w:val="0"/>
          <w:numId w:val="22"/>
        </w:numPr>
        <w:rPr>
          <w:rFonts w:ascii="Helvetica Neue" w:hAnsi="Helvetica Neue"/>
          <w:lang w:val="fr-FR"/>
        </w:rPr>
      </w:pPr>
      <w:r w:rsidRPr="008E605E">
        <w:rPr>
          <w:rFonts w:ascii="Helvetica Neue" w:hAnsi="Helvetica Neue"/>
          <w:lang w:val="fr-FR"/>
        </w:rPr>
        <w:t>Máu ẩn trong phân</w:t>
      </w:r>
      <w:r w:rsidR="008E605E" w:rsidRPr="008E605E">
        <w:rPr>
          <w:rFonts w:ascii="Helvetica Neue" w:hAnsi="Helvetica Neue"/>
          <w:lang w:val="fr-FR"/>
        </w:rPr>
        <w:t xml:space="preserve"> (Fecal Occult Blood testing) : giúp giảm 15-33% tử suất, giảm 17-20% tỉ lệ mắc phải CRC (colorectal cancer). </w:t>
      </w:r>
      <w:r w:rsidR="008E605E">
        <w:rPr>
          <w:rFonts w:ascii="Helvetica Neue" w:hAnsi="Helvetica Neue"/>
          <w:lang w:val="fr-FR"/>
        </w:rPr>
        <w:t xml:space="preserve">Là test không xâm lấn và tiện lợi, lấy mẫu dễ dàng. Nồng độ để phát hiện là 100ng hemoglobin/1ml phân. Độ nhạy 68%, đặc hiệu 94,4%. Theo dõi trong 2 năm, nếu làm kèm với nội soi ống mềm </w:t>
      </w:r>
      <w:r w:rsidR="008E605E" w:rsidRPr="008E605E">
        <w:rPr>
          <w:rFonts w:ascii="Helvetica Neue" w:hAnsi="Helvetica Neue"/>
          <w:lang w:val="fr-FR"/>
        </w:rPr>
        <w:sym w:font="Wingdings" w:char="F0E0"/>
      </w:r>
      <w:r w:rsidR="008E605E">
        <w:rPr>
          <w:rFonts w:ascii="Helvetica Neue" w:hAnsi="Helvetica Neue"/>
          <w:lang w:val="fr-FR"/>
        </w:rPr>
        <w:t xml:space="preserve"> nhạy lên 82%. Lấy 3 mẫu thì độ nhạy lên 83%.</w:t>
      </w:r>
    </w:p>
    <w:p w:rsidR="008E605E" w:rsidRDefault="008E605E" w:rsidP="00163A12">
      <w:pPr>
        <w:pStyle w:val="ListParagraph"/>
        <w:numPr>
          <w:ilvl w:val="0"/>
          <w:numId w:val="22"/>
        </w:numPr>
        <w:rPr>
          <w:rFonts w:ascii="Helvetica Neue" w:hAnsi="Helvetica Neue"/>
          <w:lang w:val="fr-FR"/>
        </w:rPr>
      </w:pPr>
      <w:r>
        <w:rPr>
          <w:rFonts w:ascii="Helvetica Neue" w:hAnsi="Helvetica Neue"/>
          <w:lang w:val="fr-FR"/>
        </w:rPr>
        <w:t>Nội soi đại tràng sigma : ống soi mềm dài từ 60, 70cm. Cải thiện được outcome với chi phí chấp nhận được, giúp giảm 60% nguy cơ bị u/năm. Tuy nhiên bị ít dùng dần ở Mỹ do : giới hạn vốn, đào tạo nhân lực quá ngắn. Nếu dùng để theo dõi sự tiến triển của u : thì khả năng cũng ngang bằng với ống soi cứng.</w:t>
      </w:r>
    </w:p>
    <w:p w:rsidR="008E605E" w:rsidRDefault="008E605E" w:rsidP="00163A12">
      <w:pPr>
        <w:pStyle w:val="ListParagraph"/>
        <w:numPr>
          <w:ilvl w:val="0"/>
          <w:numId w:val="22"/>
        </w:numPr>
        <w:rPr>
          <w:rFonts w:ascii="Helvetica Neue" w:hAnsi="Helvetica Neue"/>
          <w:lang w:val="fr-FR"/>
        </w:rPr>
      </w:pPr>
      <w:r>
        <w:rPr>
          <w:rFonts w:ascii="Helvetica Neue" w:hAnsi="Helvetica Neue"/>
          <w:lang w:val="fr-FR"/>
        </w:rPr>
        <w:t>Nội soi đại tràng.</w:t>
      </w:r>
    </w:p>
    <w:p w:rsidR="008E605E" w:rsidRDefault="008E605E" w:rsidP="00163A12">
      <w:pPr>
        <w:pStyle w:val="ListParagraph"/>
        <w:numPr>
          <w:ilvl w:val="0"/>
          <w:numId w:val="22"/>
        </w:numPr>
        <w:rPr>
          <w:rFonts w:ascii="Helvetica Neue" w:hAnsi="Helvetica Neue"/>
          <w:lang w:val="fr-FR"/>
        </w:rPr>
      </w:pPr>
      <w:r>
        <w:rPr>
          <w:rFonts w:ascii="Helvetica Neue" w:hAnsi="Helvetica Neue"/>
          <w:lang w:val="fr-FR"/>
        </w:rPr>
        <w:t>Chụp đối quang kép : DCBE : hiện không có trong guideline nữa. Ko có RCT nào nói về screening bằng DCBE nữa.</w:t>
      </w:r>
    </w:p>
    <w:p w:rsidR="008E605E" w:rsidRPr="008E605E" w:rsidRDefault="008E605E" w:rsidP="008E605E">
      <w:pPr>
        <w:rPr>
          <w:rFonts w:ascii="Helvetica Neue" w:hAnsi="Helvetica Neue"/>
          <w:lang w:val="fr-FR"/>
        </w:rPr>
      </w:pPr>
    </w:p>
    <w:p w:rsidR="00F01E18" w:rsidRPr="00387B9D" w:rsidRDefault="00F01E18" w:rsidP="00F01E18">
      <w:pPr>
        <w:pStyle w:val="Heading1"/>
        <w:numPr>
          <w:ilvl w:val="0"/>
          <w:numId w:val="1"/>
        </w:numPr>
        <w:rPr>
          <w:rFonts w:ascii="Helvetica Neue" w:hAnsi="Helvetica Neue"/>
          <w:lang w:val="fr-FR"/>
        </w:rPr>
      </w:pPr>
      <w:r w:rsidRPr="00387B9D">
        <w:rPr>
          <w:rFonts w:ascii="Helvetica Neue" w:hAnsi="Helvetica Neue"/>
          <w:lang w:val="fr-FR"/>
        </w:rPr>
        <w:t>NHIỄM TRÙNG TÚI MẬT – ĐƯỜNG MẬT</w:t>
      </w:r>
    </w:p>
    <w:p w:rsidR="00F01E18" w:rsidRPr="00387B9D" w:rsidRDefault="00F01E18" w:rsidP="00F01E18">
      <w:pPr>
        <w:pStyle w:val="ListParagraph"/>
        <w:numPr>
          <w:ilvl w:val="0"/>
          <w:numId w:val="16"/>
        </w:numPr>
        <w:rPr>
          <w:rFonts w:ascii="Helvetica Neue" w:hAnsi="Helvetica Neue"/>
          <w:lang w:val="fr-FR"/>
        </w:rPr>
      </w:pPr>
      <w:r w:rsidRPr="00387B9D">
        <w:rPr>
          <w:rFonts w:ascii="Helvetica Neue" w:hAnsi="Helvetica Neue"/>
          <w:lang w:val="fr-FR"/>
        </w:rPr>
        <w:t>Viêm túi mật cấp là 1 chỉ định mổ cấp cứu trì hoãn (tùy đánh giá mà có thể ở các khung giờ 72, 48 hay 36).</w:t>
      </w:r>
    </w:p>
    <w:p w:rsidR="00F01E18" w:rsidRPr="00387B9D" w:rsidRDefault="00F01E18" w:rsidP="00F01E18">
      <w:pPr>
        <w:pStyle w:val="ListParagraph"/>
        <w:numPr>
          <w:ilvl w:val="0"/>
          <w:numId w:val="16"/>
        </w:numPr>
        <w:rPr>
          <w:rFonts w:ascii="Helvetica Neue" w:hAnsi="Helvetica Neue"/>
          <w:lang w:val="fr-FR"/>
        </w:rPr>
      </w:pPr>
      <w:r w:rsidRPr="00387B9D">
        <w:rPr>
          <w:rFonts w:ascii="Helvetica Neue" w:hAnsi="Helvetica Neue"/>
          <w:lang w:val="fr-FR"/>
        </w:rPr>
        <w:t>Chẩn đoán giai đoạn :</w:t>
      </w:r>
    </w:p>
    <w:p w:rsidR="00F01E18" w:rsidRPr="00387B9D" w:rsidRDefault="00F01E18" w:rsidP="00F01E18">
      <w:pPr>
        <w:pStyle w:val="ListParagraph"/>
        <w:numPr>
          <w:ilvl w:val="1"/>
          <w:numId w:val="16"/>
        </w:numPr>
        <w:rPr>
          <w:rFonts w:ascii="Helvetica Neue" w:hAnsi="Helvetica Neue"/>
          <w:lang w:val="fr-FR"/>
        </w:rPr>
      </w:pPr>
      <w:r w:rsidRPr="00387B9D">
        <w:rPr>
          <w:rFonts w:ascii="Helvetica Neue" w:hAnsi="Helvetica Neue"/>
          <w:lang w:val="fr-FR"/>
        </w:rPr>
        <w:t>Sỏi kẹt cổ túi mật</w:t>
      </w:r>
    </w:p>
    <w:p w:rsidR="00F01E18" w:rsidRPr="00387B9D" w:rsidRDefault="00F01E18" w:rsidP="00F01E18">
      <w:pPr>
        <w:pStyle w:val="ListParagraph"/>
        <w:numPr>
          <w:ilvl w:val="1"/>
          <w:numId w:val="16"/>
        </w:numPr>
        <w:rPr>
          <w:rFonts w:ascii="Helvetica Neue" w:hAnsi="Helvetica Neue"/>
          <w:lang w:val="fr-FR"/>
        </w:rPr>
      </w:pPr>
      <w:r w:rsidRPr="00387B9D">
        <w:rPr>
          <w:rFonts w:ascii="Helvetica Neue" w:hAnsi="Helvetica Neue"/>
          <w:lang w:val="fr-FR"/>
        </w:rPr>
        <w:t>Viêm dày xuất tiết</w:t>
      </w:r>
    </w:p>
    <w:p w:rsidR="00F01E18" w:rsidRPr="00387B9D" w:rsidRDefault="00F01E18" w:rsidP="00F01E18">
      <w:pPr>
        <w:pStyle w:val="ListParagraph"/>
        <w:numPr>
          <w:ilvl w:val="1"/>
          <w:numId w:val="16"/>
        </w:numPr>
        <w:rPr>
          <w:rFonts w:ascii="Helvetica Neue" w:hAnsi="Helvetica Neue"/>
          <w:lang w:val="fr-FR"/>
        </w:rPr>
      </w:pPr>
      <w:r w:rsidRPr="00387B9D">
        <w:rPr>
          <w:rFonts w:ascii="Helvetica Neue" w:hAnsi="Helvetica Neue"/>
          <w:lang w:val="fr-FR"/>
        </w:rPr>
        <w:t>Thiếu máu thành túi mật -&gt; hoại tử</w:t>
      </w:r>
    </w:p>
    <w:p w:rsidR="00F01E18" w:rsidRPr="00387B9D" w:rsidRDefault="00F01E18" w:rsidP="00F01E18">
      <w:pPr>
        <w:pStyle w:val="ListParagraph"/>
        <w:numPr>
          <w:ilvl w:val="1"/>
          <w:numId w:val="16"/>
        </w:numPr>
        <w:rPr>
          <w:rFonts w:ascii="Helvetica Neue" w:hAnsi="Helvetica Neue"/>
          <w:lang w:val="fr-FR"/>
        </w:rPr>
      </w:pPr>
      <w:r w:rsidRPr="00387B9D">
        <w:rPr>
          <w:rFonts w:ascii="Helvetica Neue" w:hAnsi="Helvetica Neue"/>
          <w:lang w:val="fr-FR"/>
        </w:rPr>
        <w:t>Thấm mật phúc mạc [túi mật còn nguyên vẹn, trong ổ bụng có dịch mật vô  trùng]</w:t>
      </w:r>
    </w:p>
    <w:p w:rsidR="00F01E18" w:rsidRPr="00387B9D" w:rsidRDefault="00F01E18" w:rsidP="00F01E18">
      <w:pPr>
        <w:pStyle w:val="ListParagraph"/>
        <w:numPr>
          <w:ilvl w:val="1"/>
          <w:numId w:val="16"/>
        </w:numPr>
        <w:rPr>
          <w:rFonts w:ascii="Helvetica Neue" w:hAnsi="Helvetica Neue"/>
          <w:lang w:val="fr-FR"/>
        </w:rPr>
      </w:pPr>
      <w:r w:rsidRPr="00387B9D">
        <w:rPr>
          <w:rFonts w:ascii="Helvetica Neue" w:hAnsi="Helvetica Neue"/>
          <w:lang w:val="fr-FR"/>
        </w:rPr>
        <w:t>Viêm phúc mạc mật : có nhiễm trùng do để lâu mật chảy ra ngoài ??? khám đề kháng ½ bụng P.</w:t>
      </w:r>
    </w:p>
    <w:p w:rsidR="00F01E18" w:rsidRPr="00387B9D" w:rsidRDefault="00F01E18" w:rsidP="00F01E18">
      <w:pPr>
        <w:pStyle w:val="ListParagraph"/>
        <w:numPr>
          <w:ilvl w:val="0"/>
          <w:numId w:val="16"/>
        </w:numPr>
        <w:rPr>
          <w:rFonts w:ascii="Helvetica Neue" w:hAnsi="Helvetica Neue"/>
          <w:lang w:val="fr-FR"/>
        </w:rPr>
      </w:pPr>
      <w:r w:rsidRPr="00387B9D">
        <w:rPr>
          <w:rFonts w:ascii="Helvetica Neue" w:hAnsi="Helvetica Neue"/>
          <w:lang w:val="fr-FR"/>
        </w:rPr>
        <w:t>Vỡ lách : phải chụp CT rồi mới mổ trừ khi BN huyết động ko ổn.</w:t>
      </w:r>
    </w:p>
    <w:p w:rsidR="00F01E18" w:rsidRPr="00387B9D" w:rsidRDefault="00F01E18" w:rsidP="00F01E18">
      <w:pPr>
        <w:pStyle w:val="ListParagraph"/>
        <w:numPr>
          <w:ilvl w:val="0"/>
          <w:numId w:val="16"/>
        </w:numPr>
        <w:rPr>
          <w:rFonts w:ascii="Helvetica Neue" w:hAnsi="Helvetica Neue"/>
          <w:lang w:val="fr-FR"/>
        </w:rPr>
      </w:pPr>
      <w:r w:rsidRPr="00387B9D">
        <w:rPr>
          <w:rFonts w:ascii="Helvetica Neue" w:hAnsi="Helvetica Neue"/>
          <w:lang w:val="fr-FR"/>
        </w:rPr>
        <w:t>NTĐM :</w:t>
      </w:r>
    </w:p>
    <w:p w:rsidR="00F01E18" w:rsidRPr="00387B9D" w:rsidRDefault="005A0EEE" w:rsidP="00F01E18">
      <w:pPr>
        <w:pStyle w:val="ListParagraph"/>
        <w:rPr>
          <w:rFonts w:ascii="Helvetica Neue" w:hAnsi="Helvetica Neue"/>
          <w:lang w:val="fr-FR"/>
        </w:rPr>
      </w:pPr>
      <w:r>
        <w:rPr>
          <w:rFonts w:ascii="Helvetica Neue" w:hAnsi="Helvetica Neue"/>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35" type="#_x0000_t87" style="position:absolute;left:0;text-align:left;margin-left:17.25pt;margin-top:1.05pt;width:12.75pt;height:61.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rKXQIAABsFAAAOAAAAZHJzL2Uyb0RvYy54bWysVG1r2zAQ/j7YfxD6vjoO6VuIU7KWjkFo&#10;w9rRz4osNQZJp52UONmv30m209IVxsa+yDrf+3PPaXa1t4btFIYGXMXLkxFnykmoG/dc8e+Pt58u&#10;OAtRuFoYcKriBxX41fzjh1nrp2oMGzC1QkZBXJi2vuKbGP20KILcKCvCCXjlSKkBrYgk4nNRo2gp&#10;ujXFeDQ6K1rA2iNIFQL9vemUfJ7ja61kvNc6qMhMxam2mE/M5zqdxXwmps8o/KaRfRniH6qwonGU&#10;9BjqRkTBttj8Fso2EiGAjicSbAFaN1LlHqibcvSmm4eN8Cr3QuAEf4Qp/L+w8m63QtbUFZ9w5oSl&#10;ES2VjuwzCqnYJOHT+jAlswe/wl4KdE3N7jXa9KU22D5jejhiqvaRSfpZnpWX41POJKnOL8rRaca8&#10;eHH2GOIXBZalS8UNZc/JM5xitwyRspL9YEdCqqirId/iwahUhnHflKZeUtbsnVmkrg2ynaD5CymV&#10;i2XqieJl6+SmG2OOjqM/O/b2yVVlhv2N89EjZwYXj862cYDvZY/7oWTd2Q8IdH0nCNZQH2iMCB2/&#10;g5e3DaG5FCGuBBKhifq0pPGeDm2grTj0N842gD/f+5/siWek5aylBal4+LEVqDgzXx0x8LKcTNJG&#10;ZWFyej4mAV9r1q81bmuvgWZQ0nPgZb4m+2iGq0awT7TLi5SVVMJJyl1xGXEQrmO3uPQaSLVYZDPa&#10;Ii/i0j14OUw9EeVx/yTQ95SKxMU7GJZJTN+QqrNN83Cw2EbQTWbcC6493rSBmTj9a5FW/LWcrV7e&#10;tPkvAAAA//8DAFBLAwQUAAYACAAAACEAytOe2NoAAAAHAQAADwAAAGRycy9kb3ducmV2LnhtbEyP&#10;QU+DQBCF7yb+h82YeLMLVNoGWRpj9Ghiq/E8sCOg7CxhtxT/veNJj5P38r1vyv3iBjXTFHrPBtJV&#10;Aoq48bbn1sDb69PNDlSIyBYHz2TgmwLsq8uLEgvrz3yg+RhbJRAOBRroYhwLrUPTkcOw8iOxZB9+&#10;chjlnFptJzwL3A06S5KNdtizLHQ40kNHzdfx5AysKbfL/Pmy26ZbfBzWh1i/N8/GXF8t93egIi3x&#10;rwy/+qIOlTjV/sQ2qEEYt7k0DWQpKIk3iXxWSy3LU9BVqf/7Vz8AAAD//wMAUEsBAi0AFAAGAAgA&#10;AAAhALaDOJL+AAAA4QEAABMAAAAAAAAAAAAAAAAAAAAAAFtDb250ZW50X1R5cGVzXS54bWxQSwEC&#10;LQAUAAYACAAAACEAOP0h/9YAAACUAQAACwAAAAAAAAAAAAAAAAAvAQAAX3JlbHMvLnJlbHNQSwEC&#10;LQAUAAYACAAAACEAwUDayl0CAAAbBQAADgAAAAAAAAAAAAAAAAAuAgAAZHJzL2Uyb0RvYy54bWxQ&#10;SwECLQAUAAYACAAAACEAytOe2NoAAAAHAQAADwAAAAAAAAAAAAAAAAC3BAAAZHJzL2Rvd25yZXYu&#10;eG1sUEsFBgAAAAAEAAQA8wAAAL4FAAAAAA==&#10;" adj="373" strokecolor="#f07f09 [3204]" strokeweight=".5pt">
            <v:stroke joinstyle="miter"/>
          </v:shape>
        </w:pict>
      </w:r>
      <w:r w:rsidR="00F01E18" w:rsidRPr="00387B9D">
        <w:rPr>
          <w:rFonts w:ascii="Helvetica Neue" w:hAnsi="Helvetica Neue"/>
          <w:lang w:val="fr-FR"/>
        </w:rPr>
        <w:t>Tiền căn : ERCP, mổ bao nhiêu lần, khi nào ?</w:t>
      </w:r>
    </w:p>
    <w:p w:rsidR="00F01E18" w:rsidRPr="00387B9D" w:rsidRDefault="00F01E18" w:rsidP="00F01E18">
      <w:pPr>
        <w:pStyle w:val="ListParagraph"/>
        <w:rPr>
          <w:rFonts w:ascii="Helvetica Neue" w:hAnsi="Helvetica Neue"/>
          <w:lang w:val="fr-FR"/>
        </w:rPr>
      </w:pPr>
      <w:r w:rsidRPr="00387B9D">
        <w:rPr>
          <w:rFonts w:ascii="Helvetica Neue" w:hAnsi="Helvetica Neue"/>
          <w:lang w:val="fr-FR"/>
        </w:rPr>
        <w:t xml:space="preserve">Dẫn lưu Kehr ra gì ? </w:t>
      </w:r>
      <w:proofErr w:type="gramStart"/>
      <w:r w:rsidRPr="00387B9D">
        <w:rPr>
          <w:rFonts w:ascii="Helvetica Neue" w:hAnsi="Helvetica Neue"/>
          <w:lang w:val="fr-FR"/>
        </w:rPr>
        <w:t>lượng</w:t>
      </w:r>
      <w:proofErr w:type="gramEnd"/>
      <w:r w:rsidRPr="00387B9D">
        <w:rPr>
          <w:rFonts w:ascii="Helvetica Neue" w:hAnsi="Helvetica Neue"/>
          <w:lang w:val="fr-FR"/>
        </w:rPr>
        <w:t> ? Khi nào rút ?</w:t>
      </w:r>
    </w:p>
    <w:p w:rsidR="00F01E18" w:rsidRPr="00387B9D" w:rsidRDefault="00F01E18" w:rsidP="00F01E18">
      <w:pPr>
        <w:pStyle w:val="ListParagraph"/>
        <w:rPr>
          <w:rFonts w:ascii="Helvetica Neue" w:hAnsi="Helvetica Neue"/>
          <w:lang w:val="fr-FR"/>
        </w:rPr>
      </w:pPr>
      <w:r w:rsidRPr="00387B9D">
        <w:rPr>
          <w:rFonts w:ascii="Helvetica Neue" w:hAnsi="Helvetica Neue"/>
          <w:lang w:val="fr-FR"/>
        </w:rPr>
        <w:t>Có tán sỏi không ?</w:t>
      </w:r>
    </w:p>
    <w:p w:rsidR="00F01E18" w:rsidRPr="00387B9D" w:rsidRDefault="00F01E18" w:rsidP="00F01E18">
      <w:pPr>
        <w:pStyle w:val="ListParagraph"/>
        <w:rPr>
          <w:rFonts w:ascii="Helvetica Neue" w:hAnsi="Helvetica Neue"/>
          <w:lang w:val="fr-FR"/>
        </w:rPr>
      </w:pPr>
      <w:r w:rsidRPr="00387B9D">
        <w:rPr>
          <w:rFonts w:ascii="Helvetica Neue" w:hAnsi="Helvetica Neue"/>
          <w:lang w:val="fr-FR"/>
        </w:rPr>
        <w:t xml:space="preserve">Sỏi đường mật ở vùng nhiệt đới : dễ tái phát. Sỏi ĐM vào cấp cứu : đau-sốt-vàng da. </w:t>
      </w:r>
      <w:r w:rsidRPr="00387B9D">
        <w:rPr>
          <w:rFonts w:ascii="Helvetica Neue" w:hAnsi="Helvetica Neue"/>
          <w:lang w:val="fr-FR"/>
        </w:rPr>
        <w:sym w:font="Wingdings" w:char="F0E8"/>
      </w:r>
      <w:r w:rsidRPr="00387B9D">
        <w:rPr>
          <w:rFonts w:ascii="Helvetica Neue" w:hAnsi="Helvetica Neue"/>
          <w:lang w:val="fr-FR"/>
        </w:rPr>
        <w:t xml:space="preserve"> CLS :</w:t>
      </w:r>
    </w:p>
    <w:p w:rsidR="00F01E18" w:rsidRPr="00387B9D" w:rsidRDefault="00F01E18" w:rsidP="00F01E18">
      <w:pPr>
        <w:pStyle w:val="ListParagraph"/>
        <w:rPr>
          <w:rFonts w:ascii="Helvetica Neue" w:hAnsi="Helvetica Neue"/>
          <w:lang w:val="fr-FR"/>
        </w:rPr>
      </w:pPr>
      <w:r w:rsidRPr="00387B9D">
        <w:rPr>
          <w:rFonts w:ascii="Helvetica Neue" w:hAnsi="Helvetica Neue"/>
          <w:lang w:val="fr-FR"/>
        </w:rPr>
        <w:t>CBC, CRP, procalcitionin</w:t>
      </w:r>
    </w:p>
    <w:p w:rsidR="00F01E18" w:rsidRPr="00387B9D" w:rsidRDefault="00F01E18" w:rsidP="00F01E18">
      <w:pPr>
        <w:pStyle w:val="ListParagraph"/>
        <w:rPr>
          <w:rFonts w:ascii="Helvetica Neue" w:hAnsi="Helvetica Neue"/>
          <w:lang w:val="fr-FR"/>
        </w:rPr>
      </w:pPr>
      <w:r w:rsidRPr="00387B9D">
        <w:rPr>
          <w:rFonts w:ascii="Helvetica Neue" w:hAnsi="Helvetica Neue"/>
          <w:lang w:val="fr-FR"/>
        </w:rPr>
        <w:t>US [sỏi ở đâu, túi mật còn/mất, đường mật dãn ?]</w:t>
      </w:r>
    </w:p>
    <w:p w:rsidR="00F01E18" w:rsidRPr="00387B9D" w:rsidRDefault="00F01E18" w:rsidP="00F01E18">
      <w:pPr>
        <w:pStyle w:val="ListParagraph"/>
        <w:rPr>
          <w:rFonts w:ascii="Helvetica Neue" w:hAnsi="Helvetica Neue"/>
        </w:rPr>
      </w:pPr>
      <w:r w:rsidRPr="00387B9D">
        <w:rPr>
          <w:rFonts w:ascii="Helvetica Neue" w:hAnsi="Helvetica Neue"/>
        </w:rPr>
        <w:t>Bilirubin</w:t>
      </w:r>
    </w:p>
    <w:p w:rsidR="00F01E18" w:rsidRPr="00387B9D" w:rsidRDefault="00EB1E46" w:rsidP="00F01E18">
      <w:pPr>
        <w:pStyle w:val="ListParagraph"/>
        <w:rPr>
          <w:rFonts w:ascii="Helvetica Neue" w:hAnsi="Helvetica Neue"/>
        </w:rPr>
      </w:pPr>
      <w:r w:rsidRPr="00387B9D">
        <w:rPr>
          <w:rFonts w:ascii="Helvetica Neue" w:hAnsi="Helvetica Neue"/>
        </w:rPr>
        <w:t xml:space="preserve">TH US </w:t>
      </w:r>
      <w:proofErr w:type="gramStart"/>
      <w:r w:rsidRPr="00387B9D">
        <w:rPr>
          <w:rFonts w:ascii="Helvetica Neue" w:hAnsi="Helvetica Neue"/>
        </w:rPr>
        <w:t>ko</w:t>
      </w:r>
      <w:proofErr w:type="gramEnd"/>
      <w:r w:rsidRPr="00387B9D">
        <w:rPr>
          <w:rFonts w:ascii="Helvetica Neue" w:hAnsi="Helvetica Neue"/>
        </w:rPr>
        <w:t xml:space="preserve"> tin tưởng, làm CT.</w:t>
      </w:r>
    </w:p>
    <w:p w:rsidR="00F01E18" w:rsidRDefault="00EB1E46" w:rsidP="00387B9D">
      <w:pPr>
        <w:pStyle w:val="ListParagraph"/>
        <w:rPr>
          <w:rFonts w:ascii="Helvetica Neue" w:hAnsi="Helvetica Neue"/>
        </w:rPr>
      </w:pPr>
      <w:r w:rsidRPr="00387B9D">
        <w:rPr>
          <w:rFonts w:ascii="Helvetica Neue" w:hAnsi="Helvetica Neue"/>
        </w:rPr>
        <w:t>NTĐM phải tiên lượng khả năng vào sốc, bằng: WBC, PLT, PT. Nguy cơ vào sốc dễ hơn ở người bị tắc hoàn toàn ống mật, áp lự</w:t>
      </w:r>
      <w:r w:rsidR="00387B9D" w:rsidRPr="00387B9D">
        <w:rPr>
          <w:rFonts w:ascii="Helvetica Neue" w:hAnsi="Helvetica Neue"/>
        </w:rPr>
        <w:t xml:space="preserve">c cao, bilirubin tăng. </w:t>
      </w:r>
      <w:proofErr w:type="gramStart"/>
      <w:r w:rsidR="00387B9D" w:rsidRPr="00387B9D">
        <w:rPr>
          <w:rFonts w:ascii="Helvetica Neue" w:hAnsi="Helvetica Neue"/>
        </w:rPr>
        <w:t>Xử trí đặt stent ERCP cứu BN giải áp.</w:t>
      </w:r>
      <w:proofErr w:type="gramEnd"/>
    </w:p>
    <w:p w:rsidR="009655F9" w:rsidRDefault="00BD169D" w:rsidP="00387B9D">
      <w:pPr>
        <w:pStyle w:val="ListParagraph"/>
        <w:rPr>
          <w:rFonts w:ascii="Helvetica Neue" w:hAnsi="Helvetica Neue"/>
        </w:rPr>
      </w:pPr>
      <w:r>
        <w:rPr>
          <w:rFonts w:ascii="Helvetica Neue" w:hAnsi="Helvetica Neue"/>
        </w:rPr>
        <w:t xml:space="preserve">Nhiễm trùng đường mật do sỏi: tam chứng Charcot + tiền căn vàng da tái đi tái lại. </w:t>
      </w:r>
      <w:proofErr w:type="gramStart"/>
      <w:r>
        <w:rPr>
          <w:rFonts w:ascii="Helvetica Neue" w:hAnsi="Helvetica Neue"/>
        </w:rPr>
        <w:t>Dù vậy, u quanh vater cũng có thể vàng da lúc tăng lúc giảm.</w:t>
      </w:r>
      <w:proofErr w:type="gramEnd"/>
      <w:r w:rsidR="00195F98">
        <w:rPr>
          <w:rFonts w:ascii="Helvetica Neue" w:hAnsi="Helvetica Neue"/>
        </w:rPr>
        <w:t xml:space="preserve"> </w:t>
      </w:r>
      <w:proofErr w:type="gramStart"/>
      <w:r w:rsidR="00195F98">
        <w:rPr>
          <w:rFonts w:ascii="Helvetica Neue" w:hAnsi="Helvetica Neue"/>
        </w:rPr>
        <w:t>NTĐM ít có ói.</w:t>
      </w:r>
      <w:proofErr w:type="gramEnd"/>
    </w:p>
    <w:p w:rsidR="009A3E3A" w:rsidRDefault="009A3E3A" w:rsidP="009655F9">
      <w:pPr>
        <w:ind w:firstLine="450"/>
        <w:rPr>
          <w:rFonts w:ascii="Helvetica Neue" w:hAnsi="Helvetica Neue"/>
        </w:rPr>
      </w:pPr>
      <w:r>
        <w:rPr>
          <w:rFonts w:ascii="Helvetica Neue" w:hAnsi="Helvetica Neue"/>
        </w:rPr>
        <w:t>Kháng sinh trong NTĐM:</w:t>
      </w:r>
    </w:p>
    <w:p w:rsidR="009A3E3A" w:rsidRDefault="009A3E3A" w:rsidP="009A3E3A">
      <w:pPr>
        <w:pStyle w:val="ListParagraph"/>
        <w:numPr>
          <w:ilvl w:val="0"/>
          <w:numId w:val="22"/>
        </w:numPr>
        <w:rPr>
          <w:rFonts w:ascii="Helvetica Neue" w:hAnsi="Helvetica Neue"/>
        </w:rPr>
      </w:pPr>
      <w:r>
        <w:rPr>
          <w:rFonts w:ascii="Helvetica Neue" w:hAnsi="Helvetica Neue"/>
        </w:rPr>
        <w:t xml:space="preserve">Gram âm, và kị khí: do E.Coli 85%, Klebsiella, Proteus, Enterococcus, </w:t>
      </w:r>
      <w:proofErr w:type="gramStart"/>
      <w:r>
        <w:rPr>
          <w:rFonts w:ascii="Helvetica Neue" w:hAnsi="Helvetica Neue"/>
        </w:rPr>
        <w:t>Pseudomonas</w:t>
      </w:r>
      <w:proofErr w:type="gramEnd"/>
      <w:r>
        <w:rPr>
          <w:rFonts w:ascii="Helvetica Neue" w:hAnsi="Helvetica Neue"/>
        </w:rPr>
        <w:t>.</w:t>
      </w:r>
    </w:p>
    <w:p w:rsidR="009A3E3A" w:rsidRPr="002E0C88" w:rsidRDefault="009A3E3A" w:rsidP="009A3E3A">
      <w:pPr>
        <w:pStyle w:val="ListParagraph"/>
        <w:numPr>
          <w:ilvl w:val="0"/>
          <w:numId w:val="22"/>
        </w:numPr>
        <w:rPr>
          <w:rFonts w:ascii="Helvetica Neue" w:hAnsi="Helvetica Neue"/>
          <w:color w:val="FF0000"/>
        </w:rPr>
      </w:pPr>
      <w:r>
        <w:rPr>
          <w:rFonts w:ascii="Helvetica Neue" w:hAnsi="Helvetica Neue"/>
        </w:rPr>
        <w:t xml:space="preserve">Đánh vách TB: beta-lactam: đánh gram + dữ nhất là Staphylo, Strepto. Còn Beta-lactam nhóm mới: đánh gram -. Ở nước ngoài ng ta dung cepha 2 trong dự phòng, nếu </w:t>
      </w:r>
      <w:proofErr w:type="gramStart"/>
      <w:r>
        <w:rPr>
          <w:rFonts w:ascii="Helvetica Neue" w:hAnsi="Helvetica Neue"/>
        </w:rPr>
        <w:t>ko</w:t>
      </w:r>
      <w:proofErr w:type="gramEnd"/>
      <w:r>
        <w:rPr>
          <w:rFonts w:ascii="Helvetica Neue" w:hAnsi="Helvetica Neue"/>
        </w:rPr>
        <w:t xml:space="preserve"> hiệu quả mới xem xét loại thuốc khác or them thuốc. </w:t>
      </w:r>
      <w:r w:rsidRPr="002E0C88">
        <w:rPr>
          <w:rFonts w:ascii="Helvetica Neue" w:hAnsi="Helvetica Neue"/>
          <w:color w:val="FF0000"/>
        </w:rPr>
        <w:t>Augmentin và carbapenem cũng đánh gr -, riêng carba đánh kị khí cũng mạnh.</w:t>
      </w:r>
    </w:p>
    <w:p w:rsidR="009A3E3A" w:rsidRDefault="009A3E3A" w:rsidP="009A3E3A">
      <w:pPr>
        <w:pStyle w:val="ListParagraph"/>
        <w:numPr>
          <w:ilvl w:val="0"/>
          <w:numId w:val="22"/>
        </w:numPr>
        <w:rPr>
          <w:rFonts w:ascii="Helvetica Neue" w:hAnsi="Helvetica Neue"/>
        </w:rPr>
      </w:pPr>
      <w:r>
        <w:rPr>
          <w:rFonts w:ascii="Helvetica Neue" w:hAnsi="Helvetica Neue"/>
        </w:rPr>
        <w:t xml:space="preserve">Quinolone: có 2 thế hệ: ofloxacin và levofloxacin. Levo đánh gram âm </w:t>
      </w:r>
      <w:proofErr w:type="gramStart"/>
      <w:r>
        <w:rPr>
          <w:rFonts w:ascii="Helvetica Neue" w:hAnsi="Helvetica Neue"/>
        </w:rPr>
        <w:t>ko</w:t>
      </w:r>
      <w:proofErr w:type="gramEnd"/>
      <w:r>
        <w:rPr>
          <w:rFonts w:ascii="Helvetica Neue" w:hAnsi="Helvetica Neue"/>
        </w:rPr>
        <w:t xml:space="preserve"> điển hình. Xài cho nhiễm trùng phổi, hô hấp trên, đường tiểu.</w:t>
      </w:r>
    </w:p>
    <w:p w:rsidR="00C447DA" w:rsidRDefault="00C447DA" w:rsidP="009A3E3A">
      <w:pPr>
        <w:pStyle w:val="ListParagraph"/>
        <w:numPr>
          <w:ilvl w:val="0"/>
          <w:numId w:val="22"/>
        </w:numPr>
        <w:rPr>
          <w:rFonts w:ascii="Helvetica Neue" w:hAnsi="Helvetica Neue"/>
        </w:rPr>
      </w:pPr>
      <w:r>
        <w:rPr>
          <w:rFonts w:ascii="Helvetica Neue" w:hAnsi="Helvetica Neue"/>
        </w:rPr>
        <w:t xml:space="preserve">Aminoglycoside: đánh gram -. Đại diện: Amykacin. Dùng kèm beta-lactam, không dung 1 mình. Tác dụng hiệp đồng giúp diệt vk trong máu, chứ </w:t>
      </w:r>
      <w:proofErr w:type="gramStart"/>
      <w:r>
        <w:rPr>
          <w:rFonts w:ascii="Helvetica Neue" w:hAnsi="Helvetica Neue"/>
        </w:rPr>
        <w:t>ko</w:t>
      </w:r>
      <w:proofErr w:type="gramEnd"/>
      <w:r>
        <w:rPr>
          <w:rFonts w:ascii="Helvetica Neue" w:hAnsi="Helvetica Neue"/>
        </w:rPr>
        <w:t xml:space="preserve"> thể thấm vào đường mật.</w:t>
      </w:r>
    </w:p>
    <w:p w:rsidR="00C447DA" w:rsidRDefault="00C447DA" w:rsidP="009A3E3A">
      <w:pPr>
        <w:pStyle w:val="ListParagraph"/>
        <w:numPr>
          <w:ilvl w:val="0"/>
          <w:numId w:val="22"/>
        </w:numPr>
        <w:rPr>
          <w:rFonts w:ascii="Helvetica Neue" w:hAnsi="Helvetica Neue"/>
        </w:rPr>
      </w:pPr>
      <w:r>
        <w:rPr>
          <w:rFonts w:ascii="Helvetica Neue" w:hAnsi="Helvetica Neue"/>
        </w:rPr>
        <w:t>Metronidazole: đánh kị khí. Cho ngay từ đầu nếu nghĩ kị khí, nhiễm trùng mô kín.</w:t>
      </w:r>
    </w:p>
    <w:p w:rsidR="00BD169D" w:rsidRPr="009A3E3A" w:rsidRDefault="009655F9" w:rsidP="009A3E3A">
      <w:pPr>
        <w:pStyle w:val="ListParagraph"/>
        <w:numPr>
          <w:ilvl w:val="0"/>
          <w:numId w:val="22"/>
        </w:numPr>
        <w:rPr>
          <w:rFonts w:ascii="Helvetica Neue" w:hAnsi="Helvetica Neue"/>
        </w:rPr>
      </w:pPr>
      <w:r w:rsidRPr="009A3E3A">
        <w:rPr>
          <w:rFonts w:ascii="Helvetica Neue" w:hAnsi="Helvetica Neue"/>
        </w:rPr>
        <w:br w:type="page"/>
      </w:r>
    </w:p>
    <w:p w:rsidR="00F01E18" w:rsidRPr="00387B9D" w:rsidRDefault="00387B9D" w:rsidP="00F01E18">
      <w:pPr>
        <w:pStyle w:val="Heading1"/>
        <w:numPr>
          <w:ilvl w:val="0"/>
          <w:numId w:val="1"/>
        </w:numPr>
        <w:rPr>
          <w:rFonts w:ascii="Helvetica Neue" w:hAnsi="Helvetica Neue"/>
        </w:rPr>
      </w:pPr>
      <w:r>
        <w:rPr>
          <w:rFonts w:ascii="Helvetica Neue" w:hAnsi="Helvetica Neue"/>
        </w:rPr>
        <w:lastRenderedPageBreak/>
        <w:t>k</w:t>
      </w:r>
      <w:r w:rsidRPr="00387B9D">
        <w:rPr>
          <w:rFonts w:ascii="Helvetica Neue" w:hAnsi="Helvetica Neue"/>
        </w:rPr>
        <w:t xml:space="preserve"> dạ dày</w:t>
      </w:r>
    </w:p>
    <w:p w:rsidR="00E60FD2" w:rsidRDefault="00E60FD2" w:rsidP="00E60FD2">
      <w:pPr>
        <w:rPr>
          <w:rFonts w:ascii="Helvetica Neue" w:hAnsi="Helvetica Neue"/>
        </w:rPr>
      </w:pPr>
      <w:r>
        <w:rPr>
          <w:rFonts w:ascii="Helvetica Neue" w:hAnsi="Helvetica Neue"/>
        </w:rPr>
        <w:t xml:space="preserve">TC sớm là </w:t>
      </w:r>
      <w:proofErr w:type="gramStart"/>
      <w:r>
        <w:rPr>
          <w:rFonts w:ascii="Helvetica Neue" w:hAnsi="Helvetica Neue"/>
        </w:rPr>
        <w:t>ăn</w:t>
      </w:r>
      <w:proofErr w:type="gramEnd"/>
      <w:r>
        <w:rPr>
          <w:rFonts w:ascii="Helvetica Neue" w:hAnsi="Helvetica Neue"/>
        </w:rPr>
        <w:t xml:space="preserve"> uống kém (chán ăn).</w:t>
      </w:r>
    </w:p>
    <w:p w:rsidR="00E60FD2" w:rsidRPr="00387B9D" w:rsidRDefault="00E60FD2" w:rsidP="00E60FD2">
      <w:pPr>
        <w:rPr>
          <w:rFonts w:ascii="Helvetica Neue" w:hAnsi="Helvetica Neue"/>
        </w:rPr>
      </w:pPr>
      <w:r>
        <w:rPr>
          <w:rFonts w:ascii="Helvetica Neue" w:hAnsi="Helvetica Neue"/>
        </w:rPr>
        <w:t>Tầm soát bằng:</w:t>
      </w:r>
    </w:p>
    <w:p w:rsidR="00E60FD2" w:rsidRDefault="00E60FD2" w:rsidP="00E60FD2">
      <w:pPr>
        <w:pStyle w:val="ListParagraph"/>
        <w:numPr>
          <w:ilvl w:val="0"/>
          <w:numId w:val="17"/>
        </w:numPr>
        <w:rPr>
          <w:rFonts w:ascii="Helvetica Neue" w:hAnsi="Helvetica Neue"/>
        </w:rPr>
      </w:pPr>
      <w:proofErr w:type="gramStart"/>
      <w:r>
        <w:rPr>
          <w:rFonts w:ascii="Helvetica Neue" w:hAnsi="Helvetica Neue"/>
        </w:rPr>
        <w:t>chụp</w:t>
      </w:r>
      <w:proofErr w:type="gramEnd"/>
      <w:r>
        <w:rPr>
          <w:rFonts w:ascii="Helvetica Neue" w:hAnsi="Helvetica Neue"/>
        </w:rPr>
        <w:t xml:space="preserve"> đại tràng cản quang. </w:t>
      </w:r>
      <w:r w:rsidRPr="00387B9D">
        <w:rPr>
          <w:rFonts w:ascii="Helvetica Neue" w:hAnsi="Helvetica Neue"/>
        </w:rPr>
        <w:t xml:space="preserve">XQ dạ dày cản quang xem có u </w:t>
      </w:r>
      <w:proofErr w:type="gramStart"/>
      <w:r w:rsidRPr="00387B9D">
        <w:rPr>
          <w:rFonts w:ascii="Helvetica Neue" w:hAnsi="Helvetica Neue"/>
        </w:rPr>
        <w:t>ko</w:t>
      </w:r>
      <w:proofErr w:type="gramEnd"/>
      <w:r w:rsidRPr="00387B9D">
        <w:rPr>
          <w:rFonts w:ascii="Helvetica Neue" w:hAnsi="Helvetica Neue"/>
        </w:rPr>
        <w:t>, vị trí, dạng đại thể. Tuy nhiên có CTscan rồi thì khỏi XQ.</w:t>
      </w:r>
    </w:p>
    <w:p w:rsidR="00E60FD2" w:rsidRDefault="00E60FD2" w:rsidP="00E60FD2">
      <w:pPr>
        <w:pStyle w:val="ListParagraph"/>
        <w:numPr>
          <w:ilvl w:val="0"/>
          <w:numId w:val="17"/>
        </w:numPr>
        <w:rPr>
          <w:rFonts w:ascii="Helvetica Neue" w:hAnsi="Helvetica Neue"/>
        </w:rPr>
      </w:pPr>
      <w:r>
        <w:rPr>
          <w:rFonts w:ascii="Helvetica Neue" w:hAnsi="Helvetica Neue"/>
        </w:rPr>
        <w:t>soi</w:t>
      </w:r>
    </w:p>
    <w:p w:rsidR="00E60FD2" w:rsidRPr="003A2690" w:rsidRDefault="00E60FD2" w:rsidP="00E60FD2">
      <w:pPr>
        <w:pStyle w:val="ListParagraph"/>
        <w:numPr>
          <w:ilvl w:val="0"/>
          <w:numId w:val="17"/>
        </w:numPr>
        <w:rPr>
          <w:rFonts w:ascii="Helvetica Neue" w:hAnsi="Helvetica Neue"/>
          <w:lang w:val="fr-FR"/>
        </w:rPr>
      </w:pPr>
      <w:r w:rsidRPr="003A2690">
        <w:rPr>
          <w:rFonts w:ascii="Helvetica Neue" w:hAnsi="Helvetica Neue"/>
          <w:lang w:val="fr-FR"/>
        </w:rPr>
        <w:t>nội soi đt ảo qua CT</w:t>
      </w:r>
    </w:p>
    <w:p w:rsidR="00E60FD2" w:rsidRPr="00E60FD2" w:rsidRDefault="00E60FD2" w:rsidP="00E60FD2">
      <w:pPr>
        <w:pStyle w:val="ListParagraph"/>
        <w:numPr>
          <w:ilvl w:val="0"/>
          <w:numId w:val="17"/>
        </w:numPr>
        <w:rPr>
          <w:rFonts w:ascii="Helvetica Neue" w:hAnsi="Helvetica Neue"/>
        </w:rPr>
      </w:pPr>
      <w:proofErr w:type="gramStart"/>
      <w:r w:rsidRPr="00E60FD2">
        <w:rPr>
          <w:rFonts w:ascii="Helvetica Neue" w:hAnsi="Helvetica Neue"/>
        </w:rPr>
        <w:t>máu</w:t>
      </w:r>
      <w:proofErr w:type="gramEnd"/>
      <w:r w:rsidRPr="00E60FD2">
        <w:rPr>
          <w:rFonts w:ascii="Helvetica Neue" w:hAnsi="Helvetica Neue"/>
        </w:rPr>
        <w:t xml:space="preserve"> ẩn trong phân.</w:t>
      </w:r>
    </w:p>
    <w:p w:rsidR="00E60FD2" w:rsidRPr="00E60FD2" w:rsidRDefault="00E60FD2" w:rsidP="00E60FD2">
      <w:pPr>
        <w:rPr>
          <w:rFonts w:ascii="Helvetica Neue" w:hAnsi="Helvetica Neue"/>
        </w:rPr>
      </w:pPr>
      <w:r w:rsidRPr="00E60FD2">
        <w:rPr>
          <w:rFonts w:ascii="Helvetica Neue" w:hAnsi="Helvetica Neue"/>
        </w:rPr>
        <w:t>Thủng tá tràng 95% là do loét.</w:t>
      </w:r>
    </w:p>
    <w:p w:rsidR="00E60FD2" w:rsidRPr="00E60FD2" w:rsidRDefault="00E60FD2" w:rsidP="00E60FD2">
      <w:pPr>
        <w:rPr>
          <w:rFonts w:ascii="Helvetica Neue" w:hAnsi="Helvetica Neue"/>
        </w:rPr>
      </w:pPr>
      <w:r w:rsidRPr="00E60FD2">
        <w:rPr>
          <w:rFonts w:ascii="Helvetica Neue" w:hAnsi="Helvetica Neue"/>
        </w:rPr>
        <w:t xml:space="preserve">Thủng dạ dày 70% do loét, 30% do ung </w:t>
      </w:r>
      <w:proofErr w:type="gramStart"/>
      <w:r w:rsidRPr="00E60FD2">
        <w:rPr>
          <w:rFonts w:ascii="Helvetica Neue" w:hAnsi="Helvetica Neue"/>
        </w:rPr>
        <w:t>thư</w:t>
      </w:r>
      <w:proofErr w:type="gramEnd"/>
      <w:r w:rsidRPr="00E60FD2">
        <w:rPr>
          <w:rFonts w:ascii="Helvetica Neue" w:hAnsi="Helvetica Neue"/>
        </w:rPr>
        <w:t xml:space="preserve">. </w:t>
      </w:r>
      <w:proofErr w:type="gramStart"/>
      <w:r w:rsidRPr="00E60FD2">
        <w:rPr>
          <w:rFonts w:ascii="Helvetica Neue" w:hAnsi="Helvetica Neue"/>
        </w:rPr>
        <w:t>Đa số thủng bờ cong lớn, phình vị.</w:t>
      </w:r>
      <w:proofErr w:type="gramEnd"/>
      <w:r w:rsidRPr="00E60FD2">
        <w:rPr>
          <w:rFonts w:ascii="Helvetica Neue" w:hAnsi="Helvetica Neue"/>
        </w:rPr>
        <w:t xml:space="preserve"> Nếu thủng bờ cong nhỏ </w:t>
      </w:r>
      <w:r w:rsidRPr="00981BC1">
        <w:rPr>
          <w:rFonts w:ascii="Helvetica Neue" w:hAnsi="Helvetica Neue"/>
          <w:lang w:val="fr-FR"/>
        </w:rPr>
        <w:sym w:font="Wingdings" w:char="F0E0"/>
      </w:r>
      <w:r w:rsidRPr="00E60FD2">
        <w:rPr>
          <w:rFonts w:ascii="Helvetica Neue" w:hAnsi="Helvetica Neue"/>
        </w:rPr>
        <w:t xml:space="preserve"> 70% nghĩ ung </w:t>
      </w:r>
      <w:proofErr w:type="gramStart"/>
      <w:r w:rsidRPr="00E60FD2">
        <w:rPr>
          <w:rFonts w:ascii="Helvetica Neue" w:hAnsi="Helvetica Neue"/>
        </w:rPr>
        <w:t>thư</w:t>
      </w:r>
      <w:proofErr w:type="gramEnd"/>
      <w:r w:rsidRPr="00E60FD2">
        <w:rPr>
          <w:rFonts w:ascii="Helvetica Neue" w:hAnsi="Helvetica Neue"/>
        </w:rPr>
        <w:t>.</w:t>
      </w:r>
    </w:p>
    <w:p w:rsidR="00E60FD2" w:rsidRPr="00E60FD2" w:rsidRDefault="00E60FD2" w:rsidP="00E60FD2">
      <w:pPr>
        <w:rPr>
          <w:rFonts w:ascii="Helvetica Neue" w:hAnsi="Helvetica Neue"/>
        </w:rPr>
      </w:pPr>
      <w:r w:rsidRPr="00E60FD2">
        <w:rPr>
          <w:rFonts w:ascii="Helvetica Neue" w:hAnsi="Helvetica Neue"/>
        </w:rPr>
        <w:t xml:space="preserve">Hậu phẫu khâ miệng </w:t>
      </w:r>
      <w:proofErr w:type="gramStart"/>
      <w:r w:rsidRPr="00E60FD2">
        <w:rPr>
          <w:rFonts w:ascii="Helvetica Neue" w:hAnsi="Helvetica Neue"/>
        </w:rPr>
        <w:t>nối :</w:t>
      </w:r>
      <w:proofErr w:type="gramEnd"/>
      <w:r w:rsidRPr="00E60FD2">
        <w:rPr>
          <w:rFonts w:ascii="Helvetica Neue" w:hAnsi="Helvetica Neue"/>
        </w:rPr>
        <w:t xml:space="preserve"> bù albumin quan trọng trong sự lành vết thương, tăng sức đề kháng. </w:t>
      </w:r>
      <w:proofErr w:type="gramStart"/>
      <w:r w:rsidRPr="00E60FD2">
        <w:rPr>
          <w:rFonts w:ascii="Helvetica Neue" w:hAnsi="Helvetica Neue"/>
        </w:rPr>
        <w:t>Mục tiêu là &gt; 3g/dl.</w:t>
      </w:r>
      <w:proofErr w:type="gramEnd"/>
    </w:p>
    <w:p w:rsidR="00E60FD2" w:rsidRPr="00F46B89" w:rsidRDefault="00E60FD2" w:rsidP="00E60FD2">
      <w:pPr>
        <w:rPr>
          <w:rFonts w:ascii="Helvetica Neue" w:hAnsi="Helvetica Neue"/>
          <w:color w:val="FF0000"/>
        </w:rPr>
      </w:pPr>
      <w:r w:rsidRPr="00F46B89">
        <w:rPr>
          <w:rFonts w:ascii="Helvetica Neue" w:hAnsi="Helvetica Neue"/>
          <w:color w:val="FF0000"/>
        </w:rPr>
        <w:t>Hậu phẫu ngày 5 ra dịch lợn cợn là bình thườ</w:t>
      </w:r>
      <w:r w:rsidR="00F46B89" w:rsidRPr="00F46B89">
        <w:rPr>
          <w:rFonts w:ascii="Helvetica Neue" w:hAnsi="Helvetica Neue"/>
          <w:color w:val="FF0000"/>
        </w:rPr>
        <w:t>ng do trước mổ có VPM</w:t>
      </w:r>
    </w:p>
    <w:p w:rsidR="00E60FD2" w:rsidRDefault="00E60FD2" w:rsidP="00E60FD2">
      <w:pPr>
        <w:rPr>
          <w:rFonts w:ascii="Helvetica Neue" w:hAnsi="Helvetica Neue"/>
          <w:lang w:val="fr-FR"/>
        </w:rPr>
      </w:pPr>
      <w:r>
        <w:rPr>
          <w:rFonts w:ascii="Helvetica Neue" w:hAnsi="Helvetica Neue"/>
          <w:lang w:val="fr-FR"/>
        </w:rPr>
        <w:t xml:space="preserve">ODL : </w:t>
      </w:r>
    </w:p>
    <w:p w:rsidR="00E60FD2" w:rsidRDefault="00E60FD2" w:rsidP="00E60FD2">
      <w:pPr>
        <w:pStyle w:val="ListParagraph"/>
        <w:numPr>
          <w:ilvl w:val="0"/>
          <w:numId w:val="18"/>
        </w:numPr>
        <w:rPr>
          <w:rFonts w:ascii="Helvetica Neue" w:hAnsi="Helvetica Neue"/>
          <w:lang w:val="fr-FR"/>
        </w:rPr>
      </w:pPr>
      <w:r>
        <w:rPr>
          <w:rFonts w:ascii="Helvetica Neue" w:hAnsi="Helvetica Neue"/>
          <w:lang w:val="fr-FR"/>
        </w:rPr>
        <w:t>viêm phúc mạc : dịch có thể lợn cợn nhưng ít, nhỏ hơn 100ml</w:t>
      </w:r>
    </w:p>
    <w:p w:rsidR="00E60FD2" w:rsidRDefault="00E60FD2" w:rsidP="00E60FD2">
      <w:pPr>
        <w:pStyle w:val="ListParagraph"/>
        <w:numPr>
          <w:ilvl w:val="0"/>
          <w:numId w:val="18"/>
        </w:numPr>
        <w:rPr>
          <w:rFonts w:ascii="Helvetica Neue" w:hAnsi="Helvetica Neue"/>
          <w:lang w:val="fr-FR"/>
        </w:rPr>
      </w:pPr>
      <w:r>
        <w:rPr>
          <w:rFonts w:ascii="Helvetica Neue" w:hAnsi="Helvetica Neue"/>
          <w:lang w:val="fr-FR"/>
        </w:rPr>
        <w:t>dẫn lưu do thao tác mổ trên ruột : dịch hồng, trong, giảm dần.</w:t>
      </w:r>
    </w:p>
    <w:p w:rsidR="00E60FD2" w:rsidRPr="00E60FD2" w:rsidRDefault="00E60FD2" w:rsidP="00E60FD2">
      <w:pPr>
        <w:rPr>
          <w:rFonts w:ascii="Helvetica Neue" w:hAnsi="Helvetica Neue"/>
          <w:lang w:val="fr-FR"/>
        </w:rPr>
      </w:pPr>
      <w:r>
        <w:rPr>
          <w:rFonts w:ascii="Helvetica Neue" w:hAnsi="Helvetica Neue"/>
          <w:lang w:val="fr-FR"/>
        </w:rPr>
        <w:t xml:space="preserve">Về nạo hạch : mổ K dd  phải nạo hạch, </w:t>
      </w:r>
      <w:r w:rsidRPr="003E50A0">
        <w:rPr>
          <w:rFonts w:ascii="Helvetica Neue" w:hAnsi="Helvetica Neue"/>
          <w:color w:val="FF0000"/>
          <w:lang w:val="fr-FR"/>
        </w:rPr>
        <w:t>lấy tối thiểu 16 hạch ? K trực tràng lấy 12 hạch</w:t>
      </w:r>
      <w:r>
        <w:rPr>
          <w:rFonts w:ascii="Helvetica Neue" w:hAnsi="Helvetica Neue"/>
          <w:lang w:val="fr-FR"/>
        </w:rPr>
        <w:t xml:space="preserve">. Có hóa trị hay ko còn tùy thuộc vào phân độ TNM (T3 trở lên, hay có hạch di căn). </w:t>
      </w:r>
      <w:r w:rsidRPr="003E50A0">
        <w:rPr>
          <w:rFonts w:ascii="Helvetica Neue" w:hAnsi="Helvetica Neue"/>
          <w:color w:val="FF0000"/>
          <w:lang w:val="fr-FR"/>
        </w:rPr>
        <w:t>Hóa trị 6 đợt</w:t>
      </w:r>
      <w:r>
        <w:rPr>
          <w:rFonts w:ascii="Helvetica Neue" w:hAnsi="Helvetica Neue"/>
          <w:lang w:val="fr-FR"/>
        </w:rPr>
        <w:t xml:space="preserve">, mỗi đợt cách nhau 3-4w. </w:t>
      </w:r>
      <w:r w:rsidRPr="003E50A0">
        <w:rPr>
          <w:rFonts w:ascii="Helvetica Neue" w:hAnsi="Helvetica Neue"/>
          <w:color w:val="FF0000"/>
          <w:lang w:val="fr-FR"/>
        </w:rPr>
        <w:t>Theo dõi mỗi tháng trong 6 tháng đầu, mỗi 6 tháng trong 2 năm tiếp, mỗi năm trong 6 năm tiếp</w:t>
      </w:r>
    </w:p>
    <w:p w:rsidR="00F01E18" w:rsidRDefault="003A2690" w:rsidP="00F01E18">
      <w:pPr>
        <w:pStyle w:val="Heading1"/>
        <w:numPr>
          <w:ilvl w:val="0"/>
          <w:numId w:val="1"/>
        </w:numPr>
        <w:rPr>
          <w:rFonts w:ascii="Helvetica Neue" w:hAnsi="Helvetica Neue"/>
        </w:rPr>
      </w:pPr>
      <w:r>
        <w:rPr>
          <w:rFonts w:ascii="Helvetica Neue" w:hAnsi="Helvetica Neue"/>
        </w:rPr>
        <w:t>tắc ruột</w:t>
      </w:r>
    </w:p>
    <w:p w:rsidR="003A2690" w:rsidRDefault="003A2690" w:rsidP="003A2690">
      <w:pPr>
        <w:rPr>
          <w:rFonts w:ascii="Helvetica Neue" w:hAnsi="Helvetica Neue"/>
        </w:rPr>
      </w:pPr>
      <w:r w:rsidRPr="003A2690">
        <w:rPr>
          <w:rFonts w:ascii="Helvetica Neue" w:hAnsi="Helvetica Neue"/>
        </w:rPr>
        <w:t>Bệnh nhân thường đế</w:t>
      </w:r>
      <w:r>
        <w:rPr>
          <w:rFonts w:ascii="Helvetica Neue" w:hAnsi="Helvetica Neue"/>
        </w:rPr>
        <w:t>n vì:</w:t>
      </w:r>
    </w:p>
    <w:p w:rsidR="003A2690" w:rsidRDefault="003A2690" w:rsidP="003A2690">
      <w:pPr>
        <w:pStyle w:val="ListParagraph"/>
        <w:numPr>
          <w:ilvl w:val="0"/>
          <w:numId w:val="24"/>
        </w:numPr>
        <w:rPr>
          <w:rFonts w:ascii="Helvetica Neue" w:hAnsi="Helvetica Neue"/>
        </w:rPr>
      </w:pPr>
      <w:r>
        <w:rPr>
          <w:rFonts w:ascii="Helvetica Neue" w:hAnsi="Helvetica Neue"/>
        </w:rPr>
        <w:t>Hội chứng tắc ruột</w:t>
      </w:r>
    </w:p>
    <w:p w:rsidR="003A2690" w:rsidRDefault="003A2690" w:rsidP="003A2690">
      <w:pPr>
        <w:pStyle w:val="ListParagraph"/>
        <w:numPr>
          <w:ilvl w:val="0"/>
          <w:numId w:val="24"/>
        </w:numPr>
        <w:rPr>
          <w:rFonts w:ascii="Helvetica Neue" w:hAnsi="Helvetica Neue"/>
        </w:rPr>
      </w:pPr>
      <w:r>
        <w:rPr>
          <w:rFonts w:ascii="Helvetica Neue" w:hAnsi="Helvetica Neue"/>
        </w:rPr>
        <w:t>Hội chứng nhiễm trùng</w:t>
      </w:r>
    </w:p>
    <w:p w:rsidR="003A2690" w:rsidRDefault="003A2690" w:rsidP="003A2690">
      <w:pPr>
        <w:pStyle w:val="ListParagraph"/>
        <w:numPr>
          <w:ilvl w:val="0"/>
          <w:numId w:val="24"/>
        </w:numPr>
        <w:rPr>
          <w:rFonts w:ascii="Helvetica Neue" w:hAnsi="Helvetica Neue"/>
        </w:rPr>
      </w:pPr>
      <w:r>
        <w:rPr>
          <w:rFonts w:ascii="Helvetica Neue" w:hAnsi="Helvetica Neue"/>
        </w:rPr>
        <w:t>Mất nước –điện giải</w:t>
      </w:r>
    </w:p>
    <w:p w:rsidR="003A2690" w:rsidRDefault="003A2690" w:rsidP="003A2690">
      <w:pPr>
        <w:pStyle w:val="ListParagraph"/>
        <w:numPr>
          <w:ilvl w:val="0"/>
          <w:numId w:val="24"/>
        </w:numPr>
        <w:rPr>
          <w:rFonts w:ascii="Helvetica Neue" w:hAnsi="Helvetica Neue"/>
        </w:rPr>
      </w:pPr>
      <w:r>
        <w:rPr>
          <w:rFonts w:ascii="Helvetica Neue" w:hAnsi="Helvetica Neue"/>
        </w:rPr>
        <w:t>Viêm phúc mạc</w:t>
      </w:r>
    </w:p>
    <w:p w:rsidR="003A2690" w:rsidRDefault="003A2690" w:rsidP="003A2690">
      <w:pPr>
        <w:rPr>
          <w:rFonts w:ascii="Helvetica Neue" w:hAnsi="Helvetica Neue"/>
        </w:rPr>
      </w:pPr>
      <w:r>
        <w:rPr>
          <w:rFonts w:ascii="Helvetica Neue" w:hAnsi="Helvetica Neue"/>
        </w:rPr>
        <w:t>Đau do bít: đau từng cơn. Đau do thắt: đau liên tục (do thiếu máu).</w:t>
      </w:r>
    </w:p>
    <w:p w:rsidR="003A2690" w:rsidRDefault="003A2690" w:rsidP="003A2690">
      <w:pPr>
        <w:rPr>
          <w:rFonts w:ascii="Helvetica Neue" w:hAnsi="Helvetica Neue"/>
        </w:rPr>
      </w:pPr>
      <w:r>
        <w:rPr>
          <w:rFonts w:ascii="Helvetica Neue" w:hAnsi="Helvetica Neue"/>
        </w:rPr>
        <w:t>Đau quặn cơn:</w:t>
      </w:r>
    </w:p>
    <w:p w:rsidR="003A2690" w:rsidRDefault="003A2690" w:rsidP="003A2690">
      <w:pPr>
        <w:pStyle w:val="ListParagraph"/>
        <w:numPr>
          <w:ilvl w:val="0"/>
          <w:numId w:val="25"/>
        </w:numPr>
        <w:rPr>
          <w:rFonts w:ascii="Helvetica Neue" w:hAnsi="Helvetica Neue"/>
        </w:rPr>
      </w:pPr>
      <w:r>
        <w:rPr>
          <w:rFonts w:ascii="Helvetica Neue" w:hAnsi="Helvetica Neue"/>
        </w:rPr>
        <w:t>Tắc ruột (điển hình)</w:t>
      </w:r>
    </w:p>
    <w:p w:rsidR="003A2690" w:rsidRDefault="003A2690" w:rsidP="003A2690">
      <w:pPr>
        <w:pStyle w:val="ListParagraph"/>
        <w:numPr>
          <w:ilvl w:val="0"/>
          <w:numId w:val="25"/>
        </w:numPr>
        <w:rPr>
          <w:rFonts w:ascii="Helvetica Neue" w:hAnsi="Helvetica Neue"/>
        </w:rPr>
      </w:pPr>
      <w:r>
        <w:rPr>
          <w:rFonts w:ascii="Helvetica Neue" w:hAnsi="Helvetica Neue"/>
        </w:rPr>
        <w:t>Đau quặn thận</w:t>
      </w:r>
    </w:p>
    <w:p w:rsidR="003A2690" w:rsidRDefault="003A2690" w:rsidP="003A2690">
      <w:pPr>
        <w:pStyle w:val="ListParagraph"/>
        <w:numPr>
          <w:ilvl w:val="0"/>
          <w:numId w:val="25"/>
        </w:numPr>
        <w:rPr>
          <w:rFonts w:ascii="Helvetica Neue" w:hAnsi="Helvetica Neue"/>
        </w:rPr>
      </w:pPr>
      <w:r>
        <w:rPr>
          <w:rFonts w:ascii="Helvetica Neue" w:hAnsi="Helvetica Neue"/>
        </w:rPr>
        <w:t>Đau quặn mật</w:t>
      </w:r>
    </w:p>
    <w:p w:rsidR="003A2690" w:rsidRDefault="003A2690" w:rsidP="003A2690">
      <w:pPr>
        <w:pStyle w:val="ListParagraph"/>
        <w:numPr>
          <w:ilvl w:val="0"/>
          <w:numId w:val="25"/>
        </w:numPr>
        <w:rPr>
          <w:rFonts w:ascii="Helvetica Neue" w:hAnsi="Helvetica Neue"/>
        </w:rPr>
      </w:pPr>
      <w:r>
        <w:rPr>
          <w:rFonts w:ascii="Helvetica Neue" w:hAnsi="Helvetica Neue"/>
        </w:rPr>
        <w:t>Viêm dạ dày</w:t>
      </w:r>
    </w:p>
    <w:p w:rsidR="003A2690" w:rsidRDefault="003A2690" w:rsidP="003A2690">
      <w:pPr>
        <w:rPr>
          <w:rFonts w:ascii="Helvetica Neue" w:hAnsi="Helvetica Neue"/>
        </w:rPr>
      </w:pPr>
      <w:r>
        <w:rPr>
          <w:rFonts w:ascii="Helvetica Neue" w:hAnsi="Helvetica Neue"/>
        </w:rPr>
        <w:lastRenderedPageBreak/>
        <w:t xml:space="preserve">Khám: </w:t>
      </w:r>
    </w:p>
    <w:p w:rsidR="003A2690" w:rsidRPr="003A2690" w:rsidRDefault="003A2690" w:rsidP="003A2690">
      <w:pPr>
        <w:pStyle w:val="ListParagraph"/>
        <w:numPr>
          <w:ilvl w:val="0"/>
          <w:numId w:val="26"/>
        </w:numPr>
        <w:rPr>
          <w:rFonts w:ascii="Helvetica Neue" w:hAnsi="Helvetica Neue"/>
        </w:rPr>
      </w:pPr>
      <w:r w:rsidRPr="003A2690">
        <w:rPr>
          <w:rFonts w:ascii="Helvetica Neue" w:hAnsi="Helvetica Neue"/>
        </w:rPr>
        <w:t>bụng chướng, quai ruột nổi, dấu rắn bò</w:t>
      </w:r>
    </w:p>
    <w:p w:rsidR="003A2690" w:rsidRDefault="003A2690" w:rsidP="003A2690">
      <w:pPr>
        <w:pStyle w:val="ListParagraph"/>
        <w:numPr>
          <w:ilvl w:val="0"/>
          <w:numId w:val="26"/>
        </w:numPr>
        <w:rPr>
          <w:rFonts w:ascii="Helvetica Neue" w:hAnsi="Helvetica Neue"/>
        </w:rPr>
      </w:pPr>
      <w:proofErr w:type="gramStart"/>
      <w:r>
        <w:rPr>
          <w:rFonts w:ascii="Helvetica Neue" w:hAnsi="Helvetica Neue"/>
        </w:rPr>
        <w:t>nhu</w:t>
      </w:r>
      <w:proofErr w:type="gramEnd"/>
      <w:r>
        <w:rPr>
          <w:rFonts w:ascii="Helvetica Neue" w:hAnsi="Helvetica Neue"/>
        </w:rPr>
        <w:t xml:space="preserve"> động ruột tăng âm sắc, tần số.</w:t>
      </w:r>
      <w:r w:rsidR="00B57614">
        <w:rPr>
          <w:rFonts w:ascii="Helvetica Neue" w:hAnsi="Helvetica Neue"/>
        </w:rPr>
        <w:t xml:space="preserve"> Nghe trong ít nhất 3 phút, nếu ko nghe thấy:</w:t>
      </w:r>
    </w:p>
    <w:p w:rsidR="00B57614" w:rsidRDefault="00B57614" w:rsidP="00B57614">
      <w:pPr>
        <w:pStyle w:val="ListParagraph"/>
        <w:numPr>
          <w:ilvl w:val="1"/>
          <w:numId w:val="26"/>
        </w:numPr>
        <w:rPr>
          <w:rFonts w:ascii="Helvetica Neue" w:hAnsi="Helvetica Neue"/>
        </w:rPr>
      </w:pPr>
      <w:r>
        <w:rPr>
          <w:rFonts w:ascii="Helvetica Neue" w:hAnsi="Helvetica Neue"/>
        </w:rPr>
        <w:t>Giả tắc ruột</w:t>
      </w:r>
    </w:p>
    <w:p w:rsidR="00B57614" w:rsidRDefault="00B57614" w:rsidP="00B57614">
      <w:pPr>
        <w:pStyle w:val="ListParagraph"/>
        <w:numPr>
          <w:ilvl w:val="1"/>
          <w:numId w:val="26"/>
        </w:numPr>
        <w:rPr>
          <w:rFonts w:ascii="Helvetica Neue" w:hAnsi="Helvetica Neue"/>
        </w:rPr>
      </w:pPr>
      <w:r>
        <w:rPr>
          <w:rFonts w:ascii="Helvetica Neue" w:hAnsi="Helvetica Neue"/>
        </w:rPr>
        <w:t>Liệt ruột</w:t>
      </w:r>
    </w:p>
    <w:p w:rsidR="00B57614" w:rsidRDefault="00B57614" w:rsidP="00B57614">
      <w:pPr>
        <w:pStyle w:val="ListParagraph"/>
        <w:numPr>
          <w:ilvl w:val="1"/>
          <w:numId w:val="26"/>
        </w:numPr>
        <w:rPr>
          <w:rFonts w:ascii="Helvetica Neue" w:hAnsi="Helvetica Neue"/>
        </w:rPr>
      </w:pPr>
      <w:r>
        <w:rPr>
          <w:rFonts w:ascii="Helvetica Neue" w:hAnsi="Helvetica Neue"/>
        </w:rPr>
        <w:t>Tắc ruột muộn</w:t>
      </w:r>
    </w:p>
    <w:p w:rsidR="003A2690" w:rsidRDefault="003A2690" w:rsidP="003A2690">
      <w:pPr>
        <w:pStyle w:val="ListParagraph"/>
        <w:numPr>
          <w:ilvl w:val="0"/>
          <w:numId w:val="26"/>
        </w:numPr>
        <w:rPr>
          <w:rFonts w:ascii="Helvetica Neue" w:hAnsi="Helvetica Neue"/>
        </w:rPr>
      </w:pPr>
      <w:r>
        <w:rPr>
          <w:rFonts w:ascii="Helvetica Neue" w:hAnsi="Helvetica Neue"/>
        </w:rPr>
        <w:t>gõ vang</w:t>
      </w:r>
    </w:p>
    <w:p w:rsidR="003A2690" w:rsidRDefault="003A2690" w:rsidP="003A2690">
      <w:pPr>
        <w:pStyle w:val="ListParagraph"/>
        <w:numPr>
          <w:ilvl w:val="0"/>
          <w:numId w:val="26"/>
        </w:numPr>
        <w:rPr>
          <w:rFonts w:ascii="Helvetica Neue" w:hAnsi="Helvetica Neue"/>
        </w:rPr>
      </w:pPr>
      <w:proofErr w:type="gramStart"/>
      <w:r>
        <w:rPr>
          <w:rFonts w:ascii="Helvetica Neue" w:hAnsi="Helvetica Neue"/>
        </w:rPr>
        <w:t>touché</w:t>
      </w:r>
      <w:proofErr w:type="gramEnd"/>
      <w:r>
        <w:rPr>
          <w:rFonts w:ascii="Helvetica Neue" w:hAnsi="Helvetica Neue"/>
        </w:rPr>
        <w:t xml:space="preserve"> rectal: bóng trực tràng trống, hoặc sờ thấy u…</w:t>
      </w:r>
    </w:p>
    <w:p w:rsidR="003A2690" w:rsidRDefault="003A2690" w:rsidP="003A2690">
      <w:pPr>
        <w:rPr>
          <w:rFonts w:ascii="Helvetica Neue" w:hAnsi="Helvetica Neue"/>
        </w:rPr>
      </w:pPr>
      <w:r>
        <w:rPr>
          <w:rFonts w:ascii="Helvetica Neue" w:hAnsi="Helvetica Neue"/>
        </w:rPr>
        <w:t>Toàn thân: mất nước, nhiễm trùng nhiễm độc.</w:t>
      </w:r>
    </w:p>
    <w:p w:rsidR="003A2690" w:rsidRDefault="003A2690" w:rsidP="003A2690">
      <w:pPr>
        <w:rPr>
          <w:rFonts w:ascii="Helvetica Neue" w:hAnsi="Helvetica Neue"/>
        </w:rPr>
      </w:pPr>
      <w:r>
        <w:rPr>
          <w:rFonts w:ascii="Helvetica Neue" w:hAnsi="Helvetica Neue"/>
        </w:rPr>
        <w:t>Cận lâm sàng:</w:t>
      </w:r>
    </w:p>
    <w:p w:rsidR="003A2690" w:rsidRDefault="00545DA0" w:rsidP="003A2690">
      <w:pPr>
        <w:pStyle w:val="ListParagraph"/>
        <w:numPr>
          <w:ilvl w:val="0"/>
          <w:numId w:val="27"/>
        </w:numPr>
        <w:rPr>
          <w:rFonts w:ascii="Helvetica Neue" w:hAnsi="Helvetica Neue"/>
        </w:rPr>
      </w:pPr>
      <w:r>
        <w:rPr>
          <w:rFonts w:ascii="Helvetica Neue" w:hAnsi="Helvetica Neue"/>
        </w:rPr>
        <w:t>x quang bụng không sửa soạn:</w:t>
      </w:r>
    </w:p>
    <w:p w:rsidR="009839A4" w:rsidRDefault="009839A4" w:rsidP="009839A4">
      <w:pPr>
        <w:pStyle w:val="ListParagraph"/>
        <w:numPr>
          <w:ilvl w:val="0"/>
          <w:numId w:val="22"/>
        </w:numPr>
        <w:rPr>
          <w:rFonts w:ascii="Helvetica Neue" w:hAnsi="Helvetica Neue"/>
        </w:rPr>
      </w:pPr>
      <w:r>
        <w:rPr>
          <w:rFonts w:ascii="Helvetica Neue" w:hAnsi="Helvetica Neue"/>
        </w:rPr>
        <w:t>Giúp rất nhiều trong vấn đề có tắc hay không</w:t>
      </w:r>
    </w:p>
    <w:p w:rsidR="009839A4" w:rsidRDefault="009839A4" w:rsidP="009839A4">
      <w:pPr>
        <w:pStyle w:val="ListParagraph"/>
        <w:numPr>
          <w:ilvl w:val="0"/>
          <w:numId w:val="22"/>
        </w:numPr>
        <w:rPr>
          <w:rFonts w:ascii="Helvetica Neue" w:hAnsi="Helvetica Neue"/>
        </w:rPr>
      </w:pPr>
      <w:r>
        <w:rPr>
          <w:rFonts w:ascii="Helvetica Neue" w:hAnsi="Helvetica Neue"/>
        </w:rPr>
        <w:t>Biết tắc ở đâu</w:t>
      </w:r>
    </w:p>
    <w:p w:rsidR="009839A4" w:rsidRDefault="009839A4" w:rsidP="009839A4">
      <w:pPr>
        <w:pStyle w:val="ListParagraph"/>
        <w:numPr>
          <w:ilvl w:val="0"/>
          <w:numId w:val="22"/>
        </w:numPr>
        <w:rPr>
          <w:rFonts w:ascii="Helvetica Neue" w:hAnsi="Helvetica Neue"/>
        </w:rPr>
      </w:pPr>
      <w:r>
        <w:rPr>
          <w:rFonts w:ascii="Helvetica Neue" w:hAnsi="Helvetica Neue"/>
        </w:rPr>
        <w:t>Ko biết nguyên nhân</w:t>
      </w:r>
    </w:p>
    <w:p w:rsidR="009839A4" w:rsidRDefault="009839A4" w:rsidP="009839A4">
      <w:pPr>
        <w:pStyle w:val="ListParagraph"/>
        <w:numPr>
          <w:ilvl w:val="0"/>
          <w:numId w:val="22"/>
        </w:numPr>
        <w:rPr>
          <w:rFonts w:ascii="Helvetica Neue" w:hAnsi="Helvetica Neue"/>
        </w:rPr>
      </w:pPr>
      <w:r>
        <w:rPr>
          <w:rFonts w:ascii="Helvetica Neue" w:hAnsi="Helvetica Neue"/>
        </w:rPr>
        <w:t>Hình ảnh:</w:t>
      </w:r>
    </w:p>
    <w:p w:rsidR="009839A4" w:rsidRDefault="009839A4" w:rsidP="009839A4">
      <w:pPr>
        <w:pStyle w:val="ListParagraph"/>
        <w:rPr>
          <w:rFonts w:ascii="Helvetica Neue" w:hAnsi="Helvetica Neue"/>
        </w:rPr>
      </w:pPr>
    </w:p>
    <w:p w:rsidR="00545DA0" w:rsidRDefault="00545DA0" w:rsidP="00545DA0">
      <w:pPr>
        <w:pStyle w:val="ListParagraph"/>
        <w:numPr>
          <w:ilvl w:val="1"/>
          <w:numId w:val="27"/>
        </w:numPr>
        <w:rPr>
          <w:rFonts w:ascii="Helvetica Neue" w:hAnsi="Helvetica Neue"/>
        </w:rPr>
      </w:pPr>
      <w:r>
        <w:rPr>
          <w:rFonts w:ascii="Helvetica Neue" w:hAnsi="Helvetica Neue"/>
        </w:rPr>
        <w:t>Ruột non dãn &gt;3cm, già &gt;5cm, manh tràng &gt;6cm.</w:t>
      </w:r>
    </w:p>
    <w:p w:rsidR="00545DA0" w:rsidRPr="00F46B89" w:rsidRDefault="00545DA0" w:rsidP="00545DA0">
      <w:pPr>
        <w:pStyle w:val="ListParagraph"/>
        <w:numPr>
          <w:ilvl w:val="1"/>
          <w:numId w:val="27"/>
        </w:numPr>
        <w:rPr>
          <w:rFonts w:ascii="Helvetica Neue" w:hAnsi="Helvetica Neue"/>
          <w:color w:val="FF0000"/>
        </w:rPr>
      </w:pPr>
      <w:r w:rsidRPr="00F46B89">
        <w:rPr>
          <w:rFonts w:ascii="Helvetica Neue" w:hAnsi="Helvetica Neue"/>
          <w:color w:val="FF0000"/>
        </w:rPr>
        <w:t>Mực nước hơi: 12- 24h sau tắc</w:t>
      </w:r>
    </w:p>
    <w:p w:rsidR="00545DA0" w:rsidRDefault="00545DA0" w:rsidP="00545DA0">
      <w:pPr>
        <w:pStyle w:val="ListParagraph"/>
        <w:numPr>
          <w:ilvl w:val="1"/>
          <w:numId w:val="27"/>
        </w:numPr>
        <w:rPr>
          <w:rFonts w:ascii="Helvetica Neue" w:hAnsi="Helvetica Neue"/>
        </w:rPr>
      </w:pPr>
      <w:r>
        <w:rPr>
          <w:rFonts w:ascii="Helvetica Neue" w:hAnsi="Helvetica Neue"/>
        </w:rPr>
        <w:t>Thành ruột dày &gt;3mm.</w:t>
      </w:r>
    </w:p>
    <w:p w:rsidR="00545DA0" w:rsidRDefault="00545DA0" w:rsidP="00545DA0">
      <w:pPr>
        <w:pStyle w:val="ListParagraph"/>
        <w:numPr>
          <w:ilvl w:val="1"/>
          <w:numId w:val="27"/>
        </w:numPr>
        <w:rPr>
          <w:rFonts w:ascii="Helvetica Neue" w:hAnsi="Helvetica Neue"/>
        </w:rPr>
      </w:pPr>
      <w:r>
        <w:rPr>
          <w:rFonts w:ascii="Helvetica Neue" w:hAnsi="Helvetica Neue"/>
        </w:rPr>
        <w:t xml:space="preserve">Hình ảnh chuỗi tràng hạt (trong tắc ruột </w:t>
      </w:r>
      <w:proofErr w:type="gramStart"/>
      <w:r>
        <w:rPr>
          <w:rFonts w:ascii="Helvetica Neue" w:hAnsi="Helvetica Neue"/>
        </w:rPr>
        <w:t>non</w:t>
      </w:r>
      <w:proofErr w:type="gramEnd"/>
      <w:r>
        <w:rPr>
          <w:rFonts w:ascii="Helvetica Neue" w:hAnsi="Helvetica Neue"/>
        </w:rPr>
        <w:t>).</w:t>
      </w:r>
    </w:p>
    <w:p w:rsidR="009839A4" w:rsidRDefault="009839A4" w:rsidP="00545DA0">
      <w:pPr>
        <w:pStyle w:val="ListParagraph"/>
        <w:numPr>
          <w:ilvl w:val="1"/>
          <w:numId w:val="27"/>
        </w:numPr>
        <w:rPr>
          <w:rFonts w:ascii="Helvetica Neue" w:hAnsi="Helvetica Neue"/>
        </w:rPr>
      </w:pPr>
      <w:r>
        <w:rPr>
          <w:rFonts w:ascii="Helvetica Neue" w:hAnsi="Helvetica Neue"/>
        </w:rPr>
        <w:t xml:space="preserve">Có hơi torng ruột </w:t>
      </w:r>
      <w:proofErr w:type="gramStart"/>
      <w:r>
        <w:rPr>
          <w:rFonts w:ascii="Helvetica Neue" w:hAnsi="Helvetica Neue"/>
        </w:rPr>
        <w:t>non</w:t>
      </w:r>
      <w:proofErr w:type="gramEnd"/>
      <w:r>
        <w:rPr>
          <w:rFonts w:ascii="Helvetica Neue" w:hAnsi="Helvetica Neue"/>
        </w:rPr>
        <w:t xml:space="preserve"> / mà tắc đại tràng: valve hồi manh tràng dãn; nếu ko có hơi: tắc quai kín.</w:t>
      </w:r>
    </w:p>
    <w:p w:rsidR="009839A4" w:rsidRDefault="009839A4" w:rsidP="009839A4">
      <w:pPr>
        <w:pStyle w:val="ListParagraph"/>
        <w:numPr>
          <w:ilvl w:val="0"/>
          <w:numId w:val="22"/>
        </w:numPr>
        <w:rPr>
          <w:rFonts w:ascii="Helvetica Neue" w:hAnsi="Helvetica Neue"/>
        </w:rPr>
      </w:pPr>
      <w:r>
        <w:rPr>
          <w:rFonts w:ascii="Helvetica Neue" w:hAnsi="Helvetica Neue"/>
        </w:rPr>
        <w:t>Theo dõi: ruột dãn nhiều hơn? Số lượng, kích thước?</w:t>
      </w:r>
    </w:p>
    <w:p w:rsidR="00545DA0" w:rsidRDefault="00545DA0" w:rsidP="00545DA0">
      <w:pPr>
        <w:pStyle w:val="ListParagraph"/>
        <w:rPr>
          <w:rFonts w:ascii="Helvetica Neue" w:hAnsi="Helvetica Neue"/>
        </w:rPr>
      </w:pPr>
      <w:proofErr w:type="gramStart"/>
      <w:r>
        <w:rPr>
          <w:rFonts w:ascii="Helvetica Neue" w:hAnsi="Helvetica Neue"/>
        </w:rPr>
        <w:t xml:space="preserve">&lt;3 tuổi: không thấy quai ruột nếu nó chứa đầy dịch </w:t>
      </w:r>
      <w:r w:rsidRPr="00545DA0">
        <w:rPr>
          <w:rFonts w:ascii="Helvetica Neue" w:hAnsi="Helvetica Neue"/>
        </w:rPr>
        <w:sym w:font="Wingdings" w:char="F0E0"/>
      </w:r>
      <w:r>
        <w:rPr>
          <w:rFonts w:ascii="Helvetica Neue" w:hAnsi="Helvetica Neue"/>
        </w:rPr>
        <w:t xml:space="preserve"> không phải chỗ mực nước hơi cuối là chỗ tắc.</w:t>
      </w:r>
      <w:proofErr w:type="gramEnd"/>
      <w:r>
        <w:rPr>
          <w:rFonts w:ascii="Helvetica Neue" w:hAnsi="Helvetica Neue"/>
        </w:rPr>
        <w:t xml:space="preserve"> Nếu thấy hơi trong đại tràng, manh tràng, nhiều khả năng tắc khoan hoàn toàn</w:t>
      </w:r>
      <w:r w:rsidRPr="00545DA0">
        <w:rPr>
          <w:rFonts w:ascii="Helvetica Neue" w:hAnsi="Helvetica Neue"/>
        </w:rPr>
        <w:sym w:font="Wingdings" w:char="F0E0"/>
      </w:r>
      <w:r>
        <w:rPr>
          <w:rFonts w:ascii="Helvetica Neue" w:hAnsi="Helvetica Neue"/>
        </w:rPr>
        <w:t xml:space="preserve"> nhiều khả năng tắc không hoàn toàn: có thể điều trị bảo </w:t>
      </w:r>
      <w:proofErr w:type="gramStart"/>
      <w:r>
        <w:rPr>
          <w:rFonts w:ascii="Helvetica Neue" w:hAnsi="Helvetica Neue"/>
        </w:rPr>
        <w:t>tồn ??</w:t>
      </w:r>
      <w:proofErr w:type="gramEnd"/>
    </w:p>
    <w:p w:rsidR="00545DA0" w:rsidRDefault="00545DA0" w:rsidP="00545DA0">
      <w:pPr>
        <w:pStyle w:val="ListParagraph"/>
        <w:numPr>
          <w:ilvl w:val="0"/>
          <w:numId w:val="27"/>
        </w:numPr>
        <w:rPr>
          <w:rFonts w:ascii="Helvetica Neue" w:hAnsi="Helvetica Neue"/>
        </w:rPr>
      </w:pPr>
      <w:r>
        <w:rPr>
          <w:rFonts w:ascii="Helvetica Neue" w:hAnsi="Helvetica Neue"/>
        </w:rPr>
        <w:t>Siêu âm:</w:t>
      </w:r>
    </w:p>
    <w:p w:rsidR="00545DA0" w:rsidRDefault="00A46478" w:rsidP="00545DA0">
      <w:pPr>
        <w:pStyle w:val="ListParagraph"/>
        <w:numPr>
          <w:ilvl w:val="0"/>
          <w:numId w:val="22"/>
        </w:numPr>
        <w:rPr>
          <w:rFonts w:ascii="Helvetica Neue" w:hAnsi="Helvetica Neue"/>
        </w:rPr>
      </w:pPr>
      <w:r>
        <w:rPr>
          <w:rFonts w:ascii="Helvetica Neue" w:hAnsi="Helvetica Neue"/>
        </w:rPr>
        <w:t>Quai ruột dãn cạnh quai ruột xẹp</w:t>
      </w:r>
    </w:p>
    <w:p w:rsidR="00A46478" w:rsidRDefault="00A46478" w:rsidP="00545DA0">
      <w:pPr>
        <w:pStyle w:val="ListParagraph"/>
        <w:numPr>
          <w:ilvl w:val="0"/>
          <w:numId w:val="22"/>
        </w:numPr>
        <w:rPr>
          <w:rFonts w:ascii="Helvetica Neue" w:hAnsi="Helvetica Neue"/>
        </w:rPr>
      </w:pPr>
      <w:r>
        <w:rPr>
          <w:rFonts w:ascii="Helvetica Neue" w:hAnsi="Helvetica Neue"/>
        </w:rPr>
        <w:t>Dấu máy giặt</w:t>
      </w:r>
    </w:p>
    <w:p w:rsidR="00A46478" w:rsidRDefault="00A46478" w:rsidP="00545DA0">
      <w:pPr>
        <w:pStyle w:val="ListParagraph"/>
        <w:numPr>
          <w:ilvl w:val="0"/>
          <w:numId w:val="22"/>
        </w:numPr>
        <w:rPr>
          <w:rFonts w:ascii="Helvetica Neue" w:hAnsi="Helvetica Neue"/>
        </w:rPr>
      </w:pPr>
      <w:r>
        <w:rPr>
          <w:rFonts w:ascii="Helvetica Neue" w:hAnsi="Helvetica Neue"/>
        </w:rPr>
        <w:t>Dịch ổ bụng</w:t>
      </w:r>
    </w:p>
    <w:p w:rsidR="00A46478" w:rsidRDefault="00A46478" w:rsidP="00545DA0">
      <w:pPr>
        <w:pStyle w:val="ListParagraph"/>
        <w:numPr>
          <w:ilvl w:val="0"/>
          <w:numId w:val="22"/>
        </w:numPr>
        <w:rPr>
          <w:rFonts w:ascii="Helvetica Neue" w:hAnsi="Helvetica Neue"/>
        </w:rPr>
      </w:pPr>
      <w:r>
        <w:rPr>
          <w:rFonts w:ascii="Helvetica Neue" w:hAnsi="Helvetica Neue"/>
        </w:rPr>
        <w:t>Thành ruột dày &gt;3mm</w:t>
      </w:r>
    </w:p>
    <w:p w:rsidR="00A46478" w:rsidRDefault="00A46478" w:rsidP="00545DA0">
      <w:pPr>
        <w:pStyle w:val="ListParagraph"/>
        <w:numPr>
          <w:ilvl w:val="0"/>
          <w:numId w:val="22"/>
        </w:numPr>
        <w:rPr>
          <w:rFonts w:ascii="Helvetica Neue" w:hAnsi="Helvetica Neue"/>
        </w:rPr>
      </w:pPr>
      <w:r>
        <w:rPr>
          <w:rFonts w:ascii="Helvetica Neue" w:hAnsi="Helvetica Neue"/>
        </w:rPr>
        <w:t>Doppler đánh giá tưới máu quai ruột:</w:t>
      </w:r>
    </w:p>
    <w:p w:rsidR="00A46478" w:rsidRDefault="00A46478" w:rsidP="00A46478">
      <w:pPr>
        <w:pStyle w:val="ListParagraph"/>
        <w:numPr>
          <w:ilvl w:val="1"/>
          <w:numId w:val="22"/>
        </w:numPr>
        <w:rPr>
          <w:rFonts w:ascii="Helvetica Neue" w:hAnsi="Helvetica Neue"/>
        </w:rPr>
      </w:pPr>
      <w:r>
        <w:rPr>
          <w:rFonts w:ascii="Helvetica Neue" w:hAnsi="Helvetica Neue"/>
        </w:rPr>
        <w:t>Nhẹ: quai chướng hơi</w:t>
      </w:r>
      <w:proofErr w:type="gramStart"/>
      <w:r>
        <w:rPr>
          <w:rFonts w:ascii="Helvetica Neue" w:hAnsi="Helvetica Neue"/>
        </w:rPr>
        <w:t>,…</w:t>
      </w:r>
      <w:proofErr w:type="gramEnd"/>
    </w:p>
    <w:p w:rsidR="00A46478" w:rsidRDefault="00A46478" w:rsidP="00A46478">
      <w:pPr>
        <w:pStyle w:val="ListParagraph"/>
        <w:numPr>
          <w:ilvl w:val="0"/>
          <w:numId w:val="27"/>
        </w:numPr>
        <w:rPr>
          <w:rFonts w:ascii="Helvetica Neue" w:hAnsi="Helvetica Neue"/>
        </w:rPr>
      </w:pPr>
      <w:r>
        <w:rPr>
          <w:rFonts w:ascii="Helvetica Neue" w:hAnsi="Helvetica Neue"/>
        </w:rPr>
        <w:t>CTscan:</w:t>
      </w:r>
    </w:p>
    <w:p w:rsidR="00CB57EB" w:rsidRDefault="00CB57EB" w:rsidP="00CB57EB">
      <w:pPr>
        <w:pStyle w:val="ListParagraph"/>
        <w:numPr>
          <w:ilvl w:val="0"/>
          <w:numId w:val="22"/>
        </w:numPr>
        <w:rPr>
          <w:rFonts w:ascii="Helvetica Neue" w:hAnsi="Helvetica Neue"/>
        </w:rPr>
      </w:pPr>
      <w:r>
        <w:rPr>
          <w:rFonts w:ascii="Helvetica Neue" w:hAnsi="Helvetica Neue"/>
        </w:rPr>
        <w:t>Chẩn đoán đc, mức độ, vị trí và nguyên nhân.</w:t>
      </w:r>
    </w:p>
    <w:p w:rsidR="00CB57EB" w:rsidRDefault="00CB57EB" w:rsidP="00CB57EB">
      <w:pPr>
        <w:pStyle w:val="ListParagraph"/>
        <w:numPr>
          <w:ilvl w:val="0"/>
          <w:numId w:val="22"/>
        </w:numPr>
        <w:rPr>
          <w:rFonts w:ascii="Helvetica Neue" w:hAnsi="Helvetica Neue"/>
        </w:rPr>
      </w:pPr>
      <w:r>
        <w:rPr>
          <w:rFonts w:ascii="Helvetica Neue" w:hAnsi="Helvetica Neue"/>
        </w:rPr>
        <w:t>Vùng chuyển tiếp: dãn-tắc-quai xẹp</w:t>
      </w:r>
    </w:p>
    <w:p w:rsidR="00A46478" w:rsidRPr="00F46B89" w:rsidRDefault="00A46478" w:rsidP="00A46478">
      <w:pPr>
        <w:pStyle w:val="ListParagraph"/>
        <w:numPr>
          <w:ilvl w:val="0"/>
          <w:numId w:val="22"/>
        </w:numPr>
        <w:rPr>
          <w:rFonts w:ascii="Helvetica Neue" w:hAnsi="Helvetica Neue"/>
          <w:color w:val="FF0000"/>
        </w:rPr>
      </w:pPr>
      <w:r w:rsidRPr="00F46B89">
        <w:rPr>
          <w:rFonts w:ascii="Helvetica Neue" w:hAnsi="Helvetica Neue"/>
          <w:color w:val="FF0000"/>
        </w:rPr>
        <w:t>Dày thành ruột: do thiếu máu nuôi: áp lực quai ruột &gt;áp lực tiểu TM nên máu không hồi lưu.</w:t>
      </w:r>
    </w:p>
    <w:p w:rsidR="00A46478" w:rsidRDefault="00A46478" w:rsidP="00A46478">
      <w:pPr>
        <w:pStyle w:val="ListParagraph"/>
        <w:numPr>
          <w:ilvl w:val="0"/>
          <w:numId w:val="22"/>
        </w:numPr>
        <w:rPr>
          <w:rFonts w:ascii="Helvetica Neue" w:hAnsi="Helvetica Neue"/>
        </w:rPr>
      </w:pPr>
      <w:r>
        <w:rPr>
          <w:rFonts w:ascii="Helvetica Neue" w:hAnsi="Helvetica Neue"/>
        </w:rPr>
        <w:t xml:space="preserve">Nếu áp lực &gt; áp lực tiểu ĐM </w:t>
      </w:r>
      <w:r w:rsidRPr="00A46478">
        <w:rPr>
          <w:rFonts w:ascii="Helvetica Neue" w:hAnsi="Helvetica Neue"/>
        </w:rPr>
        <w:sym w:font="Wingdings" w:char="F0E0"/>
      </w:r>
      <w:r>
        <w:rPr>
          <w:rFonts w:ascii="Helvetica Neue" w:hAnsi="Helvetica Neue"/>
        </w:rPr>
        <w:t xml:space="preserve"> thành ruột không bắt thuốc.</w:t>
      </w:r>
    </w:p>
    <w:p w:rsidR="00FB7483" w:rsidRDefault="00FB7483" w:rsidP="00A46478">
      <w:pPr>
        <w:pStyle w:val="ListParagraph"/>
        <w:numPr>
          <w:ilvl w:val="0"/>
          <w:numId w:val="22"/>
        </w:numPr>
        <w:rPr>
          <w:rFonts w:ascii="Helvetica Neue" w:hAnsi="Helvetica Neue"/>
        </w:rPr>
      </w:pPr>
      <w:r>
        <w:rPr>
          <w:rFonts w:ascii="Helvetica Neue" w:hAnsi="Helvetica Neue"/>
        </w:rPr>
        <w:t>Hơi trong thành ruột, ổ bụng, hệ cửa</w:t>
      </w:r>
    </w:p>
    <w:p w:rsidR="00FB7483" w:rsidRDefault="00FB7483" w:rsidP="00FB7483">
      <w:pPr>
        <w:pStyle w:val="ListParagraph"/>
        <w:numPr>
          <w:ilvl w:val="0"/>
          <w:numId w:val="27"/>
        </w:numPr>
        <w:rPr>
          <w:rFonts w:ascii="Helvetica Neue" w:hAnsi="Helvetica Neue"/>
        </w:rPr>
      </w:pPr>
      <w:r>
        <w:rPr>
          <w:rFonts w:ascii="Helvetica Neue" w:hAnsi="Helvetica Neue"/>
        </w:rPr>
        <w:t>Sinh hóa:</w:t>
      </w:r>
    </w:p>
    <w:p w:rsidR="00FB7483" w:rsidRDefault="00FB7483" w:rsidP="00FB7483">
      <w:pPr>
        <w:pStyle w:val="ListParagraph"/>
        <w:rPr>
          <w:rFonts w:ascii="Helvetica Neue" w:hAnsi="Helvetica Neue"/>
        </w:rPr>
      </w:pPr>
      <w:r>
        <w:rPr>
          <w:rFonts w:ascii="Helvetica Neue" w:hAnsi="Helvetica Neue"/>
        </w:rPr>
        <w:t>CTM, Ion đồ,</w:t>
      </w:r>
    </w:p>
    <w:p w:rsidR="00FB7483" w:rsidRDefault="00FB7483" w:rsidP="00FB7483">
      <w:pPr>
        <w:pStyle w:val="ListParagraph"/>
        <w:rPr>
          <w:rFonts w:ascii="Helvetica Neue" w:hAnsi="Helvetica Neue"/>
        </w:rPr>
      </w:pPr>
      <w:r>
        <w:rPr>
          <w:rFonts w:ascii="Helvetica Neue" w:hAnsi="Helvetica Neue"/>
        </w:rPr>
        <w:t xml:space="preserve">BUN, Cre trong </w:t>
      </w:r>
      <w:proofErr w:type="gramStart"/>
      <w:r>
        <w:rPr>
          <w:rFonts w:ascii="Helvetica Neue" w:hAnsi="Helvetica Neue"/>
        </w:rPr>
        <w:t>gđ</w:t>
      </w:r>
      <w:proofErr w:type="gramEnd"/>
      <w:r>
        <w:rPr>
          <w:rFonts w:ascii="Helvetica Neue" w:hAnsi="Helvetica Neue"/>
        </w:rPr>
        <w:t xml:space="preserve"> trễ.</w:t>
      </w:r>
    </w:p>
    <w:p w:rsidR="00FB7483" w:rsidRDefault="00FB7483" w:rsidP="00FB7483">
      <w:pPr>
        <w:rPr>
          <w:rFonts w:ascii="Helvetica Neue" w:hAnsi="Helvetica Neue"/>
        </w:rPr>
      </w:pPr>
      <w:r>
        <w:rPr>
          <w:rFonts w:ascii="Helvetica Neue" w:hAnsi="Helvetica Neue"/>
        </w:rPr>
        <w:lastRenderedPageBreak/>
        <w:t>Tiếp cận TR:</w:t>
      </w:r>
    </w:p>
    <w:p w:rsidR="00FB7483" w:rsidRDefault="00FB7483" w:rsidP="00FB7483">
      <w:pPr>
        <w:pStyle w:val="ListParagraph"/>
        <w:numPr>
          <w:ilvl w:val="0"/>
          <w:numId w:val="28"/>
        </w:numPr>
        <w:rPr>
          <w:rFonts w:ascii="Helvetica Neue" w:hAnsi="Helvetica Neue"/>
        </w:rPr>
      </w:pPr>
      <w:r>
        <w:rPr>
          <w:rFonts w:ascii="Helvetica Neue" w:hAnsi="Helvetica Neue"/>
        </w:rPr>
        <w:t>Có tắt ruột?</w:t>
      </w:r>
    </w:p>
    <w:p w:rsidR="00FB7483" w:rsidRDefault="00FB7483" w:rsidP="00FB7483">
      <w:pPr>
        <w:pStyle w:val="ListParagraph"/>
        <w:numPr>
          <w:ilvl w:val="0"/>
          <w:numId w:val="28"/>
        </w:numPr>
        <w:rPr>
          <w:rFonts w:ascii="Helvetica Neue" w:hAnsi="Helvetica Neue"/>
        </w:rPr>
      </w:pPr>
      <w:r>
        <w:rPr>
          <w:rFonts w:ascii="Helvetica Neue" w:hAnsi="Helvetica Neue"/>
        </w:rPr>
        <w:t>Hoàn toàn hay bán tác</w:t>
      </w:r>
    </w:p>
    <w:p w:rsidR="00FB7483" w:rsidRDefault="00FB7483" w:rsidP="00FB7483">
      <w:pPr>
        <w:pStyle w:val="ListParagraph"/>
        <w:numPr>
          <w:ilvl w:val="0"/>
          <w:numId w:val="28"/>
        </w:numPr>
        <w:rPr>
          <w:rFonts w:ascii="Helvetica Neue" w:hAnsi="Helvetica Neue"/>
        </w:rPr>
      </w:pPr>
      <w:r>
        <w:rPr>
          <w:rFonts w:ascii="Helvetica Neue" w:hAnsi="Helvetica Neue"/>
        </w:rPr>
        <w:t>Hoàn toàn: cao hay thấp</w:t>
      </w:r>
    </w:p>
    <w:p w:rsidR="00FB7483" w:rsidRDefault="00FB7483" w:rsidP="00FB7483">
      <w:pPr>
        <w:pStyle w:val="ListParagraph"/>
        <w:numPr>
          <w:ilvl w:val="0"/>
          <w:numId w:val="28"/>
        </w:numPr>
        <w:rPr>
          <w:rFonts w:ascii="Helvetica Neue" w:hAnsi="Helvetica Neue"/>
        </w:rPr>
      </w:pPr>
      <w:r>
        <w:rPr>
          <w:rFonts w:ascii="Helvetica Neue" w:hAnsi="Helvetica Neue"/>
        </w:rPr>
        <w:t>Nghẽn hay thắt</w:t>
      </w:r>
    </w:p>
    <w:p w:rsidR="00FB7483" w:rsidRDefault="00FB7483" w:rsidP="00FB7483">
      <w:pPr>
        <w:pStyle w:val="ListParagraph"/>
        <w:numPr>
          <w:ilvl w:val="0"/>
          <w:numId w:val="28"/>
        </w:numPr>
        <w:rPr>
          <w:rFonts w:ascii="Helvetica Neue" w:hAnsi="Helvetica Neue"/>
        </w:rPr>
      </w:pPr>
      <w:r>
        <w:rPr>
          <w:rFonts w:ascii="Helvetica Neue" w:hAnsi="Helvetica Neue"/>
        </w:rPr>
        <w:t>Nguyên nhân</w:t>
      </w:r>
    </w:p>
    <w:p w:rsidR="00FB7483" w:rsidRDefault="00FB7483" w:rsidP="00FB7483">
      <w:pPr>
        <w:pStyle w:val="ListParagraph"/>
        <w:numPr>
          <w:ilvl w:val="0"/>
          <w:numId w:val="28"/>
        </w:numPr>
        <w:rPr>
          <w:rFonts w:ascii="Helvetica Neue" w:hAnsi="Helvetica Neue"/>
        </w:rPr>
      </w:pPr>
      <w:r>
        <w:rPr>
          <w:rFonts w:ascii="Helvetica Neue" w:hAnsi="Helvetica Neue"/>
        </w:rPr>
        <w:t>Biến chứng</w:t>
      </w:r>
    </w:p>
    <w:p w:rsidR="00FB7483" w:rsidRDefault="00FB7483" w:rsidP="00FB7483">
      <w:pPr>
        <w:pStyle w:val="ListParagraph"/>
        <w:rPr>
          <w:rFonts w:ascii="Helvetica Neue" w:hAnsi="Helvetica Neue"/>
        </w:rPr>
        <w:sectPr w:rsidR="00FB7483">
          <w:pgSz w:w="12240" w:h="15840"/>
          <w:pgMar w:top="1440" w:right="1440" w:bottom="1440" w:left="1440" w:header="720" w:footer="720" w:gutter="0"/>
          <w:cols w:space="720"/>
        </w:sectPr>
      </w:pPr>
    </w:p>
    <w:p w:rsidR="00FB7483" w:rsidRDefault="00FB7483" w:rsidP="00FB7483">
      <w:pPr>
        <w:pStyle w:val="ListParagraph"/>
        <w:rPr>
          <w:rFonts w:ascii="Helvetica Neue" w:hAnsi="Helvetica Neue"/>
        </w:rPr>
      </w:pPr>
      <w:r>
        <w:rPr>
          <w:rFonts w:ascii="Helvetica Neue" w:hAnsi="Helvetica Neue"/>
        </w:rPr>
        <w:lastRenderedPageBreak/>
        <w:t xml:space="preserve">Tắc ruột </w:t>
      </w:r>
      <w:proofErr w:type="gramStart"/>
      <w:r>
        <w:rPr>
          <w:rFonts w:ascii="Helvetica Neue" w:hAnsi="Helvetica Neue"/>
        </w:rPr>
        <w:t>non</w:t>
      </w:r>
      <w:proofErr w:type="gramEnd"/>
      <w:r>
        <w:rPr>
          <w:rFonts w:ascii="Helvetica Neue" w:hAnsi="Helvetica Neue"/>
        </w:rPr>
        <w:t>:</w:t>
      </w:r>
    </w:p>
    <w:p w:rsidR="00FB7483" w:rsidRDefault="00FB7483" w:rsidP="00FB7483">
      <w:pPr>
        <w:pStyle w:val="ListParagraph"/>
        <w:numPr>
          <w:ilvl w:val="0"/>
          <w:numId w:val="22"/>
        </w:numPr>
        <w:rPr>
          <w:rFonts w:ascii="Helvetica Neue" w:hAnsi="Helvetica Neue"/>
        </w:rPr>
      </w:pPr>
      <w:r>
        <w:rPr>
          <w:rFonts w:ascii="Helvetica Neue" w:hAnsi="Helvetica Neue"/>
        </w:rPr>
        <w:t>Đau: cơn khoảng cách ngắn</w:t>
      </w:r>
    </w:p>
    <w:p w:rsidR="00FB7483" w:rsidRDefault="00FB7483" w:rsidP="00FB7483">
      <w:pPr>
        <w:pStyle w:val="ListParagraph"/>
        <w:numPr>
          <w:ilvl w:val="0"/>
          <w:numId w:val="22"/>
        </w:numPr>
        <w:rPr>
          <w:rFonts w:ascii="Helvetica Neue" w:hAnsi="Helvetica Neue"/>
        </w:rPr>
      </w:pPr>
      <w:r>
        <w:rPr>
          <w:rFonts w:ascii="Helvetica Neue" w:hAnsi="Helvetica Neue"/>
        </w:rPr>
        <w:t>Nôn sớm, rối loạn điện giải sớm</w:t>
      </w:r>
    </w:p>
    <w:p w:rsidR="00FB7483" w:rsidRDefault="00FB7483" w:rsidP="00FB7483">
      <w:pPr>
        <w:pStyle w:val="ListParagraph"/>
        <w:numPr>
          <w:ilvl w:val="0"/>
          <w:numId w:val="22"/>
        </w:numPr>
        <w:rPr>
          <w:rFonts w:ascii="Helvetica Neue" w:hAnsi="Helvetica Neue"/>
        </w:rPr>
      </w:pPr>
      <w:r>
        <w:rPr>
          <w:rFonts w:ascii="Helvetica Neue" w:hAnsi="Helvetica Neue"/>
        </w:rPr>
        <w:t>Bí muộn</w:t>
      </w:r>
    </w:p>
    <w:p w:rsidR="00FB7483" w:rsidRDefault="00FB7483" w:rsidP="00FB7483">
      <w:pPr>
        <w:pStyle w:val="ListParagraph"/>
        <w:numPr>
          <w:ilvl w:val="0"/>
          <w:numId w:val="22"/>
        </w:numPr>
        <w:rPr>
          <w:rFonts w:ascii="Helvetica Neue" w:hAnsi="Helvetica Neue"/>
        </w:rPr>
      </w:pPr>
      <w:r>
        <w:rPr>
          <w:rFonts w:ascii="Helvetica Neue" w:hAnsi="Helvetica Neue"/>
        </w:rPr>
        <w:t>Chướng: tắc cao-chướng ít</w:t>
      </w:r>
    </w:p>
    <w:p w:rsidR="00FB7483" w:rsidRDefault="00FB7483" w:rsidP="00FB7483">
      <w:pPr>
        <w:pStyle w:val="ListParagraph"/>
        <w:numPr>
          <w:ilvl w:val="0"/>
          <w:numId w:val="22"/>
        </w:numPr>
        <w:rPr>
          <w:rFonts w:ascii="Helvetica Neue" w:hAnsi="Helvetica Neue"/>
        </w:rPr>
      </w:pPr>
      <w:r>
        <w:rPr>
          <w:rFonts w:ascii="Helvetica Neue" w:hAnsi="Helvetica Neue"/>
        </w:rPr>
        <w:t>Hơi vòm rộng, thấp, ở trung tâm</w:t>
      </w:r>
    </w:p>
    <w:p w:rsidR="00FB7483" w:rsidRDefault="00FB7483" w:rsidP="00FB7483">
      <w:pPr>
        <w:pStyle w:val="ListParagraph"/>
        <w:rPr>
          <w:rFonts w:ascii="Helvetica Neue" w:hAnsi="Helvetica Neue"/>
        </w:rPr>
      </w:pPr>
      <w:r>
        <w:rPr>
          <w:rFonts w:ascii="Helvetica Neue" w:hAnsi="Helvetica Neue"/>
        </w:rPr>
        <w:lastRenderedPageBreak/>
        <w:t>Tắc ruột già</w:t>
      </w:r>
    </w:p>
    <w:p w:rsidR="00FB7483" w:rsidRDefault="00FB7483" w:rsidP="00FB7483">
      <w:pPr>
        <w:pStyle w:val="ListParagraph"/>
        <w:numPr>
          <w:ilvl w:val="0"/>
          <w:numId w:val="22"/>
        </w:numPr>
        <w:rPr>
          <w:rFonts w:ascii="Helvetica Neue" w:hAnsi="Helvetica Neue"/>
        </w:rPr>
      </w:pPr>
      <w:r>
        <w:rPr>
          <w:rFonts w:ascii="Helvetica Neue" w:hAnsi="Helvetica Neue"/>
        </w:rPr>
        <w:t>Đau cơn dài</w:t>
      </w:r>
    </w:p>
    <w:p w:rsidR="00FB7483" w:rsidRDefault="00FB7483" w:rsidP="00FB7483">
      <w:pPr>
        <w:pStyle w:val="ListParagraph"/>
        <w:numPr>
          <w:ilvl w:val="0"/>
          <w:numId w:val="22"/>
        </w:numPr>
        <w:rPr>
          <w:rFonts w:ascii="Helvetica Neue" w:hAnsi="Helvetica Neue"/>
        </w:rPr>
      </w:pPr>
      <w:r>
        <w:rPr>
          <w:rFonts w:ascii="Helvetica Neue" w:hAnsi="Helvetica Neue"/>
        </w:rPr>
        <w:t>Nôn muộn, ít rối loạn điện giải</w:t>
      </w:r>
    </w:p>
    <w:p w:rsidR="00FB7483" w:rsidRDefault="00FB7483" w:rsidP="00FB7483">
      <w:pPr>
        <w:pStyle w:val="ListParagraph"/>
        <w:numPr>
          <w:ilvl w:val="0"/>
          <w:numId w:val="22"/>
        </w:numPr>
        <w:rPr>
          <w:rFonts w:ascii="Helvetica Neue" w:hAnsi="Helvetica Neue"/>
        </w:rPr>
      </w:pPr>
      <w:r>
        <w:rPr>
          <w:rFonts w:ascii="Helvetica Neue" w:hAnsi="Helvetica Neue"/>
        </w:rPr>
        <w:t>Bí sớm</w:t>
      </w:r>
    </w:p>
    <w:p w:rsidR="00FB7483" w:rsidRDefault="00FB7483" w:rsidP="00FB7483">
      <w:pPr>
        <w:pStyle w:val="ListParagraph"/>
        <w:numPr>
          <w:ilvl w:val="0"/>
          <w:numId w:val="22"/>
        </w:numPr>
        <w:rPr>
          <w:rFonts w:ascii="Helvetica Neue" w:hAnsi="Helvetica Neue"/>
        </w:rPr>
      </w:pPr>
      <w:r>
        <w:rPr>
          <w:rFonts w:ascii="Helvetica Neue" w:hAnsi="Helvetica Neue"/>
        </w:rPr>
        <w:t>Chướng dọc khung đại tràng</w:t>
      </w:r>
    </w:p>
    <w:p w:rsidR="00FB7483" w:rsidRDefault="00FB7483" w:rsidP="00FB7483">
      <w:pPr>
        <w:pStyle w:val="ListParagraph"/>
        <w:numPr>
          <w:ilvl w:val="0"/>
          <w:numId w:val="22"/>
        </w:numPr>
        <w:rPr>
          <w:rFonts w:ascii="Helvetica Neue" w:hAnsi="Helvetica Neue"/>
        </w:rPr>
      </w:pPr>
      <w:r>
        <w:rPr>
          <w:rFonts w:ascii="Helvetica Neue" w:hAnsi="Helvetica Neue"/>
        </w:rPr>
        <w:t>Hơi vòm hẹp, cao, ở ngoại vi</w:t>
      </w:r>
    </w:p>
    <w:p w:rsidR="00FB7483" w:rsidRDefault="00FB7483" w:rsidP="00FB7483">
      <w:pPr>
        <w:ind w:left="360"/>
        <w:rPr>
          <w:rFonts w:ascii="Helvetica Neue" w:hAnsi="Helvetica Neue"/>
        </w:rPr>
        <w:sectPr w:rsidR="00FB7483" w:rsidSect="00FB7483">
          <w:type w:val="continuous"/>
          <w:pgSz w:w="12240" w:h="15840"/>
          <w:pgMar w:top="1440" w:right="1440" w:bottom="1440" w:left="1440" w:header="720" w:footer="720" w:gutter="0"/>
          <w:cols w:num="2" w:sep="1" w:space="720"/>
        </w:sectPr>
      </w:pPr>
    </w:p>
    <w:p w:rsidR="00FB7483" w:rsidRDefault="00FB7483" w:rsidP="00FB7483">
      <w:pPr>
        <w:ind w:left="360"/>
        <w:rPr>
          <w:rFonts w:ascii="Helvetica Neue" w:hAnsi="Helvetica Neue"/>
        </w:rPr>
      </w:pPr>
      <w:proofErr w:type="gramStart"/>
      <w:r>
        <w:rPr>
          <w:rFonts w:ascii="Helvetica Neue" w:hAnsi="Helvetica Neue"/>
        </w:rPr>
        <w:lastRenderedPageBreak/>
        <w:t>Tắc cao là những quai hỗng tràng đầu trên.</w:t>
      </w:r>
      <w:proofErr w:type="gramEnd"/>
      <w:r>
        <w:rPr>
          <w:rFonts w:ascii="Helvetica Neue" w:hAnsi="Helvetica Neue"/>
        </w:rPr>
        <w:t xml:space="preserve"> Thấp là hồi tràng, đại tràng…</w:t>
      </w:r>
    </w:p>
    <w:p w:rsidR="00FB7483" w:rsidRDefault="00FB7483" w:rsidP="00FB7483">
      <w:pPr>
        <w:ind w:left="360"/>
        <w:rPr>
          <w:rFonts w:ascii="Helvetica Neue" w:hAnsi="Helvetica Neue"/>
        </w:rPr>
        <w:sectPr w:rsidR="00FB7483" w:rsidSect="00FB7483">
          <w:type w:val="continuous"/>
          <w:pgSz w:w="12240" w:h="15840"/>
          <w:pgMar w:top="1440" w:right="1440" w:bottom="1440" w:left="1440" w:header="720" w:footer="720" w:gutter="0"/>
          <w:cols w:space="720"/>
        </w:sectPr>
      </w:pPr>
    </w:p>
    <w:p w:rsidR="00FB7483" w:rsidRDefault="00FB7483" w:rsidP="00FB7483">
      <w:pPr>
        <w:ind w:left="360"/>
        <w:rPr>
          <w:rFonts w:ascii="Helvetica Neue" w:hAnsi="Helvetica Neue"/>
        </w:rPr>
      </w:pPr>
      <w:r>
        <w:rPr>
          <w:rFonts w:ascii="Helvetica Neue" w:hAnsi="Helvetica Neue"/>
        </w:rPr>
        <w:lastRenderedPageBreak/>
        <w:t>Tắc do thắt:</w:t>
      </w:r>
    </w:p>
    <w:p w:rsidR="00FB7483" w:rsidRDefault="00FB7483" w:rsidP="00FB7483">
      <w:pPr>
        <w:pStyle w:val="ListParagraph"/>
        <w:numPr>
          <w:ilvl w:val="0"/>
          <w:numId w:val="22"/>
        </w:numPr>
        <w:rPr>
          <w:rFonts w:ascii="Helvetica Neue" w:hAnsi="Helvetica Neue"/>
        </w:rPr>
      </w:pPr>
      <w:r>
        <w:rPr>
          <w:rFonts w:ascii="Helvetica Neue" w:hAnsi="Helvetica Neue"/>
        </w:rPr>
        <w:t>Lâm sàng rầm rộ: xuất hiện sớm</w:t>
      </w:r>
    </w:p>
    <w:p w:rsidR="00FB7483" w:rsidRDefault="00FB7483" w:rsidP="00FB7483">
      <w:pPr>
        <w:pStyle w:val="ListParagraph"/>
        <w:numPr>
          <w:ilvl w:val="0"/>
          <w:numId w:val="22"/>
        </w:numPr>
        <w:rPr>
          <w:rFonts w:ascii="Helvetica Neue" w:hAnsi="Helvetica Neue"/>
        </w:rPr>
      </w:pPr>
      <w:r>
        <w:rPr>
          <w:rFonts w:ascii="Helvetica Neue" w:hAnsi="Helvetica Neue"/>
        </w:rPr>
        <w:t>Bụng trướng không đều</w:t>
      </w:r>
    </w:p>
    <w:p w:rsidR="00FB7483" w:rsidRDefault="00FB7483" w:rsidP="00FB7483">
      <w:pPr>
        <w:pStyle w:val="ListParagraph"/>
        <w:numPr>
          <w:ilvl w:val="0"/>
          <w:numId w:val="22"/>
        </w:numPr>
        <w:rPr>
          <w:rFonts w:ascii="Helvetica Neue" w:hAnsi="Helvetica Neue"/>
        </w:rPr>
      </w:pPr>
      <w:r>
        <w:rPr>
          <w:rFonts w:ascii="Helvetica Neue" w:hAnsi="Helvetica Neue"/>
        </w:rPr>
        <w:t>Ctscan nhạy 90%</w:t>
      </w:r>
    </w:p>
    <w:p w:rsidR="00FB7483" w:rsidRDefault="00FB7483" w:rsidP="00FB7483">
      <w:pPr>
        <w:pStyle w:val="ListParagraph"/>
        <w:numPr>
          <w:ilvl w:val="0"/>
          <w:numId w:val="22"/>
        </w:numPr>
        <w:rPr>
          <w:rFonts w:ascii="Helvetica Neue" w:hAnsi="Helvetica Neue"/>
        </w:rPr>
      </w:pPr>
      <w:r>
        <w:rPr>
          <w:rFonts w:ascii="Helvetica Neue" w:hAnsi="Helvetica Neue"/>
        </w:rPr>
        <w:t>Cần mổ sớm</w:t>
      </w:r>
    </w:p>
    <w:p w:rsidR="00FB7483" w:rsidRDefault="00FB7483" w:rsidP="00FB7483">
      <w:pPr>
        <w:ind w:left="360"/>
        <w:rPr>
          <w:rFonts w:ascii="Helvetica Neue" w:hAnsi="Helvetica Neue"/>
        </w:rPr>
      </w:pPr>
      <w:r>
        <w:rPr>
          <w:rFonts w:ascii="Helvetica Neue" w:hAnsi="Helvetica Neue"/>
        </w:rPr>
        <w:lastRenderedPageBreak/>
        <w:t>Tắc do nghẽn:</w:t>
      </w:r>
    </w:p>
    <w:p w:rsidR="00FB7483" w:rsidRDefault="00FB7483" w:rsidP="00FB7483">
      <w:pPr>
        <w:pStyle w:val="ListParagraph"/>
        <w:numPr>
          <w:ilvl w:val="0"/>
          <w:numId w:val="22"/>
        </w:numPr>
        <w:rPr>
          <w:rFonts w:ascii="Helvetica Neue" w:hAnsi="Helvetica Neue"/>
        </w:rPr>
      </w:pPr>
      <w:r>
        <w:rPr>
          <w:rFonts w:ascii="Helvetica Neue" w:hAnsi="Helvetica Neue"/>
        </w:rPr>
        <w:t>Lâm sàng không rầm rộ, xuất hiện muộn</w:t>
      </w:r>
    </w:p>
    <w:p w:rsidR="00FB7483" w:rsidRDefault="00FB7483" w:rsidP="00FB7483">
      <w:pPr>
        <w:pStyle w:val="ListParagraph"/>
        <w:numPr>
          <w:ilvl w:val="0"/>
          <w:numId w:val="22"/>
        </w:numPr>
        <w:rPr>
          <w:rFonts w:ascii="Helvetica Neue" w:hAnsi="Helvetica Neue"/>
        </w:rPr>
      </w:pPr>
      <w:r>
        <w:rPr>
          <w:rFonts w:ascii="Helvetica Neue" w:hAnsi="Helvetica Neue"/>
        </w:rPr>
        <w:t>Bụng trướng đều</w:t>
      </w:r>
    </w:p>
    <w:p w:rsidR="00FB7483" w:rsidRDefault="00FB7483" w:rsidP="00FB7483">
      <w:pPr>
        <w:pStyle w:val="ListParagraph"/>
        <w:numPr>
          <w:ilvl w:val="0"/>
          <w:numId w:val="22"/>
        </w:numPr>
        <w:rPr>
          <w:rFonts w:ascii="Helvetica Neue" w:hAnsi="Helvetica Neue"/>
        </w:rPr>
      </w:pPr>
      <w:r>
        <w:rPr>
          <w:rFonts w:ascii="Helvetica Neue" w:hAnsi="Helvetica Neue"/>
        </w:rPr>
        <w:t>Ctscan cũng nhạy 93%</w:t>
      </w:r>
    </w:p>
    <w:p w:rsidR="00FB7483" w:rsidRDefault="00FB7483" w:rsidP="00FB7483">
      <w:pPr>
        <w:pStyle w:val="ListParagraph"/>
        <w:numPr>
          <w:ilvl w:val="0"/>
          <w:numId w:val="22"/>
        </w:numPr>
        <w:rPr>
          <w:rFonts w:ascii="Helvetica Neue" w:hAnsi="Helvetica Neue"/>
        </w:rPr>
      </w:pPr>
      <w:r>
        <w:rPr>
          <w:rFonts w:ascii="Helvetica Neue" w:hAnsi="Helvetica Neue"/>
        </w:rPr>
        <w:t>Xem xét trì hoãn hay cấp cứu</w:t>
      </w:r>
    </w:p>
    <w:p w:rsidR="00FB7483" w:rsidRDefault="00FB7483" w:rsidP="00FB7483">
      <w:pPr>
        <w:ind w:left="360"/>
        <w:rPr>
          <w:rFonts w:ascii="Helvetica Neue" w:hAnsi="Helvetica Neue"/>
        </w:rPr>
        <w:sectPr w:rsidR="00FB7483" w:rsidSect="00FB7483">
          <w:type w:val="continuous"/>
          <w:pgSz w:w="12240" w:h="15840"/>
          <w:pgMar w:top="1440" w:right="1440" w:bottom="1440" w:left="1440" w:header="720" w:footer="720" w:gutter="0"/>
          <w:cols w:num="2" w:sep="1" w:space="709"/>
        </w:sectPr>
      </w:pPr>
    </w:p>
    <w:p w:rsidR="00FB7483" w:rsidRDefault="00FB7483" w:rsidP="00FB7483">
      <w:pPr>
        <w:ind w:left="360"/>
        <w:rPr>
          <w:rFonts w:ascii="Helvetica Neue" w:hAnsi="Helvetica Neue"/>
        </w:rPr>
      </w:pPr>
      <w:r>
        <w:rPr>
          <w:rFonts w:ascii="Helvetica Neue" w:hAnsi="Helvetica Neue"/>
        </w:rPr>
        <w:lastRenderedPageBreak/>
        <w:t>Nguyên nhân:</w:t>
      </w:r>
    </w:p>
    <w:p w:rsidR="00FB7483" w:rsidRDefault="00FB7483" w:rsidP="00FB7483">
      <w:pPr>
        <w:pStyle w:val="ListParagraph"/>
        <w:numPr>
          <w:ilvl w:val="0"/>
          <w:numId w:val="29"/>
        </w:numPr>
        <w:rPr>
          <w:rFonts w:ascii="Helvetica Neue" w:hAnsi="Helvetica Neue"/>
        </w:rPr>
      </w:pPr>
      <w:r>
        <w:rPr>
          <w:rFonts w:ascii="Helvetica Neue" w:hAnsi="Helvetica Neue"/>
        </w:rPr>
        <w:t>Mổ: dây dính</w:t>
      </w:r>
    </w:p>
    <w:p w:rsidR="00FB7483" w:rsidRDefault="00FB7483" w:rsidP="00FB7483">
      <w:pPr>
        <w:pStyle w:val="ListParagraph"/>
        <w:numPr>
          <w:ilvl w:val="0"/>
          <w:numId w:val="29"/>
        </w:numPr>
        <w:rPr>
          <w:rFonts w:ascii="Helvetica Neue" w:hAnsi="Helvetica Neue"/>
        </w:rPr>
      </w:pPr>
      <w:r>
        <w:rPr>
          <w:rFonts w:ascii="Helvetica Neue" w:hAnsi="Helvetica Neue"/>
        </w:rPr>
        <w:t>Thoát vị nội: bn có tiền căn mổ (nhất là nối vị tràng Roux-en-y, Billroth I, hay không đóng kín mạc treo mà tắc ruột đột ngột); Thoát vị ngoại</w:t>
      </w:r>
    </w:p>
    <w:p w:rsidR="00FB7483" w:rsidRDefault="00FB7483" w:rsidP="00FB7483">
      <w:pPr>
        <w:pStyle w:val="ListParagraph"/>
        <w:numPr>
          <w:ilvl w:val="0"/>
          <w:numId w:val="29"/>
        </w:numPr>
        <w:rPr>
          <w:rFonts w:ascii="Helvetica Neue" w:hAnsi="Helvetica Neue"/>
        </w:rPr>
      </w:pPr>
      <w:r>
        <w:rPr>
          <w:rFonts w:ascii="Helvetica Neue" w:hAnsi="Helvetica Neue"/>
        </w:rPr>
        <w:t>Khối lồng</w:t>
      </w:r>
    </w:p>
    <w:p w:rsidR="00FB7483" w:rsidRDefault="00FB7483" w:rsidP="00FB7483">
      <w:pPr>
        <w:pStyle w:val="ListParagraph"/>
        <w:numPr>
          <w:ilvl w:val="0"/>
          <w:numId w:val="29"/>
        </w:numPr>
        <w:rPr>
          <w:rFonts w:ascii="Helvetica Neue" w:hAnsi="Helvetica Neue"/>
        </w:rPr>
      </w:pPr>
      <w:r>
        <w:rPr>
          <w:rFonts w:ascii="Helvetica Neue" w:hAnsi="Helvetica Neue"/>
        </w:rPr>
        <w:t>Tuổi: rụng răng</w:t>
      </w:r>
    </w:p>
    <w:p w:rsidR="00FB7483" w:rsidRDefault="00DD0D5A" w:rsidP="00FB7483">
      <w:pPr>
        <w:pStyle w:val="ListParagraph"/>
        <w:numPr>
          <w:ilvl w:val="0"/>
          <w:numId w:val="29"/>
        </w:numPr>
        <w:rPr>
          <w:rFonts w:ascii="Helvetica Neue" w:hAnsi="Helvetica Neue"/>
        </w:rPr>
      </w:pPr>
      <w:r>
        <w:rPr>
          <w:rFonts w:ascii="Helvetica Neue" w:hAnsi="Helvetica Neue"/>
        </w:rPr>
        <w:t>Chướng lệch?</w:t>
      </w:r>
    </w:p>
    <w:p w:rsidR="00DD0D5A" w:rsidRDefault="00DD0D5A" w:rsidP="00FB7483">
      <w:pPr>
        <w:pStyle w:val="ListParagraph"/>
        <w:numPr>
          <w:ilvl w:val="0"/>
          <w:numId w:val="29"/>
        </w:numPr>
        <w:rPr>
          <w:rFonts w:ascii="Helvetica Neue" w:hAnsi="Helvetica Neue"/>
        </w:rPr>
      </w:pPr>
      <w:r>
        <w:rPr>
          <w:rFonts w:ascii="Helvetica Neue" w:hAnsi="Helvetica Neue"/>
        </w:rPr>
        <w:t>Lao</w:t>
      </w:r>
    </w:p>
    <w:p w:rsidR="00DD0D5A" w:rsidRDefault="00DD0D5A" w:rsidP="00DD0D5A">
      <w:pPr>
        <w:ind w:left="360"/>
        <w:rPr>
          <w:rFonts w:ascii="Helvetica Neue" w:hAnsi="Helvetica Neue"/>
        </w:rPr>
      </w:pPr>
      <w:proofErr w:type="gramStart"/>
      <w:r>
        <w:rPr>
          <w:rFonts w:ascii="Helvetica Neue" w:hAnsi="Helvetica Neue"/>
        </w:rPr>
        <w:t xml:space="preserve">Mổ </w:t>
      </w:r>
      <w:r w:rsidRPr="00DD0D5A">
        <w:rPr>
          <w:rFonts w:ascii="Helvetica Neue" w:hAnsi="Helvetica Neue"/>
        </w:rPr>
        <w:sym w:font="Wingdings" w:char="F0E0"/>
      </w:r>
      <w:r>
        <w:rPr>
          <w:rFonts w:ascii="Helvetica Neue" w:hAnsi="Helvetica Neue"/>
        </w:rPr>
        <w:t xml:space="preserve"> dây dính.</w:t>
      </w:r>
      <w:proofErr w:type="gramEnd"/>
      <w:r>
        <w:rPr>
          <w:rFonts w:ascii="Helvetica Neue" w:hAnsi="Helvetica Neue"/>
        </w:rPr>
        <w:t xml:space="preserve"> Không mổ </w:t>
      </w:r>
      <w:r w:rsidRPr="00DD0D5A">
        <w:rPr>
          <w:rFonts w:ascii="Helvetica Neue" w:hAnsi="Helvetica Neue"/>
        </w:rPr>
        <w:sym w:font="Wingdings" w:char="F0E0"/>
      </w:r>
      <w:r>
        <w:rPr>
          <w:rFonts w:ascii="Helvetica Neue" w:hAnsi="Helvetica Neue"/>
        </w:rPr>
        <w:t xml:space="preserve"> dây dính: chỉ có thể là viêm phần phụ.</w:t>
      </w:r>
    </w:p>
    <w:p w:rsidR="00DD0D5A" w:rsidRDefault="00DD0D5A" w:rsidP="00DD0D5A">
      <w:pPr>
        <w:ind w:left="360"/>
        <w:rPr>
          <w:rFonts w:ascii="Helvetica Neue" w:hAnsi="Helvetica Neue"/>
        </w:rPr>
      </w:pPr>
      <w:r>
        <w:rPr>
          <w:rFonts w:ascii="Helvetica Neue" w:hAnsi="Helvetica Neue"/>
        </w:rPr>
        <w:t>Biến chứng:</w:t>
      </w:r>
    </w:p>
    <w:p w:rsidR="00DD0D5A" w:rsidRDefault="00DD0D5A" w:rsidP="00DD0D5A">
      <w:pPr>
        <w:pStyle w:val="ListParagraph"/>
        <w:numPr>
          <w:ilvl w:val="0"/>
          <w:numId w:val="22"/>
        </w:numPr>
        <w:rPr>
          <w:rFonts w:ascii="Helvetica Neue" w:hAnsi="Helvetica Neue"/>
        </w:rPr>
      </w:pPr>
      <w:r>
        <w:rPr>
          <w:rFonts w:ascii="Helvetica Neue" w:hAnsi="Helvetica Neue"/>
        </w:rPr>
        <w:t xml:space="preserve">Thủng </w:t>
      </w:r>
      <w:r w:rsidRPr="00DD0D5A">
        <w:rPr>
          <w:rFonts w:ascii="Helvetica Neue" w:hAnsi="Helvetica Neue"/>
        </w:rPr>
        <w:sym w:font="Wingdings" w:char="F0E0"/>
      </w:r>
      <w:r>
        <w:rPr>
          <w:rFonts w:ascii="Helvetica Neue" w:hAnsi="Helvetica Neue"/>
        </w:rPr>
        <w:t xml:space="preserve"> vpm</w:t>
      </w:r>
    </w:p>
    <w:p w:rsidR="00DD0D5A" w:rsidRDefault="00DD0D5A" w:rsidP="00DD0D5A">
      <w:pPr>
        <w:pStyle w:val="ListParagraph"/>
        <w:numPr>
          <w:ilvl w:val="0"/>
          <w:numId w:val="22"/>
        </w:numPr>
        <w:rPr>
          <w:rFonts w:ascii="Helvetica Neue" w:hAnsi="Helvetica Neue"/>
        </w:rPr>
      </w:pPr>
      <w:r>
        <w:rPr>
          <w:rFonts w:ascii="Helvetica Neue" w:hAnsi="Helvetica Neue"/>
        </w:rPr>
        <w:t>Shock nhiễm trùng</w:t>
      </w:r>
    </w:p>
    <w:p w:rsidR="00DD0D5A" w:rsidRDefault="00DD0D5A" w:rsidP="00DD0D5A">
      <w:pPr>
        <w:pStyle w:val="ListParagraph"/>
        <w:numPr>
          <w:ilvl w:val="0"/>
          <w:numId w:val="22"/>
        </w:numPr>
        <w:rPr>
          <w:rFonts w:ascii="Helvetica Neue" w:hAnsi="Helvetica Neue"/>
        </w:rPr>
      </w:pPr>
      <w:r>
        <w:rPr>
          <w:rFonts w:ascii="Helvetica Neue" w:hAnsi="Helvetica Neue"/>
        </w:rPr>
        <w:t>Rối loạn nước điện giải</w:t>
      </w:r>
    </w:p>
    <w:p w:rsidR="00DD0D5A" w:rsidRDefault="00DD0D5A" w:rsidP="00DD0D5A">
      <w:pPr>
        <w:pStyle w:val="ListParagraph"/>
        <w:numPr>
          <w:ilvl w:val="0"/>
          <w:numId w:val="22"/>
        </w:numPr>
        <w:rPr>
          <w:rFonts w:ascii="Helvetica Neue" w:hAnsi="Helvetica Neue"/>
        </w:rPr>
      </w:pPr>
      <w:r>
        <w:rPr>
          <w:rFonts w:ascii="Helvetica Neue" w:hAnsi="Helvetica Neue"/>
        </w:rPr>
        <w:t>Suy thận.</w:t>
      </w:r>
    </w:p>
    <w:p w:rsidR="00DD0D5A" w:rsidRDefault="00DD0D5A" w:rsidP="00DD0D5A">
      <w:pPr>
        <w:ind w:left="360"/>
        <w:rPr>
          <w:rFonts w:ascii="Helvetica Neue" w:hAnsi="Helvetica Neue"/>
        </w:rPr>
      </w:pPr>
      <w:r>
        <w:rPr>
          <w:rFonts w:ascii="Helvetica Neue" w:hAnsi="Helvetica Neue"/>
        </w:rPr>
        <w:t>Điều trị:</w:t>
      </w:r>
    </w:p>
    <w:p w:rsidR="00DD0D5A" w:rsidRDefault="00DD0D5A" w:rsidP="00DD0D5A">
      <w:pPr>
        <w:pStyle w:val="ListParagraph"/>
        <w:numPr>
          <w:ilvl w:val="0"/>
          <w:numId w:val="30"/>
        </w:numPr>
        <w:rPr>
          <w:rFonts w:ascii="Helvetica Neue" w:hAnsi="Helvetica Neue"/>
        </w:rPr>
      </w:pPr>
      <w:r>
        <w:rPr>
          <w:rFonts w:ascii="Helvetica Neue" w:hAnsi="Helvetica Neue"/>
        </w:rPr>
        <w:t>Nội khoa:</w:t>
      </w:r>
    </w:p>
    <w:p w:rsidR="00DD0D5A" w:rsidRDefault="00DD0D5A" w:rsidP="00DD0D5A">
      <w:pPr>
        <w:pStyle w:val="ListParagraph"/>
        <w:numPr>
          <w:ilvl w:val="0"/>
          <w:numId w:val="22"/>
        </w:numPr>
        <w:rPr>
          <w:rFonts w:ascii="Helvetica Neue" w:hAnsi="Helvetica Neue"/>
        </w:rPr>
      </w:pPr>
      <w:r>
        <w:rPr>
          <w:rFonts w:ascii="Helvetica Neue" w:hAnsi="Helvetica Neue"/>
        </w:rPr>
        <w:t>Hút dạ dày –ruột: nhằm giảm áp lực dạ dày, tránh viêm phổi hít.</w:t>
      </w:r>
      <w:r w:rsidR="00C26A19">
        <w:rPr>
          <w:rFonts w:ascii="Helvetica Neue" w:hAnsi="Helvetica Neue"/>
        </w:rPr>
        <w:t xml:space="preserve"> Nếu tắc thấp: đặt sonde qua TT nếu xuyên đươc qua chỗ hẹp </w:t>
      </w:r>
      <w:r w:rsidR="00C26A19" w:rsidRPr="00C26A19">
        <w:rPr>
          <w:rFonts w:ascii="Helvetica Neue" w:hAnsi="Helvetica Neue"/>
        </w:rPr>
        <w:sym w:font="Wingdings" w:char="F0E0"/>
      </w:r>
      <w:r w:rsidR="00C26A19">
        <w:rPr>
          <w:rFonts w:ascii="Helvetica Neue" w:hAnsi="Helvetica Neue"/>
        </w:rPr>
        <w:t xml:space="preserve"> giải áp bớt. Ở nước ngoài: u thấp: đặt stent qua u để bn đi tiêu 1-2 tháng, điều trị nội rồi mổ 1 lần.</w:t>
      </w:r>
    </w:p>
    <w:p w:rsidR="00DD0D5A" w:rsidRDefault="00DD0D5A" w:rsidP="00DD0D5A">
      <w:pPr>
        <w:pStyle w:val="ListParagraph"/>
        <w:numPr>
          <w:ilvl w:val="0"/>
          <w:numId w:val="22"/>
        </w:numPr>
        <w:rPr>
          <w:rFonts w:ascii="Helvetica Neue" w:hAnsi="Helvetica Neue"/>
        </w:rPr>
      </w:pPr>
      <w:r>
        <w:rPr>
          <w:rFonts w:ascii="Helvetica Neue" w:hAnsi="Helvetica Neue"/>
        </w:rPr>
        <w:lastRenderedPageBreak/>
        <w:t>Bù nước – điện giải</w:t>
      </w:r>
      <w:r w:rsidR="00C26A19">
        <w:rPr>
          <w:rFonts w:ascii="Helvetica Neue" w:hAnsi="Helvetica Neue"/>
        </w:rPr>
        <w:t>: do giảm Na, K, Cl. Cách bù:</w:t>
      </w:r>
    </w:p>
    <w:p w:rsidR="00C26A19" w:rsidRDefault="00C26A19" w:rsidP="00C26A19">
      <w:pPr>
        <w:pStyle w:val="ListParagraph"/>
        <w:rPr>
          <w:rFonts w:ascii="Helvetica Neue" w:hAnsi="Helvetica Neue"/>
          <w:lang w:val="fr-FR"/>
        </w:rPr>
      </w:pPr>
      <w:r>
        <w:rPr>
          <w:rFonts w:ascii="Helvetica Neue" w:hAnsi="Helvetica Neue"/>
        </w:rPr>
        <w:t>Cứ 1 ố</w:t>
      </w:r>
      <w:r w:rsidR="007B5E25">
        <w:rPr>
          <w:rFonts w:ascii="Helvetica Neue" w:hAnsi="Helvetica Neue"/>
        </w:rPr>
        <w:t>ng KCl 10% 100ml</w:t>
      </w:r>
      <w:r>
        <w:rPr>
          <w:rFonts w:ascii="Helvetica Neue" w:hAnsi="Helvetica Neue"/>
        </w:rPr>
        <w:t xml:space="preserve"> =&gt; 10ml. </w:t>
      </w:r>
      <w:r w:rsidRPr="003E50A0">
        <w:rPr>
          <w:rFonts w:ascii="Helvetica Neue" w:hAnsi="Helvetica Neue"/>
          <w:color w:val="FF0000"/>
          <w:lang w:val="fr-FR"/>
        </w:rPr>
        <w:t>Mỗi 10ml là 13mEq K+</w:t>
      </w:r>
      <w:r w:rsidRPr="00C26A19">
        <w:rPr>
          <w:rFonts w:ascii="Helvetica Neue" w:hAnsi="Helvetica Neue"/>
          <w:lang w:val="fr-FR"/>
        </w:rPr>
        <w:t xml:space="preserve"> </w:t>
      </w:r>
      <w:r w:rsidRPr="00C26A19">
        <w:rPr>
          <w:rFonts w:ascii="Helvetica Neue" w:hAnsi="Helvetica Neue"/>
        </w:rPr>
        <w:sym w:font="Wingdings" w:char="F0E8"/>
      </w:r>
      <w:r w:rsidRPr="00C26A19">
        <w:rPr>
          <w:rFonts w:ascii="Helvetica Neue" w:hAnsi="Helvetica Neue"/>
          <w:lang w:val="fr-FR"/>
        </w:rPr>
        <w:t xml:space="preserve"> 20ml K+ là 26 mEq K</w:t>
      </w:r>
      <w:r w:rsidR="007B5E25">
        <w:rPr>
          <w:rFonts w:ascii="Helvetica Neue" w:hAnsi="Helvetica Neue"/>
          <w:lang w:val="fr-FR"/>
        </w:rPr>
        <w:t>.</w:t>
      </w:r>
    </w:p>
    <w:p w:rsidR="007B5E25" w:rsidRDefault="007B5E25" w:rsidP="00C26A19">
      <w:pPr>
        <w:pStyle w:val="ListParagraph"/>
        <w:rPr>
          <w:rFonts w:ascii="Helvetica Neue" w:hAnsi="Helvetica Neue"/>
          <w:lang w:val="fr-FR"/>
        </w:rPr>
      </w:pPr>
      <w:r w:rsidRPr="003E50A0">
        <w:rPr>
          <w:rFonts w:ascii="Helvetica Neue" w:hAnsi="Helvetica Neue"/>
          <w:color w:val="FF0000"/>
          <w:lang w:val="fr-FR"/>
        </w:rPr>
        <w:t xml:space="preserve">NS 500 + 2 ống K+, 1 ống Mg 15% 10ml </w:t>
      </w:r>
      <w:r w:rsidRPr="003E50A0">
        <w:rPr>
          <w:rFonts w:ascii="Helvetica Neue" w:hAnsi="Helvetica Neue"/>
          <w:color w:val="FF0000"/>
        </w:rPr>
        <w:sym w:font="Wingdings" w:char="F0E8"/>
      </w:r>
      <w:r w:rsidRPr="003E50A0">
        <w:rPr>
          <w:rFonts w:ascii="Helvetica Neue" w:hAnsi="Helvetica Neue"/>
          <w:color w:val="FF0000"/>
          <w:lang w:val="fr-FR"/>
        </w:rPr>
        <w:t xml:space="preserve"> tăng K+ 0,2 -0,3 mEq/L</w:t>
      </w:r>
      <w:r w:rsidRPr="007B5E25">
        <w:rPr>
          <w:rFonts w:ascii="Helvetica Neue" w:hAnsi="Helvetica Neue"/>
          <w:lang w:val="fr-FR"/>
        </w:rPr>
        <w:t xml:space="preserve">. </w:t>
      </w:r>
      <w:r>
        <w:rPr>
          <w:rFonts w:ascii="Helvetica Neue" w:hAnsi="Helvetica Neue"/>
          <w:lang w:val="fr-FR"/>
        </w:rPr>
        <w:t>Mục tiêu là nâng K lên hơn 3.0 mEq/L</w:t>
      </w:r>
    </w:p>
    <w:p w:rsidR="007B5E25" w:rsidRPr="007B5E25" w:rsidRDefault="007B5E25" w:rsidP="00C26A19">
      <w:pPr>
        <w:pStyle w:val="ListParagraph"/>
        <w:rPr>
          <w:rFonts w:ascii="Helvetica Neue" w:hAnsi="Helvetica Neue"/>
        </w:rPr>
      </w:pPr>
      <w:proofErr w:type="gramStart"/>
      <w:r w:rsidRPr="007B5E25">
        <w:rPr>
          <w:rFonts w:ascii="Helvetica Neue" w:hAnsi="Helvetica Neue"/>
        </w:rPr>
        <w:t>Na ,</w:t>
      </w:r>
      <w:proofErr w:type="gramEnd"/>
      <w:r w:rsidRPr="007B5E25">
        <w:rPr>
          <w:rFonts w:ascii="Helvetica Neue" w:hAnsi="Helvetica Neue"/>
        </w:rPr>
        <w:t xml:space="preserve"> Cl giữ cho &gt;130 mEq/L.</w:t>
      </w:r>
    </w:p>
    <w:p w:rsidR="00DD0D5A" w:rsidRDefault="00DD0D5A" w:rsidP="00DD0D5A">
      <w:pPr>
        <w:pStyle w:val="ListParagraph"/>
        <w:numPr>
          <w:ilvl w:val="0"/>
          <w:numId w:val="22"/>
        </w:numPr>
        <w:rPr>
          <w:rFonts w:ascii="Helvetica Neue" w:hAnsi="Helvetica Neue"/>
        </w:rPr>
      </w:pPr>
      <w:r>
        <w:rPr>
          <w:rFonts w:ascii="Helvetica Neue" w:hAnsi="Helvetica Neue"/>
        </w:rPr>
        <w:t>Kháng sinh</w:t>
      </w:r>
    </w:p>
    <w:p w:rsidR="00DD0D5A" w:rsidRDefault="00DD0D5A" w:rsidP="00DD0D5A">
      <w:pPr>
        <w:pStyle w:val="ListParagraph"/>
        <w:numPr>
          <w:ilvl w:val="0"/>
          <w:numId w:val="22"/>
        </w:numPr>
        <w:rPr>
          <w:rFonts w:ascii="Helvetica Neue" w:hAnsi="Helvetica Neue"/>
        </w:rPr>
      </w:pPr>
      <w:r>
        <w:rPr>
          <w:rFonts w:ascii="Helvetica Neue" w:hAnsi="Helvetica Neue"/>
        </w:rPr>
        <w:t>Nếu sonde dd sáng ra dịch xanh chiều ra dịch phân/ hoặc sáng 50ml chiều lên 1l thì mổ.</w:t>
      </w:r>
    </w:p>
    <w:p w:rsidR="00DD0D5A" w:rsidRDefault="00DD0D5A" w:rsidP="00DD0D5A">
      <w:pPr>
        <w:ind w:left="360"/>
        <w:rPr>
          <w:rFonts w:ascii="Helvetica Neue" w:hAnsi="Helvetica Neue"/>
        </w:rPr>
      </w:pPr>
      <w:r>
        <w:rPr>
          <w:rFonts w:ascii="Helvetica Neue" w:hAnsi="Helvetica Neue"/>
        </w:rPr>
        <w:t>Tiếp cận:</w:t>
      </w:r>
    </w:p>
    <w:p w:rsidR="00DD0D5A" w:rsidRPr="00DD0D5A" w:rsidRDefault="00DD0D5A" w:rsidP="00DD0D5A">
      <w:pPr>
        <w:ind w:left="360"/>
        <w:rPr>
          <w:rFonts w:ascii="Helvetica Neue" w:hAnsi="Helvetica Neue"/>
        </w:rPr>
      </w:pPr>
      <w:r>
        <w:rPr>
          <w:rFonts w:ascii="Helvetica Neue" w:hAnsi="Helvetica Neue"/>
          <w:noProof/>
          <w:lang w:eastAsia="en-US"/>
        </w:rPr>
        <w:drawing>
          <wp:inline distT="0" distB="0" distL="0" distR="0">
            <wp:extent cx="5486400" cy="32004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D0D5A" w:rsidRDefault="00DD0D5A" w:rsidP="00DD0D5A">
      <w:pPr>
        <w:ind w:left="360"/>
        <w:rPr>
          <w:rFonts w:ascii="Helvetica Neue" w:hAnsi="Helvetica Neue"/>
        </w:rPr>
      </w:pPr>
      <w:r>
        <w:rPr>
          <w:rFonts w:ascii="Helvetica Neue" w:hAnsi="Helvetica Neue"/>
        </w:rPr>
        <w:t>CTscan: thấy toàn bộ đường tiêu hóa</w:t>
      </w:r>
    </w:p>
    <w:p w:rsidR="00DD0D5A" w:rsidRDefault="00DD0D5A" w:rsidP="00DD0D5A">
      <w:pPr>
        <w:ind w:left="360"/>
        <w:rPr>
          <w:rFonts w:ascii="Helvetica Neue" w:hAnsi="Helvetica Neue"/>
        </w:rPr>
      </w:pPr>
      <w:r>
        <w:rPr>
          <w:rFonts w:ascii="Helvetica Neue" w:hAnsi="Helvetica Neue"/>
        </w:rPr>
        <w:t>Chụp cản quang đường tiêu hóa: gastrography</w:t>
      </w:r>
    </w:p>
    <w:p w:rsidR="00DD0D5A" w:rsidRDefault="00DD0D5A" w:rsidP="00DD0D5A">
      <w:pPr>
        <w:ind w:left="360"/>
        <w:rPr>
          <w:rFonts w:ascii="Helvetica Neue" w:hAnsi="Helvetica Neue"/>
        </w:rPr>
      </w:pPr>
      <w:r>
        <w:rPr>
          <w:rFonts w:ascii="Helvetica Neue" w:hAnsi="Helvetica Neue"/>
        </w:rPr>
        <w:t>12h sau uống thuốc cản quan</w:t>
      </w:r>
      <w:r w:rsidR="00C26A19">
        <w:rPr>
          <w:rFonts w:ascii="Helvetica Neue" w:hAnsi="Helvetica Neue"/>
        </w:rPr>
        <w:t>g</w:t>
      </w:r>
      <w:r>
        <w:rPr>
          <w:rFonts w:ascii="Helvetica Neue" w:hAnsi="Helvetica Neue"/>
        </w:rPr>
        <w:t>: thuốc xuống valve hồi manh tràng. Nếu sau 24h chưa xuống: là tắc hoàn toàn. (</w:t>
      </w:r>
      <w:proofErr w:type="gramStart"/>
      <w:r>
        <w:rPr>
          <w:rFonts w:ascii="Helvetica Neue" w:hAnsi="Helvetica Neue"/>
        </w:rPr>
        <w:t>ai</w:t>
      </w:r>
      <w:proofErr w:type="gramEnd"/>
      <w:r>
        <w:rPr>
          <w:rFonts w:ascii="Helvetica Neue" w:hAnsi="Helvetica Neue"/>
        </w:rPr>
        <w:t xml:space="preserve"> chờ lâu vậy?)</w:t>
      </w:r>
    </w:p>
    <w:p w:rsidR="00DD0D5A" w:rsidRDefault="00DD0D5A" w:rsidP="00DD0D5A">
      <w:pPr>
        <w:ind w:left="360"/>
        <w:rPr>
          <w:rFonts w:ascii="Helvetica Neue" w:hAnsi="Helvetica Neue"/>
        </w:rPr>
      </w:pPr>
      <w:proofErr w:type="gramStart"/>
      <w:r>
        <w:rPr>
          <w:rFonts w:ascii="Helvetica Neue" w:hAnsi="Helvetica Neue"/>
        </w:rPr>
        <w:t xml:space="preserve">Có thể bơm thuốc cản quang vào hậu môn rồi chụp nếu có dấu cắt cụt </w:t>
      </w:r>
      <w:r w:rsidRPr="00DD0D5A">
        <w:rPr>
          <w:rFonts w:ascii="Helvetica Neue" w:hAnsi="Helvetica Neue"/>
        </w:rPr>
        <w:sym w:font="Wingdings" w:char="F0E0"/>
      </w:r>
      <w:r>
        <w:rPr>
          <w:rFonts w:ascii="Helvetica Neue" w:hAnsi="Helvetica Neue"/>
        </w:rPr>
        <w:t xml:space="preserve"> tắc thấp.</w:t>
      </w:r>
      <w:proofErr w:type="gramEnd"/>
    </w:p>
    <w:p w:rsidR="00DD0D5A" w:rsidRDefault="00DD0D5A" w:rsidP="00DD0D5A">
      <w:pPr>
        <w:ind w:left="360"/>
        <w:rPr>
          <w:rFonts w:ascii="Helvetica Neue" w:hAnsi="Helvetica Neue"/>
        </w:rPr>
      </w:pPr>
      <w:r>
        <w:rPr>
          <w:rFonts w:ascii="Helvetica Neue" w:hAnsi="Helvetica Neue"/>
        </w:rPr>
        <w:t>Muốn chụp cản quang: loại trừ thủng ruột (chưa hoại tử)</w:t>
      </w:r>
    </w:p>
    <w:p w:rsidR="00DD0D5A" w:rsidRDefault="005A0EEE" w:rsidP="00DD0D5A">
      <w:pPr>
        <w:ind w:left="360"/>
        <w:rPr>
          <w:rFonts w:ascii="Helvetica Neue" w:hAnsi="Helvetica Neue"/>
        </w:rPr>
      </w:pPr>
      <w:r>
        <w:rPr>
          <w:rFonts w:ascii="Helvetica Neue" w:hAnsi="Helvetica Neue"/>
          <w:noProof/>
          <w:lang w:eastAsia="en-US"/>
        </w:rPr>
        <w:pict>
          <v:shape id="Text Box 2" o:spid="_x0000_s1032" type="#_x0000_t202" style="position:absolute;left:0;text-align:left;margin-left:272.4pt;margin-top:2.25pt;width:185.9pt;height:110.6pt;z-index:251667456;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86JQIAAEwEAAAOAAAAZHJzL2Uyb0RvYy54bWysVNuO0zAQfUfiHyy/06TdttCo6WrpUoS0&#10;XKRdPmDiOI2F4zG222T5esZOt1QLvCDyYHk84+OZc2ayvh46zY7SeYWm5NNJzpk0Amtl9iX/+rB7&#10;9YYzH8DUoNHIkj9Kz683L1+se1vIGbaoa+kYgRhf9LbkbQi2yDIvWtmBn6CVhpwNug4CmW6f1Q56&#10;Qu90NsvzZdajq61DIb2n09vRyTcJv2mkCJ+bxsvAdMkpt5BWl9YqrtlmDcXegW2VOKUB/5BFB8rQ&#10;o2eoWwjADk79BtUp4dBjEyYCuwybRgmZaqBqpvmzau5bsDLVQuR4e6bJ/z9Y8en4xTFVl5yEMtCR&#10;RA9yCOwtDmwW2emtLyjo3lJYGOiYVE6VenuH4ptnBrctmL28cQ77VkJN2U3jzezi6ojjI0jVf8Sa&#10;noFDwAQ0NK6L1BEZjNBJpcezMjEVQYezq2W+uiKXIN90ns+Xs6RdBsXTdet8eC+xY3FTckfSJ3g4&#10;3vkQ04HiKSS+5lGreqe0TobbV1vt2BGoTXbpSxU8C9OG9SVfLWaLkYG/QuTp+xNEpwL1u1YdEX4O&#10;giLy9s7UqRsDKD3uKWVtTkRG7kYWw1ANSbGzPhXWj8Ssw7G9aRxp06L7wVlPrV1y//0ATnKmPxhS&#10;ZzWdz+MsJGO+eE1UMnfpqS49YARBlTxwNm63Ic1P4s3ekIo7lfiNco+ZnFKmlk20n8YrzsSlnaJ+&#10;/QQ2PwEAAP//AwBQSwMEFAAGAAgAAAAhACU9+RPdAAAACQEAAA8AAABkcnMvZG93bnJldi54bWxM&#10;j0FPg0AUhO8m/ofNM/FmlxJApSxNQ/TapK2J11f2FVD2LbILxX/vetLjZCYz3xTbxfRiptF1lhWs&#10;VxEI4trqjhsFb6fXhycQziNr7C2Tgm9ysC1vbwrMtb3ygeajb0QoYZejgtb7IZfS1S0ZdCs7EAfv&#10;YkeDPsixkXrEayg3vYyjKJMGOw4LLQ5UtVR/HiejYDpVu/lQxR/v814n++wFDfZfSt3fLbsNCE+L&#10;/wvDL35AhzIwne3E2oleQZokAd0rSFIQwX9eZxmIs4I4Th9BloX8/6D8AQAA//8DAFBLAQItABQA&#10;BgAIAAAAIQC2gziS/gAAAOEBAAATAAAAAAAAAAAAAAAAAAAAAABbQ29udGVudF9UeXBlc10ueG1s&#10;UEsBAi0AFAAGAAgAAAAhADj9If/WAAAAlAEAAAsAAAAAAAAAAAAAAAAALwEAAF9yZWxzLy5yZWxz&#10;UEsBAi0AFAAGAAgAAAAhALZxrzolAgAATAQAAA4AAAAAAAAAAAAAAAAALgIAAGRycy9lMm9Eb2Mu&#10;eG1sUEsBAi0AFAAGAAgAAAAhACU9+RPdAAAACQEAAA8AAAAAAAAAAAAAAAAAfwQAAGRycy9kb3du&#10;cmV2LnhtbFBLBQYAAAAABAAEAPMAAACJBQAAAAA=&#10;">
            <v:textbox style="mso-fit-shape-to-text:t">
              <w:txbxContent>
                <w:p w:rsidR="00CB57EB" w:rsidRDefault="00CB57EB">
                  <w:r>
                    <w:t>5 dấu hiệu TR do thắt</w:t>
                  </w:r>
                  <w:proofErr w:type="gramStart"/>
                  <w:r>
                    <w:t>:</w:t>
                  </w:r>
                  <w:proofErr w:type="gramEnd"/>
                  <w:r>
                    <w:br/>
                    <w:t>1) Đau liên tục</w:t>
                  </w:r>
                  <w:r>
                    <w:br/>
                    <w:t>2) sốt</w:t>
                  </w:r>
                  <w:r>
                    <w:br/>
                    <w:t>3) Tim nhanh</w:t>
                  </w:r>
                  <w:r>
                    <w:br/>
                    <w:t>4) Viêm phúc mạc</w:t>
                  </w:r>
                  <w:r>
                    <w:br/>
                    <w:t>5) WBC tăng</w:t>
                  </w:r>
                </w:p>
              </w:txbxContent>
            </v:textbox>
            <w10:wrap type="square"/>
          </v:shape>
        </w:pict>
      </w:r>
      <w:r w:rsidR="00DD0D5A">
        <w:rPr>
          <w:rFonts w:ascii="Helvetica Neue" w:hAnsi="Helvetica Neue"/>
        </w:rPr>
        <w:t>Mổ cấp cứu khi:</w:t>
      </w:r>
    </w:p>
    <w:p w:rsidR="00DD0D5A" w:rsidRDefault="00DD0D5A" w:rsidP="00DD0D5A">
      <w:pPr>
        <w:pStyle w:val="ListParagraph"/>
        <w:numPr>
          <w:ilvl w:val="0"/>
          <w:numId w:val="22"/>
        </w:numPr>
        <w:rPr>
          <w:rFonts w:ascii="Helvetica Neue" w:hAnsi="Helvetica Neue"/>
        </w:rPr>
      </w:pPr>
      <w:r>
        <w:rPr>
          <w:rFonts w:ascii="Helvetica Neue" w:hAnsi="Helvetica Neue"/>
        </w:rPr>
        <w:t>Viêm phúc mạc</w:t>
      </w:r>
    </w:p>
    <w:p w:rsidR="00DD0D5A" w:rsidRDefault="00DD0D5A" w:rsidP="00DD0D5A">
      <w:pPr>
        <w:pStyle w:val="ListParagraph"/>
        <w:numPr>
          <w:ilvl w:val="0"/>
          <w:numId w:val="22"/>
        </w:numPr>
        <w:rPr>
          <w:rFonts w:ascii="Helvetica Neue" w:hAnsi="Helvetica Neue"/>
        </w:rPr>
      </w:pPr>
      <w:r>
        <w:rPr>
          <w:rFonts w:ascii="Helvetica Neue" w:hAnsi="Helvetica Neue"/>
        </w:rPr>
        <w:t>Thoát vị đẩy không lên</w:t>
      </w:r>
    </w:p>
    <w:p w:rsidR="00DD0D5A" w:rsidRDefault="00DD0D5A" w:rsidP="00DD0D5A">
      <w:pPr>
        <w:pStyle w:val="ListParagraph"/>
        <w:numPr>
          <w:ilvl w:val="0"/>
          <w:numId w:val="22"/>
        </w:numPr>
        <w:rPr>
          <w:rFonts w:ascii="Helvetica Neue" w:hAnsi="Helvetica Neue"/>
        </w:rPr>
      </w:pPr>
      <w:r>
        <w:rPr>
          <w:rFonts w:ascii="Helvetica Neue" w:hAnsi="Helvetica Neue"/>
        </w:rPr>
        <w:t>Tắc ruột do thắt</w:t>
      </w:r>
      <w:r w:rsidR="00CB57EB">
        <w:rPr>
          <w:rFonts w:ascii="Helvetica Neue" w:hAnsi="Helvetica Neue"/>
        </w:rPr>
        <w:t>: tử vong cao hơn TR bít 6 lần.</w:t>
      </w:r>
    </w:p>
    <w:p w:rsidR="00DD0D5A" w:rsidRDefault="00DD0D5A" w:rsidP="00DD0D5A">
      <w:pPr>
        <w:pStyle w:val="ListParagraph"/>
        <w:numPr>
          <w:ilvl w:val="0"/>
          <w:numId w:val="22"/>
        </w:numPr>
        <w:rPr>
          <w:rFonts w:ascii="Helvetica Neue" w:hAnsi="Helvetica Neue"/>
        </w:rPr>
      </w:pPr>
      <w:r>
        <w:rPr>
          <w:rFonts w:ascii="Helvetica Neue" w:hAnsi="Helvetica Neue"/>
        </w:rPr>
        <w:t>Xoắn đại tràng sigma có dấu nhiễm trùng hay viêm phúc mạc</w:t>
      </w:r>
    </w:p>
    <w:p w:rsidR="00DD0D5A" w:rsidRDefault="00DD0D5A" w:rsidP="00DD0D5A">
      <w:pPr>
        <w:pStyle w:val="ListParagraph"/>
        <w:numPr>
          <w:ilvl w:val="0"/>
          <w:numId w:val="22"/>
        </w:numPr>
        <w:rPr>
          <w:rFonts w:ascii="Helvetica Neue" w:hAnsi="Helvetica Neue"/>
        </w:rPr>
      </w:pPr>
      <w:r>
        <w:rPr>
          <w:rFonts w:ascii="Helvetica Neue" w:hAnsi="Helvetica Neue"/>
        </w:rPr>
        <w:t>Tụ khí thành ruột</w:t>
      </w:r>
    </w:p>
    <w:p w:rsidR="00DD0D5A" w:rsidRDefault="00DD0D5A" w:rsidP="00DD0D5A">
      <w:pPr>
        <w:pStyle w:val="ListParagraph"/>
        <w:numPr>
          <w:ilvl w:val="0"/>
          <w:numId w:val="22"/>
        </w:numPr>
        <w:rPr>
          <w:rFonts w:ascii="Helvetica Neue" w:hAnsi="Helvetica Neue"/>
        </w:rPr>
      </w:pPr>
      <w:r>
        <w:rPr>
          <w:rFonts w:ascii="Helvetica Neue" w:hAnsi="Helvetica Neue"/>
        </w:rPr>
        <w:lastRenderedPageBreak/>
        <w:t>Xoắn ruột non, đại tràng trên sigma</w:t>
      </w:r>
    </w:p>
    <w:p w:rsidR="00DD0D5A" w:rsidRDefault="00DD0D5A" w:rsidP="00DD0D5A">
      <w:pPr>
        <w:pStyle w:val="ListParagraph"/>
        <w:numPr>
          <w:ilvl w:val="0"/>
          <w:numId w:val="22"/>
        </w:numPr>
        <w:rPr>
          <w:rFonts w:ascii="Helvetica Neue" w:hAnsi="Helvetica Neue"/>
        </w:rPr>
      </w:pPr>
      <w:r>
        <w:rPr>
          <w:rFonts w:ascii="Helvetica Neue" w:hAnsi="Helvetica Neue"/>
        </w:rPr>
        <w:t>Xoắn trên đại tràng sigma</w:t>
      </w:r>
    </w:p>
    <w:p w:rsidR="00DD0D5A" w:rsidRDefault="00DD0D5A" w:rsidP="00DD0D5A">
      <w:pPr>
        <w:pStyle w:val="ListParagraph"/>
        <w:numPr>
          <w:ilvl w:val="0"/>
          <w:numId w:val="22"/>
        </w:numPr>
        <w:rPr>
          <w:rFonts w:ascii="Helvetica Neue" w:hAnsi="Helvetica Neue"/>
        </w:rPr>
      </w:pPr>
      <w:r>
        <w:rPr>
          <w:rFonts w:ascii="Helvetica Neue" w:hAnsi="Helvetica Neue"/>
        </w:rPr>
        <w:t>U phân.</w:t>
      </w:r>
    </w:p>
    <w:p w:rsidR="00DD0D5A" w:rsidRDefault="00DD0D5A" w:rsidP="00DD0D5A">
      <w:pPr>
        <w:ind w:left="360"/>
        <w:rPr>
          <w:rFonts w:ascii="Helvetica Neue" w:hAnsi="Helvetica Neue"/>
        </w:rPr>
      </w:pPr>
      <w:r>
        <w:rPr>
          <w:rFonts w:ascii="Helvetica Neue" w:hAnsi="Helvetica Neue"/>
        </w:rPr>
        <w:t xml:space="preserve">Cần chắc chắn </w:t>
      </w:r>
      <w:proofErr w:type="gramStart"/>
      <w:r>
        <w:rPr>
          <w:rFonts w:ascii="Helvetica Neue" w:hAnsi="Helvetica Neue"/>
        </w:rPr>
        <w:t>ko</w:t>
      </w:r>
      <w:proofErr w:type="gramEnd"/>
      <w:r>
        <w:rPr>
          <w:rFonts w:ascii="Helvetica Neue" w:hAnsi="Helvetica Neue"/>
        </w:rPr>
        <w:t xml:space="preserve"> hoại tử ruột mới theo dõi</w:t>
      </w:r>
    </w:p>
    <w:p w:rsidR="00DD0D5A" w:rsidRPr="003E50A0" w:rsidRDefault="00DD0D5A" w:rsidP="00DD0D5A">
      <w:pPr>
        <w:ind w:left="360"/>
        <w:rPr>
          <w:rFonts w:ascii="Helvetica Neue" w:hAnsi="Helvetica Neue"/>
          <w:color w:val="FF0000"/>
        </w:rPr>
      </w:pPr>
      <w:proofErr w:type="gramStart"/>
      <w:r w:rsidRPr="003E50A0">
        <w:rPr>
          <w:rFonts w:ascii="Helvetica Neue" w:hAnsi="Helvetica Neue"/>
          <w:color w:val="FF0000"/>
        </w:rPr>
        <w:t>Xoắn đại tràng chậu hông không là chỉnh định mổ cấp cứu.</w:t>
      </w:r>
      <w:proofErr w:type="gramEnd"/>
      <w:r w:rsidRPr="003E50A0">
        <w:rPr>
          <w:rFonts w:ascii="Helvetica Neue" w:hAnsi="Helvetica Neue"/>
          <w:color w:val="FF0000"/>
        </w:rPr>
        <w:t xml:space="preserve"> Chỉ khi có viêm phúc mạc hay nhiễm trùng nhiễm độc mới mổ cấp cứu. </w:t>
      </w:r>
      <w:proofErr w:type="gramStart"/>
      <w:r w:rsidRPr="003E50A0">
        <w:rPr>
          <w:rFonts w:ascii="Helvetica Neue" w:hAnsi="Helvetica Neue"/>
          <w:color w:val="FF0000"/>
        </w:rPr>
        <w:t>Còn không thì tháo xoắn bằng bơm hơi, nội soi.</w:t>
      </w:r>
      <w:proofErr w:type="gramEnd"/>
      <w:r w:rsidRPr="003E50A0">
        <w:rPr>
          <w:rFonts w:ascii="Helvetica Neue" w:hAnsi="Helvetica Neue"/>
          <w:color w:val="FF0000"/>
        </w:rPr>
        <w:t xml:space="preserve"> </w:t>
      </w:r>
      <w:proofErr w:type="gramStart"/>
      <w:r w:rsidRPr="003E50A0">
        <w:rPr>
          <w:rFonts w:ascii="Helvetica Neue" w:hAnsi="Helvetica Neue"/>
          <w:color w:val="FF0000"/>
        </w:rPr>
        <w:t>Xoắn ở chỗ khác là mổ cấp cứu.</w:t>
      </w:r>
      <w:proofErr w:type="gramEnd"/>
    </w:p>
    <w:p w:rsidR="00DD0D5A" w:rsidRDefault="00DD0D5A" w:rsidP="00DD0D5A">
      <w:pPr>
        <w:ind w:left="360"/>
        <w:rPr>
          <w:rFonts w:ascii="Helvetica Neue" w:hAnsi="Helvetica Neue"/>
        </w:rPr>
      </w:pPr>
      <w:r>
        <w:rPr>
          <w:rFonts w:ascii="Helvetica Neue" w:hAnsi="Helvetica Neue"/>
        </w:rPr>
        <w:t>Theo dõi mần răng?</w:t>
      </w:r>
    </w:p>
    <w:p w:rsidR="00DD0D5A" w:rsidRPr="003E50A0" w:rsidRDefault="00DD0D5A" w:rsidP="00DD0D5A">
      <w:pPr>
        <w:pStyle w:val="ListParagraph"/>
        <w:numPr>
          <w:ilvl w:val="0"/>
          <w:numId w:val="22"/>
        </w:numPr>
        <w:rPr>
          <w:rFonts w:ascii="Helvetica Neue" w:hAnsi="Helvetica Neue"/>
          <w:color w:val="FF0000"/>
        </w:rPr>
      </w:pPr>
      <w:r w:rsidRPr="003E50A0">
        <w:rPr>
          <w:rFonts w:ascii="Helvetica Neue" w:hAnsi="Helvetica Neue"/>
          <w:color w:val="FF0000"/>
        </w:rPr>
        <w:t>Lâm sàng mỗi 4h</w:t>
      </w:r>
    </w:p>
    <w:p w:rsidR="00DD0D5A" w:rsidRPr="003E50A0" w:rsidRDefault="00DD0D5A" w:rsidP="00DD0D5A">
      <w:pPr>
        <w:pStyle w:val="ListParagraph"/>
        <w:numPr>
          <w:ilvl w:val="0"/>
          <w:numId w:val="22"/>
        </w:numPr>
        <w:rPr>
          <w:rFonts w:ascii="Helvetica Neue" w:hAnsi="Helvetica Neue"/>
          <w:color w:val="FF0000"/>
        </w:rPr>
      </w:pPr>
      <w:r w:rsidRPr="003E50A0">
        <w:rPr>
          <w:rFonts w:ascii="Helvetica Neue" w:hAnsi="Helvetica Neue"/>
          <w:color w:val="FF0000"/>
        </w:rPr>
        <w:t>X quang mỗi 6h</w:t>
      </w:r>
    </w:p>
    <w:p w:rsidR="00CB57EB" w:rsidRPr="003E50A0" w:rsidRDefault="00CB57EB" w:rsidP="00DD0D5A">
      <w:pPr>
        <w:pStyle w:val="ListParagraph"/>
        <w:numPr>
          <w:ilvl w:val="0"/>
          <w:numId w:val="22"/>
        </w:numPr>
        <w:rPr>
          <w:rFonts w:ascii="Helvetica Neue" w:hAnsi="Helvetica Neue"/>
          <w:color w:val="FF0000"/>
        </w:rPr>
      </w:pPr>
      <w:r w:rsidRPr="003E50A0">
        <w:rPr>
          <w:rFonts w:ascii="Helvetica Neue" w:hAnsi="Helvetica Neue"/>
          <w:color w:val="FF0000"/>
        </w:rPr>
        <w:t>Theo dõi tối đa 48h.</w:t>
      </w:r>
    </w:p>
    <w:p w:rsidR="00DD0D5A" w:rsidRDefault="00DD0D5A" w:rsidP="00DD0D5A">
      <w:pPr>
        <w:pStyle w:val="ListParagraph"/>
        <w:numPr>
          <w:ilvl w:val="0"/>
          <w:numId w:val="22"/>
        </w:numPr>
        <w:rPr>
          <w:rFonts w:ascii="Helvetica Neue" w:hAnsi="Helvetica Neue"/>
        </w:rPr>
      </w:pPr>
      <w:r>
        <w:rPr>
          <w:rFonts w:ascii="Helvetica Neue" w:hAnsi="Helvetica Neue"/>
        </w:rPr>
        <w:t xml:space="preserve">Chụp cản quang đường uống (gastrograpy): áp lực thẩm thấu cao </w:t>
      </w:r>
      <w:r w:rsidRPr="00DD0D5A">
        <w:rPr>
          <w:rFonts w:ascii="Helvetica Neue" w:hAnsi="Helvetica Neue"/>
        </w:rPr>
        <w:sym w:font="Wingdings" w:char="F0E0"/>
      </w:r>
      <w:r>
        <w:rPr>
          <w:rFonts w:ascii="Helvetica Neue" w:hAnsi="Helvetica Neue"/>
        </w:rPr>
        <w:t xml:space="preserve"> hút nước vào long ruột nhiều hơn nữa </w:t>
      </w:r>
      <w:r w:rsidRPr="00DD0D5A">
        <w:rPr>
          <w:rFonts w:ascii="Helvetica Neue" w:hAnsi="Helvetica Neue"/>
        </w:rPr>
        <w:sym w:font="Wingdings" w:char="F0E0"/>
      </w:r>
      <w:r>
        <w:rPr>
          <w:rFonts w:ascii="Helvetica Neue" w:hAnsi="Helvetica Neue"/>
        </w:rPr>
        <w:t xml:space="preserve"> mất nước ác liệt.</w:t>
      </w:r>
    </w:p>
    <w:p w:rsidR="00DD0D5A" w:rsidRDefault="00DD0D5A" w:rsidP="00DD0D5A">
      <w:pPr>
        <w:ind w:left="360"/>
        <w:rPr>
          <w:rFonts w:ascii="Helvetica Neue" w:hAnsi="Helvetica Neue"/>
        </w:rPr>
      </w:pPr>
      <w:r>
        <w:rPr>
          <w:rFonts w:ascii="Helvetica Neue" w:hAnsi="Helvetica Neue"/>
        </w:rPr>
        <w:t>Điều trị bảo tồn:</w:t>
      </w:r>
    </w:p>
    <w:p w:rsidR="00DD0D5A" w:rsidRDefault="00DD0D5A" w:rsidP="00DD0D5A">
      <w:pPr>
        <w:pStyle w:val="ListParagraph"/>
        <w:numPr>
          <w:ilvl w:val="0"/>
          <w:numId w:val="22"/>
        </w:numPr>
        <w:rPr>
          <w:rFonts w:ascii="Helvetica Neue" w:hAnsi="Helvetica Neue"/>
        </w:rPr>
      </w:pPr>
      <w:r>
        <w:rPr>
          <w:rFonts w:ascii="Helvetica Neue" w:hAnsi="Helvetica Neue"/>
        </w:rPr>
        <w:t xml:space="preserve">Không phẫu thuật: đáp ứng tốt với mọi điều trị bảo tồn do dính sau mổ, sau viêm nhiễm (cho phép </w:t>
      </w:r>
      <w:proofErr w:type="gramStart"/>
      <w:r>
        <w:rPr>
          <w:rFonts w:ascii="Helvetica Neue" w:hAnsi="Helvetica Neue"/>
        </w:rPr>
        <w:t>theo</w:t>
      </w:r>
      <w:proofErr w:type="gramEnd"/>
      <w:r>
        <w:rPr>
          <w:rFonts w:ascii="Helvetica Neue" w:hAnsi="Helvetica Neue"/>
        </w:rPr>
        <w:t xml:space="preserve"> dõi 2w).</w:t>
      </w:r>
    </w:p>
    <w:p w:rsidR="00DD0D5A" w:rsidRDefault="00B57614" w:rsidP="00DD0D5A">
      <w:pPr>
        <w:pStyle w:val="ListParagraph"/>
        <w:numPr>
          <w:ilvl w:val="0"/>
          <w:numId w:val="22"/>
        </w:numPr>
        <w:rPr>
          <w:rFonts w:ascii="Helvetica Neue" w:hAnsi="Helvetica Neue"/>
        </w:rPr>
      </w:pPr>
      <w:proofErr w:type="gramStart"/>
      <w:r>
        <w:rPr>
          <w:rFonts w:ascii="Helvetica Neue" w:hAnsi="Helvetica Neue"/>
        </w:rPr>
        <w:t>Bán  cấp</w:t>
      </w:r>
      <w:proofErr w:type="gramEnd"/>
      <w:r>
        <w:rPr>
          <w:rFonts w:ascii="Helvetica Neue" w:hAnsi="Helvetica Neue"/>
        </w:rPr>
        <w:t>: đáp ứng kém sau 48h.</w:t>
      </w:r>
    </w:p>
    <w:p w:rsidR="00B57614" w:rsidRDefault="00B57614" w:rsidP="00DD0D5A">
      <w:pPr>
        <w:pStyle w:val="ListParagraph"/>
        <w:numPr>
          <w:ilvl w:val="0"/>
          <w:numId w:val="22"/>
        </w:numPr>
        <w:rPr>
          <w:rFonts w:ascii="Helvetica Neue" w:hAnsi="Helvetica Neue"/>
        </w:rPr>
      </w:pPr>
      <w:r>
        <w:rPr>
          <w:rFonts w:ascii="Helvetica Neue" w:hAnsi="Helvetica Neue"/>
        </w:rPr>
        <w:t>Biến chứng sớm sau mổ: abcès, máu tụ, lồng ruột (?), tắc miệng nối</w:t>
      </w:r>
    </w:p>
    <w:p w:rsidR="00B57614" w:rsidRDefault="00B57614" w:rsidP="00DD0D5A">
      <w:pPr>
        <w:pStyle w:val="ListParagraph"/>
        <w:numPr>
          <w:ilvl w:val="0"/>
          <w:numId w:val="22"/>
        </w:numPr>
        <w:rPr>
          <w:rFonts w:ascii="Helvetica Neue" w:hAnsi="Helvetica Neue"/>
        </w:rPr>
      </w:pPr>
      <w:r>
        <w:rPr>
          <w:rFonts w:ascii="Helvetica Neue" w:hAnsi="Helvetica Neue"/>
        </w:rPr>
        <w:t>Mổ chương trình:</w:t>
      </w:r>
    </w:p>
    <w:p w:rsidR="00B57614" w:rsidRDefault="00B57614" w:rsidP="00B57614">
      <w:pPr>
        <w:pStyle w:val="ListParagraph"/>
        <w:numPr>
          <w:ilvl w:val="1"/>
          <w:numId w:val="22"/>
        </w:numPr>
        <w:rPr>
          <w:rFonts w:ascii="Helvetica Neue" w:hAnsi="Helvetica Neue"/>
        </w:rPr>
      </w:pPr>
      <w:r>
        <w:rPr>
          <w:rFonts w:ascii="Helvetica Neue" w:hAnsi="Helvetica Neue"/>
        </w:rPr>
        <w:t>Xoắn đại tràng sigma không biến chứng đã tháo xoắn dưới nội soi</w:t>
      </w:r>
    </w:p>
    <w:p w:rsidR="00B57614" w:rsidRDefault="00B57614" w:rsidP="00B57614">
      <w:pPr>
        <w:pStyle w:val="ListParagraph"/>
        <w:numPr>
          <w:ilvl w:val="1"/>
          <w:numId w:val="22"/>
        </w:numPr>
        <w:rPr>
          <w:rFonts w:ascii="Helvetica Neue" w:hAnsi="Helvetica Neue"/>
        </w:rPr>
      </w:pPr>
      <w:r>
        <w:rPr>
          <w:rFonts w:ascii="Helvetica Neue" w:hAnsi="Helvetica Neue"/>
        </w:rPr>
        <w:t>Tắc/ hẹp ruột non do dính tái phát</w:t>
      </w:r>
    </w:p>
    <w:p w:rsidR="00B57614" w:rsidRDefault="00B57614" w:rsidP="00B57614">
      <w:pPr>
        <w:pStyle w:val="ListParagraph"/>
        <w:numPr>
          <w:ilvl w:val="1"/>
          <w:numId w:val="22"/>
        </w:numPr>
        <w:rPr>
          <w:rFonts w:ascii="Helvetica Neue" w:hAnsi="Helvetica Neue"/>
        </w:rPr>
      </w:pPr>
      <w:r>
        <w:rPr>
          <w:rFonts w:ascii="Helvetica Neue" w:hAnsi="Helvetica Neue"/>
        </w:rPr>
        <w:t>Tắc ruột trên bn chưa phẫu thuật</w:t>
      </w:r>
    </w:p>
    <w:p w:rsidR="00B57614" w:rsidRDefault="00B57614" w:rsidP="00B57614">
      <w:pPr>
        <w:pStyle w:val="ListParagraph"/>
        <w:numPr>
          <w:ilvl w:val="1"/>
          <w:numId w:val="22"/>
        </w:numPr>
        <w:rPr>
          <w:rFonts w:ascii="Helvetica Neue" w:hAnsi="Helvetica Neue"/>
        </w:rPr>
      </w:pPr>
      <w:r>
        <w:rPr>
          <w:rFonts w:ascii="Helvetica Neue" w:hAnsi="Helvetica Neue"/>
        </w:rPr>
        <w:t xml:space="preserve">Bán </w:t>
      </w:r>
      <w:proofErr w:type="gramStart"/>
      <w:r>
        <w:rPr>
          <w:rFonts w:ascii="Helvetica Neue" w:hAnsi="Helvetica Neue"/>
        </w:rPr>
        <w:t>tắc ?</w:t>
      </w:r>
      <w:proofErr w:type="gramEnd"/>
    </w:p>
    <w:p w:rsidR="00C26A19" w:rsidRDefault="00C26A19" w:rsidP="00C26A19">
      <w:pPr>
        <w:ind w:firstLine="450"/>
        <w:rPr>
          <w:rFonts w:ascii="Helvetica Neue" w:hAnsi="Helvetica Neue"/>
        </w:rPr>
      </w:pPr>
      <w:r>
        <w:rPr>
          <w:rFonts w:ascii="Helvetica Neue" w:hAnsi="Helvetica Neue"/>
        </w:rPr>
        <w:t xml:space="preserve">TR </w:t>
      </w:r>
      <w:proofErr w:type="gramStart"/>
      <w:r>
        <w:rPr>
          <w:rFonts w:ascii="Helvetica Neue" w:hAnsi="Helvetica Neue"/>
        </w:rPr>
        <w:t>do</w:t>
      </w:r>
      <w:proofErr w:type="gramEnd"/>
      <w:r>
        <w:rPr>
          <w:rFonts w:ascii="Helvetica Neue" w:hAnsi="Helvetica Neue"/>
        </w:rPr>
        <w:t xml:space="preserve"> phân: trên các cơ địa sau:</w:t>
      </w:r>
    </w:p>
    <w:p w:rsidR="00C26A19" w:rsidRDefault="00C26A19" w:rsidP="00C26A19">
      <w:pPr>
        <w:pStyle w:val="ListParagraph"/>
        <w:numPr>
          <w:ilvl w:val="0"/>
          <w:numId w:val="22"/>
        </w:numPr>
        <w:rPr>
          <w:rFonts w:ascii="Helvetica Neue" w:hAnsi="Helvetica Neue"/>
        </w:rPr>
      </w:pPr>
      <w:r>
        <w:rPr>
          <w:rFonts w:ascii="Helvetica Neue" w:hAnsi="Helvetica Neue"/>
        </w:rPr>
        <w:t xml:space="preserve">Già: thức </w:t>
      </w:r>
      <w:proofErr w:type="gramStart"/>
      <w:r>
        <w:rPr>
          <w:rFonts w:ascii="Helvetica Neue" w:hAnsi="Helvetica Neue"/>
        </w:rPr>
        <w:t>ăn</w:t>
      </w:r>
      <w:proofErr w:type="gramEnd"/>
      <w:r>
        <w:rPr>
          <w:rFonts w:ascii="Helvetica Neue" w:hAnsi="Helvetica Neue"/>
        </w:rPr>
        <w:t xml:space="preserve"> gây táo bón lâu năm </w:t>
      </w:r>
      <w:r w:rsidRPr="00C26A19">
        <w:rPr>
          <w:rFonts w:ascii="Helvetica Neue" w:hAnsi="Helvetica Neue"/>
        </w:rPr>
        <w:sym w:font="Wingdings" w:char="F0E0"/>
      </w:r>
      <w:r>
        <w:rPr>
          <w:rFonts w:ascii="Helvetica Neue" w:hAnsi="Helvetica Neue"/>
        </w:rPr>
        <w:t xml:space="preserve"> phân ứ ở đại tràng sigma, trực tràng, sờ tưởng u.</w:t>
      </w:r>
    </w:p>
    <w:p w:rsidR="00C26A19" w:rsidRDefault="00C26A19" w:rsidP="00C26A19">
      <w:pPr>
        <w:pStyle w:val="ListParagraph"/>
        <w:numPr>
          <w:ilvl w:val="0"/>
          <w:numId w:val="22"/>
        </w:numPr>
        <w:rPr>
          <w:rFonts w:ascii="Helvetica Neue" w:hAnsi="Helvetica Neue"/>
        </w:rPr>
      </w:pPr>
      <w:r>
        <w:rPr>
          <w:rFonts w:ascii="Helvetica Neue" w:hAnsi="Helvetica Neue"/>
        </w:rPr>
        <w:t>BN có phình đại tràng (megacolon) mà không biết: BN trẻ, con nít (hirsprung)</w:t>
      </w:r>
    </w:p>
    <w:p w:rsidR="00C26A19" w:rsidRDefault="00C26A19" w:rsidP="00C26A19">
      <w:pPr>
        <w:pStyle w:val="ListParagraph"/>
        <w:numPr>
          <w:ilvl w:val="0"/>
          <w:numId w:val="22"/>
        </w:numPr>
        <w:rPr>
          <w:rFonts w:ascii="Helvetica Neue" w:hAnsi="Helvetica Neue"/>
        </w:rPr>
      </w:pPr>
      <w:r>
        <w:rPr>
          <w:rFonts w:ascii="Helvetica Neue" w:hAnsi="Helvetica Neue"/>
        </w:rPr>
        <w:t xml:space="preserve">BN tâm thần: </w:t>
      </w:r>
      <w:proofErr w:type="gramStart"/>
      <w:r>
        <w:rPr>
          <w:rFonts w:ascii="Helvetica Neue" w:hAnsi="Helvetica Neue"/>
        </w:rPr>
        <w:t>ăn</w:t>
      </w:r>
      <w:proofErr w:type="gramEnd"/>
      <w:r>
        <w:rPr>
          <w:rFonts w:ascii="Helvetica Neue" w:hAnsi="Helvetica Neue"/>
        </w:rPr>
        <w:t xml:space="preserve"> đất sét, gạo sống, vv.</w:t>
      </w:r>
    </w:p>
    <w:p w:rsidR="00C26A19" w:rsidRDefault="00C26A19" w:rsidP="00C26A19">
      <w:pPr>
        <w:pStyle w:val="ListParagraph"/>
        <w:numPr>
          <w:ilvl w:val="0"/>
          <w:numId w:val="22"/>
        </w:numPr>
        <w:rPr>
          <w:rFonts w:ascii="Helvetica Neue" w:hAnsi="Helvetica Neue"/>
        </w:rPr>
      </w:pPr>
      <w:r>
        <w:rPr>
          <w:rFonts w:ascii="Helvetica Neue" w:hAnsi="Helvetica Neue"/>
        </w:rPr>
        <w:t xml:space="preserve">Rụng </w:t>
      </w:r>
      <w:proofErr w:type="gramStart"/>
      <w:r>
        <w:rPr>
          <w:rFonts w:ascii="Helvetica Neue" w:hAnsi="Helvetica Neue"/>
        </w:rPr>
        <w:t>ăn</w:t>
      </w:r>
      <w:proofErr w:type="gramEnd"/>
      <w:r>
        <w:rPr>
          <w:rFonts w:ascii="Helvetica Neue" w:hAnsi="Helvetica Neue"/>
        </w:rPr>
        <w:t xml:space="preserve"> rồi mà rang ăn rau -&gt; TR do bã thức ăn.</w:t>
      </w:r>
    </w:p>
    <w:p w:rsidR="00C26A19" w:rsidRDefault="00C26A19" w:rsidP="00C26A19">
      <w:pPr>
        <w:pStyle w:val="ListParagraph"/>
        <w:numPr>
          <w:ilvl w:val="0"/>
          <w:numId w:val="22"/>
        </w:numPr>
        <w:rPr>
          <w:rFonts w:ascii="Helvetica Neue" w:hAnsi="Helvetica Neue"/>
        </w:rPr>
      </w:pPr>
      <w:r>
        <w:rPr>
          <w:rFonts w:ascii="Helvetica Neue" w:hAnsi="Helvetica Neue"/>
        </w:rPr>
        <w:t xml:space="preserve">Sỏi mật lâu năm </w:t>
      </w:r>
      <w:r w:rsidRPr="00C26A19">
        <w:rPr>
          <w:rFonts w:ascii="Helvetica Neue" w:hAnsi="Helvetica Neue"/>
        </w:rPr>
        <w:sym w:font="Wingdings" w:char="F0E0"/>
      </w:r>
      <w:r>
        <w:rPr>
          <w:rFonts w:ascii="Helvetica Neue" w:hAnsi="Helvetica Neue"/>
        </w:rPr>
        <w:t xml:space="preserve"> rò đường tiêu hóa </w:t>
      </w:r>
      <w:r w:rsidRPr="00C26A19">
        <w:rPr>
          <w:rFonts w:ascii="Helvetica Neue" w:hAnsi="Helvetica Neue"/>
        </w:rPr>
        <w:sym w:font="Wingdings" w:char="F0E0"/>
      </w:r>
      <w:r>
        <w:rPr>
          <w:rFonts w:ascii="Helvetica Neue" w:hAnsi="Helvetica Neue"/>
        </w:rPr>
        <w:t xml:space="preserve"> kẹt chỗ hẹp.</w:t>
      </w:r>
    </w:p>
    <w:p w:rsidR="00C26A19" w:rsidRDefault="00C26A19" w:rsidP="00C26A19">
      <w:pPr>
        <w:pStyle w:val="ListParagraph"/>
        <w:numPr>
          <w:ilvl w:val="0"/>
          <w:numId w:val="22"/>
        </w:numPr>
        <w:rPr>
          <w:rFonts w:ascii="Helvetica Neue" w:hAnsi="Helvetica Neue"/>
        </w:rPr>
      </w:pPr>
      <w:r>
        <w:rPr>
          <w:rFonts w:ascii="Helvetica Neue" w:hAnsi="Helvetica Neue"/>
        </w:rPr>
        <w:t>Do giun.</w:t>
      </w:r>
    </w:p>
    <w:p w:rsidR="00C26A19" w:rsidRPr="00C26A19" w:rsidRDefault="00C26A19" w:rsidP="00C26A19">
      <w:pPr>
        <w:pStyle w:val="ListParagraph"/>
        <w:numPr>
          <w:ilvl w:val="0"/>
          <w:numId w:val="22"/>
        </w:numPr>
        <w:rPr>
          <w:rFonts w:ascii="Helvetica Neue" w:hAnsi="Helvetica Neue"/>
        </w:rPr>
      </w:pPr>
      <w:r>
        <w:rPr>
          <w:rFonts w:ascii="Helvetica Neue" w:hAnsi="Helvetica Neue"/>
        </w:rPr>
        <w:t>Do rối loạn nuốt.</w:t>
      </w:r>
    </w:p>
    <w:p w:rsidR="00B57614" w:rsidRPr="00B57614" w:rsidRDefault="00B57614" w:rsidP="00B57614">
      <w:pPr>
        <w:rPr>
          <w:rFonts w:ascii="Helvetica Neue" w:hAnsi="Helvetica Neue"/>
        </w:rPr>
      </w:pPr>
    </w:p>
    <w:p w:rsidR="00FB7483" w:rsidRDefault="00CB57EB" w:rsidP="00FB7483">
      <w:pPr>
        <w:pStyle w:val="Heading1"/>
        <w:numPr>
          <w:ilvl w:val="0"/>
          <w:numId w:val="1"/>
        </w:numPr>
        <w:rPr>
          <w:rFonts w:ascii="Helvetica Neue" w:hAnsi="Helvetica Neue"/>
        </w:rPr>
      </w:pPr>
      <w:r>
        <w:rPr>
          <w:rFonts w:ascii="Helvetica Neue" w:hAnsi="Helvetica Neue"/>
        </w:rPr>
        <w:t>dẫn lưu đường mật</w:t>
      </w:r>
    </w:p>
    <w:p w:rsidR="00CB57EB" w:rsidRDefault="00CB57EB" w:rsidP="00CB57EB">
      <w:proofErr w:type="gramStart"/>
      <w:r>
        <w:t>chỉ</w:t>
      </w:r>
      <w:proofErr w:type="gramEnd"/>
      <w:r>
        <w:t xml:space="preserve"> định dẫn lưu đường mật:</w:t>
      </w:r>
    </w:p>
    <w:p w:rsidR="00CB57EB" w:rsidRDefault="008129D7" w:rsidP="00CB57EB">
      <w:pPr>
        <w:pStyle w:val="ListParagraph"/>
        <w:numPr>
          <w:ilvl w:val="0"/>
          <w:numId w:val="22"/>
        </w:numPr>
      </w:pPr>
      <w:r>
        <w:t>Giải áp đường mật, giải quyết tắc nghẽn và nhiễm trùng</w:t>
      </w:r>
    </w:p>
    <w:p w:rsidR="008129D7" w:rsidRDefault="008129D7" w:rsidP="00CB57EB">
      <w:pPr>
        <w:pStyle w:val="ListParagraph"/>
        <w:numPr>
          <w:ilvl w:val="0"/>
          <w:numId w:val="22"/>
        </w:numPr>
      </w:pPr>
      <w:r>
        <w:t>Viêm đường mật, viêm túi mật mà ko thể phẫu thuật</w:t>
      </w:r>
    </w:p>
    <w:p w:rsidR="008129D7" w:rsidRDefault="008129D7" w:rsidP="00CB57EB">
      <w:pPr>
        <w:pStyle w:val="ListParagraph"/>
        <w:numPr>
          <w:ilvl w:val="0"/>
          <w:numId w:val="22"/>
        </w:numPr>
      </w:pPr>
      <w:r>
        <w:lastRenderedPageBreak/>
        <w:t>Chuẩn bị cho phẫu thuật (cải thiện chức năng gan trong trường hợp bili tăng quá cao)</w:t>
      </w:r>
    </w:p>
    <w:p w:rsidR="008129D7" w:rsidRDefault="008129D7" w:rsidP="00CB57EB">
      <w:pPr>
        <w:pStyle w:val="ListParagraph"/>
        <w:numPr>
          <w:ilvl w:val="0"/>
          <w:numId w:val="22"/>
        </w:numPr>
      </w:pPr>
      <w:r>
        <w:t>Tắc nghẽn đường mật do nguyên nhân không thể giải quyết được.</w:t>
      </w:r>
    </w:p>
    <w:p w:rsidR="008129D7" w:rsidRDefault="008129D7" w:rsidP="00CB57EB">
      <w:pPr>
        <w:pStyle w:val="ListParagraph"/>
        <w:numPr>
          <w:ilvl w:val="0"/>
          <w:numId w:val="22"/>
        </w:numPr>
      </w:pPr>
      <w:r>
        <w:t>Sau mổ ống mật chủ, thám sát lấy sỏi</w:t>
      </w:r>
    </w:p>
    <w:p w:rsidR="008129D7" w:rsidRDefault="008129D7" w:rsidP="00CB57EB">
      <w:pPr>
        <w:pStyle w:val="ListParagraph"/>
        <w:numPr>
          <w:ilvl w:val="0"/>
          <w:numId w:val="22"/>
        </w:numPr>
      </w:pPr>
      <w:r>
        <w:t xml:space="preserve">Nối ống mật chủ - tá tràng/ ruột </w:t>
      </w:r>
      <w:proofErr w:type="gramStart"/>
      <w:r>
        <w:t>non</w:t>
      </w:r>
      <w:proofErr w:type="gramEnd"/>
      <w:r>
        <w:t>.</w:t>
      </w:r>
    </w:p>
    <w:p w:rsidR="008129D7" w:rsidRDefault="008129D7" w:rsidP="008129D7">
      <w:r>
        <w:t>Phương pháp dẫn lưu:</w:t>
      </w:r>
    </w:p>
    <w:p w:rsidR="008129D7" w:rsidRDefault="008129D7" w:rsidP="008129D7">
      <w:pPr>
        <w:pStyle w:val="ListParagraph"/>
        <w:numPr>
          <w:ilvl w:val="0"/>
          <w:numId w:val="31"/>
        </w:numPr>
      </w:pPr>
      <w:r>
        <w:t>Ngoài:</w:t>
      </w:r>
    </w:p>
    <w:p w:rsidR="008129D7" w:rsidRDefault="008129D7" w:rsidP="008129D7">
      <w:pPr>
        <w:pStyle w:val="ListParagraph"/>
        <w:numPr>
          <w:ilvl w:val="0"/>
          <w:numId w:val="22"/>
        </w:numPr>
      </w:pPr>
      <w:r>
        <w:t>PTBD</w:t>
      </w:r>
    </w:p>
    <w:p w:rsidR="008129D7" w:rsidRDefault="004E6DC1" w:rsidP="008129D7">
      <w:pPr>
        <w:pStyle w:val="ListParagraph"/>
        <w:numPr>
          <w:ilvl w:val="0"/>
          <w:numId w:val="22"/>
        </w:numPr>
      </w:pPr>
      <w:r>
        <w:t>Qua ống Kehr</w:t>
      </w:r>
    </w:p>
    <w:p w:rsidR="004E6DC1" w:rsidRDefault="004E6DC1" w:rsidP="008129D7">
      <w:pPr>
        <w:pStyle w:val="ListParagraph"/>
        <w:numPr>
          <w:ilvl w:val="0"/>
          <w:numId w:val="22"/>
        </w:numPr>
      </w:pPr>
      <w:r>
        <w:t>Stent qua da</w:t>
      </w:r>
    </w:p>
    <w:p w:rsidR="004E6DC1" w:rsidRPr="004E6DC1" w:rsidRDefault="004E6DC1" w:rsidP="008129D7">
      <w:pPr>
        <w:pStyle w:val="ListParagraph"/>
        <w:numPr>
          <w:ilvl w:val="0"/>
          <w:numId w:val="22"/>
        </w:numPr>
        <w:rPr>
          <w:lang w:val="fr-FR"/>
        </w:rPr>
      </w:pPr>
      <w:r w:rsidRPr="004E6DC1">
        <w:rPr>
          <w:lang w:val="fr-FR"/>
        </w:rPr>
        <w:t>Mở túi mật xuyên gan qua da</w:t>
      </w:r>
    </w:p>
    <w:p w:rsidR="004E6DC1" w:rsidRDefault="004E6DC1" w:rsidP="004E6DC1">
      <w:pPr>
        <w:pStyle w:val="ListParagraph"/>
        <w:numPr>
          <w:ilvl w:val="0"/>
          <w:numId w:val="31"/>
        </w:numPr>
        <w:rPr>
          <w:lang w:val="fr-FR"/>
        </w:rPr>
      </w:pPr>
      <w:r>
        <w:rPr>
          <w:lang w:val="fr-FR"/>
        </w:rPr>
        <w:t>Trong</w:t>
      </w:r>
    </w:p>
    <w:p w:rsidR="004E6DC1" w:rsidRDefault="004E6DC1" w:rsidP="004E6DC1">
      <w:pPr>
        <w:pStyle w:val="ListParagraph"/>
        <w:numPr>
          <w:ilvl w:val="0"/>
          <w:numId w:val="22"/>
        </w:numPr>
        <w:rPr>
          <w:lang w:val="fr-FR"/>
        </w:rPr>
      </w:pPr>
      <w:r>
        <w:rPr>
          <w:lang w:val="fr-FR"/>
        </w:rPr>
        <w:t>Dẫn lưu đường mật xuyên gan qua da</w:t>
      </w:r>
    </w:p>
    <w:p w:rsidR="004E6DC1" w:rsidRDefault="004E6DC1" w:rsidP="004E6DC1">
      <w:pPr>
        <w:pStyle w:val="ListParagraph"/>
        <w:numPr>
          <w:ilvl w:val="0"/>
          <w:numId w:val="22"/>
        </w:numPr>
        <w:rPr>
          <w:lang w:val="fr-FR"/>
        </w:rPr>
      </w:pPr>
      <w:r>
        <w:rPr>
          <w:lang w:val="fr-FR"/>
        </w:rPr>
        <w:t>PTBD</w:t>
      </w:r>
    </w:p>
    <w:p w:rsidR="004E6DC1" w:rsidRDefault="004E6DC1" w:rsidP="004E6DC1">
      <w:pPr>
        <w:pStyle w:val="ListParagraph"/>
        <w:numPr>
          <w:ilvl w:val="0"/>
          <w:numId w:val="22"/>
        </w:numPr>
        <w:rPr>
          <w:lang w:val="fr-FR"/>
        </w:rPr>
      </w:pPr>
      <w:r>
        <w:rPr>
          <w:lang w:val="fr-FR"/>
        </w:rPr>
        <w:t>Stent qua da</w:t>
      </w:r>
    </w:p>
    <w:p w:rsidR="004E6DC1" w:rsidRDefault="004E6DC1" w:rsidP="004E6DC1">
      <w:pPr>
        <w:pStyle w:val="ListParagraph"/>
        <w:numPr>
          <w:ilvl w:val="0"/>
          <w:numId w:val="22"/>
        </w:numPr>
        <w:rPr>
          <w:lang w:val="fr-FR"/>
        </w:rPr>
      </w:pPr>
      <w:r>
        <w:rPr>
          <w:lang w:val="fr-FR"/>
        </w:rPr>
        <w:t>Nối gan-hổng tràng</w:t>
      </w:r>
    </w:p>
    <w:p w:rsidR="004E6DC1" w:rsidRDefault="004E6DC1" w:rsidP="004E6DC1">
      <w:pPr>
        <w:rPr>
          <w:lang w:val="fr-FR"/>
        </w:rPr>
      </w:pPr>
      <w:r w:rsidRPr="003E50A0">
        <w:rPr>
          <w:color w:val="FF0000"/>
          <w:lang w:val="fr-FR"/>
        </w:rPr>
        <w:t>Sau mổ, cơ vòng Oddi co thắt -&gt; nếu khâu kín sẽ dễ xì</w:t>
      </w:r>
      <w:r>
        <w:rPr>
          <w:lang w:val="fr-FR"/>
        </w:rPr>
        <w:t xml:space="preserve"> =&gt; đặt ống Kehr để :</w:t>
      </w:r>
    </w:p>
    <w:p w:rsidR="004E6DC1" w:rsidRDefault="004E6DC1" w:rsidP="004E6DC1">
      <w:pPr>
        <w:pStyle w:val="ListParagraph"/>
        <w:numPr>
          <w:ilvl w:val="0"/>
          <w:numId w:val="22"/>
        </w:numPr>
        <w:rPr>
          <w:lang w:val="fr-FR"/>
        </w:rPr>
      </w:pPr>
      <w:r>
        <w:rPr>
          <w:lang w:val="fr-FR"/>
        </w:rPr>
        <w:t>Giải áp đường mật sau mổ</w:t>
      </w:r>
    </w:p>
    <w:p w:rsidR="004E6DC1" w:rsidRDefault="004E6DC1" w:rsidP="004E6DC1">
      <w:pPr>
        <w:pStyle w:val="ListParagraph"/>
        <w:numPr>
          <w:ilvl w:val="0"/>
          <w:numId w:val="22"/>
        </w:numPr>
        <w:rPr>
          <w:lang w:val="fr-FR"/>
        </w:rPr>
      </w:pPr>
      <w:r>
        <w:rPr>
          <w:lang w:val="fr-FR"/>
        </w:rPr>
        <w:t>Lấy sỏi qua đường hầm Kehr</w:t>
      </w:r>
    </w:p>
    <w:p w:rsidR="004E6DC1" w:rsidRDefault="004E6DC1" w:rsidP="004E6DC1">
      <w:pPr>
        <w:pStyle w:val="ListParagraph"/>
        <w:numPr>
          <w:ilvl w:val="0"/>
          <w:numId w:val="22"/>
        </w:numPr>
        <w:rPr>
          <w:lang w:val="fr-FR"/>
        </w:rPr>
      </w:pPr>
      <w:r>
        <w:rPr>
          <w:lang w:val="fr-FR"/>
        </w:rPr>
        <w:t>Bơm rửa</w:t>
      </w:r>
    </w:p>
    <w:p w:rsidR="004E6DC1" w:rsidRDefault="004E6DC1" w:rsidP="004E6DC1">
      <w:pPr>
        <w:pStyle w:val="ListParagraph"/>
        <w:numPr>
          <w:ilvl w:val="0"/>
          <w:numId w:val="22"/>
        </w:numPr>
        <w:rPr>
          <w:lang w:val="fr-FR"/>
        </w:rPr>
      </w:pPr>
      <w:r>
        <w:rPr>
          <w:lang w:val="fr-FR"/>
        </w:rPr>
        <w:t>Chụp hình đường mật sau mổ, hay nội soi lấy sỏi</w:t>
      </w:r>
    </w:p>
    <w:p w:rsidR="004E6DC1" w:rsidRPr="003E50A0" w:rsidRDefault="004E6DC1" w:rsidP="004E6DC1">
      <w:pPr>
        <w:rPr>
          <w:color w:val="FF0000"/>
          <w:lang w:val="fr-FR"/>
        </w:rPr>
      </w:pPr>
      <w:r>
        <w:rPr>
          <w:lang w:val="fr-FR"/>
        </w:rPr>
        <w:t xml:space="preserve">Mở ống mật chủ ở vị trí thấp nhất có thể để lấy sỏi, rồi đặt Kehr. </w:t>
      </w:r>
      <w:r w:rsidRPr="003E50A0">
        <w:rPr>
          <w:color w:val="FF0000"/>
          <w:lang w:val="fr-FR"/>
        </w:rPr>
        <w:t>Biến chứng dẫn lưu Kehr :</w:t>
      </w:r>
    </w:p>
    <w:p w:rsidR="004E6DC1" w:rsidRPr="003E50A0" w:rsidRDefault="004E6DC1" w:rsidP="004E6DC1">
      <w:pPr>
        <w:pStyle w:val="ListParagraph"/>
        <w:numPr>
          <w:ilvl w:val="0"/>
          <w:numId w:val="22"/>
        </w:numPr>
        <w:rPr>
          <w:color w:val="FF0000"/>
          <w:lang w:val="fr-FR"/>
        </w:rPr>
      </w:pPr>
      <w:r w:rsidRPr="003E50A0">
        <w:rPr>
          <w:color w:val="FF0000"/>
          <w:lang w:val="fr-FR"/>
        </w:rPr>
        <w:t>Nhiễm trùng chân ống (hiếm)</w:t>
      </w:r>
    </w:p>
    <w:p w:rsidR="004E6DC1" w:rsidRPr="003E50A0" w:rsidRDefault="004E6DC1" w:rsidP="004E6DC1">
      <w:pPr>
        <w:pStyle w:val="ListParagraph"/>
        <w:numPr>
          <w:ilvl w:val="0"/>
          <w:numId w:val="22"/>
        </w:numPr>
        <w:rPr>
          <w:color w:val="FF0000"/>
          <w:lang w:val="fr-FR"/>
        </w:rPr>
      </w:pPr>
      <w:r w:rsidRPr="003E50A0">
        <w:rPr>
          <w:color w:val="FF0000"/>
          <w:lang w:val="fr-FR"/>
        </w:rPr>
        <w:t xml:space="preserve">Rò mật : sợ nhất </w:t>
      </w:r>
      <w:r w:rsidRPr="003E50A0">
        <w:rPr>
          <w:color w:val="FF0000"/>
          <w:lang w:val="fr-FR"/>
        </w:rPr>
        <w:sym w:font="Wingdings" w:char="F0E0"/>
      </w:r>
      <w:r w:rsidRPr="003E50A0">
        <w:rPr>
          <w:color w:val="FF0000"/>
          <w:lang w:val="fr-FR"/>
        </w:rPr>
        <w:t xml:space="preserve"> đặt thêm OLD dưới gan</w:t>
      </w:r>
    </w:p>
    <w:p w:rsidR="004E6DC1" w:rsidRPr="003E50A0" w:rsidRDefault="004E6DC1" w:rsidP="004E6DC1">
      <w:pPr>
        <w:pStyle w:val="ListParagraph"/>
        <w:numPr>
          <w:ilvl w:val="0"/>
          <w:numId w:val="22"/>
        </w:numPr>
        <w:rPr>
          <w:color w:val="FF0000"/>
          <w:lang w:val="fr-FR"/>
        </w:rPr>
      </w:pPr>
      <w:r w:rsidRPr="003E50A0">
        <w:rPr>
          <w:color w:val="FF0000"/>
          <w:lang w:val="fr-FR"/>
        </w:rPr>
        <w:t>Tổn thương đường mật, chảy máu đường mật : do lúc lấy sỏi Randall làm tổn thương</w:t>
      </w:r>
    </w:p>
    <w:p w:rsidR="004E6DC1" w:rsidRPr="003E50A0" w:rsidRDefault="004E6DC1" w:rsidP="004E6DC1">
      <w:pPr>
        <w:pStyle w:val="ListParagraph"/>
        <w:numPr>
          <w:ilvl w:val="0"/>
          <w:numId w:val="22"/>
        </w:numPr>
        <w:rPr>
          <w:color w:val="FF0000"/>
          <w:lang w:val="fr-FR"/>
        </w:rPr>
      </w:pPr>
      <w:r w:rsidRPr="003E50A0">
        <w:rPr>
          <w:color w:val="FF0000"/>
          <w:lang w:val="fr-FR"/>
        </w:rPr>
        <w:t>Viêm phúc mạc mật</w:t>
      </w:r>
    </w:p>
    <w:p w:rsidR="004E6DC1" w:rsidRPr="004E6DC1" w:rsidRDefault="004E6DC1" w:rsidP="004E6DC1">
      <w:pPr>
        <w:pStyle w:val="ListParagraph"/>
        <w:numPr>
          <w:ilvl w:val="0"/>
          <w:numId w:val="22"/>
        </w:numPr>
      </w:pPr>
      <w:r w:rsidRPr="004E6DC1">
        <w:t>Tụt Kehr do Kĩ thuật khâu</w:t>
      </w:r>
    </w:p>
    <w:p w:rsidR="004E6DC1" w:rsidRPr="003E50A0" w:rsidRDefault="004E6DC1" w:rsidP="004E6DC1">
      <w:pPr>
        <w:rPr>
          <w:color w:val="FF0000"/>
        </w:rPr>
      </w:pPr>
      <w:r w:rsidRPr="003E50A0">
        <w:rPr>
          <w:color w:val="FF0000"/>
        </w:rPr>
        <w:t>Lượng dịch mật bình thường sau mổ:</w:t>
      </w:r>
    </w:p>
    <w:p w:rsidR="004E6DC1" w:rsidRPr="003E50A0" w:rsidRDefault="004E6DC1" w:rsidP="004E6DC1">
      <w:pPr>
        <w:pStyle w:val="ListParagraph"/>
        <w:numPr>
          <w:ilvl w:val="0"/>
          <w:numId w:val="22"/>
        </w:numPr>
        <w:rPr>
          <w:color w:val="FF0000"/>
        </w:rPr>
      </w:pPr>
      <w:r w:rsidRPr="003E50A0">
        <w:rPr>
          <w:color w:val="FF0000"/>
        </w:rPr>
        <w:t>Lúc chưa có nhu động ruột: 300 -500ml/d</w:t>
      </w:r>
    </w:p>
    <w:p w:rsidR="004E6DC1" w:rsidRPr="003E50A0" w:rsidRDefault="004E6DC1" w:rsidP="004E6DC1">
      <w:pPr>
        <w:pStyle w:val="ListParagraph"/>
        <w:numPr>
          <w:ilvl w:val="0"/>
          <w:numId w:val="22"/>
        </w:numPr>
        <w:rPr>
          <w:color w:val="FF0000"/>
        </w:rPr>
      </w:pPr>
      <w:r w:rsidRPr="003E50A0">
        <w:rPr>
          <w:color w:val="FF0000"/>
        </w:rPr>
        <w:t>Khi có trung tiện ( từ 3-4 ngày): 200 – 300 ml/d</w:t>
      </w:r>
    </w:p>
    <w:p w:rsidR="004E6DC1" w:rsidRPr="003E50A0" w:rsidRDefault="004E6DC1" w:rsidP="004E6DC1">
      <w:pPr>
        <w:pStyle w:val="ListParagraph"/>
        <w:numPr>
          <w:ilvl w:val="0"/>
          <w:numId w:val="22"/>
        </w:numPr>
        <w:rPr>
          <w:color w:val="FF0000"/>
        </w:rPr>
      </w:pPr>
      <w:r w:rsidRPr="003E50A0">
        <w:rPr>
          <w:color w:val="FF0000"/>
        </w:rPr>
        <w:t>Ngày 5- 6 trở đi: 150-200 ml/d.</w:t>
      </w:r>
    </w:p>
    <w:p w:rsidR="004E6DC1" w:rsidRDefault="004E6DC1" w:rsidP="004E6DC1">
      <w:pPr>
        <w:ind w:left="360"/>
      </w:pPr>
      <w:proofErr w:type="gramStart"/>
      <w:r>
        <w:t>Nếu ngày 5-6 vẫn 500ml/d --?</w:t>
      </w:r>
      <w:proofErr w:type="gramEnd"/>
      <w:r>
        <w:t xml:space="preserve"> Chụp đường mật xem còn tắc ở dưới không (nếu có sỏi </w:t>
      </w:r>
      <w:r>
        <w:sym w:font="Wingdings" w:char="F0E0"/>
      </w:r>
      <w:r>
        <w:t xml:space="preserve"> ercp lấy sỏi)</w:t>
      </w:r>
    </w:p>
    <w:p w:rsidR="004E6DC1" w:rsidRDefault="004E6DC1" w:rsidP="004E6DC1">
      <w:pPr>
        <w:ind w:left="360"/>
      </w:pPr>
      <w:r>
        <w:t xml:space="preserve">Nếu không sỏi </w:t>
      </w:r>
      <w:r>
        <w:sym w:font="Wingdings" w:char="F0E0"/>
      </w:r>
      <w:r>
        <w:t xml:space="preserve"> do sinh lý mật chảy qua Kehr: xử trí kẹp Kehr 24h, nếu bệnh nhân không đau </w:t>
      </w:r>
      <w:r>
        <w:sym w:font="Wingdings" w:char="F0E0"/>
      </w:r>
      <w:r>
        <w:t xml:space="preserve"> rút ốgn </w:t>
      </w:r>
      <w:proofErr w:type="gramStart"/>
      <w:r>
        <w:t>theo</w:t>
      </w:r>
      <w:proofErr w:type="gramEnd"/>
      <w:r>
        <w:t xml:space="preserve"> lịch bình thường. Rút sau 10-14 ngày, nhưng trên lâm sàng thường rút sau 1 tháng vì sợ rò mật.</w:t>
      </w:r>
    </w:p>
    <w:p w:rsidR="009655F9" w:rsidRDefault="005C43FF" w:rsidP="009655F9">
      <w:r>
        <w:t xml:space="preserve">PTBD: làm khi tắc mật cao [trong gan], dẫn lưu nội soi </w:t>
      </w:r>
      <w:proofErr w:type="gramStart"/>
      <w:r>
        <w:t>ko</w:t>
      </w:r>
      <w:proofErr w:type="gramEnd"/>
      <w:r>
        <w:t xml:space="preserve"> khả thi</w:t>
      </w:r>
      <w:r w:rsidR="00D64EE3">
        <w:t>, đường mật dãn &gt;8mm</w:t>
      </w:r>
      <w:r>
        <w:t>. CCĐ: RLĐM chưa ổn định, báng bụng, đặt dẫn lưu ổ bụng cho xẹp báng. [</w:t>
      </w:r>
      <w:proofErr w:type="gramStart"/>
      <w:r>
        <w:t>nếu</w:t>
      </w:r>
      <w:proofErr w:type="gramEnd"/>
      <w:r>
        <w:t xml:space="preserve"> ko, khi đặt ống, gan tách ra ra -&gt; rò mật)</w:t>
      </w:r>
      <w:r>
        <w:br/>
        <w:t>Biến chứng nhiễm trùng huyết: khi tắc PTBD, ngoài ra còn chảy máu, rò mật, TDMP.</w:t>
      </w:r>
      <w:r w:rsidR="00D64EE3">
        <w:br/>
      </w:r>
      <w:proofErr w:type="gramStart"/>
      <w:r w:rsidR="00D64EE3">
        <w:lastRenderedPageBreak/>
        <w:t>Trước thủ thuật cần khám tiền mê.</w:t>
      </w:r>
      <w:proofErr w:type="gramEnd"/>
      <w:r w:rsidR="009655F9">
        <w:br/>
        <w:t xml:space="preserve">Cách làm: Đâm </w:t>
      </w:r>
      <w:proofErr w:type="gramStart"/>
      <w:r w:rsidR="009655F9">
        <w:t>kim</w:t>
      </w:r>
      <w:proofErr w:type="gramEnd"/>
      <w:r w:rsidR="009655F9">
        <w:t xml:space="preserve"> vào Khoang liên sường 8, 9, song song với mặt bàn. </w:t>
      </w:r>
      <w:proofErr w:type="gramStart"/>
      <w:r w:rsidR="009655F9">
        <w:t>Dẫn lưu nhánh gan T vì bên P di động nhiều dễ tụt ống.</w:t>
      </w:r>
      <w:proofErr w:type="gramEnd"/>
      <w:r w:rsidR="009655F9">
        <w:t xml:space="preserve"> Muốn lấy sỏi thì phải nong nhưng ít làm vì khó lấy do đường mật gấp khúc. </w:t>
      </w:r>
      <w:proofErr w:type="gramStart"/>
      <w:r w:rsidR="009655F9">
        <w:t>Để lấy sỏi trong gan thường ng ta nối mật ruột ra, bơm rửa qua Kehr.</w:t>
      </w:r>
      <w:proofErr w:type="gramEnd"/>
    </w:p>
    <w:p w:rsidR="005C43FF" w:rsidRDefault="005C43FF" w:rsidP="005C43FF">
      <w:r>
        <w:t xml:space="preserve">Stent đường mật: để dẫn lưu nhưng </w:t>
      </w:r>
      <w:proofErr w:type="gramStart"/>
      <w:r>
        <w:t>ko</w:t>
      </w:r>
      <w:proofErr w:type="gramEnd"/>
      <w:r>
        <w:t xml:space="preserve"> giải quyết được u. Thường ng ta nối mật ruột, khi nguy cơ của phẫu thuật cao, ng ta mới đặt stent.</w:t>
      </w:r>
    </w:p>
    <w:p w:rsidR="005C43FF" w:rsidRDefault="005C43FF" w:rsidP="005C43FF">
      <w:r>
        <w:t xml:space="preserve">Mở túi mật xuyên gan ra da: cho VTM cấp có cơ địa yếu, nguy cơ phẫu thuật cao. </w:t>
      </w:r>
      <w:proofErr w:type="gramStart"/>
      <w:r>
        <w:t>Hay khi hoại tử túi mật thì phải cắt.</w:t>
      </w:r>
      <w:proofErr w:type="gramEnd"/>
      <w:r>
        <w:br/>
      </w:r>
      <w:proofErr w:type="gramStart"/>
      <w:r>
        <w:t>Dẫn lưu bằng Kehr, cho nằm viện 1 tuần rồi hen tháng sau tái khám rút.</w:t>
      </w:r>
      <w:proofErr w:type="gramEnd"/>
    </w:p>
    <w:p w:rsidR="005C43FF" w:rsidRDefault="005C43FF" w:rsidP="005C43FF">
      <w:r>
        <w:t>Như vậy:</w:t>
      </w:r>
    </w:p>
    <w:p w:rsidR="005C43FF" w:rsidRDefault="005C43FF" w:rsidP="005C43FF">
      <w:r>
        <w:t>Thủ thuật ít xâm lấn: PTBD, ERCP, dẫn lưu túi mật qua da.</w:t>
      </w:r>
    </w:p>
    <w:p w:rsidR="005C43FF" w:rsidRDefault="005C43FF" w:rsidP="005C43FF">
      <w:r>
        <w:t>THủ thuật xâm lấn: dẫn lưu Kehr, nối mật ruột, mở túi mật ra da.</w:t>
      </w:r>
    </w:p>
    <w:p w:rsidR="009655F9" w:rsidRDefault="009655F9" w:rsidP="005C43FF">
      <w:r>
        <w:t>Nối mật ruột da:</w:t>
      </w:r>
    </w:p>
    <w:p w:rsidR="009655F9" w:rsidRDefault="009655F9" w:rsidP="009655F9">
      <w:pPr>
        <w:pStyle w:val="ListParagraph"/>
        <w:numPr>
          <w:ilvl w:val="0"/>
          <w:numId w:val="22"/>
        </w:numPr>
      </w:pPr>
      <w:r>
        <w:t>Nang omc (hiện ko làm)</w:t>
      </w:r>
    </w:p>
    <w:p w:rsidR="009655F9" w:rsidRDefault="009655F9" w:rsidP="009655F9">
      <w:pPr>
        <w:pStyle w:val="ListParagraph"/>
        <w:numPr>
          <w:ilvl w:val="0"/>
          <w:numId w:val="22"/>
        </w:numPr>
      </w:pPr>
      <w:r>
        <w:t>Nhiều sỏi gan ko lấy hết đc</w:t>
      </w:r>
    </w:p>
    <w:p w:rsidR="009655F9" w:rsidRDefault="009655F9" w:rsidP="009655F9">
      <w:pPr>
        <w:pStyle w:val="ListParagraph"/>
        <w:numPr>
          <w:ilvl w:val="0"/>
          <w:numId w:val="22"/>
        </w:numPr>
      </w:pPr>
      <w:r>
        <w:t>Hẹp omc đoạn dưới</w:t>
      </w:r>
    </w:p>
    <w:p w:rsidR="009655F9" w:rsidRDefault="009655F9" w:rsidP="009655F9">
      <w:pPr>
        <w:pStyle w:val="ListParagraph"/>
        <w:numPr>
          <w:ilvl w:val="0"/>
          <w:numId w:val="22"/>
        </w:numPr>
      </w:pPr>
      <w:r>
        <w:t>Hẹp cơ vòng oddi</w:t>
      </w:r>
    </w:p>
    <w:p w:rsidR="009655F9" w:rsidRDefault="009655F9" w:rsidP="009655F9">
      <w:pPr>
        <w:pStyle w:val="ListParagraph"/>
        <w:numPr>
          <w:ilvl w:val="0"/>
          <w:numId w:val="22"/>
        </w:numPr>
      </w:pPr>
      <w:r>
        <w:t>Sỏi to (hiện dung pp tán sỏi)</w:t>
      </w:r>
    </w:p>
    <w:p w:rsidR="009655F9" w:rsidRDefault="009655F9" w:rsidP="009655F9">
      <w:pPr>
        <w:pStyle w:val="ListParagraph"/>
      </w:pPr>
      <w:r>
        <w:t xml:space="preserve">Vì đường hầm kehr sau 3 tháng sẽ tự bít, đường mật mổ nhiều lần sẽ bị dính, xơ, hẹp. Còn đường mật ruột da thì </w:t>
      </w:r>
      <w:proofErr w:type="gramStart"/>
      <w:r>
        <w:t>ko</w:t>
      </w:r>
      <w:proofErr w:type="gramEnd"/>
      <w:r>
        <w:t xml:space="preserve"> bị bít.</w:t>
      </w:r>
    </w:p>
    <w:p w:rsidR="009655F9" w:rsidRDefault="009655F9" w:rsidP="009655F9">
      <w:r>
        <w:t>Chỉ định ERCP cấp cứu:</w:t>
      </w:r>
    </w:p>
    <w:p w:rsidR="009655F9" w:rsidRDefault="009655F9" w:rsidP="009655F9">
      <w:pPr>
        <w:pStyle w:val="ListParagraph"/>
        <w:numPr>
          <w:ilvl w:val="0"/>
          <w:numId w:val="22"/>
        </w:numPr>
      </w:pPr>
      <w:r>
        <w:t>Nhiễm trùng đường mật grade 3 do sỏi</w:t>
      </w:r>
    </w:p>
    <w:p w:rsidR="009655F9" w:rsidRDefault="009655F9" w:rsidP="009655F9">
      <w:pPr>
        <w:pStyle w:val="ListParagraph"/>
        <w:numPr>
          <w:ilvl w:val="0"/>
          <w:numId w:val="22"/>
        </w:numPr>
      </w:pPr>
      <w:r>
        <w:t>VTC nặng do sỏi.</w:t>
      </w:r>
    </w:p>
    <w:p w:rsidR="009655F9" w:rsidRPr="003E50A0" w:rsidRDefault="009655F9" w:rsidP="009655F9">
      <w:pPr>
        <w:rPr>
          <w:color w:val="FF0000"/>
        </w:rPr>
      </w:pPr>
      <w:r w:rsidRPr="003E50A0">
        <w:rPr>
          <w:color w:val="FF0000"/>
        </w:rPr>
        <w:t>Chống chỉ định ERCP: RLĐM.</w:t>
      </w:r>
    </w:p>
    <w:p w:rsidR="009655F9" w:rsidRDefault="009655F9" w:rsidP="009655F9">
      <w:r>
        <w:t>Đối với sỏi tái phát: ERCP tốt vì ít đụng vào đường mật, ít xơ sẹo.</w:t>
      </w:r>
    </w:p>
    <w:p w:rsidR="009655F9" w:rsidRPr="003E50A0" w:rsidRDefault="009655F9" w:rsidP="009655F9">
      <w:pPr>
        <w:rPr>
          <w:color w:val="FF0000"/>
        </w:rPr>
      </w:pPr>
      <w:r w:rsidRPr="003E50A0">
        <w:rPr>
          <w:color w:val="FF0000"/>
        </w:rPr>
        <w:t>Làm sao biết sỏi OMC là do sỏi túi mật rớt vào?</w:t>
      </w:r>
    </w:p>
    <w:p w:rsidR="009655F9" w:rsidRPr="003E50A0" w:rsidRDefault="009655F9" w:rsidP="009655F9">
      <w:pPr>
        <w:pStyle w:val="ListParagraph"/>
        <w:numPr>
          <w:ilvl w:val="0"/>
          <w:numId w:val="22"/>
        </w:numPr>
        <w:rPr>
          <w:color w:val="FF0000"/>
        </w:rPr>
      </w:pPr>
      <w:r w:rsidRPr="003E50A0">
        <w:rPr>
          <w:color w:val="FF0000"/>
        </w:rPr>
        <w:t>Kích thước sỏi omc giống kt sỏi trong túi mật</w:t>
      </w:r>
    </w:p>
    <w:p w:rsidR="009655F9" w:rsidRPr="003E50A0" w:rsidRDefault="009655F9" w:rsidP="009655F9">
      <w:pPr>
        <w:pStyle w:val="ListParagraph"/>
        <w:numPr>
          <w:ilvl w:val="0"/>
          <w:numId w:val="22"/>
        </w:numPr>
        <w:rPr>
          <w:color w:val="FF0000"/>
        </w:rPr>
      </w:pPr>
      <w:r w:rsidRPr="003E50A0">
        <w:rPr>
          <w:color w:val="FF0000"/>
        </w:rPr>
        <w:t>Đậm độ giống nhau trên ctscan</w:t>
      </w:r>
    </w:p>
    <w:p w:rsidR="009655F9" w:rsidRPr="003E50A0" w:rsidRDefault="009655F9" w:rsidP="009655F9">
      <w:pPr>
        <w:pStyle w:val="ListParagraph"/>
        <w:numPr>
          <w:ilvl w:val="0"/>
          <w:numId w:val="22"/>
        </w:numPr>
        <w:rPr>
          <w:color w:val="FF0000"/>
        </w:rPr>
      </w:pPr>
      <w:r w:rsidRPr="003E50A0">
        <w:rPr>
          <w:color w:val="FF0000"/>
        </w:rPr>
        <w:t>Đường mật trong-ngoài gan ko dãn</w:t>
      </w:r>
    </w:p>
    <w:p w:rsidR="005C43FF" w:rsidRPr="004E6DC1" w:rsidRDefault="005C43FF" w:rsidP="005C43FF"/>
    <w:p w:rsidR="00FB7483" w:rsidRPr="004E6DC1" w:rsidRDefault="0019123E" w:rsidP="00FB7483">
      <w:pPr>
        <w:pStyle w:val="Heading1"/>
        <w:numPr>
          <w:ilvl w:val="0"/>
          <w:numId w:val="1"/>
        </w:numPr>
        <w:rPr>
          <w:rFonts w:ascii="Helvetica Neue" w:hAnsi="Helvetica Neue"/>
        </w:rPr>
      </w:pPr>
      <w:r>
        <w:rPr>
          <w:rFonts w:ascii="Helvetica Neue" w:hAnsi="Helvetica Neue"/>
        </w:rPr>
        <w:t>Chấn thương bụng kín</w:t>
      </w:r>
    </w:p>
    <w:p w:rsidR="00FB7483" w:rsidRDefault="0019123E" w:rsidP="00FB7483">
      <w:proofErr w:type="gramStart"/>
      <w:r>
        <w:t>CT 64 lát cắt trở lên là dựng hình được mạch máu (có cản quang).</w:t>
      </w:r>
      <w:proofErr w:type="gramEnd"/>
      <w:r>
        <w:t xml:space="preserve"> </w:t>
      </w:r>
      <w:proofErr w:type="gramStart"/>
      <w:r>
        <w:t>MRI cũng dựng hình được.</w:t>
      </w:r>
      <w:proofErr w:type="gramEnd"/>
    </w:p>
    <w:p w:rsidR="0019123E" w:rsidRDefault="0019123E" w:rsidP="00FB7483">
      <w:r>
        <w:t>Đánh giá: Huyết áp tụt do</w:t>
      </w:r>
    </w:p>
    <w:p w:rsidR="0019123E" w:rsidRPr="003E50A0" w:rsidRDefault="0019123E" w:rsidP="0019123E">
      <w:pPr>
        <w:pStyle w:val="ListParagraph"/>
        <w:numPr>
          <w:ilvl w:val="0"/>
          <w:numId w:val="32"/>
        </w:numPr>
        <w:rPr>
          <w:color w:val="FF0000"/>
        </w:rPr>
      </w:pPr>
      <w:r w:rsidRPr="003E50A0">
        <w:rPr>
          <w:color w:val="FF0000"/>
        </w:rPr>
        <w:lastRenderedPageBreak/>
        <w:t xml:space="preserve">Chảy máu </w:t>
      </w:r>
      <w:r w:rsidRPr="003E50A0">
        <w:rPr>
          <w:color w:val="FF0000"/>
        </w:rPr>
        <w:sym w:font="Wingdings" w:char="F0E0"/>
      </w:r>
      <w:r w:rsidRPr="003E50A0">
        <w:rPr>
          <w:color w:val="FF0000"/>
        </w:rPr>
        <w:t xml:space="preserve"> hồi sức thì lên dễ</w:t>
      </w:r>
    </w:p>
    <w:p w:rsidR="0019123E" w:rsidRPr="003E50A0" w:rsidRDefault="0019123E" w:rsidP="0019123E">
      <w:pPr>
        <w:pStyle w:val="ListParagraph"/>
        <w:numPr>
          <w:ilvl w:val="0"/>
          <w:numId w:val="32"/>
        </w:numPr>
        <w:rPr>
          <w:color w:val="FF0000"/>
        </w:rPr>
      </w:pPr>
      <w:r w:rsidRPr="003E50A0">
        <w:rPr>
          <w:color w:val="FF0000"/>
        </w:rPr>
        <w:t xml:space="preserve">Sốc nhiễm trùng </w:t>
      </w:r>
      <w:r w:rsidRPr="003E50A0">
        <w:rPr>
          <w:color w:val="FF0000"/>
        </w:rPr>
        <w:sym w:font="Wingdings" w:char="F0E0"/>
      </w:r>
      <w:r w:rsidRPr="003E50A0">
        <w:rPr>
          <w:color w:val="FF0000"/>
        </w:rPr>
        <w:t xml:space="preserve"> hồi sức khó lên àh.</w:t>
      </w:r>
    </w:p>
    <w:p w:rsidR="0019123E" w:rsidRDefault="0019123E" w:rsidP="0019123E">
      <w:proofErr w:type="gramStart"/>
      <w:r>
        <w:t>Phân biệt sao?</w:t>
      </w:r>
      <w:proofErr w:type="gramEnd"/>
      <w:r>
        <w:t xml:space="preserve"> </w:t>
      </w:r>
      <w:proofErr w:type="gramStart"/>
      <w:r>
        <w:t>Cơ chế chấn thương, thời gian chấn thương.</w:t>
      </w:r>
      <w:proofErr w:type="gramEnd"/>
      <w:r>
        <w:t xml:space="preserve"> </w:t>
      </w:r>
      <w:proofErr w:type="gramStart"/>
      <w:r>
        <w:t>Vết xây xát ở đâu.</w:t>
      </w:r>
      <w:proofErr w:type="gramEnd"/>
    </w:p>
    <w:p w:rsidR="0019123E" w:rsidRDefault="0019123E" w:rsidP="0019123E">
      <w:r>
        <w:t>2 hội chứng trong chấn thương bụng kín:</w:t>
      </w:r>
    </w:p>
    <w:p w:rsidR="0019123E" w:rsidRDefault="0019123E" w:rsidP="0019123E">
      <w:pPr>
        <w:pStyle w:val="ListParagraph"/>
        <w:numPr>
          <w:ilvl w:val="0"/>
          <w:numId w:val="33"/>
        </w:numPr>
      </w:pPr>
      <w:r>
        <w:t>Xuất huyết nội</w:t>
      </w:r>
    </w:p>
    <w:p w:rsidR="0019123E" w:rsidRDefault="0019123E" w:rsidP="0019123E">
      <w:pPr>
        <w:pStyle w:val="ListParagraph"/>
        <w:numPr>
          <w:ilvl w:val="0"/>
          <w:numId w:val="33"/>
        </w:numPr>
      </w:pPr>
      <w:r>
        <w:t>Viêm phúc mạc</w:t>
      </w:r>
    </w:p>
    <w:p w:rsidR="0019123E" w:rsidRPr="00FA2D69" w:rsidRDefault="0019123E" w:rsidP="0019123E">
      <w:pPr>
        <w:rPr>
          <w:color w:val="FF0000"/>
        </w:rPr>
      </w:pPr>
      <w:r>
        <w:t xml:space="preserve">Loại trừ xuất huyết nội = cách hỏi cơ chế chấn thương, khám mạch và huyết áp, da niêm. </w:t>
      </w:r>
      <w:r>
        <w:sym w:font="Wingdings" w:char="F0E0"/>
      </w:r>
      <w:r>
        <w:t xml:space="preserve"> </w:t>
      </w:r>
      <w:proofErr w:type="gramStart"/>
      <w:r>
        <w:t>rút</w:t>
      </w:r>
      <w:proofErr w:type="gramEnd"/>
      <w:r>
        <w:t xml:space="preserve"> máu thử, truyền dịch/ truyền máu. Quan sát bụng xem vết trầy, vết bầm, bụng chướng, gõ đục </w:t>
      </w:r>
      <w:r>
        <w:sym w:font="Wingdings" w:char="F0E0"/>
      </w:r>
      <w:r>
        <w:t xml:space="preserve"> chọc hút. </w:t>
      </w:r>
      <w:r w:rsidRPr="00FA2D69">
        <w:rPr>
          <w:color w:val="FF0000"/>
        </w:rPr>
        <w:t xml:space="preserve">Trước khi đẩy đi mổ: dùng siêu âm rà gan, lách, nếu gan lách bình thường mà có xuất huyết nội </w:t>
      </w:r>
      <w:r w:rsidRPr="00FA2D69">
        <w:rPr>
          <w:color w:val="FF0000"/>
        </w:rPr>
        <w:sym w:font="Wingdings" w:char="F0E0"/>
      </w:r>
      <w:r w:rsidRPr="00FA2D69">
        <w:rPr>
          <w:color w:val="FF0000"/>
        </w:rPr>
        <w:t xml:space="preserve"> chảy máu khung chậu thấm qua phúc mạc.</w:t>
      </w:r>
    </w:p>
    <w:p w:rsidR="0019123E" w:rsidRDefault="00FA2D69" w:rsidP="0019123E">
      <w:r>
        <w:rPr>
          <w:noProof/>
          <w:lang w:eastAsia="en-US"/>
        </w:rPr>
        <w:drawing>
          <wp:anchor distT="0" distB="0" distL="114300" distR="114300" simplePos="0" relativeHeight="251668480" behindDoc="1" locked="0" layoutInCell="1" allowOverlap="1" wp14:anchorId="3A2EBDA2" wp14:editId="2E2DB503">
            <wp:simplePos x="0" y="0"/>
            <wp:positionH relativeFrom="column">
              <wp:posOffset>0</wp:posOffset>
            </wp:positionH>
            <wp:positionV relativeFrom="paragraph">
              <wp:posOffset>807720</wp:posOffset>
            </wp:positionV>
            <wp:extent cx="6534150" cy="3200400"/>
            <wp:effectExtent l="0" t="0" r="76200" b="0"/>
            <wp:wrapTopAndBottom/>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19123E">
        <w:t xml:space="preserve">Chấn thương sọ não </w:t>
      </w:r>
      <w:r w:rsidR="0019123E">
        <w:sym w:font="Wingdings" w:char="F0E0"/>
      </w:r>
      <w:r w:rsidR="0019123E">
        <w:t xml:space="preserve"> </w:t>
      </w:r>
      <w:proofErr w:type="gramStart"/>
      <w:r w:rsidR="0019123E">
        <w:t>ko</w:t>
      </w:r>
      <w:proofErr w:type="gramEnd"/>
      <w:r w:rsidR="0019123E">
        <w:t xml:space="preserve"> biết có đau bụng ko.</w:t>
      </w:r>
    </w:p>
    <w:p w:rsidR="0019123E" w:rsidRDefault="0019123E" w:rsidP="0019123E">
      <w:r>
        <w:t xml:space="preserve">Đang thở máy </w:t>
      </w:r>
      <w:r>
        <w:sym w:font="Wingdings" w:char="F0E0"/>
      </w:r>
      <w:r>
        <w:t xml:space="preserve"> </w:t>
      </w:r>
      <w:proofErr w:type="gramStart"/>
      <w:r>
        <w:t>ko</w:t>
      </w:r>
      <w:proofErr w:type="gramEnd"/>
      <w:r>
        <w:t xml:space="preserve"> biết có đề kháng bụng không.</w:t>
      </w:r>
    </w:p>
    <w:p w:rsidR="0019123E" w:rsidRPr="004E6DC1" w:rsidRDefault="005A0EEE" w:rsidP="0019123E">
      <w:r>
        <w:rPr>
          <w:noProof/>
          <w:lang w:eastAsia="en-US"/>
        </w:rPr>
        <w:pict>
          <v:shapetype id="_x0000_t32" coordsize="21600,21600" o:spt="32" o:oned="t" path="m,l21600,21600e" filled="f">
            <v:path arrowok="t" fillok="f" o:connecttype="none"/>
            <o:lock v:ext="edit" shapetype="t"/>
          </v:shapetype>
          <v:shape id="Straight Arrow Connector 13" o:spid="_x0000_s1034" type="#_x0000_t32" style="position:absolute;margin-left:63pt;margin-top:193.45pt;width:18pt;height:26.25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oP3wEAABAEAAAOAAAAZHJzL2Uyb0RvYy54bWysU9uO0zAQfUfiHyy/06RdsayqpivU5fKA&#10;oNplP8Dr2I0l3zQemuTvGTtpQIBWApEHK7bnnJlzZry7HZxlZwXJBN/w9armTHkZWuNPDX/8+v7V&#10;DWcJhW+FDV41fFSJ3+5fvtj1cas2oQu2VcCIxKdtHxveIcZtVSXZKSfSKkTl6VIHcAJpC6eqBdET&#10;u7PVpq6vqz5AGyFIlRKd3k2XfF/4tVYSv2idFDLbcKoNywplfcprtd+J7QlE7IycyxD/UIUTxlPS&#10;hepOoGDfwPxG5YyEkILGlQyuClobqYoGUrOuf1Hz0ImoihYyJ8XFpvT/aOXn8xGYaal3V5x54ahH&#10;DwjCnDpkbwFCzw7Be/IxAKMQ8quPaUuwgz/CvEvxCFn8oMExbU38SHTFDhLIhuL2uLitBmSSDjeb&#10;m+uaeiLp6oq+N68zezXRZLoICT+o4Fj+aXiay1rqmVKI86eEE/ACyGDr84rC2He+ZThGEoZghD9Z&#10;NefJIVVWM9Vf/nC0aoLfK02+UJ1TmjKR6mCBnQXNkpBSeVwvTBSdYdpYuwDrYsGzwDk+Q1WZ1r8B&#10;L4iSOXhcwM74AH/KjsOlZD3FXxyYdGcLnkI7ls4Wa2jsSk/mJ5Ln+ud9gf94yPvvAAAA//8DAFBL&#10;AwQUAAYACAAAACEA9OsoYOEAAAALAQAADwAAAGRycy9kb3ducmV2LnhtbEyPzU7DMBCE70i8g7VI&#10;3KhDWkVJiFPx0xzooRIFIY5OvCSBeB3Fbhvenu0JjjM7+namWM92EEecfO9Iwe0iAoHUONNTq+Dt&#10;tbpJQfigyejBESr4QQ/r8vKi0LlxJ3rB4z60giHkc62gC2HMpfRNh1b7hRuR+PbpJqsDy6mVZtIn&#10;httBxlGUSKt74g+dHvGxw+Z7f7BMea4ess3X7iPdPm3te13ZdpNZpa6v5vs7EAHn8BeGc32uDiV3&#10;qt2BjBcD6zjhLUHBMk0yEOdEErNTK1gtsxXIspD/N5S/AAAA//8DAFBLAQItABQABgAIAAAAIQC2&#10;gziS/gAAAOEBAAATAAAAAAAAAAAAAAAAAAAAAABbQ29udGVudF9UeXBlc10ueG1sUEsBAi0AFAAG&#10;AAgAAAAhADj9If/WAAAAlAEAAAsAAAAAAAAAAAAAAAAALwEAAF9yZWxzLy5yZWxzUEsBAi0AFAAG&#10;AAgAAAAhAKolGg/fAQAAEAQAAA4AAAAAAAAAAAAAAAAALgIAAGRycy9lMm9Eb2MueG1sUEsBAi0A&#10;FAAGAAgAAAAhAPTrKGDhAAAACwEAAA8AAAAAAAAAAAAAAAAAOQQAAGRycy9kb3ducmV2LnhtbFBL&#10;BQYAAAAABAAEAPMAAABHBQAAAAA=&#10;" strokecolor="#f07f09 [3204]" strokeweight=".5pt">
            <v:stroke endarrow="block" joinstyle="miter"/>
          </v:shape>
        </w:pict>
      </w:r>
      <w:r>
        <w:rPr>
          <w:noProof/>
          <w:lang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3" type="#_x0000_t34" style="position:absolute;margin-left:66pt;margin-top:217.45pt;width:96.75pt;height:7.5pt;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8IF2wEAAAMEAAAOAAAAZHJzL2Uyb0RvYy54bWysU8uu0zAU3CPxD5b3NGlQ4RI1vYveCywQ&#10;VDw+wHWOG0u2j2Wbpvl7jp02IEBCIDaWH2fGM+Pj7f3FGnaGEDW6jq9XNWfgJPbanTr+5fPrZ3ec&#10;xSRcLww66PgEkd/vnj7Zjr6FBgc0PQRGJC62o+/4kJJvqyrKAayIK/Tg6FBhsCLRMpyqPoiR2K2p&#10;mrp+UY0Yeh9QQoy0+zAf8l3hVwpk+qBUhMRMx0lbKmMo4zGP1W4r2lMQftDyKkP8gwortKNLF6oH&#10;kQT7GvQvVFbLgBFVWkm0FSqlJRQP5GZd/+Tm0yA8FC8UTvRLTPH/0cr350Nguqe3W3PmhKU3ejRH&#10;HNkenaP4MDA6oZhGH1uq3rtDuK6iP4Ts+aKCZcpo/5ZYSgrki11KyNMSMlwSk7S5bpq7l82GM0ln&#10;rzbNpjxCNdNkOh9iegNoWZ50/AguLVqeF3pxfhcTiSDQrTgDjctjEto8up6lyZOXFLRwJwPZAZXn&#10;kio7mbWXWZoMzPCPoCiKrLFcU5oQ9iaws6D2EVKSlJJFYaLqDFPamAVY/xl4rc9QKA36N+AFUW5G&#10;lxaw1Q7D725Pl5tkNdffEph95wiO2E/lVUs01Gklq+uvyK3847rAv//d3TcAAAD//wMAUEsDBBQA&#10;BgAIAAAAIQAG5KLf4AAAAAsBAAAPAAAAZHJzL2Rvd25yZXYueG1sTI9BT4NAEIXvJv6HzZh4aewi&#10;0EaQpTEm9WZUrEmPA7sCkZ0l7NLiv3c86fG9eXnzvWK32EGczOR7Rwpu1xEIQ43TPbUKDu/7mzsQ&#10;PiBpHBwZBd/Gw668vCgw1+5Mb+ZUhVZwCfkcFXQhjLmUvumMRb92oyG+fbrJYmA5tVJPeOZyO8g4&#10;irbSYk/8ocPRPHam+apmq4Dqefv8cnjC17Y7Dns8rrLqY6XU9dXycA8imCX8heEXn9GhZKbazaS9&#10;GFgnMW8JCtIkzUBwIok3GxA1O2mWgSwL+X9D+QMAAP//AwBQSwECLQAUAAYACAAAACEAtoM4kv4A&#10;AADhAQAAEwAAAAAAAAAAAAAAAAAAAAAAW0NvbnRlbnRfVHlwZXNdLnhtbFBLAQItABQABgAIAAAA&#10;IQA4/SH/1gAAAJQBAAALAAAAAAAAAAAAAAAAAC8BAABfcmVscy8ucmVsc1BLAQItABQABgAIAAAA&#10;IQA9c8IF2wEAAAMEAAAOAAAAAAAAAAAAAAAAAC4CAABkcnMvZTJvRG9jLnhtbFBLAQItABQABgAI&#10;AAAAIQAG5KLf4AAAAAsBAAAPAAAAAAAAAAAAAAAAADUEAABkcnMvZG93bnJldi54bWxQSwUGAAAA&#10;AAQABADzAAAAQgUAAAAA&#10;" strokecolor="#f07f09 [3204]" strokeweight=".5pt">
            <v:stroke endarrow="block"/>
          </v:shape>
        </w:pict>
      </w:r>
      <w:r w:rsidR="0019123E">
        <w:t>Lưu đồ chẩn đoán:</w:t>
      </w:r>
    </w:p>
    <w:p w:rsidR="00FB7483" w:rsidRPr="004E6DC1" w:rsidRDefault="00FB7483" w:rsidP="00FB7483">
      <w:pPr>
        <w:rPr>
          <w:rFonts w:ascii="Helvetica Neue" w:hAnsi="Helvetica Neue"/>
        </w:rPr>
      </w:pPr>
    </w:p>
    <w:p w:rsidR="00FB7483" w:rsidRDefault="000E5733" w:rsidP="00FB7483">
      <w:pPr>
        <w:pStyle w:val="Heading1"/>
        <w:numPr>
          <w:ilvl w:val="0"/>
          <w:numId w:val="1"/>
        </w:numPr>
        <w:rPr>
          <w:rFonts w:ascii="Helvetica Neue" w:hAnsi="Helvetica Neue"/>
        </w:rPr>
      </w:pPr>
      <w:r>
        <w:rPr>
          <w:rFonts w:ascii="Helvetica Neue" w:hAnsi="Helvetica Neue"/>
        </w:rPr>
        <w:t>U quang bóng vater</w:t>
      </w:r>
    </w:p>
    <w:p w:rsidR="000E5733" w:rsidRDefault="000E5733" w:rsidP="00FB7483">
      <w:r>
        <w:t>Ung thư tụy chiếm đa số, tỉ lệ dao động từ 40%- 80% do bỏ sót ung thư không mổ.</w:t>
      </w:r>
      <w:r>
        <w:br/>
        <w:t xml:space="preserve">Ung </w:t>
      </w:r>
      <w:proofErr w:type="gramStart"/>
      <w:r>
        <w:t>thư</w:t>
      </w:r>
      <w:proofErr w:type="gramEnd"/>
      <w:r>
        <w:t xml:space="preserve"> bóng vater 20%</w:t>
      </w:r>
      <w:r>
        <w:br/>
        <w:t>Ung thư đoạn xa omc 10%</w:t>
      </w:r>
      <w:r>
        <w:br/>
        <w:t>Ung thư tá tràng 10%</w:t>
      </w:r>
    </w:p>
    <w:p w:rsidR="000E5733" w:rsidRDefault="000E5733" w:rsidP="00FB7483">
      <w:r>
        <w:lastRenderedPageBreak/>
        <w:t xml:space="preserve">Giải phẫu bện: adenocarcinoma 10-20% lành tính. </w:t>
      </w:r>
      <w:proofErr w:type="gramStart"/>
      <w:r>
        <w:t>Tần suất thấp, nhưng tỉ lệ tử vong cao.</w:t>
      </w:r>
      <w:proofErr w:type="gramEnd"/>
    </w:p>
    <w:p w:rsidR="000E5733" w:rsidRDefault="000E5733" w:rsidP="00FB7483">
      <w:r>
        <w:t>Yếu tố nguy cơ của K tụy:</w:t>
      </w:r>
    </w:p>
    <w:p w:rsidR="000E5733" w:rsidRDefault="000E5733" w:rsidP="000E5733">
      <w:pPr>
        <w:pStyle w:val="ListParagraph"/>
        <w:numPr>
          <w:ilvl w:val="0"/>
          <w:numId w:val="33"/>
        </w:numPr>
      </w:pPr>
      <w:r>
        <w:t>Trên 60 tuổi, nam</w:t>
      </w:r>
    </w:p>
    <w:p w:rsidR="000E5733" w:rsidRDefault="000E5733" w:rsidP="000E5733">
      <w:pPr>
        <w:pStyle w:val="ListParagraph"/>
        <w:numPr>
          <w:ilvl w:val="0"/>
          <w:numId w:val="33"/>
        </w:numPr>
      </w:pPr>
      <w:r>
        <w:t>Thuốc lá</w:t>
      </w:r>
    </w:p>
    <w:p w:rsidR="000E5733" w:rsidRDefault="000E5733" w:rsidP="000E5733">
      <w:pPr>
        <w:pStyle w:val="ListParagraph"/>
        <w:numPr>
          <w:ilvl w:val="0"/>
          <w:numId w:val="33"/>
        </w:numPr>
      </w:pPr>
      <w:r>
        <w:t>Di truyền</w:t>
      </w:r>
    </w:p>
    <w:p w:rsidR="000E5733" w:rsidRDefault="000E5733" w:rsidP="000E5733">
      <w:pPr>
        <w:pStyle w:val="ListParagraph"/>
        <w:numPr>
          <w:ilvl w:val="0"/>
          <w:numId w:val="33"/>
        </w:numPr>
      </w:pPr>
      <w:r>
        <w:t>Đái tháo đường 2</w:t>
      </w:r>
    </w:p>
    <w:p w:rsidR="000E5733" w:rsidRDefault="000E5733" w:rsidP="000E5733">
      <w:pPr>
        <w:pStyle w:val="ListParagraph"/>
        <w:numPr>
          <w:ilvl w:val="0"/>
          <w:numId w:val="33"/>
        </w:numPr>
      </w:pPr>
      <w:r>
        <w:t>Béo phì</w:t>
      </w:r>
    </w:p>
    <w:p w:rsidR="000E5733" w:rsidRDefault="000E5733" w:rsidP="000E5733">
      <w:pPr>
        <w:pStyle w:val="ListParagraph"/>
        <w:numPr>
          <w:ilvl w:val="0"/>
          <w:numId w:val="33"/>
        </w:numPr>
      </w:pPr>
      <w:r>
        <w:t>Viêm tụy mạn</w:t>
      </w:r>
    </w:p>
    <w:p w:rsidR="000E5733" w:rsidRDefault="000E5733" w:rsidP="000E5733">
      <w:r>
        <w:t>Yếu tố nguy cơ của K quanh bóng vater khác:</w:t>
      </w:r>
    </w:p>
    <w:p w:rsidR="000E5733" w:rsidRDefault="000E5733" w:rsidP="000E5733">
      <w:pPr>
        <w:pStyle w:val="ListParagraph"/>
        <w:numPr>
          <w:ilvl w:val="0"/>
          <w:numId w:val="33"/>
        </w:numPr>
      </w:pPr>
      <w:r>
        <w:t>Tăng theo tuổi</w:t>
      </w:r>
    </w:p>
    <w:p w:rsidR="000E5733" w:rsidRDefault="000E5733" w:rsidP="000E5733">
      <w:pPr>
        <w:pStyle w:val="ListParagraph"/>
        <w:numPr>
          <w:ilvl w:val="0"/>
          <w:numId w:val="33"/>
        </w:numPr>
      </w:pPr>
      <w:r>
        <w:t>Viêm đường mật xơ hóa, nang omc, sỏi đường mật</w:t>
      </w:r>
    </w:p>
    <w:p w:rsidR="000E5733" w:rsidRDefault="000E5733" w:rsidP="000E5733">
      <w:r>
        <w:t xml:space="preserve">Triệu chứng khởi đầu: vàng da, đau, sờ thấy u. Đối với K tụy, 2/3 ở đầu, cổ, móc. </w:t>
      </w:r>
      <w:proofErr w:type="gramStart"/>
      <w:r>
        <w:t>Chỗ cổ là nơi mạch mạc treo tràng bắt qua.</w:t>
      </w:r>
      <w:proofErr w:type="gramEnd"/>
    </w:p>
    <w:p w:rsidR="000E5733" w:rsidRPr="005A0EEE" w:rsidRDefault="000E5733" w:rsidP="000E5733">
      <w:pPr>
        <w:rPr>
          <w:color w:val="FF0000"/>
        </w:rPr>
      </w:pPr>
      <w:proofErr w:type="gramStart"/>
      <w:r w:rsidRPr="005A0EEE">
        <w:rPr>
          <w:color w:val="FF0000"/>
        </w:rPr>
        <w:t xml:space="preserve">Tân sinh dạng nang có thể là lành tính (đa số), có thể là tiền ung </w:t>
      </w:r>
      <w:r w:rsidRPr="005A0EEE">
        <w:rPr>
          <w:color w:val="FF0000"/>
        </w:rPr>
        <w:sym w:font="Wingdings" w:char="F0E0"/>
      </w:r>
      <w:r w:rsidRPr="005A0EEE">
        <w:rPr>
          <w:color w:val="FF0000"/>
        </w:rPr>
        <w:t xml:space="preserve"> ERCP xem chất tiết ra là gì, nếu là IPMN (intraductal papillary mucious neoplasm) thì nên cắt vì tỉ lệ hóa ác cao.</w:t>
      </w:r>
      <w:proofErr w:type="gramEnd"/>
    </w:p>
    <w:p w:rsidR="00FB7483" w:rsidRDefault="000E5733" w:rsidP="00FB7483">
      <w:pPr>
        <w:rPr>
          <w:rFonts w:ascii="Helvetica Neue" w:hAnsi="Helvetica Neue"/>
        </w:rPr>
      </w:pPr>
      <w:r>
        <w:rPr>
          <w:rFonts w:ascii="Helvetica Neue" w:hAnsi="Helvetica Neue"/>
        </w:rPr>
        <w:t>Dấu hiệu lâm sang:</w:t>
      </w:r>
    </w:p>
    <w:p w:rsidR="000E5733" w:rsidRDefault="000E5733" w:rsidP="000E5733">
      <w:pPr>
        <w:pStyle w:val="ListParagraph"/>
        <w:numPr>
          <w:ilvl w:val="0"/>
          <w:numId w:val="33"/>
        </w:numPr>
        <w:rPr>
          <w:rFonts w:ascii="Helvetica Neue" w:hAnsi="Helvetica Neue"/>
        </w:rPr>
      </w:pPr>
      <w:r>
        <w:rPr>
          <w:rFonts w:ascii="Helvetica Neue" w:hAnsi="Helvetica Neue"/>
        </w:rPr>
        <w:t>Giai đoạn sớm: triệu chứng mơ hồ.</w:t>
      </w:r>
    </w:p>
    <w:p w:rsidR="000E5733" w:rsidRDefault="000E5733" w:rsidP="000E5733">
      <w:pPr>
        <w:pStyle w:val="ListParagraph"/>
        <w:numPr>
          <w:ilvl w:val="0"/>
          <w:numId w:val="33"/>
        </w:numPr>
        <w:rPr>
          <w:rFonts w:ascii="Helvetica Neue" w:hAnsi="Helvetica Neue"/>
        </w:rPr>
      </w:pPr>
      <w:r>
        <w:rPr>
          <w:rFonts w:ascii="Helvetica Neue" w:hAnsi="Helvetica Neue"/>
        </w:rPr>
        <w:t>Vàng da</w:t>
      </w:r>
    </w:p>
    <w:p w:rsidR="000E5733" w:rsidRDefault="000E5733" w:rsidP="000E5733">
      <w:pPr>
        <w:pStyle w:val="ListParagraph"/>
        <w:numPr>
          <w:ilvl w:val="0"/>
          <w:numId w:val="33"/>
        </w:numPr>
        <w:rPr>
          <w:rFonts w:ascii="Helvetica Neue" w:hAnsi="Helvetica Neue"/>
        </w:rPr>
      </w:pPr>
      <w:r>
        <w:rPr>
          <w:rFonts w:ascii="Helvetica Neue" w:hAnsi="Helvetica Neue"/>
        </w:rPr>
        <w:t>Khó chịu mơ hồ vùng bụng trên, lan sau lưng</w:t>
      </w:r>
    </w:p>
    <w:p w:rsidR="000E5733" w:rsidRDefault="000E5733" w:rsidP="000E5733">
      <w:pPr>
        <w:pStyle w:val="ListParagraph"/>
        <w:numPr>
          <w:ilvl w:val="0"/>
          <w:numId w:val="33"/>
        </w:numPr>
        <w:rPr>
          <w:rFonts w:ascii="Helvetica Neue" w:hAnsi="Helvetica Neue"/>
        </w:rPr>
      </w:pPr>
      <w:r>
        <w:rPr>
          <w:rFonts w:ascii="Helvetica Neue" w:hAnsi="Helvetica Neue"/>
        </w:rPr>
        <w:t>Sụt cân</w:t>
      </w:r>
    </w:p>
    <w:p w:rsidR="000E5733" w:rsidRDefault="000E5733" w:rsidP="000E5733">
      <w:pPr>
        <w:pStyle w:val="ListParagraph"/>
        <w:numPr>
          <w:ilvl w:val="0"/>
          <w:numId w:val="33"/>
        </w:numPr>
        <w:rPr>
          <w:rFonts w:ascii="Helvetica Neue" w:hAnsi="Helvetica Neue"/>
        </w:rPr>
      </w:pPr>
      <w:r>
        <w:rPr>
          <w:rFonts w:ascii="Helvetica Neue" w:hAnsi="Helvetica Neue"/>
        </w:rPr>
        <w:t>Nôn ói</w:t>
      </w:r>
    </w:p>
    <w:p w:rsidR="000E5733" w:rsidRDefault="000E5733" w:rsidP="000E5733">
      <w:pPr>
        <w:pStyle w:val="ListParagraph"/>
        <w:numPr>
          <w:ilvl w:val="0"/>
          <w:numId w:val="33"/>
        </w:numPr>
        <w:rPr>
          <w:rFonts w:ascii="Helvetica Neue" w:hAnsi="Helvetica Neue"/>
        </w:rPr>
      </w:pPr>
      <w:r>
        <w:rPr>
          <w:rFonts w:ascii="Helvetica Neue" w:hAnsi="Helvetica Neue"/>
        </w:rPr>
        <w:t>Viêm tụy cấp.</w:t>
      </w:r>
    </w:p>
    <w:p w:rsidR="000E5733" w:rsidRDefault="000E5733" w:rsidP="000E5733">
      <w:pPr>
        <w:rPr>
          <w:rFonts w:ascii="Helvetica Neue" w:hAnsi="Helvetica Neue"/>
        </w:rPr>
      </w:pPr>
      <w:r>
        <w:rPr>
          <w:rFonts w:ascii="Helvetica Neue" w:hAnsi="Helvetica Neue"/>
        </w:rPr>
        <w:t>Xét nghiệm sinh hóa:</w:t>
      </w:r>
    </w:p>
    <w:p w:rsidR="000E5733" w:rsidRDefault="000E5733" w:rsidP="000E5733">
      <w:pPr>
        <w:pStyle w:val="ListParagraph"/>
        <w:numPr>
          <w:ilvl w:val="0"/>
          <w:numId w:val="33"/>
        </w:numPr>
        <w:rPr>
          <w:rFonts w:ascii="Helvetica Neue" w:hAnsi="Helvetica Neue"/>
        </w:rPr>
      </w:pPr>
      <w:r>
        <w:rPr>
          <w:rFonts w:ascii="Helvetica Neue" w:hAnsi="Helvetica Neue"/>
        </w:rPr>
        <w:t>Bilirubin</w:t>
      </w:r>
    </w:p>
    <w:p w:rsidR="000E5733" w:rsidRDefault="000E5733" w:rsidP="000E5733">
      <w:pPr>
        <w:pStyle w:val="ListParagraph"/>
        <w:numPr>
          <w:ilvl w:val="0"/>
          <w:numId w:val="33"/>
        </w:numPr>
        <w:rPr>
          <w:rFonts w:ascii="Helvetica Neue" w:hAnsi="Helvetica Neue"/>
        </w:rPr>
      </w:pPr>
      <w:r>
        <w:rPr>
          <w:rFonts w:ascii="Helvetica Neue" w:hAnsi="Helvetica Neue"/>
        </w:rPr>
        <w:t>Men gan</w:t>
      </w:r>
    </w:p>
    <w:p w:rsidR="000E5733" w:rsidRDefault="000E5733" w:rsidP="000E5733">
      <w:pPr>
        <w:pStyle w:val="ListParagraph"/>
        <w:numPr>
          <w:ilvl w:val="0"/>
          <w:numId w:val="33"/>
        </w:numPr>
        <w:rPr>
          <w:rFonts w:ascii="Helvetica Neue" w:hAnsi="Helvetica Neue"/>
        </w:rPr>
      </w:pPr>
      <w:r>
        <w:rPr>
          <w:rFonts w:ascii="Helvetica Neue" w:hAnsi="Helvetica Neue"/>
        </w:rPr>
        <w:t>ALP</w:t>
      </w:r>
    </w:p>
    <w:p w:rsidR="000E5733" w:rsidRDefault="000E5733" w:rsidP="000E5733">
      <w:pPr>
        <w:pStyle w:val="ListParagraph"/>
        <w:numPr>
          <w:ilvl w:val="0"/>
          <w:numId w:val="33"/>
        </w:numPr>
        <w:rPr>
          <w:rFonts w:ascii="Helvetica Neue" w:hAnsi="Helvetica Neue"/>
        </w:rPr>
      </w:pPr>
      <w:r>
        <w:rPr>
          <w:rFonts w:ascii="Helvetica Neue" w:hAnsi="Helvetica Neue"/>
        </w:rPr>
        <w:t xml:space="preserve">Khởi phát ĐTĐ, thiếu máu </w:t>
      </w:r>
      <w:r w:rsidRPr="000E5733">
        <w:rPr>
          <w:rFonts w:ascii="Helvetica Neue" w:hAnsi="Helvetica Neue"/>
        </w:rPr>
        <w:sym w:font="Wingdings" w:char="F0E0"/>
      </w:r>
      <w:r>
        <w:rPr>
          <w:rFonts w:ascii="Helvetica Neue" w:hAnsi="Helvetica Neue"/>
        </w:rPr>
        <w:t xml:space="preserve"> đường huyết, CTM.</w:t>
      </w:r>
    </w:p>
    <w:p w:rsidR="000E5733" w:rsidRDefault="000E5733" w:rsidP="000E5733">
      <w:pPr>
        <w:pStyle w:val="ListParagraph"/>
        <w:numPr>
          <w:ilvl w:val="0"/>
          <w:numId w:val="33"/>
        </w:numPr>
        <w:rPr>
          <w:rFonts w:ascii="Helvetica Neue" w:hAnsi="Helvetica Neue"/>
        </w:rPr>
      </w:pPr>
      <w:r>
        <w:rPr>
          <w:rFonts w:ascii="Helvetica Neue" w:hAnsi="Helvetica Neue"/>
        </w:rPr>
        <w:t>Marker: CA19.9 (tăng trong 75% trường hợ</w:t>
      </w:r>
      <w:r w:rsidR="00724BA8">
        <w:rPr>
          <w:rFonts w:ascii="Helvetica Neue" w:hAnsi="Helvetica Neue"/>
        </w:rPr>
        <w:t>p, nhưng cũng có thể tăng trong bệnh lành tính ở gan, tụy, đường mật, hút thuốc lá). CEA (K đường mật, tá tràng)</w:t>
      </w:r>
    </w:p>
    <w:p w:rsidR="00724BA8" w:rsidRDefault="00724BA8" w:rsidP="000E5733">
      <w:pPr>
        <w:pStyle w:val="ListParagraph"/>
        <w:numPr>
          <w:ilvl w:val="0"/>
          <w:numId w:val="33"/>
        </w:numPr>
        <w:rPr>
          <w:rFonts w:ascii="Helvetica Neue" w:hAnsi="Helvetica Neue"/>
        </w:rPr>
      </w:pPr>
      <w:r>
        <w:rPr>
          <w:rFonts w:ascii="Helvetica Neue" w:hAnsi="Helvetica Neue"/>
        </w:rPr>
        <w:t>Gene K-ras: lấy mẫu từ phân, dịch tiết lấy từ ERCP.</w:t>
      </w:r>
    </w:p>
    <w:p w:rsidR="00724BA8" w:rsidRDefault="00724BA8" w:rsidP="00724BA8">
      <w:pPr>
        <w:rPr>
          <w:rFonts w:ascii="Helvetica Neue" w:hAnsi="Helvetica Neue"/>
        </w:rPr>
      </w:pPr>
      <w:r>
        <w:rPr>
          <w:rFonts w:ascii="Helvetica Neue" w:hAnsi="Helvetica Neue"/>
        </w:rPr>
        <w:t>Chẩn đoán hình ảnh: Siêu âm, CT, MRI (MRCP), ERCP, PTC. Trong đó ERCP và PTC ít được sử dụng trong chẩn đoán vì tăng biến chứng trước và sau mổ nếu dung thường quy, hơn nữa phẫu thuật viên ko ngại mổ bn vàng da miễn là ko có nhiễm trùng và suy dinh dưỡng.</w:t>
      </w:r>
      <w:r>
        <w:rPr>
          <w:rFonts w:ascii="Helvetica Neue" w:hAnsi="Helvetica Neue"/>
        </w:rPr>
        <w:br/>
        <w:t>Hình ảnh SA: gián tiếp: dãn đường mật. Trực tiếp thấy u. Di căn: thấy hạch.</w:t>
      </w:r>
      <w:r>
        <w:rPr>
          <w:rFonts w:ascii="Helvetica Neue" w:hAnsi="Helvetica Neue"/>
        </w:rPr>
        <w:br/>
        <w:t>Hình ảnh CT: hữu ích, ít biến chứng, chẩn đoán được di căn gan &gt;1cm. Chỉ tiên lượng cuộc mổ, không có giá trị quyết định có mổ không, vì CT ở mặt phẳng này có xâm lấn mà mặt phẳng khác thì ko,</w:t>
      </w:r>
      <w:r w:rsidRPr="00724BA8">
        <w:rPr>
          <w:rFonts w:ascii="Helvetica Neue" w:hAnsi="Helvetica Neue"/>
        </w:rPr>
        <w:sym w:font="Wingdings" w:char="F0E8"/>
      </w:r>
      <w:r>
        <w:rPr>
          <w:rFonts w:ascii="Helvetica Neue" w:hAnsi="Helvetica Neue"/>
        </w:rPr>
        <w:t xml:space="preserve"> phải kiểm tra bằng tay mới biết nó có xâm lấn hay không.</w:t>
      </w:r>
      <w:r>
        <w:rPr>
          <w:rFonts w:ascii="Helvetica Neue" w:hAnsi="Helvetica Neue"/>
        </w:rPr>
        <w:br/>
        <w:t>Hình ảnh MRI: MRCP có thể dựng hình cây đường mật, và khảo sát được các cơ quan xung quanh.</w:t>
      </w:r>
      <w:r>
        <w:rPr>
          <w:rFonts w:ascii="Helvetica Neue" w:hAnsi="Helvetica Neue"/>
        </w:rPr>
        <w:br/>
      </w:r>
      <w:r w:rsidRPr="00FA2D69">
        <w:rPr>
          <w:rFonts w:ascii="Helvetica Neue" w:hAnsi="Helvetica Neue"/>
          <w:color w:val="FF0000"/>
        </w:rPr>
        <w:lastRenderedPageBreak/>
        <w:t>Hình ảnh EUS: phát hiện tốt xâm lấn mạch máu, là phương pháp duy nhất sinh thiết được u tụy.</w:t>
      </w:r>
      <w:r w:rsidRPr="00FA2D69">
        <w:rPr>
          <w:rFonts w:ascii="Helvetica Neue" w:hAnsi="Helvetica Neue"/>
          <w:color w:val="FF0000"/>
        </w:rPr>
        <w:br/>
      </w:r>
      <w:r>
        <w:rPr>
          <w:rFonts w:ascii="Helvetica Neue" w:hAnsi="Helvetica Neue"/>
        </w:rPr>
        <w:t>PET: chưa rõ.</w:t>
      </w:r>
      <w:r>
        <w:rPr>
          <w:rFonts w:ascii="Helvetica Neue" w:hAnsi="Helvetica Neue"/>
        </w:rPr>
        <w:br/>
        <w:t>Sinh thiết: ít dùng.</w:t>
      </w:r>
    </w:p>
    <w:p w:rsidR="00724BA8" w:rsidRDefault="00724BA8" w:rsidP="00724BA8">
      <w:pPr>
        <w:rPr>
          <w:rFonts w:ascii="Helvetica Neue" w:hAnsi="Helvetica Neue"/>
        </w:rPr>
      </w:pPr>
      <w:r>
        <w:rPr>
          <w:rFonts w:ascii="Helvetica Neue" w:hAnsi="Helvetica Neue"/>
        </w:rPr>
        <w:t>Đánh giá giai đoạn trước mổ:</w:t>
      </w:r>
    </w:p>
    <w:p w:rsidR="00724BA8" w:rsidRDefault="00724BA8" w:rsidP="00724BA8">
      <w:pPr>
        <w:pStyle w:val="ListParagraph"/>
        <w:numPr>
          <w:ilvl w:val="0"/>
          <w:numId w:val="33"/>
        </w:numPr>
        <w:rPr>
          <w:rFonts w:ascii="Helvetica Neue" w:hAnsi="Helvetica Neue"/>
        </w:rPr>
      </w:pPr>
      <w:r>
        <w:rPr>
          <w:rFonts w:ascii="Helvetica Neue" w:hAnsi="Helvetica Neue"/>
        </w:rPr>
        <w:t>Cắt u được không</w:t>
      </w:r>
    </w:p>
    <w:p w:rsidR="00724BA8" w:rsidRDefault="00724BA8" w:rsidP="00724BA8">
      <w:pPr>
        <w:pStyle w:val="ListParagraph"/>
        <w:numPr>
          <w:ilvl w:val="0"/>
          <w:numId w:val="33"/>
        </w:numPr>
        <w:rPr>
          <w:rFonts w:ascii="Helvetica Neue" w:hAnsi="Helvetica Neue"/>
        </w:rPr>
      </w:pPr>
      <w:r>
        <w:rPr>
          <w:rFonts w:ascii="Helvetica Neue" w:hAnsi="Helvetica Neue"/>
        </w:rPr>
        <w:t>Có di căn xa không</w:t>
      </w:r>
    </w:p>
    <w:p w:rsidR="00724BA8" w:rsidRDefault="00724BA8" w:rsidP="00724BA8">
      <w:pPr>
        <w:pStyle w:val="ListParagraph"/>
        <w:numPr>
          <w:ilvl w:val="0"/>
          <w:numId w:val="33"/>
        </w:numPr>
        <w:rPr>
          <w:rFonts w:ascii="Helvetica Neue" w:hAnsi="Helvetica Neue"/>
        </w:rPr>
      </w:pPr>
      <w:r>
        <w:rPr>
          <w:rFonts w:ascii="Helvetica Neue" w:hAnsi="Helvetica Neue"/>
        </w:rPr>
        <w:t>Hạch</w:t>
      </w:r>
    </w:p>
    <w:p w:rsidR="00724BA8" w:rsidRDefault="00724BA8" w:rsidP="00724BA8">
      <w:pPr>
        <w:pStyle w:val="ListParagraph"/>
        <w:numPr>
          <w:ilvl w:val="0"/>
          <w:numId w:val="33"/>
        </w:numPr>
        <w:rPr>
          <w:rFonts w:ascii="Helvetica Neue" w:hAnsi="Helvetica Neue"/>
        </w:rPr>
      </w:pPr>
      <w:r>
        <w:rPr>
          <w:rFonts w:ascii="Helvetica Neue" w:hAnsi="Helvetica Neue"/>
        </w:rPr>
        <w:t>Thám sát ổ bụng trước mổ.</w:t>
      </w:r>
    </w:p>
    <w:p w:rsidR="00724BA8" w:rsidRDefault="00724BA8" w:rsidP="00724BA8">
      <w:pPr>
        <w:rPr>
          <w:rFonts w:ascii="Helvetica Neue" w:hAnsi="Helvetica Neue"/>
        </w:rPr>
      </w:pPr>
      <w:r>
        <w:rPr>
          <w:rFonts w:ascii="Helvetica Neue" w:hAnsi="Helvetica Neue"/>
        </w:rPr>
        <w:t xml:space="preserve">Điều trị không phẫu thuật: 80% K tụy không thể cắt được. </w:t>
      </w:r>
      <w:proofErr w:type="gramStart"/>
      <w:r>
        <w:rPr>
          <w:rFonts w:ascii="Helvetica Neue" w:hAnsi="Helvetica Neue"/>
        </w:rPr>
        <w:t>Trong khi những thằng khác cắt được.</w:t>
      </w:r>
      <w:proofErr w:type="gramEnd"/>
    </w:p>
    <w:p w:rsidR="00724BA8" w:rsidRPr="00FA2D69" w:rsidRDefault="00724BA8" w:rsidP="00724BA8">
      <w:pPr>
        <w:rPr>
          <w:rFonts w:ascii="Helvetica Neue" w:hAnsi="Helvetica Neue"/>
          <w:color w:val="FF0000"/>
        </w:rPr>
      </w:pPr>
      <w:r>
        <w:rPr>
          <w:rFonts w:ascii="Helvetica Neue" w:hAnsi="Helvetica Neue"/>
        </w:rPr>
        <w:t xml:space="preserve">Điều trị giải áp: PTBD, ERCP đặt stent nhựa or </w:t>
      </w:r>
      <w:proofErr w:type="gramStart"/>
      <w:r>
        <w:rPr>
          <w:rFonts w:ascii="Helvetica Neue" w:hAnsi="Helvetica Neue"/>
        </w:rPr>
        <w:t>kim</w:t>
      </w:r>
      <w:proofErr w:type="gramEnd"/>
      <w:r>
        <w:rPr>
          <w:rFonts w:ascii="Helvetica Neue" w:hAnsi="Helvetica Neue"/>
        </w:rPr>
        <w:t xml:space="preserve"> loại. </w:t>
      </w:r>
      <w:proofErr w:type="gramStart"/>
      <w:r w:rsidRPr="00FA2D69">
        <w:rPr>
          <w:rFonts w:ascii="Helvetica Neue" w:hAnsi="Helvetica Neue"/>
          <w:color w:val="FF0000"/>
        </w:rPr>
        <w:t>Không nên đặt stent trước mổ vì biến chứng cao, chỉ nên làm ở bn cần hóa trị trước mổ, trì hoãn cuộc mổ.</w:t>
      </w:r>
      <w:proofErr w:type="gramEnd"/>
    </w:p>
    <w:p w:rsidR="00724BA8" w:rsidRDefault="00724BA8" w:rsidP="00724BA8">
      <w:pPr>
        <w:rPr>
          <w:rFonts w:ascii="Helvetica Neue" w:hAnsi="Helvetica Neue"/>
        </w:rPr>
      </w:pPr>
      <w:r>
        <w:rPr>
          <w:rFonts w:ascii="Helvetica Neue" w:hAnsi="Helvetica Neue"/>
        </w:rPr>
        <w:t>Biến chứng đặt stent:</w:t>
      </w:r>
    </w:p>
    <w:p w:rsidR="00724BA8" w:rsidRPr="00FA2D69" w:rsidRDefault="00724BA8" w:rsidP="00724BA8">
      <w:pPr>
        <w:pStyle w:val="ListParagraph"/>
        <w:numPr>
          <w:ilvl w:val="0"/>
          <w:numId w:val="33"/>
        </w:numPr>
        <w:rPr>
          <w:rFonts w:ascii="Helvetica Neue" w:hAnsi="Helvetica Neue"/>
          <w:color w:val="FF0000"/>
        </w:rPr>
      </w:pPr>
      <w:r w:rsidRPr="00FA2D69">
        <w:rPr>
          <w:rFonts w:ascii="Helvetica Neue" w:hAnsi="Helvetica Neue"/>
          <w:color w:val="FF0000"/>
        </w:rPr>
        <w:t xml:space="preserve">Nhiễm trùng đường mật 35% </w:t>
      </w:r>
      <w:r w:rsidRPr="00FA2D69">
        <w:rPr>
          <w:rFonts w:ascii="Helvetica Neue" w:hAnsi="Helvetica Neue"/>
          <w:color w:val="FF0000"/>
        </w:rPr>
        <w:sym w:font="Wingdings" w:char="F0E0"/>
      </w:r>
      <w:r w:rsidRPr="00FA2D69">
        <w:rPr>
          <w:rFonts w:ascii="Helvetica Neue" w:hAnsi="Helvetica Neue"/>
          <w:color w:val="FF0000"/>
        </w:rPr>
        <w:t xml:space="preserve"> KS dự phòng trước mổ, KS điều trị 3 ngày.</w:t>
      </w:r>
    </w:p>
    <w:p w:rsidR="00724BA8" w:rsidRDefault="00724BA8" w:rsidP="00724BA8">
      <w:pPr>
        <w:pStyle w:val="ListParagraph"/>
        <w:numPr>
          <w:ilvl w:val="0"/>
          <w:numId w:val="33"/>
        </w:numPr>
        <w:rPr>
          <w:rFonts w:ascii="Helvetica Neue" w:hAnsi="Helvetica Neue"/>
        </w:rPr>
      </w:pPr>
      <w:r>
        <w:rPr>
          <w:rFonts w:ascii="Helvetica Neue" w:hAnsi="Helvetica Neue"/>
        </w:rPr>
        <w:t>VTC 20%</w:t>
      </w:r>
    </w:p>
    <w:p w:rsidR="00724BA8" w:rsidRDefault="00724BA8" w:rsidP="00724BA8">
      <w:pPr>
        <w:pStyle w:val="ListParagraph"/>
        <w:numPr>
          <w:ilvl w:val="0"/>
          <w:numId w:val="33"/>
        </w:numPr>
        <w:rPr>
          <w:rFonts w:ascii="Helvetica Neue" w:hAnsi="Helvetica Neue"/>
        </w:rPr>
      </w:pPr>
      <w:r>
        <w:rPr>
          <w:rFonts w:ascii="Helvetica Neue" w:hAnsi="Helvetica Neue"/>
        </w:rPr>
        <w:t>Chảy máu.</w:t>
      </w:r>
    </w:p>
    <w:p w:rsidR="00724BA8" w:rsidRDefault="00724BA8" w:rsidP="00724BA8">
      <w:pPr>
        <w:pStyle w:val="ListParagraph"/>
        <w:numPr>
          <w:ilvl w:val="0"/>
          <w:numId w:val="33"/>
        </w:numPr>
        <w:rPr>
          <w:rFonts w:ascii="Helvetica Neue" w:hAnsi="Helvetica Neue"/>
        </w:rPr>
      </w:pPr>
      <w:r>
        <w:rPr>
          <w:rFonts w:ascii="Helvetica Neue" w:hAnsi="Helvetica Neue"/>
        </w:rPr>
        <w:t>Tắc stent</w:t>
      </w:r>
    </w:p>
    <w:p w:rsidR="00724BA8" w:rsidRDefault="00724BA8" w:rsidP="00724BA8">
      <w:pPr>
        <w:pStyle w:val="ListParagraph"/>
        <w:numPr>
          <w:ilvl w:val="0"/>
          <w:numId w:val="33"/>
        </w:numPr>
        <w:rPr>
          <w:rFonts w:ascii="Helvetica Neue" w:hAnsi="Helvetica Neue"/>
        </w:rPr>
      </w:pPr>
      <w:r>
        <w:rPr>
          <w:rFonts w:ascii="Helvetica Neue" w:hAnsi="Helvetica Neue"/>
        </w:rPr>
        <w:t>Di chuyển stent</w:t>
      </w:r>
    </w:p>
    <w:p w:rsidR="00724BA8" w:rsidRDefault="00724BA8" w:rsidP="00724BA8">
      <w:pPr>
        <w:ind w:left="360"/>
        <w:rPr>
          <w:rFonts w:ascii="Helvetica Neue" w:hAnsi="Helvetica Neue"/>
        </w:rPr>
      </w:pPr>
      <w:r>
        <w:rPr>
          <w:rFonts w:ascii="Helvetica Neue" w:hAnsi="Helvetica Neue"/>
        </w:rPr>
        <w:t>Điều trị giảm đau, block thần kinh</w:t>
      </w:r>
    </w:p>
    <w:p w:rsidR="00724BA8" w:rsidRDefault="00724BA8" w:rsidP="00724BA8">
      <w:pPr>
        <w:pStyle w:val="ListParagraph"/>
        <w:numPr>
          <w:ilvl w:val="0"/>
          <w:numId w:val="33"/>
        </w:numPr>
        <w:rPr>
          <w:rFonts w:ascii="Helvetica Neue" w:hAnsi="Helvetica Neue"/>
        </w:rPr>
      </w:pPr>
      <w:r>
        <w:rPr>
          <w:rFonts w:ascii="Helvetica Neue" w:hAnsi="Helvetica Neue"/>
        </w:rPr>
        <w:t>Block bằng ethanol giúp giảm đau trong 6 tháng.</w:t>
      </w:r>
    </w:p>
    <w:p w:rsidR="00724BA8" w:rsidRDefault="00724BA8" w:rsidP="00724BA8">
      <w:pPr>
        <w:pStyle w:val="ListParagraph"/>
        <w:numPr>
          <w:ilvl w:val="0"/>
          <w:numId w:val="33"/>
        </w:numPr>
        <w:rPr>
          <w:rFonts w:ascii="Helvetica Neue" w:hAnsi="Helvetica Neue"/>
        </w:rPr>
      </w:pPr>
      <w:r>
        <w:rPr>
          <w:rFonts w:ascii="Helvetica Neue" w:hAnsi="Helvetica Neue"/>
        </w:rPr>
        <w:t>Nối vị tràng, nối mật ruột.</w:t>
      </w:r>
    </w:p>
    <w:p w:rsidR="00724BA8" w:rsidRDefault="00724BA8" w:rsidP="00724BA8">
      <w:pPr>
        <w:ind w:left="360"/>
        <w:rPr>
          <w:rFonts w:ascii="Helvetica Neue" w:hAnsi="Helvetica Neue"/>
        </w:rPr>
      </w:pPr>
      <w:r>
        <w:rPr>
          <w:rFonts w:ascii="Helvetica Neue" w:hAnsi="Helvetica Neue"/>
        </w:rPr>
        <w:t xml:space="preserve">Điều trị phẫu thuật: </w:t>
      </w:r>
      <w:proofErr w:type="gramStart"/>
      <w:r>
        <w:rPr>
          <w:rFonts w:ascii="Helvetica Neue" w:hAnsi="Helvetica Neue"/>
        </w:rPr>
        <w:t>whipple</w:t>
      </w:r>
      <w:proofErr w:type="gramEnd"/>
      <w:r>
        <w:rPr>
          <w:rFonts w:ascii="Helvetica Neue" w:hAnsi="Helvetica Neue"/>
        </w:rPr>
        <w:t>: cắt luôn hang môn vị vì nếu giữ</w:t>
      </w:r>
      <w:r w:rsidR="00013706">
        <w:rPr>
          <w:rFonts w:ascii="Helvetica Neue" w:hAnsi="Helvetica Neue"/>
        </w:rPr>
        <w:t>: tăng tỉ lệ loét miệng nối, giảm hội chứng dumping hiếm gặp</w:t>
      </w:r>
      <w:r w:rsidR="00013706" w:rsidRPr="00FA2D69">
        <w:rPr>
          <w:rFonts w:ascii="Helvetica Neue" w:hAnsi="Helvetica Neue"/>
          <w:color w:val="FF0000"/>
        </w:rPr>
        <w:t xml:space="preserve">. </w:t>
      </w:r>
      <w:proofErr w:type="gramStart"/>
      <w:r w:rsidR="00013706" w:rsidRPr="00FA2D69">
        <w:rPr>
          <w:rFonts w:ascii="Helvetica Neue" w:hAnsi="Helvetica Neue"/>
          <w:color w:val="FF0000"/>
        </w:rPr>
        <w:t>Cắt thân đuôi tụy thì cắt lách luôn, trường hợp lách được nhánh vị ngắn bắt qua nuôi thì giữ lách, chỉ cắt đm lách</w:t>
      </w:r>
      <w:r w:rsidR="00013706">
        <w:rPr>
          <w:rFonts w:ascii="Helvetica Neue" w:hAnsi="Helvetica Neue"/>
        </w:rPr>
        <w:t>.</w:t>
      </w:r>
      <w:proofErr w:type="gramEnd"/>
    </w:p>
    <w:p w:rsidR="00013706" w:rsidRDefault="00013706" w:rsidP="00724BA8">
      <w:pPr>
        <w:ind w:left="360"/>
        <w:rPr>
          <w:rFonts w:ascii="Helvetica Neue" w:hAnsi="Helvetica Neue"/>
        </w:rPr>
      </w:pPr>
      <w:r>
        <w:rPr>
          <w:rFonts w:ascii="Helvetica Neue" w:hAnsi="Helvetica Neue"/>
        </w:rPr>
        <w:t>Yếu tố tiên lượng tốt:</w:t>
      </w:r>
    </w:p>
    <w:p w:rsidR="00013706" w:rsidRDefault="00013706" w:rsidP="00013706">
      <w:pPr>
        <w:pStyle w:val="ListParagraph"/>
        <w:numPr>
          <w:ilvl w:val="0"/>
          <w:numId w:val="33"/>
        </w:numPr>
        <w:rPr>
          <w:rFonts w:ascii="Helvetica Neue" w:hAnsi="Helvetica Neue"/>
        </w:rPr>
      </w:pPr>
      <w:r>
        <w:rPr>
          <w:rFonts w:ascii="Helvetica Neue" w:hAnsi="Helvetica Neue"/>
        </w:rPr>
        <w:t>Ro</w:t>
      </w:r>
    </w:p>
    <w:p w:rsidR="00013706" w:rsidRDefault="00013706" w:rsidP="00013706">
      <w:pPr>
        <w:pStyle w:val="ListParagraph"/>
        <w:numPr>
          <w:ilvl w:val="0"/>
          <w:numId w:val="33"/>
        </w:numPr>
        <w:rPr>
          <w:rFonts w:ascii="Helvetica Neue" w:hAnsi="Helvetica Neue"/>
        </w:rPr>
      </w:pPr>
      <w:r>
        <w:rPr>
          <w:rFonts w:ascii="Helvetica Neue" w:hAnsi="Helvetica Neue"/>
        </w:rPr>
        <w:t>U&lt;3 cm</w:t>
      </w:r>
    </w:p>
    <w:p w:rsidR="00013706" w:rsidRDefault="00013706" w:rsidP="00013706">
      <w:pPr>
        <w:pStyle w:val="ListParagraph"/>
        <w:numPr>
          <w:ilvl w:val="0"/>
          <w:numId w:val="33"/>
        </w:numPr>
        <w:rPr>
          <w:rFonts w:ascii="Helvetica Neue" w:hAnsi="Helvetica Neue"/>
        </w:rPr>
      </w:pPr>
      <w:r>
        <w:rPr>
          <w:rFonts w:ascii="Helvetica Neue" w:hAnsi="Helvetica Neue"/>
        </w:rPr>
        <w:t>Hạch –</w:t>
      </w:r>
    </w:p>
    <w:p w:rsidR="00013706" w:rsidRDefault="00013706" w:rsidP="00013706">
      <w:pPr>
        <w:pStyle w:val="ListParagraph"/>
        <w:numPr>
          <w:ilvl w:val="0"/>
          <w:numId w:val="33"/>
        </w:numPr>
        <w:rPr>
          <w:rFonts w:ascii="Helvetica Neue" w:hAnsi="Helvetica Neue"/>
        </w:rPr>
      </w:pPr>
      <w:r>
        <w:rPr>
          <w:rFonts w:ascii="Helvetica Neue" w:hAnsi="Helvetica Neue"/>
        </w:rPr>
        <w:t>Máu mất &lt;750 ml</w:t>
      </w:r>
    </w:p>
    <w:p w:rsidR="00013706" w:rsidRDefault="00013706" w:rsidP="00013706">
      <w:pPr>
        <w:pStyle w:val="ListParagraph"/>
        <w:numPr>
          <w:ilvl w:val="0"/>
          <w:numId w:val="33"/>
        </w:numPr>
        <w:rPr>
          <w:rFonts w:ascii="Helvetica Neue" w:hAnsi="Helvetica Neue"/>
        </w:rPr>
      </w:pPr>
      <w:r>
        <w:rPr>
          <w:rFonts w:ascii="Helvetica Neue" w:hAnsi="Helvetica Neue"/>
        </w:rPr>
        <w:t>Hóa trị sau mổ.</w:t>
      </w:r>
    </w:p>
    <w:p w:rsidR="00013706" w:rsidRDefault="00013706" w:rsidP="00013706">
      <w:pPr>
        <w:ind w:left="360"/>
        <w:rPr>
          <w:rFonts w:ascii="Helvetica Neue" w:hAnsi="Helvetica Neue"/>
        </w:rPr>
      </w:pPr>
      <w:proofErr w:type="gramStart"/>
      <w:r>
        <w:rPr>
          <w:rFonts w:ascii="Helvetica Neue" w:hAnsi="Helvetica Neue"/>
        </w:rPr>
        <w:t>Nạo hạch ít ý nghĩa.</w:t>
      </w:r>
      <w:proofErr w:type="gramEnd"/>
    </w:p>
    <w:p w:rsidR="00013706" w:rsidRDefault="00013706" w:rsidP="00013706">
      <w:pPr>
        <w:ind w:left="360"/>
        <w:rPr>
          <w:rFonts w:ascii="Helvetica Neue" w:hAnsi="Helvetica Neue"/>
        </w:rPr>
      </w:pPr>
      <w:r>
        <w:rPr>
          <w:rFonts w:ascii="Helvetica Neue" w:hAnsi="Helvetica Neue"/>
        </w:rPr>
        <w:t xml:space="preserve">Kết luận: khó điều trị, phẫu thuật là pp duy nhất kéo dài sự sống. </w:t>
      </w:r>
      <w:proofErr w:type="gramStart"/>
      <w:r>
        <w:rPr>
          <w:rFonts w:ascii="Helvetica Neue" w:hAnsi="Helvetica Neue"/>
        </w:rPr>
        <w:t>tiên</w:t>
      </w:r>
      <w:proofErr w:type="gramEnd"/>
      <w:r>
        <w:rPr>
          <w:rFonts w:ascii="Helvetica Neue" w:hAnsi="Helvetica Neue"/>
        </w:rPr>
        <w:t xml:space="preserve"> lượng xấu.</w:t>
      </w:r>
    </w:p>
    <w:p w:rsidR="00013706" w:rsidRPr="00013706" w:rsidRDefault="00013706" w:rsidP="00013706">
      <w:pPr>
        <w:rPr>
          <w:rFonts w:ascii="Helvetica Neue" w:hAnsi="Helvetica Neue"/>
        </w:rPr>
      </w:pPr>
    </w:p>
    <w:p w:rsidR="00FB7483" w:rsidRDefault="00013706" w:rsidP="00FB7483">
      <w:pPr>
        <w:pStyle w:val="Heading1"/>
        <w:numPr>
          <w:ilvl w:val="0"/>
          <w:numId w:val="1"/>
        </w:numPr>
        <w:rPr>
          <w:rFonts w:ascii="Helvetica Neue" w:hAnsi="Helvetica Neue"/>
        </w:rPr>
      </w:pPr>
      <w:r>
        <w:rPr>
          <w:rFonts w:ascii="Helvetica Neue" w:hAnsi="Helvetica Neue"/>
        </w:rPr>
        <w:t>Săn sóc sau mổ</w:t>
      </w:r>
    </w:p>
    <w:p w:rsidR="00013706" w:rsidRDefault="00013706" w:rsidP="00013706">
      <w:pPr>
        <w:pStyle w:val="ListParagraph"/>
        <w:numPr>
          <w:ilvl w:val="0"/>
          <w:numId w:val="34"/>
        </w:numPr>
      </w:pPr>
      <w:r>
        <w:t xml:space="preserve">Khiêng bệnh nhân nhẹ nhàng: tránh rối loạn huyết động. </w:t>
      </w:r>
    </w:p>
    <w:p w:rsidR="00013706" w:rsidRDefault="00013706" w:rsidP="00013706">
      <w:pPr>
        <w:pStyle w:val="ListParagraph"/>
        <w:numPr>
          <w:ilvl w:val="0"/>
          <w:numId w:val="34"/>
        </w:numPr>
      </w:pPr>
      <w:r>
        <w:lastRenderedPageBreak/>
        <w:t xml:space="preserve">Mặc quần áo hậu phẫu: thấm nước, rộng rãi. </w:t>
      </w:r>
    </w:p>
    <w:p w:rsidR="00013706" w:rsidRDefault="00013706" w:rsidP="00013706">
      <w:pPr>
        <w:pStyle w:val="ListParagraph"/>
        <w:numPr>
          <w:ilvl w:val="0"/>
          <w:numId w:val="34"/>
        </w:numPr>
      </w:pPr>
      <w:r>
        <w:t xml:space="preserve">Nhiệt độ phòng 20 độ. </w:t>
      </w:r>
    </w:p>
    <w:p w:rsidR="00FB7483" w:rsidRDefault="00013706" w:rsidP="00013706">
      <w:pPr>
        <w:pStyle w:val="ListParagraph"/>
        <w:numPr>
          <w:ilvl w:val="0"/>
          <w:numId w:val="34"/>
        </w:numPr>
      </w:pPr>
      <w:r>
        <w:t xml:space="preserve">Đo sinh hiệu mỗi 30’ vì: mất máu độ 1 thì huyết động học chưa đối. Nếu chảy máu ổ bụng thì sẽ mất &gt;500ml trong </w:t>
      </w:r>
      <w:proofErr w:type="gramStart"/>
      <w:r>
        <w:t xml:space="preserve">30’ </w:t>
      </w:r>
      <w:r>
        <w:sym w:font="Wingdings" w:char="F0E8"/>
      </w:r>
      <w:proofErr w:type="gramEnd"/>
      <w:r>
        <w:t xml:space="preserve"> t/d mỗi 30’.</w:t>
      </w:r>
    </w:p>
    <w:p w:rsidR="00013706" w:rsidRPr="00013706" w:rsidRDefault="00013706" w:rsidP="00013706">
      <w:pPr>
        <w:pStyle w:val="ListParagraph"/>
        <w:numPr>
          <w:ilvl w:val="0"/>
          <w:numId w:val="34"/>
        </w:numPr>
        <w:rPr>
          <w:lang w:val="fr-FR"/>
        </w:rPr>
      </w:pPr>
      <w:r w:rsidRPr="00013706">
        <w:rPr>
          <w:lang w:val="fr-FR"/>
        </w:rPr>
        <w:t>t/dõi ống dẫn lưu:</w:t>
      </w:r>
    </w:p>
    <w:p w:rsidR="00013706" w:rsidRDefault="00013706" w:rsidP="00013706">
      <w:pPr>
        <w:pStyle w:val="ListParagraph"/>
        <w:numPr>
          <w:ilvl w:val="1"/>
          <w:numId w:val="34"/>
        </w:numPr>
        <w:rPr>
          <w:lang w:val="fr-FR"/>
        </w:rPr>
      </w:pPr>
      <w:r w:rsidRPr="00FA2D69">
        <w:rPr>
          <w:color w:val="FF0000"/>
          <w:lang w:val="fr-FR"/>
        </w:rPr>
        <w:t>mổ dd : coi chừng xuất huyết ngày 1. Xì dò miệng nối ngày 3</w:t>
      </w:r>
      <w:r>
        <w:rPr>
          <w:lang w:val="fr-FR"/>
        </w:rPr>
        <w:t>, nếu xì ngay ngày 1 là do mổ sót tổn thương</w:t>
      </w:r>
      <w:r w:rsidRPr="00013706">
        <w:rPr>
          <w:lang w:val="fr-FR"/>
        </w:rPr>
        <w:sym w:font="Wingdings" w:char="F0E0"/>
      </w:r>
      <w:r>
        <w:rPr>
          <w:lang w:val="fr-FR"/>
        </w:rPr>
        <w:t xml:space="preserve"> cấp cứu. SDD, ăn kém sẽ làm vết thương lành không tốt. </w:t>
      </w:r>
    </w:p>
    <w:p w:rsidR="00013706" w:rsidRDefault="00013706" w:rsidP="00013706">
      <w:pPr>
        <w:pStyle w:val="ListParagraph"/>
        <w:numPr>
          <w:ilvl w:val="0"/>
          <w:numId w:val="34"/>
        </w:numPr>
        <w:rPr>
          <w:lang w:val="fr-FR"/>
        </w:rPr>
      </w:pPr>
      <w:r>
        <w:rPr>
          <w:lang w:val="fr-FR"/>
        </w:rPr>
        <w:t xml:space="preserve">tube levin : mổ cắt dd mà ra máu </w:t>
      </w:r>
      <w:r w:rsidRPr="00013706">
        <w:rPr>
          <w:lang w:val="fr-FR"/>
        </w:rPr>
        <w:sym w:font="Wingdings" w:char="F0E0"/>
      </w:r>
      <w:r>
        <w:rPr>
          <w:lang w:val="fr-FR"/>
        </w:rPr>
        <w:t xml:space="preserve"> chỗ nối có vấn đề ko ? có thì hồi sức nội khoa, ko đc thì mổ.</w:t>
      </w:r>
    </w:p>
    <w:p w:rsidR="00013706" w:rsidRDefault="00013706" w:rsidP="00013706">
      <w:pPr>
        <w:pStyle w:val="ListParagraph"/>
        <w:numPr>
          <w:ilvl w:val="0"/>
          <w:numId w:val="34"/>
        </w:numPr>
        <w:rPr>
          <w:lang w:val="fr-FR"/>
        </w:rPr>
      </w:pPr>
      <w:r>
        <w:rPr>
          <w:lang w:val="fr-FR"/>
        </w:rPr>
        <w:t>nước, năng lượng : coi bài chăm sóc hậu phẫu anh Tuấn Lý.</w:t>
      </w:r>
    </w:p>
    <w:p w:rsidR="00013706" w:rsidRDefault="00013706" w:rsidP="00013706">
      <w:pPr>
        <w:pStyle w:val="ListParagraph"/>
        <w:numPr>
          <w:ilvl w:val="0"/>
          <w:numId w:val="34"/>
        </w:numPr>
        <w:rPr>
          <w:lang w:val="fr-FR"/>
        </w:rPr>
      </w:pPr>
      <w:r>
        <w:rPr>
          <w:lang w:val="fr-FR"/>
        </w:rPr>
        <w:t>O2 </w:t>
      </w:r>
      <w:proofErr w:type="gramStart"/>
      <w:r>
        <w:rPr>
          <w:lang w:val="fr-FR"/>
        </w:rPr>
        <w:t>:  nhu</w:t>
      </w:r>
      <w:proofErr w:type="gramEnd"/>
      <w:r>
        <w:rPr>
          <w:lang w:val="fr-FR"/>
        </w:rPr>
        <w:t xml:space="preserve"> cầ gấp đôi</w:t>
      </w:r>
    </w:p>
    <w:p w:rsidR="00013706" w:rsidRDefault="00013706" w:rsidP="00013706">
      <w:pPr>
        <w:pStyle w:val="ListParagraph"/>
        <w:numPr>
          <w:ilvl w:val="0"/>
          <w:numId w:val="34"/>
        </w:numPr>
        <w:rPr>
          <w:lang w:val="fr-FR"/>
        </w:rPr>
      </w:pPr>
      <w:r>
        <w:rPr>
          <w:lang w:val="fr-FR"/>
        </w:rPr>
        <w:t xml:space="preserve">Vận động : khi bn huyết áp ổn định </w:t>
      </w:r>
      <w:r w:rsidRPr="00013706">
        <w:rPr>
          <w:lang w:val="fr-FR"/>
        </w:rPr>
        <w:sym w:font="Wingdings" w:char="F0E0"/>
      </w:r>
      <w:r>
        <w:rPr>
          <w:lang w:val="fr-FR"/>
        </w:rPr>
        <w:t xml:space="preserve"> cho bn xoay trở mỗi 2h. Khi khỏe, cho bn ngồi dậy, nếu chóng mặt thì nằm. Ngồi được thì cho đi lại. Người nuôi cần vỗ lưng : chụm kín bàn tay từ giữa lưng vỗ lên 2 bên.</w:t>
      </w:r>
    </w:p>
    <w:p w:rsidR="00013706" w:rsidRDefault="00013706" w:rsidP="00013706">
      <w:pPr>
        <w:pStyle w:val="ListParagraph"/>
        <w:numPr>
          <w:ilvl w:val="0"/>
          <w:numId w:val="34"/>
        </w:numPr>
        <w:rPr>
          <w:lang w:val="fr-FR"/>
        </w:rPr>
      </w:pPr>
      <w:r>
        <w:rPr>
          <w:lang w:val="fr-FR"/>
        </w:rPr>
        <w:t>Các biến chứng sau mổ :</w:t>
      </w:r>
    </w:p>
    <w:p w:rsidR="00013706" w:rsidRDefault="00013706" w:rsidP="00013706">
      <w:pPr>
        <w:pStyle w:val="ListParagraph"/>
        <w:numPr>
          <w:ilvl w:val="1"/>
          <w:numId w:val="34"/>
        </w:numPr>
        <w:rPr>
          <w:lang w:val="fr-FR"/>
        </w:rPr>
      </w:pPr>
      <w:r>
        <w:rPr>
          <w:lang w:val="fr-FR"/>
        </w:rPr>
        <w:t>Tim mạch :</w:t>
      </w:r>
    </w:p>
    <w:p w:rsidR="00013706" w:rsidRDefault="00013706" w:rsidP="00013706">
      <w:pPr>
        <w:pStyle w:val="ListParagraph"/>
        <w:numPr>
          <w:ilvl w:val="2"/>
          <w:numId w:val="34"/>
        </w:numPr>
        <w:rPr>
          <w:lang w:val="fr-FR"/>
        </w:rPr>
      </w:pPr>
      <w:r>
        <w:rPr>
          <w:lang w:val="fr-FR"/>
        </w:rPr>
        <w:t>Tắc mạch</w:t>
      </w:r>
    </w:p>
    <w:p w:rsidR="00013706" w:rsidRDefault="00013706" w:rsidP="00013706">
      <w:pPr>
        <w:pStyle w:val="ListParagraph"/>
        <w:numPr>
          <w:ilvl w:val="2"/>
          <w:numId w:val="34"/>
        </w:numPr>
        <w:rPr>
          <w:lang w:val="fr-FR"/>
        </w:rPr>
      </w:pPr>
      <w:r>
        <w:rPr>
          <w:lang w:val="fr-FR"/>
        </w:rPr>
        <w:t>Thuyên tác phổi</w:t>
      </w:r>
    </w:p>
    <w:p w:rsidR="00013706" w:rsidRDefault="00013706" w:rsidP="00013706">
      <w:pPr>
        <w:pStyle w:val="ListParagraph"/>
        <w:numPr>
          <w:ilvl w:val="1"/>
          <w:numId w:val="34"/>
        </w:numPr>
        <w:rPr>
          <w:lang w:val="fr-FR"/>
        </w:rPr>
      </w:pPr>
      <w:r>
        <w:rPr>
          <w:lang w:val="fr-FR"/>
        </w:rPr>
        <w:t>Phổi :</w:t>
      </w:r>
    </w:p>
    <w:p w:rsidR="00013706" w:rsidRDefault="00013706" w:rsidP="00013706">
      <w:pPr>
        <w:pStyle w:val="ListParagraph"/>
        <w:numPr>
          <w:ilvl w:val="2"/>
          <w:numId w:val="34"/>
        </w:numPr>
        <w:rPr>
          <w:lang w:val="fr-FR"/>
        </w:rPr>
      </w:pPr>
      <w:r>
        <w:rPr>
          <w:lang w:val="fr-FR"/>
        </w:rPr>
        <w:t>Viêm phổi.</w:t>
      </w:r>
    </w:p>
    <w:p w:rsidR="00013706" w:rsidRDefault="00013706" w:rsidP="00013706">
      <w:pPr>
        <w:pStyle w:val="ListParagraph"/>
        <w:numPr>
          <w:ilvl w:val="2"/>
          <w:numId w:val="34"/>
        </w:numPr>
        <w:rPr>
          <w:lang w:val="fr-FR"/>
        </w:rPr>
      </w:pPr>
      <w:r>
        <w:rPr>
          <w:lang w:val="fr-FR"/>
        </w:rPr>
        <w:t>Xẹp phổi</w:t>
      </w:r>
    </w:p>
    <w:p w:rsidR="00013706" w:rsidRDefault="00013706" w:rsidP="00013706">
      <w:pPr>
        <w:pStyle w:val="ListParagraph"/>
        <w:numPr>
          <w:ilvl w:val="1"/>
          <w:numId w:val="34"/>
        </w:numPr>
        <w:rPr>
          <w:lang w:val="fr-FR"/>
        </w:rPr>
      </w:pPr>
      <w:r>
        <w:rPr>
          <w:lang w:val="fr-FR"/>
        </w:rPr>
        <w:t>Bụng :</w:t>
      </w:r>
      <w:bookmarkStart w:id="0" w:name="_GoBack"/>
      <w:bookmarkEnd w:id="0"/>
    </w:p>
    <w:p w:rsidR="00013706" w:rsidRPr="00FA2D69" w:rsidRDefault="00013706" w:rsidP="00013706">
      <w:pPr>
        <w:pStyle w:val="ListParagraph"/>
        <w:numPr>
          <w:ilvl w:val="2"/>
          <w:numId w:val="34"/>
        </w:numPr>
        <w:rPr>
          <w:color w:val="FF0000"/>
          <w:lang w:val="fr-FR"/>
        </w:rPr>
      </w:pPr>
      <w:r w:rsidRPr="00FA2D69">
        <w:rPr>
          <w:color w:val="FF0000"/>
          <w:lang w:val="fr-FR"/>
        </w:rPr>
        <w:t xml:space="preserve">Nhiễm trùng vết mổ : thường ở ngày 3. Ấn đau, da nền, đỏ chân chỉ, thường ở 1, 2 chỗ </w:t>
      </w:r>
      <w:r w:rsidRPr="00FA2D69">
        <w:rPr>
          <w:color w:val="FF0000"/>
          <w:lang w:val="fr-FR"/>
        </w:rPr>
        <w:sym w:font="Wingdings" w:char="F0E0"/>
      </w:r>
      <w:r w:rsidRPr="00FA2D69">
        <w:rPr>
          <w:color w:val="FF0000"/>
          <w:lang w:val="fr-FR"/>
        </w:rPr>
        <w:t xml:space="preserve"> cắt chỉ chỗ NT, bỏ mối, lấy kelly tách nhẹ để dịch thoát ra. Nếu ko cắt mà để thành mủ thì phỉa bung vết mổ ra, rửa sạch rồi để khâu da thì 2.</w:t>
      </w:r>
    </w:p>
    <w:p w:rsidR="00013706" w:rsidRDefault="00163B78" w:rsidP="00013706">
      <w:pPr>
        <w:pStyle w:val="ListParagraph"/>
        <w:numPr>
          <w:ilvl w:val="2"/>
          <w:numId w:val="34"/>
        </w:numPr>
        <w:rPr>
          <w:lang w:val="fr-FR"/>
        </w:rPr>
      </w:pPr>
      <w:r>
        <w:rPr>
          <w:lang w:val="fr-FR"/>
        </w:rPr>
        <w:t>Chảy máu vết mổ :</w:t>
      </w:r>
    </w:p>
    <w:p w:rsidR="00163B78" w:rsidRDefault="00163B78" w:rsidP="00163B78">
      <w:pPr>
        <w:pStyle w:val="ListParagraph"/>
        <w:numPr>
          <w:ilvl w:val="3"/>
          <w:numId w:val="34"/>
        </w:numPr>
        <w:rPr>
          <w:lang w:val="fr-FR"/>
        </w:rPr>
      </w:pPr>
      <w:r>
        <w:rPr>
          <w:lang w:val="fr-FR"/>
        </w:rPr>
        <w:t xml:space="preserve">Khâu kim tại mm </w:t>
      </w:r>
      <w:r w:rsidRPr="00163B78">
        <w:rPr>
          <w:lang w:val="fr-FR"/>
        </w:rPr>
        <w:sym w:font="Wingdings" w:char="F0E0"/>
      </w:r>
      <w:r>
        <w:rPr>
          <w:lang w:val="fr-FR"/>
        </w:rPr>
        <w:t xml:space="preserve"> khâu ép.</w:t>
      </w:r>
    </w:p>
    <w:p w:rsidR="00163B78" w:rsidRDefault="00163B78" w:rsidP="00163B78">
      <w:pPr>
        <w:pStyle w:val="ListParagraph"/>
        <w:numPr>
          <w:ilvl w:val="3"/>
          <w:numId w:val="34"/>
        </w:numPr>
        <w:rPr>
          <w:lang w:val="fr-FR"/>
        </w:rPr>
      </w:pPr>
      <w:r>
        <w:rPr>
          <w:lang w:val="fr-FR"/>
        </w:rPr>
        <w:t xml:space="preserve">Rlđm : do tắc mật hay do nhiễm trùng nặng : DIC, giảm tiểu cầu </w:t>
      </w:r>
      <w:r w:rsidRPr="00163B78">
        <w:rPr>
          <w:lang w:val="fr-FR"/>
        </w:rPr>
        <w:sym w:font="Wingdings" w:char="F0E0"/>
      </w:r>
      <w:r>
        <w:rPr>
          <w:lang w:val="fr-FR"/>
        </w:rPr>
        <w:t xml:space="preserve"> thử yếu tố đông máu, bù chứ ko khâu lại.</w:t>
      </w:r>
    </w:p>
    <w:p w:rsidR="00163B78" w:rsidRPr="00163B78" w:rsidRDefault="00163B78" w:rsidP="00163B78">
      <w:pPr>
        <w:pStyle w:val="ListParagraph"/>
        <w:numPr>
          <w:ilvl w:val="2"/>
          <w:numId w:val="34"/>
        </w:numPr>
      </w:pPr>
      <w:r w:rsidRPr="00163B78">
        <w:t xml:space="preserve">Bung thành </w:t>
      </w:r>
      <w:proofErr w:type="gramStart"/>
      <w:r w:rsidRPr="00163B78">
        <w:t>bụng :</w:t>
      </w:r>
      <w:proofErr w:type="gramEnd"/>
      <w:r w:rsidRPr="00163B78">
        <w:t xml:space="preserve"> do nhiễm trùng or do dinh dưỡng, thiếu collagen.</w:t>
      </w:r>
    </w:p>
    <w:p w:rsidR="00163B78" w:rsidRDefault="00163B78" w:rsidP="00163B78">
      <w:pPr>
        <w:pStyle w:val="ListParagraph"/>
        <w:numPr>
          <w:ilvl w:val="2"/>
          <w:numId w:val="34"/>
        </w:numPr>
      </w:pPr>
      <w:r>
        <w:t>Liệt dạ dày: tube Levin hút dịch, bù nước điện giải, thuốc tăng co.</w:t>
      </w:r>
    </w:p>
    <w:p w:rsidR="00163B78" w:rsidRDefault="00163B78" w:rsidP="00163B78">
      <w:pPr>
        <w:pStyle w:val="ListParagraph"/>
        <w:numPr>
          <w:ilvl w:val="2"/>
          <w:numId w:val="34"/>
        </w:numPr>
      </w:pPr>
      <w:r>
        <w:t xml:space="preserve">Bục khâu: xem old ra dịch tiêu hóa, tình trạng bụng có đau, sốt, </w:t>
      </w:r>
      <w:proofErr w:type="gramStart"/>
      <w:r>
        <w:t>ko</w:t>
      </w:r>
      <w:proofErr w:type="gramEnd"/>
      <w:r>
        <w:t xml:space="preserve"> trung tiện đc, siêu âm có dịch trong ổ bụng.</w:t>
      </w:r>
    </w:p>
    <w:p w:rsidR="00163B78" w:rsidRDefault="00163B78" w:rsidP="00163B78">
      <w:pPr>
        <w:pStyle w:val="ListParagraph"/>
        <w:numPr>
          <w:ilvl w:val="2"/>
          <w:numId w:val="34"/>
        </w:numPr>
      </w:pPr>
      <w:r>
        <w:t>Áp xe tồn lưu:</w:t>
      </w:r>
    </w:p>
    <w:p w:rsidR="00163B78" w:rsidRDefault="00163B78" w:rsidP="00163B78">
      <w:pPr>
        <w:pStyle w:val="ListParagraph"/>
        <w:numPr>
          <w:ilvl w:val="3"/>
          <w:numId w:val="34"/>
        </w:numPr>
      </w:pPr>
      <w:r>
        <w:t>Douglas</w:t>
      </w:r>
    </w:p>
    <w:p w:rsidR="00163B78" w:rsidRDefault="00163B78" w:rsidP="00163B78">
      <w:pPr>
        <w:pStyle w:val="ListParagraph"/>
        <w:numPr>
          <w:ilvl w:val="3"/>
          <w:numId w:val="34"/>
        </w:numPr>
      </w:pPr>
      <w:r>
        <w:t>Dưới hoành</w:t>
      </w:r>
    </w:p>
    <w:p w:rsidR="00163B78" w:rsidRPr="00163B78" w:rsidRDefault="00163B78" w:rsidP="00163B78">
      <w:pPr>
        <w:pStyle w:val="ListParagraph"/>
        <w:numPr>
          <w:ilvl w:val="3"/>
          <w:numId w:val="34"/>
        </w:numPr>
      </w:pPr>
      <w:r>
        <w:t>Giữa các quai ruột</w:t>
      </w:r>
    </w:p>
    <w:p w:rsidR="00FB7483" w:rsidRPr="00163B78" w:rsidRDefault="00FB7483" w:rsidP="00FB7483">
      <w:pPr>
        <w:rPr>
          <w:rFonts w:ascii="Helvetica Neue" w:hAnsi="Helvetica Neue"/>
        </w:rPr>
      </w:pPr>
    </w:p>
    <w:p w:rsidR="00FB7483" w:rsidRPr="00013706" w:rsidRDefault="00FB7483" w:rsidP="00FB7483">
      <w:pPr>
        <w:rPr>
          <w:lang w:val="fr-FR"/>
        </w:rPr>
      </w:pPr>
    </w:p>
    <w:p w:rsidR="00376727" w:rsidRPr="00013706" w:rsidRDefault="00376727" w:rsidP="00F01E18">
      <w:pPr>
        <w:rPr>
          <w:rFonts w:ascii="Helvetica Neue" w:hAnsi="Helvetica Neue"/>
          <w:lang w:val="fr-FR"/>
        </w:rPr>
      </w:pPr>
    </w:p>
    <w:sectPr w:rsidR="00376727" w:rsidRPr="00013706" w:rsidSect="00FB7483">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A3"/>
    <w:family w:val="auto"/>
    <w:pitch w:val="variable"/>
    <w:sig w:usb0="00000001" w:usb1="00000011"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BEC"/>
    <w:multiLevelType w:val="hybridMultilevel"/>
    <w:tmpl w:val="1B1EB1B6"/>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5E020AB"/>
    <w:multiLevelType w:val="hybridMultilevel"/>
    <w:tmpl w:val="0E10E85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4E122A9"/>
    <w:multiLevelType w:val="hybridMultilevel"/>
    <w:tmpl w:val="F05456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78D2DCA"/>
    <w:multiLevelType w:val="hybridMultilevel"/>
    <w:tmpl w:val="92D20F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A5D2625"/>
    <w:multiLevelType w:val="hybridMultilevel"/>
    <w:tmpl w:val="2AC2A604"/>
    <w:lvl w:ilvl="0" w:tplc="5890EEFE">
      <w:start w:val="3"/>
      <w:numFmt w:val="bullet"/>
      <w:lvlText w:val="-"/>
      <w:lvlJc w:val="left"/>
      <w:pPr>
        <w:ind w:left="720" w:hanging="360"/>
      </w:pPr>
      <w:rPr>
        <w:rFonts w:ascii="Helvetica Neue" w:eastAsiaTheme="minorEastAsia" w:hAnsi="Helvetica Neue"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8C4DD1"/>
    <w:multiLevelType w:val="hybridMultilevel"/>
    <w:tmpl w:val="3B9AD7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F8B5BD5"/>
    <w:multiLevelType w:val="hybridMultilevel"/>
    <w:tmpl w:val="489CF84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1AE43B4"/>
    <w:multiLevelType w:val="hybridMultilevel"/>
    <w:tmpl w:val="04F69FEC"/>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4504A3D"/>
    <w:multiLevelType w:val="hybridMultilevel"/>
    <w:tmpl w:val="76CE213C"/>
    <w:lvl w:ilvl="0" w:tplc="5890EEFE">
      <w:start w:val="3"/>
      <w:numFmt w:val="bullet"/>
      <w:lvlText w:val="-"/>
      <w:lvlJc w:val="left"/>
      <w:pPr>
        <w:ind w:left="720" w:hanging="360"/>
      </w:pPr>
      <w:rPr>
        <w:rFonts w:ascii="Helvetica Neue" w:eastAsiaTheme="minorEastAsia" w:hAnsi="Helvetica Neu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17BF2"/>
    <w:multiLevelType w:val="hybridMultilevel"/>
    <w:tmpl w:val="F560F944"/>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A373128"/>
    <w:multiLevelType w:val="hybridMultilevel"/>
    <w:tmpl w:val="C01A1C9A"/>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5BC1FBD"/>
    <w:multiLevelType w:val="hybridMultilevel"/>
    <w:tmpl w:val="A5067D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A9A6D1D"/>
    <w:multiLevelType w:val="hybridMultilevel"/>
    <w:tmpl w:val="915054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DC44823"/>
    <w:multiLevelType w:val="hybridMultilevel"/>
    <w:tmpl w:val="70F02E24"/>
    <w:lvl w:ilvl="0" w:tplc="5890EEFE">
      <w:start w:val="3"/>
      <w:numFmt w:val="bullet"/>
      <w:lvlText w:val="-"/>
      <w:lvlJc w:val="left"/>
      <w:pPr>
        <w:ind w:left="720" w:hanging="360"/>
      </w:pPr>
      <w:rPr>
        <w:rFonts w:ascii="Helvetica Neue" w:eastAsiaTheme="minorEastAsia" w:hAnsi="Helvetica Neue"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DF764EE"/>
    <w:multiLevelType w:val="hybridMultilevel"/>
    <w:tmpl w:val="C846DE92"/>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E243823"/>
    <w:multiLevelType w:val="hybridMultilevel"/>
    <w:tmpl w:val="87C03558"/>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519D36BE"/>
    <w:multiLevelType w:val="hybridMultilevel"/>
    <w:tmpl w:val="4AB2ECE4"/>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8190667"/>
    <w:multiLevelType w:val="hybridMultilevel"/>
    <w:tmpl w:val="CE42339A"/>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63C300AE"/>
    <w:multiLevelType w:val="hybridMultilevel"/>
    <w:tmpl w:val="06100C26"/>
    <w:lvl w:ilvl="0" w:tplc="5890EEFE">
      <w:start w:val="3"/>
      <w:numFmt w:val="bullet"/>
      <w:lvlText w:val="-"/>
      <w:lvlJc w:val="left"/>
      <w:pPr>
        <w:ind w:left="720" w:hanging="360"/>
      </w:pPr>
      <w:rPr>
        <w:rFonts w:ascii="Helvetica Neue" w:eastAsiaTheme="minorEastAsia" w:hAnsi="Helvetica Neue"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3FD3C71"/>
    <w:multiLevelType w:val="hybridMultilevel"/>
    <w:tmpl w:val="785A6FA4"/>
    <w:lvl w:ilvl="0" w:tplc="FE9C633C">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750630A6"/>
    <w:multiLevelType w:val="hybridMultilevel"/>
    <w:tmpl w:val="293060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6E20A9C"/>
    <w:multiLevelType w:val="hybridMultilevel"/>
    <w:tmpl w:val="FA3430D8"/>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4"/>
  </w:num>
  <w:num w:numId="15">
    <w:abstractNumId w:val="1"/>
  </w:num>
  <w:num w:numId="16">
    <w:abstractNumId w:val="20"/>
  </w:num>
  <w:num w:numId="17">
    <w:abstractNumId w:val="21"/>
  </w:num>
  <w:num w:numId="18">
    <w:abstractNumId w:val="6"/>
  </w:num>
  <w:num w:numId="19">
    <w:abstractNumId w:val="15"/>
  </w:num>
  <w:num w:numId="20">
    <w:abstractNumId w:val="11"/>
  </w:num>
  <w:num w:numId="21">
    <w:abstractNumId w:val="17"/>
  </w:num>
  <w:num w:numId="22">
    <w:abstractNumId w:val="19"/>
  </w:num>
  <w:num w:numId="23">
    <w:abstractNumId w:val="8"/>
  </w:num>
  <w:num w:numId="24">
    <w:abstractNumId w:val="12"/>
  </w:num>
  <w:num w:numId="25">
    <w:abstractNumId w:val="13"/>
  </w:num>
  <w:num w:numId="26">
    <w:abstractNumId w:val="7"/>
  </w:num>
  <w:num w:numId="27">
    <w:abstractNumId w:val="16"/>
  </w:num>
  <w:num w:numId="28">
    <w:abstractNumId w:val="22"/>
  </w:num>
  <w:num w:numId="29">
    <w:abstractNumId w:val="18"/>
  </w:num>
  <w:num w:numId="30">
    <w:abstractNumId w:val="0"/>
  </w:num>
  <w:num w:numId="31">
    <w:abstractNumId w:val="10"/>
  </w:num>
  <w:num w:numId="32">
    <w:abstractNumId w:val="14"/>
  </w:num>
  <w:num w:numId="33">
    <w:abstractNumId w:val="5"/>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doNotDisplayPageBoundaries/>
  <w:hideSpellingErrors/>
  <w:proofState w:grammar="clean"/>
  <w:attachedTemplate r:id="rId1"/>
  <w:defaultTabStop w:val="708"/>
  <w:hyphenationZone w:val="425"/>
  <w:characterSpacingControl w:val="doNotCompress"/>
  <w:compat>
    <w:applyBreakingRules/>
    <w:useFELayout/>
    <w:compatSetting w:name="compatibilityMode" w:uri="http://schemas.microsoft.com/office/word" w:val="12"/>
  </w:compat>
  <w:rsids>
    <w:rsidRoot w:val="00BD6D55"/>
    <w:rsid w:val="00013706"/>
    <w:rsid w:val="00044DE6"/>
    <w:rsid w:val="00073E23"/>
    <w:rsid w:val="000B0D84"/>
    <w:rsid w:val="000E5733"/>
    <w:rsid w:val="00127138"/>
    <w:rsid w:val="00163A12"/>
    <w:rsid w:val="00163B78"/>
    <w:rsid w:val="0019123E"/>
    <w:rsid w:val="00195F98"/>
    <w:rsid w:val="002E0C88"/>
    <w:rsid w:val="00376727"/>
    <w:rsid w:val="00387B9D"/>
    <w:rsid w:val="003A2690"/>
    <w:rsid w:val="003E50A0"/>
    <w:rsid w:val="004E6DC1"/>
    <w:rsid w:val="00506FC5"/>
    <w:rsid w:val="00545DA0"/>
    <w:rsid w:val="005A0EEE"/>
    <w:rsid w:val="005C43FF"/>
    <w:rsid w:val="00693709"/>
    <w:rsid w:val="00724BA8"/>
    <w:rsid w:val="007B5E25"/>
    <w:rsid w:val="008129D7"/>
    <w:rsid w:val="008E605E"/>
    <w:rsid w:val="00913ABA"/>
    <w:rsid w:val="00926106"/>
    <w:rsid w:val="009655F9"/>
    <w:rsid w:val="00981BC1"/>
    <w:rsid w:val="009839A4"/>
    <w:rsid w:val="009A3E3A"/>
    <w:rsid w:val="00A4505C"/>
    <w:rsid w:val="00A46478"/>
    <w:rsid w:val="00AB2FE9"/>
    <w:rsid w:val="00B57614"/>
    <w:rsid w:val="00BD169D"/>
    <w:rsid w:val="00BD6D55"/>
    <w:rsid w:val="00C26A19"/>
    <w:rsid w:val="00C447DA"/>
    <w:rsid w:val="00CB57EB"/>
    <w:rsid w:val="00D64EE3"/>
    <w:rsid w:val="00DD0D5A"/>
    <w:rsid w:val="00DF5EC3"/>
    <w:rsid w:val="00E60FD2"/>
    <w:rsid w:val="00EB1E46"/>
    <w:rsid w:val="00F01E18"/>
    <w:rsid w:val="00F46B89"/>
    <w:rsid w:val="00FA2D69"/>
    <w:rsid w:val="00FB74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Straight Arrow Connector 13"/>
        <o:r id="V:Rule2" type="connector" idref="#Elbow Connector 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C5"/>
  </w:style>
  <w:style w:type="paragraph" w:styleId="Heading1">
    <w:name w:val="heading 1"/>
    <w:basedOn w:val="Normal"/>
    <w:next w:val="Normal"/>
    <w:link w:val="Heading1Char"/>
    <w:uiPriority w:val="9"/>
    <w:qFormat/>
    <w:rsid w:val="00506FC5"/>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06FC5"/>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06FC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06FC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06FC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506FC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506FC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6FC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6FC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FC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06FC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06FC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06FC5"/>
    <w:rPr>
      <w:color w:val="5A5A5A" w:themeColor="text1" w:themeTint="A5"/>
      <w:spacing w:val="10"/>
    </w:rPr>
  </w:style>
  <w:style w:type="character" w:customStyle="1" w:styleId="Heading1Char">
    <w:name w:val="Heading 1 Char"/>
    <w:basedOn w:val="DefaultParagraphFont"/>
    <w:link w:val="Heading1"/>
    <w:uiPriority w:val="9"/>
    <w:rsid w:val="00506FC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506FC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06FC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06FC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06FC5"/>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506FC5"/>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506F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6FC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6FC5"/>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506FC5"/>
    <w:rPr>
      <w:i/>
      <w:iCs/>
      <w:color w:val="404040" w:themeColor="text1" w:themeTint="BF"/>
    </w:rPr>
  </w:style>
  <w:style w:type="character" w:styleId="Emphasis">
    <w:name w:val="Emphasis"/>
    <w:basedOn w:val="DefaultParagraphFont"/>
    <w:uiPriority w:val="20"/>
    <w:qFormat/>
    <w:rsid w:val="00506FC5"/>
    <w:rPr>
      <w:i/>
      <w:iCs/>
      <w:color w:val="auto"/>
    </w:rPr>
  </w:style>
  <w:style w:type="character" w:styleId="IntenseEmphasis">
    <w:name w:val="Intense Emphasis"/>
    <w:basedOn w:val="DefaultParagraphFont"/>
    <w:uiPriority w:val="21"/>
    <w:qFormat/>
    <w:rsid w:val="00506FC5"/>
    <w:rPr>
      <w:b/>
      <w:bCs/>
      <w:i/>
      <w:iCs/>
      <w:caps/>
    </w:rPr>
  </w:style>
  <w:style w:type="character" w:styleId="Strong">
    <w:name w:val="Strong"/>
    <w:basedOn w:val="DefaultParagraphFont"/>
    <w:uiPriority w:val="22"/>
    <w:qFormat/>
    <w:rsid w:val="00506FC5"/>
    <w:rPr>
      <w:b/>
      <w:bCs/>
      <w:color w:val="000000" w:themeColor="text1"/>
    </w:rPr>
  </w:style>
  <w:style w:type="paragraph" w:styleId="Quote">
    <w:name w:val="Quote"/>
    <w:basedOn w:val="Normal"/>
    <w:next w:val="Normal"/>
    <w:link w:val="QuoteChar"/>
    <w:uiPriority w:val="29"/>
    <w:qFormat/>
    <w:rsid w:val="00506FC5"/>
    <w:pPr>
      <w:spacing w:before="160"/>
      <w:ind w:left="720" w:right="720"/>
    </w:pPr>
    <w:rPr>
      <w:i/>
      <w:iCs/>
      <w:color w:val="000000" w:themeColor="text1"/>
    </w:rPr>
  </w:style>
  <w:style w:type="character" w:customStyle="1" w:styleId="QuoteChar">
    <w:name w:val="Quote Char"/>
    <w:basedOn w:val="DefaultParagraphFont"/>
    <w:link w:val="Quote"/>
    <w:uiPriority w:val="29"/>
    <w:rsid w:val="00506FC5"/>
    <w:rPr>
      <w:i/>
      <w:iCs/>
      <w:color w:val="000000" w:themeColor="text1"/>
    </w:rPr>
  </w:style>
  <w:style w:type="paragraph" w:styleId="IntenseQuote">
    <w:name w:val="Intense Quote"/>
    <w:basedOn w:val="Normal"/>
    <w:next w:val="Normal"/>
    <w:link w:val="IntenseQuoteChar"/>
    <w:uiPriority w:val="30"/>
    <w:qFormat/>
    <w:rsid w:val="00506FC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06FC5"/>
    <w:rPr>
      <w:color w:val="000000" w:themeColor="text1"/>
      <w:shd w:val="clear" w:color="auto" w:fill="F2F2F2" w:themeFill="background1" w:themeFillShade="F2"/>
    </w:rPr>
  </w:style>
  <w:style w:type="character" w:styleId="SubtleReference">
    <w:name w:val="Subtle Reference"/>
    <w:basedOn w:val="DefaultParagraphFont"/>
    <w:uiPriority w:val="31"/>
    <w:qFormat/>
    <w:rsid w:val="00506FC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06FC5"/>
    <w:rPr>
      <w:b/>
      <w:bCs/>
      <w:smallCaps/>
      <w:u w:val="single"/>
    </w:rPr>
  </w:style>
  <w:style w:type="character" w:styleId="BookTitle">
    <w:name w:val="Book Title"/>
    <w:basedOn w:val="DefaultParagraphFont"/>
    <w:uiPriority w:val="33"/>
    <w:qFormat/>
    <w:rsid w:val="00506FC5"/>
    <w:rPr>
      <w:b w:val="0"/>
      <w:bCs w:val="0"/>
      <w:smallCaps/>
      <w:spacing w:val="5"/>
    </w:rPr>
  </w:style>
  <w:style w:type="paragraph" w:styleId="Caption">
    <w:name w:val="caption"/>
    <w:basedOn w:val="Normal"/>
    <w:next w:val="Normal"/>
    <w:uiPriority w:val="35"/>
    <w:semiHidden/>
    <w:unhideWhenUsed/>
    <w:qFormat/>
    <w:rsid w:val="00506FC5"/>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506FC5"/>
    <w:pPr>
      <w:outlineLvl w:val="9"/>
    </w:pPr>
  </w:style>
  <w:style w:type="paragraph" w:styleId="NoSpacing">
    <w:name w:val="No Spacing"/>
    <w:uiPriority w:val="1"/>
    <w:qFormat/>
    <w:rsid w:val="00506FC5"/>
    <w:pPr>
      <w:spacing w:after="0" w:line="240" w:lineRule="auto"/>
    </w:pPr>
  </w:style>
  <w:style w:type="paragraph" w:styleId="ListParagraph">
    <w:name w:val="List Paragraph"/>
    <w:basedOn w:val="Normal"/>
    <w:uiPriority w:val="34"/>
    <w:qFormat/>
    <w:rsid w:val="00506FC5"/>
    <w:pPr>
      <w:ind w:left="720"/>
      <w:contextualSpacing/>
    </w:pPr>
  </w:style>
  <w:style w:type="paragraph" w:styleId="BalloonText">
    <w:name w:val="Balloon Text"/>
    <w:basedOn w:val="Normal"/>
    <w:link w:val="BalloonTextChar"/>
    <w:uiPriority w:val="99"/>
    <w:semiHidden/>
    <w:unhideWhenUsed/>
    <w:rsid w:val="00073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E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Report%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4B15B0-3611-466F-96A5-53CF2C432DAE}"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vi-VN"/>
        </a:p>
      </dgm:t>
    </dgm:pt>
    <dgm:pt modelId="{9683B3AE-E967-4807-9B6A-21D95CA1666E}">
      <dgm:prSet phldrT="[Text]"/>
      <dgm:spPr/>
      <dgm:t>
        <a:bodyPr/>
        <a:lstStyle/>
        <a:p>
          <a:r>
            <a:rPr lang="en-US"/>
            <a:t>tắc ruột</a:t>
          </a:r>
          <a:endParaRPr lang="vi-VN"/>
        </a:p>
      </dgm:t>
    </dgm:pt>
    <dgm:pt modelId="{E068CAD1-0AF5-4709-9943-2F9F86E0D952}" type="parTrans" cxnId="{048D8221-AD43-42CE-A2BD-DCF732F1CBE8}">
      <dgm:prSet/>
      <dgm:spPr/>
      <dgm:t>
        <a:bodyPr/>
        <a:lstStyle/>
        <a:p>
          <a:endParaRPr lang="vi-VN"/>
        </a:p>
      </dgm:t>
    </dgm:pt>
    <dgm:pt modelId="{A56B4597-88FE-47B1-A3DE-BFE78DA0D8D7}" type="sibTrans" cxnId="{048D8221-AD43-42CE-A2BD-DCF732F1CBE8}">
      <dgm:prSet/>
      <dgm:spPr/>
      <dgm:t>
        <a:bodyPr/>
        <a:lstStyle/>
        <a:p>
          <a:endParaRPr lang="vi-VN"/>
        </a:p>
      </dgm:t>
    </dgm:pt>
    <dgm:pt modelId="{FDEFEBAC-4E8D-4789-A126-C225F9C9A9DF}">
      <dgm:prSet phldrT="[Text]"/>
      <dgm:spPr/>
      <dgm:t>
        <a:bodyPr/>
        <a:lstStyle/>
        <a:p>
          <a:r>
            <a:rPr lang="en-US"/>
            <a:t>cơ học</a:t>
          </a:r>
          <a:endParaRPr lang="vi-VN"/>
        </a:p>
      </dgm:t>
    </dgm:pt>
    <dgm:pt modelId="{8445FE97-4A3C-45E0-9898-126C3E32693B}" type="parTrans" cxnId="{3BCE6BD3-1ABE-4339-88B4-BEF5DF215857}">
      <dgm:prSet/>
      <dgm:spPr/>
      <dgm:t>
        <a:bodyPr/>
        <a:lstStyle/>
        <a:p>
          <a:endParaRPr lang="vi-VN"/>
        </a:p>
      </dgm:t>
    </dgm:pt>
    <dgm:pt modelId="{00340CFF-FEDD-47CF-AEF3-65DE00575564}" type="sibTrans" cxnId="{3BCE6BD3-1ABE-4339-88B4-BEF5DF215857}">
      <dgm:prSet/>
      <dgm:spPr/>
      <dgm:t>
        <a:bodyPr/>
        <a:lstStyle/>
        <a:p>
          <a:endParaRPr lang="vi-VN"/>
        </a:p>
      </dgm:t>
    </dgm:pt>
    <dgm:pt modelId="{55CCEC21-1070-4B36-A511-48EF8FE766B9}">
      <dgm:prSet phldrT="[Text]"/>
      <dgm:spPr/>
      <dgm:t>
        <a:bodyPr/>
        <a:lstStyle/>
        <a:p>
          <a:r>
            <a:rPr lang="en-US"/>
            <a:t>hoàn toàn</a:t>
          </a:r>
          <a:endParaRPr lang="vi-VN"/>
        </a:p>
      </dgm:t>
    </dgm:pt>
    <dgm:pt modelId="{7B6ED66D-E1D0-422D-8032-FD88270B61F6}" type="parTrans" cxnId="{525D7E8E-B653-4D33-9838-93895AFE62E9}">
      <dgm:prSet/>
      <dgm:spPr/>
      <dgm:t>
        <a:bodyPr/>
        <a:lstStyle/>
        <a:p>
          <a:endParaRPr lang="vi-VN"/>
        </a:p>
      </dgm:t>
    </dgm:pt>
    <dgm:pt modelId="{95B47DE5-7F21-4B2D-A0B5-FCEFECD0FED3}" type="sibTrans" cxnId="{525D7E8E-B653-4D33-9838-93895AFE62E9}">
      <dgm:prSet/>
      <dgm:spPr/>
      <dgm:t>
        <a:bodyPr/>
        <a:lstStyle/>
        <a:p>
          <a:endParaRPr lang="vi-VN"/>
        </a:p>
      </dgm:t>
    </dgm:pt>
    <dgm:pt modelId="{9D16E906-9E69-47DD-B527-79EBB383E911}">
      <dgm:prSet phldrT="[Text]"/>
      <dgm:spPr/>
      <dgm:t>
        <a:bodyPr/>
        <a:lstStyle/>
        <a:p>
          <a:r>
            <a:rPr lang="en-US"/>
            <a:t>không hoàn toàn</a:t>
          </a:r>
          <a:endParaRPr lang="vi-VN"/>
        </a:p>
      </dgm:t>
    </dgm:pt>
    <dgm:pt modelId="{BF2DA046-AC9B-4CED-829C-1A280BB3A504}" type="parTrans" cxnId="{27CC4F99-7671-4E0A-884A-7DA21EA53F22}">
      <dgm:prSet/>
      <dgm:spPr/>
      <dgm:t>
        <a:bodyPr/>
        <a:lstStyle/>
        <a:p>
          <a:endParaRPr lang="vi-VN"/>
        </a:p>
      </dgm:t>
    </dgm:pt>
    <dgm:pt modelId="{59C815C2-8DBE-4F20-8CF8-A90C50720BCF}" type="sibTrans" cxnId="{27CC4F99-7671-4E0A-884A-7DA21EA53F22}">
      <dgm:prSet/>
      <dgm:spPr/>
      <dgm:t>
        <a:bodyPr/>
        <a:lstStyle/>
        <a:p>
          <a:endParaRPr lang="vi-VN"/>
        </a:p>
      </dgm:t>
    </dgm:pt>
    <dgm:pt modelId="{70CFFC6E-468F-4203-8293-74436836999B}">
      <dgm:prSet phldrT="[Text]"/>
      <dgm:spPr/>
      <dgm:t>
        <a:bodyPr/>
        <a:lstStyle/>
        <a:p>
          <a:r>
            <a:rPr lang="en-US"/>
            <a:t>cơ năng</a:t>
          </a:r>
          <a:endParaRPr lang="vi-VN"/>
        </a:p>
      </dgm:t>
    </dgm:pt>
    <dgm:pt modelId="{E6FA7A9C-586E-43C2-A1DB-D727F88C6221}" type="parTrans" cxnId="{81987BD8-4868-4E37-947E-D542EA37E9BF}">
      <dgm:prSet/>
      <dgm:spPr/>
      <dgm:t>
        <a:bodyPr/>
        <a:lstStyle/>
        <a:p>
          <a:endParaRPr lang="vi-VN"/>
        </a:p>
      </dgm:t>
    </dgm:pt>
    <dgm:pt modelId="{2A4892F8-BF47-4E27-8235-1BEA38C1341A}" type="sibTrans" cxnId="{81987BD8-4868-4E37-947E-D542EA37E9BF}">
      <dgm:prSet/>
      <dgm:spPr/>
      <dgm:t>
        <a:bodyPr/>
        <a:lstStyle/>
        <a:p>
          <a:endParaRPr lang="vi-VN"/>
        </a:p>
      </dgm:t>
    </dgm:pt>
    <dgm:pt modelId="{66B49D02-9916-45DF-A9AA-C692D3F1B45B}">
      <dgm:prSet phldrT="[Text]"/>
      <dgm:spPr/>
      <dgm:t>
        <a:bodyPr/>
        <a:lstStyle/>
        <a:p>
          <a:r>
            <a:rPr lang="en-US"/>
            <a:t>giả tắc ruột</a:t>
          </a:r>
          <a:endParaRPr lang="vi-VN"/>
        </a:p>
      </dgm:t>
    </dgm:pt>
    <dgm:pt modelId="{594ACB2B-047E-4CC1-99A3-6C637FBA3621}" type="parTrans" cxnId="{A58B1492-211A-4088-B75F-331BACBB6B65}">
      <dgm:prSet/>
      <dgm:spPr/>
      <dgm:t>
        <a:bodyPr/>
        <a:lstStyle/>
        <a:p>
          <a:endParaRPr lang="vi-VN"/>
        </a:p>
      </dgm:t>
    </dgm:pt>
    <dgm:pt modelId="{C5BC671D-0C4D-4511-BAF3-0835E14B7694}" type="sibTrans" cxnId="{A58B1492-211A-4088-B75F-331BACBB6B65}">
      <dgm:prSet/>
      <dgm:spPr/>
      <dgm:t>
        <a:bodyPr/>
        <a:lstStyle/>
        <a:p>
          <a:endParaRPr lang="vi-VN"/>
        </a:p>
      </dgm:t>
    </dgm:pt>
    <dgm:pt modelId="{1280D740-942D-46EB-97EF-ACBCC2927361}">
      <dgm:prSet/>
      <dgm:spPr/>
      <dgm:t>
        <a:bodyPr/>
        <a:lstStyle/>
        <a:p>
          <a:r>
            <a:rPr lang="en-US"/>
            <a:t>liệt ruột</a:t>
          </a:r>
          <a:endParaRPr lang="vi-VN"/>
        </a:p>
      </dgm:t>
    </dgm:pt>
    <dgm:pt modelId="{5CC99155-A464-4A53-827D-E7184154B05F}" type="parTrans" cxnId="{76A9F467-86DB-4E47-BEF9-4587669286D5}">
      <dgm:prSet/>
      <dgm:spPr/>
      <dgm:t>
        <a:bodyPr/>
        <a:lstStyle/>
        <a:p>
          <a:endParaRPr lang="vi-VN"/>
        </a:p>
      </dgm:t>
    </dgm:pt>
    <dgm:pt modelId="{AABB95B5-E769-43AC-A506-882CBEF7BB39}" type="sibTrans" cxnId="{76A9F467-86DB-4E47-BEF9-4587669286D5}">
      <dgm:prSet/>
      <dgm:spPr/>
      <dgm:t>
        <a:bodyPr/>
        <a:lstStyle/>
        <a:p>
          <a:endParaRPr lang="vi-VN"/>
        </a:p>
      </dgm:t>
    </dgm:pt>
    <dgm:pt modelId="{52DA86CF-95E7-4FE8-8140-7BCE0F99B4D9}">
      <dgm:prSet/>
      <dgm:spPr/>
      <dgm:t>
        <a:bodyPr/>
        <a:lstStyle/>
        <a:p>
          <a:r>
            <a:rPr lang="en-US"/>
            <a:t>có xì hơi</a:t>
          </a:r>
        </a:p>
        <a:p>
          <a:r>
            <a:rPr lang="en-US"/>
            <a:t>xq có cải thiện</a:t>
          </a:r>
        </a:p>
        <a:p>
          <a:r>
            <a:rPr lang="en-US"/>
            <a:t>ns tube có cải thiện</a:t>
          </a:r>
          <a:endParaRPr lang="vi-VN"/>
        </a:p>
      </dgm:t>
    </dgm:pt>
    <dgm:pt modelId="{CC6D7AD0-C085-4D88-B5B7-9747D62A2174}" type="parTrans" cxnId="{4A22B6D6-A1C7-4BCD-921A-81ADEF8BD359}">
      <dgm:prSet/>
      <dgm:spPr/>
      <dgm:t>
        <a:bodyPr/>
        <a:lstStyle/>
        <a:p>
          <a:endParaRPr lang="vi-VN"/>
        </a:p>
      </dgm:t>
    </dgm:pt>
    <dgm:pt modelId="{B6910C6E-FAE1-435E-95C0-4F5D6CA4910B}" type="sibTrans" cxnId="{4A22B6D6-A1C7-4BCD-921A-81ADEF8BD359}">
      <dgm:prSet/>
      <dgm:spPr/>
      <dgm:t>
        <a:bodyPr/>
        <a:lstStyle/>
        <a:p>
          <a:endParaRPr lang="vi-VN"/>
        </a:p>
      </dgm:t>
    </dgm:pt>
    <dgm:pt modelId="{D86885DB-4338-4B87-8C73-FA5857F607AE}" type="pres">
      <dgm:prSet presAssocID="{7C4B15B0-3611-466F-96A5-53CF2C432DAE}" presName="hierChild1" presStyleCnt="0">
        <dgm:presLayoutVars>
          <dgm:chPref val="1"/>
          <dgm:dir/>
          <dgm:animOne val="branch"/>
          <dgm:animLvl val="lvl"/>
          <dgm:resizeHandles/>
        </dgm:presLayoutVars>
      </dgm:prSet>
      <dgm:spPr/>
      <dgm:t>
        <a:bodyPr/>
        <a:lstStyle/>
        <a:p>
          <a:endParaRPr lang="vi-VN"/>
        </a:p>
      </dgm:t>
    </dgm:pt>
    <dgm:pt modelId="{6E8F4589-EECC-4DEB-983D-10419C382E03}" type="pres">
      <dgm:prSet presAssocID="{9683B3AE-E967-4807-9B6A-21D95CA1666E}" presName="hierRoot1" presStyleCnt="0"/>
      <dgm:spPr/>
    </dgm:pt>
    <dgm:pt modelId="{3F00A78D-7D86-49D2-B4F8-C8851E90D869}" type="pres">
      <dgm:prSet presAssocID="{9683B3AE-E967-4807-9B6A-21D95CA1666E}" presName="composite" presStyleCnt="0"/>
      <dgm:spPr/>
    </dgm:pt>
    <dgm:pt modelId="{956C2C3C-FB3D-45F7-9538-CE705CEB098D}" type="pres">
      <dgm:prSet presAssocID="{9683B3AE-E967-4807-9B6A-21D95CA1666E}" presName="background" presStyleLbl="node0" presStyleIdx="0" presStyleCnt="1"/>
      <dgm:spPr/>
    </dgm:pt>
    <dgm:pt modelId="{D02DBF53-976C-4112-9D7F-DE2D08449730}" type="pres">
      <dgm:prSet presAssocID="{9683B3AE-E967-4807-9B6A-21D95CA1666E}" presName="text" presStyleLbl="fgAcc0" presStyleIdx="0" presStyleCnt="1">
        <dgm:presLayoutVars>
          <dgm:chPref val="3"/>
        </dgm:presLayoutVars>
      </dgm:prSet>
      <dgm:spPr/>
      <dgm:t>
        <a:bodyPr/>
        <a:lstStyle/>
        <a:p>
          <a:endParaRPr lang="vi-VN"/>
        </a:p>
      </dgm:t>
    </dgm:pt>
    <dgm:pt modelId="{FA566062-A24E-499C-8547-D06703892622}" type="pres">
      <dgm:prSet presAssocID="{9683B3AE-E967-4807-9B6A-21D95CA1666E}" presName="hierChild2" presStyleCnt="0"/>
      <dgm:spPr/>
    </dgm:pt>
    <dgm:pt modelId="{9A846602-3796-4B92-8C66-61D9D46AD705}" type="pres">
      <dgm:prSet presAssocID="{8445FE97-4A3C-45E0-9898-126C3E32693B}" presName="Name10" presStyleLbl="parChTrans1D2" presStyleIdx="0" presStyleCnt="2"/>
      <dgm:spPr/>
      <dgm:t>
        <a:bodyPr/>
        <a:lstStyle/>
        <a:p>
          <a:endParaRPr lang="vi-VN"/>
        </a:p>
      </dgm:t>
    </dgm:pt>
    <dgm:pt modelId="{1BF8B844-2126-46D4-82F5-1DA7C44116E8}" type="pres">
      <dgm:prSet presAssocID="{FDEFEBAC-4E8D-4789-A126-C225F9C9A9DF}" presName="hierRoot2" presStyleCnt="0"/>
      <dgm:spPr/>
    </dgm:pt>
    <dgm:pt modelId="{C369F068-7874-4F69-987F-7558AD2A0680}" type="pres">
      <dgm:prSet presAssocID="{FDEFEBAC-4E8D-4789-A126-C225F9C9A9DF}" presName="composite2" presStyleCnt="0"/>
      <dgm:spPr/>
    </dgm:pt>
    <dgm:pt modelId="{CB6015D5-4694-42AB-808B-C93A0121B097}" type="pres">
      <dgm:prSet presAssocID="{FDEFEBAC-4E8D-4789-A126-C225F9C9A9DF}" presName="background2" presStyleLbl="node2" presStyleIdx="0" presStyleCnt="2"/>
      <dgm:spPr/>
    </dgm:pt>
    <dgm:pt modelId="{9796591F-805A-4DE0-BC01-A16A9E613A6C}" type="pres">
      <dgm:prSet presAssocID="{FDEFEBAC-4E8D-4789-A126-C225F9C9A9DF}" presName="text2" presStyleLbl="fgAcc2" presStyleIdx="0" presStyleCnt="2">
        <dgm:presLayoutVars>
          <dgm:chPref val="3"/>
        </dgm:presLayoutVars>
      </dgm:prSet>
      <dgm:spPr/>
      <dgm:t>
        <a:bodyPr/>
        <a:lstStyle/>
        <a:p>
          <a:endParaRPr lang="vi-VN"/>
        </a:p>
      </dgm:t>
    </dgm:pt>
    <dgm:pt modelId="{FBFD4ECC-3938-4886-A8B0-20D40434ECB4}" type="pres">
      <dgm:prSet presAssocID="{FDEFEBAC-4E8D-4789-A126-C225F9C9A9DF}" presName="hierChild3" presStyleCnt="0"/>
      <dgm:spPr/>
    </dgm:pt>
    <dgm:pt modelId="{95BE5033-FD8D-4ED2-8231-7B580AB11210}" type="pres">
      <dgm:prSet presAssocID="{7B6ED66D-E1D0-422D-8032-FD88270B61F6}" presName="Name17" presStyleLbl="parChTrans1D3" presStyleIdx="0" presStyleCnt="4"/>
      <dgm:spPr/>
      <dgm:t>
        <a:bodyPr/>
        <a:lstStyle/>
        <a:p>
          <a:endParaRPr lang="vi-VN"/>
        </a:p>
      </dgm:t>
    </dgm:pt>
    <dgm:pt modelId="{98497ABA-4080-46D8-AAE2-433A159AE285}" type="pres">
      <dgm:prSet presAssocID="{55CCEC21-1070-4B36-A511-48EF8FE766B9}" presName="hierRoot3" presStyleCnt="0"/>
      <dgm:spPr/>
    </dgm:pt>
    <dgm:pt modelId="{B895CB90-B245-421E-BB2D-C737C4144089}" type="pres">
      <dgm:prSet presAssocID="{55CCEC21-1070-4B36-A511-48EF8FE766B9}" presName="composite3" presStyleCnt="0"/>
      <dgm:spPr/>
    </dgm:pt>
    <dgm:pt modelId="{7EB40495-BDD3-464A-BE7E-A51F7BA346C3}" type="pres">
      <dgm:prSet presAssocID="{55CCEC21-1070-4B36-A511-48EF8FE766B9}" presName="background3" presStyleLbl="node3" presStyleIdx="0" presStyleCnt="4"/>
      <dgm:spPr/>
    </dgm:pt>
    <dgm:pt modelId="{776E9DC6-906C-4752-988F-017ECA8AA9DF}" type="pres">
      <dgm:prSet presAssocID="{55CCEC21-1070-4B36-A511-48EF8FE766B9}" presName="text3" presStyleLbl="fgAcc3" presStyleIdx="0" presStyleCnt="4">
        <dgm:presLayoutVars>
          <dgm:chPref val="3"/>
        </dgm:presLayoutVars>
      </dgm:prSet>
      <dgm:spPr/>
      <dgm:t>
        <a:bodyPr/>
        <a:lstStyle/>
        <a:p>
          <a:endParaRPr lang="vi-VN"/>
        </a:p>
      </dgm:t>
    </dgm:pt>
    <dgm:pt modelId="{7716C942-D259-43E4-BEEE-8CAAEFCB3F71}" type="pres">
      <dgm:prSet presAssocID="{55CCEC21-1070-4B36-A511-48EF8FE766B9}" presName="hierChild4" presStyleCnt="0"/>
      <dgm:spPr/>
    </dgm:pt>
    <dgm:pt modelId="{FA2C52EC-1B63-4F84-AD92-5092F8A60255}" type="pres">
      <dgm:prSet presAssocID="{BF2DA046-AC9B-4CED-829C-1A280BB3A504}" presName="Name17" presStyleLbl="parChTrans1D3" presStyleIdx="1" presStyleCnt="4"/>
      <dgm:spPr/>
      <dgm:t>
        <a:bodyPr/>
        <a:lstStyle/>
        <a:p>
          <a:endParaRPr lang="vi-VN"/>
        </a:p>
      </dgm:t>
    </dgm:pt>
    <dgm:pt modelId="{2A0A6C67-CDEB-488C-8FD2-09AA1FD9331A}" type="pres">
      <dgm:prSet presAssocID="{9D16E906-9E69-47DD-B527-79EBB383E911}" presName="hierRoot3" presStyleCnt="0"/>
      <dgm:spPr/>
    </dgm:pt>
    <dgm:pt modelId="{24FF1EF8-2A4A-4F53-B53C-09ADF879E134}" type="pres">
      <dgm:prSet presAssocID="{9D16E906-9E69-47DD-B527-79EBB383E911}" presName="composite3" presStyleCnt="0"/>
      <dgm:spPr/>
    </dgm:pt>
    <dgm:pt modelId="{9E0509C8-CCA9-400F-AB5D-314185AA87B3}" type="pres">
      <dgm:prSet presAssocID="{9D16E906-9E69-47DD-B527-79EBB383E911}" presName="background3" presStyleLbl="node3" presStyleIdx="1" presStyleCnt="4"/>
      <dgm:spPr/>
    </dgm:pt>
    <dgm:pt modelId="{87CE1376-61A2-4297-94B4-20FBDAB37F7A}" type="pres">
      <dgm:prSet presAssocID="{9D16E906-9E69-47DD-B527-79EBB383E911}" presName="text3" presStyleLbl="fgAcc3" presStyleIdx="1" presStyleCnt="4">
        <dgm:presLayoutVars>
          <dgm:chPref val="3"/>
        </dgm:presLayoutVars>
      </dgm:prSet>
      <dgm:spPr/>
      <dgm:t>
        <a:bodyPr/>
        <a:lstStyle/>
        <a:p>
          <a:endParaRPr lang="vi-VN"/>
        </a:p>
      </dgm:t>
    </dgm:pt>
    <dgm:pt modelId="{975DD8CD-B7B8-4386-9B3D-6A00E22BD86C}" type="pres">
      <dgm:prSet presAssocID="{9D16E906-9E69-47DD-B527-79EBB383E911}" presName="hierChild4" presStyleCnt="0"/>
      <dgm:spPr/>
    </dgm:pt>
    <dgm:pt modelId="{686C0C85-8FE9-4DED-98B6-200CC15E87CD}" type="pres">
      <dgm:prSet presAssocID="{CC6D7AD0-C085-4D88-B5B7-9747D62A2174}" presName="Name23" presStyleLbl="parChTrans1D4" presStyleIdx="0" presStyleCnt="1"/>
      <dgm:spPr/>
      <dgm:t>
        <a:bodyPr/>
        <a:lstStyle/>
        <a:p>
          <a:endParaRPr lang="vi-VN"/>
        </a:p>
      </dgm:t>
    </dgm:pt>
    <dgm:pt modelId="{9A1302CD-B770-4F9B-B355-8BDF3E96D1A1}" type="pres">
      <dgm:prSet presAssocID="{52DA86CF-95E7-4FE8-8140-7BCE0F99B4D9}" presName="hierRoot4" presStyleCnt="0"/>
      <dgm:spPr/>
    </dgm:pt>
    <dgm:pt modelId="{DD49737A-8272-421F-92AF-52DBC7F49B10}" type="pres">
      <dgm:prSet presAssocID="{52DA86CF-95E7-4FE8-8140-7BCE0F99B4D9}" presName="composite4" presStyleCnt="0"/>
      <dgm:spPr/>
    </dgm:pt>
    <dgm:pt modelId="{CEE149E4-99C1-474B-B318-7F44C3CA806A}" type="pres">
      <dgm:prSet presAssocID="{52DA86CF-95E7-4FE8-8140-7BCE0F99B4D9}" presName="background4" presStyleLbl="node4" presStyleIdx="0" presStyleCnt="1"/>
      <dgm:spPr/>
    </dgm:pt>
    <dgm:pt modelId="{52FD3313-728C-48CB-B7E8-0BE0B72163BB}" type="pres">
      <dgm:prSet presAssocID="{52DA86CF-95E7-4FE8-8140-7BCE0F99B4D9}" presName="text4" presStyleLbl="fgAcc4" presStyleIdx="0" presStyleCnt="1">
        <dgm:presLayoutVars>
          <dgm:chPref val="3"/>
        </dgm:presLayoutVars>
      </dgm:prSet>
      <dgm:spPr/>
      <dgm:t>
        <a:bodyPr/>
        <a:lstStyle/>
        <a:p>
          <a:endParaRPr lang="vi-VN"/>
        </a:p>
      </dgm:t>
    </dgm:pt>
    <dgm:pt modelId="{C41562EE-08F5-4598-98F0-B11FE203DDEB}" type="pres">
      <dgm:prSet presAssocID="{52DA86CF-95E7-4FE8-8140-7BCE0F99B4D9}" presName="hierChild5" presStyleCnt="0"/>
      <dgm:spPr/>
    </dgm:pt>
    <dgm:pt modelId="{81436FD4-A54F-4B10-928B-8B4F2DE5B2FF}" type="pres">
      <dgm:prSet presAssocID="{E6FA7A9C-586E-43C2-A1DB-D727F88C6221}" presName="Name10" presStyleLbl="parChTrans1D2" presStyleIdx="1" presStyleCnt="2"/>
      <dgm:spPr/>
      <dgm:t>
        <a:bodyPr/>
        <a:lstStyle/>
        <a:p>
          <a:endParaRPr lang="vi-VN"/>
        </a:p>
      </dgm:t>
    </dgm:pt>
    <dgm:pt modelId="{85E6ABB7-FB12-4EBD-A42F-BE2C3ECB2E6A}" type="pres">
      <dgm:prSet presAssocID="{70CFFC6E-468F-4203-8293-74436836999B}" presName="hierRoot2" presStyleCnt="0"/>
      <dgm:spPr/>
    </dgm:pt>
    <dgm:pt modelId="{B980DEA6-1CE1-4BD0-A498-553829AAB09A}" type="pres">
      <dgm:prSet presAssocID="{70CFFC6E-468F-4203-8293-74436836999B}" presName="composite2" presStyleCnt="0"/>
      <dgm:spPr/>
    </dgm:pt>
    <dgm:pt modelId="{6204432D-ECFD-4FD6-BA75-D59BC4F55D42}" type="pres">
      <dgm:prSet presAssocID="{70CFFC6E-468F-4203-8293-74436836999B}" presName="background2" presStyleLbl="node2" presStyleIdx="1" presStyleCnt="2"/>
      <dgm:spPr/>
    </dgm:pt>
    <dgm:pt modelId="{7BA79DD5-F726-480D-A5CA-EFE4C7C8D2EE}" type="pres">
      <dgm:prSet presAssocID="{70CFFC6E-468F-4203-8293-74436836999B}" presName="text2" presStyleLbl="fgAcc2" presStyleIdx="1" presStyleCnt="2">
        <dgm:presLayoutVars>
          <dgm:chPref val="3"/>
        </dgm:presLayoutVars>
      </dgm:prSet>
      <dgm:spPr/>
      <dgm:t>
        <a:bodyPr/>
        <a:lstStyle/>
        <a:p>
          <a:endParaRPr lang="vi-VN"/>
        </a:p>
      </dgm:t>
    </dgm:pt>
    <dgm:pt modelId="{DA6401B8-FD61-4A4F-80A8-80A05E6E7EA1}" type="pres">
      <dgm:prSet presAssocID="{70CFFC6E-468F-4203-8293-74436836999B}" presName="hierChild3" presStyleCnt="0"/>
      <dgm:spPr/>
    </dgm:pt>
    <dgm:pt modelId="{80ACF85A-64FC-4B4E-A32D-2998801E0649}" type="pres">
      <dgm:prSet presAssocID="{594ACB2B-047E-4CC1-99A3-6C637FBA3621}" presName="Name17" presStyleLbl="parChTrans1D3" presStyleIdx="2" presStyleCnt="4"/>
      <dgm:spPr/>
      <dgm:t>
        <a:bodyPr/>
        <a:lstStyle/>
        <a:p>
          <a:endParaRPr lang="vi-VN"/>
        </a:p>
      </dgm:t>
    </dgm:pt>
    <dgm:pt modelId="{58E1D69E-4D83-4CFE-8A80-1C8F017D503B}" type="pres">
      <dgm:prSet presAssocID="{66B49D02-9916-45DF-A9AA-C692D3F1B45B}" presName="hierRoot3" presStyleCnt="0"/>
      <dgm:spPr/>
    </dgm:pt>
    <dgm:pt modelId="{9D53259D-9790-46A7-811E-D78DE1F5E5C2}" type="pres">
      <dgm:prSet presAssocID="{66B49D02-9916-45DF-A9AA-C692D3F1B45B}" presName="composite3" presStyleCnt="0"/>
      <dgm:spPr/>
    </dgm:pt>
    <dgm:pt modelId="{313AFCF3-3103-4E75-8D32-707CFEB081D2}" type="pres">
      <dgm:prSet presAssocID="{66B49D02-9916-45DF-A9AA-C692D3F1B45B}" presName="background3" presStyleLbl="node3" presStyleIdx="2" presStyleCnt="4"/>
      <dgm:spPr/>
    </dgm:pt>
    <dgm:pt modelId="{C9A2073C-D4B8-4B6A-A314-59B5D182EE1C}" type="pres">
      <dgm:prSet presAssocID="{66B49D02-9916-45DF-A9AA-C692D3F1B45B}" presName="text3" presStyleLbl="fgAcc3" presStyleIdx="2" presStyleCnt="4" custLinFactNeighborY="29">
        <dgm:presLayoutVars>
          <dgm:chPref val="3"/>
        </dgm:presLayoutVars>
      </dgm:prSet>
      <dgm:spPr/>
      <dgm:t>
        <a:bodyPr/>
        <a:lstStyle/>
        <a:p>
          <a:endParaRPr lang="vi-VN"/>
        </a:p>
      </dgm:t>
    </dgm:pt>
    <dgm:pt modelId="{04CE1C2C-2705-49F0-829C-AF462176FCCA}" type="pres">
      <dgm:prSet presAssocID="{66B49D02-9916-45DF-A9AA-C692D3F1B45B}" presName="hierChild4" presStyleCnt="0"/>
      <dgm:spPr/>
    </dgm:pt>
    <dgm:pt modelId="{45BF8060-10BE-4DAE-9A29-CBE271ED6B60}" type="pres">
      <dgm:prSet presAssocID="{5CC99155-A464-4A53-827D-E7184154B05F}" presName="Name17" presStyleLbl="parChTrans1D3" presStyleIdx="3" presStyleCnt="4"/>
      <dgm:spPr/>
      <dgm:t>
        <a:bodyPr/>
        <a:lstStyle/>
        <a:p>
          <a:endParaRPr lang="vi-VN"/>
        </a:p>
      </dgm:t>
    </dgm:pt>
    <dgm:pt modelId="{C4927B82-ABCD-4BAB-912E-50318F71B266}" type="pres">
      <dgm:prSet presAssocID="{1280D740-942D-46EB-97EF-ACBCC2927361}" presName="hierRoot3" presStyleCnt="0"/>
      <dgm:spPr/>
    </dgm:pt>
    <dgm:pt modelId="{266126E9-32F1-4561-968F-48635214A280}" type="pres">
      <dgm:prSet presAssocID="{1280D740-942D-46EB-97EF-ACBCC2927361}" presName="composite3" presStyleCnt="0"/>
      <dgm:spPr/>
    </dgm:pt>
    <dgm:pt modelId="{EC09AF56-2DA8-40DD-8F2C-4A6828770325}" type="pres">
      <dgm:prSet presAssocID="{1280D740-942D-46EB-97EF-ACBCC2927361}" presName="background3" presStyleLbl="node3" presStyleIdx="3" presStyleCnt="4"/>
      <dgm:spPr/>
    </dgm:pt>
    <dgm:pt modelId="{3BAC49A0-91EB-4BBE-8AD5-FB876D4A83DB}" type="pres">
      <dgm:prSet presAssocID="{1280D740-942D-46EB-97EF-ACBCC2927361}" presName="text3" presStyleLbl="fgAcc3" presStyleIdx="3" presStyleCnt="4">
        <dgm:presLayoutVars>
          <dgm:chPref val="3"/>
        </dgm:presLayoutVars>
      </dgm:prSet>
      <dgm:spPr/>
      <dgm:t>
        <a:bodyPr/>
        <a:lstStyle/>
        <a:p>
          <a:endParaRPr lang="vi-VN"/>
        </a:p>
      </dgm:t>
    </dgm:pt>
    <dgm:pt modelId="{A0AC9F2B-9285-4875-BDDD-ACC8AC8CDB02}" type="pres">
      <dgm:prSet presAssocID="{1280D740-942D-46EB-97EF-ACBCC2927361}" presName="hierChild4" presStyleCnt="0"/>
      <dgm:spPr/>
    </dgm:pt>
  </dgm:ptLst>
  <dgm:cxnLst>
    <dgm:cxn modelId="{880AC6AE-80FF-4CA4-B1F1-5B776C599DFF}" type="presOf" srcId="{BF2DA046-AC9B-4CED-829C-1A280BB3A504}" destId="{FA2C52EC-1B63-4F84-AD92-5092F8A60255}" srcOrd="0" destOrd="0" presId="urn:microsoft.com/office/officeart/2005/8/layout/hierarchy1"/>
    <dgm:cxn modelId="{9BFEB3B8-5962-4F6D-8D49-CDB12E9CB4B2}" type="presOf" srcId="{E6FA7A9C-586E-43C2-A1DB-D727F88C6221}" destId="{81436FD4-A54F-4B10-928B-8B4F2DE5B2FF}" srcOrd="0" destOrd="0" presId="urn:microsoft.com/office/officeart/2005/8/layout/hierarchy1"/>
    <dgm:cxn modelId="{43FC5E8A-88AD-4529-A6EE-F38CA19A86D3}" type="presOf" srcId="{66B49D02-9916-45DF-A9AA-C692D3F1B45B}" destId="{C9A2073C-D4B8-4B6A-A314-59B5D182EE1C}" srcOrd="0" destOrd="0" presId="urn:microsoft.com/office/officeart/2005/8/layout/hierarchy1"/>
    <dgm:cxn modelId="{81987BD8-4868-4E37-947E-D542EA37E9BF}" srcId="{9683B3AE-E967-4807-9B6A-21D95CA1666E}" destId="{70CFFC6E-468F-4203-8293-74436836999B}" srcOrd="1" destOrd="0" parTransId="{E6FA7A9C-586E-43C2-A1DB-D727F88C6221}" sibTransId="{2A4892F8-BF47-4E27-8235-1BEA38C1341A}"/>
    <dgm:cxn modelId="{89072281-5480-409C-ABD9-3F4B0213AF61}" type="presOf" srcId="{7C4B15B0-3611-466F-96A5-53CF2C432DAE}" destId="{D86885DB-4338-4B87-8C73-FA5857F607AE}" srcOrd="0" destOrd="0" presId="urn:microsoft.com/office/officeart/2005/8/layout/hierarchy1"/>
    <dgm:cxn modelId="{05D74D3E-60F7-4190-806B-9C9CC913DCE7}" type="presOf" srcId="{52DA86CF-95E7-4FE8-8140-7BCE0F99B4D9}" destId="{52FD3313-728C-48CB-B7E8-0BE0B72163BB}" srcOrd="0" destOrd="0" presId="urn:microsoft.com/office/officeart/2005/8/layout/hierarchy1"/>
    <dgm:cxn modelId="{3BCE6BD3-1ABE-4339-88B4-BEF5DF215857}" srcId="{9683B3AE-E967-4807-9B6A-21D95CA1666E}" destId="{FDEFEBAC-4E8D-4789-A126-C225F9C9A9DF}" srcOrd="0" destOrd="0" parTransId="{8445FE97-4A3C-45E0-9898-126C3E32693B}" sibTransId="{00340CFF-FEDD-47CF-AEF3-65DE00575564}"/>
    <dgm:cxn modelId="{80856C4C-F0C2-4E21-AEC2-9B6708BBF422}" type="presOf" srcId="{5CC99155-A464-4A53-827D-E7184154B05F}" destId="{45BF8060-10BE-4DAE-9A29-CBE271ED6B60}" srcOrd="0" destOrd="0" presId="urn:microsoft.com/office/officeart/2005/8/layout/hierarchy1"/>
    <dgm:cxn modelId="{4A22B6D6-A1C7-4BCD-921A-81ADEF8BD359}" srcId="{9D16E906-9E69-47DD-B527-79EBB383E911}" destId="{52DA86CF-95E7-4FE8-8140-7BCE0F99B4D9}" srcOrd="0" destOrd="0" parTransId="{CC6D7AD0-C085-4D88-B5B7-9747D62A2174}" sibTransId="{B6910C6E-FAE1-435E-95C0-4F5D6CA4910B}"/>
    <dgm:cxn modelId="{76A9F467-86DB-4E47-BEF9-4587669286D5}" srcId="{70CFFC6E-468F-4203-8293-74436836999B}" destId="{1280D740-942D-46EB-97EF-ACBCC2927361}" srcOrd="1" destOrd="0" parTransId="{5CC99155-A464-4A53-827D-E7184154B05F}" sibTransId="{AABB95B5-E769-43AC-A506-882CBEF7BB39}"/>
    <dgm:cxn modelId="{ED4F58DB-6F27-46B4-A4DD-D9A29F5A19B7}" type="presOf" srcId="{70CFFC6E-468F-4203-8293-74436836999B}" destId="{7BA79DD5-F726-480D-A5CA-EFE4C7C8D2EE}" srcOrd="0" destOrd="0" presId="urn:microsoft.com/office/officeart/2005/8/layout/hierarchy1"/>
    <dgm:cxn modelId="{4BA3430C-F45B-4236-B8B7-6A9C56E218AA}" type="presOf" srcId="{1280D740-942D-46EB-97EF-ACBCC2927361}" destId="{3BAC49A0-91EB-4BBE-8AD5-FB876D4A83DB}" srcOrd="0" destOrd="0" presId="urn:microsoft.com/office/officeart/2005/8/layout/hierarchy1"/>
    <dgm:cxn modelId="{048D8221-AD43-42CE-A2BD-DCF732F1CBE8}" srcId="{7C4B15B0-3611-466F-96A5-53CF2C432DAE}" destId="{9683B3AE-E967-4807-9B6A-21D95CA1666E}" srcOrd="0" destOrd="0" parTransId="{E068CAD1-0AF5-4709-9943-2F9F86E0D952}" sibTransId="{A56B4597-88FE-47B1-A3DE-BFE78DA0D8D7}"/>
    <dgm:cxn modelId="{0B2AEE85-F821-4C53-82E8-0E883DE4AB57}" type="presOf" srcId="{594ACB2B-047E-4CC1-99A3-6C637FBA3621}" destId="{80ACF85A-64FC-4B4E-A32D-2998801E0649}" srcOrd="0" destOrd="0" presId="urn:microsoft.com/office/officeart/2005/8/layout/hierarchy1"/>
    <dgm:cxn modelId="{27CC4F99-7671-4E0A-884A-7DA21EA53F22}" srcId="{FDEFEBAC-4E8D-4789-A126-C225F9C9A9DF}" destId="{9D16E906-9E69-47DD-B527-79EBB383E911}" srcOrd="1" destOrd="0" parTransId="{BF2DA046-AC9B-4CED-829C-1A280BB3A504}" sibTransId="{59C815C2-8DBE-4F20-8CF8-A90C50720BCF}"/>
    <dgm:cxn modelId="{A58B1492-211A-4088-B75F-331BACBB6B65}" srcId="{70CFFC6E-468F-4203-8293-74436836999B}" destId="{66B49D02-9916-45DF-A9AA-C692D3F1B45B}" srcOrd="0" destOrd="0" parTransId="{594ACB2B-047E-4CC1-99A3-6C637FBA3621}" sibTransId="{C5BC671D-0C4D-4511-BAF3-0835E14B7694}"/>
    <dgm:cxn modelId="{D1DA3278-77EC-4C23-BF0D-9F68EC641952}" type="presOf" srcId="{FDEFEBAC-4E8D-4789-A126-C225F9C9A9DF}" destId="{9796591F-805A-4DE0-BC01-A16A9E613A6C}" srcOrd="0" destOrd="0" presId="urn:microsoft.com/office/officeart/2005/8/layout/hierarchy1"/>
    <dgm:cxn modelId="{100E218F-80BB-4C07-AB93-5F28B0209B31}" type="presOf" srcId="{9D16E906-9E69-47DD-B527-79EBB383E911}" destId="{87CE1376-61A2-4297-94B4-20FBDAB37F7A}" srcOrd="0" destOrd="0" presId="urn:microsoft.com/office/officeart/2005/8/layout/hierarchy1"/>
    <dgm:cxn modelId="{525D7E8E-B653-4D33-9838-93895AFE62E9}" srcId="{FDEFEBAC-4E8D-4789-A126-C225F9C9A9DF}" destId="{55CCEC21-1070-4B36-A511-48EF8FE766B9}" srcOrd="0" destOrd="0" parTransId="{7B6ED66D-E1D0-422D-8032-FD88270B61F6}" sibTransId="{95B47DE5-7F21-4B2D-A0B5-FCEFECD0FED3}"/>
    <dgm:cxn modelId="{51C17B95-D0BC-49E5-AB10-FC72D5B5146B}" type="presOf" srcId="{CC6D7AD0-C085-4D88-B5B7-9747D62A2174}" destId="{686C0C85-8FE9-4DED-98B6-200CC15E87CD}" srcOrd="0" destOrd="0" presId="urn:microsoft.com/office/officeart/2005/8/layout/hierarchy1"/>
    <dgm:cxn modelId="{B9766626-761F-48B6-B2D9-FDE9FB7CDEFE}" type="presOf" srcId="{8445FE97-4A3C-45E0-9898-126C3E32693B}" destId="{9A846602-3796-4B92-8C66-61D9D46AD705}" srcOrd="0" destOrd="0" presId="urn:microsoft.com/office/officeart/2005/8/layout/hierarchy1"/>
    <dgm:cxn modelId="{0774DBAB-E8CA-4E9A-8C6F-8BB04A40BF02}" type="presOf" srcId="{7B6ED66D-E1D0-422D-8032-FD88270B61F6}" destId="{95BE5033-FD8D-4ED2-8231-7B580AB11210}" srcOrd="0" destOrd="0" presId="urn:microsoft.com/office/officeart/2005/8/layout/hierarchy1"/>
    <dgm:cxn modelId="{84C6C358-9B6C-4F28-AB8D-36BF175C7659}" type="presOf" srcId="{9683B3AE-E967-4807-9B6A-21D95CA1666E}" destId="{D02DBF53-976C-4112-9D7F-DE2D08449730}" srcOrd="0" destOrd="0" presId="urn:microsoft.com/office/officeart/2005/8/layout/hierarchy1"/>
    <dgm:cxn modelId="{27D71290-FB99-4E62-AC68-B54DF78DE06B}" type="presOf" srcId="{55CCEC21-1070-4B36-A511-48EF8FE766B9}" destId="{776E9DC6-906C-4752-988F-017ECA8AA9DF}" srcOrd="0" destOrd="0" presId="urn:microsoft.com/office/officeart/2005/8/layout/hierarchy1"/>
    <dgm:cxn modelId="{AA75041A-0336-46B8-92B2-0AAF060ECAA6}" type="presParOf" srcId="{D86885DB-4338-4B87-8C73-FA5857F607AE}" destId="{6E8F4589-EECC-4DEB-983D-10419C382E03}" srcOrd="0" destOrd="0" presId="urn:microsoft.com/office/officeart/2005/8/layout/hierarchy1"/>
    <dgm:cxn modelId="{09E74E2E-144E-49BF-8C09-F42DBFE8DD44}" type="presParOf" srcId="{6E8F4589-EECC-4DEB-983D-10419C382E03}" destId="{3F00A78D-7D86-49D2-B4F8-C8851E90D869}" srcOrd="0" destOrd="0" presId="urn:microsoft.com/office/officeart/2005/8/layout/hierarchy1"/>
    <dgm:cxn modelId="{55F1F76B-C06D-47E1-8210-E991CEF13470}" type="presParOf" srcId="{3F00A78D-7D86-49D2-B4F8-C8851E90D869}" destId="{956C2C3C-FB3D-45F7-9538-CE705CEB098D}" srcOrd="0" destOrd="0" presId="urn:microsoft.com/office/officeart/2005/8/layout/hierarchy1"/>
    <dgm:cxn modelId="{EE296B3D-B240-4F0F-BB33-2F97D8A7B439}" type="presParOf" srcId="{3F00A78D-7D86-49D2-B4F8-C8851E90D869}" destId="{D02DBF53-976C-4112-9D7F-DE2D08449730}" srcOrd="1" destOrd="0" presId="urn:microsoft.com/office/officeart/2005/8/layout/hierarchy1"/>
    <dgm:cxn modelId="{40C2E344-AAAB-426F-B843-1A4D803D0BCC}" type="presParOf" srcId="{6E8F4589-EECC-4DEB-983D-10419C382E03}" destId="{FA566062-A24E-499C-8547-D06703892622}" srcOrd="1" destOrd="0" presId="urn:microsoft.com/office/officeart/2005/8/layout/hierarchy1"/>
    <dgm:cxn modelId="{A53006E6-AC32-4420-84A3-5B7E623088DA}" type="presParOf" srcId="{FA566062-A24E-499C-8547-D06703892622}" destId="{9A846602-3796-4B92-8C66-61D9D46AD705}" srcOrd="0" destOrd="0" presId="urn:microsoft.com/office/officeart/2005/8/layout/hierarchy1"/>
    <dgm:cxn modelId="{A13A0240-627F-44B1-A30D-EA40017D5F48}" type="presParOf" srcId="{FA566062-A24E-499C-8547-D06703892622}" destId="{1BF8B844-2126-46D4-82F5-1DA7C44116E8}" srcOrd="1" destOrd="0" presId="urn:microsoft.com/office/officeart/2005/8/layout/hierarchy1"/>
    <dgm:cxn modelId="{3B6C3B87-38D3-42F2-91FD-6DDA9A969E20}" type="presParOf" srcId="{1BF8B844-2126-46D4-82F5-1DA7C44116E8}" destId="{C369F068-7874-4F69-987F-7558AD2A0680}" srcOrd="0" destOrd="0" presId="urn:microsoft.com/office/officeart/2005/8/layout/hierarchy1"/>
    <dgm:cxn modelId="{097B9521-72FE-4FCD-9433-3773C1BB208A}" type="presParOf" srcId="{C369F068-7874-4F69-987F-7558AD2A0680}" destId="{CB6015D5-4694-42AB-808B-C93A0121B097}" srcOrd="0" destOrd="0" presId="urn:microsoft.com/office/officeart/2005/8/layout/hierarchy1"/>
    <dgm:cxn modelId="{0A32672B-C9DB-4C0D-B7E4-FFE0453AFC08}" type="presParOf" srcId="{C369F068-7874-4F69-987F-7558AD2A0680}" destId="{9796591F-805A-4DE0-BC01-A16A9E613A6C}" srcOrd="1" destOrd="0" presId="urn:microsoft.com/office/officeart/2005/8/layout/hierarchy1"/>
    <dgm:cxn modelId="{B80213BC-4A0E-4BBC-B704-3D5E875035F3}" type="presParOf" srcId="{1BF8B844-2126-46D4-82F5-1DA7C44116E8}" destId="{FBFD4ECC-3938-4886-A8B0-20D40434ECB4}" srcOrd="1" destOrd="0" presId="urn:microsoft.com/office/officeart/2005/8/layout/hierarchy1"/>
    <dgm:cxn modelId="{C7D2C1D4-C7CE-4437-88A1-27AB5C20EA07}" type="presParOf" srcId="{FBFD4ECC-3938-4886-A8B0-20D40434ECB4}" destId="{95BE5033-FD8D-4ED2-8231-7B580AB11210}" srcOrd="0" destOrd="0" presId="urn:microsoft.com/office/officeart/2005/8/layout/hierarchy1"/>
    <dgm:cxn modelId="{D824AF75-A3D6-491E-9697-39EF52D4458C}" type="presParOf" srcId="{FBFD4ECC-3938-4886-A8B0-20D40434ECB4}" destId="{98497ABA-4080-46D8-AAE2-433A159AE285}" srcOrd="1" destOrd="0" presId="urn:microsoft.com/office/officeart/2005/8/layout/hierarchy1"/>
    <dgm:cxn modelId="{2C78778C-9175-4E78-8D30-713B7E55E2B4}" type="presParOf" srcId="{98497ABA-4080-46D8-AAE2-433A159AE285}" destId="{B895CB90-B245-421E-BB2D-C737C4144089}" srcOrd="0" destOrd="0" presId="urn:microsoft.com/office/officeart/2005/8/layout/hierarchy1"/>
    <dgm:cxn modelId="{3E9C8174-6244-45ED-97FE-D54B59FF2AFF}" type="presParOf" srcId="{B895CB90-B245-421E-BB2D-C737C4144089}" destId="{7EB40495-BDD3-464A-BE7E-A51F7BA346C3}" srcOrd="0" destOrd="0" presId="urn:microsoft.com/office/officeart/2005/8/layout/hierarchy1"/>
    <dgm:cxn modelId="{F4B5A7A0-B847-4B54-B939-C9227200B250}" type="presParOf" srcId="{B895CB90-B245-421E-BB2D-C737C4144089}" destId="{776E9DC6-906C-4752-988F-017ECA8AA9DF}" srcOrd="1" destOrd="0" presId="urn:microsoft.com/office/officeart/2005/8/layout/hierarchy1"/>
    <dgm:cxn modelId="{AB5910F1-AD21-4B93-9B34-55C558BBF47F}" type="presParOf" srcId="{98497ABA-4080-46D8-AAE2-433A159AE285}" destId="{7716C942-D259-43E4-BEEE-8CAAEFCB3F71}" srcOrd="1" destOrd="0" presId="urn:microsoft.com/office/officeart/2005/8/layout/hierarchy1"/>
    <dgm:cxn modelId="{A60CEDA2-9363-4CD0-A3CC-FC05CA71915E}" type="presParOf" srcId="{FBFD4ECC-3938-4886-A8B0-20D40434ECB4}" destId="{FA2C52EC-1B63-4F84-AD92-5092F8A60255}" srcOrd="2" destOrd="0" presId="urn:microsoft.com/office/officeart/2005/8/layout/hierarchy1"/>
    <dgm:cxn modelId="{DA2E4BB6-19FD-482E-8775-F14961145601}" type="presParOf" srcId="{FBFD4ECC-3938-4886-A8B0-20D40434ECB4}" destId="{2A0A6C67-CDEB-488C-8FD2-09AA1FD9331A}" srcOrd="3" destOrd="0" presId="urn:microsoft.com/office/officeart/2005/8/layout/hierarchy1"/>
    <dgm:cxn modelId="{F9E84CDF-86DB-4C24-A291-6961CA5C6C91}" type="presParOf" srcId="{2A0A6C67-CDEB-488C-8FD2-09AA1FD9331A}" destId="{24FF1EF8-2A4A-4F53-B53C-09ADF879E134}" srcOrd="0" destOrd="0" presId="urn:microsoft.com/office/officeart/2005/8/layout/hierarchy1"/>
    <dgm:cxn modelId="{2968D36E-189E-4624-A16E-92429D983A34}" type="presParOf" srcId="{24FF1EF8-2A4A-4F53-B53C-09ADF879E134}" destId="{9E0509C8-CCA9-400F-AB5D-314185AA87B3}" srcOrd="0" destOrd="0" presId="urn:microsoft.com/office/officeart/2005/8/layout/hierarchy1"/>
    <dgm:cxn modelId="{CC922E5F-FA1A-4CE4-A720-175D4806DDC6}" type="presParOf" srcId="{24FF1EF8-2A4A-4F53-B53C-09ADF879E134}" destId="{87CE1376-61A2-4297-94B4-20FBDAB37F7A}" srcOrd="1" destOrd="0" presId="urn:microsoft.com/office/officeart/2005/8/layout/hierarchy1"/>
    <dgm:cxn modelId="{F1992AF2-BC1B-4274-978A-69A2892E12C8}" type="presParOf" srcId="{2A0A6C67-CDEB-488C-8FD2-09AA1FD9331A}" destId="{975DD8CD-B7B8-4386-9B3D-6A00E22BD86C}" srcOrd="1" destOrd="0" presId="urn:microsoft.com/office/officeart/2005/8/layout/hierarchy1"/>
    <dgm:cxn modelId="{C7C960A1-34D9-4D76-A477-2317246EF64A}" type="presParOf" srcId="{975DD8CD-B7B8-4386-9B3D-6A00E22BD86C}" destId="{686C0C85-8FE9-4DED-98B6-200CC15E87CD}" srcOrd="0" destOrd="0" presId="urn:microsoft.com/office/officeart/2005/8/layout/hierarchy1"/>
    <dgm:cxn modelId="{873C6CA8-E69A-4715-92F7-D3B68EFBA1B0}" type="presParOf" srcId="{975DD8CD-B7B8-4386-9B3D-6A00E22BD86C}" destId="{9A1302CD-B770-4F9B-B355-8BDF3E96D1A1}" srcOrd="1" destOrd="0" presId="urn:microsoft.com/office/officeart/2005/8/layout/hierarchy1"/>
    <dgm:cxn modelId="{8583E467-4732-4D23-BB77-ABB015AEF357}" type="presParOf" srcId="{9A1302CD-B770-4F9B-B355-8BDF3E96D1A1}" destId="{DD49737A-8272-421F-92AF-52DBC7F49B10}" srcOrd="0" destOrd="0" presId="urn:microsoft.com/office/officeart/2005/8/layout/hierarchy1"/>
    <dgm:cxn modelId="{2BEDFDA4-153B-469F-BD23-45FC4678EE1E}" type="presParOf" srcId="{DD49737A-8272-421F-92AF-52DBC7F49B10}" destId="{CEE149E4-99C1-474B-B318-7F44C3CA806A}" srcOrd="0" destOrd="0" presId="urn:microsoft.com/office/officeart/2005/8/layout/hierarchy1"/>
    <dgm:cxn modelId="{F9E0F2A8-B734-4F06-97A1-AEEE66CBE23D}" type="presParOf" srcId="{DD49737A-8272-421F-92AF-52DBC7F49B10}" destId="{52FD3313-728C-48CB-B7E8-0BE0B72163BB}" srcOrd="1" destOrd="0" presId="urn:microsoft.com/office/officeart/2005/8/layout/hierarchy1"/>
    <dgm:cxn modelId="{AB28838A-F7DC-44C0-81A9-DE8E55591601}" type="presParOf" srcId="{9A1302CD-B770-4F9B-B355-8BDF3E96D1A1}" destId="{C41562EE-08F5-4598-98F0-B11FE203DDEB}" srcOrd="1" destOrd="0" presId="urn:microsoft.com/office/officeart/2005/8/layout/hierarchy1"/>
    <dgm:cxn modelId="{22FEA19F-9DFD-4B81-8948-445C8B6D4518}" type="presParOf" srcId="{FA566062-A24E-499C-8547-D06703892622}" destId="{81436FD4-A54F-4B10-928B-8B4F2DE5B2FF}" srcOrd="2" destOrd="0" presId="urn:microsoft.com/office/officeart/2005/8/layout/hierarchy1"/>
    <dgm:cxn modelId="{8E469159-8639-4550-8232-098F5F8694CD}" type="presParOf" srcId="{FA566062-A24E-499C-8547-D06703892622}" destId="{85E6ABB7-FB12-4EBD-A42F-BE2C3ECB2E6A}" srcOrd="3" destOrd="0" presId="urn:microsoft.com/office/officeart/2005/8/layout/hierarchy1"/>
    <dgm:cxn modelId="{1B5F83A9-657C-488A-A6DC-8E892B4731B5}" type="presParOf" srcId="{85E6ABB7-FB12-4EBD-A42F-BE2C3ECB2E6A}" destId="{B980DEA6-1CE1-4BD0-A498-553829AAB09A}" srcOrd="0" destOrd="0" presId="urn:microsoft.com/office/officeart/2005/8/layout/hierarchy1"/>
    <dgm:cxn modelId="{47C10E27-D932-49B3-8F3D-C40A61733536}" type="presParOf" srcId="{B980DEA6-1CE1-4BD0-A498-553829AAB09A}" destId="{6204432D-ECFD-4FD6-BA75-D59BC4F55D42}" srcOrd="0" destOrd="0" presId="urn:microsoft.com/office/officeart/2005/8/layout/hierarchy1"/>
    <dgm:cxn modelId="{64536BF4-51A2-4300-90C2-9632B3F0172E}" type="presParOf" srcId="{B980DEA6-1CE1-4BD0-A498-553829AAB09A}" destId="{7BA79DD5-F726-480D-A5CA-EFE4C7C8D2EE}" srcOrd="1" destOrd="0" presId="urn:microsoft.com/office/officeart/2005/8/layout/hierarchy1"/>
    <dgm:cxn modelId="{499A44F9-C3FA-45C7-A321-0D5FA3A75F00}" type="presParOf" srcId="{85E6ABB7-FB12-4EBD-A42F-BE2C3ECB2E6A}" destId="{DA6401B8-FD61-4A4F-80A8-80A05E6E7EA1}" srcOrd="1" destOrd="0" presId="urn:microsoft.com/office/officeart/2005/8/layout/hierarchy1"/>
    <dgm:cxn modelId="{E3D3776B-1F54-482F-A5C1-177E77720D72}" type="presParOf" srcId="{DA6401B8-FD61-4A4F-80A8-80A05E6E7EA1}" destId="{80ACF85A-64FC-4B4E-A32D-2998801E0649}" srcOrd="0" destOrd="0" presId="urn:microsoft.com/office/officeart/2005/8/layout/hierarchy1"/>
    <dgm:cxn modelId="{76EF81BE-FB88-4ECD-B4FE-4C72DEDD51E7}" type="presParOf" srcId="{DA6401B8-FD61-4A4F-80A8-80A05E6E7EA1}" destId="{58E1D69E-4D83-4CFE-8A80-1C8F017D503B}" srcOrd="1" destOrd="0" presId="urn:microsoft.com/office/officeart/2005/8/layout/hierarchy1"/>
    <dgm:cxn modelId="{B58FBE6F-7A56-4E89-920A-2B464A48B2B4}" type="presParOf" srcId="{58E1D69E-4D83-4CFE-8A80-1C8F017D503B}" destId="{9D53259D-9790-46A7-811E-D78DE1F5E5C2}" srcOrd="0" destOrd="0" presId="urn:microsoft.com/office/officeart/2005/8/layout/hierarchy1"/>
    <dgm:cxn modelId="{28B06342-D13B-4E0E-9F85-559E9B80BE6D}" type="presParOf" srcId="{9D53259D-9790-46A7-811E-D78DE1F5E5C2}" destId="{313AFCF3-3103-4E75-8D32-707CFEB081D2}" srcOrd="0" destOrd="0" presId="urn:microsoft.com/office/officeart/2005/8/layout/hierarchy1"/>
    <dgm:cxn modelId="{948AAE22-47E2-4BA7-AC73-48A6B5CB68CB}" type="presParOf" srcId="{9D53259D-9790-46A7-811E-D78DE1F5E5C2}" destId="{C9A2073C-D4B8-4B6A-A314-59B5D182EE1C}" srcOrd="1" destOrd="0" presId="urn:microsoft.com/office/officeart/2005/8/layout/hierarchy1"/>
    <dgm:cxn modelId="{76DC1B2D-B6D5-4A0C-A5AC-35CAB4FA35FE}" type="presParOf" srcId="{58E1D69E-4D83-4CFE-8A80-1C8F017D503B}" destId="{04CE1C2C-2705-49F0-829C-AF462176FCCA}" srcOrd="1" destOrd="0" presId="urn:microsoft.com/office/officeart/2005/8/layout/hierarchy1"/>
    <dgm:cxn modelId="{207F8E43-D363-4007-97E7-CE168F94CBB2}" type="presParOf" srcId="{DA6401B8-FD61-4A4F-80A8-80A05E6E7EA1}" destId="{45BF8060-10BE-4DAE-9A29-CBE271ED6B60}" srcOrd="2" destOrd="0" presId="urn:microsoft.com/office/officeart/2005/8/layout/hierarchy1"/>
    <dgm:cxn modelId="{BE95DBFF-C4AC-4C4E-8F43-9204B3E7E481}" type="presParOf" srcId="{DA6401B8-FD61-4A4F-80A8-80A05E6E7EA1}" destId="{C4927B82-ABCD-4BAB-912E-50318F71B266}" srcOrd="3" destOrd="0" presId="urn:microsoft.com/office/officeart/2005/8/layout/hierarchy1"/>
    <dgm:cxn modelId="{5E6E7245-8BF7-49B8-B8B2-604C64F4ED99}" type="presParOf" srcId="{C4927B82-ABCD-4BAB-912E-50318F71B266}" destId="{266126E9-32F1-4561-968F-48635214A280}" srcOrd="0" destOrd="0" presId="urn:microsoft.com/office/officeart/2005/8/layout/hierarchy1"/>
    <dgm:cxn modelId="{9C55BBC6-FF77-4967-9BDB-B71D47D2F27A}" type="presParOf" srcId="{266126E9-32F1-4561-968F-48635214A280}" destId="{EC09AF56-2DA8-40DD-8F2C-4A6828770325}" srcOrd="0" destOrd="0" presId="urn:microsoft.com/office/officeart/2005/8/layout/hierarchy1"/>
    <dgm:cxn modelId="{FEC6C465-706A-4C01-89E4-08CACC1DD057}" type="presParOf" srcId="{266126E9-32F1-4561-968F-48635214A280}" destId="{3BAC49A0-91EB-4BBE-8AD5-FB876D4A83DB}" srcOrd="1" destOrd="0" presId="urn:microsoft.com/office/officeart/2005/8/layout/hierarchy1"/>
    <dgm:cxn modelId="{0D1FBC1F-565A-45F7-ADA9-66F99331100E}" type="presParOf" srcId="{C4927B82-ABCD-4BAB-912E-50318F71B266}" destId="{A0AC9F2B-9285-4875-BDDD-ACC8AC8CDB02}"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C9F87AE-F71D-486C-862B-AD95654EE39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vi-VN"/>
        </a:p>
      </dgm:t>
    </dgm:pt>
    <dgm:pt modelId="{74E373FA-608F-43A1-BB3C-A8D394A0D0EC}">
      <dgm:prSet phldrT="[Text]"/>
      <dgm:spPr/>
      <dgm:t>
        <a:bodyPr/>
        <a:lstStyle/>
        <a:p>
          <a:r>
            <a:rPr lang="en-US"/>
            <a:t>chấn thương bụng kín</a:t>
          </a:r>
          <a:endParaRPr lang="vi-VN"/>
        </a:p>
      </dgm:t>
    </dgm:pt>
    <dgm:pt modelId="{23A9997A-9C40-418A-8486-4C36AB14DE60}" type="parTrans" cxnId="{B3D74443-1E2C-470A-8BE1-895D779BAF93}">
      <dgm:prSet/>
      <dgm:spPr/>
      <dgm:t>
        <a:bodyPr/>
        <a:lstStyle/>
        <a:p>
          <a:endParaRPr lang="vi-VN"/>
        </a:p>
      </dgm:t>
    </dgm:pt>
    <dgm:pt modelId="{27B85B5D-7137-45AB-B208-98CBCDA95056}" type="sibTrans" cxnId="{B3D74443-1E2C-470A-8BE1-895D779BAF93}">
      <dgm:prSet/>
      <dgm:spPr/>
      <dgm:t>
        <a:bodyPr/>
        <a:lstStyle/>
        <a:p>
          <a:endParaRPr lang="vi-VN"/>
        </a:p>
      </dgm:t>
    </dgm:pt>
    <dgm:pt modelId="{E3CCCA5F-9D67-4209-8821-72BEE5BFC1EE}">
      <dgm:prSet phldrT="[Text]"/>
      <dgm:spPr/>
      <dgm:t>
        <a:bodyPr/>
        <a:lstStyle/>
        <a:p>
          <a:r>
            <a:rPr lang="en-US"/>
            <a:t>huyết động không ổn</a:t>
          </a:r>
          <a:endParaRPr lang="vi-VN"/>
        </a:p>
      </dgm:t>
    </dgm:pt>
    <dgm:pt modelId="{DAEE36DC-B2B5-490E-AF91-02BAFADFB37A}" type="parTrans" cxnId="{135C85D0-47AB-4327-A941-157767159912}">
      <dgm:prSet/>
      <dgm:spPr/>
      <dgm:t>
        <a:bodyPr/>
        <a:lstStyle/>
        <a:p>
          <a:endParaRPr lang="vi-VN"/>
        </a:p>
      </dgm:t>
    </dgm:pt>
    <dgm:pt modelId="{35193DC5-7CBA-4065-AD4C-9BC3B2DFB4C9}" type="sibTrans" cxnId="{135C85D0-47AB-4327-A941-157767159912}">
      <dgm:prSet/>
      <dgm:spPr/>
      <dgm:t>
        <a:bodyPr/>
        <a:lstStyle/>
        <a:p>
          <a:endParaRPr lang="vi-VN"/>
        </a:p>
      </dgm:t>
    </dgm:pt>
    <dgm:pt modelId="{2DD5FB24-E722-46E1-9F4C-DB6A3F520A1E}">
      <dgm:prSet phldrT="[Text]"/>
      <dgm:spPr/>
      <dgm:t>
        <a:bodyPr/>
        <a:lstStyle/>
        <a:p>
          <a:r>
            <a:rPr lang="en-US"/>
            <a:t>có nguồn chảy máu</a:t>
          </a:r>
          <a:endParaRPr lang="vi-VN"/>
        </a:p>
      </dgm:t>
    </dgm:pt>
    <dgm:pt modelId="{BB586F8D-A578-4E0F-ABF3-A0397A9CE9BF}" type="parTrans" cxnId="{FBBA011A-4549-4A33-8649-79482DAD6771}">
      <dgm:prSet/>
      <dgm:spPr/>
      <dgm:t>
        <a:bodyPr/>
        <a:lstStyle/>
        <a:p>
          <a:endParaRPr lang="vi-VN"/>
        </a:p>
      </dgm:t>
    </dgm:pt>
    <dgm:pt modelId="{99202772-B1EB-410C-B88F-444C5F504574}" type="sibTrans" cxnId="{FBBA011A-4549-4A33-8649-79482DAD6771}">
      <dgm:prSet/>
      <dgm:spPr/>
      <dgm:t>
        <a:bodyPr/>
        <a:lstStyle/>
        <a:p>
          <a:endParaRPr lang="vi-VN"/>
        </a:p>
      </dgm:t>
    </dgm:pt>
    <dgm:pt modelId="{8A17AEF7-548A-44BA-A6A1-9A5A0DD28BE7}">
      <dgm:prSet phldrT="[Text]"/>
      <dgm:spPr/>
      <dgm:t>
        <a:bodyPr/>
        <a:lstStyle/>
        <a:p>
          <a:r>
            <a:rPr lang="en-US"/>
            <a:t>huyết động ổn, khám bụng bình thường</a:t>
          </a:r>
          <a:endParaRPr lang="vi-VN"/>
        </a:p>
      </dgm:t>
    </dgm:pt>
    <dgm:pt modelId="{71733AE9-E9FA-44E5-BCB9-E7B34F2F3845}" type="parTrans" cxnId="{01ADCBB1-2386-45F4-AD58-3F78F661842A}">
      <dgm:prSet/>
      <dgm:spPr/>
      <dgm:t>
        <a:bodyPr/>
        <a:lstStyle/>
        <a:p>
          <a:endParaRPr lang="vi-VN"/>
        </a:p>
      </dgm:t>
    </dgm:pt>
    <dgm:pt modelId="{6071501C-2E82-40ED-AF23-E0B7B2285A4F}" type="sibTrans" cxnId="{01ADCBB1-2386-45F4-AD58-3F78F661842A}">
      <dgm:prSet/>
      <dgm:spPr/>
      <dgm:t>
        <a:bodyPr/>
        <a:lstStyle/>
        <a:p>
          <a:endParaRPr lang="vi-VN"/>
        </a:p>
      </dgm:t>
    </dgm:pt>
    <dgm:pt modelId="{AD2C3363-5261-49C7-BFDE-90C4BF082FEF}">
      <dgm:prSet/>
      <dgm:spPr/>
      <dgm:t>
        <a:bodyPr/>
        <a:lstStyle/>
        <a:p>
          <a:r>
            <a:rPr lang="en-US"/>
            <a:t>không có nguồn chảy máu khác</a:t>
          </a:r>
          <a:endParaRPr lang="vi-VN"/>
        </a:p>
      </dgm:t>
    </dgm:pt>
    <dgm:pt modelId="{45DC5853-360C-4D7A-BD14-6080C6E52DF9}" type="parTrans" cxnId="{AAF62A3A-41E9-4F91-8F67-4572CA856F36}">
      <dgm:prSet/>
      <dgm:spPr/>
      <dgm:t>
        <a:bodyPr/>
        <a:lstStyle/>
        <a:p>
          <a:endParaRPr lang="vi-VN"/>
        </a:p>
      </dgm:t>
    </dgm:pt>
    <dgm:pt modelId="{34DCB5C7-E841-4E73-B378-A82D4DA94829}" type="sibTrans" cxnId="{AAF62A3A-41E9-4F91-8F67-4572CA856F36}">
      <dgm:prSet/>
      <dgm:spPr/>
      <dgm:t>
        <a:bodyPr/>
        <a:lstStyle/>
        <a:p>
          <a:endParaRPr lang="vi-VN"/>
        </a:p>
      </dgm:t>
    </dgm:pt>
    <dgm:pt modelId="{155CE9BD-6898-4A48-A8DC-B63F86AF4AA0}" type="asst">
      <dgm:prSet/>
      <dgm:spPr/>
      <dgm:t>
        <a:bodyPr/>
        <a:lstStyle/>
        <a:p>
          <a:r>
            <a:rPr lang="en-US"/>
            <a:t>siêu âm bụng</a:t>
          </a:r>
          <a:endParaRPr lang="vi-VN"/>
        </a:p>
      </dgm:t>
    </dgm:pt>
    <dgm:pt modelId="{A63D7AEB-495E-4828-B5F2-E9A5B499F23D}" type="parTrans" cxnId="{DFCF2285-7AD9-452C-BD1C-ED94C0EE404A}">
      <dgm:prSet/>
      <dgm:spPr/>
      <dgm:t>
        <a:bodyPr/>
        <a:lstStyle/>
        <a:p>
          <a:endParaRPr lang="vi-VN"/>
        </a:p>
      </dgm:t>
    </dgm:pt>
    <dgm:pt modelId="{ACD037F3-E455-451D-AD34-14E52853F280}" type="sibTrans" cxnId="{DFCF2285-7AD9-452C-BD1C-ED94C0EE404A}">
      <dgm:prSet/>
      <dgm:spPr/>
      <dgm:t>
        <a:bodyPr/>
        <a:lstStyle/>
        <a:p>
          <a:endParaRPr lang="vi-VN"/>
        </a:p>
      </dgm:t>
    </dgm:pt>
    <dgm:pt modelId="{81E5AF34-14C0-4331-A72B-7425653F12D9}">
      <dgm:prSet/>
      <dgm:spPr/>
      <dgm:t>
        <a:bodyPr/>
        <a:lstStyle/>
        <a:p>
          <a:r>
            <a:rPr lang="en-US"/>
            <a:t>dịch ổ bụng (+)</a:t>
          </a:r>
          <a:endParaRPr lang="vi-VN"/>
        </a:p>
      </dgm:t>
    </dgm:pt>
    <dgm:pt modelId="{31B4FCC2-C2E7-4204-911D-2FA436A83DFF}" type="parTrans" cxnId="{77D2E986-335B-4B90-84B3-93FA3DAD1A02}">
      <dgm:prSet/>
      <dgm:spPr/>
      <dgm:t>
        <a:bodyPr/>
        <a:lstStyle/>
        <a:p>
          <a:endParaRPr lang="vi-VN"/>
        </a:p>
      </dgm:t>
    </dgm:pt>
    <dgm:pt modelId="{2872DA3F-95E3-4C7D-8676-166D3D4DC0AF}" type="sibTrans" cxnId="{77D2E986-335B-4B90-84B3-93FA3DAD1A02}">
      <dgm:prSet/>
      <dgm:spPr/>
      <dgm:t>
        <a:bodyPr/>
        <a:lstStyle/>
        <a:p>
          <a:endParaRPr lang="vi-VN"/>
        </a:p>
      </dgm:t>
    </dgm:pt>
    <dgm:pt modelId="{E706CD8C-2D74-4C16-A136-A0E2DE94B78E}">
      <dgm:prSet/>
      <dgm:spPr/>
      <dgm:t>
        <a:bodyPr/>
        <a:lstStyle/>
        <a:p>
          <a:r>
            <a:rPr lang="en-US"/>
            <a:t>dịch ổ bụng (-)</a:t>
          </a:r>
          <a:endParaRPr lang="vi-VN"/>
        </a:p>
      </dgm:t>
    </dgm:pt>
    <dgm:pt modelId="{58E6A091-E70E-4F1A-9508-350D2AAF566D}" type="parTrans" cxnId="{FCFE35FB-CA11-4029-9877-64F3E9D1E056}">
      <dgm:prSet/>
      <dgm:spPr/>
      <dgm:t>
        <a:bodyPr/>
        <a:lstStyle/>
        <a:p>
          <a:endParaRPr lang="vi-VN"/>
        </a:p>
      </dgm:t>
    </dgm:pt>
    <dgm:pt modelId="{20BC5C32-BAEE-4780-8287-DB3326F7BE9E}" type="sibTrans" cxnId="{FCFE35FB-CA11-4029-9877-64F3E9D1E056}">
      <dgm:prSet/>
      <dgm:spPr/>
      <dgm:t>
        <a:bodyPr/>
        <a:lstStyle/>
        <a:p>
          <a:endParaRPr lang="vi-VN"/>
        </a:p>
      </dgm:t>
    </dgm:pt>
    <dgm:pt modelId="{D2988AD3-426E-4690-8E03-E0841F8F061F}" type="asst">
      <dgm:prSet/>
      <dgm:spPr/>
      <dgm:t>
        <a:bodyPr/>
        <a:lstStyle/>
        <a:p>
          <a:r>
            <a:rPr lang="en-US"/>
            <a:t>CTscan tìm thương tổn gan, lách, tụy</a:t>
          </a:r>
          <a:endParaRPr lang="vi-VN"/>
        </a:p>
      </dgm:t>
    </dgm:pt>
    <dgm:pt modelId="{52D1DD82-6C46-4B2E-8277-660B04B702FC}" type="parTrans" cxnId="{5CE15BCB-366B-4812-8083-51B6016AD119}">
      <dgm:prSet/>
      <dgm:spPr/>
      <dgm:t>
        <a:bodyPr/>
        <a:lstStyle/>
        <a:p>
          <a:endParaRPr lang="vi-VN"/>
        </a:p>
      </dgm:t>
    </dgm:pt>
    <dgm:pt modelId="{2D095C14-0CDB-412F-B696-771B4751F820}" type="sibTrans" cxnId="{5CE15BCB-366B-4812-8083-51B6016AD119}">
      <dgm:prSet/>
      <dgm:spPr/>
      <dgm:t>
        <a:bodyPr/>
        <a:lstStyle/>
        <a:p>
          <a:endParaRPr lang="vi-VN"/>
        </a:p>
      </dgm:t>
    </dgm:pt>
    <dgm:pt modelId="{5DE59612-21C5-4CA5-B775-5E33214F77CE}" type="asst">
      <dgm:prSet/>
      <dgm:spPr/>
      <dgm:t>
        <a:bodyPr/>
        <a:lstStyle/>
        <a:p>
          <a:r>
            <a:rPr lang="en-US"/>
            <a:t>siêu âm bụng</a:t>
          </a:r>
          <a:endParaRPr lang="vi-VN"/>
        </a:p>
      </dgm:t>
    </dgm:pt>
    <dgm:pt modelId="{885DDECF-3D41-43A4-96E9-EE391B1811A7}" type="parTrans" cxnId="{E7431186-C590-4C8F-8830-A2721D9595F3}">
      <dgm:prSet/>
      <dgm:spPr/>
      <dgm:t>
        <a:bodyPr/>
        <a:lstStyle/>
        <a:p>
          <a:endParaRPr lang="vi-VN"/>
        </a:p>
      </dgm:t>
    </dgm:pt>
    <dgm:pt modelId="{AA16D309-DE22-4277-B568-390876225CC5}" type="sibTrans" cxnId="{E7431186-C590-4C8F-8830-A2721D9595F3}">
      <dgm:prSet/>
      <dgm:spPr/>
      <dgm:t>
        <a:bodyPr/>
        <a:lstStyle/>
        <a:p>
          <a:endParaRPr lang="vi-VN"/>
        </a:p>
      </dgm:t>
    </dgm:pt>
    <dgm:pt modelId="{EC62B0E6-459E-475C-BA42-5BD4C1A1953D}" type="asst">
      <dgm:prSet/>
      <dgm:spPr/>
      <dgm:t>
        <a:bodyPr/>
        <a:lstStyle/>
        <a:p>
          <a:r>
            <a:rPr lang="en-US"/>
            <a:t>dịch ổ bụng (+)</a:t>
          </a:r>
          <a:endParaRPr lang="vi-VN"/>
        </a:p>
      </dgm:t>
    </dgm:pt>
    <dgm:pt modelId="{0979009A-1B36-432E-AF41-4E3721961E62}" type="parTrans" cxnId="{C5700803-9BE2-422A-ACA6-46222F6DF68E}">
      <dgm:prSet/>
      <dgm:spPr/>
      <dgm:t>
        <a:bodyPr/>
        <a:lstStyle/>
        <a:p>
          <a:endParaRPr lang="vi-VN"/>
        </a:p>
      </dgm:t>
    </dgm:pt>
    <dgm:pt modelId="{4F8C80E1-56A9-4C7D-A5A1-F8DEF3764D38}" type="sibTrans" cxnId="{C5700803-9BE2-422A-ACA6-46222F6DF68E}">
      <dgm:prSet/>
      <dgm:spPr/>
      <dgm:t>
        <a:bodyPr/>
        <a:lstStyle/>
        <a:p>
          <a:endParaRPr lang="vi-VN"/>
        </a:p>
      </dgm:t>
    </dgm:pt>
    <dgm:pt modelId="{BF89BC96-071D-42AB-A25A-7628B39C283F}" type="asst">
      <dgm:prSet/>
      <dgm:spPr/>
      <dgm:t>
        <a:bodyPr/>
        <a:lstStyle/>
        <a:p>
          <a:r>
            <a:rPr lang="en-US"/>
            <a:t>mổ thăm dò</a:t>
          </a:r>
          <a:endParaRPr lang="vi-VN"/>
        </a:p>
      </dgm:t>
    </dgm:pt>
    <dgm:pt modelId="{B866E6CC-6C46-43F7-91C6-CA7B8A34A516}" type="parTrans" cxnId="{5632BC50-F5B1-438C-B116-6760D29FB060}">
      <dgm:prSet/>
      <dgm:spPr/>
      <dgm:t>
        <a:bodyPr/>
        <a:lstStyle/>
        <a:p>
          <a:endParaRPr lang="vi-VN"/>
        </a:p>
      </dgm:t>
    </dgm:pt>
    <dgm:pt modelId="{CA30985E-BDE0-462A-9EA0-3E6A110A12DE}" type="sibTrans" cxnId="{5632BC50-F5B1-438C-B116-6760D29FB060}">
      <dgm:prSet/>
      <dgm:spPr/>
      <dgm:t>
        <a:bodyPr/>
        <a:lstStyle/>
        <a:p>
          <a:endParaRPr lang="vi-VN"/>
        </a:p>
      </dgm:t>
    </dgm:pt>
    <dgm:pt modelId="{8DE4CFC3-DCA2-4A51-A067-0B08950FDDC7}" type="asst">
      <dgm:prSet/>
      <dgm:spPr/>
      <dgm:t>
        <a:bodyPr/>
        <a:lstStyle/>
        <a:p>
          <a:r>
            <a:rPr lang="en-US"/>
            <a:t>theo dõi khám lại</a:t>
          </a:r>
          <a:endParaRPr lang="vi-VN"/>
        </a:p>
      </dgm:t>
    </dgm:pt>
    <dgm:pt modelId="{079EE3CE-EAE2-42D1-8A62-5CF59629BA9C}" type="parTrans" cxnId="{902C682F-213B-4307-9679-4D42CCD14E83}">
      <dgm:prSet/>
      <dgm:spPr/>
      <dgm:t>
        <a:bodyPr/>
        <a:lstStyle/>
        <a:p>
          <a:endParaRPr lang="vi-VN"/>
        </a:p>
      </dgm:t>
    </dgm:pt>
    <dgm:pt modelId="{1B3785D3-C34D-4843-9737-1BA7F375536A}" type="sibTrans" cxnId="{902C682F-213B-4307-9679-4D42CCD14E83}">
      <dgm:prSet/>
      <dgm:spPr/>
      <dgm:t>
        <a:bodyPr/>
        <a:lstStyle/>
        <a:p>
          <a:endParaRPr lang="vi-VN"/>
        </a:p>
      </dgm:t>
    </dgm:pt>
    <dgm:pt modelId="{938DDCD2-1A9C-495C-A5DE-61BA61D8081E}" type="asst">
      <dgm:prSet/>
      <dgm:spPr/>
      <dgm:t>
        <a:bodyPr/>
        <a:lstStyle/>
        <a:p>
          <a:r>
            <a:rPr lang="en-US"/>
            <a:t>có: cân nhắc điều trị bảo tồn</a:t>
          </a:r>
          <a:endParaRPr lang="vi-VN"/>
        </a:p>
      </dgm:t>
    </dgm:pt>
    <dgm:pt modelId="{B395E8AB-05E2-4E43-AB6D-824B6CA97DEC}" type="parTrans" cxnId="{915FE2C0-544F-453D-B0C6-E5D14F2094B7}">
      <dgm:prSet/>
      <dgm:spPr/>
      <dgm:t>
        <a:bodyPr/>
        <a:lstStyle/>
        <a:p>
          <a:endParaRPr lang="vi-VN"/>
        </a:p>
      </dgm:t>
    </dgm:pt>
    <dgm:pt modelId="{A5F7BD98-FE7F-40DC-8569-37E8DA70E6E5}" type="sibTrans" cxnId="{915FE2C0-544F-453D-B0C6-E5D14F2094B7}">
      <dgm:prSet/>
      <dgm:spPr/>
      <dgm:t>
        <a:bodyPr/>
        <a:lstStyle/>
        <a:p>
          <a:endParaRPr lang="vi-VN"/>
        </a:p>
      </dgm:t>
    </dgm:pt>
    <dgm:pt modelId="{ACB11552-2E80-47EA-B9EE-540D85E73166}" type="asst">
      <dgm:prSet/>
      <dgm:spPr/>
      <dgm:t>
        <a:bodyPr/>
        <a:lstStyle/>
        <a:p>
          <a:r>
            <a:rPr lang="en-US"/>
            <a:t>ko: nghĩ thủng tạng rỗng. Chọc ổ bụng</a:t>
          </a:r>
          <a:endParaRPr lang="vi-VN"/>
        </a:p>
      </dgm:t>
    </dgm:pt>
    <dgm:pt modelId="{2B01B2AD-241D-4F4A-B351-7A6CFD8A9C94}" type="parTrans" cxnId="{CA35DB65-FD1B-45F2-9323-E3367834361E}">
      <dgm:prSet/>
      <dgm:spPr/>
      <dgm:t>
        <a:bodyPr/>
        <a:lstStyle/>
        <a:p>
          <a:endParaRPr lang="vi-VN"/>
        </a:p>
      </dgm:t>
    </dgm:pt>
    <dgm:pt modelId="{B58F1EF0-79DC-4894-AAE0-E8D8603E9D2F}" type="sibTrans" cxnId="{CA35DB65-FD1B-45F2-9323-E3367834361E}">
      <dgm:prSet/>
      <dgm:spPr/>
      <dgm:t>
        <a:bodyPr/>
        <a:lstStyle/>
        <a:p>
          <a:endParaRPr lang="vi-VN"/>
        </a:p>
      </dgm:t>
    </dgm:pt>
    <dgm:pt modelId="{DA6BBB66-E4B2-4E97-96E0-90820BB584B9}" type="pres">
      <dgm:prSet presAssocID="{4C9F87AE-F71D-486C-862B-AD95654EE399}" presName="hierChild1" presStyleCnt="0">
        <dgm:presLayoutVars>
          <dgm:orgChart val="1"/>
          <dgm:chPref val="1"/>
          <dgm:dir/>
          <dgm:animOne val="branch"/>
          <dgm:animLvl val="lvl"/>
          <dgm:resizeHandles/>
        </dgm:presLayoutVars>
      </dgm:prSet>
      <dgm:spPr/>
      <dgm:t>
        <a:bodyPr/>
        <a:lstStyle/>
        <a:p>
          <a:endParaRPr lang="en-US"/>
        </a:p>
      </dgm:t>
    </dgm:pt>
    <dgm:pt modelId="{1558DF59-E8D7-46AF-9AE4-2A1959AF4F7C}" type="pres">
      <dgm:prSet presAssocID="{74E373FA-608F-43A1-BB3C-A8D394A0D0EC}" presName="hierRoot1" presStyleCnt="0">
        <dgm:presLayoutVars>
          <dgm:hierBranch val="init"/>
        </dgm:presLayoutVars>
      </dgm:prSet>
      <dgm:spPr/>
    </dgm:pt>
    <dgm:pt modelId="{3894D094-84A9-4142-BCC7-9E3028725CD5}" type="pres">
      <dgm:prSet presAssocID="{74E373FA-608F-43A1-BB3C-A8D394A0D0EC}" presName="rootComposite1" presStyleCnt="0"/>
      <dgm:spPr/>
    </dgm:pt>
    <dgm:pt modelId="{D2065EEB-9E46-4698-B745-B9F48F0AAD77}" type="pres">
      <dgm:prSet presAssocID="{74E373FA-608F-43A1-BB3C-A8D394A0D0EC}" presName="rootText1" presStyleLbl="node0" presStyleIdx="0" presStyleCnt="1">
        <dgm:presLayoutVars>
          <dgm:chPref val="3"/>
        </dgm:presLayoutVars>
      </dgm:prSet>
      <dgm:spPr/>
      <dgm:t>
        <a:bodyPr/>
        <a:lstStyle/>
        <a:p>
          <a:endParaRPr lang="vi-VN"/>
        </a:p>
      </dgm:t>
    </dgm:pt>
    <dgm:pt modelId="{97B00890-F572-4C4F-A4BE-0703B082A43E}" type="pres">
      <dgm:prSet presAssocID="{74E373FA-608F-43A1-BB3C-A8D394A0D0EC}" presName="rootConnector1" presStyleLbl="node1" presStyleIdx="0" presStyleCnt="0"/>
      <dgm:spPr/>
      <dgm:t>
        <a:bodyPr/>
        <a:lstStyle/>
        <a:p>
          <a:endParaRPr lang="en-US"/>
        </a:p>
      </dgm:t>
    </dgm:pt>
    <dgm:pt modelId="{74E4076F-B705-4127-B3CE-E998C05B261D}" type="pres">
      <dgm:prSet presAssocID="{74E373FA-608F-43A1-BB3C-A8D394A0D0EC}" presName="hierChild2" presStyleCnt="0"/>
      <dgm:spPr/>
    </dgm:pt>
    <dgm:pt modelId="{5D18A399-631A-4C94-8C14-6B44C6FE96F7}" type="pres">
      <dgm:prSet presAssocID="{DAEE36DC-B2B5-490E-AF91-02BAFADFB37A}" presName="Name37" presStyleLbl="parChTrans1D2" presStyleIdx="0" presStyleCnt="2"/>
      <dgm:spPr/>
      <dgm:t>
        <a:bodyPr/>
        <a:lstStyle/>
        <a:p>
          <a:endParaRPr lang="en-US"/>
        </a:p>
      </dgm:t>
    </dgm:pt>
    <dgm:pt modelId="{9E82E835-470C-4AD1-86C4-BF5B00741642}" type="pres">
      <dgm:prSet presAssocID="{E3CCCA5F-9D67-4209-8821-72BEE5BFC1EE}" presName="hierRoot2" presStyleCnt="0">
        <dgm:presLayoutVars>
          <dgm:hierBranch val="init"/>
        </dgm:presLayoutVars>
      </dgm:prSet>
      <dgm:spPr/>
    </dgm:pt>
    <dgm:pt modelId="{6E9B30F6-7131-4065-9030-13D7B49C6F9C}" type="pres">
      <dgm:prSet presAssocID="{E3CCCA5F-9D67-4209-8821-72BEE5BFC1EE}" presName="rootComposite" presStyleCnt="0"/>
      <dgm:spPr/>
    </dgm:pt>
    <dgm:pt modelId="{2D0B159C-526A-4BB8-A4A2-7C95D22251E8}" type="pres">
      <dgm:prSet presAssocID="{E3CCCA5F-9D67-4209-8821-72BEE5BFC1EE}" presName="rootText" presStyleLbl="node2" presStyleIdx="0" presStyleCnt="2">
        <dgm:presLayoutVars>
          <dgm:chPref val="3"/>
        </dgm:presLayoutVars>
      </dgm:prSet>
      <dgm:spPr/>
      <dgm:t>
        <a:bodyPr/>
        <a:lstStyle/>
        <a:p>
          <a:endParaRPr lang="vi-VN"/>
        </a:p>
      </dgm:t>
    </dgm:pt>
    <dgm:pt modelId="{F5E4D4EE-9F2A-4921-89FB-CA7575EF29D3}" type="pres">
      <dgm:prSet presAssocID="{E3CCCA5F-9D67-4209-8821-72BEE5BFC1EE}" presName="rootConnector" presStyleLbl="node2" presStyleIdx="0" presStyleCnt="2"/>
      <dgm:spPr/>
      <dgm:t>
        <a:bodyPr/>
        <a:lstStyle/>
        <a:p>
          <a:endParaRPr lang="en-US"/>
        </a:p>
      </dgm:t>
    </dgm:pt>
    <dgm:pt modelId="{63FA70B4-D1C3-4F57-9698-6CF37BAAFE61}" type="pres">
      <dgm:prSet presAssocID="{E3CCCA5F-9D67-4209-8821-72BEE5BFC1EE}" presName="hierChild4" presStyleCnt="0"/>
      <dgm:spPr/>
    </dgm:pt>
    <dgm:pt modelId="{315C46CF-DC23-4368-B5D1-32058082D837}" type="pres">
      <dgm:prSet presAssocID="{BB586F8D-A578-4E0F-ABF3-A0397A9CE9BF}" presName="Name37" presStyleLbl="parChTrans1D3" presStyleIdx="0" presStyleCnt="4"/>
      <dgm:spPr/>
      <dgm:t>
        <a:bodyPr/>
        <a:lstStyle/>
        <a:p>
          <a:endParaRPr lang="en-US"/>
        </a:p>
      </dgm:t>
    </dgm:pt>
    <dgm:pt modelId="{89AE7351-73DF-4640-A7E2-F79B3B68B0D6}" type="pres">
      <dgm:prSet presAssocID="{2DD5FB24-E722-46E1-9F4C-DB6A3F520A1E}" presName="hierRoot2" presStyleCnt="0">
        <dgm:presLayoutVars>
          <dgm:hierBranch val="init"/>
        </dgm:presLayoutVars>
      </dgm:prSet>
      <dgm:spPr/>
    </dgm:pt>
    <dgm:pt modelId="{E3A66621-89A2-492B-B4AF-08EED4917979}" type="pres">
      <dgm:prSet presAssocID="{2DD5FB24-E722-46E1-9F4C-DB6A3F520A1E}" presName="rootComposite" presStyleCnt="0"/>
      <dgm:spPr/>
    </dgm:pt>
    <dgm:pt modelId="{754606FA-D4A9-4AFA-8F93-811853A1385B}" type="pres">
      <dgm:prSet presAssocID="{2DD5FB24-E722-46E1-9F4C-DB6A3F520A1E}" presName="rootText" presStyleLbl="node3" presStyleIdx="0" presStyleCnt="2" custLinFactY="-83220" custLinFactNeighborX="96303" custLinFactNeighborY="-100000">
        <dgm:presLayoutVars>
          <dgm:chPref val="3"/>
        </dgm:presLayoutVars>
      </dgm:prSet>
      <dgm:spPr/>
      <dgm:t>
        <a:bodyPr/>
        <a:lstStyle/>
        <a:p>
          <a:endParaRPr lang="vi-VN"/>
        </a:p>
      </dgm:t>
    </dgm:pt>
    <dgm:pt modelId="{8A236E4D-F834-4071-A291-C30CDBA31868}" type="pres">
      <dgm:prSet presAssocID="{2DD5FB24-E722-46E1-9F4C-DB6A3F520A1E}" presName="rootConnector" presStyleLbl="node3" presStyleIdx="0" presStyleCnt="2"/>
      <dgm:spPr/>
      <dgm:t>
        <a:bodyPr/>
        <a:lstStyle/>
        <a:p>
          <a:endParaRPr lang="en-US"/>
        </a:p>
      </dgm:t>
    </dgm:pt>
    <dgm:pt modelId="{E7535686-020F-49EC-9761-81A7EC149275}" type="pres">
      <dgm:prSet presAssocID="{2DD5FB24-E722-46E1-9F4C-DB6A3F520A1E}" presName="hierChild4" presStyleCnt="0"/>
      <dgm:spPr/>
    </dgm:pt>
    <dgm:pt modelId="{BD133F32-761D-4E8B-825D-269082AB6256}" type="pres">
      <dgm:prSet presAssocID="{2DD5FB24-E722-46E1-9F4C-DB6A3F520A1E}" presName="hierChild5" presStyleCnt="0"/>
      <dgm:spPr/>
    </dgm:pt>
    <dgm:pt modelId="{86064770-E745-4933-8AEC-5200FC4F99DD}" type="pres">
      <dgm:prSet presAssocID="{45DC5853-360C-4D7A-BD14-6080C6E52DF9}" presName="Name37" presStyleLbl="parChTrans1D3" presStyleIdx="1" presStyleCnt="4"/>
      <dgm:spPr/>
      <dgm:t>
        <a:bodyPr/>
        <a:lstStyle/>
        <a:p>
          <a:endParaRPr lang="en-US"/>
        </a:p>
      </dgm:t>
    </dgm:pt>
    <dgm:pt modelId="{6A7BA529-231D-435B-9766-B88241B36881}" type="pres">
      <dgm:prSet presAssocID="{AD2C3363-5261-49C7-BFDE-90C4BF082FEF}" presName="hierRoot2" presStyleCnt="0">
        <dgm:presLayoutVars>
          <dgm:hierBranch val="init"/>
        </dgm:presLayoutVars>
      </dgm:prSet>
      <dgm:spPr/>
    </dgm:pt>
    <dgm:pt modelId="{FE495011-B46A-4EF3-87E1-74330E1A3908}" type="pres">
      <dgm:prSet presAssocID="{AD2C3363-5261-49C7-BFDE-90C4BF082FEF}" presName="rootComposite" presStyleCnt="0"/>
      <dgm:spPr/>
    </dgm:pt>
    <dgm:pt modelId="{09F69AF4-7AF3-42F9-9D6F-A02B055AF44F}" type="pres">
      <dgm:prSet presAssocID="{AD2C3363-5261-49C7-BFDE-90C4BF082FEF}" presName="rootText" presStyleLbl="node3" presStyleIdx="1" presStyleCnt="2" custLinFactX="-27078" custLinFactY="-100000" custLinFactNeighborX="-100000" custLinFactNeighborY="-165472">
        <dgm:presLayoutVars>
          <dgm:chPref val="3"/>
        </dgm:presLayoutVars>
      </dgm:prSet>
      <dgm:spPr/>
      <dgm:t>
        <a:bodyPr/>
        <a:lstStyle/>
        <a:p>
          <a:endParaRPr lang="vi-VN"/>
        </a:p>
      </dgm:t>
    </dgm:pt>
    <dgm:pt modelId="{ED4E73C2-9CF0-4C6D-984B-DB98628A4A1C}" type="pres">
      <dgm:prSet presAssocID="{AD2C3363-5261-49C7-BFDE-90C4BF082FEF}" presName="rootConnector" presStyleLbl="node3" presStyleIdx="1" presStyleCnt="2"/>
      <dgm:spPr/>
      <dgm:t>
        <a:bodyPr/>
        <a:lstStyle/>
        <a:p>
          <a:endParaRPr lang="en-US"/>
        </a:p>
      </dgm:t>
    </dgm:pt>
    <dgm:pt modelId="{DAB23A14-008A-4E9C-A0D2-9BDDC50B1FF9}" type="pres">
      <dgm:prSet presAssocID="{AD2C3363-5261-49C7-BFDE-90C4BF082FEF}" presName="hierChild4" presStyleCnt="0"/>
      <dgm:spPr/>
    </dgm:pt>
    <dgm:pt modelId="{AE3A9430-E160-4F29-A832-F0646F0F6585}" type="pres">
      <dgm:prSet presAssocID="{AD2C3363-5261-49C7-BFDE-90C4BF082FEF}" presName="hierChild5" presStyleCnt="0"/>
      <dgm:spPr/>
    </dgm:pt>
    <dgm:pt modelId="{927892D1-2D85-4A34-8AFE-D7F55E17C4EA}" type="pres">
      <dgm:prSet presAssocID="{E3CCCA5F-9D67-4209-8821-72BEE5BFC1EE}" presName="hierChild5" presStyleCnt="0"/>
      <dgm:spPr/>
    </dgm:pt>
    <dgm:pt modelId="{36FD57A8-CB0B-4C20-BB64-BD19621E7A1F}" type="pres">
      <dgm:prSet presAssocID="{885DDECF-3D41-43A4-96E9-EE391B1811A7}" presName="Name111" presStyleLbl="parChTrans1D3" presStyleIdx="2" presStyleCnt="4"/>
      <dgm:spPr/>
      <dgm:t>
        <a:bodyPr/>
        <a:lstStyle/>
        <a:p>
          <a:endParaRPr lang="en-US"/>
        </a:p>
      </dgm:t>
    </dgm:pt>
    <dgm:pt modelId="{70F11AED-152E-496F-8F11-3927DFEA0886}" type="pres">
      <dgm:prSet presAssocID="{5DE59612-21C5-4CA5-B775-5E33214F77CE}" presName="hierRoot3" presStyleCnt="0">
        <dgm:presLayoutVars>
          <dgm:hierBranch val="init"/>
        </dgm:presLayoutVars>
      </dgm:prSet>
      <dgm:spPr/>
    </dgm:pt>
    <dgm:pt modelId="{5ABEA050-31AA-4D08-9FE1-9B47BA28D8EB}" type="pres">
      <dgm:prSet presAssocID="{5DE59612-21C5-4CA5-B775-5E33214F77CE}" presName="rootComposite3" presStyleCnt="0"/>
      <dgm:spPr/>
    </dgm:pt>
    <dgm:pt modelId="{14D9F9A4-B004-46AD-9CFC-81E883573643}" type="pres">
      <dgm:prSet presAssocID="{5DE59612-21C5-4CA5-B775-5E33214F77CE}" presName="rootText3" presStyleLbl="asst2" presStyleIdx="0" presStyleCnt="4" custLinFactX="23837" custLinFactNeighborX="100000" custLinFactNeighborY="-6521">
        <dgm:presLayoutVars>
          <dgm:chPref val="3"/>
        </dgm:presLayoutVars>
      </dgm:prSet>
      <dgm:spPr/>
      <dgm:t>
        <a:bodyPr/>
        <a:lstStyle/>
        <a:p>
          <a:endParaRPr lang="vi-VN"/>
        </a:p>
      </dgm:t>
    </dgm:pt>
    <dgm:pt modelId="{B5EE5514-8186-4927-8209-9FC3A4A77B6F}" type="pres">
      <dgm:prSet presAssocID="{5DE59612-21C5-4CA5-B775-5E33214F77CE}" presName="rootConnector3" presStyleLbl="asst2" presStyleIdx="0" presStyleCnt="4"/>
      <dgm:spPr/>
      <dgm:t>
        <a:bodyPr/>
        <a:lstStyle/>
        <a:p>
          <a:endParaRPr lang="en-US"/>
        </a:p>
      </dgm:t>
    </dgm:pt>
    <dgm:pt modelId="{2A0C237E-7A04-4BB5-B5C3-3D9F7D09622C}" type="pres">
      <dgm:prSet presAssocID="{5DE59612-21C5-4CA5-B775-5E33214F77CE}" presName="hierChild6" presStyleCnt="0"/>
      <dgm:spPr/>
    </dgm:pt>
    <dgm:pt modelId="{70187754-79AB-4FD3-8A4F-A46764608B3E}" type="pres">
      <dgm:prSet presAssocID="{5DE59612-21C5-4CA5-B775-5E33214F77CE}" presName="hierChild7" presStyleCnt="0"/>
      <dgm:spPr/>
    </dgm:pt>
    <dgm:pt modelId="{5408A2E0-65EB-4C56-B342-699796052084}" type="pres">
      <dgm:prSet presAssocID="{0979009A-1B36-432E-AF41-4E3721961E62}" presName="Name111" presStyleLbl="parChTrans1D4" presStyleIdx="0" presStyleCnt="8"/>
      <dgm:spPr/>
      <dgm:t>
        <a:bodyPr/>
        <a:lstStyle/>
        <a:p>
          <a:endParaRPr lang="en-US"/>
        </a:p>
      </dgm:t>
    </dgm:pt>
    <dgm:pt modelId="{F0337DAB-CA2D-4336-B50D-E6B36D982C6F}" type="pres">
      <dgm:prSet presAssocID="{EC62B0E6-459E-475C-BA42-5BD4C1A1953D}" presName="hierRoot3" presStyleCnt="0">
        <dgm:presLayoutVars>
          <dgm:hierBranch val="init"/>
        </dgm:presLayoutVars>
      </dgm:prSet>
      <dgm:spPr/>
    </dgm:pt>
    <dgm:pt modelId="{62948C1C-A185-403A-B60B-20C4D0532481}" type="pres">
      <dgm:prSet presAssocID="{EC62B0E6-459E-475C-BA42-5BD4C1A1953D}" presName="rootComposite3" presStyleCnt="0"/>
      <dgm:spPr/>
    </dgm:pt>
    <dgm:pt modelId="{9A96873E-543C-47CA-9A7B-B9D1982B5999}" type="pres">
      <dgm:prSet presAssocID="{EC62B0E6-459E-475C-BA42-5BD4C1A1953D}" presName="rootText3" presStyleLbl="asst2" presStyleIdx="1" presStyleCnt="4" custLinFactY="-21281" custLinFactNeighborX="-6959" custLinFactNeighborY="-100000">
        <dgm:presLayoutVars>
          <dgm:chPref val="3"/>
        </dgm:presLayoutVars>
      </dgm:prSet>
      <dgm:spPr/>
      <dgm:t>
        <a:bodyPr/>
        <a:lstStyle/>
        <a:p>
          <a:endParaRPr lang="vi-VN"/>
        </a:p>
      </dgm:t>
    </dgm:pt>
    <dgm:pt modelId="{41DE4976-B989-4499-B4DA-A2EAE13FB90B}" type="pres">
      <dgm:prSet presAssocID="{EC62B0E6-459E-475C-BA42-5BD4C1A1953D}" presName="rootConnector3" presStyleLbl="asst2" presStyleIdx="1" presStyleCnt="4"/>
      <dgm:spPr/>
      <dgm:t>
        <a:bodyPr/>
        <a:lstStyle/>
        <a:p>
          <a:endParaRPr lang="en-US"/>
        </a:p>
      </dgm:t>
    </dgm:pt>
    <dgm:pt modelId="{A7858309-B954-4067-9C92-AD6C99E9A959}" type="pres">
      <dgm:prSet presAssocID="{EC62B0E6-459E-475C-BA42-5BD4C1A1953D}" presName="hierChild6" presStyleCnt="0"/>
      <dgm:spPr/>
    </dgm:pt>
    <dgm:pt modelId="{A6BE132E-5E0D-40F6-9B41-3BE600898FCC}" type="pres">
      <dgm:prSet presAssocID="{EC62B0E6-459E-475C-BA42-5BD4C1A1953D}" presName="hierChild7" presStyleCnt="0"/>
      <dgm:spPr/>
    </dgm:pt>
    <dgm:pt modelId="{F309CD20-1CE6-4F4B-AA5E-E1369D546444}" type="pres">
      <dgm:prSet presAssocID="{B866E6CC-6C46-43F7-91C6-CA7B8A34A516}" presName="Name111" presStyleLbl="parChTrans1D4" presStyleIdx="1" presStyleCnt="8"/>
      <dgm:spPr/>
      <dgm:t>
        <a:bodyPr/>
        <a:lstStyle/>
        <a:p>
          <a:endParaRPr lang="en-US"/>
        </a:p>
      </dgm:t>
    </dgm:pt>
    <dgm:pt modelId="{13EECEB2-042C-4806-9C66-411FAF1286C5}" type="pres">
      <dgm:prSet presAssocID="{BF89BC96-071D-42AB-A25A-7628B39C283F}" presName="hierRoot3" presStyleCnt="0">
        <dgm:presLayoutVars>
          <dgm:hierBranch val="init"/>
        </dgm:presLayoutVars>
      </dgm:prSet>
      <dgm:spPr/>
    </dgm:pt>
    <dgm:pt modelId="{49AA7FCD-B78B-42C0-8E2B-BB8BF26969A7}" type="pres">
      <dgm:prSet presAssocID="{BF89BC96-071D-42AB-A25A-7628B39C283F}" presName="rootComposite3" presStyleCnt="0"/>
      <dgm:spPr/>
    </dgm:pt>
    <dgm:pt modelId="{C518A172-4D27-4747-9505-6CF3391B2753}" type="pres">
      <dgm:prSet presAssocID="{BF89BC96-071D-42AB-A25A-7628B39C283F}" presName="rootText3" presStyleLbl="asst2" presStyleIdx="2" presStyleCnt="4" custLinFactNeighborX="-1826" custLinFactNeighborY="7237">
        <dgm:presLayoutVars>
          <dgm:chPref val="3"/>
        </dgm:presLayoutVars>
      </dgm:prSet>
      <dgm:spPr/>
      <dgm:t>
        <a:bodyPr/>
        <a:lstStyle/>
        <a:p>
          <a:endParaRPr lang="vi-VN"/>
        </a:p>
      </dgm:t>
    </dgm:pt>
    <dgm:pt modelId="{BC07F01A-FCE0-4A9B-9C51-ED554815E41F}" type="pres">
      <dgm:prSet presAssocID="{BF89BC96-071D-42AB-A25A-7628B39C283F}" presName="rootConnector3" presStyleLbl="asst2" presStyleIdx="2" presStyleCnt="4"/>
      <dgm:spPr/>
      <dgm:t>
        <a:bodyPr/>
        <a:lstStyle/>
        <a:p>
          <a:endParaRPr lang="en-US"/>
        </a:p>
      </dgm:t>
    </dgm:pt>
    <dgm:pt modelId="{8E7DECD2-3965-431A-9833-6C9A551566CF}" type="pres">
      <dgm:prSet presAssocID="{BF89BC96-071D-42AB-A25A-7628B39C283F}" presName="hierChild6" presStyleCnt="0"/>
      <dgm:spPr/>
    </dgm:pt>
    <dgm:pt modelId="{D0CA7EA9-5C7D-43AB-9E6F-F0CD1B94FBAA}" type="pres">
      <dgm:prSet presAssocID="{BF89BC96-071D-42AB-A25A-7628B39C283F}" presName="hierChild7" presStyleCnt="0"/>
      <dgm:spPr/>
    </dgm:pt>
    <dgm:pt modelId="{C2A86F74-049F-4D35-96C8-A2AB6B1D4236}" type="pres">
      <dgm:prSet presAssocID="{71733AE9-E9FA-44E5-BCB9-E7B34F2F3845}" presName="Name37" presStyleLbl="parChTrans1D2" presStyleIdx="1" presStyleCnt="2"/>
      <dgm:spPr/>
      <dgm:t>
        <a:bodyPr/>
        <a:lstStyle/>
        <a:p>
          <a:endParaRPr lang="en-US"/>
        </a:p>
      </dgm:t>
    </dgm:pt>
    <dgm:pt modelId="{05ADAB6A-0C4A-4F69-A954-F339F66012A2}" type="pres">
      <dgm:prSet presAssocID="{8A17AEF7-548A-44BA-A6A1-9A5A0DD28BE7}" presName="hierRoot2" presStyleCnt="0">
        <dgm:presLayoutVars>
          <dgm:hierBranch val="init"/>
        </dgm:presLayoutVars>
      </dgm:prSet>
      <dgm:spPr/>
    </dgm:pt>
    <dgm:pt modelId="{E86B4531-1439-4811-B4DF-8254A0CC9065}" type="pres">
      <dgm:prSet presAssocID="{8A17AEF7-548A-44BA-A6A1-9A5A0DD28BE7}" presName="rootComposite" presStyleCnt="0"/>
      <dgm:spPr/>
    </dgm:pt>
    <dgm:pt modelId="{B9F41235-F9F8-49CD-9BD9-4B7891ACA5A2}" type="pres">
      <dgm:prSet presAssocID="{8A17AEF7-548A-44BA-A6A1-9A5A0DD28BE7}" presName="rootText" presStyleLbl="node2" presStyleIdx="1" presStyleCnt="2">
        <dgm:presLayoutVars>
          <dgm:chPref val="3"/>
        </dgm:presLayoutVars>
      </dgm:prSet>
      <dgm:spPr/>
      <dgm:t>
        <a:bodyPr/>
        <a:lstStyle/>
        <a:p>
          <a:endParaRPr lang="vi-VN"/>
        </a:p>
      </dgm:t>
    </dgm:pt>
    <dgm:pt modelId="{BB1E9F95-E8DD-4887-A8B0-D684CDDE9D58}" type="pres">
      <dgm:prSet presAssocID="{8A17AEF7-548A-44BA-A6A1-9A5A0DD28BE7}" presName="rootConnector" presStyleLbl="node2" presStyleIdx="1" presStyleCnt="2"/>
      <dgm:spPr/>
      <dgm:t>
        <a:bodyPr/>
        <a:lstStyle/>
        <a:p>
          <a:endParaRPr lang="en-US"/>
        </a:p>
      </dgm:t>
    </dgm:pt>
    <dgm:pt modelId="{2FFFCDC0-D230-4F56-9717-C66235B13285}" type="pres">
      <dgm:prSet presAssocID="{8A17AEF7-548A-44BA-A6A1-9A5A0DD28BE7}" presName="hierChild4" presStyleCnt="0"/>
      <dgm:spPr/>
    </dgm:pt>
    <dgm:pt modelId="{15C0FAF5-D606-430D-BC95-768401BB401F}" type="pres">
      <dgm:prSet presAssocID="{8A17AEF7-548A-44BA-A6A1-9A5A0DD28BE7}" presName="hierChild5" presStyleCnt="0"/>
      <dgm:spPr/>
    </dgm:pt>
    <dgm:pt modelId="{5B0A7035-C121-4410-9846-53FC6373995E}" type="pres">
      <dgm:prSet presAssocID="{A63D7AEB-495E-4828-B5F2-E9A5B499F23D}" presName="Name111" presStyleLbl="parChTrans1D3" presStyleIdx="3" presStyleCnt="4"/>
      <dgm:spPr/>
      <dgm:t>
        <a:bodyPr/>
        <a:lstStyle/>
        <a:p>
          <a:endParaRPr lang="en-US"/>
        </a:p>
      </dgm:t>
    </dgm:pt>
    <dgm:pt modelId="{0C95B74C-7B58-46D1-BEA5-CD43D878AF7A}" type="pres">
      <dgm:prSet presAssocID="{155CE9BD-6898-4A48-A8DC-B63F86AF4AA0}" presName="hierRoot3" presStyleCnt="0">
        <dgm:presLayoutVars>
          <dgm:hierBranch val="init"/>
        </dgm:presLayoutVars>
      </dgm:prSet>
      <dgm:spPr/>
    </dgm:pt>
    <dgm:pt modelId="{4B1C865C-6696-48A7-BAF0-F0E084C68CB0}" type="pres">
      <dgm:prSet presAssocID="{155CE9BD-6898-4A48-A8DC-B63F86AF4AA0}" presName="rootComposite3" presStyleCnt="0"/>
      <dgm:spPr/>
    </dgm:pt>
    <dgm:pt modelId="{21012BDD-9DD5-4604-8AFA-5B03ADA034B1}" type="pres">
      <dgm:prSet presAssocID="{155CE9BD-6898-4A48-A8DC-B63F86AF4AA0}" presName="rootText3" presStyleLbl="asst2" presStyleIdx="3" presStyleCnt="4" custLinFactX="100000" custLinFactNeighborX="107472" custLinFactNeighborY="26537">
        <dgm:presLayoutVars>
          <dgm:chPref val="3"/>
        </dgm:presLayoutVars>
      </dgm:prSet>
      <dgm:spPr/>
      <dgm:t>
        <a:bodyPr/>
        <a:lstStyle/>
        <a:p>
          <a:endParaRPr lang="vi-VN"/>
        </a:p>
      </dgm:t>
    </dgm:pt>
    <dgm:pt modelId="{92EFA24D-B69C-4E99-918C-EC60B8032615}" type="pres">
      <dgm:prSet presAssocID="{155CE9BD-6898-4A48-A8DC-B63F86AF4AA0}" presName="rootConnector3" presStyleLbl="asst2" presStyleIdx="3" presStyleCnt="4"/>
      <dgm:spPr/>
      <dgm:t>
        <a:bodyPr/>
        <a:lstStyle/>
        <a:p>
          <a:endParaRPr lang="en-US"/>
        </a:p>
      </dgm:t>
    </dgm:pt>
    <dgm:pt modelId="{6F316B4F-9BA8-46BF-A157-49A739B5BE0A}" type="pres">
      <dgm:prSet presAssocID="{155CE9BD-6898-4A48-A8DC-B63F86AF4AA0}" presName="hierChild6" presStyleCnt="0"/>
      <dgm:spPr/>
    </dgm:pt>
    <dgm:pt modelId="{DE293395-97FF-4D67-9955-1232173EB547}" type="pres">
      <dgm:prSet presAssocID="{31B4FCC2-C2E7-4204-911D-2FA436A83DFF}" presName="Name37" presStyleLbl="parChTrans1D4" presStyleIdx="2" presStyleCnt="8"/>
      <dgm:spPr/>
      <dgm:t>
        <a:bodyPr/>
        <a:lstStyle/>
        <a:p>
          <a:endParaRPr lang="en-US"/>
        </a:p>
      </dgm:t>
    </dgm:pt>
    <dgm:pt modelId="{1BCEF7EB-3293-4248-BA68-620C91A7C5C9}" type="pres">
      <dgm:prSet presAssocID="{81E5AF34-14C0-4331-A72B-7425653F12D9}" presName="hierRoot2" presStyleCnt="0">
        <dgm:presLayoutVars>
          <dgm:hierBranch val="init"/>
        </dgm:presLayoutVars>
      </dgm:prSet>
      <dgm:spPr/>
    </dgm:pt>
    <dgm:pt modelId="{4A74EEB9-FD06-4EDD-B59A-D5A3AA8B8BB6}" type="pres">
      <dgm:prSet presAssocID="{81E5AF34-14C0-4331-A72B-7425653F12D9}" presName="rootComposite" presStyleCnt="0"/>
      <dgm:spPr/>
    </dgm:pt>
    <dgm:pt modelId="{F5BA6CF8-2B01-421C-A11B-421D9DA6A7D9}" type="pres">
      <dgm:prSet presAssocID="{81E5AF34-14C0-4331-A72B-7425653F12D9}" presName="rootText" presStyleLbl="node4" presStyleIdx="0" presStyleCnt="2" custLinFactNeighborX="-4825" custLinFactNeighborY="-65137">
        <dgm:presLayoutVars>
          <dgm:chPref val="3"/>
        </dgm:presLayoutVars>
      </dgm:prSet>
      <dgm:spPr/>
      <dgm:t>
        <a:bodyPr/>
        <a:lstStyle/>
        <a:p>
          <a:endParaRPr lang="vi-VN"/>
        </a:p>
      </dgm:t>
    </dgm:pt>
    <dgm:pt modelId="{094B81A1-355D-4531-A08C-FD380A2496A4}" type="pres">
      <dgm:prSet presAssocID="{81E5AF34-14C0-4331-A72B-7425653F12D9}" presName="rootConnector" presStyleLbl="node4" presStyleIdx="0" presStyleCnt="2"/>
      <dgm:spPr/>
      <dgm:t>
        <a:bodyPr/>
        <a:lstStyle/>
        <a:p>
          <a:endParaRPr lang="en-US"/>
        </a:p>
      </dgm:t>
    </dgm:pt>
    <dgm:pt modelId="{E1201C69-69B7-4CD2-A236-6069EF7E1CF5}" type="pres">
      <dgm:prSet presAssocID="{81E5AF34-14C0-4331-A72B-7425653F12D9}" presName="hierChild4" presStyleCnt="0"/>
      <dgm:spPr/>
    </dgm:pt>
    <dgm:pt modelId="{60E4A7C9-493B-4A74-AE5C-939ED10DEFB3}" type="pres">
      <dgm:prSet presAssocID="{81E5AF34-14C0-4331-A72B-7425653F12D9}" presName="hierChild5" presStyleCnt="0"/>
      <dgm:spPr/>
    </dgm:pt>
    <dgm:pt modelId="{3FD648CA-852C-4AB4-AEF5-74AA0514BAD9}" type="pres">
      <dgm:prSet presAssocID="{52D1DD82-6C46-4B2E-8277-660B04B702FC}" presName="Name111" presStyleLbl="parChTrans1D4" presStyleIdx="3" presStyleCnt="8"/>
      <dgm:spPr/>
      <dgm:t>
        <a:bodyPr/>
        <a:lstStyle/>
        <a:p>
          <a:endParaRPr lang="en-US"/>
        </a:p>
      </dgm:t>
    </dgm:pt>
    <dgm:pt modelId="{882A3446-C1A8-42C2-8369-D2660A77FB8B}" type="pres">
      <dgm:prSet presAssocID="{D2988AD3-426E-4690-8E03-E0841F8F061F}" presName="hierRoot3" presStyleCnt="0">
        <dgm:presLayoutVars>
          <dgm:hierBranch val="init"/>
        </dgm:presLayoutVars>
      </dgm:prSet>
      <dgm:spPr/>
    </dgm:pt>
    <dgm:pt modelId="{3E0B0989-F131-40B3-A25C-F2DFF78A85A9}" type="pres">
      <dgm:prSet presAssocID="{D2988AD3-426E-4690-8E03-E0841F8F061F}" presName="rootComposite3" presStyleCnt="0"/>
      <dgm:spPr/>
    </dgm:pt>
    <dgm:pt modelId="{840FCAA9-8CFD-434F-A5A8-48FAB4104EE9}" type="pres">
      <dgm:prSet presAssocID="{D2988AD3-426E-4690-8E03-E0841F8F061F}" presName="rootText3" presStyleLbl="asst4" presStyleIdx="0" presStyleCnt="4" custLinFactNeighborX="27743" custLinFactNeighborY="-60312">
        <dgm:presLayoutVars>
          <dgm:chPref val="3"/>
        </dgm:presLayoutVars>
      </dgm:prSet>
      <dgm:spPr/>
      <dgm:t>
        <a:bodyPr/>
        <a:lstStyle/>
        <a:p>
          <a:endParaRPr lang="vi-VN"/>
        </a:p>
      </dgm:t>
    </dgm:pt>
    <dgm:pt modelId="{BFFB2655-6084-473C-93D1-93F77FC55562}" type="pres">
      <dgm:prSet presAssocID="{D2988AD3-426E-4690-8E03-E0841F8F061F}" presName="rootConnector3" presStyleLbl="asst4" presStyleIdx="0" presStyleCnt="4"/>
      <dgm:spPr/>
      <dgm:t>
        <a:bodyPr/>
        <a:lstStyle/>
        <a:p>
          <a:endParaRPr lang="en-US"/>
        </a:p>
      </dgm:t>
    </dgm:pt>
    <dgm:pt modelId="{7E941ADB-964A-4404-BA16-B5900A4626E9}" type="pres">
      <dgm:prSet presAssocID="{D2988AD3-426E-4690-8E03-E0841F8F061F}" presName="hierChild6" presStyleCnt="0"/>
      <dgm:spPr/>
    </dgm:pt>
    <dgm:pt modelId="{B462149B-8DFB-4ADE-AE5E-E2D76BDDD2E0}" type="pres">
      <dgm:prSet presAssocID="{D2988AD3-426E-4690-8E03-E0841F8F061F}" presName="hierChild7" presStyleCnt="0"/>
      <dgm:spPr/>
    </dgm:pt>
    <dgm:pt modelId="{11E2F3DA-F460-4DE4-90C5-42513C933174}" type="pres">
      <dgm:prSet presAssocID="{B395E8AB-05E2-4E43-AB6D-824B6CA97DEC}" presName="Name111" presStyleLbl="parChTrans1D4" presStyleIdx="4" presStyleCnt="8"/>
      <dgm:spPr/>
      <dgm:t>
        <a:bodyPr/>
        <a:lstStyle/>
        <a:p>
          <a:endParaRPr lang="en-US"/>
        </a:p>
      </dgm:t>
    </dgm:pt>
    <dgm:pt modelId="{B5C38996-6428-402E-8870-D89B8E4BF0C2}" type="pres">
      <dgm:prSet presAssocID="{938DDCD2-1A9C-495C-A5DE-61BA61D8081E}" presName="hierRoot3" presStyleCnt="0">
        <dgm:presLayoutVars>
          <dgm:hierBranch val="init"/>
        </dgm:presLayoutVars>
      </dgm:prSet>
      <dgm:spPr/>
    </dgm:pt>
    <dgm:pt modelId="{2567AEC0-052F-4278-AF8D-47286622B409}" type="pres">
      <dgm:prSet presAssocID="{938DDCD2-1A9C-495C-A5DE-61BA61D8081E}" presName="rootComposite3" presStyleCnt="0"/>
      <dgm:spPr/>
    </dgm:pt>
    <dgm:pt modelId="{1EB9569E-A738-46BF-82D3-D9913D71AB79}" type="pres">
      <dgm:prSet presAssocID="{938DDCD2-1A9C-495C-A5DE-61BA61D8081E}" presName="rootText3" presStyleLbl="asst4" presStyleIdx="1" presStyleCnt="4" custLinFactNeighborX="-12062" custLinFactNeighborY="-67549">
        <dgm:presLayoutVars>
          <dgm:chPref val="3"/>
        </dgm:presLayoutVars>
      </dgm:prSet>
      <dgm:spPr/>
      <dgm:t>
        <a:bodyPr/>
        <a:lstStyle/>
        <a:p>
          <a:endParaRPr lang="vi-VN"/>
        </a:p>
      </dgm:t>
    </dgm:pt>
    <dgm:pt modelId="{7A3D47E4-73B7-4A31-9DD5-3AA1D638C6C3}" type="pres">
      <dgm:prSet presAssocID="{938DDCD2-1A9C-495C-A5DE-61BA61D8081E}" presName="rootConnector3" presStyleLbl="asst4" presStyleIdx="1" presStyleCnt="4"/>
      <dgm:spPr/>
      <dgm:t>
        <a:bodyPr/>
        <a:lstStyle/>
        <a:p>
          <a:endParaRPr lang="en-US"/>
        </a:p>
      </dgm:t>
    </dgm:pt>
    <dgm:pt modelId="{5A756E70-7A5A-4489-92FC-23BCA41CB83A}" type="pres">
      <dgm:prSet presAssocID="{938DDCD2-1A9C-495C-A5DE-61BA61D8081E}" presName="hierChild6" presStyleCnt="0"/>
      <dgm:spPr/>
    </dgm:pt>
    <dgm:pt modelId="{08408F69-793E-4238-85D6-BDCDE9EF50DF}" type="pres">
      <dgm:prSet presAssocID="{938DDCD2-1A9C-495C-A5DE-61BA61D8081E}" presName="hierChild7" presStyleCnt="0"/>
      <dgm:spPr/>
    </dgm:pt>
    <dgm:pt modelId="{137D1BEC-D681-4B54-8F54-9E4FF47F4B74}" type="pres">
      <dgm:prSet presAssocID="{2B01B2AD-241D-4F4A-B351-7A6CFD8A9C94}" presName="Name111" presStyleLbl="parChTrans1D4" presStyleIdx="5" presStyleCnt="8"/>
      <dgm:spPr/>
      <dgm:t>
        <a:bodyPr/>
        <a:lstStyle/>
        <a:p>
          <a:endParaRPr lang="en-US"/>
        </a:p>
      </dgm:t>
    </dgm:pt>
    <dgm:pt modelId="{174ACE91-3419-4921-8A85-835972C5A6D4}" type="pres">
      <dgm:prSet presAssocID="{ACB11552-2E80-47EA-B9EE-540D85E73166}" presName="hierRoot3" presStyleCnt="0">
        <dgm:presLayoutVars>
          <dgm:hierBranch val="init"/>
        </dgm:presLayoutVars>
      </dgm:prSet>
      <dgm:spPr/>
    </dgm:pt>
    <dgm:pt modelId="{B778808E-FA5E-4F58-81EA-CE69DA1600F9}" type="pres">
      <dgm:prSet presAssocID="{ACB11552-2E80-47EA-B9EE-540D85E73166}" presName="rootComposite3" presStyleCnt="0"/>
      <dgm:spPr/>
    </dgm:pt>
    <dgm:pt modelId="{A15BF423-3339-44C3-80A5-8A0306CC73BD}" type="pres">
      <dgm:prSet presAssocID="{ACB11552-2E80-47EA-B9EE-540D85E73166}" presName="rootText3" presStyleLbl="asst4" presStyleIdx="2" presStyleCnt="4" custLinFactNeighborX="48249" custLinFactNeighborY="-67549">
        <dgm:presLayoutVars>
          <dgm:chPref val="3"/>
        </dgm:presLayoutVars>
      </dgm:prSet>
      <dgm:spPr/>
      <dgm:t>
        <a:bodyPr/>
        <a:lstStyle/>
        <a:p>
          <a:endParaRPr lang="vi-VN"/>
        </a:p>
      </dgm:t>
    </dgm:pt>
    <dgm:pt modelId="{C82668CE-A647-4DB5-91FC-49E63CFA6592}" type="pres">
      <dgm:prSet presAssocID="{ACB11552-2E80-47EA-B9EE-540D85E73166}" presName="rootConnector3" presStyleLbl="asst4" presStyleIdx="2" presStyleCnt="4"/>
      <dgm:spPr/>
      <dgm:t>
        <a:bodyPr/>
        <a:lstStyle/>
        <a:p>
          <a:endParaRPr lang="en-US"/>
        </a:p>
      </dgm:t>
    </dgm:pt>
    <dgm:pt modelId="{18AB9E6D-DC5C-40EF-BC65-7BE772523D16}" type="pres">
      <dgm:prSet presAssocID="{ACB11552-2E80-47EA-B9EE-540D85E73166}" presName="hierChild6" presStyleCnt="0"/>
      <dgm:spPr/>
    </dgm:pt>
    <dgm:pt modelId="{2A63EDA8-28C4-40C8-8CFD-29AE82DA72A2}" type="pres">
      <dgm:prSet presAssocID="{ACB11552-2E80-47EA-B9EE-540D85E73166}" presName="hierChild7" presStyleCnt="0"/>
      <dgm:spPr/>
    </dgm:pt>
    <dgm:pt modelId="{F1DC6DF4-AA8E-4EE7-B3CD-60A1CA8ABE85}" type="pres">
      <dgm:prSet presAssocID="{58E6A091-E70E-4F1A-9508-350D2AAF566D}" presName="Name37" presStyleLbl="parChTrans1D4" presStyleIdx="6" presStyleCnt="8"/>
      <dgm:spPr/>
      <dgm:t>
        <a:bodyPr/>
        <a:lstStyle/>
        <a:p>
          <a:endParaRPr lang="en-US"/>
        </a:p>
      </dgm:t>
    </dgm:pt>
    <dgm:pt modelId="{36781FF7-A57D-4131-A3CF-015EA80B9D51}" type="pres">
      <dgm:prSet presAssocID="{E706CD8C-2D74-4C16-A136-A0E2DE94B78E}" presName="hierRoot2" presStyleCnt="0">
        <dgm:presLayoutVars>
          <dgm:hierBranch val="init"/>
        </dgm:presLayoutVars>
      </dgm:prSet>
      <dgm:spPr/>
    </dgm:pt>
    <dgm:pt modelId="{8AE5ABA7-9032-499E-9ED9-989A5FF1C888}" type="pres">
      <dgm:prSet presAssocID="{E706CD8C-2D74-4C16-A136-A0E2DE94B78E}" presName="rootComposite" presStyleCnt="0"/>
      <dgm:spPr/>
    </dgm:pt>
    <dgm:pt modelId="{3E145D94-9DEA-4CC3-AEEF-B5A2366E60B4}" type="pres">
      <dgm:prSet presAssocID="{E706CD8C-2D74-4C16-A136-A0E2DE94B78E}" presName="rootText" presStyleLbl="node4" presStyleIdx="1" presStyleCnt="2" custLinFactX="84553" custLinFactNeighborX="100000" custLinFactNeighborY="28950">
        <dgm:presLayoutVars>
          <dgm:chPref val="3"/>
        </dgm:presLayoutVars>
      </dgm:prSet>
      <dgm:spPr/>
      <dgm:t>
        <a:bodyPr/>
        <a:lstStyle/>
        <a:p>
          <a:endParaRPr lang="vi-VN"/>
        </a:p>
      </dgm:t>
    </dgm:pt>
    <dgm:pt modelId="{41AF199E-7662-4B1C-8B30-584628A7029D}" type="pres">
      <dgm:prSet presAssocID="{E706CD8C-2D74-4C16-A136-A0E2DE94B78E}" presName="rootConnector" presStyleLbl="node4" presStyleIdx="1" presStyleCnt="2"/>
      <dgm:spPr/>
      <dgm:t>
        <a:bodyPr/>
        <a:lstStyle/>
        <a:p>
          <a:endParaRPr lang="en-US"/>
        </a:p>
      </dgm:t>
    </dgm:pt>
    <dgm:pt modelId="{36A54D15-F949-4011-938A-F0B4FF5C95AF}" type="pres">
      <dgm:prSet presAssocID="{E706CD8C-2D74-4C16-A136-A0E2DE94B78E}" presName="hierChild4" presStyleCnt="0"/>
      <dgm:spPr/>
    </dgm:pt>
    <dgm:pt modelId="{5191669A-8116-45D8-9F2E-E9F0BD159E8E}" type="pres">
      <dgm:prSet presAssocID="{E706CD8C-2D74-4C16-A136-A0E2DE94B78E}" presName="hierChild5" presStyleCnt="0"/>
      <dgm:spPr/>
    </dgm:pt>
    <dgm:pt modelId="{E0BB699E-B12A-493B-940E-8CBEA1F826DC}" type="pres">
      <dgm:prSet presAssocID="{079EE3CE-EAE2-42D1-8A62-5CF59629BA9C}" presName="Name111" presStyleLbl="parChTrans1D4" presStyleIdx="7" presStyleCnt="8"/>
      <dgm:spPr/>
      <dgm:t>
        <a:bodyPr/>
        <a:lstStyle/>
        <a:p>
          <a:endParaRPr lang="en-US"/>
        </a:p>
      </dgm:t>
    </dgm:pt>
    <dgm:pt modelId="{ED210C53-771C-4F92-8FE1-1A7CB2E10A39}" type="pres">
      <dgm:prSet presAssocID="{8DE4CFC3-DCA2-4A51-A067-0B08950FDDC7}" presName="hierRoot3" presStyleCnt="0">
        <dgm:presLayoutVars>
          <dgm:hierBranch val="init"/>
        </dgm:presLayoutVars>
      </dgm:prSet>
      <dgm:spPr/>
    </dgm:pt>
    <dgm:pt modelId="{7C78D580-4D44-452C-AC95-BF52EB578B42}" type="pres">
      <dgm:prSet presAssocID="{8DE4CFC3-DCA2-4A51-A067-0B08950FDDC7}" presName="rootComposite3" presStyleCnt="0"/>
      <dgm:spPr/>
    </dgm:pt>
    <dgm:pt modelId="{AD76CFCE-323E-4E8D-B29F-95F2F87F1236}" type="pres">
      <dgm:prSet presAssocID="{8DE4CFC3-DCA2-4A51-A067-0B08950FDDC7}" presName="rootText3" presStyleLbl="asst4" presStyleIdx="3" presStyleCnt="4" custLinFactX="100000" custLinFactNeighborX="143659" custLinFactNeighborY="62724">
        <dgm:presLayoutVars>
          <dgm:chPref val="3"/>
        </dgm:presLayoutVars>
      </dgm:prSet>
      <dgm:spPr/>
      <dgm:t>
        <a:bodyPr/>
        <a:lstStyle/>
        <a:p>
          <a:endParaRPr lang="vi-VN"/>
        </a:p>
      </dgm:t>
    </dgm:pt>
    <dgm:pt modelId="{7BBE8A8C-A2AD-4F3A-BE46-110F9FDB4F79}" type="pres">
      <dgm:prSet presAssocID="{8DE4CFC3-DCA2-4A51-A067-0B08950FDDC7}" presName="rootConnector3" presStyleLbl="asst4" presStyleIdx="3" presStyleCnt="4"/>
      <dgm:spPr/>
      <dgm:t>
        <a:bodyPr/>
        <a:lstStyle/>
        <a:p>
          <a:endParaRPr lang="en-US"/>
        </a:p>
      </dgm:t>
    </dgm:pt>
    <dgm:pt modelId="{4FBF94A3-D130-48CF-92E3-3F6719BEF8A5}" type="pres">
      <dgm:prSet presAssocID="{8DE4CFC3-DCA2-4A51-A067-0B08950FDDC7}" presName="hierChild6" presStyleCnt="0"/>
      <dgm:spPr/>
    </dgm:pt>
    <dgm:pt modelId="{B39E71ED-0188-4AE5-AB24-4E7BA8F2DFA3}" type="pres">
      <dgm:prSet presAssocID="{8DE4CFC3-DCA2-4A51-A067-0B08950FDDC7}" presName="hierChild7" presStyleCnt="0"/>
      <dgm:spPr/>
    </dgm:pt>
    <dgm:pt modelId="{71A78F12-0036-4DB1-AE24-25F2054ED2DE}" type="pres">
      <dgm:prSet presAssocID="{155CE9BD-6898-4A48-A8DC-B63F86AF4AA0}" presName="hierChild7" presStyleCnt="0"/>
      <dgm:spPr/>
    </dgm:pt>
    <dgm:pt modelId="{265D19A3-E6DC-492A-9FE0-E2793C7889C8}" type="pres">
      <dgm:prSet presAssocID="{74E373FA-608F-43A1-BB3C-A8D394A0D0EC}" presName="hierChild3" presStyleCnt="0"/>
      <dgm:spPr/>
    </dgm:pt>
  </dgm:ptLst>
  <dgm:cxnLst>
    <dgm:cxn modelId="{E62DBAC6-5FF7-4752-A6FB-23EF473AAA68}" type="presOf" srcId="{45DC5853-360C-4D7A-BD14-6080C6E52DF9}" destId="{86064770-E745-4933-8AEC-5200FC4F99DD}" srcOrd="0" destOrd="0" presId="urn:microsoft.com/office/officeart/2005/8/layout/orgChart1"/>
    <dgm:cxn modelId="{C5700803-9BE2-422A-ACA6-46222F6DF68E}" srcId="{5DE59612-21C5-4CA5-B775-5E33214F77CE}" destId="{EC62B0E6-459E-475C-BA42-5BD4C1A1953D}" srcOrd="0" destOrd="0" parTransId="{0979009A-1B36-432E-AF41-4E3721961E62}" sibTransId="{4F8C80E1-56A9-4C7D-A5A1-F8DEF3764D38}"/>
    <dgm:cxn modelId="{08ACF5E4-57CD-43F4-8042-D65FEF512D88}" type="presOf" srcId="{A63D7AEB-495E-4828-B5F2-E9A5B499F23D}" destId="{5B0A7035-C121-4410-9846-53FC6373995E}" srcOrd="0" destOrd="0" presId="urn:microsoft.com/office/officeart/2005/8/layout/orgChart1"/>
    <dgm:cxn modelId="{0F260F16-05AF-46F7-B75D-C2DC0371D8C7}" type="presOf" srcId="{8A17AEF7-548A-44BA-A6A1-9A5A0DD28BE7}" destId="{B9F41235-F9F8-49CD-9BD9-4B7891ACA5A2}" srcOrd="0" destOrd="0" presId="urn:microsoft.com/office/officeart/2005/8/layout/orgChart1"/>
    <dgm:cxn modelId="{89685CB3-C54E-4B42-9084-1834DBB74E0E}" type="presOf" srcId="{8A17AEF7-548A-44BA-A6A1-9A5A0DD28BE7}" destId="{BB1E9F95-E8DD-4887-A8B0-D684CDDE9D58}" srcOrd="1" destOrd="0" presId="urn:microsoft.com/office/officeart/2005/8/layout/orgChart1"/>
    <dgm:cxn modelId="{B3D74443-1E2C-470A-8BE1-895D779BAF93}" srcId="{4C9F87AE-F71D-486C-862B-AD95654EE399}" destId="{74E373FA-608F-43A1-BB3C-A8D394A0D0EC}" srcOrd="0" destOrd="0" parTransId="{23A9997A-9C40-418A-8486-4C36AB14DE60}" sibTransId="{27B85B5D-7137-45AB-B208-98CBCDA95056}"/>
    <dgm:cxn modelId="{AAF62A3A-41E9-4F91-8F67-4572CA856F36}" srcId="{E3CCCA5F-9D67-4209-8821-72BEE5BFC1EE}" destId="{AD2C3363-5261-49C7-BFDE-90C4BF082FEF}" srcOrd="1" destOrd="0" parTransId="{45DC5853-360C-4D7A-BD14-6080C6E52DF9}" sibTransId="{34DCB5C7-E841-4E73-B378-A82D4DA94829}"/>
    <dgm:cxn modelId="{9177748E-C475-4354-AA5C-15B705C4578A}" type="presOf" srcId="{885DDECF-3D41-43A4-96E9-EE391B1811A7}" destId="{36FD57A8-CB0B-4C20-BB64-BD19621E7A1F}" srcOrd="0" destOrd="0" presId="urn:microsoft.com/office/officeart/2005/8/layout/orgChart1"/>
    <dgm:cxn modelId="{FBADCB84-6A0E-4A98-8F15-336264BBC70D}" type="presOf" srcId="{2DD5FB24-E722-46E1-9F4C-DB6A3F520A1E}" destId="{754606FA-D4A9-4AFA-8F93-811853A1385B}" srcOrd="0" destOrd="0" presId="urn:microsoft.com/office/officeart/2005/8/layout/orgChart1"/>
    <dgm:cxn modelId="{D00AFC93-CDB2-4E35-A74F-6BC721B8623A}" type="presOf" srcId="{E3CCCA5F-9D67-4209-8821-72BEE5BFC1EE}" destId="{F5E4D4EE-9F2A-4921-89FB-CA7575EF29D3}" srcOrd="1" destOrd="0" presId="urn:microsoft.com/office/officeart/2005/8/layout/orgChart1"/>
    <dgm:cxn modelId="{CE35069B-64B8-4BD2-B211-0FD82A518921}" type="presOf" srcId="{EC62B0E6-459E-475C-BA42-5BD4C1A1953D}" destId="{9A96873E-543C-47CA-9A7B-B9D1982B5999}" srcOrd="0" destOrd="0" presId="urn:microsoft.com/office/officeart/2005/8/layout/orgChart1"/>
    <dgm:cxn modelId="{DF37E5C0-4B33-4ACA-9185-C19B6A0A4CC7}" type="presOf" srcId="{ACB11552-2E80-47EA-B9EE-540D85E73166}" destId="{A15BF423-3339-44C3-80A5-8A0306CC73BD}" srcOrd="0" destOrd="0" presId="urn:microsoft.com/office/officeart/2005/8/layout/orgChart1"/>
    <dgm:cxn modelId="{089EFCD2-7ED9-40D2-A5C4-11BA04692FAB}" type="presOf" srcId="{74E373FA-608F-43A1-BB3C-A8D394A0D0EC}" destId="{97B00890-F572-4C4F-A4BE-0703B082A43E}" srcOrd="1" destOrd="0" presId="urn:microsoft.com/office/officeart/2005/8/layout/orgChart1"/>
    <dgm:cxn modelId="{63E21428-66CF-4CCF-BB87-B29B1EB04F82}" type="presOf" srcId="{2DD5FB24-E722-46E1-9F4C-DB6A3F520A1E}" destId="{8A236E4D-F834-4071-A291-C30CDBA31868}" srcOrd="1" destOrd="0" presId="urn:microsoft.com/office/officeart/2005/8/layout/orgChart1"/>
    <dgm:cxn modelId="{5827334D-0B3E-4248-9E33-F52E194D88DF}" type="presOf" srcId="{E706CD8C-2D74-4C16-A136-A0E2DE94B78E}" destId="{41AF199E-7662-4B1C-8B30-584628A7029D}" srcOrd="1" destOrd="0" presId="urn:microsoft.com/office/officeart/2005/8/layout/orgChart1"/>
    <dgm:cxn modelId="{CA35DB65-FD1B-45F2-9323-E3367834361E}" srcId="{D2988AD3-426E-4690-8E03-E0841F8F061F}" destId="{ACB11552-2E80-47EA-B9EE-540D85E73166}" srcOrd="1" destOrd="0" parTransId="{2B01B2AD-241D-4F4A-B351-7A6CFD8A9C94}" sibTransId="{B58F1EF0-79DC-4894-AAE0-E8D8603E9D2F}"/>
    <dgm:cxn modelId="{FBBA011A-4549-4A33-8649-79482DAD6771}" srcId="{E3CCCA5F-9D67-4209-8821-72BEE5BFC1EE}" destId="{2DD5FB24-E722-46E1-9F4C-DB6A3F520A1E}" srcOrd="0" destOrd="0" parTransId="{BB586F8D-A578-4E0F-ABF3-A0397A9CE9BF}" sibTransId="{99202772-B1EB-410C-B88F-444C5F504574}"/>
    <dgm:cxn modelId="{A32D5CEA-3C08-47E5-88AB-8DDA8C6701A8}" type="presOf" srcId="{31B4FCC2-C2E7-4204-911D-2FA436A83DFF}" destId="{DE293395-97FF-4D67-9955-1232173EB547}" srcOrd="0" destOrd="0" presId="urn:microsoft.com/office/officeart/2005/8/layout/orgChart1"/>
    <dgm:cxn modelId="{F9AAF8C4-204E-4998-9D12-D91CB2085207}" type="presOf" srcId="{079EE3CE-EAE2-42D1-8A62-5CF59629BA9C}" destId="{E0BB699E-B12A-493B-940E-8CBEA1F826DC}" srcOrd="0" destOrd="0" presId="urn:microsoft.com/office/officeart/2005/8/layout/orgChart1"/>
    <dgm:cxn modelId="{56B792A1-9001-409E-9A54-08E4F69953AE}" type="presOf" srcId="{BF89BC96-071D-42AB-A25A-7628B39C283F}" destId="{BC07F01A-FCE0-4A9B-9C51-ED554815E41F}" srcOrd="1" destOrd="0" presId="urn:microsoft.com/office/officeart/2005/8/layout/orgChart1"/>
    <dgm:cxn modelId="{206A6CA7-EF68-4D87-B5D7-302E78348168}" type="presOf" srcId="{8DE4CFC3-DCA2-4A51-A067-0B08950FDDC7}" destId="{7BBE8A8C-A2AD-4F3A-BE46-110F9FDB4F79}" srcOrd="1" destOrd="0" presId="urn:microsoft.com/office/officeart/2005/8/layout/orgChart1"/>
    <dgm:cxn modelId="{01ADCBB1-2386-45F4-AD58-3F78F661842A}" srcId="{74E373FA-608F-43A1-BB3C-A8D394A0D0EC}" destId="{8A17AEF7-548A-44BA-A6A1-9A5A0DD28BE7}" srcOrd="1" destOrd="0" parTransId="{71733AE9-E9FA-44E5-BCB9-E7B34F2F3845}" sibTransId="{6071501C-2E82-40ED-AF23-E0B7B2285A4F}"/>
    <dgm:cxn modelId="{92FBF3B1-10FD-4A33-B278-7204C566F7FF}" type="presOf" srcId="{E706CD8C-2D74-4C16-A136-A0E2DE94B78E}" destId="{3E145D94-9DEA-4CC3-AEEF-B5A2366E60B4}" srcOrd="0" destOrd="0" presId="urn:microsoft.com/office/officeart/2005/8/layout/orgChart1"/>
    <dgm:cxn modelId="{4065B92B-5751-4B37-B068-964E727669A4}" type="presOf" srcId="{71733AE9-E9FA-44E5-BCB9-E7B34F2F3845}" destId="{C2A86F74-049F-4D35-96C8-A2AB6B1D4236}" srcOrd="0" destOrd="0" presId="urn:microsoft.com/office/officeart/2005/8/layout/orgChart1"/>
    <dgm:cxn modelId="{5CE15BCB-366B-4812-8083-51B6016AD119}" srcId="{81E5AF34-14C0-4331-A72B-7425653F12D9}" destId="{D2988AD3-426E-4690-8E03-E0841F8F061F}" srcOrd="0" destOrd="0" parTransId="{52D1DD82-6C46-4B2E-8277-660B04B702FC}" sibTransId="{2D095C14-0CDB-412F-B696-771B4751F820}"/>
    <dgm:cxn modelId="{3AE10ABC-9B5F-49D2-BF9D-A0D42BB860AA}" type="presOf" srcId="{81E5AF34-14C0-4331-A72B-7425653F12D9}" destId="{F5BA6CF8-2B01-421C-A11B-421D9DA6A7D9}" srcOrd="0" destOrd="0" presId="urn:microsoft.com/office/officeart/2005/8/layout/orgChart1"/>
    <dgm:cxn modelId="{1A41FB31-D687-4E42-B94F-A8951013DC4E}" type="presOf" srcId="{AD2C3363-5261-49C7-BFDE-90C4BF082FEF}" destId="{09F69AF4-7AF3-42F9-9D6F-A02B055AF44F}" srcOrd="0" destOrd="0" presId="urn:microsoft.com/office/officeart/2005/8/layout/orgChart1"/>
    <dgm:cxn modelId="{16BF52CA-4C51-4083-955F-5DE4FDB50AD1}" type="presOf" srcId="{5DE59612-21C5-4CA5-B775-5E33214F77CE}" destId="{14D9F9A4-B004-46AD-9CFC-81E883573643}" srcOrd="0" destOrd="0" presId="urn:microsoft.com/office/officeart/2005/8/layout/orgChart1"/>
    <dgm:cxn modelId="{135C85D0-47AB-4327-A941-157767159912}" srcId="{74E373FA-608F-43A1-BB3C-A8D394A0D0EC}" destId="{E3CCCA5F-9D67-4209-8821-72BEE5BFC1EE}" srcOrd="0" destOrd="0" parTransId="{DAEE36DC-B2B5-490E-AF91-02BAFADFB37A}" sibTransId="{35193DC5-7CBA-4065-AD4C-9BC3B2DFB4C9}"/>
    <dgm:cxn modelId="{5632BC50-F5B1-438C-B116-6760D29FB060}" srcId="{EC62B0E6-459E-475C-BA42-5BD4C1A1953D}" destId="{BF89BC96-071D-42AB-A25A-7628B39C283F}" srcOrd="0" destOrd="0" parTransId="{B866E6CC-6C46-43F7-91C6-CA7B8A34A516}" sibTransId="{CA30985E-BDE0-462A-9EA0-3E6A110A12DE}"/>
    <dgm:cxn modelId="{43932733-4F8C-451E-859A-F16F62EFC0AC}" type="presOf" srcId="{AD2C3363-5261-49C7-BFDE-90C4BF082FEF}" destId="{ED4E73C2-9CF0-4C6D-984B-DB98628A4A1C}" srcOrd="1" destOrd="0" presId="urn:microsoft.com/office/officeart/2005/8/layout/orgChart1"/>
    <dgm:cxn modelId="{0FD43609-804C-4424-B6C4-F5052C3F7EF3}" type="presOf" srcId="{58E6A091-E70E-4F1A-9508-350D2AAF566D}" destId="{F1DC6DF4-AA8E-4EE7-B3CD-60A1CA8ABE85}" srcOrd="0" destOrd="0" presId="urn:microsoft.com/office/officeart/2005/8/layout/orgChart1"/>
    <dgm:cxn modelId="{D0B4354F-1394-4048-A15C-7484ED5253F4}" type="presOf" srcId="{D2988AD3-426E-4690-8E03-E0841F8F061F}" destId="{BFFB2655-6084-473C-93D1-93F77FC55562}" srcOrd="1" destOrd="0" presId="urn:microsoft.com/office/officeart/2005/8/layout/orgChart1"/>
    <dgm:cxn modelId="{902C682F-213B-4307-9679-4D42CCD14E83}" srcId="{E706CD8C-2D74-4C16-A136-A0E2DE94B78E}" destId="{8DE4CFC3-DCA2-4A51-A067-0B08950FDDC7}" srcOrd="0" destOrd="0" parTransId="{079EE3CE-EAE2-42D1-8A62-5CF59629BA9C}" sibTransId="{1B3785D3-C34D-4843-9737-1BA7F375536A}"/>
    <dgm:cxn modelId="{4326FA61-3F7C-4F21-8671-69BBC499710B}" type="presOf" srcId="{8DE4CFC3-DCA2-4A51-A067-0B08950FDDC7}" destId="{AD76CFCE-323E-4E8D-B29F-95F2F87F1236}" srcOrd="0" destOrd="0" presId="urn:microsoft.com/office/officeart/2005/8/layout/orgChart1"/>
    <dgm:cxn modelId="{59599178-3241-48A5-9C6F-BA901F5AD57C}" type="presOf" srcId="{155CE9BD-6898-4A48-A8DC-B63F86AF4AA0}" destId="{21012BDD-9DD5-4604-8AFA-5B03ADA034B1}" srcOrd="0" destOrd="0" presId="urn:microsoft.com/office/officeart/2005/8/layout/orgChart1"/>
    <dgm:cxn modelId="{784A5CEB-AEA0-44F4-A766-C554CB222288}" type="presOf" srcId="{BF89BC96-071D-42AB-A25A-7628B39C283F}" destId="{C518A172-4D27-4747-9505-6CF3391B2753}" srcOrd="0" destOrd="0" presId="urn:microsoft.com/office/officeart/2005/8/layout/orgChart1"/>
    <dgm:cxn modelId="{16B25C3B-661B-4543-B500-13043618E843}" type="presOf" srcId="{0979009A-1B36-432E-AF41-4E3721961E62}" destId="{5408A2E0-65EB-4C56-B342-699796052084}" srcOrd="0" destOrd="0" presId="urn:microsoft.com/office/officeart/2005/8/layout/orgChart1"/>
    <dgm:cxn modelId="{BD251E6A-10E0-4116-B142-5BFE85505D2D}" type="presOf" srcId="{938DDCD2-1A9C-495C-A5DE-61BA61D8081E}" destId="{7A3D47E4-73B7-4A31-9DD5-3AA1D638C6C3}" srcOrd="1" destOrd="0" presId="urn:microsoft.com/office/officeart/2005/8/layout/orgChart1"/>
    <dgm:cxn modelId="{94CA8267-1B92-4CDA-8C7F-04034266554D}" type="presOf" srcId="{E3CCCA5F-9D67-4209-8821-72BEE5BFC1EE}" destId="{2D0B159C-526A-4BB8-A4A2-7C95D22251E8}" srcOrd="0" destOrd="0" presId="urn:microsoft.com/office/officeart/2005/8/layout/orgChart1"/>
    <dgm:cxn modelId="{2402E98D-3FE9-47A5-8CB7-16FEE8E9D549}" type="presOf" srcId="{EC62B0E6-459E-475C-BA42-5BD4C1A1953D}" destId="{41DE4976-B989-4499-B4DA-A2EAE13FB90B}" srcOrd="1" destOrd="0" presId="urn:microsoft.com/office/officeart/2005/8/layout/orgChart1"/>
    <dgm:cxn modelId="{785814E6-A6D5-4330-9839-80B37A30F20C}" type="presOf" srcId="{74E373FA-608F-43A1-BB3C-A8D394A0D0EC}" destId="{D2065EEB-9E46-4698-B745-B9F48F0AAD77}" srcOrd="0" destOrd="0" presId="urn:microsoft.com/office/officeart/2005/8/layout/orgChart1"/>
    <dgm:cxn modelId="{2FC7D809-216F-4D97-9C84-BC856E2F0023}" type="presOf" srcId="{B866E6CC-6C46-43F7-91C6-CA7B8A34A516}" destId="{F309CD20-1CE6-4F4B-AA5E-E1369D546444}" srcOrd="0" destOrd="0" presId="urn:microsoft.com/office/officeart/2005/8/layout/orgChart1"/>
    <dgm:cxn modelId="{076BB26E-2CD1-466B-88BE-F497C7F8B640}" type="presOf" srcId="{4C9F87AE-F71D-486C-862B-AD95654EE399}" destId="{DA6BBB66-E4B2-4E97-96E0-90820BB584B9}" srcOrd="0" destOrd="0" presId="urn:microsoft.com/office/officeart/2005/8/layout/orgChart1"/>
    <dgm:cxn modelId="{E7431186-C590-4C8F-8830-A2721D9595F3}" srcId="{E3CCCA5F-9D67-4209-8821-72BEE5BFC1EE}" destId="{5DE59612-21C5-4CA5-B775-5E33214F77CE}" srcOrd="2" destOrd="0" parTransId="{885DDECF-3D41-43A4-96E9-EE391B1811A7}" sibTransId="{AA16D309-DE22-4277-B568-390876225CC5}"/>
    <dgm:cxn modelId="{F3FF0E09-3BAA-43DA-898C-D75AAEA54EFB}" type="presOf" srcId="{D2988AD3-426E-4690-8E03-E0841F8F061F}" destId="{840FCAA9-8CFD-434F-A5A8-48FAB4104EE9}" srcOrd="0" destOrd="0" presId="urn:microsoft.com/office/officeart/2005/8/layout/orgChart1"/>
    <dgm:cxn modelId="{FCFE35FB-CA11-4029-9877-64F3E9D1E056}" srcId="{155CE9BD-6898-4A48-A8DC-B63F86AF4AA0}" destId="{E706CD8C-2D74-4C16-A136-A0E2DE94B78E}" srcOrd="1" destOrd="0" parTransId="{58E6A091-E70E-4F1A-9508-350D2AAF566D}" sibTransId="{20BC5C32-BAEE-4780-8287-DB3326F7BE9E}"/>
    <dgm:cxn modelId="{A6A2542B-2F96-4C9F-8849-E0C971941508}" type="presOf" srcId="{155CE9BD-6898-4A48-A8DC-B63F86AF4AA0}" destId="{92EFA24D-B69C-4E99-918C-EC60B8032615}" srcOrd="1" destOrd="0" presId="urn:microsoft.com/office/officeart/2005/8/layout/orgChart1"/>
    <dgm:cxn modelId="{DFCF2285-7AD9-452C-BD1C-ED94C0EE404A}" srcId="{8A17AEF7-548A-44BA-A6A1-9A5A0DD28BE7}" destId="{155CE9BD-6898-4A48-A8DC-B63F86AF4AA0}" srcOrd="0" destOrd="0" parTransId="{A63D7AEB-495E-4828-B5F2-E9A5B499F23D}" sibTransId="{ACD037F3-E455-451D-AD34-14E52853F280}"/>
    <dgm:cxn modelId="{77D2E986-335B-4B90-84B3-93FA3DAD1A02}" srcId="{155CE9BD-6898-4A48-A8DC-B63F86AF4AA0}" destId="{81E5AF34-14C0-4331-A72B-7425653F12D9}" srcOrd="0" destOrd="0" parTransId="{31B4FCC2-C2E7-4204-911D-2FA436A83DFF}" sibTransId="{2872DA3F-95E3-4C7D-8676-166D3D4DC0AF}"/>
    <dgm:cxn modelId="{7646CE5D-3974-4768-988C-0378EA5016BE}" type="presOf" srcId="{5DE59612-21C5-4CA5-B775-5E33214F77CE}" destId="{B5EE5514-8186-4927-8209-9FC3A4A77B6F}" srcOrd="1" destOrd="0" presId="urn:microsoft.com/office/officeart/2005/8/layout/orgChart1"/>
    <dgm:cxn modelId="{EC00BA3F-455F-4F27-949A-8C845A8634EF}" type="presOf" srcId="{938DDCD2-1A9C-495C-A5DE-61BA61D8081E}" destId="{1EB9569E-A738-46BF-82D3-D9913D71AB79}" srcOrd="0" destOrd="0" presId="urn:microsoft.com/office/officeart/2005/8/layout/orgChart1"/>
    <dgm:cxn modelId="{26B7E0A8-E2D0-4FE0-944A-2B87FFA9DAED}" type="presOf" srcId="{B395E8AB-05E2-4E43-AB6D-824B6CA97DEC}" destId="{11E2F3DA-F460-4DE4-90C5-42513C933174}" srcOrd="0" destOrd="0" presId="urn:microsoft.com/office/officeart/2005/8/layout/orgChart1"/>
    <dgm:cxn modelId="{825D8000-94B7-4C1B-B369-1ECDBB220383}" type="presOf" srcId="{81E5AF34-14C0-4331-A72B-7425653F12D9}" destId="{094B81A1-355D-4531-A08C-FD380A2496A4}" srcOrd="1" destOrd="0" presId="urn:microsoft.com/office/officeart/2005/8/layout/orgChart1"/>
    <dgm:cxn modelId="{D386E81A-AFBA-446A-BD18-63C2D6F0DCD3}" type="presOf" srcId="{BB586F8D-A578-4E0F-ABF3-A0397A9CE9BF}" destId="{315C46CF-DC23-4368-B5D1-32058082D837}" srcOrd="0" destOrd="0" presId="urn:microsoft.com/office/officeart/2005/8/layout/orgChart1"/>
    <dgm:cxn modelId="{51798ECB-D7DF-42EE-A2CA-7CEC625F3134}" type="presOf" srcId="{ACB11552-2E80-47EA-B9EE-540D85E73166}" destId="{C82668CE-A647-4DB5-91FC-49E63CFA6592}" srcOrd="1" destOrd="0" presId="urn:microsoft.com/office/officeart/2005/8/layout/orgChart1"/>
    <dgm:cxn modelId="{915FE2C0-544F-453D-B0C6-E5D14F2094B7}" srcId="{D2988AD3-426E-4690-8E03-E0841F8F061F}" destId="{938DDCD2-1A9C-495C-A5DE-61BA61D8081E}" srcOrd="0" destOrd="0" parTransId="{B395E8AB-05E2-4E43-AB6D-824B6CA97DEC}" sibTransId="{A5F7BD98-FE7F-40DC-8569-37E8DA70E6E5}"/>
    <dgm:cxn modelId="{408D3DDE-D8A8-48E0-BDF5-0201611172B3}" type="presOf" srcId="{52D1DD82-6C46-4B2E-8277-660B04B702FC}" destId="{3FD648CA-852C-4AB4-AEF5-74AA0514BAD9}" srcOrd="0" destOrd="0" presId="urn:microsoft.com/office/officeart/2005/8/layout/orgChart1"/>
    <dgm:cxn modelId="{0F34B781-007E-4463-9012-51CB43E43FF0}" type="presOf" srcId="{DAEE36DC-B2B5-490E-AF91-02BAFADFB37A}" destId="{5D18A399-631A-4C94-8C14-6B44C6FE96F7}" srcOrd="0" destOrd="0" presId="urn:microsoft.com/office/officeart/2005/8/layout/orgChart1"/>
    <dgm:cxn modelId="{4EBCDA79-0A45-4CB1-981A-19D187682455}" type="presOf" srcId="{2B01B2AD-241D-4F4A-B351-7A6CFD8A9C94}" destId="{137D1BEC-D681-4B54-8F54-9E4FF47F4B74}" srcOrd="0" destOrd="0" presId="urn:microsoft.com/office/officeart/2005/8/layout/orgChart1"/>
    <dgm:cxn modelId="{F4123B22-486C-470A-AD5C-153B81B80F95}" type="presParOf" srcId="{DA6BBB66-E4B2-4E97-96E0-90820BB584B9}" destId="{1558DF59-E8D7-46AF-9AE4-2A1959AF4F7C}" srcOrd="0" destOrd="0" presId="urn:microsoft.com/office/officeart/2005/8/layout/orgChart1"/>
    <dgm:cxn modelId="{4D181B3B-2419-44F3-AFC5-55D732C7158B}" type="presParOf" srcId="{1558DF59-E8D7-46AF-9AE4-2A1959AF4F7C}" destId="{3894D094-84A9-4142-BCC7-9E3028725CD5}" srcOrd="0" destOrd="0" presId="urn:microsoft.com/office/officeart/2005/8/layout/orgChart1"/>
    <dgm:cxn modelId="{CAC7AB9D-3EE6-4EAB-B42F-007174E891DE}" type="presParOf" srcId="{3894D094-84A9-4142-BCC7-9E3028725CD5}" destId="{D2065EEB-9E46-4698-B745-B9F48F0AAD77}" srcOrd="0" destOrd="0" presId="urn:microsoft.com/office/officeart/2005/8/layout/orgChart1"/>
    <dgm:cxn modelId="{BF5571E1-010F-43C1-BEA9-A63A875FCC24}" type="presParOf" srcId="{3894D094-84A9-4142-BCC7-9E3028725CD5}" destId="{97B00890-F572-4C4F-A4BE-0703B082A43E}" srcOrd="1" destOrd="0" presId="urn:microsoft.com/office/officeart/2005/8/layout/orgChart1"/>
    <dgm:cxn modelId="{706D7727-186C-44A6-A95C-065362B940C9}" type="presParOf" srcId="{1558DF59-E8D7-46AF-9AE4-2A1959AF4F7C}" destId="{74E4076F-B705-4127-B3CE-E998C05B261D}" srcOrd="1" destOrd="0" presId="urn:microsoft.com/office/officeart/2005/8/layout/orgChart1"/>
    <dgm:cxn modelId="{516CD68D-A700-4C9E-A490-F4C494ED94C1}" type="presParOf" srcId="{74E4076F-B705-4127-B3CE-E998C05B261D}" destId="{5D18A399-631A-4C94-8C14-6B44C6FE96F7}" srcOrd="0" destOrd="0" presId="urn:microsoft.com/office/officeart/2005/8/layout/orgChart1"/>
    <dgm:cxn modelId="{1C981234-E008-4B99-ADA3-94E70E40F8A8}" type="presParOf" srcId="{74E4076F-B705-4127-B3CE-E998C05B261D}" destId="{9E82E835-470C-4AD1-86C4-BF5B00741642}" srcOrd="1" destOrd="0" presId="urn:microsoft.com/office/officeart/2005/8/layout/orgChart1"/>
    <dgm:cxn modelId="{E95E29FA-5AFF-4120-85D9-624826794766}" type="presParOf" srcId="{9E82E835-470C-4AD1-86C4-BF5B00741642}" destId="{6E9B30F6-7131-4065-9030-13D7B49C6F9C}" srcOrd="0" destOrd="0" presId="urn:microsoft.com/office/officeart/2005/8/layout/orgChart1"/>
    <dgm:cxn modelId="{31FA78EB-F2A2-4D86-9AB9-DAAA95956B03}" type="presParOf" srcId="{6E9B30F6-7131-4065-9030-13D7B49C6F9C}" destId="{2D0B159C-526A-4BB8-A4A2-7C95D22251E8}" srcOrd="0" destOrd="0" presId="urn:microsoft.com/office/officeart/2005/8/layout/orgChart1"/>
    <dgm:cxn modelId="{C1A0CC81-171E-4E99-B027-60958F1DB203}" type="presParOf" srcId="{6E9B30F6-7131-4065-9030-13D7B49C6F9C}" destId="{F5E4D4EE-9F2A-4921-89FB-CA7575EF29D3}" srcOrd="1" destOrd="0" presId="urn:microsoft.com/office/officeart/2005/8/layout/orgChart1"/>
    <dgm:cxn modelId="{F14C1787-4708-4C31-8820-9F27C1AB7B49}" type="presParOf" srcId="{9E82E835-470C-4AD1-86C4-BF5B00741642}" destId="{63FA70B4-D1C3-4F57-9698-6CF37BAAFE61}" srcOrd="1" destOrd="0" presId="urn:microsoft.com/office/officeart/2005/8/layout/orgChart1"/>
    <dgm:cxn modelId="{65012523-0683-48A6-84EF-51F8864A5420}" type="presParOf" srcId="{63FA70B4-D1C3-4F57-9698-6CF37BAAFE61}" destId="{315C46CF-DC23-4368-B5D1-32058082D837}" srcOrd="0" destOrd="0" presId="urn:microsoft.com/office/officeart/2005/8/layout/orgChart1"/>
    <dgm:cxn modelId="{3AD1968F-EE95-42B4-8841-001223CEEB35}" type="presParOf" srcId="{63FA70B4-D1C3-4F57-9698-6CF37BAAFE61}" destId="{89AE7351-73DF-4640-A7E2-F79B3B68B0D6}" srcOrd="1" destOrd="0" presId="urn:microsoft.com/office/officeart/2005/8/layout/orgChart1"/>
    <dgm:cxn modelId="{EEC18866-D605-4733-AB2B-951580685C77}" type="presParOf" srcId="{89AE7351-73DF-4640-A7E2-F79B3B68B0D6}" destId="{E3A66621-89A2-492B-B4AF-08EED4917979}" srcOrd="0" destOrd="0" presId="urn:microsoft.com/office/officeart/2005/8/layout/orgChart1"/>
    <dgm:cxn modelId="{6803410A-5235-4EA1-A232-E3996EE02C5C}" type="presParOf" srcId="{E3A66621-89A2-492B-B4AF-08EED4917979}" destId="{754606FA-D4A9-4AFA-8F93-811853A1385B}" srcOrd="0" destOrd="0" presId="urn:microsoft.com/office/officeart/2005/8/layout/orgChart1"/>
    <dgm:cxn modelId="{E9FB7F7F-3640-418F-BA5B-3E16A2A8133A}" type="presParOf" srcId="{E3A66621-89A2-492B-B4AF-08EED4917979}" destId="{8A236E4D-F834-4071-A291-C30CDBA31868}" srcOrd="1" destOrd="0" presId="urn:microsoft.com/office/officeart/2005/8/layout/orgChart1"/>
    <dgm:cxn modelId="{E0D962F7-3EC4-4E7C-9638-87CC84D03078}" type="presParOf" srcId="{89AE7351-73DF-4640-A7E2-F79B3B68B0D6}" destId="{E7535686-020F-49EC-9761-81A7EC149275}" srcOrd="1" destOrd="0" presId="urn:microsoft.com/office/officeart/2005/8/layout/orgChart1"/>
    <dgm:cxn modelId="{F1E543B9-5DBA-469C-B53E-83D2C865F607}" type="presParOf" srcId="{89AE7351-73DF-4640-A7E2-F79B3B68B0D6}" destId="{BD133F32-761D-4E8B-825D-269082AB6256}" srcOrd="2" destOrd="0" presId="urn:microsoft.com/office/officeart/2005/8/layout/orgChart1"/>
    <dgm:cxn modelId="{6D28F15E-17F3-423C-A2F4-815DF96B103B}" type="presParOf" srcId="{63FA70B4-D1C3-4F57-9698-6CF37BAAFE61}" destId="{86064770-E745-4933-8AEC-5200FC4F99DD}" srcOrd="2" destOrd="0" presId="urn:microsoft.com/office/officeart/2005/8/layout/orgChart1"/>
    <dgm:cxn modelId="{3AF9A3A2-D755-42A0-B9CD-A2A8CA18895D}" type="presParOf" srcId="{63FA70B4-D1C3-4F57-9698-6CF37BAAFE61}" destId="{6A7BA529-231D-435B-9766-B88241B36881}" srcOrd="3" destOrd="0" presId="urn:microsoft.com/office/officeart/2005/8/layout/orgChart1"/>
    <dgm:cxn modelId="{55249794-A6BA-4EDE-8A99-EFBBC08B1E78}" type="presParOf" srcId="{6A7BA529-231D-435B-9766-B88241B36881}" destId="{FE495011-B46A-4EF3-87E1-74330E1A3908}" srcOrd="0" destOrd="0" presId="urn:microsoft.com/office/officeart/2005/8/layout/orgChart1"/>
    <dgm:cxn modelId="{FA2C3369-2A42-46A0-A682-13712D11FF43}" type="presParOf" srcId="{FE495011-B46A-4EF3-87E1-74330E1A3908}" destId="{09F69AF4-7AF3-42F9-9D6F-A02B055AF44F}" srcOrd="0" destOrd="0" presId="urn:microsoft.com/office/officeart/2005/8/layout/orgChart1"/>
    <dgm:cxn modelId="{9A45EAF7-B025-4C7D-AB0D-F7C087BDA809}" type="presParOf" srcId="{FE495011-B46A-4EF3-87E1-74330E1A3908}" destId="{ED4E73C2-9CF0-4C6D-984B-DB98628A4A1C}" srcOrd="1" destOrd="0" presId="urn:microsoft.com/office/officeart/2005/8/layout/orgChart1"/>
    <dgm:cxn modelId="{EE947CD7-F83A-4F7A-AE85-0C85E2D2A99E}" type="presParOf" srcId="{6A7BA529-231D-435B-9766-B88241B36881}" destId="{DAB23A14-008A-4E9C-A0D2-9BDDC50B1FF9}" srcOrd="1" destOrd="0" presId="urn:microsoft.com/office/officeart/2005/8/layout/orgChart1"/>
    <dgm:cxn modelId="{E473A71B-A5F7-4355-8534-AE0E6CFD5563}" type="presParOf" srcId="{6A7BA529-231D-435B-9766-B88241B36881}" destId="{AE3A9430-E160-4F29-A832-F0646F0F6585}" srcOrd="2" destOrd="0" presId="urn:microsoft.com/office/officeart/2005/8/layout/orgChart1"/>
    <dgm:cxn modelId="{7E88E29D-7507-4560-BEBA-D01643870082}" type="presParOf" srcId="{9E82E835-470C-4AD1-86C4-BF5B00741642}" destId="{927892D1-2D85-4A34-8AFE-D7F55E17C4EA}" srcOrd="2" destOrd="0" presId="urn:microsoft.com/office/officeart/2005/8/layout/orgChart1"/>
    <dgm:cxn modelId="{FCBF8D7B-3CA2-4AD5-8612-1F35F08048EB}" type="presParOf" srcId="{927892D1-2D85-4A34-8AFE-D7F55E17C4EA}" destId="{36FD57A8-CB0B-4C20-BB64-BD19621E7A1F}" srcOrd="0" destOrd="0" presId="urn:microsoft.com/office/officeart/2005/8/layout/orgChart1"/>
    <dgm:cxn modelId="{F96F6765-7AF0-45C3-826A-0C695026C8F3}" type="presParOf" srcId="{927892D1-2D85-4A34-8AFE-D7F55E17C4EA}" destId="{70F11AED-152E-496F-8F11-3927DFEA0886}" srcOrd="1" destOrd="0" presId="urn:microsoft.com/office/officeart/2005/8/layout/orgChart1"/>
    <dgm:cxn modelId="{2D8C9E30-B0F9-4751-80EE-0C91386A21A0}" type="presParOf" srcId="{70F11AED-152E-496F-8F11-3927DFEA0886}" destId="{5ABEA050-31AA-4D08-9FE1-9B47BA28D8EB}" srcOrd="0" destOrd="0" presId="urn:microsoft.com/office/officeart/2005/8/layout/orgChart1"/>
    <dgm:cxn modelId="{8758081C-F2D9-433E-A2BB-EA66E5DE9BC2}" type="presParOf" srcId="{5ABEA050-31AA-4D08-9FE1-9B47BA28D8EB}" destId="{14D9F9A4-B004-46AD-9CFC-81E883573643}" srcOrd="0" destOrd="0" presId="urn:microsoft.com/office/officeart/2005/8/layout/orgChart1"/>
    <dgm:cxn modelId="{C8D2E778-DC11-4539-A0C9-C6B53879A817}" type="presParOf" srcId="{5ABEA050-31AA-4D08-9FE1-9B47BA28D8EB}" destId="{B5EE5514-8186-4927-8209-9FC3A4A77B6F}" srcOrd="1" destOrd="0" presId="urn:microsoft.com/office/officeart/2005/8/layout/orgChart1"/>
    <dgm:cxn modelId="{984220AB-DAE6-453C-A1D1-34B7D4C1502C}" type="presParOf" srcId="{70F11AED-152E-496F-8F11-3927DFEA0886}" destId="{2A0C237E-7A04-4BB5-B5C3-3D9F7D09622C}" srcOrd="1" destOrd="0" presId="urn:microsoft.com/office/officeart/2005/8/layout/orgChart1"/>
    <dgm:cxn modelId="{B258E1CE-684F-4351-A879-ED7CB02AA2D2}" type="presParOf" srcId="{70F11AED-152E-496F-8F11-3927DFEA0886}" destId="{70187754-79AB-4FD3-8A4F-A46764608B3E}" srcOrd="2" destOrd="0" presId="urn:microsoft.com/office/officeart/2005/8/layout/orgChart1"/>
    <dgm:cxn modelId="{76FE43FF-2119-4529-BC54-49F13159B208}" type="presParOf" srcId="{70187754-79AB-4FD3-8A4F-A46764608B3E}" destId="{5408A2E0-65EB-4C56-B342-699796052084}" srcOrd="0" destOrd="0" presId="urn:microsoft.com/office/officeart/2005/8/layout/orgChart1"/>
    <dgm:cxn modelId="{245F1CE4-9855-4EE9-A99F-01236A5B2922}" type="presParOf" srcId="{70187754-79AB-4FD3-8A4F-A46764608B3E}" destId="{F0337DAB-CA2D-4336-B50D-E6B36D982C6F}" srcOrd="1" destOrd="0" presId="urn:microsoft.com/office/officeart/2005/8/layout/orgChart1"/>
    <dgm:cxn modelId="{04446191-330A-4BF5-8BC6-D8DDD8754FEE}" type="presParOf" srcId="{F0337DAB-CA2D-4336-B50D-E6B36D982C6F}" destId="{62948C1C-A185-403A-B60B-20C4D0532481}" srcOrd="0" destOrd="0" presId="urn:microsoft.com/office/officeart/2005/8/layout/orgChart1"/>
    <dgm:cxn modelId="{10843B0D-D232-46DD-BBC1-7A50AF908730}" type="presParOf" srcId="{62948C1C-A185-403A-B60B-20C4D0532481}" destId="{9A96873E-543C-47CA-9A7B-B9D1982B5999}" srcOrd="0" destOrd="0" presId="urn:microsoft.com/office/officeart/2005/8/layout/orgChart1"/>
    <dgm:cxn modelId="{0B0CA5C2-193E-4048-8FB9-A2166DCC8297}" type="presParOf" srcId="{62948C1C-A185-403A-B60B-20C4D0532481}" destId="{41DE4976-B989-4499-B4DA-A2EAE13FB90B}" srcOrd="1" destOrd="0" presId="urn:microsoft.com/office/officeart/2005/8/layout/orgChart1"/>
    <dgm:cxn modelId="{997435F1-79E7-43F4-921F-91B4FC991300}" type="presParOf" srcId="{F0337DAB-CA2D-4336-B50D-E6B36D982C6F}" destId="{A7858309-B954-4067-9C92-AD6C99E9A959}" srcOrd="1" destOrd="0" presId="urn:microsoft.com/office/officeart/2005/8/layout/orgChart1"/>
    <dgm:cxn modelId="{56F4051C-797C-4632-B949-9306AFB27498}" type="presParOf" srcId="{F0337DAB-CA2D-4336-B50D-E6B36D982C6F}" destId="{A6BE132E-5E0D-40F6-9B41-3BE600898FCC}" srcOrd="2" destOrd="0" presId="urn:microsoft.com/office/officeart/2005/8/layout/orgChart1"/>
    <dgm:cxn modelId="{5BCCFDEE-C20E-47B5-A771-E149534F9A2F}" type="presParOf" srcId="{A6BE132E-5E0D-40F6-9B41-3BE600898FCC}" destId="{F309CD20-1CE6-4F4B-AA5E-E1369D546444}" srcOrd="0" destOrd="0" presId="urn:microsoft.com/office/officeart/2005/8/layout/orgChart1"/>
    <dgm:cxn modelId="{E9A3EFFF-8069-439F-98BF-D35DC5E1DC88}" type="presParOf" srcId="{A6BE132E-5E0D-40F6-9B41-3BE600898FCC}" destId="{13EECEB2-042C-4806-9C66-411FAF1286C5}" srcOrd="1" destOrd="0" presId="urn:microsoft.com/office/officeart/2005/8/layout/orgChart1"/>
    <dgm:cxn modelId="{D0D2562D-B4D4-4811-B604-F2DEB5CCFFC7}" type="presParOf" srcId="{13EECEB2-042C-4806-9C66-411FAF1286C5}" destId="{49AA7FCD-B78B-42C0-8E2B-BB8BF26969A7}" srcOrd="0" destOrd="0" presId="urn:microsoft.com/office/officeart/2005/8/layout/orgChart1"/>
    <dgm:cxn modelId="{F654F456-37A4-47AF-B882-E0E46AA25069}" type="presParOf" srcId="{49AA7FCD-B78B-42C0-8E2B-BB8BF26969A7}" destId="{C518A172-4D27-4747-9505-6CF3391B2753}" srcOrd="0" destOrd="0" presId="urn:microsoft.com/office/officeart/2005/8/layout/orgChart1"/>
    <dgm:cxn modelId="{E404C470-5053-424E-86A9-C6B1EE9BF067}" type="presParOf" srcId="{49AA7FCD-B78B-42C0-8E2B-BB8BF26969A7}" destId="{BC07F01A-FCE0-4A9B-9C51-ED554815E41F}" srcOrd="1" destOrd="0" presId="urn:microsoft.com/office/officeart/2005/8/layout/orgChart1"/>
    <dgm:cxn modelId="{CFEC1252-FE51-4CA9-853F-D18CF18727D1}" type="presParOf" srcId="{13EECEB2-042C-4806-9C66-411FAF1286C5}" destId="{8E7DECD2-3965-431A-9833-6C9A551566CF}" srcOrd="1" destOrd="0" presId="urn:microsoft.com/office/officeart/2005/8/layout/orgChart1"/>
    <dgm:cxn modelId="{86C86434-FD37-4475-AAD3-3A1B0B645776}" type="presParOf" srcId="{13EECEB2-042C-4806-9C66-411FAF1286C5}" destId="{D0CA7EA9-5C7D-43AB-9E6F-F0CD1B94FBAA}" srcOrd="2" destOrd="0" presId="urn:microsoft.com/office/officeart/2005/8/layout/orgChart1"/>
    <dgm:cxn modelId="{4C807D75-C014-433C-B510-1306C606E0E3}" type="presParOf" srcId="{74E4076F-B705-4127-B3CE-E998C05B261D}" destId="{C2A86F74-049F-4D35-96C8-A2AB6B1D4236}" srcOrd="2" destOrd="0" presId="urn:microsoft.com/office/officeart/2005/8/layout/orgChart1"/>
    <dgm:cxn modelId="{55DD0CF0-72C1-4F2B-8A15-4AFAEBDBAF76}" type="presParOf" srcId="{74E4076F-B705-4127-B3CE-E998C05B261D}" destId="{05ADAB6A-0C4A-4F69-A954-F339F66012A2}" srcOrd="3" destOrd="0" presId="urn:microsoft.com/office/officeart/2005/8/layout/orgChart1"/>
    <dgm:cxn modelId="{89D5B0C6-02E1-451F-9AC4-4486EA1E3C11}" type="presParOf" srcId="{05ADAB6A-0C4A-4F69-A954-F339F66012A2}" destId="{E86B4531-1439-4811-B4DF-8254A0CC9065}" srcOrd="0" destOrd="0" presId="urn:microsoft.com/office/officeart/2005/8/layout/orgChart1"/>
    <dgm:cxn modelId="{8B543F07-805D-434A-9E6F-796731F6C80D}" type="presParOf" srcId="{E86B4531-1439-4811-B4DF-8254A0CC9065}" destId="{B9F41235-F9F8-49CD-9BD9-4B7891ACA5A2}" srcOrd="0" destOrd="0" presId="urn:microsoft.com/office/officeart/2005/8/layout/orgChart1"/>
    <dgm:cxn modelId="{567B124F-D160-4CBC-854B-5BBDA5946116}" type="presParOf" srcId="{E86B4531-1439-4811-B4DF-8254A0CC9065}" destId="{BB1E9F95-E8DD-4887-A8B0-D684CDDE9D58}" srcOrd="1" destOrd="0" presId="urn:microsoft.com/office/officeart/2005/8/layout/orgChart1"/>
    <dgm:cxn modelId="{DBB3ED53-B182-4E8B-8422-98EB35EEF77E}" type="presParOf" srcId="{05ADAB6A-0C4A-4F69-A954-F339F66012A2}" destId="{2FFFCDC0-D230-4F56-9717-C66235B13285}" srcOrd="1" destOrd="0" presId="urn:microsoft.com/office/officeart/2005/8/layout/orgChart1"/>
    <dgm:cxn modelId="{ECE3ED32-863F-4D3A-B064-CD60CD2E6EE3}" type="presParOf" srcId="{05ADAB6A-0C4A-4F69-A954-F339F66012A2}" destId="{15C0FAF5-D606-430D-BC95-768401BB401F}" srcOrd="2" destOrd="0" presId="urn:microsoft.com/office/officeart/2005/8/layout/orgChart1"/>
    <dgm:cxn modelId="{FF66D16B-4FB5-4C3A-8D22-B4E94524E427}" type="presParOf" srcId="{15C0FAF5-D606-430D-BC95-768401BB401F}" destId="{5B0A7035-C121-4410-9846-53FC6373995E}" srcOrd="0" destOrd="0" presId="urn:microsoft.com/office/officeart/2005/8/layout/orgChart1"/>
    <dgm:cxn modelId="{7BF5C4C9-3EA0-4041-B08F-F28C849A3FA3}" type="presParOf" srcId="{15C0FAF5-D606-430D-BC95-768401BB401F}" destId="{0C95B74C-7B58-46D1-BEA5-CD43D878AF7A}" srcOrd="1" destOrd="0" presId="urn:microsoft.com/office/officeart/2005/8/layout/orgChart1"/>
    <dgm:cxn modelId="{A4CBDE91-72FC-4A6C-A86F-4C1894855F7A}" type="presParOf" srcId="{0C95B74C-7B58-46D1-BEA5-CD43D878AF7A}" destId="{4B1C865C-6696-48A7-BAF0-F0E084C68CB0}" srcOrd="0" destOrd="0" presId="urn:microsoft.com/office/officeart/2005/8/layout/orgChart1"/>
    <dgm:cxn modelId="{2CA9DDC0-3F61-4503-B6AB-4E7A4A8BF6FD}" type="presParOf" srcId="{4B1C865C-6696-48A7-BAF0-F0E084C68CB0}" destId="{21012BDD-9DD5-4604-8AFA-5B03ADA034B1}" srcOrd="0" destOrd="0" presId="urn:microsoft.com/office/officeart/2005/8/layout/orgChart1"/>
    <dgm:cxn modelId="{BE75AC8B-CDC4-4ED0-8C87-80895A97BBDF}" type="presParOf" srcId="{4B1C865C-6696-48A7-BAF0-F0E084C68CB0}" destId="{92EFA24D-B69C-4E99-918C-EC60B8032615}" srcOrd="1" destOrd="0" presId="urn:microsoft.com/office/officeart/2005/8/layout/orgChart1"/>
    <dgm:cxn modelId="{80E9097B-6FEC-4CD9-A07D-C52E7D64D89C}" type="presParOf" srcId="{0C95B74C-7B58-46D1-BEA5-CD43D878AF7A}" destId="{6F316B4F-9BA8-46BF-A157-49A739B5BE0A}" srcOrd="1" destOrd="0" presId="urn:microsoft.com/office/officeart/2005/8/layout/orgChart1"/>
    <dgm:cxn modelId="{4F5FBE89-E364-4769-A13F-730ABFA24C53}" type="presParOf" srcId="{6F316B4F-9BA8-46BF-A157-49A739B5BE0A}" destId="{DE293395-97FF-4D67-9955-1232173EB547}" srcOrd="0" destOrd="0" presId="urn:microsoft.com/office/officeart/2005/8/layout/orgChart1"/>
    <dgm:cxn modelId="{83D9ECB8-5842-4A42-8A02-AA2409D578DF}" type="presParOf" srcId="{6F316B4F-9BA8-46BF-A157-49A739B5BE0A}" destId="{1BCEF7EB-3293-4248-BA68-620C91A7C5C9}" srcOrd="1" destOrd="0" presId="urn:microsoft.com/office/officeart/2005/8/layout/orgChart1"/>
    <dgm:cxn modelId="{F27C646B-87F4-4315-87C4-55F1AC231DC5}" type="presParOf" srcId="{1BCEF7EB-3293-4248-BA68-620C91A7C5C9}" destId="{4A74EEB9-FD06-4EDD-B59A-D5A3AA8B8BB6}" srcOrd="0" destOrd="0" presId="urn:microsoft.com/office/officeart/2005/8/layout/orgChart1"/>
    <dgm:cxn modelId="{EEC4B081-143D-42B7-BF6F-A2B5BC4A8F90}" type="presParOf" srcId="{4A74EEB9-FD06-4EDD-B59A-D5A3AA8B8BB6}" destId="{F5BA6CF8-2B01-421C-A11B-421D9DA6A7D9}" srcOrd="0" destOrd="0" presId="urn:microsoft.com/office/officeart/2005/8/layout/orgChart1"/>
    <dgm:cxn modelId="{6F69D1A1-BB79-45BC-B6D0-1257CDA29763}" type="presParOf" srcId="{4A74EEB9-FD06-4EDD-B59A-D5A3AA8B8BB6}" destId="{094B81A1-355D-4531-A08C-FD380A2496A4}" srcOrd="1" destOrd="0" presId="urn:microsoft.com/office/officeart/2005/8/layout/orgChart1"/>
    <dgm:cxn modelId="{65C525C6-026B-4336-AD11-F6F1E3D5532F}" type="presParOf" srcId="{1BCEF7EB-3293-4248-BA68-620C91A7C5C9}" destId="{E1201C69-69B7-4CD2-A236-6069EF7E1CF5}" srcOrd="1" destOrd="0" presId="urn:microsoft.com/office/officeart/2005/8/layout/orgChart1"/>
    <dgm:cxn modelId="{523DBC2E-1844-4449-9D14-4A2DF68206D9}" type="presParOf" srcId="{1BCEF7EB-3293-4248-BA68-620C91A7C5C9}" destId="{60E4A7C9-493B-4A74-AE5C-939ED10DEFB3}" srcOrd="2" destOrd="0" presId="urn:microsoft.com/office/officeart/2005/8/layout/orgChart1"/>
    <dgm:cxn modelId="{AB3073E0-4612-4B36-862C-BDA85F5A39BA}" type="presParOf" srcId="{60E4A7C9-493B-4A74-AE5C-939ED10DEFB3}" destId="{3FD648CA-852C-4AB4-AEF5-74AA0514BAD9}" srcOrd="0" destOrd="0" presId="urn:microsoft.com/office/officeart/2005/8/layout/orgChart1"/>
    <dgm:cxn modelId="{3FF9DECE-66EF-4F56-948A-CA70C34376BF}" type="presParOf" srcId="{60E4A7C9-493B-4A74-AE5C-939ED10DEFB3}" destId="{882A3446-C1A8-42C2-8369-D2660A77FB8B}" srcOrd="1" destOrd="0" presId="urn:microsoft.com/office/officeart/2005/8/layout/orgChart1"/>
    <dgm:cxn modelId="{99AC35FE-5B4D-4A13-8DFE-43A8CCF90957}" type="presParOf" srcId="{882A3446-C1A8-42C2-8369-D2660A77FB8B}" destId="{3E0B0989-F131-40B3-A25C-F2DFF78A85A9}" srcOrd="0" destOrd="0" presId="urn:microsoft.com/office/officeart/2005/8/layout/orgChart1"/>
    <dgm:cxn modelId="{CD60D4F7-30F9-4FC9-A468-6D8BE7384952}" type="presParOf" srcId="{3E0B0989-F131-40B3-A25C-F2DFF78A85A9}" destId="{840FCAA9-8CFD-434F-A5A8-48FAB4104EE9}" srcOrd="0" destOrd="0" presId="urn:microsoft.com/office/officeart/2005/8/layout/orgChart1"/>
    <dgm:cxn modelId="{47961296-64A7-42FA-A00A-2A718915BA22}" type="presParOf" srcId="{3E0B0989-F131-40B3-A25C-F2DFF78A85A9}" destId="{BFFB2655-6084-473C-93D1-93F77FC55562}" srcOrd="1" destOrd="0" presId="urn:microsoft.com/office/officeart/2005/8/layout/orgChart1"/>
    <dgm:cxn modelId="{6325B33C-3056-454B-9F68-D221FE86D99D}" type="presParOf" srcId="{882A3446-C1A8-42C2-8369-D2660A77FB8B}" destId="{7E941ADB-964A-4404-BA16-B5900A4626E9}" srcOrd="1" destOrd="0" presId="urn:microsoft.com/office/officeart/2005/8/layout/orgChart1"/>
    <dgm:cxn modelId="{24C6921E-3CBD-431D-8303-C5C79EABD2B5}" type="presParOf" srcId="{882A3446-C1A8-42C2-8369-D2660A77FB8B}" destId="{B462149B-8DFB-4ADE-AE5E-E2D76BDDD2E0}" srcOrd="2" destOrd="0" presId="urn:microsoft.com/office/officeart/2005/8/layout/orgChart1"/>
    <dgm:cxn modelId="{63A6C7BF-B3F1-48F7-A93B-004FC08350EF}" type="presParOf" srcId="{B462149B-8DFB-4ADE-AE5E-E2D76BDDD2E0}" destId="{11E2F3DA-F460-4DE4-90C5-42513C933174}" srcOrd="0" destOrd="0" presId="urn:microsoft.com/office/officeart/2005/8/layout/orgChart1"/>
    <dgm:cxn modelId="{3051B972-A1A4-4244-9242-1B51E5045390}" type="presParOf" srcId="{B462149B-8DFB-4ADE-AE5E-E2D76BDDD2E0}" destId="{B5C38996-6428-402E-8870-D89B8E4BF0C2}" srcOrd="1" destOrd="0" presId="urn:microsoft.com/office/officeart/2005/8/layout/orgChart1"/>
    <dgm:cxn modelId="{1C76AFDA-1D8D-4DFD-953A-D380FDD9EF6A}" type="presParOf" srcId="{B5C38996-6428-402E-8870-D89B8E4BF0C2}" destId="{2567AEC0-052F-4278-AF8D-47286622B409}" srcOrd="0" destOrd="0" presId="urn:microsoft.com/office/officeart/2005/8/layout/orgChart1"/>
    <dgm:cxn modelId="{3B234D0D-DA48-4D7F-91C0-A034080AEE97}" type="presParOf" srcId="{2567AEC0-052F-4278-AF8D-47286622B409}" destId="{1EB9569E-A738-46BF-82D3-D9913D71AB79}" srcOrd="0" destOrd="0" presId="urn:microsoft.com/office/officeart/2005/8/layout/orgChart1"/>
    <dgm:cxn modelId="{9D512D38-2AFE-4B7D-9EAA-E731CF43B25B}" type="presParOf" srcId="{2567AEC0-052F-4278-AF8D-47286622B409}" destId="{7A3D47E4-73B7-4A31-9DD5-3AA1D638C6C3}" srcOrd="1" destOrd="0" presId="urn:microsoft.com/office/officeart/2005/8/layout/orgChart1"/>
    <dgm:cxn modelId="{14E272F7-591A-45D5-B142-88D2ABE3261D}" type="presParOf" srcId="{B5C38996-6428-402E-8870-D89B8E4BF0C2}" destId="{5A756E70-7A5A-4489-92FC-23BCA41CB83A}" srcOrd="1" destOrd="0" presId="urn:microsoft.com/office/officeart/2005/8/layout/orgChart1"/>
    <dgm:cxn modelId="{7A41AAEE-0B12-4E3D-B4A2-FF207579C425}" type="presParOf" srcId="{B5C38996-6428-402E-8870-D89B8E4BF0C2}" destId="{08408F69-793E-4238-85D6-BDCDE9EF50DF}" srcOrd="2" destOrd="0" presId="urn:microsoft.com/office/officeart/2005/8/layout/orgChart1"/>
    <dgm:cxn modelId="{1298E134-F621-483C-9AA3-C73CAD85B880}" type="presParOf" srcId="{B462149B-8DFB-4ADE-AE5E-E2D76BDDD2E0}" destId="{137D1BEC-D681-4B54-8F54-9E4FF47F4B74}" srcOrd="2" destOrd="0" presId="urn:microsoft.com/office/officeart/2005/8/layout/orgChart1"/>
    <dgm:cxn modelId="{B32C9100-E2CD-4FF8-A432-9E6A26A5FDF3}" type="presParOf" srcId="{B462149B-8DFB-4ADE-AE5E-E2D76BDDD2E0}" destId="{174ACE91-3419-4921-8A85-835972C5A6D4}" srcOrd="3" destOrd="0" presId="urn:microsoft.com/office/officeart/2005/8/layout/orgChart1"/>
    <dgm:cxn modelId="{761C0F64-2D25-43F7-805E-C1E21E469EA5}" type="presParOf" srcId="{174ACE91-3419-4921-8A85-835972C5A6D4}" destId="{B778808E-FA5E-4F58-81EA-CE69DA1600F9}" srcOrd="0" destOrd="0" presId="urn:microsoft.com/office/officeart/2005/8/layout/orgChart1"/>
    <dgm:cxn modelId="{CC2AF254-5332-4356-B911-E1B2D679CF9A}" type="presParOf" srcId="{B778808E-FA5E-4F58-81EA-CE69DA1600F9}" destId="{A15BF423-3339-44C3-80A5-8A0306CC73BD}" srcOrd="0" destOrd="0" presId="urn:microsoft.com/office/officeart/2005/8/layout/orgChart1"/>
    <dgm:cxn modelId="{C22F495E-EC45-4F2D-A877-9223A3ED94D6}" type="presParOf" srcId="{B778808E-FA5E-4F58-81EA-CE69DA1600F9}" destId="{C82668CE-A647-4DB5-91FC-49E63CFA6592}" srcOrd="1" destOrd="0" presId="urn:microsoft.com/office/officeart/2005/8/layout/orgChart1"/>
    <dgm:cxn modelId="{6CB8F5E3-42C0-4221-B6BD-49DC3D8D8A1F}" type="presParOf" srcId="{174ACE91-3419-4921-8A85-835972C5A6D4}" destId="{18AB9E6D-DC5C-40EF-BC65-7BE772523D16}" srcOrd="1" destOrd="0" presId="urn:microsoft.com/office/officeart/2005/8/layout/orgChart1"/>
    <dgm:cxn modelId="{EAF1C6CE-71EC-4F6C-9312-FA4B68424079}" type="presParOf" srcId="{174ACE91-3419-4921-8A85-835972C5A6D4}" destId="{2A63EDA8-28C4-40C8-8CFD-29AE82DA72A2}" srcOrd="2" destOrd="0" presId="urn:microsoft.com/office/officeart/2005/8/layout/orgChart1"/>
    <dgm:cxn modelId="{E7DF5557-AF0E-42E9-991F-DAEE8A3A5979}" type="presParOf" srcId="{6F316B4F-9BA8-46BF-A157-49A739B5BE0A}" destId="{F1DC6DF4-AA8E-4EE7-B3CD-60A1CA8ABE85}" srcOrd="2" destOrd="0" presId="urn:microsoft.com/office/officeart/2005/8/layout/orgChart1"/>
    <dgm:cxn modelId="{C7F34CF2-7ED3-4669-8A93-D37792F71E77}" type="presParOf" srcId="{6F316B4F-9BA8-46BF-A157-49A739B5BE0A}" destId="{36781FF7-A57D-4131-A3CF-015EA80B9D51}" srcOrd="3" destOrd="0" presId="urn:microsoft.com/office/officeart/2005/8/layout/orgChart1"/>
    <dgm:cxn modelId="{3B68F568-17BC-48A2-9A31-74C748673D2F}" type="presParOf" srcId="{36781FF7-A57D-4131-A3CF-015EA80B9D51}" destId="{8AE5ABA7-9032-499E-9ED9-989A5FF1C888}" srcOrd="0" destOrd="0" presId="urn:microsoft.com/office/officeart/2005/8/layout/orgChart1"/>
    <dgm:cxn modelId="{065C658F-B982-4CF6-9FC9-C6E0EE455816}" type="presParOf" srcId="{8AE5ABA7-9032-499E-9ED9-989A5FF1C888}" destId="{3E145D94-9DEA-4CC3-AEEF-B5A2366E60B4}" srcOrd="0" destOrd="0" presId="urn:microsoft.com/office/officeart/2005/8/layout/orgChart1"/>
    <dgm:cxn modelId="{231C4015-7DF1-491B-870C-1FE283D6BFA2}" type="presParOf" srcId="{8AE5ABA7-9032-499E-9ED9-989A5FF1C888}" destId="{41AF199E-7662-4B1C-8B30-584628A7029D}" srcOrd="1" destOrd="0" presId="urn:microsoft.com/office/officeart/2005/8/layout/orgChart1"/>
    <dgm:cxn modelId="{D1AD045C-543E-4AFA-8513-11540AB3A212}" type="presParOf" srcId="{36781FF7-A57D-4131-A3CF-015EA80B9D51}" destId="{36A54D15-F949-4011-938A-F0B4FF5C95AF}" srcOrd="1" destOrd="0" presId="urn:microsoft.com/office/officeart/2005/8/layout/orgChart1"/>
    <dgm:cxn modelId="{5FEA67CE-BBA1-44F5-9AD3-E4B70CD1F755}" type="presParOf" srcId="{36781FF7-A57D-4131-A3CF-015EA80B9D51}" destId="{5191669A-8116-45D8-9F2E-E9F0BD159E8E}" srcOrd="2" destOrd="0" presId="urn:microsoft.com/office/officeart/2005/8/layout/orgChart1"/>
    <dgm:cxn modelId="{FF072880-F95B-425D-874E-8627823670ED}" type="presParOf" srcId="{5191669A-8116-45D8-9F2E-E9F0BD159E8E}" destId="{E0BB699E-B12A-493B-940E-8CBEA1F826DC}" srcOrd="0" destOrd="0" presId="urn:microsoft.com/office/officeart/2005/8/layout/orgChart1"/>
    <dgm:cxn modelId="{EFBC8CDD-5147-4D97-89A9-3A7BFAC46978}" type="presParOf" srcId="{5191669A-8116-45D8-9F2E-E9F0BD159E8E}" destId="{ED210C53-771C-4F92-8FE1-1A7CB2E10A39}" srcOrd="1" destOrd="0" presId="urn:microsoft.com/office/officeart/2005/8/layout/orgChart1"/>
    <dgm:cxn modelId="{28732EE6-E805-4E34-A1B3-4EC2F1F92DEC}" type="presParOf" srcId="{ED210C53-771C-4F92-8FE1-1A7CB2E10A39}" destId="{7C78D580-4D44-452C-AC95-BF52EB578B42}" srcOrd="0" destOrd="0" presId="urn:microsoft.com/office/officeart/2005/8/layout/orgChart1"/>
    <dgm:cxn modelId="{9EF7E08D-E156-4F55-828B-F0E6CA982905}" type="presParOf" srcId="{7C78D580-4D44-452C-AC95-BF52EB578B42}" destId="{AD76CFCE-323E-4E8D-B29F-95F2F87F1236}" srcOrd="0" destOrd="0" presId="urn:microsoft.com/office/officeart/2005/8/layout/orgChart1"/>
    <dgm:cxn modelId="{323567FC-3B94-4DDA-9F5F-385BF0EEC794}" type="presParOf" srcId="{7C78D580-4D44-452C-AC95-BF52EB578B42}" destId="{7BBE8A8C-A2AD-4F3A-BE46-110F9FDB4F79}" srcOrd="1" destOrd="0" presId="urn:microsoft.com/office/officeart/2005/8/layout/orgChart1"/>
    <dgm:cxn modelId="{7D331EF5-629A-416C-9995-F56DF6DB21B3}" type="presParOf" srcId="{ED210C53-771C-4F92-8FE1-1A7CB2E10A39}" destId="{4FBF94A3-D130-48CF-92E3-3F6719BEF8A5}" srcOrd="1" destOrd="0" presId="urn:microsoft.com/office/officeart/2005/8/layout/orgChart1"/>
    <dgm:cxn modelId="{2333F997-B200-4DD3-8081-32C064C68AFD}" type="presParOf" srcId="{ED210C53-771C-4F92-8FE1-1A7CB2E10A39}" destId="{B39E71ED-0188-4AE5-AB24-4E7BA8F2DFA3}" srcOrd="2" destOrd="0" presId="urn:microsoft.com/office/officeart/2005/8/layout/orgChart1"/>
    <dgm:cxn modelId="{6AE9FC17-E007-4235-AF9A-7F8DBE97B80C}" type="presParOf" srcId="{0C95B74C-7B58-46D1-BEA5-CD43D878AF7A}" destId="{71A78F12-0036-4DB1-AE24-25F2054ED2DE}" srcOrd="2" destOrd="0" presId="urn:microsoft.com/office/officeart/2005/8/layout/orgChart1"/>
    <dgm:cxn modelId="{3E1F1788-C8E5-46F8-A433-E867269DACB5}" type="presParOf" srcId="{1558DF59-E8D7-46AF-9AE4-2A1959AF4F7C}" destId="{265D19A3-E6DC-492A-9FE0-E2793C7889C8}"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F8060-10BE-4DAE-9A29-CBE271ED6B60}">
      <dsp:nvSpPr>
        <dsp:cNvPr id="0" name=""/>
        <dsp:cNvSpPr/>
      </dsp:nvSpPr>
      <dsp:spPr>
        <a:xfrm>
          <a:off x="3803645" y="1420050"/>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ACF85A-64FC-4B4E-A32D-2998801E0649}">
      <dsp:nvSpPr>
        <dsp:cNvPr id="0" name=""/>
        <dsp:cNvSpPr/>
      </dsp:nvSpPr>
      <dsp:spPr>
        <a:xfrm>
          <a:off x="3248173" y="1420050"/>
          <a:ext cx="555471" cy="264521"/>
        </a:xfrm>
        <a:custGeom>
          <a:avLst/>
          <a:gdLst/>
          <a:ahLst/>
          <a:cxnLst/>
          <a:rect l="0" t="0" r="0" b="0"/>
          <a:pathLst>
            <a:path>
              <a:moveTo>
                <a:pt x="555471" y="0"/>
              </a:moveTo>
              <a:lnTo>
                <a:pt x="555471" y="180316"/>
              </a:lnTo>
              <a:lnTo>
                <a:pt x="0" y="180316"/>
              </a:lnTo>
              <a:lnTo>
                <a:pt x="0" y="2645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436FD4-A54F-4B10-928B-8B4F2DE5B2FF}">
      <dsp:nvSpPr>
        <dsp:cNvPr id="0" name=""/>
        <dsp:cNvSpPr/>
      </dsp:nvSpPr>
      <dsp:spPr>
        <a:xfrm>
          <a:off x="2692702" y="578511"/>
          <a:ext cx="1110942" cy="264353"/>
        </a:xfrm>
        <a:custGeom>
          <a:avLst/>
          <a:gdLst/>
          <a:ahLst/>
          <a:cxnLst/>
          <a:rect l="0" t="0" r="0" b="0"/>
          <a:pathLst>
            <a:path>
              <a:moveTo>
                <a:pt x="0" y="0"/>
              </a:moveTo>
              <a:lnTo>
                <a:pt x="0" y="180149"/>
              </a:lnTo>
              <a:lnTo>
                <a:pt x="1110942" y="180149"/>
              </a:lnTo>
              <a:lnTo>
                <a:pt x="1110942"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6C0C85-8FE9-4DED-98B6-200CC15E87CD}">
      <dsp:nvSpPr>
        <dsp:cNvPr id="0" name=""/>
        <dsp:cNvSpPr/>
      </dsp:nvSpPr>
      <dsp:spPr>
        <a:xfrm>
          <a:off x="2091511" y="2261589"/>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2C52EC-1B63-4F84-AD92-5092F8A60255}">
      <dsp:nvSpPr>
        <dsp:cNvPr id="0" name=""/>
        <dsp:cNvSpPr/>
      </dsp:nvSpPr>
      <dsp:spPr>
        <a:xfrm>
          <a:off x="1581760" y="1420050"/>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BE5033-FD8D-4ED2-8231-7B580AB11210}">
      <dsp:nvSpPr>
        <dsp:cNvPr id="0" name=""/>
        <dsp:cNvSpPr/>
      </dsp:nvSpPr>
      <dsp:spPr>
        <a:xfrm>
          <a:off x="1026288" y="1420050"/>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46602-3796-4B92-8C66-61D9D46AD705}">
      <dsp:nvSpPr>
        <dsp:cNvPr id="0" name=""/>
        <dsp:cNvSpPr/>
      </dsp:nvSpPr>
      <dsp:spPr>
        <a:xfrm>
          <a:off x="1581760" y="578511"/>
          <a:ext cx="1110942" cy="264353"/>
        </a:xfrm>
        <a:custGeom>
          <a:avLst/>
          <a:gdLst/>
          <a:ahLst/>
          <a:cxnLst/>
          <a:rect l="0" t="0" r="0" b="0"/>
          <a:pathLst>
            <a:path>
              <a:moveTo>
                <a:pt x="1110942" y="0"/>
              </a:moveTo>
              <a:lnTo>
                <a:pt x="1110942" y="180149"/>
              </a:lnTo>
              <a:lnTo>
                <a:pt x="0" y="180149"/>
              </a:lnTo>
              <a:lnTo>
                <a:pt x="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6C2C3C-FB3D-45F7-9538-CE705CEB098D}">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2DBF53-976C-4112-9D7F-DE2D08449730}">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tắc ruột</a:t>
          </a:r>
          <a:endParaRPr lang="vi-VN" sz="800" kern="1200"/>
        </a:p>
      </dsp:txBody>
      <dsp:txXfrm>
        <a:off x="2356125" y="114176"/>
        <a:ext cx="875142" cy="543375"/>
      </dsp:txXfrm>
    </dsp:sp>
    <dsp:sp modelId="{CB6015D5-4694-42AB-808B-C93A0121B097}">
      <dsp:nvSpPr>
        <dsp:cNvPr id="0" name=""/>
        <dsp:cNvSpPr/>
      </dsp:nvSpPr>
      <dsp:spPr>
        <a:xfrm>
          <a:off x="1127283"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96591F-805A-4DE0-BC01-A16A9E613A6C}">
      <dsp:nvSpPr>
        <dsp:cNvPr id="0" name=""/>
        <dsp:cNvSpPr/>
      </dsp:nvSpPr>
      <dsp:spPr>
        <a:xfrm>
          <a:off x="1228278"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cơ học</a:t>
          </a:r>
          <a:endParaRPr lang="vi-VN" sz="800" kern="1200"/>
        </a:p>
      </dsp:txBody>
      <dsp:txXfrm>
        <a:off x="1245183" y="955715"/>
        <a:ext cx="875142" cy="543375"/>
      </dsp:txXfrm>
    </dsp:sp>
    <dsp:sp modelId="{7EB40495-BDD3-464A-BE7E-A51F7BA346C3}">
      <dsp:nvSpPr>
        <dsp:cNvPr id="0" name=""/>
        <dsp:cNvSpPr/>
      </dsp:nvSpPr>
      <dsp:spPr>
        <a:xfrm>
          <a:off x="571812"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6E9DC6-906C-4752-988F-017ECA8AA9DF}">
      <dsp:nvSpPr>
        <dsp:cNvPr id="0" name=""/>
        <dsp:cNvSpPr/>
      </dsp:nvSpPr>
      <dsp:spPr>
        <a:xfrm>
          <a:off x="672807"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hoàn toàn</a:t>
          </a:r>
          <a:endParaRPr lang="vi-VN" sz="800" kern="1200"/>
        </a:p>
      </dsp:txBody>
      <dsp:txXfrm>
        <a:off x="689712" y="1797254"/>
        <a:ext cx="875142" cy="543375"/>
      </dsp:txXfrm>
    </dsp:sp>
    <dsp:sp modelId="{9E0509C8-CCA9-400F-AB5D-314185AA87B3}">
      <dsp:nvSpPr>
        <dsp:cNvPr id="0" name=""/>
        <dsp:cNvSpPr/>
      </dsp:nvSpPr>
      <dsp:spPr>
        <a:xfrm>
          <a:off x="1682754"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CE1376-61A2-4297-94B4-20FBDAB37F7A}">
      <dsp:nvSpPr>
        <dsp:cNvPr id="0" name=""/>
        <dsp:cNvSpPr/>
      </dsp:nvSpPr>
      <dsp:spPr>
        <a:xfrm>
          <a:off x="1783749"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không hoàn toàn</a:t>
          </a:r>
          <a:endParaRPr lang="vi-VN" sz="800" kern="1200"/>
        </a:p>
      </dsp:txBody>
      <dsp:txXfrm>
        <a:off x="1800654" y="1797254"/>
        <a:ext cx="875142" cy="543375"/>
      </dsp:txXfrm>
    </dsp:sp>
    <dsp:sp modelId="{CEE149E4-99C1-474B-B318-7F44C3CA806A}">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FD3313-728C-48CB-B7E8-0BE0B72163BB}">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có xì hơi</a:t>
          </a:r>
        </a:p>
        <a:p>
          <a:pPr lvl="0" algn="ctr" defTabSz="355600">
            <a:lnSpc>
              <a:spcPct val="90000"/>
            </a:lnSpc>
            <a:spcBef>
              <a:spcPct val="0"/>
            </a:spcBef>
            <a:spcAft>
              <a:spcPct val="35000"/>
            </a:spcAft>
          </a:pPr>
          <a:r>
            <a:rPr lang="en-US" sz="800" kern="1200"/>
            <a:t>xq có cải thiện</a:t>
          </a:r>
        </a:p>
        <a:p>
          <a:pPr lvl="0" algn="ctr" defTabSz="355600">
            <a:lnSpc>
              <a:spcPct val="90000"/>
            </a:lnSpc>
            <a:spcBef>
              <a:spcPct val="0"/>
            </a:spcBef>
            <a:spcAft>
              <a:spcPct val="35000"/>
            </a:spcAft>
          </a:pPr>
          <a:r>
            <a:rPr lang="en-US" sz="800" kern="1200"/>
            <a:t>ns tube có cải thiện</a:t>
          </a:r>
          <a:endParaRPr lang="vi-VN" sz="800" kern="1200"/>
        </a:p>
      </dsp:txBody>
      <dsp:txXfrm>
        <a:off x="1800654" y="2638793"/>
        <a:ext cx="875142" cy="543375"/>
      </dsp:txXfrm>
    </dsp:sp>
    <dsp:sp modelId="{6204432D-ECFD-4FD6-BA75-D59BC4F55D42}">
      <dsp:nvSpPr>
        <dsp:cNvPr id="0" name=""/>
        <dsp:cNvSpPr/>
      </dsp:nvSpPr>
      <dsp:spPr>
        <a:xfrm>
          <a:off x="3349168"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A79DD5-F726-480D-A5CA-EFE4C7C8D2EE}">
      <dsp:nvSpPr>
        <dsp:cNvPr id="0" name=""/>
        <dsp:cNvSpPr/>
      </dsp:nvSpPr>
      <dsp:spPr>
        <a:xfrm>
          <a:off x="3450163"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cơ năng</a:t>
          </a:r>
          <a:endParaRPr lang="vi-VN" sz="800" kern="1200"/>
        </a:p>
      </dsp:txBody>
      <dsp:txXfrm>
        <a:off x="3467068" y="955715"/>
        <a:ext cx="875142" cy="543375"/>
      </dsp:txXfrm>
    </dsp:sp>
    <dsp:sp modelId="{313AFCF3-3103-4E75-8D32-707CFEB081D2}">
      <dsp:nvSpPr>
        <dsp:cNvPr id="0" name=""/>
        <dsp:cNvSpPr/>
      </dsp:nvSpPr>
      <dsp:spPr>
        <a:xfrm>
          <a:off x="2793697" y="1684571"/>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A2073C-D4B8-4B6A-A314-59B5D182EE1C}">
      <dsp:nvSpPr>
        <dsp:cNvPr id="0" name=""/>
        <dsp:cNvSpPr/>
      </dsp:nvSpPr>
      <dsp:spPr>
        <a:xfrm>
          <a:off x="2894692" y="1780516"/>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giả tắc ruột</a:t>
          </a:r>
          <a:endParaRPr lang="vi-VN" sz="800" kern="1200"/>
        </a:p>
      </dsp:txBody>
      <dsp:txXfrm>
        <a:off x="2911597" y="1797421"/>
        <a:ext cx="875142" cy="543375"/>
      </dsp:txXfrm>
    </dsp:sp>
    <dsp:sp modelId="{EC09AF56-2DA8-40DD-8F2C-4A6828770325}">
      <dsp:nvSpPr>
        <dsp:cNvPr id="0" name=""/>
        <dsp:cNvSpPr/>
      </dsp:nvSpPr>
      <dsp:spPr>
        <a:xfrm>
          <a:off x="3904639"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AC49A0-91EB-4BBE-8AD5-FB876D4A83DB}">
      <dsp:nvSpPr>
        <dsp:cNvPr id="0" name=""/>
        <dsp:cNvSpPr/>
      </dsp:nvSpPr>
      <dsp:spPr>
        <a:xfrm>
          <a:off x="4005634"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liệt ruột</a:t>
          </a:r>
          <a:endParaRPr lang="vi-VN" sz="800" kern="1200"/>
        </a:p>
      </dsp:txBody>
      <dsp:txXfrm>
        <a:off x="4022539" y="1797254"/>
        <a:ext cx="875142" cy="543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BB699E-B12A-493B-940E-8CBEA1F826DC}">
      <dsp:nvSpPr>
        <dsp:cNvPr id="0" name=""/>
        <dsp:cNvSpPr/>
      </dsp:nvSpPr>
      <dsp:spPr>
        <a:xfrm>
          <a:off x="5744500" y="2192239"/>
          <a:ext cx="394824" cy="496586"/>
        </a:xfrm>
        <a:custGeom>
          <a:avLst/>
          <a:gdLst/>
          <a:ahLst/>
          <a:cxnLst/>
          <a:rect l="0" t="0" r="0" b="0"/>
          <a:pathLst>
            <a:path>
              <a:moveTo>
                <a:pt x="394824" y="0"/>
              </a:moveTo>
              <a:lnTo>
                <a:pt x="0" y="4965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DC6DF4-AA8E-4EE7-B3CD-60A1CA8ABE85}">
      <dsp:nvSpPr>
        <dsp:cNvPr id="0" name=""/>
        <dsp:cNvSpPr/>
      </dsp:nvSpPr>
      <dsp:spPr>
        <a:xfrm>
          <a:off x="6093605" y="1622061"/>
          <a:ext cx="91440" cy="175353"/>
        </a:xfrm>
        <a:custGeom>
          <a:avLst/>
          <a:gdLst/>
          <a:ahLst/>
          <a:cxnLst/>
          <a:rect l="0" t="0" r="0" b="0"/>
          <a:pathLst>
            <a:path>
              <a:moveTo>
                <a:pt x="45720" y="0"/>
              </a:moveTo>
              <a:lnTo>
                <a:pt x="45720" y="175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7D1BEC-D681-4B54-8F54-9E4FF47F4B74}">
      <dsp:nvSpPr>
        <dsp:cNvPr id="0" name=""/>
        <dsp:cNvSpPr/>
      </dsp:nvSpPr>
      <dsp:spPr>
        <a:xfrm>
          <a:off x="3963885" y="2400462"/>
          <a:ext cx="244838" cy="334665"/>
        </a:xfrm>
        <a:custGeom>
          <a:avLst/>
          <a:gdLst/>
          <a:ahLst/>
          <a:cxnLst/>
          <a:rect l="0" t="0" r="0" b="0"/>
          <a:pathLst>
            <a:path>
              <a:moveTo>
                <a:pt x="0" y="0"/>
              </a:moveTo>
              <a:lnTo>
                <a:pt x="0" y="334665"/>
              </a:lnTo>
              <a:lnTo>
                <a:pt x="244838" y="3346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E2F3DA-F460-4DE4-90C5-42513C933174}">
      <dsp:nvSpPr>
        <dsp:cNvPr id="0" name=""/>
        <dsp:cNvSpPr/>
      </dsp:nvSpPr>
      <dsp:spPr>
        <a:xfrm>
          <a:off x="3566652" y="2400462"/>
          <a:ext cx="397233" cy="334665"/>
        </a:xfrm>
        <a:custGeom>
          <a:avLst/>
          <a:gdLst/>
          <a:ahLst/>
          <a:cxnLst/>
          <a:rect l="0" t="0" r="0" b="0"/>
          <a:pathLst>
            <a:path>
              <a:moveTo>
                <a:pt x="397233" y="0"/>
              </a:moveTo>
              <a:lnTo>
                <a:pt x="397233" y="334665"/>
              </a:lnTo>
              <a:lnTo>
                <a:pt x="0" y="3346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648CA-852C-4AB4-AEF5-74AA0514BAD9}">
      <dsp:nvSpPr>
        <dsp:cNvPr id="0" name=""/>
        <dsp:cNvSpPr/>
      </dsp:nvSpPr>
      <dsp:spPr>
        <a:xfrm>
          <a:off x="4358710" y="1820760"/>
          <a:ext cx="303478" cy="382289"/>
        </a:xfrm>
        <a:custGeom>
          <a:avLst/>
          <a:gdLst/>
          <a:ahLst/>
          <a:cxnLst/>
          <a:rect l="0" t="0" r="0" b="0"/>
          <a:pathLst>
            <a:path>
              <a:moveTo>
                <a:pt x="303478" y="0"/>
              </a:moveTo>
              <a:lnTo>
                <a:pt x="303478" y="382289"/>
              </a:lnTo>
              <a:lnTo>
                <a:pt x="0" y="3822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93395-97FF-4D67-9955-1232173EB547}">
      <dsp:nvSpPr>
        <dsp:cNvPr id="0" name=""/>
        <dsp:cNvSpPr/>
      </dsp:nvSpPr>
      <dsp:spPr>
        <a:xfrm>
          <a:off x="4662188" y="1425936"/>
          <a:ext cx="1477137" cy="196125"/>
        </a:xfrm>
        <a:custGeom>
          <a:avLst/>
          <a:gdLst/>
          <a:ahLst/>
          <a:cxnLst/>
          <a:rect l="0" t="0" r="0" b="0"/>
          <a:pathLst>
            <a:path>
              <a:moveTo>
                <a:pt x="1477137" y="196125"/>
              </a:moveTo>
              <a:lnTo>
                <a:pt x="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0A7035-C121-4410-9846-53FC6373995E}">
      <dsp:nvSpPr>
        <dsp:cNvPr id="0" name=""/>
        <dsp:cNvSpPr/>
      </dsp:nvSpPr>
      <dsp:spPr>
        <a:xfrm>
          <a:off x="5744500" y="956635"/>
          <a:ext cx="389002" cy="468013"/>
        </a:xfrm>
        <a:custGeom>
          <a:avLst/>
          <a:gdLst/>
          <a:ahLst/>
          <a:cxnLst/>
          <a:rect l="0" t="0" r="0" b="0"/>
          <a:pathLst>
            <a:path>
              <a:moveTo>
                <a:pt x="389002" y="0"/>
              </a:moveTo>
              <a:lnTo>
                <a:pt x="0" y="4680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A86F74-049F-4D35-96C8-A2AB6B1D4236}">
      <dsp:nvSpPr>
        <dsp:cNvPr id="0" name=""/>
        <dsp:cNvSpPr/>
      </dsp:nvSpPr>
      <dsp:spPr>
        <a:xfrm>
          <a:off x="3983681" y="395984"/>
          <a:ext cx="2149820" cy="165826"/>
        </a:xfrm>
        <a:custGeom>
          <a:avLst/>
          <a:gdLst/>
          <a:ahLst/>
          <a:cxnLst/>
          <a:rect l="0" t="0" r="0" b="0"/>
          <a:pathLst>
            <a:path>
              <a:moveTo>
                <a:pt x="0" y="0"/>
              </a:moveTo>
              <a:lnTo>
                <a:pt x="0" y="82913"/>
              </a:lnTo>
              <a:lnTo>
                <a:pt x="2149820" y="82913"/>
              </a:lnTo>
              <a:lnTo>
                <a:pt x="2149820" y="1658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09CD20-1CE6-4F4B-AA5E-E1369D546444}">
      <dsp:nvSpPr>
        <dsp:cNvPr id="0" name=""/>
        <dsp:cNvSpPr/>
      </dsp:nvSpPr>
      <dsp:spPr>
        <a:xfrm>
          <a:off x="743929" y="1599090"/>
          <a:ext cx="91440" cy="870659"/>
        </a:xfrm>
        <a:custGeom>
          <a:avLst/>
          <a:gdLst/>
          <a:ahLst/>
          <a:cxnLst/>
          <a:rect l="0" t="0" r="0" b="0"/>
          <a:pathLst>
            <a:path>
              <a:moveTo>
                <a:pt x="79504" y="0"/>
              </a:moveTo>
              <a:lnTo>
                <a:pt x="79504" y="870659"/>
              </a:lnTo>
              <a:lnTo>
                <a:pt x="45720" y="8706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08A2E0-65EB-4C56-B342-699796052084}">
      <dsp:nvSpPr>
        <dsp:cNvPr id="0" name=""/>
        <dsp:cNvSpPr/>
      </dsp:nvSpPr>
      <dsp:spPr>
        <a:xfrm>
          <a:off x="1218258" y="1355958"/>
          <a:ext cx="1115743" cy="91440"/>
        </a:xfrm>
        <a:custGeom>
          <a:avLst/>
          <a:gdLst/>
          <a:ahLst/>
          <a:cxnLst/>
          <a:rect l="0" t="0" r="0" b="0"/>
          <a:pathLst>
            <a:path>
              <a:moveTo>
                <a:pt x="1115743" y="135582"/>
              </a:moveTo>
              <a:lnTo>
                <a:pt x="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FD57A8-CB0B-4C20-BB64-BD19621E7A1F}">
      <dsp:nvSpPr>
        <dsp:cNvPr id="0" name=""/>
        <dsp:cNvSpPr/>
      </dsp:nvSpPr>
      <dsp:spPr>
        <a:xfrm>
          <a:off x="1833861" y="956635"/>
          <a:ext cx="105315" cy="337492"/>
        </a:xfrm>
        <a:custGeom>
          <a:avLst/>
          <a:gdLst/>
          <a:ahLst/>
          <a:cxnLst/>
          <a:rect l="0" t="0" r="0" b="0"/>
          <a:pathLst>
            <a:path>
              <a:moveTo>
                <a:pt x="0" y="0"/>
              </a:moveTo>
              <a:lnTo>
                <a:pt x="0" y="337492"/>
              </a:lnTo>
              <a:lnTo>
                <a:pt x="105315" y="3374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064770-E745-4933-8AEC-5200FC4F99DD}">
      <dsp:nvSpPr>
        <dsp:cNvPr id="0" name=""/>
        <dsp:cNvSpPr/>
      </dsp:nvSpPr>
      <dsp:spPr>
        <a:xfrm>
          <a:off x="1308128" y="956635"/>
          <a:ext cx="525732" cy="799630"/>
        </a:xfrm>
        <a:custGeom>
          <a:avLst/>
          <a:gdLst/>
          <a:ahLst/>
          <a:cxnLst/>
          <a:rect l="0" t="0" r="0" b="0"/>
          <a:pathLst>
            <a:path>
              <a:moveTo>
                <a:pt x="525732" y="0"/>
              </a:moveTo>
              <a:lnTo>
                <a:pt x="525732" y="716717"/>
              </a:lnTo>
              <a:lnTo>
                <a:pt x="0" y="716717"/>
              </a:lnTo>
              <a:lnTo>
                <a:pt x="0" y="7996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5C46CF-DC23-4368-B5D1-32058082D837}">
      <dsp:nvSpPr>
        <dsp:cNvPr id="0" name=""/>
        <dsp:cNvSpPr/>
      </dsp:nvSpPr>
      <dsp:spPr>
        <a:xfrm>
          <a:off x="1833861" y="956635"/>
          <a:ext cx="282718" cy="1124381"/>
        </a:xfrm>
        <a:custGeom>
          <a:avLst/>
          <a:gdLst/>
          <a:ahLst/>
          <a:cxnLst/>
          <a:rect l="0" t="0" r="0" b="0"/>
          <a:pathLst>
            <a:path>
              <a:moveTo>
                <a:pt x="0" y="0"/>
              </a:moveTo>
              <a:lnTo>
                <a:pt x="0" y="1041468"/>
              </a:lnTo>
              <a:lnTo>
                <a:pt x="282718" y="1041468"/>
              </a:lnTo>
              <a:lnTo>
                <a:pt x="282718" y="11243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18A399-631A-4C94-8C14-6B44C6FE96F7}">
      <dsp:nvSpPr>
        <dsp:cNvPr id="0" name=""/>
        <dsp:cNvSpPr/>
      </dsp:nvSpPr>
      <dsp:spPr>
        <a:xfrm>
          <a:off x="1833861" y="395984"/>
          <a:ext cx="2149820" cy="165826"/>
        </a:xfrm>
        <a:custGeom>
          <a:avLst/>
          <a:gdLst/>
          <a:ahLst/>
          <a:cxnLst/>
          <a:rect l="0" t="0" r="0" b="0"/>
          <a:pathLst>
            <a:path>
              <a:moveTo>
                <a:pt x="2149820" y="0"/>
              </a:moveTo>
              <a:lnTo>
                <a:pt x="2149820" y="82913"/>
              </a:lnTo>
              <a:lnTo>
                <a:pt x="0" y="82913"/>
              </a:lnTo>
              <a:lnTo>
                <a:pt x="0" y="1658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065EEB-9E46-4698-B745-B9F48F0AAD77}">
      <dsp:nvSpPr>
        <dsp:cNvPr id="0" name=""/>
        <dsp:cNvSpPr/>
      </dsp:nvSpPr>
      <dsp:spPr>
        <a:xfrm>
          <a:off x="3588857" y="1159"/>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chấn thương bụng kín</a:t>
          </a:r>
          <a:endParaRPr lang="vi-VN" sz="900" kern="1200"/>
        </a:p>
      </dsp:txBody>
      <dsp:txXfrm>
        <a:off x="3588857" y="1159"/>
        <a:ext cx="789649" cy="394824"/>
      </dsp:txXfrm>
    </dsp:sp>
    <dsp:sp modelId="{2D0B159C-526A-4BB8-A4A2-7C95D22251E8}">
      <dsp:nvSpPr>
        <dsp:cNvPr id="0" name=""/>
        <dsp:cNvSpPr/>
      </dsp:nvSpPr>
      <dsp:spPr>
        <a:xfrm>
          <a:off x="1439036" y="561810"/>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huyết động không ổn</a:t>
          </a:r>
          <a:endParaRPr lang="vi-VN" sz="900" kern="1200"/>
        </a:p>
      </dsp:txBody>
      <dsp:txXfrm>
        <a:off x="1439036" y="561810"/>
        <a:ext cx="789649" cy="394824"/>
      </dsp:txXfrm>
    </dsp:sp>
    <dsp:sp modelId="{754606FA-D4A9-4AFA-8F93-811853A1385B}">
      <dsp:nvSpPr>
        <dsp:cNvPr id="0" name=""/>
        <dsp:cNvSpPr/>
      </dsp:nvSpPr>
      <dsp:spPr>
        <a:xfrm>
          <a:off x="1721754" y="2081017"/>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có nguồn chảy máu</a:t>
          </a:r>
          <a:endParaRPr lang="vi-VN" sz="900" kern="1200"/>
        </a:p>
      </dsp:txBody>
      <dsp:txXfrm>
        <a:off x="1721754" y="2081017"/>
        <a:ext cx="789649" cy="394824"/>
      </dsp:txXfrm>
    </dsp:sp>
    <dsp:sp modelId="{09F69AF4-7AF3-42F9-9D6F-A02B055AF44F}">
      <dsp:nvSpPr>
        <dsp:cNvPr id="0" name=""/>
        <dsp:cNvSpPr/>
      </dsp:nvSpPr>
      <dsp:spPr>
        <a:xfrm>
          <a:off x="913303" y="1756266"/>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không có nguồn chảy máu khác</a:t>
          </a:r>
          <a:endParaRPr lang="vi-VN" sz="900" kern="1200"/>
        </a:p>
      </dsp:txBody>
      <dsp:txXfrm>
        <a:off x="913303" y="1756266"/>
        <a:ext cx="789649" cy="394824"/>
      </dsp:txXfrm>
    </dsp:sp>
    <dsp:sp modelId="{14D9F9A4-B004-46AD-9CFC-81E883573643}">
      <dsp:nvSpPr>
        <dsp:cNvPr id="0" name=""/>
        <dsp:cNvSpPr/>
      </dsp:nvSpPr>
      <dsp:spPr>
        <a:xfrm>
          <a:off x="1939176" y="1096715"/>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siêu âm bụng</a:t>
          </a:r>
          <a:endParaRPr lang="vi-VN" sz="900" kern="1200"/>
        </a:p>
      </dsp:txBody>
      <dsp:txXfrm>
        <a:off x="1939176" y="1096715"/>
        <a:ext cx="789649" cy="394824"/>
      </dsp:txXfrm>
    </dsp:sp>
    <dsp:sp modelId="{9A96873E-543C-47CA-9A7B-B9D1982B5999}">
      <dsp:nvSpPr>
        <dsp:cNvPr id="0" name=""/>
        <dsp:cNvSpPr/>
      </dsp:nvSpPr>
      <dsp:spPr>
        <a:xfrm>
          <a:off x="428608" y="1204265"/>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dịch ổ bụng (+)</a:t>
          </a:r>
          <a:endParaRPr lang="vi-VN" sz="900" kern="1200"/>
        </a:p>
      </dsp:txBody>
      <dsp:txXfrm>
        <a:off x="428608" y="1204265"/>
        <a:ext cx="789649" cy="394824"/>
      </dsp:txXfrm>
    </dsp:sp>
    <dsp:sp modelId="{C518A172-4D27-4747-9505-6CF3391B2753}">
      <dsp:nvSpPr>
        <dsp:cNvPr id="0" name=""/>
        <dsp:cNvSpPr/>
      </dsp:nvSpPr>
      <dsp:spPr>
        <a:xfrm>
          <a:off x="0" y="2272337"/>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mổ thăm dò</a:t>
          </a:r>
          <a:endParaRPr lang="vi-VN" sz="900" kern="1200"/>
        </a:p>
      </dsp:txBody>
      <dsp:txXfrm>
        <a:off x="0" y="2272337"/>
        <a:ext cx="789649" cy="394824"/>
      </dsp:txXfrm>
    </dsp:sp>
    <dsp:sp modelId="{B9F41235-F9F8-49CD-9BD9-4B7891ACA5A2}">
      <dsp:nvSpPr>
        <dsp:cNvPr id="0" name=""/>
        <dsp:cNvSpPr/>
      </dsp:nvSpPr>
      <dsp:spPr>
        <a:xfrm>
          <a:off x="5738677" y="561810"/>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huyết động ổn, khám bụng bình thường</a:t>
          </a:r>
          <a:endParaRPr lang="vi-VN" sz="900" kern="1200"/>
        </a:p>
      </dsp:txBody>
      <dsp:txXfrm>
        <a:off x="5738677" y="561810"/>
        <a:ext cx="789649" cy="394824"/>
      </dsp:txXfrm>
    </dsp:sp>
    <dsp:sp modelId="{21012BDD-9DD5-4604-8AFA-5B03ADA034B1}">
      <dsp:nvSpPr>
        <dsp:cNvPr id="0" name=""/>
        <dsp:cNvSpPr/>
      </dsp:nvSpPr>
      <dsp:spPr>
        <a:xfrm>
          <a:off x="5744500" y="1227236"/>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siêu âm bụng</a:t>
          </a:r>
          <a:endParaRPr lang="vi-VN" sz="900" kern="1200"/>
        </a:p>
      </dsp:txBody>
      <dsp:txXfrm>
        <a:off x="5744500" y="1227236"/>
        <a:ext cx="789649" cy="394824"/>
      </dsp:txXfrm>
    </dsp:sp>
    <dsp:sp modelId="{F5BA6CF8-2B01-421C-A11B-421D9DA6A7D9}">
      <dsp:nvSpPr>
        <dsp:cNvPr id="0" name=""/>
        <dsp:cNvSpPr/>
      </dsp:nvSpPr>
      <dsp:spPr>
        <a:xfrm>
          <a:off x="4267363" y="1425936"/>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dịch ổ bụng (+)</a:t>
          </a:r>
          <a:endParaRPr lang="vi-VN" sz="900" kern="1200"/>
        </a:p>
      </dsp:txBody>
      <dsp:txXfrm>
        <a:off x="4267363" y="1425936"/>
        <a:ext cx="789649" cy="394824"/>
      </dsp:txXfrm>
    </dsp:sp>
    <dsp:sp modelId="{840FCAA9-8CFD-434F-A5A8-48FAB4104EE9}">
      <dsp:nvSpPr>
        <dsp:cNvPr id="0" name=""/>
        <dsp:cNvSpPr/>
      </dsp:nvSpPr>
      <dsp:spPr>
        <a:xfrm>
          <a:off x="3569060" y="2005637"/>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CTscan tìm thương tổn gan, lách, tụy</a:t>
          </a:r>
          <a:endParaRPr lang="vi-VN" sz="900" kern="1200"/>
        </a:p>
      </dsp:txBody>
      <dsp:txXfrm>
        <a:off x="3569060" y="2005637"/>
        <a:ext cx="789649" cy="394824"/>
      </dsp:txXfrm>
    </dsp:sp>
    <dsp:sp modelId="{1EB9569E-A738-46BF-82D3-D9913D71AB79}">
      <dsp:nvSpPr>
        <dsp:cNvPr id="0" name=""/>
        <dsp:cNvSpPr/>
      </dsp:nvSpPr>
      <dsp:spPr>
        <a:xfrm>
          <a:off x="2777002" y="2537715"/>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có: cân nhắc điều trị bảo tồn</a:t>
          </a:r>
          <a:endParaRPr lang="vi-VN" sz="900" kern="1200"/>
        </a:p>
      </dsp:txBody>
      <dsp:txXfrm>
        <a:off x="2777002" y="2537715"/>
        <a:ext cx="789649" cy="394824"/>
      </dsp:txXfrm>
    </dsp:sp>
    <dsp:sp modelId="{A15BF423-3339-44C3-80A5-8A0306CC73BD}">
      <dsp:nvSpPr>
        <dsp:cNvPr id="0" name=""/>
        <dsp:cNvSpPr/>
      </dsp:nvSpPr>
      <dsp:spPr>
        <a:xfrm>
          <a:off x="4208724" y="2537715"/>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ko: nghĩ thủng tạng rỗng. Chọc ổ bụng</a:t>
          </a:r>
          <a:endParaRPr lang="vi-VN" sz="900" kern="1200"/>
        </a:p>
      </dsp:txBody>
      <dsp:txXfrm>
        <a:off x="4208724" y="2537715"/>
        <a:ext cx="789649" cy="394824"/>
      </dsp:txXfrm>
    </dsp:sp>
    <dsp:sp modelId="{3E145D94-9DEA-4CC3-AEEF-B5A2366E60B4}">
      <dsp:nvSpPr>
        <dsp:cNvPr id="0" name=""/>
        <dsp:cNvSpPr/>
      </dsp:nvSpPr>
      <dsp:spPr>
        <a:xfrm>
          <a:off x="5744500" y="1797414"/>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dịch ổ bụng (-)</a:t>
          </a:r>
          <a:endParaRPr lang="vi-VN" sz="900" kern="1200"/>
        </a:p>
      </dsp:txBody>
      <dsp:txXfrm>
        <a:off x="5744500" y="1797414"/>
        <a:ext cx="789649" cy="394824"/>
      </dsp:txXfrm>
    </dsp:sp>
    <dsp:sp modelId="{AD76CFCE-323E-4E8D-B29F-95F2F87F1236}">
      <dsp:nvSpPr>
        <dsp:cNvPr id="0" name=""/>
        <dsp:cNvSpPr/>
      </dsp:nvSpPr>
      <dsp:spPr>
        <a:xfrm>
          <a:off x="5744500" y="2491414"/>
          <a:ext cx="789649" cy="3948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theo dõi khám lại</a:t>
          </a:r>
          <a:endParaRPr lang="vi-VN" sz="900" kern="1200"/>
        </a:p>
      </dsp:txBody>
      <dsp:txXfrm>
        <a:off x="5744500" y="2491414"/>
        <a:ext cx="789649" cy="3948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793</TotalTime>
  <Pages>1</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keywords/>
  <cp:lastModifiedBy>SONY</cp:lastModifiedBy>
  <cp:revision>25</cp:revision>
  <dcterms:created xsi:type="dcterms:W3CDTF">2015-10-07T10:52:00Z</dcterms:created>
  <dcterms:modified xsi:type="dcterms:W3CDTF">2016-11-10T03:05:00Z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