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Nhau bong non:</w:t>
      </w:r>
    </w:p>
    <w:p w:rsidR="00000000" w:rsidDel="00000000" w:rsidP="00000000" w:rsidRDefault="00000000" w:rsidRPr="00000000" w14:paraId="00000002">
      <w:pPr>
        <w:numPr>
          <w:ilvl w:val="0"/>
          <w:numId w:val="9"/>
        </w:numPr>
        <w:ind w:left="720" w:hanging="360"/>
        <w:rPr>
          <w:u w:val="none"/>
        </w:rPr>
      </w:pPr>
      <w:r w:rsidDel="00000000" w:rsidR="00000000" w:rsidRPr="00000000">
        <w:rPr>
          <w:rtl w:val="0"/>
        </w:rPr>
        <w:t xml:space="preserve">Định nghĩa: nhau bong non là nhau sổ ra trước khi thai sổ dù bám đúng vị trí</w:t>
      </w:r>
    </w:p>
    <w:p w:rsidR="00000000" w:rsidDel="00000000" w:rsidP="00000000" w:rsidRDefault="00000000" w:rsidRPr="00000000" w14:paraId="00000003">
      <w:pPr>
        <w:numPr>
          <w:ilvl w:val="0"/>
          <w:numId w:val="9"/>
        </w:numPr>
        <w:ind w:left="720" w:hanging="360"/>
        <w:rPr>
          <w:u w:val="none"/>
        </w:rPr>
      </w:pPr>
      <w:r w:rsidDel="00000000" w:rsidR="00000000" w:rsidRPr="00000000">
        <w:rPr>
          <w:rtl w:val="0"/>
        </w:rPr>
        <w:t xml:space="preserve">Phân loại: dựa trên cơ chế bệnh sinh</w:t>
      </w:r>
    </w:p>
    <w:p w:rsidR="00000000" w:rsidDel="00000000" w:rsidP="00000000" w:rsidRDefault="00000000" w:rsidRPr="00000000" w14:paraId="00000004">
      <w:pPr>
        <w:numPr>
          <w:ilvl w:val="0"/>
          <w:numId w:val="18"/>
        </w:numPr>
        <w:ind w:left="1440" w:hanging="360"/>
        <w:rPr>
          <w:u w:val="none"/>
        </w:rPr>
      </w:pPr>
      <w:r w:rsidDel="00000000" w:rsidR="00000000" w:rsidRPr="00000000">
        <w:rPr>
          <w:b w:val="1"/>
          <w:rtl w:val="0"/>
        </w:rPr>
        <w:t xml:space="preserve">Do chấn thương:</w:t>
      </w:r>
      <w:r w:rsidDel="00000000" w:rsidR="00000000" w:rsidRPr="00000000">
        <w:rPr>
          <w:rtl w:val="0"/>
        </w:rPr>
        <w:t xml:space="preserve"> máu trong khối máu tụ là máu mẹ/ con do tổn thương màng rụng (mẹ) và màng đệm (con)</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18"/>
        </w:numPr>
        <w:ind w:left="1440" w:hanging="360"/>
        <w:rPr>
          <w:u w:val="none"/>
        </w:rPr>
      </w:pPr>
      <w:r w:rsidDel="00000000" w:rsidR="00000000" w:rsidRPr="00000000">
        <w:rPr>
          <w:b w:val="1"/>
          <w:rtl w:val="0"/>
        </w:rPr>
        <w:t xml:space="preserve">Không do chấn thương:</w:t>
      </w:r>
      <w:r w:rsidDel="00000000" w:rsidR="00000000" w:rsidRPr="00000000">
        <w:rPr>
          <w:rtl w:val="0"/>
        </w:rPr>
        <w:t xml:space="preserve"> chưa rõ, nhưng cơ chế do bất thường tiểu động mạch xoắn tử cung =&gt; vỡ và gây xuất huyết trong màng rụng, khối máu tụ tăng dần rồi xâm lấn mô nhau bên cạnh =&gt; bong nhau. Khi áp lực tăng trong khối máu tụ =&gt; ra huyết âm đạo</w:t>
      </w:r>
    </w:p>
    <w:p w:rsidR="00000000" w:rsidDel="00000000" w:rsidP="00000000" w:rsidRDefault="00000000" w:rsidRPr="00000000" w14:paraId="00000007">
      <w:pPr>
        <w:numPr>
          <w:ilvl w:val="0"/>
          <w:numId w:val="28"/>
        </w:numPr>
        <w:ind w:left="2160" w:hanging="360"/>
        <w:rPr>
          <w:u w:val="none"/>
        </w:rPr>
      </w:pPr>
      <w:r w:rsidDel="00000000" w:rsidR="00000000" w:rsidRPr="00000000">
        <w:rPr>
          <w:rtl w:val="0"/>
        </w:rPr>
        <w:t xml:space="preserve">Sự thành lập thrombin do 2 nguyên nhân: </w:t>
      </w:r>
    </w:p>
    <w:p w:rsidR="00000000" w:rsidDel="00000000" w:rsidP="00000000" w:rsidRDefault="00000000" w:rsidRPr="00000000" w14:paraId="00000008">
      <w:pPr>
        <w:numPr>
          <w:ilvl w:val="0"/>
          <w:numId w:val="20"/>
        </w:numPr>
        <w:ind w:left="2160" w:hanging="360"/>
        <w:rPr>
          <w:u w:val="none"/>
        </w:rPr>
      </w:pPr>
      <w:r w:rsidDel="00000000" w:rsidR="00000000" w:rsidRPr="00000000">
        <w:rPr>
          <w:rtl w:val="0"/>
        </w:rPr>
        <w:t xml:space="preserve">Chảy máu màng rụng</w:t>
      </w:r>
    </w:p>
    <w:p w:rsidR="00000000" w:rsidDel="00000000" w:rsidP="00000000" w:rsidRDefault="00000000" w:rsidRPr="00000000" w14:paraId="00000009">
      <w:pPr>
        <w:numPr>
          <w:ilvl w:val="0"/>
          <w:numId w:val="20"/>
        </w:numPr>
        <w:ind w:left="2160" w:hanging="360"/>
        <w:rPr>
          <w:u w:val="none"/>
        </w:rPr>
      </w:pPr>
      <w:r w:rsidDel="00000000" w:rsidR="00000000" w:rsidRPr="00000000">
        <w:rPr>
          <w:rtl w:val="0"/>
        </w:rPr>
        <w:t xml:space="preserve">Thiếu oxy màng rụng =&gt; tăng VEGF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1440" w:firstLine="0"/>
        <w:rPr/>
      </w:pPr>
      <w:r w:rsidDel="00000000" w:rsidR="00000000" w:rsidRPr="00000000">
        <w:rPr>
          <w:rtl w:val="0"/>
        </w:rPr>
        <w:t xml:space="preserve">Yếu tố nguy cơ:</w:t>
      </w:r>
    </w:p>
    <w:p w:rsidR="00000000" w:rsidDel="00000000" w:rsidP="00000000" w:rsidRDefault="00000000" w:rsidRPr="00000000" w14:paraId="0000000C">
      <w:pPr>
        <w:numPr>
          <w:ilvl w:val="0"/>
          <w:numId w:val="27"/>
        </w:numPr>
        <w:ind w:left="2160" w:hanging="360"/>
        <w:rPr>
          <w:u w:val="none"/>
        </w:rPr>
      </w:pPr>
      <w:r w:rsidDel="00000000" w:rsidR="00000000" w:rsidRPr="00000000">
        <w:rPr>
          <w:rtl w:val="0"/>
        </w:rPr>
        <w:t xml:space="preserve">Nguyên nhân mẹ: </w:t>
      </w:r>
    </w:p>
    <w:p w:rsidR="00000000" w:rsidDel="00000000" w:rsidP="00000000" w:rsidRDefault="00000000" w:rsidRPr="00000000" w14:paraId="0000000D">
      <w:pPr>
        <w:ind w:left="2160" w:firstLine="0"/>
        <w:rPr/>
      </w:pPr>
      <w:r w:rsidDel="00000000" w:rsidR="00000000" w:rsidRPr="00000000">
        <w:rPr>
          <w:rtl w:val="0"/>
        </w:rPr>
        <w:t xml:space="preserve">Tiền căn nhau bong non</w:t>
      </w:r>
    </w:p>
    <w:p w:rsidR="00000000" w:rsidDel="00000000" w:rsidP="00000000" w:rsidRDefault="00000000" w:rsidRPr="00000000" w14:paraId="0000000E">
      <w:pPr>
        <w:ind w:left="2160" w:firstLine="0"/>
        <w:rPr/>
      </w:pPr>
      <w:r w:rsidDel="00000000" w:rsidR="00000000" w:rsidRPr="00000000">
        <w:rPr>
          <w:rtl w:val="0"/>
        </w:rPr>
        <w:t xml:space="preserve">Bất thường mm tử cung: Tiền sản giật - tăng huyết áp mạn</w:t>
      </w:r>
    </w:p>
    <w:p w:rsidR="00000000" w:rsidDel="00000000" w:rsidP="00000000" w:rsidRDefault="00000000" w:rsidRPr="00000000" w14:paraId="0000000F">
      <w:pPr>
        <w:ind w:left="2160" w:firstLine="0"/>
        <w:rPr/>
      </w:pPr>
      <w:r w:rsidDel="00000000" w:rsidR="00000000" w:rsidRPr="00000000">
        <w:rPr>
          <w:rtl w:val="0"/>
        </w:rPr>
        <w:t xml:space="preserve">Đa thai - Đa sản - Thiểu ối</w:t>
      </w:r>
    </w:p>
    <w:p w:rsidR="00000000" w:rsidDel="00000000" w:rsidP="00000000" w:rsidRDefault="00000000" w:rsidRPr="00000000" w14:paraId="00000010">
      <w:pPr>
        <w:ind w:left="2160" w:firstLine="0"/>
        <w:rPr/>
      </w:pPr>
      <w:r w:rsidDel="00000000" w:rsidR="00000000" w:rsidRPr="00000000">
        <w:rPr>
          <w:rtl w:val="0"/>
        </w:rPr>
        <w:t xml:space="preserve">Hút thuốc lá</w:t>
      </w:r>
    </w:p>
    <w:p w:rsidR="00000000" w:rsidDel="00000000" w:rsidP="00000000" w:rsidRDefault="00000000" w:rsidRPr="00000000" w14:paraId="00000011">
      <w:pPr>
        <w:ind w:left="2160" w:firstLine="0"/>
        <w:rPr/>
      </w:pPr>
      <w:r w:rsidDel="00000000" w:rsidR="00000000" w:rsidRPr="00000000">
        <w:rPr>
          <w:rtl w:val="0"/>
        </w:rPr>
        <w:t xml:space="preserve">Lớn tuổi</w:t>
      </w:r>
    </w:p>
    <w:p w:rsidR="00000000" w:rsidDel="00000000" w:rsidP="00000000" w:rsidRDefault="00000000" w:rsidRPr="00000000" w14:paraId="00000012">
      <w:pPr>
        <w:ind w:left="2160" w:firstLine="0"/>
        <w:rPr/>
      </w:pPr>
      <w:r w:rsidDel="00000000" w:rsidR="00000000" w:rsidRPr="00000000">
        <w:rPr>
          <w:rtl w:val="0"/>
        </w:rPr>
        <w:t xml:space="preserve">Rối loạn đông máu</w:t>
      </w:r>
    </w:p>
    <w:p w:rsidR="00000000" w:rsidDel="00000000" w:rsidP="00000000" w:rsidRDefault="00000000" w:rsidRPr="00000000" w14:paraId="00000013">
      <w:pPr>
        <w:numPr>
          <w:ilvl w:val="0"/>
          <w:numId w:val="27"/>
        </w:numPr>
        <w:ind w:left="2160" w:hanging="360"/>
        <w:rPr>
          <w:u w:val="none"/>
        </w:rPr>
      </w:pPr>
      <w:r w:rsidDel="00000000" w:rsidR="00000000" w:rsidRPr="00000000">
        <w:rPr>
          <w:rtl w:val="0"/>
        </w:rPr>
        <w:t xml:space="preserve">Nhiễm trùng: </w:t>
      </w:r>
    </w:p>
    <w:p w:rsidR="00000000" w:rsidDel="00000000" w:rsidP="00000000" w:rsidRDefault="00000000" w:rsidRPr="00000000" w14:paraId="00000014">
      <w:pPr>
        <w:ind w:left="2160" w:firstLine="0"/>
        <w:rPr/>
      </w:pPr>
      <w:r w:rsidDel="00000000" w:rsidR="00000000" w:rsidRPr="00000000">
        <w:rPr>
          <w:rtl w:val="0"/>
        </w:rPr>
        <w:t xml:space="preserve">Viêm màng ối - ối vỡ non</w:t>
      </w:r>
    </w:p>
    <w:p w:rsidR="00000000" w:rsidDel="00000000" w:rsidP="00000000" w:rsidRDefault="00000000" w:rsidRPr="00000000" w14:paraId="00000015">
      <w:pPr>
        <w:numPr>
          <w:ilvl w:val="0"/>
          <w:numId w:val="27"/>
        </w:numPr>
        <w:ind w:left="2160" w:hanging="360"/>
        <w:rPr>
          <w:u w:val="none"/>
        </w:rPr>
      </w:pPr>
      <w:r w:rsidDel="00000000" w:rsidR="00000000" w:rsidRPr="00000000">
        <w:rPr>
          <w:rtl w:val="0"/>
        </w:rPr>
        <w:t xml:space="preserve">Nguyên nhân con:</w:t>
      </w:r>
    </w:p>
    <w:p w:rsidR="00000000" w:rsidDel="00000000" w:rsidP="00000000" w:rsidRDefault="00000000" w:rsidRPr="00000000" w14:paraId="00000016">
      <w:pPr>
        <w:ind w:left="2160" w:firstLine="0"/>
        <w:rPr/>
      </w:pPr>
      <w:r w:rsidDel="00000000" w:rsidR="00000000" w:rsidRPr="00000000">
        <w:rPr>
          <w:rtl w:val="0"/>
        </w:rPr>
        <w:t xml:space="preserve">Thai nhẹ cân</w:t>
      </w:r>
    </w:p>
    <w:p w:rsidR="00000000" w:rsidDel="00000000" w:rsidP="00000000" w:rsidRDefault="00000000" w:rsidRPr="00000000" w14:paraId="00000017">
      <w:pPr>
        <w:ind w:left="0" w:firstLine="0"/>
        <w:rPr/>
      </w:pPr>
      <w:r w:rsidDel="00000000" w:rsidR="00000000" w:rsidRPr="00000000">
        <w:rPr>
          <w:rtl w:val="0"/>
        </w:rPr>
        <w:t xml:space="preserve">(3) Chẩn đoán:</w:t>
      </w:r>
    </w:p>
    <w:p w:rsidR="00000000" w:rsidDel="00000000" w:rsidP="00000000" w:rsidRDefault="00000000" w:rsidRPr="00000000" w14:paraId="00000018">
      <w:pPr>
        <w:ind w:left="0" w:firstLine="0"/>
        <w:rPr>
          <w:b w:val="1"/>
        </w:rPr>
      </w:pPr>
      <w:r w:rsidDel="00000000" w:rsidR="00000000" w:rsidRPr="00000000">
        <w:rPr>
          <w:b w:val="1"/>
          <w:rtl w:val="0"/>
        </w:rPr>
        <w:t xml:space="preserve">Chẩn đoán nhau bong non chủ yếu dựa vào lâm sàng:</w:t>
      </w:r>
    </w:p>
    <w:p w:rsidR="00000000" w:rsidDel="00000000" w:rsidP="00000000" w:rsidRDefault="00000000" w:rsidRPr="00000000" w14:paraId="00000019">
      <w:pPr>
        <w:ind w:left="0" w:firstLine="0"/>
        <w:rPr/>
      </w:pPr>
      <w:r w:rsidDel="00000000" w:rsidR="00000000" w:rsidRPr="00000000">
        <w:rPr>
          <w:rtl w:val="0"/>
        </w:rPr>
        <w:t xml:space="preserve">Lâm sàng thay đổi tùy thuộc vào :</w:t>
      </w:r>
    </w:p>
    <w:p w:rsidR="00000000" w:rsidDel="00000000" w:rsidP="00000000" w:rsidRDefault="00000000" w:rsidRPr="00000000" w14:paraId="0000001A">
      <w:pPr>
        <w:numPr>
          <w:ilvl w:val="0"/>
          <w:numId w:val="25"/>
        </w:numPr>
        <w:ind w:left="720" w:hanging="360"/>
        <w:rPr>
          <w:u w:val="none"/>
        </w:rPr>
      </w:pPr>
      <w:r w:rsidDel="00000000" w:rsidR="00000000" w:rsidRPr="00000000">
        <w:rPr>
          <w:rtl w:val="0"/>
        </w:rPr>
        <w:t xml:space="preserve">Chảy máu mạn hay cấp? =&gt; mạn thì ra máu kéo dài kèm theo biến chứng trên thai là IUGR, hội chứng TSG, thiểu ối</w:t>
      </w:r>
    </w:p>
    <w:p w:rsidR="00000000" w:rsidDel="00000000" w:rsidP="00000000" w:rsidRDefault="00000000" w:rsidRPr="00000000" w14:paraId="0000001B">
      <w:pPr>
        <w:numPr>
          <w:ilvl w:val="0"/>
          <w:numId w:val="25"/>
        </w:numPr>
        <w:ind w:left="720" w:hanging="360"/>
        <w:rPr>
          <w:u w:val="none"/>
        </w:rPr>
      </w:pPr>
      <w:r w:rsidDel="00000000" w:rsidR="00000000" w:rsidRPr="00000000">
        <w:rPr>
          <w:rtl w:val="0"/>
        </w:rPr>
        <w:t xml:space="preserve">Bong non tiềm ẩn hay rõ ràng?</w:t>
      </w:r>
    </w:p>
    <w:p w:rsidR="00000000" w:rsidDel="00000000" w:rsidP="00000000" w:rsidRDefault="00000000" w:rsidRPr="00000000" w14:paraId="0000001C">
      <w:pPr>
        <w:ind w:left="0" w:firstLine="0"/>
        <w:rPr/>
      </w:pPr>
      <w:r w:rsidDel="00000000" w:rsidR="00000000" w:rsidRPr="00000000">
        <w:rPr>
          <w:rtl w:val="0"/>
        </w:rPr>
        <w:t xml:space="preserve">       C) Mức độ nặng?</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Tam chứng:</w:t>
      </w:r>
    </w:p>
    <w:p w:rsidR="00000000" w:rsidDel="00000000" w:rsidP="00000000" w:rsidRDefault="00000000" w:rsidRPr="00000000" w14:paraId="0000001E">
      <w:pPr>
        <w:numPr>
          <w:ilvl w:val="0"/>
          <w:numId w:val="26"/>
        </w:numPr>
        <w:ind w:left="1440" w:hanging="360"/>
        <w:rPr>
          <w:u w:val="none"/>
        </w:rPr>
      </w:pPr>
      <w:r w:rsidDel="00000000" w:rsidR="00000000" w:rsidRPr="00000000">
        <w:rPr>
          <w:rtl w:val="0"/>
        </w:rPr>
        <w:t xml:space="preserve">Đau bụng</w:t>
      </w:r>
    </w:p>
    <w:p w:rsidR="00000000" w:rsidDel="00000000" w:rsidP="00000000" w:rsidRDefault="00000000" w:rsidRPr="00000000" w14:paraId="0000001F">
      <w:pPr>
        <w:numPr>
          <w:ilvl w:val="0"/>
          <w:numId w:val="26"/>
        </w:numPr>
        <w:ind w:left="1440" w:hanging="360"/>
        <w:rPr>
          <w:u w:val="none"/>
        </w:rPr>
      </w:pPr>
      <w:r w:rsidDel="00000000" w:rsidR="00000000" w:rsidRPr="00000000">
        <w:rPr>
          <w:rtl w:val="0"/>
        </w:rPr>
        <w:t xml:space="preserve">Gò cường tính (tần số, biên độ) và tăng trương lực căn bản</w:t>
      </w:r>
    </w:p>
    <w:p w:rsidR="00000000" w:rsidDel="00000000" w:rsidP="00000000" w:rsidRDefault="00000000" w:rsidRPr="00000000" w14:paraId="00000020">
      <w:pPr>
        <w:numPr>
          <w:ilvl w:val="0"/>
          <w:numId w:val="26"/>
        </w:numPr>
        <w:ind w:left="1440" w:hanging="360"/>
        <w:rPr>
          <w:u w:val="none"/>
        </w:rPr>
      </w:pPr>
      <w:r w:rsidDel="00000000" w:rsidR="00000000" w:rsidRPr="00000000">
        <w:rPr>
          <w:rtl w:val="0"/>
        </w:rPr>
        <w:t xml:space="preserve">Ra huyết âm đạo: huyết đen, loãng, không đông</w:t>
      </w:r>
    </w:p>
    <w:p w:rsidR="00000000" w:rsidDel="00000000" w:rsidP="00000000" w:rsidRDefault="00000000" w:rsidRPr="00000000" w14:paraId="00000021">
      <w:pPr>
        <w:numPr>
          <w:ilvl w:val="0"/>
          <w:numId w:val="19"/>
        </w:numPr>
        <w:ind w:left="720" w:hanging="360"/>
        <w:rPr>
          <w:u w:val="none"/>
        </w:rPr>
      </w:pPr>
      <w:r w:rsidDel="00000000" w:rsidR="00000000" w:rsidRPr="00000000">
        <w:rPr>
          <w:rtl w:val="0"/>
        </w:rPr>
        <w:t xml:space="preserve">Tim thai không ổn</w:t>
      </w:r>
    </w:p>
    <w:p w:rsidR="00000000" w:rsidDel="00000000" w:rsidP="00000000" w:rsidRDefault="00000000" w:rsidRPr="00000000" w14:paraId="00000022">
      <w:pPr>
        <w:numPr>
          <w:ilvl w:val="0"/>
          <w:numId w:val="19"/>
        </w:numPr>
        <w:ind w:left="720" w:hanging="360"/>
        <w:rPr>
          <w:u w:val="none"/>
        </w:rPr>
      </w:pPr>
      <w:r w:rsidDel="00000000" w:rsidR="00000000" w:rsidRPr="00000000">
        <w:rPr>
          <w:rtl w:val="0"/>
        </w:rPr>
        <w:t xml:space="preserve">Tiền sản giật</w:t>
      </w:r>
    </w:p>
    <w:p w:rsidR="00000000" w:rsidDel="00000000" w:rsidP="00000000" w:rsidRDefault="00000000" w:rsidRPr="00000000" w14:paraId="00000023">
      <w:pPr>
        <w:numPr>
          <w:ilvl w:val="0"/>
          <w:numId w:val="19"/>
        </w:numPr>
        <w:ind w:left="720" w:hanging="360"/>
        <w:rPr>
          <w:u w:val="none"/>
        </w:rPr>
      </w:pPr>
      <w:r w:rsidDel="00000000" w:rsidR="00000000" w:rsidRPr="00000000">
        <w:rPr>
          <w:rtl w:val="0"/>
        </w:rPr>
        <w:t xml:space="preserve">Khám:</w:t>
      </w:r>
    </w:p>
    <w:p w:rsidR="00000000" w:rsidDel="00000000" w:rsidP="00000000" w:rsidRDefault="00000000" w:rsidRPr="00000000" w14:paraId="00000024">
      <w:pPr>
        <w:numPr>
          <w:ilvl w:val="0"/>
          <w:numId w:val="11"/>
        </w:numPr>
        <w:ind w:left="1440" w:hanging="360"/>
        <w:rPr>
          <w:u w:val="none"/>
        </w:rPr>
      </w:pPr>
      <w:r w:rsidDel="00000000" w:rsidR="00000000" w:rsidRPr="00000000">
        <w:rPr>
          <w:rtl w:val="0"/>
        </w:rPr>
        <w:t xml:space="preserve">Ra máu âm đoạn</w:t>
      </w:r>
    </w:p>
    <w:p w:rsidR="00000000" w:rsidDel="00000000" w:rsidP="00000000" w:rsidRDefault="00000000" w:rsidRPr="00000000" w14:paraId="00000025">
      <w:pPr>
        <w:numPr>
          <w:ilvl w:val="0"/>
          <w:numId w:val="11"/>
        </w:numPr>
        <w:ind w:left="1440" w:hanging="360"/>
        <w:rPr>
          <w:u w:val="none"/>
        </w:rPr>
      </w:pPr>
      <w:r w:rsidDel="00000000" w:rsidR="00000000" w:rsidRPr="00000000">
        <w:rPr>
          <w:rtl w:val="0"/>
        </w:rPr>
        <w:t xml:space="preserve">Đoạn dưới tử cung căng, lỗ trong siết chặt</w:t>
      </w:r>
    </w:p>
    <w:p w:rsidR="00000000" w:rsidDel="00000000" w:rsidP="00000000" w:rsidRDefault="00000000" w:rsidRPr="00000000" w14:paraId="00000026">
      <w:pPr>
        <w:numPr>
          <w:ilvl w:val="0"/>
          <w:numId w:val="11"/>
        </w:numPr>
        <w:ind w:left="1440" w:hanging="360"/>
        <w:rPr>
          <w:u w:val="none"/>
        </w:rPr>
      </w:pPr>
      <w:r w:rsidDel="00000000" w:rsidR="00000000" w:rsidRPr="00000000">
        <w:rPr>
          <w:rtl w:val="0"/>
        </w:rPr>
        <w:t xml:space="preserve">Màng ối căng phồng/ vỡ ối lẫn máu</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Tiên lượng:</w:t>
      </w:r>
    </w:p>
    <w:p w:rsidR="00000000" w:rsidDel="00000000" w:rsidP="00000000" w:rsidRDefault="00000000" w:rsidRPr="00000000" w14:paraId="00000028">
      <w:pPr>
        <w:ind w:left="0" w:firstLine="0"/>
        <w:rPr/>
      </w:pPr>
      <w:r w:rsidDel="00000000" w:rsidR="00000000" w:rsidRPr="00000000">
        <w:rPr>
          <w:rtl w:val="0"/>
        </w:rPr>
        <w:t xml:space="preserve">Mẹ:</w:t>
      </w:r>
    </w:p>
    <w:p w:rsidR="00000000" w:rsidDel="00000000" w:rsidP="00000000" w:rsidRDefault="00000000" w:rsidRPr="00000000" w14:paraId="00000029">
      <w:pPr>
        <w:numPr>
          <w:ilvl w:val="0"/>
          <w:numId w:val="15"/>
        </w:numPr>
        <w:ind w:left="720" w:hanging="360"/>
        <w:rPr>
          <w:u w:val="none"/>
        </w:rPr>
      </w:pPr>
      <w:r w:rsidDel="00000000" w:rsidR="00000000" w:rsidRPr="00000000">
        <w:rPr>
          <w:rtl w:val="0"/>
        </w:rPr>
        <w:t xml:space="preserve">Biến chứng tại chỗ: </w:t>
      </w:r>
    </w:p>
    <w:p w:rsidR="00000000" w:rsidDel="00000000" w:rsidP="00000000" w:rsidRDefault="00000000" w:rsidRPr="00000000" w14:paraId="0000002A">
      <w:pPr>
        <w:ind w:left="0" w:firstLine="0"/>
        <w:rPr>
          <w:b w:val="1"/>
        </w:rPr>
      </w:pPr>
      <w:r w:rsidDel="00000000" w:rsidR="00000000" w:rsidRPr="00000000">
        <w:rPr>
          <w:rtl w:val="0"/>
        </w:rPr>
        <w:t xml:space="preserve">Tử cung Couvelaire: </w:t>
      </w:r>
      <w:r w:rsidDel="00000000" w:rsidR="00000000" w:rsidRPr="00000000">
        <w:rPr>
          <w:rtl w:val="0"/>
        </w:rPr>
        <w:t xml:space="preserve">máu tẩm nhuận vào cơ tử cung lan đến thanh mạc, sau đó lan đến thanh mạc buồng trứng, dây chằng</w:t>
      </w:r>
      <w:r w:rsidDel="00000000" w:rsidR="00000000" w:rsidRPr="00000000">
        <w:rPr>
          <w:b w:val="1"/>
          <w:rtl w:val="0"/>
        </w:rPr>
        <w:t xml:space="preserve"> =&gt; KO phải là chỉ định cắt tử cung</w:t>
      </w:r>
    </w:p>
    <w:p w:rsidR="00000000" w:rsidDel="00000000" w:rsidP="00000000" w:rsidRDefault="00000000" w:rsidRPr="00000000" w14:paraId="0000002B">
      <w:pPr>
        <w:numPr>
          <w:ilvl w:val="0"/>
          <w:numId w:val="23"/>
        </w:numPr>
        <w:ind w:left="720" w:hanging="360"/>
        <w:rPr/>
      </w:pPr>
      <w:r w:rsidDel="00000000" w:rsidR="00000000" w:rsidRPr="00000000">
        <w:rPr>
          <w:rtl w:val="0"/>
        </w:rPr>
        <w:t xml:space="preserve">Biến chứng toàn thân:</w:t>
      </w:r>
    </w:p>
    <w:p w:rsidR="00000000" w:rsidDel="00000000" w:rsidP="00000000" w:rsidRDefault="00000000" w:rsidRPr="00000000" w14:paraId="0000002C">
      <w:pPr>
        <w:numPr>
          <w:ilvl w:val="0"/>
          <w:numId w:val="21"/>
        </w:numPr>
        <w:ind w:left="1440" w:hanging="360"/>
        <w:rPr>
          <w:u w:val="none"/>
        </w:rPr>
      </w:pPr>
      <w:r w:rsidDel="00000000" w:rsidR="00000000" w:rsidRPr="00000000">
        <w:rPr>
          <w:rtl w:val="0"/>
        </w:rPr>
        <w:t xml:space="preserve">Shock: tình trạng shock có thể nghiêm trọng hơn lượng máu mất quan sát được trên lâm sàng do lượng máu bị kiềm giữ ở khối máu tụ lớn. Khi mất máu nặng có thể dẫn đến suy thận cấp, hội chứng sheehan (suy yên sau sinh)</w:t>
      </w:r>
    </w:p>
    <w:p w:rsidR="00000000" w:rsidDel="00000000" w:rsidP="00000000" w:rsidRDefault="00000000" w:rsidRPr="00000000" w14:paraId="0000002D">
      <w:pPr>
        <w:numPr>
          <w:ilvl w:val="0"/>
          <w:numId w:val="21"/>
        </w:numPr>
        <w:ind w:left="1440" w:hanging="360"/>
        <w:rPr>
          <w:u w:val="none"/>
        </w:rPr>
      </w:pPr>
      <w:r w:rsidDel="00000000" w:rsidR="00000000" w:rsidRPr="00000000">
        <w:rPr>
          <w:rtl w:val="0"/>
        </w:rPr>
        <w:t xml:space="preserve">DIC khởi đầu do tăng tiêu thụ do mất máu thoát mạch, sau đó làm tăng tiêu sợi huyết do sự hoại tử màng rụng gây phóng thích thromboplastin vào máu mẹ =&gt; chuyển plasminogen thành plasmin =&gt; tăng tiêu hao fibrin tạo chất tiêu sợi huyết =&gt; ức chế đông máu</w:t>
      </w:r>
    </w:p>
    <w:p w:rsidR="00000000" w:rsidDel="00000000" w:rsidP="00000000" w:rsidRDefault="00000000" w:rsidRPr="00000000" w14:paraId="0000002E">
      <w:pPr>
        <w:ind w:left="0" w:firstLine="0"/>
        <w:rPr/>
      </w:pPr>
      <w:r w:rsidDel="00000000" w:rsidR="00000000" w:rsidRPr="00000000">
        <w:rPr>
          <w:rtl w:val="0"/>
        </w:rPr>
        <w:t xml:space="preserve">Tình trạng nhau bong non thể ẩn nặng hơn do tăng áp lực buồng tử cung do khối máu tụ thì phóng thích nhiều thromnboplastin hơn.</w:t>
      </w:r>
    </w:p>
    <w:p w:rsidR="00000000" w:rsidDel="00000000" w:rsidP="00000000" w:rsidRDefault="00000000" w:rsidRPr="00000000" w14:paraId="0000002F">
      <w:pPr>
        <w:ind w:left="0" w:firstLine="0"/>
        <w:rPr/>
      </w:pPr>
      <w:r w:rsidDel="00000000" w:rsidR="00000000" w:rsidRPr="00000000">
        <w:rPr>
          <w:rtl w:val="0"/>
        </w:rPr>
        <w:t xml:space="preserve">=&gt; nhau bong trên 50% thì DIC và chết thai thường gặp</w:t>
      </w:r>
    </w:p>
    <w:p w:rsidR="00000000" w:rsidDel="00000000" w:rsidP="00000000" w:rsidRDefault="00000000" w:rsidRPr="00000000" w14:paraId="00000030">
      <w:pPr>
        <w:numPr>
          <w:ilvl w:val="0"/>
          <w:numId w:val="24"/>
        </w:numPr>
        <w:ind w:left="720" w:hanging="360"/>
        <w:rPr>
          <w:u w:val="none"/>
        </w:rPr>
      </w:pPr>
      <w:r w:rsidDel="00000000" w:rsidR="00000000" w:rsidRPr="00000000">
        <w:rPr>
          <w:rtl w:val="0"/>
        </w:rPr>
        <w:t xml:space="preserve">Con: </w:t>
      </w:r>
    </w:p>
    <w:p w:rsidR="00000000" w:rsidDel="00000000" w:rsidP="00000000" w:rsidRDefault="00000000" w:rsidRPr="00000000" w14:paraId="00000031">
      <w:pPr>
        <w:numPr>
          <w:ilvl w:val="0"/>
          <w:numId w:val="14"/>
        </w:numPr>
        <w:ind w:left="1440" w:hanging="360"/>
        <w:rPr>
          <w:u w:val="none"/>
        </w:rPr>
      </w:pPr>
      <w:r w:rsidDel="00000000" w:rsidR="00000000" w:rsidRPr="00000000">
        <w:rPr>
          <w:rtl w:val="0"/>
        </w:rPr>
        <w:t xml:space="preserve">Tử vong chu sinn</w:t>
      </w:r>
    </w:p>
    <w:p w:rsidR="00000000" w:rsidDel="00000000" w:rsidP="00000000" w:rsidRDefault="00000000" w:rsidRPr="00000000" w14:paraId="00000032">
      <w:pPr>
        <w:numPr>
          <w:ilvl w:val="0"/>
          <w:numId w:val="14"/>
        </w:numPr>
        <w:ind w:left="1440" w:hanging="360"/>
        <w:rPr>
          <w:u w:val="none"/>
        </w:rPr>
      </w:pPr>
      <w:r w:rsidDel="00000000" w:rsidR="00000000" w:rsidRPr="00000000">
        <w:rPr>
          <w:rtl w:val="0"/>
        </w:rPr>
        <w:t xml:space="preserve">Nếu có sống được thì cũng ảnh hưởng thần kinh</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b w:val="1"/>
          <w:rtl w:val="0"/>
        </w:rPr>
        <w:t xml:space="preserve">Siêu âm chỉ hỗ trợ chẩn đoán</w:t>
      </w:r>
      <w:r w:rsidDel="00000000" w:rsidR="00000000" w:rsidRPr="00000000">
        <w:rPr>
          <w:rtl w:val="0"/>
        </w:rPr>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Hình ảnh trên siêu âm: </w:t>
      </w:r>
      <w:r w:rsidDel="00000000" w:rsidR="00000000" w:rsidRPr="00000000">
        <w:rPr>
          <w:highlight w:val="yellow"/>
          <w:rtl w:val="0"/>
        </w:rPr>
        <w:t xml:space="preserve">giá trị tiên đoán dương cao,</w:t>
      </w:r>
      <w:r w:rsidDel="00000000" w:rsidR="00000000" w:rsidRPr="00000000">
        <w:rPr>
          <w:rtl w:val="0"/>
        </w:rPr>
        <w:t xml:space="preserve"> nếu có hình ảnh nhau bong non thì chắc chắn có nhau bong non, nhưng mà giá trị chẩn đoán thấp (25%)</w:t>
      </w:r>
    </w:p>
    <w:p w:rsidR="00000000" w:rsidDel="00000000" w:rsidP="00000000" w:rsidRDefault="00000000" w:rsidRPr="00000000" w14:paraId="00000036">
      <w:pPr>
        <w:numPr>
          <w:ilvl w:val="0"/>
          <w:numId w:val="2"/>
        </w:numPr>
        <w:ind w:left="1440" w:hanging="360"/>
        <w:rPr>
          <w:u w:val="none"/>
        </w:rPr>
      </w:pPr>
      <w:r w:rsidDel="00000000" w:rsidR="00000000" w:rsidRPr="00000000">
        <w:rPr>
          <w:rtl w:val="0"/>
        </w:rPr>
        <w:t xml:space="preserve">Khối máu tụ nhau, khối máu tụ màng đệm, bánh nhau co cụm, dày lên</w:t>
      </w:r>
    </w:p>
    <w:p w:rsidR="00000000" w:rsidDel="00000000" w:rsidP="00000000" w:rsidRDefault="00000000" w:rsidRPr="00000000" w14:paraId="00000037">
      <w:pPr>
        <w:ind w:left="720" w:firstLine="0"/>
        <w:rPr/>
      </w:pPr>
      <w:r w:rsidDel="00000000" w:rsidR="00000000" w:rsidRPr="00000000">
        <w:rPr>
          <w:rtl w:val="0"/>
        </w:rPr>
        <w:t xml:space="preserve">=&gt; không loại trừ nếu không có</w:t>
      </w:r>
    </w:p>
    <w:p w:rsidR="00000000" w:rsidDel="00000000" w:rsidP="00000000" w:rsidRDefault="00000000" w:rsidRPr="00000000" w14:paraId="00000038">
      <w:pPr>
        <w:numPr>
          <w:ilvl w:val="0"/>
          <w:numId w:val="3"/>
        </w:numPr>
        <w:ind w:left="1440" w:hanging="360"/>
        <w:rPr>
          <w:u w:val="none"/>
        </w:rPr>
      </w:pPr>
      <w:r w:rsidDel="00000000" w:rsidR="00000000" w:rsidRPr="00000000">
        <w:rPr>
          <w:rtl w:val="0"/>
        </w:rPr>
        <w:t xml:space="preserve">Hình ảnh máu tụ nhau tiên lượng xấu hơn máu tụ màng đệm (&gt;60mL) thì tử vong &gt;50%</w:t>
      </w:r>
    </w:p>
    <w:p w:rsidR="00000000" w:rsidDel="00000000" w:rsidP="00000000" w:rsidRDefault="00000000" w:rsidRPr="00000000" w14:paraId="00000039">
      <w:pPr>
        <w:numPr>
          <w:ilvl w:val="0"/>
          <w:numId w:val="3"/>
        </w:numPr>
        <w:ind w:left="1440" w:hanging="360"/>
        <w:rPr>
          <w:u w:val="none"/>
        </w:rPr>
      </w:pPr>
      <w:r w:rsidDel="00000000" w:rsidR="00000000" w:rsidRPr="00000000">
        <w:rPr>
          <w:rtl w:val="0"/>
        </w:rPr>
        <w:t xml:space="preserve">Chẩn đoán phân biệt nhau tiền đạo (</w:t>
      </w:r>
      <w:r w:rsidDel="00000000" w:rsidR="00000000" w:rsidRPr="00000000">
        <w:rPr>
          <w:b w:val="1"/>
          <w:rtl w:val="0"/>
        </w:rPr>
        <w:t xml:space="preserve">khi đã xác định nhau tiền đạo thì loại trừ nhau bong non</w:t>
      </w:r>
      <w:r w:rsidDel="00000000" w:rsidR="00000000" w:rsidRPr="00000000">
        <w:rPr>
          <w:rtl w:val="0"/>
        </w:rPr>
        <w:t xml:space="preserve">)</w:t>
      </w:r>
    </w:p>
    <w:p w:rsidR="00000000" w:rsidDel="00000000" w:rsidP="00000000" w:rsidRDefault="00000000" w:rsidRPr="00000000" w14:paraId="0000003A">
      <w:pPr>
        <w:ind w:left="0" w:firstLine="0"/>
        <w:rPr/>
      </w:pPr>
      <w:r w:rsidDel="00000000" w:rsidR="00000000" w:rsidRPr="00000000">
        <w:rPr>
          <w:rtl w:val="0"/>
        </w:rPr>
        <w:t xml:space="preserve">Nhau bong non thể nặng: nếu có DIC thì Fibrinogen giảm, D-Dmer tăng</w:t>
      </w:r>
    </w:p>
    <w:p w:rsidR="00000000" w:rsidDel="00000000" w:rsidP="00000000" w:rsidRDefault="00000000" w:rsidRPr="00000000" w14:paraId="0000003B">
      <w:pPr>
        <w:ind w:left="0" w:firstLine="0"/>
        <w:rPr/>
      </w:pPr>
      <w:r w:rsidDel="00000000" w:rsidR="00000000" w:rsidRPr="00000000">
        <w:rPr>
          <w:rtl w:val="0"/>
        </w:rPr>
        <w:t xml:space="preserve">Tiên lượng:</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PAPP-A giảm, estriol giảm</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AFP, Bhcg tăng</w:t>
      </w:r>
    </w:p>
    <w:p w:rsidR="00000000" w:rsidDel="00000000" w:rsidP="00000000" w:rsidRDefault="00000000" w:rsidRPr="00000000" w14:paraId="0000003E">
      <w:pPr>
        <w:ind w:left="0" w:firstLine="0"/>
        <w:rPr>
          <w:b w:val="1"/>
        </w:rPr>
      </w:pPr>
      <w:r w:rsidDel="00000000" w:rsidR="00000000" w:rsidRPr="00000000">
        <w:rPr>
          <w:b w:val="1"/>
          <w:rtl w:val="0"/>
        </w:rPr>
        <w:t xml:space="preserve">XỬ TRÍ:</w:t>
      </w:r>
    </w:p>
    <w:p w:rsidR="00000000" w:rsidDel="00000000" w:rsidP="00000000" w:rsidRDefault="00000000" w:rsidRPr="00000000" w14:paraId="0000003F">
      <w:pPr>
        <w:ind w:left="0" w:firstLine="0"/>
        <w:rPr/>
      </w:pPr>
      <w:r w:rsidDel="00000000" w:rsidR="00000000" w:rsidRPr="00000000">
        <w:rPr>
          <w:rtl w:val="0"/>
        </w:rPr>
        <w:t xml:space="preserve">Mẹ: tùy vào mức độ nặng</w:t>
      </w:r>
    </w:p>
    <w:p w:rsidR="00000000" w:rsidDel="00000000" w:rsidP="00000000" w:rsidRDefault="00000000" w:rsidRPr="00000000" w14:paraId="00000040">
      <w:pPr>
        <w:ind w:left="0" w:firstLine="0"/>
        <w:rPr/>
      </w:pPr>
      <w:r w:rsidDel="00000000" w:rsidR="00000000" w:rsidRPr="00000000">
        <w:rPr>
          <w:rtl w:val="0"/>
        </w:rPr>
        <w:t xml:space="preserve">Con: mức độ và thời gian</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Gia định:</w:t>
      </w:r>
    </w:p>
    <w:p w:rsidR="00000000" w:rsidDel="00000000" w:rsidP="00000000" w:rsidRDefault="00000000" w:rsidRPr="00000000" w14:paraId="00000042">
      <w:pPr>
        <w:ind w:left="0" w:firstLine="0"/>
        <w:rPr/>
      </w:pPr>
      <w:r w:rsidDel="00000000" w:rsidR="00000000" w:rsidRPr="00000000">
        <w:rPr>
          <w:rtl w:val="0"/>
        </w:rPr>
        <w:t xml:space="preserve">Nếu bệnh nhân vào đau bụng, gò nhiều, ra ối lẫn máu</w:t>
      </w:r>
    </w:p>
    <w:p w:rsidR="00000000" w:rsidDel="00000000" w:rsidP="00000000" w:rsidRDefault="00000000" w:rsidRPr="00000000" w14:paraId="00000043">
      <w:pPr>
        <w:ind w:left="0" w:firstLine="0"/>
        <w:rPr/>
      </w:pPr>
      <w:r w:rsidDel="00000000" w:rsidR="00000000" w:rsidRPr="00000000">
        <w:rPr>
          <w:rtl w:val="0"/>
        </w:rPr>
        <w:t xml:space="preserve">=&gt; EFM tim thai rớt =&gt; cđxđ ngay, mổ lấy thai</w:t>
      </w:r>
    </w:p>
    <w:p w:rsidR="00000000" w:rsidDel="00000000" w:rsidP="00000000" w:rsidRDefault="00000000" w:rsidRPr="00000000" w14:paraId="00000044">
      <w:pPr>
        <w:ind w:left="0" w:firstLine="0"/>
        <w:rPr/>
      </w:pPr>
      <w:r w:rsidDel="00000000" w:rsidR="00000000" w:rsidRPr="00000000">
        <w:rPr>
          <w:rtl w:val="0"/>
        </w:rPr>
        <w:t xml:space="preserve">=&gt; EFM tim thai bình thường =&gt; </w:t>
      </w:r>
      <w:r w:rsidDel="00000000" w:rsidR="00000000" w:rsidRPr="00000000">
        <w:rPr>
          <w:b w:val="1"/>
          <w:rtl w:val="0"/>
        </w:rPr>
        <w:t xml:space="preserve">siêu âm</w:t>
      </w:r>
      <w:r w:rsidDel="00000000" w:rsidR="00000000" w:rsidRPr="00000000">
        <w:rPr>
          <w:rtl w:val="0"/>
        </w:rPr>
        <w:t xml:space="preserve">, nếu xđ là nhau bong non thì mổ ngay, nếu không thì tiếp tục theo dõi</w:t>
      </w:r>
    </w:p>
    <w:p w:rsidR="00000000" w:rsidDel="00000000" w:rsidP="00000000" w:rsidRDefault="00000000" w:rsidRPr="00000000" w14:paraId="00000045">
      <w:pPr>
        <w:ind w:left="0" w:firstLine="0"/>
        <w:rPr/>
      </w:pPr>
      <w:r w:rsidDel="00000000" w:rsidR="00000000" w:rsidRPr="00000000">
        <w:rPr>
          <w:rtl w:val="0"/>
        </w:rPr>
        <w:t xml:space="preserve">Siêu âm đánh giá:</w:t>
      </w:r>
    </w:p>
    <w:p w:rsidR="00000000" w:rsidDel="00000000" w:rsidP="00000000" w:rsidRDefault="00000000" w:rsidRPr="00000000" w14:paraId="00000046">
      <w:pPr>
        <w:numPr>
          <w:ilvl w:val="0"/>
          <w:numId w:val="13"/>
        </w:numPr>
        <w:ind w:left="720" w:hanging="360"/>
        <w:rPr>
          <w:u w:val="none"/>
        </w:rPr>
      </w:pPr>
      <w:r w:rsidDel="00000000" w:rsidR="00000000" w:rsidRPr="00000000">
        <w:rPr>
          <w:rtl w:val="0"/>
        </w:rPr>
        <w:t xml:space="preserve">Chiều dài kênh CTC để phân biệt chuyển dạ sanh non</w:t>
      </w:r>
    </w:p>
    <w:p w:rsidR="00000000" w:rsidDel="00000000" w:rsidP="00000000" w:rsidRDefault="00000000" w:rsidRPr="00000000" w14:paraId="00000047">
      <w:pPr>
        <w:numPr>
          <w:ilvl w:val="0"/>
          <w:numId w:val="13"/>
        </w:numPr>
        <w:ind w:left="720" w:hanging="360"/>
        <w:rPr>
          <w:u w:val="none"/>
        </w:rPr>
      </w:pPr>
      <w:r w:rsidDel="00000000" w:rsidR="00000000" w:rsidRPr="00000000">
        <w:rPr>
          <w:rtl w:val="0"/>
        </w:rPr>
        <w:t xml:space="preserve">Hình ảnh nhau bong non</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SGK: </w:t>
      </w:r>
    </w:p>
    <w:p w:rsidR="00000000" w:rsidDel="00000000" w:rsidP="00000000" w:rsidRDefault="00000000" w:rsidRPr="00000000" w14:paraId="0000004A">
      <w:pPr>
        <w:ind w:left="0" w:firstLine="0"/>
        <w:rPr>
          <w:b w:val="1"/>
        </w:rPr>
      </w:pPr>
      <w:r w:rsidDel="00000000" w:rsidR="00000000" w:rsidRPr="00000000">
        <w:rPr>
          <w:b w:val="1"/>
          <w:rtl w:val="0"/>
        </w:rPr>
        <w:t xml:space="preserve">Nên nhớ trong điều trị nhau bong non, không có cách nào làm chậm diễn tiến, thu nhỏ kích thước khối máu tụ. Điều trị là 3 mục tiêu:</w:t>
      </w:r>
    </w:p>
    <w:p w:rsidR="00000000" w:rsidDel="00000000" w:rsidP="00000000" w:rsidRDefault="00000000" w:rsidRPr="00000000" w14:paraId="0000004B">
      <w:pPr>
        <w:numPr>
          <w:ilvl w:val="0"/>
          <w:numId w:val="12"/>
        </w:numPr>
        <w:ind w:left="720" w:hanging="360"/>
        <w:rPr>
          <w:b w:val="1"/>
          <w:u w:val="none"/>
        </w:rPr>
      </w:pPr>
      <w:r w:rsidDel="00000000" w:rsidR="00000000" w:rsidRPr="00000000">
        <w:rPr>
          <w:b w:val="1"/>
          <w:rtl w:val="0"/>
        </w:rPr>
        <w:t xml:space="preserve">Điều trị nội khoa</w:t>
      </w:r>
    </w:p>
    <w:p w:rsidR="00000000" w:rsidDel="00000000" w:rsidP="00000000" w:rsidRDefault="00000000" w:rsidRPr="00000000" w14:paraId="0000004C">
      <w:pPr>
        <w:numPr>
          <w:ilvl w:val="0"/>
          <w:numId w:val="12"/>
        </w:numPr>
        <w:ind w:left="720" w:hanging="360"/>
        <w:rPr>
          <w:b w:val="1"/>
          <w:u w:val="none"/>
        </w:rPr>
      </w:pPr>
      <w:r w:rsidDel="00000000" w:rsidR="00000000" w:rsidRPr="00000000">
        <w:rPr>
          <w:b w:val="1"/>
          <w:rtl w:val="0"/>
        </w:rPr>
        <w:t xml:space="preserve">Điều trị sản khoa</w:t>
      </w:r>
    </w:p>
    <w:p w:rsidR="00000000" w:rsidDel="00000000" w:rsidP="00000000" w:rsidRDefault="00000000" w:rsidRPr="00000000" w14:paraId="0000004D">
      <w:pPr>
        <w:numPr>
          <w:ilvl w:val="0"/>
          <w:numId w:val="12"/>
        </w:numPr>
        <w:ind w:left="720" w:hanging="360"/>
        <w:rPr>
          <w:b w:val="1"/>
          <w:u w:val="none"/>
        </w:rPr>
      </w:pPr>
      <w:r w:rsidDel="00000000" w:rsidR="00000000" w:rsidRPr="00000000">
        <w:rPr>
          <w:b w:val="1"/>
          <w:rtl w:val="0"/>
        </w:rPr>
        <w:t xml:space="preserve">Điều trị biến chứng</w:t>
      </w:r>
    </w:p>
    <w:p w:rsidR="00000000" w:rsidDel="00000000" w:rsidP="00000000" w:rsidRDefault="00000000" w:rsidRPr="00000000" w14:paraId="0000004E">
      <w:pPr>
        <w:ind w:left="0" w:firstLine="0"/>
        <w:rPr/>
      </w:pPr>
      <w:r w:rsidDel="00000000" w:rsidR="00000000" w:rsidRPr="00000000">
        <w:rPr>
          <w:rtl w:val="0"/>
        </w:rPr>
        <w:t xml:space="preserve">Chung:</w:t>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Đánh giá EFM</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Lập đường truyền tĩnh mạch</w:t>
      </w:r>
    </w:p>
    <w:p w:rsidR="00000000" w:rsidDel="00000000" w:rsidP="00000000" w:rsidRDefault="00000000" w:rsidRPr="00000000" w14:paraId="00000051">
      <w:pPr>
        <w:numPr>
          <w:ilvl w:val="0"/>
          <w:numId w:val="8"/>
        </w:numPr>
        <w:ind w:left="720" w:hanging="360"/>
        <w:rPr>
          <w:u w:val="none"/>
        </w:rPr>
      </w:pPr>
      <w:r w:rsidDel="00000000" w:rsidR="00000000" w:rsidRPr="00000000">
        <w:rPr>
          <w:rtl w:val="0"/>
        </w:rPr>
        <w:t xml:space="preserve">Đánh giá lượng máu mất, tình trạng huyết động</w:t>
      </w:r>
    </w:p>
    <w:p w:rsidR="00000000" w:rsidDel="00000000" w:rsidP="00000000" w:rsidRDefault="00000000" w:rsidRPr="00000000" w14:paraId="00000052">
      <w:pPr>
        <w:ind w:left="0" w:firstLine="0"/>
        <w:rPr/>
      </w:pPr>
      <w:r w:rsidDel="00000000" w:rsidR="00000000" w:rsidRPr="00000000">
        <w:rPr>
          <w:rtl w:val="0"/>
        </w:rPr>
        <w:t xml:space="preserve">Nội:</w:t>
      </w:r>
    </w:p>
    <w:p w:rsidR="00000000" w:rsidDel="00000000" w:rsidP="00000000" w:rsidRDefault="00000000" w:rsidRPr="00000000" w14:paraId="00000053">
      <w:pPr>
        <w:ind w:left="720" w:firstLine="0"/>
        <w:rPr/>
      </w:pPr>
      <w:r w:rsidDel="00000000" w:rsidR="00000000" w:rsidRPr="00000000">
        <w:rPr>
          <w:rtl w:val="0"/>
        </w:rPr>
        <w:t xml:space="preserve">Nếu có shock: điều trị shock giảm thể tích</w:t>
      </w:r>
    </w:p>
    <w:p w:rsidR="00000000" w:rsidDel="00000000" w:rsidP="00000000" w:rsidRDefault="00000000" w:rsidRPr="00000000" w14:paraId="00000054">
      <w:pPr>
        <w:ind w:left="720" w:firstLine="0"/>
        <w:rPr/>
      </w:pPr>
      <w:r w:rsidDel="00000000" w:rsidR="00000000" w:rsidRPr="00000000">
        <w:rPr>
          <w:rtl w:val="0"/>
        </w:rPr>
        <w:t xml:space="preserve">Nếu DIC: bổ sung yếu tố đông máu + tiêu sợi huyết</w:t>
      </w:r>
    </w:p>
    <w:p w:rsidR="00000000" w:rsidDel="00000000" w:rsidP="00000000" w:rsidRDefault="00000000" w:rsidRPr="00000000" w14:paraId="00000055">
      <w:pPr>
        <w:ind w:left="0" w:firstLine="0"/>
        <w:rPr/>
      </w:pPr>
      <w:r w:rsidDel="00000000" w:rsidR="00000000" w:rsidRPr="00000000">
        <w:rPr>
          <w:rtl w:val="0"/>
        </w:rPr>
        <w:t xml:space="preserve">Sản khoa: tùy thuộc lâm sàng, tuổi thai, lượng máu mất</w:t>
      </w:r>
    </w:p>
    <w:p w:rsidR="00000000" w:rsidDel="00000000" w:rsidP="00000000" w:rsidRDefault="00000000" w:rsidRPr="00000000" w14:paraId="00000056">
      <w:pPr>
        <w:ind w:left="0" w:firstLine="0"/>
        <w:rPr>
          <w:highlight w:val="white"/>
        </w:rPr>
      </w:pPr>
      <w:r w:rsidDel="00000000" w:rsidR="00000000" w:rsidRPr="00000000">
        <w:rPr>
          <w:b w:val="1"/>
          <w:i w:val="1"/>
          <w:highlight w:val="yellow"/>
          <w:rtl w:val="0"/>
        </w:rPr>
        <w:t xml:space="preserve">Ngoại trừ trường hợp nhau bong rất nhẹ, lượng máu mất ít, sức khỏe em bé ổn, đa phần các trường hợp đều có chỉ định chấm dứt thai kỳ càng sớm càng tốt</w:t>
      </w:r>
      <w:r w:rsidDel="00000000" w:rsidR="00000000" w:rsidRPr="00000000">
        <w:rPr>
          <w:rtl w:val="0"/>
        </w:rPr>
      </w:r>
    </w:p>
    <w:p w:rsidR="00000000" w:rsidDel="00000000" w:rsidP="00000000" w:rsidRDefault="00000000" w:rsidRPr="00000000" w14:paraId="00000057">
      <w:pPr>
        <w:numPr>
          <w:ilvl w:val="0"/>
          <w:numId w:val="17"/>
        </w:numPr>
        <w:ind w:left="720" w:hanging="360"/>
        <w:rPr>
          <w:u w:val="none"/>
        </w:rPr>
      </w:pPr>
      <w:r w:rsidDel="00000000" w:rsidR="00000000" w:rsidRPr="00000000">
        <w:rPr>
          <w:b w:val="1"/>
          <w:rtl w:val="0"/>
        </w:rPr>
        <w:t xml:space="preserve">Tia ối</w:t>
      </w:r>
      <w:r w:rsidDel="00000000" w:rsidR="00000000" w:rsidRPr="00000000">
        <w:rPr>
          <w:rtl w:val="0"/>
        </w:rPr>
        <w:t xml:space="preserve"> là việc làm quan trọng, trong mọi trường hợp, để giảm bớt áp lực buồng tử cung, giảm phóng thích thromboplastin vào máu mẹ, </w:t>
      </w:r>
      <w:r w:rsidDel="00000000" w:rsidR="00000000" w:rsidRPr="00000000">
        <w:rPr>
          <w:b w:val="1"/>
          <w:rtl w:val="0"/>
        </w:rPr>
        <w:t xml:space="preserve">luôn có lợi trong nhau bong non</w:t>
      </w:r>
      <w:r w:rsidDel="00000000" w:rsidR="00000000" w:rsidRPr="00000000">
        <w:rPr>
          <w:rtl w:val="0"/>
        </w:rPr>
      </w:r>
    </w:p>
    <w:p w:rsidR="00000000" w:rsidDel="00000000" w:rsidP="00000000" w:rsidRDefault="00000000" w:rsidRPr="00000000" w14:paraId="00000058">
      <w:pPr>
        <w:numPr>
          <w:ilvl w:val="0"/>
          <w:numId w:val="17"/>
        </w:numPr>
        <w:ind w:left="720" w:hanging="360"/>
        <w:rPr>
          <w:u w:val="none"/>
        </w:rPr>
      </w:pPr>
      <w:r w:rsidDel="00000000" w:rsidR="00000000" w:rsidRPr="00000000">
        <w:rPr>
          <w:rtl w:val="0"/>
        </w:rPr>
        <w:t xml:space="preserve">Nếu bong nặng (shock không kiểm soát, DIC): </w:t>
      </w:r>
    </w:p>
    <w:p w:rsidR="00000000" w:rsidDel="00000000" w:rsidP="00000000" w:rsidRDefault="00000000" w:rsidRPr="00000000" w14:paraId="00000059">
      <w:pPr>
        <w:ind w:left="720" w:firstLine="0"/>
        <w:rPr/>
      </w:pPr>
      <w:r w:rsidDel="00000000" w:rsidR="00000000" w:rsidRPr="00000000">
        <w:rPr>
          <w:rtl w:val="0"/>
        </w:rPr>
        <w:t xml:space="preserve">Mổ lấy thai ngay (đường dọc)</w:t>
      </w:r>
    </w:p>
    <w:p w:rsidR="00000000" w:rsidDel="00000000" w:rsidP="00000000" w:rsidRDefault="00000000" w:rsidRPr="00000000" w14:paraId="0000005A">
      <w:pPr>
        <w:ind w:left="720" w:firstLine="0"/>
        <w:rPr/>
      </w:pPr>
      <w:r w:rsidDel="00000000" w:rsidR="00000000" w:rsidRPr="00000000">
        <w:rPr>
          <w:rtl w:val="0"/>
        </w:rPr>
        <w:t xml:space="preserve">Thắt đm tử cung dự phòng</w:t>
      </w:r>
    </w:p>
    <w:p w:rsidR="00000000" w:rsidDel="00000000" w:rsidP="00000000" w:rsidRDefault="00000000" w:rsidRPr="00000000" w14:paraId="0000005B">
      <w:pPr>
        <w:ind w:left="720" w:firstLine="0"/>
        <w:rPr/>
      </w:pPr>
      <w:r w:rsidDel="00000000" w:rsidR="00000000" w:rsidRPr="00000000">
        <w:rPr>
          <w:rtl w:val="0"/>
        </w:rPr>
        <w:t xml:space="preserve">Cân nhắc cắt tử cung tùy thuộc PARA và mong muốn sinh con</w:t>
      </w:r>
    </w:p>
    <w:p w:rsidR="00000000" w:rsidDel="00000000" w:rsidP="00000000" w:rsidRDefault="00000000" w:rsidRPr="00000000" w14:paraId="0000005C">
      <w:pPr>
        <w:numPr>
          <w:ilvl w:val="0"/>
          <w:numId w:val="16"/>
        </w:numPr>
        <w:ind w:left="720" w:hanging="360"/>
        <w:rPr>
          <w:u w:val="none"/>
        </w:rPr>
      </w:pPr>
      <w:r w:rsidDel="00000000" w:rsidR="00000000" w:rsidRPr="00000000">
        <w:rPr>
          <w:rtl w:val="0"/>
        </w:rPr>
        <w:t xml:space="preserve">Nếu nhau bong nhẹ, biểu đồ tim thai chấp nhận được:</w:t>
      </w:r>
    </w:p>
    <w:p w:rsidR="00000000" w:rsidDel="00000000" w:rsidP="00000000" w:rsidRDefault="00000000" w:rsidRPr="00000000" w14:paraId="0000005D">
      <w:pPr>
        <w:ind w:left="720" w:firstLine="0"/>
        <w:rPr/>
      </w:pPr>
      <w:r w:rsidDel="00000000" w:rsidR="00000000" w:rsidRPr="00000000">
        <w:rPr>
          <w:rtl w:val="0"/>
        </w:rPr>
        <w:t xml:space="preserve">&lt;=34 tuần: giảm gò, corticoid, chấm dứt thai kỳ</w:t>
      </w:r>
    </w:p>
    <w:p w:rsidR="00000000" w:rsidDel="00000000" w:rsidP="00000000" w:rsidRDefault="00000000" w:rsidRPr="00000000" w14:paraId="0000005E">
      <w:pPr>
        <w:ind w:left="720" w:firstLine="0"/>
        <w:rPr/>
      </w:pPr>
      <w:r w:rsidDel="00000000" w:rsidR="00000000" w:rsidRPr="00000000">
        <w:rPr>
          <w:rtl w:val="0"/>
        </w:rPr>
        <w:t xml:space="preserve">&gt;34 tuần: chấm dứt thai kỳ</w:t>
      </w:r>
    </w:p>
    <w:p w:rsidR="00000000" w:rsidDel="00000000" w:rsidP="00000000" w:rsidRDefault="00000000" w:rsidRPr="00000000" w14:paraId="0000005F">
      <w:pPr>
        <w:ind w:left="720" w:firstLine="0"/>
        <w:rPr/>
      </w:pPr>
      <w:r w:rsidDel="00000000" w:rsidR="00000000" w:rsidRPr="00000000">
        <w:rPr>
          <w:rtl w:val="0"/>
        </w:rPr>
        <w:t xml:space="preserve">Phương pháp chấm dứt thai kỳ:</w:t>
      </w:r>
    </w:p>
    <w:p w:rsidR="00000000" w:rsidDel="00000000" w:rsidP="00000000" w:rsidRDefault="00000000" w:rsidRPr="00000000" w14:paraId="00000060">
      <w:pPr>
        <w:numPr>
          <w:ilvl w:val="0"/>
          <w:numId w:val="22"/>
        </w:numPr>
        <w:ind w:left="1440" w:hanging="360"/>
        <w:rPr>
          <w:u w:val="none"/>
        </w:rPr>
      </w:pPr>
      <w:r w:rsidDel="00000000" w:rsidR="00000000" w:rsidRPr="00000000">
        <w:rPr>
          <w:rtl w:val="0"/>
        </w:rPr>
        <w:t xml:space="preserve">Thai chết/ không có khả năng sống:</w:t>
      </w:r>
    </w:p>
    <w:p w:rsidR="00000000" w:rsidDel="00000000" w:rsidP="00000000" w:rsidRDefault="00000000" w:rsidRPr="00000000" w14:paraId="00000061">
      <w:pPr>
        <w:ind w:left="1440" w:firstLine="0"/>
        <w:rPr/>
      </w:pPr>
      <w:r w:rsidDel="00000000" w:rsidR="00000000" w:rsidRPr="00000000">
        <w:rPr>
          <w:rtl w:val="0"/>
        </w:rPr>
        <w:t xml:space="preserve">Mẹ ổn, không shock, không DIC =&gt; sanh ngã âm đạo</w:t>
      </w:r>
    </w:p>
    <w:p w:rsidR="00000000" w:rsidDel="00000000" w:rsidP="00000000" w:rsidRDefault="00000000" w:rsidRPr="00000000" w14:paraId="00000062">
      <w:pPr>
        <w:ind w:left="1440" w:firstLine="0"/>
        <w:rPr/>
      </w:pPr>
      <w:r w:rsidDel="00000000" w:rsidR="00000000" w:rsidRPr="00000000">
        <w:rPr>
          <w:rtl w:val="0"/>
        </w:rPr>
        <w:t xml:space="preserve">Nếu mẹ không ổn =&gt; MLT ngay</w:t>
      </w:r>
    </w:p>
    <w:p w:rsidR="00000000" w:rsidDel="00000000" w:rsidP="00000000" w:rsidRDefault="00000000" w:rsidRPr="00000000" w14:paraId="00000063">
      <w:pPr>
        <w:numPr>
          <w:ilvl w:val="0"/>
          <w:numId w:val="6"/>
        </w:numPr>
        <w:ind w:left="1440" w:hanging="360"/>
        <w:rPr>
          <w:u w:val="none"/>
        </w:rPr>
      </w:pPr>
      <w:r w:rsidDel="00000000" w:rsidR="00000000" w:rsidRPr="00000000">
        <w:rPr>
          <w:rtl w:val="0"/>
        </w:rPr>
        <w:t xml:space="preserve">Thai sống:</w:t>
      </w:r>
    </w:p>
    <w:p w:rsidR="00000000" w:rsidDel="00000000" w:rsidP="00000000" w:rsidRDefault="00000000" w:rsidRPr="00000000" w14:paraId="00000064">
      <w:pPr>
        <w:ind w:left="0" w:firstLine="0"/>
        <w:rPr>
          <w:b w:val="1"/>
          <w:i w:val="1"/>
          <w:highlight w:val="yellow"/>
        </w:rPr>
      </w:pPr>
      <w:r w:rsidDel="00000000" w:rsidR="00000000" w:rsidRPr="00000000">
        <w:rPr>
          <w:i w:val="1"/>
          <w:highlight w:val="yellow"/>
          <w:rtl w:val="0"/>
        </w:rPr>
        <w:t xml:space="preserve">Trong trường hợp thai sống, không đủ điều kiện sanh ngã âm đạo </w:t>
      </w:r>
      <w:r w:rsidDel="00000000" w:rsidR="00000000" w:rsidRPr="00000000">
        <w:rPr>
          <w:b w:val="1"/>
          <w:i w:val="1"/>
          <w:highlight w:val="yellow"/>
          <w:rtl w:val="0"/>
        </w:rPr>
        <w:t xml:space="preserve">một cách nhanh chóng (20ph)</w:t>
      </w:r>
      <w:r w:rsidDel="00000000" w:rsidR="00000000" w:rsidRPr="00000000">
        <w:rPr>
          <w:i w:val="1"/>
          <w:highlight w:val="yellow"/>
          <w:rtl w:val="0"/>
        </w:rPr>
        <w:t xml:space="preserve"> thì </w:t>
      </w:r>
      <w:r w:rsidDel="00000000" w:rsidR="00000000" w:rsidRPr="00000000">
        <w:rPr>
          <w:b w:val="1"/>
          <w:i w:val="1"/>
          <w:highlight w:val="yellow"/>
          <w:rtl w:val="0"/>
        </w:rPr>
        <w:t xml:space="preserve">mổ lấy thai là lựa chọn ưu tiên</w:t>
      </w:r>
    </w:p>
    <w:p w:rsidR="00000000" w:rsidDel="00000000" w:rsidP="00000000" w:rsidRDefault="00000000" w:rsidRPr="00000000" w14:paraId="00000065">
      <w:pPr>
        <w:ind w:left="0" w:firstLine="0"/>
        <w:rPr/>
      </w:pPr>
      <w:r w:rsidDel="00000000" w:rsidR="00000000" w:rsidRPr="00000000">
        <w:rPr>
          <w:rtl w:val="0"/>
        </w:rPr>
        <w:t xml:space="preserve">Nếu có thể sinh nhanh trong vòng 20ph: bấm ối, sinh ngã âm đạo</w:t>
      </w:r>
    </w:p>
    <w:p w:rsidR="00000000" w:rsidDel="00000000" w:rsidP="00000000" w:rsidRDefault="00000000" w:rsidRPr="00000000" w14:paraId="00000066">
      <w:pPr>
        <w:ind w:left="0" w:firstLine="0"/>
        <w:rPr/>
      </w:pPr>
      <w:r w:rsidDel="00000000" w:rsidR="00000000" w:rsidRPr="00000000">
        <w:rPr>
          <w:rtl w:val="0"/>
        </w:rPr>
        <w:t xml:space="preserve">Có thể sử dụng thêm oxytocin hoặc prostaglandin để khởi phát chuyển dạ</w:t>
      </w: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b w:val="1"/>
          <w:rtl w:val="0"/>
        </w:rPr>
        <w:t xml:space="preserve">Nếu nhau bong non mạn thì nhập viện cho đến khi sinh</w:t>
      </w: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