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D3" w:rsidRPr="00AC4B1E" w:rsidRDefault="00AC4B1E" w:rsidP="001917D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Slide:</w:t>
      </w:r>
      <w:r w:rsidR="00A9011D">
        <w:rPr>
          <w:color w:val="333333"/>
          <w:sz w:val="28"/>
          <w:szCs w:val="28"/>
        </w:rPr>
        <w:t xml:space="preserve"> 5’/1 câu. </w:t>
      </w:r>
      <w:r w:rsidR="00EC7DE6">
        <w:rPr>
          <w:color w:val="333333"/>
          <w:sz w:val="28"/>
          <w:szCs w:val="28"/>
        </w:rPr>
        <w:t>Thi ngày thứ 5, 7/11/2013</w:t>
      </w:r>
    </w:p>
    <w:p w:rsidR="001917D3" w:rsidRDefault="00AC4B1E" w:rsidP="00AC4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AC4B1E">
        <w:rPr>
          <w:color w:val="333333"/>
          <w:sz w:val="28"/>
          <w:szCs w:val="28"/>
        </w:rPr>
        <w:t xml:space="preserve">Thai 26t, 0000, </w:t>
      </w:r>
      <w:r>
        <w:rPr>
          <w:color w:val="333333"/>
          <w:sz w:val="28"/>
          <w:szCs w:val="28"/>
        </w:rPr>
        <w:t>1 thai, 34w3d, khám thai gần nhất 1 tuần , phát triển bình thường</w:t>
      </w:r>
    </w:p>
    <w:p w:rsidR="00AC4B1E" w:rsidRDefault="00AC4B1E" w:rsidP="00AC4B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Cách NV 5h, té, đau bụng 2h qua, tăng cường độ , thời gian, tiêu bình thường, không nôn , thai máy ít, huyết sậm loãng, Rh+ , không TC nội khoa, phẫu thuật, khám ghi nhận bụng căng cứng liên tục, cổ TC xiết chặt</w:t>
      </w:r>
    </w:p>
    <w:p w:rsidR="00AC4B1E" w:rsidRDefault="00AC4B1E" w:rsidP="00AC4B1E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KC</w:t>
      </w:r>
      <w:r w:rsidR="00BC7D97">
        <w:rPr>
          <w:color w:val="333333"/>
          <w:sz w:val="28"/>
          <w:szCs w:val="28"/>
        </w:rPr>
        <w:t>hot</w:t>
      </w:r>
      <w:r>
        <w:rPr>
          <w:color w:val="333333"/>
          <w:sz w:val="28"/>
          <w:szCs w:val="28"/>
        </w:rPr>
        <w:t xml:space="preserve"> 1/3 , siêu âm không có tim thai </w:t>
      </w:r>
    </w:p>
    <w:p w:rsidR="00AC4B1E" w:rsidRDefault="00AC4B1E" w:rsidP="00AC4B1E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333333"/>
          <w:sz w:val="28"/>
          <w:szCs w:val="28"/>
        </w:rPr>
      </w:pPr>
    </w:p>
    <w:p w:rsidR="00AC4B1E" w:rsidRDefault="00AC4B1E" w:rsidP="00AC4B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CĐ: Thai chết lưu, TD nhau bong non. </w:t>
      </w:r>
    </w:p>
    <w:p w:rsidR="00AC4B1E" w:rsidRDefault="00AC4B1E" w:rsidP="00AC4B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Xử trí:</w:t>
      </w:r>
      <w:r w:rsidR="00BC7D97">
        <w:rPr>
          <w:color w:val="333333"/>
          <w:sz w:val="28"/>
          <w:szCs w:val="28"/>
        </w:rPr>
        <w:t xml:space="preserve"> </w:t>
      </w:r>
    </w:p>
    <w:p w:rsidR="00AC4B1E" w:rsidRDefault="00951D08" w:rsidP="00AC4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20 tuổi, 0010, hoá chất II , MTX-FA ngày 4, trình bày chi tiết </w:t>
      </w:r>
      <w:r w:rsidR="002056E5">
        <w:rPr>
          <w:color w:val="333333"/>
          <w:sz w:val="28"/>
          <w:szCs w:val="28"/>
        </w:rPr>
        <w:t xml:space="preserve">Bs </w:t>
      </w:r>
      <w:r>
        <w:rPr>
          <w:color w:val="333333"/>
          <w:sz w:val="28"/>
          <w:szCs w:val="28"/>
        </w:rPr>
        <w:t>khám LS buổi sáng , TDoi gì?</w:t>
      </w:r>
    </w:p>
    <w:p w:rsidR="00951D08" w:rsidRDefault="00D14CCE" w:rsidP="00AC4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Sp 21t, 0000, Thai 33,5w, (SA lúc 8w) NV vì THA , TTNV M98l/p , HA 160/110 mmHg, Phù ++ , Đạm niệu ++, tỉnh, Niêm hồng, tim đều , phổi k rales, BCTC 29cm, gò -, TT160l/p, ngôi </w:t>
      </w:r>
      <w:bookmarkStart w:id="0" w:name="_GoBack"/>
      <w:bookmarkEnd w:id="0"/>
      <w:r>
        <w:rPr>
          <w:color w:val="333333"/>
          <w:sz w:val="28"/>
          <w:szCs w:val="28"/>
        </w:rPr>
        <w:t>mông, CTC đóng, không huyết or dịch AD. Ngôi cao</w:t>
      </w:r>
    </w:p>
    <w:p w:rsidR="00D14CCE" w:rsidRDefault="00D14CCE" w:rsidP="00D14C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-&gt;cđ</w:t>
      </w:r>
      <w:r w:rsidR="005D3F68">
        <w:rPr>
          <w:color w:val="333333"/>
          <w:sz w:val="28"/>
          <w:szCs w:val="28"/>
        </w:rPr>
        <w:t xml:space="preserve"> Con so, thai 33,5 tuần, ngôi mông, chưa chuyển dạ,TSG nặng. </w:t>
      </w:r>
    </w:p>
    <w:p w:rsidR="00C0189D" w:rsidRDefault="00D14CCE" w:rsidP="00D14C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-&gt; xử trí </w:t>
      </w:r>
    </w:p>
    <w:p w:rsidR="00D14CCE" w:rsidRDefault="00C0189D" w:rsidP="00D14C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Hạ áp, ngừa co giật, trưởng thành phổi</w:t>
      </w:r>
      <w:r w:rsidR="00036C98">
        <w:rPr>
          <w:color w:val="333333"/>
          <w:sz w:val="28"/>
          <w:szCs w:val="28"/>
        </w:rPr>
        <w:t>, Mổ lấy thai….</w:t>
      </w:r>
      <w:r>
        <w:rPr>
          <w:color w:val="333333"/>
          <w:sz w:val="28"/>
          <w:szCs w:val="28"/>
        </w:rPr>
        <w:t xml:space="preserve"> </w:t>
      </w:r>
      <w:r w:rsidR="00D14CCE">
        <w:rPr>
          <w:color w:val="333333"/>
          <w:sz w:val="28"/>
          <w:szCs w:val="28"/>
        </w:rPr>
        <w:t>(nêu luôn tên thuốc Nifedipine , MgSO4</w:t>
      </w:r>
      <w:r w:rsidR="008652B8">
        <w:rPr>
          <w:color w:val="333333"/>
          <w:sz w:val="28"/>
          <w:szCs w:val="28"/>
        </w:rPr>
        <w:t>, …</w:t>
      </w:r>
      <w:r w:rsidR="00D14CCE">
        <w:rPr>
          <w:color w:val="333333"/>
          <w:sz w:val="28"/>
          <w:szCs w:val="28"/>
        </w:rPr>
        <w:t>)</w:t>
      </w:r>
    </w:p>
    <w:p w:rsidR="00D14CCE" w:rsidRDefault="00D14CCE" w:rsidP="00D14C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4. Sp 29t, 0000, NV vì thai 39w, ĐTĐ ổn với chế độ ăn tiết chế, NST nghi ngờ, chỉ định KPCD, ULCT 3600g, CTC đóng, 25mm SA ngã AD, Foleyngày 1, ngày 2 lập lại. Tháo Foley , CTC 2cm, xoá 50% </w:t>
      </w:r>
    </w:p>
    <w:p w:rsidR="00D14CCE" w:rsidRDefault="00D14CCE" w:rsidP="00D14C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Ngôi đầu, Oxy 8h ngày thứ 3, phá ối chủ động 12h sau đó, -&gt; 8h tiếp rặn 1h, sinh thường, bé 4050gr, Apgar 1’7 5’8, rách TSM độ 3 , máu mất 1000ml ….</w:t>
      </w:r>
    </w:p>
    <w:p w:rsidR="00D14CCE" w:rsidRDefault="00D14CCE" w:rsidP="00D14C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</w:p>
    <w:p w:rsidR="00D14CCE" w:rsidRDefault="00D14CCE" w:rsidP="00D14C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-&gt;Chẩn đoán: hậu sản sinh thường giờ 1, BHSS mức độ nặng,TD shock mất máu do Đờ TC, Cda kéo dài, rách TSM độ 3. </w:t>
      </w:r>
    </w:p>
    <w:p w:rsidR="00D14CCE" w:rsidRDefault="00D14CCE" w:rsidP="00D14CC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Xứ trí: (xử trí BHSS mức độ nặng, ghi hết ra)</w:t>
      </w:r>
    </w:p>
    <w:p w:rsidR="00D14CCE" w:rsidRDefault="00535247" w:rsidP="00D14CCE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5..  Sp 35t, đau HCp , PARA 2012 , mới hút tahi, SA thai trong lòng TC 5w, cách này đi khám 3w </w:t>
      </w:r>
    </w:p>
    <w:p w:rsidR="00535247" w:rsidRDefault="00535247" w:rsidP="00D14CCE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đau HCP âm ỉ, sáng -&gt; trưa, sốt nhẹ. Đau tăng, kèm nôn ói</w:t>
      </w:r>
    </w:p>
    <w:p w:rsidR="00535247" w:rsidRDefault="00535247" w:rsidP="00D14CCE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tổng trạng TB, tỉnh, tx tốt</w:t>
      </w:r>
    </w:p>
    <w:p w:rsidR="00535247" w:rsidRDefault="00535247" w:rsidP="00D14CCE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M 108l/p, HA 118/70 . t 38oC, bụng mềm, HC P ấn đau, đề kháng TB +/-, Phản ứng dội +/-</w:t>
      </w:r>
    </w:p>
    <w:p w:rsidR="00535247" w:rsidRDefault="00535247" w:rsidP="005352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3 Cđ: </w:t>
      </w:r>
    </w:p>
    <w:p w:rsidR="00535247" w:rsidRDefault="00535247" w:rsidP="005352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Áp xe phần phụ P</w:t>
      </w:r>
    </w:p>
    <w:p w:rsidR="00535247" w:rsidRDefault="00535247" w:rsidP="005352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U nang buồng trứng P xoắn</w:t>
      </w:r>
    </w:p>
    <w:p w:rsidR="00535247" w:rsidRDefault="00535247" w:rsidP="005352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Viêm ruột thừa</w:t>
      </w:r>
    </w:p>
    <w:p w:rsidR="00535247" w:rsidRDefault="00535247" w:rsidP="005352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Sỏi niệu quản P</w:t>
      </w:r>
    </w:p>
    <w:p w:rsidR="00535247" w:rsidRDefault="00535247" w:rsidP="005352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…</w:t>
      </w:r>
    </w:p>
    <w:p w:rsidR="00535247" w:rsidRDefault="00535247" w:rsidP="00535247">
      <w:pPr>
        <w:pStyle w:val="NormalWeb"/>
        <w:shd w:val="clear" w:color="auto" w:fill="FFFFFF"/>
        <w:spacing w:before="0" w:beforeAutospacing="0" w:after="0" w:afterAutospacing="0"/>
        <w:ind w:left="180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CLS cần thiết: SA, KUB, TPTNT,CTM…</w:t>
      </w:r>
    </w:p>
    <w:p w:rsidR="00535247" w:rsidRDefault="00535247" w:rsidP="005352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Sp 38t, 0000, Kthai lần đầu, thai 12-13w , 1 thai trong TC , TT +, CDDM = 5.5mm, ĐMDG = 5mm, 2 buồng trứng bình thường, </w:t>
      </w:r>
    </w:p>
    <w:p w:rsidR="00535247" w:rsidRDefault="00535247" w:rsidP="005352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DMDG bình thường k? </w:t>
      </w:r>
    </w:p>
    <w:p w:rsidR="00535247" w:rsidRDefault="00535247" w:rsidP="005352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Tại sao đo ĐMDG ? ghi giá trị bình thường (ghi hết phần NT ra)</w:t>
      </w:r>
    </w:p>
    <w:p w:rsidR="00BE24C5" w:rsidRPr="00535247" w:rsidRDefault="00BE24C5" w:rsidP="00BE24C5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  <w:sz w:val="28"/>
          <w:szCs w:val="28"/>
        </w:rPr>
      </w:pPr>
    </w:p>
    <w:p w:rsidR="00BE24C5" w:rsidRDefault="001917D3" w:rsidP="001917D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AC4B1E">
        <w:rPr>
          <w:color w:val="333333"/>
          <w:sz w:val="28"/>
          <w:szCs w:val="28"/>
        </w:rPr>
        <w:t xml:space="preserve">chạy bàn: 1 Sẩy thai không trọn </w:t>
      </w:r>
    </w:p>
    <w:p w:rsidR="001917D3" w:rsidRPr="00AC4B1E" w:rsidRDefault="00BE24C5" w:rsidP="001917D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 nữ</w:t>
      </w:r>
      <w:r w:rsidR="001917D3" w:rsidRPr="00AC4B1E">
        <w:rPr>
          <w:color w:val="333333"/>
          <w:sz w:val="28"/>
          <w:szCs w:val="28"/>
        </w:rPr>
        <w:t>, 44t, u xơ tử cung to ~ 14 tuần, tư vấn , xử trí</w:t>
      </w:r>
      <w:r>
        <w:rPr>
          <w:color w:val="333333"/>
          <w:sz w:val="28"/>
          <w:szCs w:val="28"/>
        </w:rPr>
        <w:t xml:space="preserve"> (đòi KQ nạo sinh thiết tuyến trước)  -&gt; Cắt TC chừa 2 PP</w:t>
      </w:r>
    </w:p>
    <w:p w:rsidR="001917D3" w:rsidRDefault="001917D3" w:rsidP="001917D3">
      <w:pPr>
        <w:pStyle w:val="NormalWeb"/>
        <w:shd w:val="clear" w:color="auto" w:fill="FFFFFF"/>
        <w:spacing w:before="150" w:beforeAutospacing="0" w:after="0" w:afterAutospacing="0"/>
        <w:rPr>
          <w:color w:val="333333"/>
          <w:sz w:val="28"/>
          <w:szCs w:val="28"/>
        </w:rPr>
      </w:pPr>
      <w:r w:rsidRPr="00AC4B1E">
        <w:rPr>
          <w:color w:val="333333"/>
          <w:sz w:val="28"/>
          <w:szCs w:val="28"/>
        </w:rPr>
        <w:t>3. t</w:t>
      </w:r>
      <w:r w:rsidR="00AC4B1E">
        <w:rPr>
          <w:color w:val="333333"/>
          <w:sz w:val="28"/>
          <w:szCs w:val="28"/>
        </w:rPr>
        <w:t>ư</w:t>
      </w:r>
      <w:r w:rsidRPr="00AC4B1E">
        <w:rPr>
          <w:color w:val="333333"/>
          <w:sz w:val="28"/>
          <w:szCs w:val="28"/>
        </w:rPr>
        <w:t xml:space="preserve"> vấn phá thai nội khoa (cách uống, theo dõi, so sánh phá thai nội và ngoại khoa</w:t>
      </w:r>
    </w:p>
    <w:p w:rsidR="00BE24C5" w:rsidRPr="00AC4B1E" w:rsidRDefault="00BE24C5" w:rsidP="001917D3">
      <w:pPr>
        <w:pStyle w:val="NormalWeb"/>
        <w:shd w:val="clear" w:color="auto" w:fill="FFFFFF"/>
        <w:spacing w:before="150" w:beforeAutospacing="0" w:after="0" w:afterAutospacing="0"/>
        <w:rPr>
          <w:color w:val="333333"/>
          <w:sz w:val="28"/>
          <w:szCs w:val="28"/>
        </w:rPr>
      </w:pPr>
    </w:p>
    <w:p w:rsidR="001917D3" w:rsidRPr="00AC4B1E" w:rsidRDefault="001917D3" w:rsidP="001917D3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AC4B1E">
        <w:rPr>
          <w:color w:val="333333"/>
          <w:sz w:val="28"/>
          <w:szCs w:val="28"/>
        </w:rPr>
        <w:t>4. Độ mờ da gáy , 1.3mm bình thường hay bất thường, có trisomy hiệu chỉnh là 1/147 , bình thường hay bất thường, kết quả hiệu chỉnh là 1/47</w:t>
      </w:r>
    </w:p>
    <w:p w:rsidR="001917D3" w:rsidRPr="00AC4B1E" w:rsidRDefault="001917D3" w:rsidP="001917D3">
      <w:pPr>
        <w:pStyle w:val="NormalWeb"/>
        <w:shd w:val="clear" w:color="auto" w:fill="FFFFFF"/>
        <w:spacing w:before="150" w:beforeAutospacing="0" w:after="0" w:afterAutospacing="0"/>
        <w:rPr>
          <w:color w:val="333333"/>
          <w:sz w:val="28"/>
          <w:szCs w:val="28"/>
        </w:rPr>
      </w:pPr>
      <w:r w:rsidRPr="00AC4B1E">
        <w:rPr>
          <w:color w:val="333333"/>
          <w:sz w:val="28"/>
          <w:szCs w:val="28"/>
        </w:rPr>
        <w:t>t</w:t>
      </w:r>
      <w:r w:rsidR="00BE24C5">
        <w:rPr>
          <w:color w:val="333333"/>
          <w:sz w:val="28"/>
          <w:szCs w:val="28"/>
        </w:rPr>
        <w:t>ư</w:t>
      </w:r>
      <w:r w:rsidRPr="00AC4B1E">
        <w:rPr>
          <w:color w:val="333333"/>
          <w:sz w:val="28"/>
          <w:szCs w:val="28"/>
        </w:rPr>
        <w:t xml:space="preserve"> vấn sp</w:t>
      </w:r>
    </w:p>
    <w:p w:rsidR="003961D9" w:rsidRPr="00AC4B1E" w:rsidRDefault="003961D9">
      <w:pPr>
        <w:rPr>
          <w:rFonts w:ascii="Times New Roman" w:hAnsi="Times New Roman" w:cs="Times New Roman"/>
          <w:b/>
          <w:sz w:val="28"/>
          <w:szCs w:val="28"/>
        </w:rPr>
      </w:pPr>
    </w:p>
    <w:sectPr w:rsidR="003961D9" w:rsidRPr="00AC4B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B79" w:rsidRDefault="00513B79" w:rsidP="00EC7DE6">
      <w:pPr>
        <w:spacing w:after="0" w:line="240" w:lineRule="auto"/>
      </w:pPr>
      <w:r>
        <w:separator/>
      </w:r>
    </w:p>
  </w:endnote>
  <w:endnote w:type="continuationSeparator" w:id="0">
    <w:p w:rsidR="00513B79" w:rsidRDefault="00513B79" w:rsidP="00EC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B79" w:rsidRDefault="00513B79" w:rsidP="00EC7DE6">
      <w:pPr>
        <w:spacing w:after="0" w:line="240" w:lineRule="auto"/>
      </w:pPr>
      <w:r>
        <w:separator/>
      </w:r>
    </w:p>
  </w:footnote>
  <w:footnote w:type="continuationSeparator" w:id="0">
    <w:p w:rsidR="00513B79" w:rsidRDefault="00513B79" w:rsidP="00EC7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DE6" w:rsidRPr="008C35C2" w:rsidRDefault="008C35C2">
    <w:pPr>
      <w:pStyle w:val="Header"/>
      <w:rPr>
        <w:i/>
      </w:rPr>
    </w:pPr>
    <w:r w:rsidRPr="008C35C2">
      <w:rPr>
        <w:i/>
      </w:rPr>
      <w:t>d</w:t>
    </w:r>
    <w:r w:rsidR="00EC7DE6" w:rsidRPr="008C35C2">
      <w:rPr>
        <w:i/>
      </w:rPr>
      <w:t>tmyhong 32- Y08F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3C3B"/>
    <w:multiLevelType w:val="hybridMultilevel"/>
    <w:tmpl w:val="AB94DA3C"/>
    <w:lvl w:ilvl="0" w:tplc="EE6C5D0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240B45"/>
    <w:multiLevelType w:val="hybridMultilevel"/>
    <w:tmpl w:val="92EA93C0"/>
    <w:lvl w:ilvl="0" w:tplc="821009E2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F253A5"/>
    <w:multiLevelType w:val="hybridMultilevel"/>
    <w:tmpl w:val="CA8A9A88"/>
    <w:lvl w:ilvl="0" w:tplc="4F12E8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0095239"/>
    <w:multiLevelType w:val="hybridMultilevel"/>
    <w:tmpl w:val="0D2E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D3"/>
    <w:rsid w:val="00036C98"/>
    <w:rsid w:val="001917D3"/>
    <w:rsid w:val="002056E5"/>
    <w:rsid w:val="003961D9"/>
    <w:rsid w:val="00513B79"/>
    <w:rsid w:val="00535247"/>
    <w:rsid w:val="005D3F68"/>
    <w:rsid w:val="008652B8"/>
    <w:rsid w:val="008C35C2"/>
    <w:rsid w:val="00951D08"/>
    <w:rsid w:val="00A9011D"/>
    <w:rsid w:val="00AC4B1E"/>
    <w:rsid w:val="00BC7D97"/>
    <w:rsid w:val="00BE24C5"/>
    <w:rsid w:val="00C0189D"/>
    <w:rsid w:val="00D14CCE"/>
    <w:rsid w:val="00E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DE6"/>
  </w:style>
  <w:style w:type="paragraph" w:styleId="Footer">
    <w:name w:val="footer"/>
    <w:basedOn w:val="Normal"/>
    <w:link w:val="FooterChar"/>
    <w:uiPriority w:val="99"/>
    <w:unhideWhenUsed/>
    <w:rsid w:val="00EC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DE6"/>
  </w:style>
  <w:style w:type="paragraph" w:styleId="Footer">
    <w:name w:val="footer"/>
    <w:basedOn w:val="Normal"/>
    <w:link w:val="FooterChar"/>
    <w:uiPriority w:val="99"/>
    <w:unhideWhenUsed/>
    <w:rsid w:val="00EC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93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165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59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80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Hong</dc:creator>
  <cp:lastModifiedBy>My Hong</cp:lastModifiedBy>
  <cp:revision>11</cp:revision>
  <dcterms:created xsi:type="dcterms:W3CDTF">2013-12-29T05:06:00Z</dcterms:created>
  <dcterms:modified xsi:type="dcterms:W3CDTF">2013-12-29T06:15:00Z</dcterms:modified>
</cp:coreProperties>
</file>