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F" w:rsidRPr="00591FCD" w:rsidRDefault="0036228F" w:rsidP="0036228F">
      <w:pPr>
        <w:pStyle w:val="Title"/>
        <w:rPr>
          <w:lang w:val="vi-VN"/>
        </w:rPr>
      </w:pPr>
      <w:r>
        <w:t xml:space="preserve">ĐẠI </w:t>
      </w:r>
      <w:r w:rsidRPr="00483DDA">
        <w:t>CƯƠNG</w:t>
      </w:r>
      <w:r w:rsidR="00591FCD">
        <w:rPr>
          <w:lang w:val="vi-VN"/>
        </w:rPr>
        <w:t xml:space="preserve"> TRÁNH THAI</w:t>
      </w:r>
      <w:bookmarkStart w:id="0" w:name="_GoBack"/>
      <w:bookmarkEnd w:id="0"/>
    </w:p>
    <w:p w:rsidR="0036228F" w:rsidRDefault="0036228F" w:rsidP="0036228F">
      <w:pPr>
        <w:pStyle w:val="Heading1"/>
        <w:numPr>
          <w:ilvl w:val="0"/>
          <w:numId w:val="13"/>
        </w:numPr>
        <w:spacing w:after="0" w:line="240" w:lineRule="auto"/>
        <w:ind w:left="360" w:hanging="360"/>
      </w:pPr>
      <w:r>
        <w:t>Các đặc tính của một phương pháp tránh thai</w:t>
      </w:r>
    </w:p>
    <w:p w:rsidR="0036228F" w:rsidRPr="00A0199A" w:rsidRDefault="0036228F" w:rsidP="0036228F">
      <w:pPr>
        <w:spacing w:after="0" w:line="240" w:lineRule="auto"/>
        <w:rPr>
          <w:color w:val="000000"/>
          <w:sz w:val="24"/>
          <w:szCs w:val="24"/>
        </w:rPr>
      </w:pPr>
      <w:r w:rsidRPr="00A0199A">
        <w:rPr>
          <w:color w:val="000000"/>
          <w:sz w:val="24"/>
          <w:szCs w:val="24"/>
        </w:rPr>
        <w:t>Mỗi phương pháp được đặc trưng bằng:</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Tính hiệu quả</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Tính an toàn</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Tính kinh tế</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Khả năng chấp nhận của người dùng cụ thể</w:t>
      </w:r>
    </w:p>
    <w:p w:rsidR="0036228F" w:rsidRDefault="0036228F" w:rsidP="0036228F">
      <w:pPr>
        <w:pStyle w:val="Heading2"/>
        <w:numPr>
          <w:ilvl w:val="0"/>
          <w:numId w:val="15"/>
        </w:numPr>
        <w:spacing w:before="120" w:after="0" w:line="240" w:lineRule="auto"/>
      </w:pPr>
      <w:r>
        <w:t>Tính hiệu quả</w:t>
      </w:r>
    </w:p>
    <w:p w:rsidR="0036228F" w:rsidRPr="00A0199A" w:rsidRDefault="0036228F" w:rsidP="0036228F">
      <w:pPr>
        <w:spacing w:after="0" w:line="240" w:lineRule="auto"/>
        <w:rPr>
          <w:color w:val="000000"/>
          <w:sz w:val="24"/>
          <w:szCs w:val="24"/>
        </w:rPr>
      </w:pPr>
      <w:r w:rsidRPr="00A0199A">
        <w:rPr>
          <w:color w:val="000000"/>
          <w:sz w:val="24"/>
          <w:szCs w:val="24"/>
        </w:rPr>
        <w:t xml:space="preserve">Hiệu quả của </w:t>
      </w:r>
      <w:r>
        <w:rPr>
          <w:color w:val="000000"/>
          <w:sz w:val="24"/>
          <w:szCs w:val="24"/>
        </w:rPr>
        <w:t>1</w:t>
      </w:r>
      <w:r w:rsidRPr="00A0199A">
        <w:rPr>
          <w:color w:val="000000"/>
          <w:sz w:val="24"/>
          <w:szCs w:val="24"/>
        </w:rPr>
        <w:t xml:space="preserve"> phương pháp tránh thai được tính bằng chỉ số Pearl, được định nghĩa là số thai kỳ quan sát thấy trên </w:t>
      </w:r>
      <w:r w:rsidRPr="00371D5A">
        <w:rPr>
          <w:color w:val="FF0000"/>
          <w:sz w:val="24"/>
          <w:szCs w:val="24"/>
        </w:rPr>
        <w:t>100 năm</w:t>
      </w:r>
      <w:r w:rsidRPr="00A0199A">
        <w:rPr>
          <w:color w:val="000000"/>
          <w:sz w:val="24"/>
          <w:szCs w:val="24"/>
        </w:rPr>
        <w:t xml:space="preserve"> phụ nữ</w:t>
      </w:r>
    </w:p>
    <w:p w:rsidR="0036228F" w:rsidRPr="00A0199A" w:rsidRDefault="0036228F" w:rsidP="0036228F">
      <w:pPr>
        <w:spacing w:after="0" w:line="240" w:lineRule="auto"/>
        <w:rPr>
          <w:color w:val="000000"/>
          <w:sz w:val="24"/>
          <w:szCs w:val="24"/>
        </w:rPr>
      </w:pPr>
      <w:r w:rsidRPr="00A0199A">
        <w:rPr>
          <w:color w:val="000000"/>
          <w:sz w:val="24"/>
          <w:szCs w:val="24"/>
        </w:rPr>
        <w:t>Cách tính Chỉ số Pearl: 2 cách</w:t>
      </w:r>
    </w:p>
    <w:p w:rsidR="0036228F" w:rsidRPr="00A0199A" w:rsidRDefault="0036228F" w:rsidP="0036228F">
      <w:pPr>
        <w:pStyle w:val="ListParagraph"/>
        <w:numPr>
          <w:ilvl w:val="0"/>
          <w:numId w:val="16"/>
        </w:numPr>
        <w:spacing w:after="0" w:line="240" w:lineRule="auto"/>
        <w:rPr>
          <w:color w:val="000000"/>
          <w:sz w:val="24"/>
          <w:szCs w:val="24"/>
        </w:rPr>
      </w:pPr>
      <w:r w:rsidRPr="00A0199A">
        <w:rPr>
          <w:color w:val="000000"/>
          <w:sz w:val="24"/>
          <w:szCs w:val="24"/>
        </w:rPr>
        <w:t xml:space="preserve">Chỉ số Pearl = [ Số thai kỳ quan sát thấy: Tổng số chu kỳ thực tế đã quan sát ] </w:t>
      </w:r>
      <w:r w:rsidRPr="00A0199A">
        <w:rPr>
          <w:rFonts w:ascii="Arial" w:hAnsi="Arial" w:cs="Arial"/>
          <w:color w:val="000000"/>
          <w:sz w:val="24"/>
          <w:szCs w:val="24"/>
        </w:rPr>
        <w:t xml:space="preserve">x </w:t>
      </w:r>
      <w:r w:rsidRPr="00A0199A">
        <w:rPr>
          <w:color w:val="000000"/>
          <w:sz w:val="24"/>
          <w:szCs w:val="24"/>
        </w:rPr>
        <w:t>1200</w:t>
      </w:r>
    </w:p>
    <w:p w:rsidR="0036228F" w:rsidRPr="00A0199A" w:rsidRDefault="0036228F" w:rsidP="0036228F">
      <w:pPr>
        <w:pStyle w:val="ListParagraph"/>
        <w:numPr>
          <w:ilvl w:val="0"/>
          <w:numId w:val="16"/>
        </w:numPr>
        <w:spacing w:after="0" w:line="240" w:lineRule="auto"/>
        <w:rPr>
          <w:color w:val="000000"/>
          <w:sz w:val="24"/>
          <w:szCs w:val="24"/>
        </w:rPr>
      </w:pPr>
      <w:r w:rsidRPr="00A0199A">
        <w:rPr>
          <w:color w:val="000000"/>
          <w:sz w:val="24"/>
          <w:szCs w:val="24"/>
        </w:rPr>
        <w:t xml:space="preserve">Chỉ số Pearl = [ Số thai kỳ quan sát thấy: Tổng số chu kỳ thực tế đã quan sát ] </w:t>
      </w:r>
      <w:r w:rsidRPr="00A0199A">
        <w:rPr>
          <w:rFonts w:ascii="Arial" w:hAnsi="Arial" w:cs="Arial"/>
          <w:color w:val="000000"/>
          <w:sz w:val="24"/>
          <w:szCs w:val="24"/>
        </w:rPr>
        <w:t xml:space="preserve">x </w:t>
      </w:r>
      <w:r w:rsidRPr="00A0199A">
        <w:rPr>
          <w:color w:val="000000"/>
          <w:sz w:val="24"/>
          <w:szCs w:val="24"/>
        </w:rPr>
        <w:t>1300</w:t>
      </w:r>
    </w:p>
    <w:p w:rsidR="0036228F" w:rsidRPr="00A0199A" w:rsidRDefault="0036228F" w:rsidP="0036228F">
      <w:pPr>
        <w:spacing w:after="0" w:line="240" w:lineRule="auto"/>
        <w:rPr>
          <w:color w:val="000000"/>
          <w:sz w:val="24"/>
          <w:szCs w:val="24"/>
        </w:rPr>
      </w:pPr>
      <w:r w:rsidRPr="00A0199A">
        <w:rPr>
          <w:color w:val="000000"/>
          <w:sz w:val="24"/>
          <w:szCs w:val="24"/>
        </w:rPr>
        <w:t xml:space="preserve">Ý nghĩa: </w:t>
      </w:r>
    </w:p>
    <w:p w:rsidR="0036228F" w:rsidRPr="00A0199A" w:rsidRDefault="0036228F" w:rsidP="0036228F">
      <w:pPr>
        <w:pStyle w:val="ListParagraph"/>
        <w:numPr>
          <w:ilvl w:val="0"/>
          <w:numId w:val="17"/>
        </w:numPr>
        <w:spacing w:after="0" w:line="240" w:lineRule="auto"/>
        <w:rPr>
          <w:color w:val="000000"/>
          <w:sz w:val="24"/>
          <w:szCs w:val="24"/>
        </w:rPr>
      </w:pPr>
      <w:r w:rsidRPr="00A0199A">
        <w:rPr>
          <w:color w:val="000000"/>
          <w:sz w:val="24"/>
          <w:szCs w:val="24"/>
        </w:rPr>
        <w:t xml:space="preserve">PI thể hiện tính hiệu quả của </w:t>
      </w:r>
      <w:r>
        <w:rPr>
          <w:color w:val="000000"/>
          <w:sz w:val="24"/>
          <w:szCs w:val="24"/>
        </w:rPr>
        <w:t>1</w:t>
      </w:r>
      <w:r w:rsidRPr="00A0199A">
        <w:rPr>
          <w:color w:val="000000"/>
          <w:sz w:val="24"/>
          <w:szCs w:val="24"/>
        </w:rPr>
        <w:t xml:space="preserve"> phương pháp tránh thai trong trường hợp sử dụng hoàn hảo. Trong trường hợp sử dụng k</w:t>
      </w:r>
      <w:r>
        <w:rPr>
          <w:color w:val="000000"/>
          <w:sz w:val="24"/>
          <w:szCs w:val="24"/>
        </w:rPr>
        <w:t>o</w:t>
      </w:r>
      <w:r w:rsidRPr="00A0199A">
        <w:rPr>
          <w:color w:val="000000"/>
          <w:sz w:val="24"/>
          <w:szCs w:val="24"/>
        </w:rPr>
        <w:t xml:space="preserve"> hoàn hảo, thường thì người ta </w:t>
      </w:r>
      <w:r>
        <w:rPr>
          <w:color w:val="000000"/>
          <w:sz w:val="24"/>
          <w:szCs w:val="24"/>
        </w:rPr>
        <w:t>ko</w:t>
      </w:r>
      <w:r w:rsidRPr="00A0199A">
        <w:rPr>
          <w:color w:val="000000"/>
          <w:sz w:val="24"/>
          <w:szCs w:val="24"/>
        </w:rPr>
        <w:t xml:space="preserve"> dùng PI.</w:t>
      </w:r>
    </w:p>
    <w:p w:rsidR="0036228F" w:rsidRPr="00A0199A" w:rsidRDefault="0036228F" w:rsidP="0036228F">
      <w:pPr>
        <w:pStyle w:val="ListParagraph"/>
        <w:numPr>
          <w:ilvl w:val="0"/>
          <w:numId w:val="17"/>
        </w:numPr>
        <w:spacing w:after="0" w:line="240" w:lineRule="auto"/>
        <w:rPr>
          <w:color w:val="000000"/>
          <w:sz w:val="24"/>
          <w:szCs w:val="24"/>
        </w:rPr>
      </w:pPr>
      <w:r w:rsidRPr="00A0199A">
        <w:rPr>
          <w:color w:val="000000"/>
          <w:sz w:val="24"/>
          <w:szCs w:val="24"/>
        </w:rPr>
        <w:t xml:space="preserve">Đôi khi, người ta dùng PI để so sánh hiệu quả của 2 </w:t>
      </w:r>
      <w:r>
        <w:rPr>
          <w:color w:val="000000"/>
          <w:sz w:val="24"/>
          <w:szCs w:val="24"/>
        </w:rPr>
        <w:t>PP</w:t>
      </w:r>
      <w:r w:rsidRPr="00A0199A">
        <w:rPr>
          <w:color w:val="000000"/>
          <w:sz w:val="24"/>
          <w:szCs w:val="24"/>
        </w:rPr>
        <w:t xml:space="preserve"> tránh thai khác nhau với nhau</w:t>
      </w:r>
    </w:p>
    <w:p w:rsidR="0036228F" w:rsidRDefault="0036228F" w:rsidP="0036228F">
      <w:pPr>
        <w:pStyle w:val="Heading2"/>
        <w:numPr>
          <w:ilvl w:val="0"/>
          <w:numId w:val="15"/>
        </w:numPr>
        <w:spacing w:before="120" w:after="0" w:line="240" w:lineRule="auto"/>
      </w:pPr>
      <w:r>
        <w:t>Tính an toàn</w:t>
      </w:r>
    </w:p>
    <w:p w:rsidR="0036228F" w:rsidRPr="00A0199A" w:rsidRDefault="0036228F" w:rsidP="0036228F">
      <w:pPr>
        <w:spacing w:after="0" w:line="240" w:lineRule="auto"/>
        <w:rPr>
          <w:color w:val="000000"/>
          <w:sz w:val="24"/>
          <w:szCs w:val="24"/>
        </w:rPr>
      </w:pPr>
      <w:r w:rsidRPr="00A0199A">
        <w:rPr>
          <w:color w:val="000000"/>
          <w:sz w:val="24"/>
          <w:szCs w:val="24"/>
        </w:rPr>
        <w:t>Tính an toàn của một phương pháp tránh thai được WHO xếp theo các mức độ giới hạn việc dùng, từ loại 1 đến 4.</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 xml:space="preserve">Loại 1: có thể dùng mà </w:t>
      </w:r>
      <w:r>
        <w:rPr>
          <w:color w:val="000000"/>
          <w:sz w:val="24"/>
          <w:szCs w:val="24"/>
        </w:rPr>
        <w:t>ko</w:t>
      </w:r>
      <w:r w:rsidRPr="00A0199A">
        <w:rPr>
          <w:color w:val="000000"/>
          <w:sz w:val="24"/>
          <w:szCs w:val="24"/>
        </w:rPr>
        <w:t xml:space="preserve"> có vấn đề phải lo ngại</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Loại 2: có thể dùng, bởi lợi ích tránh thai là vượt trội so với các nguy cơ lý thuyế</w:t>
      </w:r>
      <w:r>
        <w:rPr>
          <w:color w:val="000000"/>
          <w:sz w:val="24"/>
          <w:szCs w:val="24"/>
        </w:rPr>
        <w:t>t</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Loại 3: nguy cơ về mặt lý thuyết lớn hơn lợi ích tránh thai</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Loại 4: nguy cơ khi dùng trong điều kiện đó là rõ ràng, k</w:t>
      </w:r>
      <w:r>
        <w:rPr>
          <w:color w:val="000000"/>
          <w:sz w:val="24"/>
          <w:szCs w:val="24"/>
        </w:rPr>
        <w:t>o</w:t>
      </w:r>
      <w:r w:rsidRPr="00A0199A">
        <w:rPr>
          <w:color w:val="000000"/>
          <w:sz w:val="24"/>
          <w:szCs w:val="24"/>
        </w:rPr>
        <w:t xml:space="preserve"> nên dùng phương pháp này cho người dùng cụ thể đó</w:t>
      </w:r>
    </w:p>
    <w:p w:rsidR="0036228F" w:rsidRPr="00A0199A" w:rsidRDefault="0036228F" w:rsidP="0036228F">
      <w:pPr>
        <w:spacing w:after="0" w:line="240" w:lineRule="auto"/>
        <w:rPr>
          <w:b/>
          <w:i/>
          <w:color w:val="000000"/>
          <w:sz w:val="24"/>
          <w:szCs w:val="24"/>
          <w:u w:val="single"/>
        </w:rPr>
      </w:pPr>
      <w:r w:rsidRPr="00A0199A">
        <w:rPr>
          <w:b/>
          <w:i/>
          <w:color w:val="000000"/>
          <w:sz w:val="24"/>
          <w:szCs w:val="24"/>
          <w:u w:val="single"/>
        </w:rPr>
        <w:t>Lưu ý:</w:t>
      </w:r>
    </w:p>
    <w:p w:rsidR="0036228F" w:rsidRPr="00A0199A" w:rsidRDefault="0036228F" w:rsidP="0036228F">
      <w:pPr>
        <w:pStyle w:val="ListParagraph"/>
        <w:numPr>
          <w:ilvl w:val="0"/>
          <w:numId w:val="19"/>
        </w:numPr>
        <w:spacing w:after="0" w:line="240" w:lineRule="auto"/>
        <w:rPr>
          <w:color w:val="000000"/>
          <w:sz w:val="24"/>
          <w:szCs w:val="24"/>
        </w:rPr>
      </w:pPr>
      <w:r w:rsidRPr="00A0199A">
        <w:rPr>
          <w:color w:val="000000"/>
          <w:sz w:val="24"/>
          <w:szCs w:val="24"/>
        </w:rPr>
        <w:t xml:space="preserve">Hầu hết các hướng dẫn tránh thai hiện đại đều </w:t>
      </w:r>
      <w:r>
        <w:rPr>
          <w:color w:val="000000"/>
          <w:sz w:val="24"/>
          <w:szCs w:val="24"/>
        </w:rPr>
        <w:t>ko</w:t>
      </w:r>
      <w:r w:rsidRPr="00A0199A">
        <w:rPr>
          <w:color w:val="000000"/>
          <w:sz w:val="24"/>
          <w:szCs w:val="24"/>
        </w:rPr>
        <w:t xml:space="preserve"> còn dùng các từ “chỉ định” và “chống chỉ định” khi nói về các phương pháp tránh thai.</w:t>
      </w:r>
    </w:p>
    <w:p w:rsidR="0036228F" w:rsidRPr="00A0199A" w:rsidRDefault="0036228F" w:rsidP="0036228F">
      <w:pPr>
        <w:pStyle w:val="ListParagraph"/>
        <w:numPr>
          <w:ilvl w:val="0"/>
          <w:numId w:val="19"/>
        </w:numPr>
        <w:spacing w:after="0" w:line="240" w:lineRule="auto"/>
        <w:rPr>
          <w:color w:val="000000"/>
          <w:sz w:val="24"/>
          <w:szCs w:val="24"/>
        </w:rPr>
      </w:pPr>
      <w:r w:rsidRPr="00A0199A">
        <w:rPr>
          <w:color w:val="000000"/>
          <w:sz w:val="24"/>
          <w:szCs w:val="24"/>
        </w:rPr>
        <w:t>Nói một cách khác, có thể xem loại 4 gần giống như một “chống chỉ định”, xem loại 3 gần giống như một “chống chỉ định tương đối”</w:t>
      </w:r>
    </w:p>
    <w:p w:rsidR="0036228F" w:rsidRDefault="0036228F" w:rsidP="0036228F">
      <w:pPr>
        <w:pStyle w:val="Heading2"/>
        <w:numPr>
          <w:ilvl w:val="0"/>
          <w:numId w:val="15"/>
        </w:numPr>
        <w:spacing w:before="120" w:after="0" w:line="240" w:lineRule="auto"/>
      </w:pPr>
      <w:r>
        <w:t>Tính kinh tế</w:t>
      </w:r>
    </w:p>
    <w:p w:rsidR="0036228F" w:rsidRPr="00A0199A" w:rsidRDefault="0036228F" w:rsidP="0036228F">
      <w:pPr>
        <w:pStyle w:val="ListParagraph"/>
        <w:numPr>
          <w:ilvl w:val="0"/>
          <w:numId w:val="20"/>
        </w:numPr>
        <w:spacing w:after="0" w:line="240" w:lineRule="auto"/>
        <w:rPr>
          <w:color w:val="000000"/>
          <w:sz w:val="24"/>
          <w:szCs w:val="24"/>
        </w:rPr>
      </w:pPr>
      <w:r w:rsidRPr="00A0199A">
        <w:rPr>
          <w:color w:val="000000"/>
          <w:sz w:val="24"/>
          <w:szCs w:val="24"/>
        </w:rPr>
        <w:t>Phải xét trên cả 2 mặt: đối với cá nhân và tổng chi phí cho cộng đồng.</w:t>
      </w:r>
    </w:p>
    <w:p w:rsidR="0036228F" w:rsidRPr="00A0199A" w:rsidRDefault="0036228F" w:rsidP="0036228F">
      <w:pPr>
        <w:pStyle w:val="ListParagraph"/>
        <w:numPr>
          <w:ilvl w:val="0"/>
          <w:numId w:val="20"/>
        </w:numPr>
        <w:spacing w:after="0" w:line="240" w:lineRule="auto"/>
        <w:rPr>
          <w:color w:val="000000"/>
          <w:sz w:val="24"/>
          <w:szCs w:val="24"/>
        </w:rPr>
      </w:pPr>
      <w:r w:rsidRPr="00A0199A">
        <w:rPr>
          <w:color w:val="000000"/>
          <w:sz w:val="24"/>
          <w:szCs w:val="24"/>
        </w:rPr>
        <w:t xml:space="preserve">Tính kinh tế của một phương pháp </w:t>
      </w:r>
      <w:r>
        <w:rPr>
          <w:color w:val="000000"/>
          <w:sz w:val="24"/>
          <w:szCs w:val="24"/>
        </w:rPr>
        <w:t>ko</w:t>
      </w:r>
      <w:r w:rsidRPr="00A0199A">
        <w:rPr>
          <w:color w:val="000000"/>
          <w:sz w:val="24"/>
          <w:szCs w:val="24"/>
        </w:rPr>
        <w:t xml:space="preserve"> đồng nghĩa với thành giá của phương pháp. Thành giá của </w:t>
      </w:r>
      <w:r>
        <w:rPr>
          <w:color w:val="000000"/>
          <w:sz w:val="24"/>
          <w:szCs w:val="24"/>
        </w:rPr>
        <w:t>1</w:t>
      </w:r>
      <w:r w:rsidRPr="00A0199A">
        <w:rPr>
          <w:color w:val="000000"/>
          <w:sz w:val="24"/>
          <w:szCs w:val="24"/>
        </w:rPr>
        <w:t xml:space="preserve"> đơn vị tránh thai có thể thấp, nhưng cần phải xét đến những khoản chi phí mà cộng đồng phải gánh chịu để theo dõi, xử lý các vấn đề </w:t>
      </w:r>
      <w:r w:rsidRPr="00DF07EC">
        <w:rPr>
          <w:color w:val="00B050"/>
          <w:sz w:val="24"/>
          <w:szCs w:val="24"/>
        </w:rPr>
        <w:t>phát sinh</w:t>
      </w:r>
    </w:p>
    <w:p w:rsidR="0036228F" w:rsidRDefault="0036228F" w:rsidP="0036228F">
      <w:pPr>
        <w:pStyle w:val="Heading1"/>
        <w:numPr>
          <w:ilvl w:val="0"/>
          <w:numId w:val="13"/>
        </w:numPr>
        <w:spacing w:after="0" w:line="240" w:lineRule="auto"/>
        <w:ind w:left="360" w:hanging="360"/>
      </w:pPr>
      <w:r>
        <w:t>Tư vấn lựa chọn một phương pháp tránh thai</w:t>
      </w:r>
    </w:p>
    <w:p w:rsidR="0036228F" w:rsidRPr="00A0199A" w:rsidRDefault="0036228F" w:rsidP="0036228F">
      <w:pPr>
        <w:spacing w:after="0" w:line="240" w:lineRule="auto"/>
        <w:rPr>
          <w:color w:val="000000"/>
          <w:sz w:val="24"/>
          <w:szCs w:val="24"/>
        </w:rPr>
      </w:pPr>
      <w:r w:rsidRPr="00A0199A">
        <w:rPr>
          <w:color w:val="000000"/>
          <w:sz w:val="24"/>
          <w:szCs w:val="24"/>
        </w:rPr>
        <w:t>Tiến trình tư vấn lựa chọn một biện pháp tránh thai diễn ra theo trình tự:</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t xml:space="preserve">An toàn: hỏi coi có các điều kiện giới hạn loại 3, 4 </w:t>
      </w:r>
      <w:r>
        <w:rPr>
          <w:color w:val="000000"/>
          <w:sz w:val="24"/>
          <w:szCs w:val="24"/>
        </w:rPr>
        <w:t>ko</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lastRenderedPageBreak/>
        <w:t>Hiệu quả: Lập danh sách các phương pháp tránh thai theo thứ tự ưu tiên: ưu tiên được dành cho các phương pháp có giới hạn việc dùng ở loại 1, theo thứ tự hiệu quả giảm dần, kế đến là các phương pháp có giới hạn việc dùng ở loại 2, cũng theo thứ tự hiệu quả giảm dần</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t>Phù hợp</w:t>
      </w:r>
      <w:r>
        <w:rPr>
          <w:color w:val="000000"/>
          <w:sz w:val="24"/>
          <w:szCs w:val="24"/>
        </w:rPr>
        <w:t>:</w:t>
      </w:r>
      <w:r w:rsidRPr="00A0199A">
        <w:rPr>
          <w:color w:val="000000"/>
          <w:sz w:val="24"/>
          <w:szCs w:val="24"/>
        </w:rPr>
        <w:t xml:space="preserve"> người dùng sẽ thực hiện việc chọn lựa phương pháp phù hợp với các đặc điểm cá nhân, gia đình và xã hội của mình, từ danh sách được người tư vấn đề nghị</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t>Chỉ định dùng một phương pháp cụ thể: khi người dùng chọn được phương pháp, người cung cấp dịch vụ thực hiện việc chọn lựa phương tiện tránh thai cụ thể, thực sự phù hợp cho người dùng: loại thương phẩm? hàm lượng?...</w:t>
      </w:r>
    </w:p>
    <w:p w:rsidR="0036228F" w:rsidRDefault="0036228F" w:rsidP="0036228F">
      <w:pPr>
        <w:pStyle w:val="Heading1"/>
        <w:numPr>
          <w:ilvl w:val="0"/>
          <w:numId w:val="13"/>
        </w:numPr>
        <w:spacing w:after="0" w:line="240" w:lineRule="auto"/>
        <w:ind w:left="360" w:hanging="360"/>
      </w:pPr>
      <w:r>
        <w:t>Các nguyên lý tránh thai bằng cách dùng nội tiết  ngoại sinh</w:t>
      </w:r>
    </w:p>
    <w:p w:rsidR="0036228F" w:rsidRPr="00A0199A" w:rsidRDefault="0036228F" w:rsidP="0036228F">
      <w:pPr>
        <w:spacing w:after="0" w:line="240" w:lineRule="auto"/>
        <w:rPr>
          <w:sz w:val="24"/>
          <w:szCs w:val="24"/>
        </w:rPr>
      </w:pPr>
      <w:r w:rsidRPr="00A0199A">
        <w:rPr>
          <w:sz w:val="24"/>
          <w:szCs w:val="24"/>
        </w:rPr>
        <w:t xml:space="preserve">3 nguyên lý: ngăn phát triển nang noãn </w:t>
      </w:r>
      <w:r w:rsidRPr="00A0199A">
        <w:rPr>
          <w:sz w:val="24"/>
          <w:szCs w:val="24"/>
        </w:rPr>
        <w:sym w:font="Wingdings" w:char="F0E0"/>
      </w:r>
      <w:r w:rsidRPr="00A0199A">
        <w:rPr>
          <w:sz w:val="24"/>
          <w:szCs w:val="24"/>
        </w:rPr>
        <w:t xml:space="preserve"> ức chế rụng trứng </w:t>
      </w:r>
      <w:r w:rsidRPr="00A0199A">
        <w:rPr>
          <w:sz w:val="24"/>
          <w:szCs w:val="24"/>
        </w:rPr>
        <w:sym w:font="Wingdings" w:char="F0E0"/>
      </w:r>
      <w:r w:rsidRPr="00A0199A">
        <w:rPr>
          <w:sz w:val="24"/>
          <w:szCs w:val="24"/>
        </w:rPr>
        <w:t xml:space="preserve"> thay đổi nội mạc tử cung</w:t>
      </w:r>
    </w:p>
    <w:p w:rsidR="0036228F" w:rsidRPr="00A0199A" w:rsidRDefault="0036228F" w:rsidP="0036228F">
      <w:pPr>
        <w:pStyle w:val="ListParagraph"/>
        <w:numPr>
          <w:ilvl w:val="0"/>
          <w:numId w:val="22"/>
        </w:numPr>
        <w:spacing w:after="0" w:line="240" w:lineRule="auto"/>
        <w:rPr>
          <w:sz w:val="24"/>
          <w:szCs w:val="24"/>
        </w:rPr>
      </w:pPr>
      <w:r w:rsidRPr="00A0199A">
        <w:rPr>
          <w:color w:val="000000"/>
          <w:sz w:val="24"/>
          <w:szCs w:val="24"/>
        </w:rPr>
        <w:t>Nguyên lý 1st: cần đưa một lượng lớn E2 ngoại sinh vào cơ thể để đạt được mục tiêu trung gian là phong tỏa hoàn toàn sự tiết FSH của tuyến yên, và đạt mục tiêu cuố</w:t>
      </w:r>
      <w:r>
        <w:rPr>
          <w:color w:val="000000"/>
          <w:sz w:val="24"/>
          <w:szCs w:val="24"/>
        </w:rPr>
        <w:t xml:space="preserve">i là </w:t>
      </w:r>
      <w:r w:rsidRPr="00A0199A">
        <w:rPr>
          <w:color w:val="000000"/>
          <w:sz w:val="24"/>
          <w:szCs w:val="24"/>
        </w:rPr>
        <w:t xml:space="preserve">các chu kỳ </w:t>
      </w:r>
      <w:r>
        <w:rPr>
          <w:color w:val="000000"/>
          <w:sz w:val="24"/>
          <w:szCs w:val="24"/>
        </w:rPr>
        <w:t>ko</w:t>
      </w:r>
      <w:r w:rsidRPr="00A0199A">
        <w:rPr>
          <w:color w:val="000000"/>
          <w:sz w:val="24"/>
          <w:szCs w:val="24"/>
        </w:rPr>
        <w:t xml:space="preserve"> có nang noãn vượt trội.</w:t>
      </w:r>
    </w:p>
    <w:p w:rsidR="0036228F" w:rsidRPr="00A0199A" w:rsidRDefault="0036228F" w:rsidP="0036228F">
      <w:pPr>
        <w:pStyle w:val="ListParagraph"/>
        <w:numPr>
          <w:ilvl w:val="0"/>
          <w:numId w:val="22"/>
        </w:numPr>
        <w:spacing w:after="0" w:line="240" w:lineRule="auto"/>
        <w:rPr>
          <w:sz w:val="24"/>
          <w:szCs w:val="24"/>
        </w:rPr>
      </w:pPr>
      <w:r w:rsidRPr="00A0199A">
        <w:rPr>
          <w:color w:val="000000"/>
          <w:sz w:val="24"/>
          <w:szCs w:val="24"/>
        </w:rPr>
        <w:t>Nguyên lý 2nd: cần đưa một lượng lớn P4 ngoại sinh vào cơ thể để đạt được mục tiêu trung gian là ngăn chặn hoàn toàn sự xuất hiện đỉnh LH của tuyến yên và để đạt mục tiêu cuối cùng là ngăn chặn phóng noãn</w:t>
      </w:r>
    </w:p>
    <w:p w:rsidR="0036228F" w:rsidRPr="00A0199A" w:rsidRDefault="0036228F" w:rsidP="0036228F">
      <w:pPr>
        <w:pStyle w:val="ListParagraph"/>
        <w:numPr>
          <w:ilvl w:val="0"/>
          <w:numId w:val="22"/>
        </w:numPr>
        <w:spacing w:after="0" w:line="240" w:lineRule="auto"/>
        <w:rPr>
          <w:sz w:val="24"/>
          <w:szCs w:val="24"/>
        </w:rPr>
      </w:pPr>
      <w:r w:rsidRPr="00A0199A">
        <w:rPr>
          <w:color w:val="000000"/>
          <w:sz w:val="24"/>
          <w:szCs w:val="24"/>
        </w:rPr>
        <w:t>Nguyên lý 3rd: thời điểm bắt đầu và độ dài của việc đưa P4 ngoại sinh vào cơ thể sẽ ảnh hưởng đến cửa sổ làm tổ, giúp đạt mục tiêu cuối cùng là ngăn chặn sự làm tổ của phôi, nếu có thụ tinh</w:t>
      </w:r>
    </w:p>
    <w:p w:rsidR="0036228F" w:rsidRDefault="0036228F" w:rsidP="0036228F">
      <w:pPr>
        <w:pStyle w:val="Heading2"/>
        <w:numPr>
          <w:ilvl w:val="0"/>
          <w:numId w:val="23"/>
        </w:numPr>
        <w:spacing w:before="120" w:after="0" w:line="240" w:lineRule="auto"/>
      </w:pPr>
      <w:r>
        <w:t>Sinh lý buồng trứng và ứng dụng vào tránh thai</w:t>
      </w:r>
    </w:p>
    <w:p w:rsidR="0036228F" w:rsidRPr="00A0199A" w:rsidRDefault="0036228F" w:rsidP="0036228F">
      <w:pPr>
        <w:pStyle w:val="ListParagraph"/>
        <w:numPr>
          <w:ilvl w:val="0"/>
          <w:numId w:val="24"/>
        </w:numPr>
        <w:spacing w:after="0" w:line="240" w:lineRule="auto"/>
        <w:rPr>
          <w:color w:val="000000"/>
          <w:sz w:val="24"/>
          <w:szCs w:val="24"/>
        </w:rPr>
      </w:pPr>
      <w:r w:rsidRPr="00A0199A">
        <w:rPr>
          <w:color w:val="000000"/>
          <w:sz w:val="24"/>
          <w:szCs w:val="24"/>
        </w:rPr>
        <w:t xml:space="preserve">Dưới tác động của FSH, các nang noãn thứ cấp phát triển sẽ phóng thích E2 </w:t>
      </w:r>
      <w:r w:rsidRPr="00A0199A">
        <w:rPr>
          <w:color w:val="000000"/>
          <w:sz w:val="24"/>
          <w:szCs w:val="24"/>
        </w:rPr>
        <w:sym w:font="Wingdings" w:char="F0E0"/>
      </w:r>
      <w:r w:rsidRPr="00A0199A">
        <w:rPr>
          <w:color w:val="000000"/>
          <w:sz w:val="24"/>
          <w:szCs w:val="24"/>
        </w:rPr>
        <w:t xml:space="preserve"> nồng độ E2 trong máu tăng dần </w:t>
      </w:r>
      <w:r w:rsidRPr="00A0199A">
        <w:rPr>
          <w:color w:val="000000"/>
          <w:sz w:val="24"/>
          <w:szCs w:val="24"/>
        </w:rPr>
        <w:sym w:font="Wingdings" w:char="F0E0"/>
      </w:r>
      <w:r w:rsidRPr="00A0199A">
        <w:rPr>
          <w:color w:val="000000"/>
          <w:sz w:val="24"/>
          <w:szCs w:val="24"/>
        </w:rPr>
        <w:t xml:space="preserve"> phản hồi âm của E2 trên tuyến yên, ức chế sự phóng thích FSH </w:t>
      </w:r>
      <w:r w:rsidRPr="00A0199A">
        <w:rPr>
          <w:color w:val="000000"/>
          <w:sz w:val="24"/>
          <w:szCs w:val="24"/>
        </w:rPr>
        <w:sym w:font="Wingdings" w:char="F0E0"/>
      </w:r>
      <w:r w:rsidRPr="00A0199A">
        <w:rPr>
          <w:color w:val="000000"/>
          <w:sz w:val="24"/>
          <w:szCs w:val="24"/>
        </w:rPr>
        <w:t xml:space="preserve"> Lượng FSH giảm dần </w:t>
      </w:r>
      <w:r w:rsidRPr="00A0199A">
        <w:rPr>
          <w:color w:val="000000"/>
          <w:sz w:val="24"/>
          <w:szCs w:val="24"/>
        </w:rPr>
        <w:sym w:font="Wingdings" w:char="F0E0"/>
      </w:r>
      <w:r w:rsidRPr="00A0199A">
        <w:rPr>
          <w:color w:val="000000"/>
          <w:sz w:val="24"/>
          <w:szCs w:val="24"/>
        </w:rPr>
        <w:t xml:space="preserve"> thoái triển của các nang noãn thứ cấp </w:t>
      </w:r>
      <w:r>
        <w:rPr>
          <w:color w:val="000000"/>
          <w:sz w:val="24"/>
          <w:szCs w:val="24"/>
        </w:rPr>
        <w:t>ko</w:t>
      </w:r>
      <w:r w:rsidRPr="00A0199A">
        <w:rPr>
          <w:color w:val="000000"/>
          <w:sz w:val="24"/>
          <w:szCs w:val="24"/>
        </w:rPr>
        <w:t xml:space="preserve"> có khả năng tiếp nhận đủ FSH, chỉ còn một nang noãn duy nhất, mang nhiều thụ thể với FSH nhất mới có đủ khả năng phát triển tiếp để trở thành nang de Graaf</w:t>
      </w:r>
    </w:p>
    <w:p w:rsidR="0036228F" w:rsidRPr="00A0199A" w:rsidRDefault="0036228F" w:rsidP="0036228F">
      <w:pPr>
        <w:pStyle w:val="ListParagraph"/>
        <w:numPr>
          <w:ilvl w:val="0"/>
          <w:numId w:val="25"/>
        </w:numPr>
        <w:spacing w:after="0" w:line="240" w:lineRule="auto"/>
        <w:rPr>
          <w:color w:val="C00000"/>
          <w:sz w:val="24"/>
          <w:szCs w:val="24"/>
        </w:rPr>
      </w:pPr>
      <w:r w:rsidRPr="00A0199A">
        <w:rPr>
          <w:color w:val="C00000"/>
          <w:sz w:val="24"/>
          <w:szCs w:val="24"/>
        </w:rPr>
        <w:t>FSH là động lực của phát triển noãn nang; phản hồi âm của E2 trên tuyến yên là động lực của chọn lọc noãn nang</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Nếu tạo </w:t>
      </w:r>
      <w:r>
        <w:rPr>
          <w:color w:val="000000"/>
          <w:sz w:val="24"/>
          <w:szCs w:val="24"/>
        </w:rPr>
        <w:t>1</w:t>
      </w:r>
      <w:r w:rsidRPr="00A0199A">
        <w:rPr>
          <w:color w:val="000000"/>
          <w:sz w:val="24"/>
          <w:szCs w:val="24"/>
        </w:rPr>
        <w:t xml:space="preserve"> nồng độ E2 nhân tạo rất cao thì sản xuất FSH từ tuyến yên hầu như bị triệt tiêu </w:t>
      </w:r>
      <w:r w:rsidRPr="00A0199A">
        <w:rPr>
          <w:color w:val="000000"/>
          <w:sz w:val="24"/>
          <w:szCs w:val="24"/>
        </w:rPr>
        <w:sym w:font="Wingdings" w:char="F0E0"/>
      </w:r>
      <w:r w:rsidRPr="00A0199A">
        <w:rPr>
          <w:color w:val="000000"/>
          <w:sz w:val="24"/>
          <w:szCs w:val="24"/>
        </w:rPr>
        <w:t xml:space="preserve"> tất cả mọi noãn nang thứ cấp, dù có sở hữu hay </w:t>
      </w:r>
      <w:r>
        <w:rPr>
          <w:color w:val="000000"/>
          <w:sz w:val="24"/>
          <w:szCs w:val="24"/>
        </w:rPr>
        <w:t>ko</w:t>
      </w:r>
      <w:r w:rsidRPr="00A0199A">
        <w:rPr>
          <w:color w:val="000000"/>
          <w:sz w:val="24"/>
          <w:szCs w:val="24"/>
        </w:rPr>
        <w:t xml:space="preserve"> </w:t>
      </w:r>
      <w:r>
        <w:rPr>
          <w:color w:val="000000"/>
          <w:sz w:val="24"/>
          <w:szCs w:val="24"/>
        </w:rPr>
        <w:t>1</w:t>
      </w:r>
      <w:r w:rsidRPr="00A0199A">
        <w:rPr>
          <w:color w:val="000000"/>
          <w:sz w:val="24"/>
          <w:szCs w:val="24"/>
        </w:rPr>
        <w:t xml:space="preserve"> lượng lớn thụ thể với FSH, cũng </w:t>
      </w:r>
      <w:r>
        <w:rPr>
          <w:color w:val="000000"/>
          <w:sz w:val="24"/>
          <w:szCs w:val="24"/>
        </w:rPr>
        <w:t>ko</w:t>
      </w:r>
      <w:r w:rsidRPr="00A0199A">
        <w:rPr>
          <w:color w:val="000000"/>
          <w:sz w:val="24"/>
          <w:szCs w:val="24"/>
        </w:rPr>
        <w:t xml:space="preserve"> còn khả năng bắt đủ FSH để phát triển </w:t>
      </w:r>
      <w:r>
        <w:rPr>
          <w:color w:val="000000"/>
          <w:sz w:val="24"/>
          <w:szCs w:val="24"/>
        </w:rPr>
        <w:t>(có FSH đâu mà bắt)</w:t>
      </w:r>
      <w:r w:rsidRPr="00A0199A">
        <w:rPr>
          <w:color w:val="000000"/>
          <w:sz w:val="24"/>
          <w:szCs w:val="24"/>
        </w:rPr>
        <w:sym w:font="Wingdings" w:char="F0E0"/>
      </w:r>
      <w:r w:rsidRPr="00A0199A">
        <w:rPr>
          <w:color w:val="000000"/>
          <w:sz w:val="24"/>
          <w:szCs w:val="24"/>
        </w:rPr>
        <w:t xml:space="preserve"> Chu kỳ buồng trứng sẽ kết thúc bằng sự thoái triển của mọi noãn nang</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Nếu E2 ngoại sinh được dùng với liều lượng thấp hơn liều ức chế hoàn toàn thì sự ức chế sẽ dẫn đến phát triển noãn nang </w:t>
      </w:r>
      <w:r>
        <w:rPr>
          <w:color w:val="000000"/>
          <w:sz w:val="24"/>
          <w:szCs w:val="24"/>
        </w:rPr>
        <w:t>ko</w:t>
      </w:r>
      <w:r w:rsidRPr="00A0199A">
        <w:rPr>
          <w:color w:val="000000"/>
          <w:sz w:val="24"/>
          <w:szCs w:val="24"/>
        </w:rPr>
        <w:t xml:space="preserve"> hoàn toàn. Trong trường hợp này, các nang noãn có thể sẽ bắ</w:t>
      </w:r>
      <w:r>
        <w:rPr>
          <w:color w:val="000000"/>
          <w:sz w:val="24"/>
          <w:szCs w:val="24"/>
        </w:rPr>
        <w:t xml:space="preserve">t </w:t>
      </w:r>
      <w:r w:rsidRPr="00A0199A">
        <w:rPr>
          <w:color w:val="000000"/>
          <w:sz w:val="24"/>
          <w:szCs w:val="24"/>
        </w:rPr>
        <w:t xml:space="preserve">đầu đi vào phát triển, nhưng sẽ </w:t>
      </w:r>
      <w:r>
        <w:rPr>
          <w:color w:val="000000"/>
          <w:sz w:val="24"/>
          <w:szCs w:val="24"/>
        </w:rPr>
        <w:t>ko</w:t>
      </w:r>
      <w:r w:rsidRPr="00A0199A">
        <w:rPr>
          <w:color w:val="000000"/>
          <w:sz w:val="24"/>
          <w:szCs w:val="24"/>
        </w:rPr>
        <w:t xml:space="preserve"> có nang noãn vượt trội do hàm lượng </w:t>
      </w:r>
      <w:r>
        <w:rPr>
          <w:color w:val="000000"/>
          <w:sz w:val="24"/>
          <w:szCs w:val="24"/>
        </w:rPr>
        <w:t>ko</w:t>
      </w:r>
      <w:r w:rsidRPr="00A0199A">
        <w:rPr>
          <w:color w:val="000000"/>
          <w:sz w:val="24"/>
          <w:szCs w:val="24"/>
        </w:rPr>
        <w:t xml:space="preserve"> đủ cao của FSH lưu hành.</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Trong chu kỳ buồng trứng tự nhiên, FSH sẽ đạt đỉnh vào N6 của chu kỳ. Nếu E2 ngoại sinh được dùng muộn, sau khi FSH tự nhiên đã đạt đỉnh sinh lý thì sự ức chế cũng sẽ dẫn đến phát triển noãn nang </w:t>
      </w:r>
      <w:r>
        <w:rPr>
          <w:color w:val="000000"/>
          <w:sz w:val="24"/>
          <w:szCs w:val="24"/>
        </w:rPr>
        <w:t>ko</w:t>
      </w:r>
      <w:r w:rsidRPr="00A0199A">
        <w:rPr>
          <w:color w:val="000000"/>
          <w:sz w:val="24"/>
          <w:szCs w:val="24"/>
        </w:rPr>
        <w:t xml:space="preserve"> hoàn toàn.</w:t>
      </w:r>
    </w:p>
    <w:p w:rsidR="0036228F" w:rsidRPr="00A0199A" w:rsidRDefault="0036228F" w:rsidP="0036228F">
      <w:pPr>
        <w:pStyle w:val="ListParagraph"/>
        <w:numPr>
          <w:ilvl w:val="0"/>
          <w:numId w:val="24"/>
        </w:numPr>
        <w:spacing w:after="0" w:line="240" w:lineRule="auto"/>
        <w:rPr>
          <w:color w:val="000000"/>
          <w:sz w:val="24"/>
          <w:szCs w:val="24"/>
        </w:rPr>
      </w:pPr>
      <w:r w:rsidRPr="00A0199A">
        <w:rPr>
          <w:color w:val="000000"/>
          <w:sz w:val="24"/>
          <w:szCs w:val="24"/>
        </w:rPr>
        <w:t xml:space="preserve">Ở nửa sau chu kỳ, nồng độ P4 tăng dần sẽ tạo phản hồi âm mạnh dần trên tuyến yên và hạ đồi, làm giảm dần sự phóng thích GnRH và LH, đồng thời gây ly giải hoàng thể. Trong </w:t>
      </w:r>
      <w:r w:rsidRPr="00A0199A">
        <w:rPr>
          <w:color w:val="000000"/>
          <w:sz w:val="24"/>
          <w:szCs w:val="24"/>
        </w:rPr>
        <w:lastRenderedPageBreak/>
        <w:t>chu kỳ tự nhiên, cửa sổ làm tổ được mở ra vảo ngày thứ 5 sau khi bắt đầu có sự hiện diện của P4, và đóng lại 5 ngày sau đó.</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Nếu bắt đầu đưa P4 ngoại sinh vào cơ thể sớm hơn thời điểm phóng noãn, thì cửa sổ làm tổ sẽ bị di dời ra phía trước </w:t>
      </w:r>
      <w:r w:rsidRPr="00A0199A">
        <w:rPr>
          <w:color w:val="000000"/>
          <w:sz w:val="24"/>
          <w:szCs w:val="24"/>
        </w:rPr>
        <w:sym w:font="Wingdings" w:char="F0E0"/>
      </w:r>
      <w:r w:rsidRPr="00A0199A">
        <w:rPr>
          <w:color w:val="000000"/>
          <w:sz w:val="24"/>
          <w:szCs w:val="24"/>
        </w:rPr>
        <w:t xml:space="preserve"> dù có thụ tinh thì phôi vẫn </w:t>
      </w:r>
      <w:r>
        <w:rPr>
          <w:color w:val="000000"/>
          <w:sz w:val="24"/>
          <w:szCs w:val="24"/>
        </w:rPr>
        <w:t>ko</w:t>
      </w:r>
      <w:r w:rsidRPr="00A0199A">
        <w:rPr>
          <w:color w:val="000000"/>
          <w:sz w:val="24"/>
          <w:szCs w:val="24"/>
        </w:rPr>
        <w:t xml:space="preserve"> thể làm tổ do cửa sổ làm tổ đã đóng lại ở thời điểm phôi thoát màng.</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Cũng do tác dụng đối kháng estrogen của P4, nếu đưa P4 ngoại sinh vào cơ thể một cách liên tục và kéo dài, thì cửa sổ làm tổ sẽ đóng thường trực, nội mạc tử cung sẽ bị thay đổi theo chiều hướng </w:t>
      </w:r>
      <w:r>
        <w:rPr>
          <w:color w:val="000000"/>
          <w:sz w:val="24"/>
          <w:szCs w:val="24"/>
        </w:rPr>
        <w:t>ko</w:t>
      </w:r>
      <w:r w:rsidRPr="00A0199A">
        <w:rPr>
          <w:color w:val="000000"/>
          <w:sz w:val="24"/>
          <w:szCs w:val="24"/>
        </w:rPr>
        <w:t xml:space="preserve"> thể tiếp nhận phôi làm tổ</w:t>
      </w:r>
      <w:r>
        <w:rPr>
          <w:color w:val="000000"/>
          <w:sz w:val="24"/>
          <w:szCs w:val="24"/>
        </w:rPr>
        <w:t xml:space="preserve"> (do nội mạc muốn đủ điều kiện làm tổ thì phải đc tác động lần lượt bời estro, proges)</w:t>
      </w:r>
    </w:p>
    <w:p w:rsidR="0036228F" w:rsidRDefault="0036228F" w:rsidP="0036228F">
      <w:pPr>
        <w:pStyle w:val="Heading2"/>
        <w:numPr>
          <w:ilvl w:val="0"/>
          <w:numId w:val="23"/>
        </w:numPr>
        <w:spacing w:before="120" w:after="0" w:line="240" w:lineRule="auto"/>
      </w:pPr>
      <w:r>
        <w:t>Dược lý của các steroid ngoại sinh</w:t>
      </w:r>
    </w:p>
    <w:p w:rsidR="0036228F" w:rsidRPr="00A0199A" w:rsidRDefault="0036228F" w:rsidP="0036228F">
      <w:pPr>
        <w:pStyle w:val="ListParagraph"/>
        <w:numPr>
          <w:ilvl w:val="0"/>
          <w:numId w:val="26"/>
        </w:numPr>
        <w:spacing w:after="0" w:line="240" w:lineRule="auto"/>
        <w:ind w:left="1080"/>
        <w:rPr>
          <w:color w:val="000000"/>
          <w:sz w:val="24"/>
          <w:szCs w:val="24"/>
        </w:rPr>
      </w:pPr>
      <w:r w:rsidRPr="00A0199A">
        <w:rPr>
          <w:b/>
          <w:color w:val="000000"/>
          <w:sz w:val="24"/>
          <w:szCs w:val="24"/>
        </w:rPr>
        <w:t>Estrogen</w:t>
      </w:r>
      <w:r w:rsidRPr="00A0199A">
        <w:rPr>
          <w:color w:val="000000"/>
          <w:sz w:val="24"/>
          <w:szCs w:val="24"/>
        </w:rPr>
        <w:t>: Nếu muốn thực hiện tránh thai qua đường uống thì ethinyl estradiol là phân tử estrogen thích hợp nhất để đạt được mục đích này</w:t>
      </w:r>
    </w:p>
    <w:p w:rsidR="0036228F" w:rsidRPr="00A0199A" w:rsidRDefault="0036228F" w:rsidP="0036228F">
      <w:pPr>
        <w:spacing w:after="0" w:line="240" w:lineRule="auto"/>
        <w:rPr>
          <w:color w:val="000000"/>
          <w:sz w:val="24"/>
          <w:szCs w:val="24"/>
        </w:rPr>
      </w:pPr>
      <w:r w:rsidRPr="00A0199A">
        <w:rPr>
          <w:color w:val="000000"/>
          <w:sz w:val="24"/>
          <w:szCs w:val="24"/>
        </w:rPr>
        <w:t>E2 khi uống vào sẽ được hấp thu, rồi đi về gan. Tại gan, E2 nhanh chóng bị chuyển hóa và bất hoạt sau lần qua gan đầu tiên (hiệu ứng qua gan lần đầu). Muốn tránh được hiệu ứng qua gan lần đầu, có thể chọn một trong hai cách:</w:t>
      </w:r>
    </w:p>
    <w:p w:rsidR="0036228F" w:rsidRPr="00A0199A" w:rsidRDefault="0036228F" w:rsidP="0036228F">
      <w:pPr>
        <w:pStyle w:val="ListParagraph"/>
        <w:numPr>
          <w:ilvl w:val="0"/>
          <w:numId w:val="27"/>
        </w:numPr>
        <w:spacing w:after="0" w:line="240" w:lineRule="auto"/>
        <w:rPr>
          <w:color w:val="000000"/>
          <w:sz w:val="24"/>
          <w:szCs w:val="24"/>
        </w:rPr>
      </w:pPr>
      <w:r w:rsidRPr="00A0199A">
        <w:rPr>
          <w:color w:val="000000"/>
          <w:sz w:val="24"/>
          <w:szCs w:val="24"/>
        </w:rPr>
        <w:t>Phải thay đổi đường dùng sang đường ngoài tiêu hóa</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Phải giải bài toán liên quan đến việc đưa một lượng lớn E2 vào cơ thể một cách thường xuyên và dài hạn, mà </w:t>
      </w:r>
      <w:r>
        <w:rPr>
          <w:color w:val="000000"/>
          <w:sz w:val="24"/>
          <w:szCs w:val="24"/>
        </w:rPr>
        <w:t>ko</w:t>
      </w:r>
      <w:r w:rsidRPr="00A0199A">
        <w:rPr>
          <w:color w:val="000000"/>
          <w:sz w:val="24"/>
          <w:szCs w:val="24"/>
        </w:rPr>
        <w:t xml:space="preserve"> gây ảnh hưởng bất lợi cho người dùng. </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Nhiều dạng bào chế đã từng được thử nghiệm cho mục tiêu tránh thai như miếng dán da phóng thích chậm E2, các dạng tiêm bắp phóng thích dài hạn E2… nhưng tất cả đều </w:t>
      </w:r>
      <w:r>
        <w:rPr>
          <w:color w:val="000000"/>
          <w:sz w:val="24"/>
          <w:szCs w:val="24"/>
        </w:rPr>
        <w:t>ko</w:t>
      </w:r>
      <w:r w:rsidRPr="00A0199A">
        <w:rPr>
          <w:color w:val="000000"/>
          <w:sz w:val="24"/>
          <w:szCs w:val="24"/>
        </w:rPr>
        <w:t xml:space="preserve"> nhận được sự ủng hộ của ngườ</w:t>
      </w:r>
      <w:r>
        <w:rPr>
          <w:color w:val="000000"/>
          <w:sz w:val="24"/>
          <w:szCs w:val="24"/>
        </w:rPr>
        <w:t xml:space="preserve">i dùng do có </w:t>
      </w:r>
      <w:r w:rsidRPr="00A0199A">
        <w:rPr>
          <w:color w:val="000000"/>
          <w:sz w:val="24"/>
          <w:szCs w:val="24"/>
        </w:rPr>
        <w:t>nhiều bất tiện</w:t>
      </w:r>
    </w:p>
    <w:p w:rsidR="0036228F" w:rsidRPr="00A0199A" w:rsidRDefault="0036228F" w:rsidP="0036228F">
      <w:pPr>
        <w:pStyle w:val="ListParagraph"/>
        <w:numPr>
          <w:ilvl w:val="0"/>
          <w:numId w:val="27"/>
        </w:numPr>
        <w:spacing w:after="0" w:line="240" w:lineRule="auto"/>
        <w:rPr>
          <w:color w:val="000000"/>
          <w:sz w:val="24"/>
          <w:szCs w:val="24"/>
        </w:rPr>
      </w:pPr>
      <w:r w:rsidRPr="00A0199A">
        <w:rPr>
          <w:color w:val="000000"/>
          <w:sz w:val="24"/>
          <w:szCs w:val="24"/>
        </w:rPr>
        <w:t xml:space="preserve">Dùng một cách nào đó bảo vệ phân tử E2 </w:t>
      </w:r>
      <w:r>
        <w:rPr>
          <w:color w:val="000000"/>
          <w:sz w:val="24"/>
          <w:szCs w:val="24"/>
        </w:rPr>
        <w:t>ko</w:t>
      </w:r>
      <w:r w:rsidRPr="00A0199A">
        <w:rPr>
          <w:color w:val="000000"/>
          <w:sz w:val="24"/>
          <w:szCs w:val="24"/>
        </w:rPr>
        <w:t xml:space="preserve"> bị hủy hoại bởi hiệu ứng qua gan lần đầu.</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phải thay đổi cấu trúc phân tử E2: ester hóa (estradiol valerate), gắn thêm nhóm chức (17-α ethinyl estradiol, mestranol), hay vi hạt mịn (micronized estradiol) </w:t>
      </w:r>
      <w:r w:rsidRPr="00A0199A">
        <w:rPr>
          <w:color w:val="000000"/>
          <w:sz w:val="24"/>
          <w:szCs w:val="24"/>
        </w:rPr>
        <w:sym w:font="Wingdings" w:char="F0E0"/>
      </w:r>
      <w:r w:rsidRPr="00A0199A">
        <w:rPr>
          <w:color w:val="000000"/>
          <w:sz w:val="24"/>
          <w:szCs w:val="24"/>
        </w:rPr>
        <w:t xml:space="preserve"> khi tới gan chúng sẽ được hoàn nguyên thành E2.</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dược lực học và dược động học của các dạng bào chế này </w:t>
      </w:r>
      <w:r>
        <w:rPr>
          <w:color w:val="000000"/>
          <w:sz w:val="24"/>
          <w:szCs w:val="24"/>
        </w:rPr>
        <w:t>ko</w:t>
      </w:r>
      <w:r w:rsidRPr="00A0199A">
        <w:rPr>
          <w:color w:val="000000"/>
          <w:sz w:val="24"/>
          <w:szCs w:val="24"/>
        </w:rPr>
        <w:t xml:space="preserve"> như nhau. </w:t>
      </w:r>
    </w:p>
    <w:p w:rsidR="0036228F" w:rsidRPr="00A0199A" w:rsidRDefault="0036228F" w:rsidP="0036228F">
      <w:pPr>
        <w:pStyle w:val="ListParagraph"/>
        <w:numPr>
          <w:ilvl w:val="2"/>
          <w:numId w:val="27"/>
        </w:numPr>
        <w:spacing w:after="0" w:line="240" w:lineRule="auto"/>
        <w:rPr>
          <w:color w:val="000000"/>
          <w:sz w:val="24"/>
          <w:szCs w:val="24"/>
        </w:rPr>
      </w:pPr>
      <w:r w:rsidRPr="00A0199A">
        <w:rPr>
          <w:color w:val="000000"/>
          <w:sz w:val="24"/>
          <w:szCs w:val="24"/>
        </w:rPr>
        <w:t>Dạng ester và dạng vi hạt mịn cần phải được dùng nhiều lần trong ngày để có thể duy trì nồng độ đủ cao E2</w:t>
      </w:r>
    </w:p>
    <w:p w:rsidR="0036228F" w:rsidRPr="00A0199A" w:rsidRDefault="0036228F" w:rsidP="0036228F">
      <w:pPr>
        <w:pStyle w:val="ListParagraph"/>
        <w:numPr>
          <w:ilvl w:val="2"/>
          <w:numId w:val="27"/>
        </w:numPr>
        <w:spacing w:after="0" w:line="240" w:lineRule="auto"/>
        <w:rPr>
          <w:color w:val="000000"/>
          <w:sz w:val="24"/>
          <w:szCs w:val="24"/>
        </w:rPr>
      </w:pPr>
      <w:r w:rsidRPr="00A0199A">
        <w:rPr>
          <w:color w:val="000000"/>
          <w:sz w:val="24"/>
          <w:szCs w:val="24"/>
        </w:rPr>
        <w:t xml:space="preserve">17-α ethinyl estradiol (EE) có thể duy trì ở nồng độ đủ cao E2 trong máu bằng </w:t>
      </w:r>
      <w:r>
        <w:rPr>
          <w:color w:val="000000"/>
          <w:sz w:val="24"/>
          <w:szCs w:val="24"/>
        </w:rPr>
        <w:t>1</w:t>
      </w:r>
      <w:r w:rsidRPr="00A0199A">
        <w:rPr>
          <w:color w:val="000000"/>
          <w:sz w:val="24"/>
          <w:szCs w:val="24"/>
        </w:rPr>
        <w:t xml:space="preserve"> lần dùng duy nhất trong ngày, nhờ vào chu trình tái sử dụng của EE tại </w:t>
      </w:r>
      <w:r w:rsidRPr="00816B69">
        <w:rPr>
          <w:color w:val="00B050"/>
          <w:sz w:val="24"/>
          <w:szCs w:val="24"/>
        </w:rPr>
        <w:t>tá tràng và hỗng tràng</w:t>
      </w:r>
      <w:r w:rsidRPr="00A0199A">
        <w:rPr>
          <w:color w:val="000000"/>
          <w:sz w:val="24"/>
          <w:szCs w:val="24"/>
        </w:rPr>
        <w:t xml:space="preserve">:  Các phức bộ EE gắn đường được bài thải theo đường mật vào tá tràng </w:t>
      </w:r>
      <w:r w:rsidRPr="00A0199A">
        <w:rPr>
          <w:color w:val="000000"/>
          <w:sz w:val="24"/>
          <w:szCs w:val="24"/>
        </w:rPr>
        <w:sym w:font="Wingdings" w:char="F0E0"/>
      </w:r>
      <w:r w:rsidRPr="00A0199A">
        <w:rPr>
          <w:color w:val="000000"/>
          <w:sz w:val="24"/>
          <w:szCs w:val="24"/>
        </w:rPr>
        <w:t xml:space="preserve"> Hệ vi khuẩn tá tràng sẽ lấy đường ra khỏi phức bộ EE-đường, hoàn nguyên EE để được tái hấp thu.</w:t>
      </w:r>
    </w:p>
    <w:p w:rsidR="0036228F" w:rsidRPr="00A0199A" w:rsidRDefault="0036228F" w:rsidP="0036228F">
      <w:pPr>
        <w:pStyle w:val="ListParagraph"/>
        <w:numPr>
          <w:ilvl w:val="0"/>
          <w:numId w:val="25"/>
        </w:numPr>
        <w:spacing w:after="0" w:line="240" w:lineRule="auto"/>
        <w:ind w:left="2340"/>
        <w:rPr>
          <w:color w:val="C00000"/>
          <w:sz w:val="24"/>
          <w:szCs w:val="24"/>
        </w:rPr>
      </w:pPr>
      <w:r w:rsidRPr="00A0199A">
        <w:rPr>
          <w:color w:val="C00000"/>
          <w:sz w:val="24"/>
          <w:szCs w:val="24"/>
        </w:rPr>
        <w:t>Chu trình gan-ruột là điều kiện quan trọng đảm bảo cho EE có tác dụng kéo dài đế</w:t>
      </w:r>
      <w:r>
        <w:rPr>
          <w:color w:val="C00000"/>
          <w:sz w:val="24"/>
          <w:szCs w:val="24"/>
        </w:rPr>
        <w:t xml:space="preserve">n 24 </w:t>
      </w:r>
      <w:r w:rsidRPr="00A0199A">
        <w:rPr>
          <w:color w:val="C00000"/>
          <w:sz w:val="24"/>
          <w:szCs w:val="24"/>
        </w:rPr>
        <w:t xml:space="preserve">giờ, sau </w:t>
      </w:r>
      <w:r>
        <w:rPr>
          <w:color w:val="C00000"/>
          <w:sz w:val="24"/>
          <w:szCs w:val="24"/>
        </w:rPr>
        <w:t>1</w:t>
      </w:r>
      <w:r w:rsidRPr="00A0199A">
        <w:rPr>
          <w:color w:val="C00000"/>
          <w:sz w:val="24"/>
          <w:szCs w:val="24"/>
        </w:rPr>
        <w:t xml:space="preserve"> lần dùng duy nhất hàng ngày</w:t>
      </w:r>
    </w:p>
    <w:p w:rsidR="0036228F" w:rsidRPr="00A0199A" w:rsidRDefault="0036228F" w:rsidP="0036228F">
      <w:pPr>
        <w:pStyle w:val="ListParagraph"/>
        <w:numPr>
          <w:ilvl w:val="0"/>
          <w:numId w:val="25"/>
        </w:numPr>
        <w:spacing w:after="0" w:line="240" w:lineRule="auto"/>
        <w:ind w:left="2340"/>
        <w:rPr>
          <w:color w:val="C00000"/>
          <w:sz w:val="24"/>
          <w:szCs w:val="24"/>
        </w:rPr>
      </w:pPr>
      <w:r w:rsidRPr="00A0199A">
        <w:rPr>
          <w:color w:val="C00000"/>
          <w:sz w:val="24"/>
          <w:szCs w:val="24"/>
        </w:rPr>
        <w:t xml:space="preserve">Mọi thay đổi của khuẩn hệ ruột sẽ ảnh hưởng đến dược động học </w:t>
      </w:r>
      <w:r>
        <w:rPr>
          <w:color w:val="C00000"/>
          <w:sz w:val="24"/>
          <w:szCs w:val="24"/>
        </w:rPr>
        <w:t xml:space="preserve"> </w:t>
      </w:r>
      <w:r w:rsidRPr="00A0199A">
        <w:rPr>
          <w:color w:val="C00000"/>
          <w:sz w:val="24"/>
          <w:szCs w:val="24"/>
        </w:rPr>
        <w:t>EE</w:t>
      </w:r>
    </w:p>
    <w:p w:rsidR="0036228F" w:rsidRPr="00A0199A" w:rsidRDefault="0036228F" w:rsidP="0036228F">
      <w:pPr>
        <w:pStyle w:val="ListParagraph"/>
        <w:numPr>
          <w:ilvl w:val="0"/>
          <w:numId w:val="26"/>
        </w:numPr>
        <w:spacing w:after="0" w:line="240" w:lineRule="auto"/>
        <w:ind w:left="1080"/>
        <w:rPr>
          <w:b/>
          <w:color w:val="000000"/>
          <w:sz w:val="24"/>
          <w:szCs w:val="24"/>
        </w:rPr>
      </w:pPr>
      <w:r>
        <w:rPr>
          <w:noProof/>
        </w:rPr>
        <w:drawing>
          <wp:anchor distT="0" distB="0" distL="114300" distR="114300" simplePos="0" relativeHeight="251659264" behindDoc="0" locked="0" layoutInCell="1" allowOverlap="1" wp14:anchorId="17533101" wp14:editId="6D8BBCF1">
            <wp:simplePos x="0" y="0"/>
            <wp:positionH relativeFrom="column">
              <wp:posOffset>5594985</wp:posOffset>
            </wp:positionH>
            <wp:positionV relativeFrom="paragraph">
              <wp:posOffset>104775</wp:posOffset>
            </wp:positionV>
            <wp:extent cx="1262380"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0965" t="56678" r="47781" b="20521"/>
                    <a:stretch/>
                  </pic:blipFill>
                  <pic:spPr bwMode="auto">
                    <a:xfrm>
                      <a:off x="0" y="0"/>
                      <a:ext cx="126238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199A">
        <w:rPr>
          <w:b/>
          <w:color w:val="000000"/>
          <w:sz w:val="24"/>
          <w:szCs w:val="24"/>
        </w:rPr>
        <w:t>Progestogen</w:t>
      </w:r>
    </w:p>
    <w:p w:rsidR="0036228F" w:rsidRPr="00A0199A" w:rsidRDefault="0036228F" w:rsidP="0036228F">
      <w:pPr>
        <w:spacing w:after="0" w:line="240" w:lineRule="auto"/>
        <w:rPr>
          <w:color w:val="000000"/>
          <w:sz w:val="24"/>
          <w:szCs w:val="24"/>
        </w:rPr>
      </w:pPr>
      <w:r w:rsidRPr="00A0199A">
        <w:rPr>
          <w:color w:val="000000"/>
          <w:sz w:val="24"/>
          <w:szCs w:val="24"/>
        </w:rPr>
        <w:t>Khi dùng qua đường uống, P4 cũng chịu tác động của hiệu ứng qua gan lần đầu. Để tránh hiệu ứng này, ngày nay, người ta dùng progestogen, có đặc điểm:</w:t>
      </w:r>
    </w:p>
    <w:p w:rsidR="0036228F" w:rsidRPr="00A0199A" w:rsidRDefault="0036228F" w:rsidP="0036228F">
      <w:pPr>
        <w:pStyle w:val="ListParagraph"/>
        <w:numPr>
          <w:ilvl w:val="0"/>
          <w:numId w:val="28"/>
        </w:numPr>
        <w:spacing w:after="0" w:line="240" w:lineRule="auto"/>
        <w:rPr>
          <w:color w:val="000000"/>
          <w:sz w:val="24"/>
          <w:szCs w:val="24"/>
        </w:rPr>
      </w:pPr>
      <w:r>
        <w:rPr>
          <w:color w:val="000000"/>
          <w:sz w:val="24"/>
          <w:szCs w:val="24"/>
        </w:rPr>
        <w:t>ko</w:t>
      </w:r>
      <w:r w:rsidRPr="00A0199A">
        <w:rPr>
          <w:color w:val="000000"/>
          <w:sz w:val="24"/>
          <w:szCs w:val="24"/>
        </w:rPr>
        <w:t xml:space="preserve"> bị hủy hoại bởi hiệu ứng qua gan lần đầu nhờ vào chức ethinyl ở vị trí 17-α</w:t>
      </w:r>
      <w:r>
        <w:rPr>
          <w:color w:val="000000"/>
          <w:sz w:val="24"/>
          <w:szCs w:val="24"/>
        </w:rPr>
        <w:t xml:space="preserve"> </w:t>
      </w:r>
      <w:r w:rsidRPr="00816B69">
        <w:rPr>
          <w:color w:val="000000"/>
          <w:sz w:val="24"/>
          <w:szCs w:val="24"/>
          <w:vertAlign w:val="subscript"/>
        </w:rPr>
        <w:t>sao giống EE vậy ta</w:t>
      </w:r>
      <w:r w:rsidRPr="00A0199A">
        <w:rPr>
          <w:color w:val="000000"/>
          <w:sz w:val="24"/>
          <w:szCs w:val="24"/>
        </w:rPr>
        <w:t xml:space="preserve"> (ngoại trừ Drospirenone)</w:t>
      </w:r>
    </w:p>
    <w:p w:rsidR="0036228F" w:rsidRPr="00A0199A" w:rsidRDefault="0036228F" w:rsidP="0036228F">
      <w:pPr>
        <w:pStyle w:val="ListParagraph"/>
        <w:numPr>
          <w:ilvl w:val="0"/>
          <w:numId w:val="28"/>
        </w:numPr>
        <w:spacing w:after="0" w:line="240" w:lineRule="auto"/>
        <w:rPr>
          <w:color w:val="000000"/>
          <w:sz w:val="24"/>
          <w:szCs w:val="24"/>
        </w:rPr>
      </w:pPr>
      <w:r w:rsidRPr="00A0199A">
        <w:rPr>
          <w:color w:val="000000"/>
          <w:sz w:val="24"/>
          <w:szCs w:val="24"/>
        </w:rPr>
        <w:lastRenderedPageBreak/>
        <w:t xml:space="preserve">có khả năng gắn với thụ thể của P4 nhờ vào vòng </w:t>
      </w:r>
      <w:r w:rsidRPr="004F65BE">
        <w:rPr>
          <w:color w:val="00B050"/>
          <w:sz w:val="24"/>
          <w:szCs w:val="24"/>
        </w:rPr>
        <w:t>A</w:t>
      </w:r>
      <w:r w:rsidRPr="00A0199A">
        <w:rPr>
          <w:color w:val="FF0000"/>
          <w:sz w:val="24"/>
          <w:szCs w:val="24"/>
        </w:rPr>
        <w:t xml:space="preserve"> </w:t>
      </w:r>
      <w:r w:rsidRPr="00A0199A">
        <w:rPr>
          <w:color w:val="000000"/>
          <w:sz w:val="24"/>
          <w:szCs w:val="24"/>
        </w:rPr>
        <w:t xml:space="preserve">đặc trưng có 1 chức </w:t>
      </w:r>
      <w:r w:rsidRPr="004F65BE">
        <w:rPr>
          <w:color w:val="00B050"/>
          <w:sz w:val="24"/>
          <w:szCs w:val="24"/>
        </w:rPr>
        <w:t>keton</w:t>
      </w:r>
      <w:r w:rsidRPr="00A0199A">
        <w:rPr>
          <w:color w:val="000000"/>
          <w:sz w:val="24"/>
          <w:szCs w:val="24"/>
        </w:rPr>
        <w:t xml:space="preserve"> và một </w:t>
      </w:r>
      <w:r w:rsidRPr="004F65BE">
        <w:rPr>
          <w:color w:val="00B050"/>
          <w:sz w:val="24"/>
          <w:szCs w:val="24"/>
        </w:rPr>
        <w:t>nối đôi ở vị trí C4</w:t>
      </w:r>
      <w:r w:rsidRPr="00A0199A">
        <w:rPr>
          <w:color w:val="000000"/>
          <w:sz w:val="24"/>
          <w:szCs w:val="24"/>
        </w:rPr>
        <w:t xml:space="preserve"> </w:t>
      </w:r>
      <w:r w:rsidRPr="00A0199A">
        <w:rPr>
          <w:sz w:val="24"/>
          <w:szCs w:val="24"/>
        </w:rPr>
        <w:sym w:font="Wingdings" w:char="F0E0"/>
      </w:r>
      <w:r w:rsidRPr="00A0199A">
        <w:rPr>
          <w:color w:val="000000"/>
          <w:sz w:val="24"/>
          <w:szCs w:val="24"/>
        </w:rPr>
        <w:t xml:space="preserve"> các progestogen có chung đặc điểm là khả năng ức chế rất mạnh trên LH, hoạt tính mạ</w:t>
      </w:r>
      <w:r>
        <w:rPr>
          <w:color w:val="000000"/>
          <w:sz w:val="24"/>
          <w:szCs w:val="24"/>
        </w:rPr>
        <w:t xml:space="preserve">nh </w:t>
      </w:r>
      <w:r w:rsidRPr="00A0199A">
        <w:rPr>
          <w:color w:val="000000"/>
          <w:sz w:val="24"/>
          <w:szCs w:val="24"/>
        </w:rPr>
        <w:t xml:space="preserve">trên nội mạc tử cung. </w:t>
      </w:r>
    </w:p>
    <w:p w:rsidR="0036228F" w:rsidRDefault="0036228F" w:rsidP="0036228F">
      <w:pPr>
        <w:pStyle w:val="ListParagraph"/>
        <w:numPr>
          <w:ilvl w:val="0"/>
          <w:numId w:val="25"/>
        </w:numPr>
        <w:spacing w:after="0" w:line="240" w:lineRule="auto"/>
        <w:rPr>
          <w:color w:val="C00000"/>
          <w:sz w:val="24"/>
          <w:szCs w:val="24"/>
        </w:rPr>
      </w:pPr>
      <w:r w:rsidRPr="00A0199A">
        <w:rPr>
          <w:color w:val="C00000"/>
          <w:sz w:val="24"/>
          <w:szCs w:val="24"/>
        </w:rPr>
        <w:t xml:space="preserve">chúng đóng vai trò </w:t>
      </w:r>
      <w:r w:rsidRPr="004F65BE">
        <w:rPr>
          <w:b/>
          <w:i/>
          <w:color w:val="C00000"/>
          <w:sz w:val="24"/>
          <w:szCs w:val="24"/>
          <w:u w:val="single"/>
        </w:rPr>
        <w:t>ko thể thay thế</w:t>
      </w:r>
      <w:r w:rsidRPr="00A0199A">
        <w:rPr>
          <w:color w:val="C00000"/>
          <w:sz w:val="24"/>
          <w:szCs w:val="24"/>
        </w:rPr>
        <w:t xml:space="preserve"> trong tránh thai bằng nội tiết ngoại sinh</w:t>
      </w:r>
    </w:p>
    <w:p w:rsidR="0036228F" w:rsidRDefault="0036228F" w:rsidP="0036228F">
      <w:pPr>
        <w:pStyle w:val="Heading2"/>
        <w:numPr>
          <w:ilvl w:val="0"/>
          <w:numId w:val="23"/>
        </w:numPr>
        <w:spacing w:before="120" w:after="0" w:line="240" w:lineRule="auto"/>
      </w:pPr>
      <w:r>
        <w:t>Nguy cơ và tác dụng ngoại ý của steroid ngoại sinh</w:t>
      </w:r>
    </w:p>
    <w:p w:rsidR="0036228F" w:rsidRPr="00A0199A" w:rsidRDefault="0036228F" w:rsidP="0036228F">
      <w:pPr>
        <w:spacing w:after="0" w:line="240" w:lineRule="auto"/>
        <w:rPr>
          <w:sz w:val="24"/>
          <w:szCs w:val="24"/>
        </w:rPr>
      </w:pPr>
      <w:r w:rsidRPr="00A0199A">
        <w:rPr>
          <w:sz w:val="24"/>
          <w:szCs w:val="24"/>
        </w:rPr>
        <w:t>Nguy cơ</w:t>
      </w:r>
    </w:p>
    <w:p w:rsidR="0036228F" w:rsidRPr="00A0199A" w:rsidRDefault="0036228F" w:rsidP="0036228F">
      <w:pPr>
        <w:pStyle w:val="ListParagraph"/>
        <w:numPr>
          <w:ilvl w:val="0"/>
          <w:numId w:val="29"/>
        </w:numPr>
        <w:spacing w:after="0" w:line="240" w:lineRule="auto"/>
        <w:rPr>
          <w:color w:val="000000"/>
          <w:sz w:val="24"/>
          <w:szCs w:val="24"/>
        </w:rPr>
      </w:pPr>
      <w:r w:rsidRPr="00A0199A">
        <w:rPr>
          <w:color w:val="000000"/>
          <w:sz w:val="24"/>
          <w:szCs w:val="24"/>
        </w:rPr>
        <w:t>EE: nguy cơ huyết khố</w:t>
      </w:r>
      <w:r>
        <w:rPr>
          <w:color w:val="000000"/>
          <w:sz w:val="24"/>
          <w:szCs w:val="24"/>
        </w:rPr>
        <w:t xml:space="preserve">i, </w:t>
      </w:r>
      <w:r w:rsidRPr="00A0199A">
        <w:rPr>
          <w:color w:val="000000"/>
          <w:sz w:val="24"/>
          <w:szCs w:val="24"/>
        </w:rPr>
        <w:t>xơ vữa mạch máu: lệ thuộc chủ yếu vào cơ đị</w:t>
      </w:r>
      <w:r>
        <w:rPr>
          <w:color w:val="000000"/>
          <w:sz w:val="24"/>
          <w:szCs w:val="24"/>
        </w:rPr>
        <w:t>a, 1</w:t>
      </w:r>
      <w:r w:rsidRPr="00A0199A">
        <w:rPr>
          <w:color w:val="000000"/>
          <w:sz w:val="24"/>
          <w:szCs w:val="24"/>
        </w:rPr>
        <w:t xml:space="preserve"> phần vào liề</w:t>
      </w:r>
      <w:r>
        <w:rPr>
          <w:color w:val="000000"/>
          <w:sz w:val="24"/>
          <w:szCs w:val="24"/>
        </w:rPr>
        <w:t>u</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Khả năng xuất hiện của huyết khối xuất hiện thường xuyên hơn với những liều EE cao trên 35 µg mỗi ngày.</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 xml:space="preserve">Khi giảm liều EE xuống còn ≤ 35 µg mỗi ngày, khả năng xuất hiện huyết khối có giảm đi, nhưng </w:t>
      </w:r>
      <w:r>
        <w:rPr>
          <w:color w:val="000000"/>
          <w:sz w:val="24"/>
          <w:szCs w:val="24"/>
        </w:rPr>
        <w:t>ko</w:t>
      </w:r>
      <w:r w:rsidRPr="00A0199A">
        <w:rPr>
          <w:color w:val="000000"/>
          <w:sz w:val="24"/>
          <w:szCs w:val="24"/>
        </w:rPr>
        <w:t xml:space="preserve"> bị triệt tiêu.</w:t>
      </w:r>
    </w:p>
    <w:p w:rsidR="0036228F" w:rsidRPr="004F65BE" w:rsidRDefault="0036228F" w:rsidP="0036228F">
      <w:pPr>
        <w:pStyle w:val="ListParagraph"/>
        <w:numPr>
          <w:ilvl w:val="2"/>
          <w:numId w:val="29"/>
        </w:numPr>
        <w:spacing w:after="0" w:line="240" w:lineRule="auto"/>
        <w:rPr>
          <w:sz w:val="24"/>
          <w:szCs w:val="24"/>
        </w:rPr>
      </w:pPr>
      <w:r w:rsidRPr="00A0199A">
        <w:rPr>
          <w:color w:val="000000"/>
          <w:sz w:val="24"/>
          <w:szCs w:val="24"/>
        </w:rPr>
        <w:t>Với liều dùng ≤ 35 µg EE mỗ</w:t>
      </w:r>
      <w:r>
        <w:rPr>
          <w:color w:val="000000"/>
          <w:sz w:val="24"/>
          <w:szCs w:val="24"/>
        </w:rPr>
        <w:t>i ngày, ko</w:t>
      </w:r>
      <w:r w:rsidRPr="00A0199A">
        <w:rPr>
          <w:color w:val="000000"/>
          <w:sz w:val="24"/>
          <w:szCs w:val="24"/>
        </w:rPr>
        <w:t xml:space="preserve"> </w:t>
      </w:r>
      <w:r>
        <w:rPr>
          <w:color w:val="000000"/>
          <w:sz w:val="24"/>
          <w:szCs w:val="24"/>
        </w:rPr>
        <w:t>có</w:t>
      </w:r>
      <w:r w:rsidRPr="00A0199A">
        <w:rPr>
          <w:color w:val="000000"/>
          <w:sz w:val="24"/>
          <w:szCs w:val="24"/>
        </w:rPr>
        <w:t xml:space="preserve"> sự khác biệt về nguy cơ huyết khối với các liề</w:t>
      </w:r>
      <w:r>
        <w:rPr>
          <w:color w:val="000000"/>
          <w:sz w:val="24"/>
          <w:szCs w:val="24"/>
        </w:rPr>
        <w:t>u dùng EE khác nhau</w:t>
      </w:r>
      <w:r w:rsidRPr="00A0199A">
        <w:rPr>
          <w:color w:val="000000"/>
          <w:sz w:val="24"/>
          <w:szCs w:val="24"/>
        </w:rPr>
        <w:t>, tuy nhiên lạ</w:t>
      </w:r>
      <w:r>
        <w:rPr>
          <w:color w:val="000000"/>
          <w:sz w:val="24"/>
          <w:szCs w:val="24"/>
        </w:rPr>
        <w:t xml:space="preserve">i </w:t>
      </w:r>
      <w:r w:rsidRPr="00A0199A">
        <w:rPr>
          <w:color w:val="000000"/>
          <w:sz w:val="24"/>
          <w:szCs w:val="24"/>
        </w:rPr>
        <w:t>thấ</w:t>
      </w:r>
      <w:r>
        <w:rPr>
          <w:color w:val="000000"/>
          <w:sz w:val="24"/>
          <w:szCs w:val="24"/>
        </w:rPr>
        <w:t xml:space="preserve">y </w:t>
      </w:r>
      <w:r w:rsidRPr="00A0199A">
        <w:rPr>
          <w:color w:val="000000"/>
          <w:sz w:val="24"/>
          <w:szCs w:val="24"/>
        </w:rPr>
        <w:t xml:space="preserve">sự khác biệt </w:t>
      </w:r>
      <w:r>
        <w:rPr>
          <w:color w:val="000000"/>
          <w:sz w:val="24"/>
          <w:szCs w:val="24"/>
        </w:rPr>
        <w:t>với các</w:t>
      </w:r>
      <w:r w:rsidRPr="00A0199A">
        <w:rPr>
          <w:color w:val="000000"/>
          <w:sz w:val="24"/>
          <w:szCs w:val="24"/>
        </w:rPr>
        <w:t xml:space="preserve"> loại progestogen đượ</w:t>
      </w:r>
      <w:r>
        <w:rPr>
          <w:color w:val="000000"/>
          <w:sz w:val="24"/>
          <w:szCs w:val="24"/>
        </w:rPr>
        <w:t>c dùn</w:t>
      </w:r>
      <w:r w:rsidRPr="00A0199A">
        <w:rPr>
          <w:color w:val="000000"/>
          <w:sz w:val="24"/>
          <w:szCs w:val="24"/>
        </w:rPr>
        <w:t>g trong công thức, có lẽ liên quan đến khả năng chuyển hóa thành EE của progestogen hơn là liên quan đến bản thân của progestogen</w:t>
      </w:r>
      <w:r>
        <w:rPr>
          <w:color w:val="000000"/>
          <w:sz w:val="24"/>
          <w:szCs w:val="24"/>
        </w:rPr>
        <w:t xml:space="preserve">: </w:t>
      </w:r>
      <w:r w:rsidRPr="004F65BE">
        <w:rPr>
          <w:color w:val="000000"/>
          <w:sz w:val="24"/>
          <w:szCs w:val="24"/>
        </w:rPr>
        <w:t>Nor-ehindrone (NET) và MPA có nguy cơ tiềm ân cao hơn ETG</w:t>
      </w:r>
      <w:r>
        <w:rPr>
          <w:color w:val="000000"/>
          <w:sz w:val="24"/>
          <w:szCs w:val="24"/>
        </w:rPr>
        <w:t xml:space="preserve">, </w:t>
      </w:r>
      <w:r w:rsidRPr="004F65BE">
        <w:rPr>
          <w:color w:val="000000"/>
          <w:sz w:val="24"/>
          <w:szCs w:val="24"/>
        </w:rPr>
        <w:t>LNG</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Khi giảm liều EE xuống còn thấp hơn 20 µg mỗi ngày, ta sẽ mất đi khả năng ức chế tuyến yên. Hệ quả là các nang noãn thứ cấp có thể được chọn lọc, nhưng chưa đủ FSH để trở thành nang de Graaf. Chúng có thể trở thành nang de Graaf bất cứ lúc nào, khi nồng độ FSH bị vượt ngưỡng.</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 xml:space="preserve">việc giảm liều EE xuống rất thấp cũng </w:t>
      </w:r>
      <w:r>
        <w:rPr>
          <w:color w:val="000000"/>
          <w:sz w:val="24"/>
          <w:szCs w:val="24"/>
        </w:rPr>
        <w:t>ko</w:t>
      </w:r>
      <w:r w:rsidRPr="00A0199A">
        <w:rPr>
          <w:color w:val="000000"/>
          <w:sz w:val="24"/>
          <w:szCs w:val="24"/>
        </w:rPr>
        <w:t xml:space="preserve"> loại bỏ hoàn toàn nguy cơ huyết khối.</w:t>
      </w:r>
    </w:p>
    <w:p w:rsidR="0036228F" w:rsidRPr="00A0199A" w:rsidRDefault="0036228F" w:rsidP="0036228F">
      <w:pPr>
        <w:pStyle w:val="ListParagraph"/>
        <w:numPr>
          <w:ilvl w:val="0"/>
          <w:numId w:val="29"/>
        </w:numPr>
        <w:spacing w:after="0" w:line="240" w:lineRule="auto"/>
        <w:rPr>
          <w:color w:val="000000"/>
          <w:sz w:val="24"/>
          <w:szCs w:val="24"/>
        </w:rPr>
      </w:pPr>
      <w:r w:rsidRPr="00A0199A">
        <w:rPr>
          <w:color w:val="000000"/>
          <w:sz w:val="24"/>
          <w:szCs w:val="24"/>
        </w:rPr>
        <w:t xml:space="preserve">Progestogen: có tác dụng bất lợi trên chuyển hóa glucid, nguy cơ này lệ thuộc vào loại progestogen </w:t>
      </w:r>
      <w:r w:rsidRPr="00A0199A">
        <w:rPr>
          <w:color w:val="000000"/>
          <w:sz w:val="24"/>
          <w:szCs w:val="24"/>
        </w:rPr>
        <w:sym w:font="Wingdings" w:char="F0E0"/>
      </w:r>
      <w:r w:rsidRPr="00A0199A">
        <w:rPr>
          <w:color w:val="000000"/>
          <w:sz w:val="24"/>
          <w:szCs w:val="24"/>
        </w:rPr>
        <w:t xml:space="preserve"> giới hạn chỉ định của P chủ yếu liên quan đến đường mật và chuyển hóa carbonhydrate</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tất cả các progestogen đều có các hoạt tính khác như khả năng giữ muối, nam hóa, ảnh hưởng bất lợi trên chuyển hóa lipid và glucid. Các progestogen hiệ</w:t>
      </w:r>
      <w:r>
        <w:rPr>
          <w:color w:val="000000"/>
          <w:sz w:val="24"/>
          <w:szCs w:val="24"/>
        </w:rPr>
        <w:t>n nay</w:t>
      </w:r>
      <w:r w:rsidRPr="00A0199A">
        <w:rPr>
          <w:color w:val="000000"/>
          <w:sz w:val="24"/>
          <w:szCs w:val="24"/>
        </w:rPr>
        <w:t xml:space="preserve"> đều </w:t>
      </w:r>
      <w:r>
        <w:rPr>
          <w:color w:val="000000"/>
          <w:sz w:val="24"/>
          <w:szCs w:val="24"/>
        </w:rPr>
        <w:t>ko</w:t>
      </w:r>
      <w:r w:rsidRPr="00A0199A">
        <w:rPr>
          <w:color w:val="000000"/>
          <w:sz w:val="24"/>
          <w:szCs w:val="24"/>
        </w:rPr>
        <w:t xml:space="preserve"> gây giữ nước và muối, </w:t>
      </w:r>
      <w:r>
        <w:rPr>
          <w:color w:val="000000"/>
          <w:sz w:val="24"/>
          <w:szCs w:val="24"/>
        </w:rPr>
        <w:t>ko</w:t>
      </w:r>
      <w:r w:rsidRPr="00A0199A">
        <w:rPr>
          <w:color w:val="000000"/>
          <w:sz w:val="24"/>
          <w:szCs w:val="24"/>
        </w:rPr>
        <w:t xml:space="preserve"> gây nam hóa, nhưng vẫn còn một ít khả năng gây rối loạn chuyển hóa glucid</w:t>
      </w:r>
    </w:p>
    <w:p w:rsidR="0036228F" w:rsidRPr="00A0199A" w:rsidRDefault="0036228F" w:rsidP="0036228F">
      <w:pPr>
        <w:pStyle w:val="ListParagraph"/>
        <w:numPr>
          <w:ilvl w:val="1"/>
          <w:numId w:val="29"/>
        </w:numPr>
        <w:spacing w:after="0" w:line="240" w:lineRule="auto"/>
        <w:rPr>
          <w:color w:val="000000"/>
          <w:sz w:val="24"/>
          <w:szCs w:val="24"/>
        </w:rPr>
      </w:pPr>
      <w:r>
        <w:rPr>
          <w:color w:val="000000"/>
          <w:sz w:val="24"/>
          <w:szCs w:val="24"/>
        </w:rPr>
        <w:t>c</w:t>
      </w:r>
      <w:r w:rsidRPr="00A0199A">
        <w:rPr>
          <w:color w:val="000000"/>
          <w:sz w:val="24"/>
          <w:szCs w:val="24"/>
        </w:rPr>
        <w:t xml:space="preserve">ác hệ thống LASDS: phải đối mặt với các tác dụng ngoại ý liên quan đến việc bộc lộ dài hạn với progestogen mà </w:t>
      </w:r>
      <w:r>
        <w:rPr>
          <w:color w:val="000000"/>
          <w:sz w:val="24"/>
          <w:szCs w:val="24"/>
        </w:rPr>
        <w:t>ko</w:t>
      </w:r>
      <w:r w:rsidRPr="00A0199A">
        <w:rPr>
          <w:color w:val="000000"/>
          <w:sz w:val="24"/>
          <w:szCs w:val="24"/>
        </w:rPr>
        <w:t xml:space="preserve"> có E2 đối kháng</w:t>
      </w:r>
    </w:p>
    <w:p w:rsidR="0036228F" w:rsidRDefault="0036228F" w:rsidP="0036228F">
      <w:pPr>
        <w:spacing w:after="0" w:line="240" w:lineRule="auto"/>
        <w:rPr>
          <w:color w:val="000000"/>
          <w:sz w:val="24"/>
          <w:szCs w:val="24"/>
        </w:rPr>
      </w:pPr>
      <w:r w:rsidRPr="00A0199A">
        <w:rPr>
          <w:color w:val="000000"/>
          <w:sz w:val="24"/>
          <w:szCs w:val="24"/>
        </w:rPr>
        <w:t>Tác dụng ngoạ</w:t>
      </w:r>
      <w:r>
        <w:rPr>
          <w:color w:val="000000"/>
          <w:sz w:val="24"/>
          <w:szCs w:val="24"/>
        </w:rPr>
        <w:t xml:space="preserve">i ý: </w:t>
      </w:r>
      <w:r w:rsidRPr="00A0199A">
        <w:rPr>
          <w:color w:val="000000"/>
          <w:sz w:val="24"/>
          <w:szCs w:val="24"/>
        </w:rPr>
        <w:t xml:space="preserve">các tác dụng ngoài tránh thai, nhưng </w:t>
      </w:r>
      <w:r>
        <w:rPr>
          <w:color w:val="000000"/>
          <w:sz w:val="24"/>
          <w:szCs w:val="24"/>
        </w:rPr>
        <w:t>ko</w:t>
      </w:r>
      <w:r w:rsidRPr="00A0199A">
        <w:rPr>
          <w:color w:val="000000"/>
          <w:sz w:val="24"/>
          <w:szCs w:val="24"/>
        </w:rPr>
        <w:t xml:space="preserve"> đe dọa người dùng COCs</w:t>
      </w:r>
    </w:p>
    <w:p w:rsidR="0036228F" w:rsidRPr="00A0199A" w:rsidRDefault="0036228F" w:rsidP="0036228F">
      <w:pPr>
        <w:spacing w:after="0" w:line="240" w:lineRule="auto"/>
        <w:rPr>
          <w:color w:val="000000"/>
          <w:sz w:val="24"/>
          <w:szCs w:val="24"/>
        </w:rPr>
      </w:pPr>
    </w:p>
    <w:p w:rsidR="0036228F" w:rsidRDefault="0036228F" w:rsidP="0036228F">
      <w:pPr>
        <w:pStyle w:val="Title"/>
        <w:spacing w:after="0"/>
      </w:pPr>
      <w:r>
        <w:t>CÁC PHƯƠNG PHÁP TRÁNH THAI</w:t>
      </w:r>
    </w:p>
    <w:p w:rsidR="0036228F" w:rsidRDefault="0036228F" w:rsidP="0036228F">
      <w:pPr>
        <w:pStyle w:val="Heading1"/>
        <w:numPr>
          <w:ilvl w:val="0"/>
          <w:numId w:val="30"/>
        </w:numPr>
        <w:spacing w:after="0" w:line="240" w:lineRule="auto"/>
        <w:ind w:left="360" w:hanging="360"/>
      </w:pPr>
      <w:r>
        <w:t>Cơ chế, hiệu quả, cách dùng, tác dụng ngoại ý, yếu tố giới hạn: coi file đi kèm</w:t>
      </w:r>
    </w:p>
    <w:p w:rsidR="0036228F" w:rsidRDefault="0036228F" w:rsidP="0036228F">
      <w:pPr>
        <w:pStyle w:val="Heading1"/>
        <w:numPr>
          <w:ilvl w:val="0"/>
          <w:numId w:val="30"/>
        </w:numPr>
        <w:spacing w:after="0" w:line="240" w:lineRule="auto"/>
        <w:ind w:left="360" w:hanging="360"/>
      </w:pPr>
      <w:r>
        <w:t>Linh tinh</w:t>
      </w:r>
    </w:p>
    <w:p w:rsidR="0036228F" w:rsidRDefault="0036228F" w:rsidP="0036228F">
      <w:pPr>
        <w:pStyle w:val="Heading2"/>
        <w:numPr>
          <w:ilvl w:val="0"/>
          <w:numId w:val="33"/>
        </w:numPr>
        <w:spacing w:before="120" w:after="0" w:line="240" w:lineRule="auto"/>
      </w:pPr>
      <w:r>
        <w:t>COCs</w:t>
      </w:r>
    </w:p>
    <w:p w:rsidR="0036228F" w:rsidRPr="00A0199A" w:rsidRDefault="0036228F" w:rsidP="0036228F">
      <w:pPr>
        <w:spacing w:after="0" w:line="240" w:lineRule="auto"/>
        <w:rPr>
          <w:color w:val="000000"/>
          <w:sz w:val="24"/>
          <w:szCs w:val="24"/>
        </w:rPr>
      </w:pPr>
      <w:r w:rsidRPr="00A0199A">
        <w:rPr>
          <w:color w:val="000000"/>
          <w:sz w:val="24"/>
          <w:szCs w:val="24"/>
        </w:rPr>
        <w:t>Phân biệt 2 nhóm thương phẩm sau:</w:t>
      </w:r>
    </w:p>
    <w:p w:rsidR="0036228F" w:rsidRPr="00A0199A" w:rsidRDefault="0036228F" w:rsidP="0036228F">
      <w:pPr>
        <w:pStyle w:val="ListParagraph"/>
        <w:numPr>
          <w:ilvl w:val="0"/>
          <w:numId w:val="34"/>
        </w:numPr>
        <w:spacing w:after="0" w:line="240" w:lineRule="auto"/>
        <w:rPr>
          <w:color w:val="000000"/>
          <w:sz w:val="24"/>
          <w:szCs w:val="24"/>
        </w:rPr>
      </w:pPr>
      <w:r w:rsidRPr="00A0199A">
        <w:rPr>
          <w:color w:val="000000"/>
          <w:sz w:val="24"/>
          <w:szCs w:val="24"/>
        </w:rPr>
        <w:lastRenderedPageBreak/>
        <w:t>Nhóm các COCs mà mọi viên thuốc có chứa hoạt chất đều có hàm lượ</w:t>
      </w:r>
      <w:r>
        <w:rPr>
          <w:color w:val="000000"/>
          <w:sz w:val="24"/>
          <w:szCs w:val="24"/>
        </w:rPr>
        <w:t xml:space="preserve">ng EE và proges </w:t>
      </w:r>
      <w:r w:rsidRPr="00A0199A">
        <w:rPr>
          <w:color w:val="000000"/>
          <w:sz w:val="24"/>
          <w:szCs w:val="24"/>
        </w:rPr>
        <w:t xml:space="preserve">như nhau: phổ biến và tiện dụng hơn. </w:t>
      </w:r>
    </w:p>
    <w:p w:rsidR="0036228F" w:rsidRPr="00A0199A" w:rsidRDefault="0036228F" w:rsidP="0036228F">
      <w:pPr>
        <w:pStyle w:val="ListParagraph"/>
        <w:numPr>
          <w:ilvl w:val="1"/>
          <w:numId w:val="34"/>
        </w:numPr>
        <w:spacing w:after="0" w:line="240" w:lineRule="auto"/>
        <w:rPr>
          <w:color w:val="000000"/>
          <w:sz w:val="24"/>
          <w:szCs w:val="24"/>
        </w:rPr>
      </w:pPr>
      <w:r w:rsidRPr="00A0199A">
        <w:rPr>
          <w:color w:val="000000"/>
          <w:sz w:val="24"/>
          <w:szCs w:val="24"/>
        </w:rPr>
        <w:t>Chia ra 2 nhóm nhỏ:</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EE hàm lượng chuẩn: 30-35 µg EE trong mỗi viên: hàm lượng EE càng cao thì tính ổn định của chu kỳ và hiệu quả tránh thai của COCs càng cao, đổi lại nguy cơ thuyên tắc mạ</w:t>
      </w:r>
      <w:r>
        <w:rPr>
          <w:color w:val="000000"/>
          <w:sz w:val="24"/>
          <w:szCs w:val="24"/>
        </w:rPr>
        <w:t xml:space="preserve">ch </w:t>
      </w:r>
      <w:r w:rsidRPr="00A0199A">
        <w:rPr>
          <w:color w:val="000000"/>
          <w:sz w:val="24"/>
          <w:szCs w:val="24"/>
        </w:rPr>
        <w:t>và nguy cơ đột quị sẽ càng tăng</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 xml:space="preserve">EE hàm lượng thấp: 20 µg EE trong mỗi viên: loại proges đi kèm phải có hoạt tính ức chế LH mạnh. Nhược điểm: khả năng thất bại cao hơn, </w:t>
      </w:r>
      <w:r w:rsidRPr="004F65BE">
        <w:rPr>
          <w:color w:val="00B050"/>
          <w:sz w:val="24"/>
          <w:szCs w:val="24"/>
        </w:rPr>
        <w:t>cường E tương đối</w:t>
      </w:r>
      <w:r w:rsidRPr="00A0199A">
        <w:rPr>
          <w:color w:val="000000"/>
          <w:sz w:val="24"/>
          <w:szCs w:val="24"/>
        </w:rPr>
        <w:t xml:space="preserve"> (do vẫn còn nang noãn phát triển </w:t>
      </w:r>
      <w:r w:rsidRPr="00A0199A">
        <w:rPr>
          <w:sz w:val="24"/>
          <w:szCs w:val="24"/>
        </w:rPr>
        <w:sym w:font="Wingdings" w:char="F0E0"/>
      </w:r>
      <w:r w:rsidRPr="00A0199A">
        <w:rPr>
          <w:color w:val="000000"/>
          <w:sz w:val="24"/>
          <w:szCs w:val="24"/>
        </w:rPr>
        <w:t xml:space="preserve"> mất cân bằng giữa E và P), ra huyết bất thường</w:t>
      </w:r>
    </w:p>
    <w:p w:rsidR="0036228F" w:rsidRPr="00A0199A" w:rsidRDefault="0036228F" w:rsidP="0036228F">
      <w:pPr>
        <w:pStyle w:val="ListParagraph"/>
        <w:numPr>
          <w:ilvl w:val="0"/>
          <w:numId w:val="25"/>
        </w:numPr>
        <w:spacing w:after="0" w:line="240" w:lineRule="auto"/>
        <w:rPr>
          <w:color w:val="000000"/>
          <w:sz w:val="24"/>
          <w:szCs w:val="24"/>
        </w:rPr>
      </w:pPr>
      <w:r w:rsidRPr="00A0199A">
        <w:rPr>
          <w:color w:val="000000"/>
          <w:sz w:val="24"/>
          <w:szCs w:val="24"/>
        </w:rPr>
        <w:t>Các thương phẩm COCs phát triển theo chiều hướng giảm dần liều lượng EE nhằm giảm tác dụng phụ và theo chiều hướng sử dụng các progestogen chỉ có tác dụng chọn lọc trên LH và trên nội mạc tử cung</w:t>
      </w:r>
    </w:p>
    <w:p w:rsidR="0036228F" w:rsidRPr="00A0199A" w:rsidRDefault="0036228F" w:rsidP="0036228F">
      <w:pPr>
        <w:pStyle w:val="ListParagraph"/>
        <w:numPr>
          <w:ilvl w:val="1"/>
          <w:numId w:val="34"/>
        </w:numPr>
        <w:spacing w:after="0" w:line="240" w:lineRule="auto"/>
        <w:rPr>
          <w:color w:val="000000"/>
          <w:sz w:val="24"/>
          <w:szCs w:val="24"/>
        </w:rPr>
      </w:pPr>
      <w:r w:rsidRPr="00A0199A">
        <w:rPr>
          <w:color w:val="000000"/>
          <w:sz w:val="24"/>
          <w:szCs w:val="24"/>
        </w:rPr>
        <w:t>trình bày dưới 2 dạng</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Vỉ 21viên: ưu điểm là có thể bắt đầu vỉ thuốc bằng bất cứ viên nào; người dùng sẽ được báo động khi quên thuốc, do ngày ghi trên vỉ ko trùng với ngày uống (mặt lưng của vỉ có ghi ngày)</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Vỉ 28viên, với 21 viên chứa hoạt chất nội tiết và 7 viên giả dược: Ưu điểm là người dùng duy trì thói quen dùng thuốc hàng ngày (mặt lưng của vỉ có đánh số từ 1-28; phải ghi ngày vào số 1 để tránh quên thuốc mà ko biết)</w:t>
      </w:r>
    </w:p>
    <w:p w:rsidR="0036228F" w:rsidRPr="00A0199A" w:rsidRDefault="0036228F" w:rsidP="0036228F">
      <w:pPr>
        <w:pStyle w:val="ListParagraph"/>
        <w:numPr>
          <w:ilvl w:val="0"/>
          <w:numId w:val="34"/>
        </w:numPr>
        <w:spacing w:after="0" w:line="240" w:lineRule="auto"/>
        <w:rPr>
          <w:color w:val="000000"/>
          <w:sz w:val="24"/>
          <w:szCs w:val="24"/>
        </w:rPr>
      </w:pPr>
      <w:r w:rsidRPr="00A0199A">
        <w:rPr>
          <w:color w:val="000000"/>
          <w:sz w:val="24"/>
          <w:szCs w:val="24"/>
        </w:rPr>
        <w:t xml:space="preserve">Nhóm các COCs với các viên thuốc có hàm lượng nội tiết ngoại sinh thay đổi tùy theo pha: ít phổ biến do đòi hỏi sự tuân thủ cao. Lý do hình thành COCs nhiều pha: </w:t>
      </w:r>
    </w:p>
    <w:p w:rsidR="0036228F" w:rsidRDefault="0036228F" w:rsidP="0036228F">
      <w:pPr>
        <w:pStyle w:val="ListParagraph"/>
        <w:numPr>
          <w:ilvl w:val="1"/>
          <w:numId w:val="34"/>
        </w:numPr>
        <w:spacing w:after="0" w:line="240" w:lineRule="auto"/>
        <w:rPr>
          <w:color w:val="000000"/>
          <w:sz w:val="24"/>
          <w:szCs w:val="24"/>
        </w:rPr>
      </w:pPr>
      <w:r w:rsidRPr="00A0199A">
        <w:rPr>
          <w:color w:val="000000"/>
          <w:sz w:val="24"/>
          <w:szCs w:val="24"/>
        </w:rPr>
        <w:t xml:space="preserve">tạo ra một chu kỳ nhân tạo với môi trường nội tiết gần giống với biến đổi sinh lý của chu kỳ (khi các COCs với hàm lượng EE cao hơn 30 µg còn phổ biến) </w:t>
      </w:r>
      <w:r w:rsidRPr="00A0199A">
        <w:rPr>
          <w:sz w:val="24"/>
          <w:szCs w:val="24"/>
        </w:rPr>
        <w:sym w:font="Wingdings" w:char="F0E0"/>
      </w:r>
      <w:r w:rsidRPr="00A0199A">
        <w:rPr>
          <w:color w:val="000000"/>
          <w:sz w:val="24"/>
          <w:szCs w:val="24"/>
        </w:rPr>
        <w:t xml:space="preserve"> hiện nay</w:t>
      </w:r>
      <w:r>
        <w:rPr>
          <w:color w:val="000000"/>
          <w:sz w:val="24"/>
          <w:szCs w:val="24"/>
        </w:rPr>
        <w:t xml:space="preserve"> </w:t>
      </w:r>
      <w:r w:rsidRPr="00A0199A">
        <w:rPr>
          <w:color w:val="000000"/>
          <w:sz w:val="24"/>
          <w:szCs w:val="24"/>
        </w:rPr>
        <w:t xml:space="preserve">lý do này ko tồn tại nữa. </w:t>
      </w:r>
    </w:p>
    <w:p w:rsidR="0036228F" w:rsidRPr="00A0199A" w:rsidRDefault="0036228F" w:rsidP="0036228F">
      <w:pPr>
        <w:pStyle w:val="ListParagraph"/>
        <w:numPr>
          <w:ilvl w:val="2"/>
          <w:numId w:val="34"/>
        </w:numPr>
        <w:spacing w:after="0" w:line="240" w:lineRule="auto"/>
        <w:rPr>
          <w:color w:val="000000"/>
          <w:sz w:val="24"/>
          <w:szCs w:val="24"/>
        </w:rPr>
      </w:pPr>
      <w:r>
        <w:rPr>
          <w:color w:val="000000"/>
          <w:sz w:val="24"/>
          <w:szCs w:val="24"/>
        </w:rPr>
        <w:t xml:space="preserve">sách thực hành: dạng này có 21 viên, gồm 3 pha: những viên đầu ít proges </w:t>
      </w:r>
      <w:r w:rsidRPr="001F28CC">
        <w:rPr>
          <w:color w:val="000000"/>
          <w:sz w:val="24"/>
          <w:szCs w:val="24"/>
        </w:rPr>
        <w:sym w:font="Wingdings" w:char="F0E0"/>
      </w:r>
      <w:r>
        <w:rPr>
          <w:color w:val="000000"/>
          <w:sz w:val="24"/>
          <w:szCs w:val="24"/>
        </w:rPr>
        <w:t xml:space="preserve"> viên giữa vỉ có nhiều EE </w:t>
      </w:r>
      <w:r w:rsidRPr="001F28CC">
        <w:rPr>
          <w:color w:val="000000"/>
          <w:sz w:val="24"/>
          <w:szCs w:val="24"/>
        </w:rPr>
        <w:sym w:font="Wingdings" w:char="F0E0"/>
      </w:r>
      <w:r>
        <w:rPr>
          <w:color w:val="000000"/>
          <w:sz w:val="24"/>
          <w:szCs w:val="24"/>
        </w:rPr>
        <w:t xml:space="preserve"> những viên cuối nhiều proges</w:t>
      </w:r>
    </w:p>
    <w:p w:rsidR="0036228F" w:rsidRPr="00A0199A" w:rsidRDefault="0036228F" w:rsidP="0036228F">
      <w:pPr>
        <w:pStyle w:val="ListParagraph"/>
        <w:numPr>
          <w:ilvl w:val="1"/>
          <w:numId w:val="34"/>
        </w:numPr>
        <w:spacing w:after="0" w:line="240" w:lineRule="auto"/>
        <w:rPr>
          <w:color w:val="000000"/>
          <w:sz w:val="24"/>
          <w:szCs w:val="24"/>
        </w:rPr>
      </w:pPr>
      <w:r w:rsidRPr="002831CA">
        <w:rPr>
          <w:color w:val="000000"/>
          <w:sz w:val="24"/>
          <w:szCs w:val="24"/>
        </w:rPr>
        <w:t>do các vấn đề liên quan đến HFI</w:t>
      </w:r>
      <w:r w:rsidRPr="00A0199A">
        <w:rPr>
          <w:color w:val="000000"/>
          <w:sz w:val="24"/>
          <w:szCs w:val="24"/>
        </w:rPr>
        <w:t xml:space="preserve"> (bên dưới)</w:t>
      </w:r>
    </w:p>
    <w:p w:rsidR="0036228F" w:rsidRPr="00A0199A" w:rsidRDefault="0036228F" w:rsidP="0036228F">
      <w:pPr>
        <w:spacing w:after="0" w:line="240" w:lineRule="auto"/>
        <w:rPr>
          <w:color w:val="000000"/>
          <w:sz w:val="24"/>
          <w:szCs w:val="24"/>
        </w:rPr>
      </w:pPr>
      <w:r w:rsidRPr="00A0199A">
        <w:rPr>
          <w:sz w:val="24"/>
          <w:szCs w:val="24"/>
        </w:rPr>
        <w:t xml:space="preserve">HFI: </w:t>
      </w:r>
      <w:r w:rsidRPr="00A0199A">
        <w:rPr>
          <w:color w:val="000000"/>
          <w:sz w:val="24"/>
          <w:szCs w:val="24"/>
        </w:rPr>
        <w:t xml:space="preserve">là khoảng thời gian người dùng </w:t>
      </w:r>
      <w:r>
        <w:rPr>
          <w:color w:val="000000"/>
          <w:sz w:val="24"/>
          <w:szCs w:val="24"/>
        </w:rPr>
        <w:t>ko</w:t>
      </w:r>
      <w:r w:rsidRPr="00A0199A">
        <w:rPr>
          <w:color w:val="000000"/>
          <w:sz w:val="24"/>
          <w:szCs w:val="24"/>
        </w:rPr>
        <w:t xml:space="preserve"> uống nội tiết ngoại sinh. </w:t>
      </w:r>
    </w:p>
    <w:p w:rsidR="0036228F" w:rsidRPr="00A0199A" w:rsidRDefault="0036228F" w:rsidP="0036228F">
      <w:pPr>
        <w:pStyle w:val="ListParagraph"/>
        <w:numPr>
          <w:ilvl w:val="0"/>
          <w:numId w:val="31"/>
        </w:numPr>
        <w:spacing w:after="0" w:line="240" w:lineRule="auto"/>
        <w:rPr>
          <w:sz w:val="24"/>
          <w:szCs w:val="24"/>
        </w:rPr>
      </w:pPr>
      <w:r w:rsidRPr="00A0199A">
        <w:rPr>
          <w:color w:val="000000"/>
          <w:sz w:val="24"/>
          <w:szCs w:val="24"/>
        </w:rPr>
        <w:t>Cần phải có HFI để “rửa sạch” hormone ngoại sinh, tạo ra một hành kinh “nhân tạo” do ngưng hormone, nhằm tránh các tác dụng ngoại ý trên nội mạc tử cung của việc dùng liên tục hormone ngoại sinh</w:t>
      </w:r>
    </w:p>
    <w:p w:rsidR="0036228F" w:rsidRPr="00A0199A" w:rsidRDefault="0036228F" w:rsidP="0036228F">
      <w:pPr>
        <w:pStyle w:val="ListParagraph"/>
        <w:numPr>
          <w:ilvl w:val="0"/>
          <w:numId w:val="31"/>
        </w:numPr>
        <w:spacing w:after="0" w:line="240" w:lineRule="auto"/>
        <w:rPr>
          <w:sz w:val="24"/>
          <w:szCs w:val="24"/>
        </w:rPr>
      </w:pPr>
      <w:r w:rsidRPr="00A0199A">
        <w:rPr>
          <w:color w:val="000000"/>
          <w:sz w:val="24"/>
          <w:szCs w:val="24"/>
        </w:rPr>
        <w:t xml:space="preserve">Vấn đề lớn nhất của khoảng HFI là việc </w:t>
      </w:r>
      <w:r>
        <w:rPr>
          <w:color w:val="000000"/>
          <w:sz w:val="24"/>
          <w:szCs w:val="24"/>
        </w:rPr>
        <w:t>ko</w:t>
      </w:r>
      <w:r w:rsidRPr="00A0199A">
        <w:rPr>
          <w:color w:val="000000"/>
          <w:sz w:val="24"/>
          <w:szCs w:val="24"/>
        </w:rPr>
        <w:t xml:space="preserve"> có EE trong một khoảng thời gian dài có nguy cơ dẫn đến sự hiện diện của 1 nang noãn vượt trội sẵn sàng cho phóng noãn. </w:t>
      </w:r>
    </w:p>
    <w:p w:rsidR="0036228F" w:rsidRPr="00A0199A" w:rsidRDefault="0036228F" w:rsidP="0036228F">
      <w:pPr>
        <w:pStyle w:val="ListParagraph"/>
        <w:numPr>
          <w:ilvl w:val="1"/>
          <w:numId w:val="31"/>
        </w:numPr>
        <w:spacing w:after="0" w:line="240" w:lineRule="auto"/>
        <w:rPr>
          <w:sz w:val="24"/>
          <w:szCs w:val="24"/>
        </w:rPr>
      </w:pPr>
      <w:r w:rsidRPr="00A0199A">
        <w:rPr>
          <w:color w:val="000000"/>
          <w:sz w:val="24"/>
          <w:szCs w:val="24"/>
        </w:rPr>
        <w:t>Với COCs cổ điển (EE &gt;= 20ug), độ dài của HFI là 7 ngày</w:t>
      </w:r>
    </w:p>
    <w:p w:rsidR="0036228F" w:rsidRPr="00A0199A" w:rsidRDefault="0036228F" w:rsidP="0036228F">
      <w:pPr>
        <w:pStyle w:val="ListParagraph"/>
        <w:numPr>
          <w:ilvl w:val="1"/>
          <w:numId w:val="31"/>
        </w:numPr>
        <w:spacing w:after="0" w:line="240" w:lineRule="auto"/>
        <w:rPr>
          <w:sz w:val="24"/>
          <w:szCs w:val="24"/>
        </w:rPr>
      </w:pPr>
      <w:r w:rsidRPr="00A0199A">
        <w:rPr>
          <w:color w:val="000000"/>
          <w:sz w:val="24"/>
          <w:szCs w:val="24"/>
        </w:rPr>
        <w:t xml:space="preserve">Các COCs có EE &lt; 20: khi uống thuốc, các nang noãn ko bị ức chế hoàn toàn, luôn ở ranh giới sẵn sàng đề trở thành nang vượt trội </w:t>
      </w:r>
      <w:r w:rsidRPr="00A0199A">
        <w:rPr>
          <w:color w:val="000000"/>
          <w:sz w:val="24"/>
          <w:szCs w:val="24"/>
        </w:rPr>
        <w:sym w:font="Wingdings" w:char="F0E0"/>
      </w:r>
      <w:r w:rsidRPr="00A0199A">
        <w:rPr>
          <w:color w:val="000000"/>
          <w:sz w:val="24"/>
          <w:szCs w:val="24"/>
        </w:rPr>
        <w:t xml:space="preserve"> phải rút ngắn HFI (các vỉ 24+4 nếu kèm với progestin ức chế LH mạnh, 24+2+2 nếu kèm với progestin ức chế LH yếu hơn)</w:t>
      </w:r>
    </w:p>
    <w:p w:rsidR="0036228F" w:rsidRPr="00A0199A" w:rsidRDefault="0036228F" w:rsidP="0036228F">
      <w:pPr>
        <w:pStyle w:val="ListParagraph"/>
        <w:numPr>
          <w:ilvl w:val="0"/>
          <w:numId w:val="25"/>
        </w:numPr>
        <w:spacing w:after="0" w:line="240" w:lineRule="auto"/>
        <w:rPr>
          <w:sz w:val="24"/>
          <w:szCs w:val="24"/>
        </w:rPr>
      </w:pPr>
      <w:r w:rsidRPr="00A0199A">
        <w:rPr>
          <w:color w:val="000000"/>
          <w:sz w:val="24"/>
          <w:szCs w:val="24"/>
        </w:rPr>
        <w:t>hệ quả của giảm hàm lượng EE trong COCs là tạo ra các định dạng mới với HFI ngắn và nhiều pha hơn</w:t>
      </w:r>
    </w:p>
    <w:p w:rsidR="0036228F" w:rsidRPr="001F28CC" w:rsidRDefault="0036228F" w:rsidP="0036228F">
      <w:pPr>
        <w:pStyle w:val="ListParagraph"/>
        <w:numPr>
          <w:ilvl w:val="0"/>
          <w:numId w:val="35"/>
        </w:numPr>
        <w:spacing w:after="0" w:line="240" w:lineRule="auto"/>
        <w:rPr>
          <w:sz w:val="24"/>
          <w:szCs w:val="24"/>
        </w:rPr>
      </w:pPr>
      <w:r>
        <w:rPr>
          <w:sz w:val="24"/>
          <w:szCs w:val="24"/>
        </w:rPr>
        <w:t>Nếu trong 7 ngày nghỉ uống thuốc mà ko có kinh: nên đi khám (sách thực hành)</w:t>
      </w:r>
    </w:p>
    <w:p w:rsidR="0036228F" w:rsidRPr="00A0199A" w:rsidRDefault="0036228F" w:rsidP="0036228F">
      <w:pPr>
        <w:spacing w:after="0" w:line="240" w:lineRule="auto"/>
        <w:rPr>
          <w:sz w:val="24"/>
          <w:szCs w:val="24"/>
        </w:rPr>
      </w:pPr>
      <w:r w:rsidRPr="00A0199A">
        <w:rPr>
          <w:sz w:val="24"/>
          <w:szCs w:val="24"/>
        </w:rPr>
        <w:t>Lợi ích khác của COCs:</w:t>
      </w:r>
    </w:p>
    <w:p w:rsidR="0036228F" w:rsidRPr="00A0199A" w:rsidRDefault="0036228F" w:rsidP="0036228F">
      <w:pPr>
        <w:pStyle w:val="ListParagraph"/>
        <w:numPr>
          <w:ilvl w:val="0"/>
          <w:numId w:val="32"/>
        </w:numPr>
        <w:spacing w:after="0" w:line="240" w:lineRule="auto"/>
        <w:rPr>
          <w:sz w:val="24"/>
          <w:szCs w:val="24"/>
        </w:rPr>
      </w:pPr>
      <w:r w:rsidRPr="00A0199A">
        <w:rPr>
          <w:sz w:val="24"/>
          <w:szCs w:val="24"/>
        </w:rPr>
        <w:lastRenderedPageBreak/>
        <w:t>bảo vệ đối với K buồng trứng(giảm 50% nếu dùng 5 năm, 80% nếu dùng 10 năm) và K nội mạc tử cung (giảm 20% nếu dùng 1 năm, 60% nếu dùng 4 năm; tác dụng bảo vệ kéo dài 30 năm kề từ sau lần sử dụng cuối cùng)</w:t>
      </w:r>
    </w:p>
    <w:p w:rsidR="0036228F" w:rsidRPr="00A0199A" w:rsidRDefault="0036228F" w:rsidP="0036228F">
      <w:pPr>
        <w:pStyle w:val="ListParagraph"/>
        <w:numPr>
          <w:ilvl w:val="1"/>
          <w:numId w:val="32"/>
        </w:numPr>
        <w:spacing w:after="0" w:line="240" w:lineRule="auto"/>
        <w:rPr>
          <w:sz w:val="24"/>
          <w:szCs w:val="24"/>
        </w:rPr>
      </w:pPr>
      <w:r w:rsidRPr="00A0199A">
        <w:rPr>
          <w:sz w:val="24"/>
          <w:szCs w:val="24"/>
        </w:rPr>
        <w:t xml:space="preserve">giảm phóng noãn </w:t>
      </w:r>
      <w:r w:rsidRPr="00A0199A">
        <w:rPr>
          <w:sz w:val="24"/>
          <w:szCs w:val="24"/>
        </w:rPr>
        <w:sym w:font="Wingdings" w:char="F0E0"/>
      </w:r>
      <w:r w:rsidRPr="00A0199A">
        <w:rPr>
          <w:sz w:val="24"/>
          <w:szCs w:val="24"/>
        </w:rPr>
        <w:t xml:space="preserve"> giảm tổn thương vỏ buồng trứng </w:t>
      </w:r>
      <w:r w:rsidRPr="00A0199A">
        <w:rPr>
          <w:sz w:val="24"/>
          <w:szCs w:val="24"/>
        </w:rPr>
        <w:sym w:font="Wingdings" w:char="F0E0"/>
      </w:r>
      <w:r w:rsidRPr="00A0199A">
        <w:rPr>
          <w:sz w:val="24"/>
          <w:szCs w:val="24"/>
        </w:rPr>
        <w:t xml:space="preserve"> giảm K buồng trứng</w:t>
      </w:r>
    </w:p>
    <w:p w:rsidR="0036228F" w:rsidRPr="00A0199A" w:rsidRDefault="0036228F" w:rsidP="0036228F">
      <w:pPr>
        <w:pStyle w:val="ListParagraph"/>
        <w:numPr>
          <w:ilvl w:val="1"/>
          <w:numId w:val="32"/>
        </w:numPr>
        <w:spacing w:after="0" w:line="240" w:lineRule="auto"/>
        <w:rPr>
          <w:sz w:val="24"/>
          <w:szCs w:val="24"/>
        </w:rPr>
      </w:pPr>
      <w:r w:rsidRPr="00A0199A">
        <w:rPr>
          <w:sz w:val="24"/>
          <w:szCs w:val="24"/>
        </w:rPr>
        <w:t xml:space="preserve">Proges hiện diện thường trực </w:t>
      </w:r>
      <w:r w:rsidRPr="00A0199A">
        <w:rPr>
          <w:sz w:val="24"/>
          <w:szCs w:val="24"/>
        </w:rPr>
        <w:sym w:font="Wingdings" w:char="F0E0"/>
      </w:r>
      <w:r w:rsidRPr="00A0199A">
        <w:rPr>
          <w:sz w:val="24"/>
          <w:szCs w:val="24"/>
        </w:rPr>
        <w:t xml:space="preserve"> cân bằng tác dụng của E </w:t>
      </w:r>
      <w:r w:rsidRPr="00A0199A">
        <w:rPr>
          <w:sz w:val="24"/>
          <w:szCs w:val="24"/>
        </w:rPr>
        <w:sym w:font="Wingdings" w:char="F0E0"/>
      </w:r>
      <w:r w:rsidRPr="00A0199A">
        <w:rPr>
          <w:sz w:val="24"/>
          <w:szCs w:val="24"/>
        </w:rPr>
        <w:t xml:space="preserve"> giảm K nội mạc</w:t>
      </w:r>
    </w:p>
    <w:p w:rsidR="0036228F" w:rsidRPr="00A0199A" w:rsidRDefault="0036228F" w:rsidP="0036228F">
      <w:pPr>
        <w:pStyle w:val="ListParagraph"/>
        <w:numPr>
          <w:ilvl w:val="0"/>
          <w:numId w:val="32"/>
        </w:numPr>
        <w:spacing w:after="0" w:line="240" w:lineRule="auto"/>
        <w:rPr>
          <w:sz w:val="24"/>
          <w:szCs w:val="24"/>
        </w:rPr>
      </w:pPr>
      <w:r w:rsidRPr="00A0199A">
        <w:rPr>
          <w:sz w:val="24"/>
          <w:szCs w:val="24"/>
        </w:rPr>
        <w:t>Giảm đau bụ</w:t>
      </w:r>
      <w:r>
        <w:rPr>
          <w:sz w:val="24"/>
          <w:szCs w:val="24"/>
        </w:rPr>
        <w:t>ng kinh</w:t>
      </w:r>
      <w:r w:rsidRPr="00A0199A">
        <w:rPr>
          <w:sz w:val="24"/>
          <w:szCs w:val="24"/>
        </w:rPr>
        <w:t>, đau bụng giữa kỳ kinh, giảm đau trong trong các dạng thức khác nhau của lạc nội mạc (COCs là lựa chọn thứ 2 sau thất bại NSAIDs</w:t>
      </w:r>
      <w:r>
        <w:rPr>
          <w:sz w:val="24"/>
          <w:szCs w:val="24"/>
        </w:rPr>
        <w:t>)</w:t>
      </w:r>
    </w:p>
    <w:p w:rsidR="0036228F" w:rsidRPr="00A0199A" w:rsidRDefault="0036228F" w:rsidP="0036228F">
      <w:pPr>
        <w:pStyle w:val="ListParagraph"/>
        <w:numPr>
          <w:ilvl w:val="0"/>
          <w:numId w:val="32"/>
        </w:numPr>
        <w:spacing w:after="0" w:line="240" w:lineRule="auto"/>
        <w:rPr>
          <w:sz w:val="24"/>
          <w:szCs w:val="24"/>
        </w:rPr>
      </w:pPr>
      <w:r w:rsidRPr="00A0199A">
        <w:rPr>
          <w:sz w:val="24"/>
          <w:szCs w:val="24"/>
        </w:rPr>
        <w:t>Dùng cho các rối loạn kinh nguyệt liên quan đến phóng noãn, nếu chưa có kế hoạch sinh con: COCs sẽ làm giảm lượng máu kinh, tạo một kỳ kinh giả đều đặn</w:t>
      </w:r>
    </w:p>
    <w:p w:rsidR="0036228F" w:rsidRDefault="0036228F" w:rsidP="0036228F">
      <w:pPr>
        <w:pStyle w:val="Heading2"/>
        <w:numPr>
          <w:ilvl w:val="0"/>
          <w:numId w:val="33"/>
        </w:numPr>
        <w:spacing w:before="120" w:after="0" w:line="240" w:lineRule="auto"/>
      </w:pPr>
      <w:r>
        <w:t>POPs: còn gọi là minipills do hàm lượng P thấp</w:t>
      </w:r>
    </w:p>
    <w:p w:rsidR="0036228F" w:rsidRDefault="0036228F" w:rsidP="0036228F">
      <w:pPr>
        <w:pStyle w:val="Heading2"/>
        <w:numPr>
          <w:ilvl w:val="0"/>
          <w:numId w:val="33"/>
        </w:numPr>
        <w:spacing w:before="120" w:after="0" w:line="240" w:lineRule="auto"/>
      </w:pPr>
      <w:r>
        <w:t>IUD</w:t>
      </w:r>
    </w:p>
    <w:p w:rsidR="0036228F" w:rsidRPr="00A0199A" w:rsidRDefault="0036228F" w:rsidP="0036228F">
      <w:pPr>
        <w:spacing w:after="0" w:line="240" w:lineRule="auto"/>
        <w:rPr>
          <w:color w:val="000000"/>
          <w:sz w:val="24"/>
          <w:szCs w:val="24"/>
        </w:rPr>
      </w:pPr>
      <w:r w:rsidRPr="00A0199A">
        <w:rPr>
          <w:color w:val="000000"/>
          <w:sz w:val="24"/>
          <w:szCs w:val="24"/>
        </w:rPr>
        <w:t>Có 3 nhóm IUD</w:t>
      </w:r>
    </w:p>
    <w:p w:rsidR="0036228F" w:rsidRPr="00A0199A" w:rsidRDefault="0036228F" w:rsidP="0036228F">
      <w:pPr>
        <w:pStyle w:val="ListParagraph"/>
        <w:numPr>
          <w:ilvl w:val="0"/>
          <w:numId w:val="36"/>
        </w:numPr>
        <w:spacing w:after="0" w:line="240" w:lineRule="auto"/>
        <w:rPr>
          <w:color w:val="000000"/>
          <w:sz w:val="24"/>
          <w:szCs w:val="24"/>
        </w:rPr>
      </w:pPr>
      <w:r w:rsidRPr="00A0199A">
        <w:rPr>
          <w:color w:val="000000"/>
          <w:sz w:val="24"/>
          <w:szCs w:val="24"/>
        </w:rPr>
        <w:t xml:space="preserve">IUD trơ: hiệu quả tránh thai </w:t>
      </w:r>
      <w:r>
        <w:rPr>
          <w:color w:val="000000"/>
          <w:sz w:val="24"/>
          <w:szCs w:val="24"/>
        </w:rPr>
        <w:t>ko</w:t>
      </w:r>
      <w:r w:rsidRPr="00A0199A">
        <w:rPr>
          <w:color w:val="000000"/>
          <w:sz w:val="24"/>
          <w:szCs w:val="24"/>
        </w:rPr>
        <w:t xml:space="preserve"> cao </w:t>
      </w:r>
      <w:r w:rsidRPr="00A0199A">
        <w:rPr>
          <w:sz w:val="24"/>
          <w:szCs w:val="24"/>
        </w:rPr>
        <w:sym w:font="Wingdings" w:char="F0E0"/>
      </w:r>
      <w:r w:rsidRPr="00A0199A">
        <w:rPr>
          <w:color w:val="000000"/>
          <w:sz w:val="24"/>
          <w:szCs w:val="24"/>
        </w:rPr>
        <w:t xml:space="preserve">  </w:t>
      </w:r>
      <w:r>
        <w:rPr>
          <w:color w:val="000000"/>
          <w:sz w:val="24"/>
          <w:szCs w:val="24"/>
        </w:rPr>
        <w:t>ko</w:t>
      </w:r>
      <w:r w:rsidRPr="00A0199A">
        <w:rPr>
          <w:color w:val="000000"/>
          <w:sz w:val="24"/>
          <w:szCs w:val="24"/>
        </w:rPr>
        <w:t xml:space="preserve"> còn được dùng nữa. Cơ chế tránh thai là gây ra một phản ứng viêm tại chỗ do hiện diện của dị vật</w:t>
      </w:r>
    </w:p>
    <w:p w:rsidR="0036228F" w:rsidRPr="00A0199A" w:rsidRDefault="0036228F" w:rsidP="0036228F">
      <w:pPr>
        <w:pStyle w:val="ListParagraph"/>
        <w:numPr>
          <w:ilvl w:val="0"/>
          <w:numId w:val="36"/>
        </w:numPr>
        <w:spacing w:after="0" w:line="240" w:lineRule="auto"/>
        <w:rPr>
          <w:color w:val="000000"/>
          <w:sz w:val="24"/>
          <w:szCs w:val="24"/>
        </w:rPr>
      </w:pPr>
      <w:r w:rsidRPr="00A0199A">
        <w:rPr>
          <w:color w:val="000000"/>
          <w:sz w:val="24"/>
          <w:szCs w:val="24"/>
        </w:rPr>
        <w:t xml:space="preserve">IUD chứa đồng </w:t>
      </w:r>
    </w:p>
    <w:p w:rsidR="0036228F" w:rsidRDefault="0036228F" w:rsidP="0036228F">
      <w:pPr>
        <w:pStyle w:val="ListParagraph"/>
        <w:numPr>
          <w:ilvl w:val="0"/>
          <w:numId w:val="36"/>
        </w:numPr>
        <w:spacing w:after="0" w:line="240" w:lineRule="auto"/>
        <w:rPr>
          <w:color w:val="000000"/>
          <w:sz w:val="24"/>
          <w:szCs w:val="24"/>
        </w:rPr>
      </w:pPr>
      <w:r w:rsidRPr="00A0199A">
        <w:rPr>
          <w:color w:val="000000"/>
          <w:sz w:val="24"/>
          <w:szCs w:val="24"/>
        </w:rPr>
        <w:t>IUD phóng thích chậm progestogen</w:t>
      </w:r>
    </w:p>
    <w:p w:rsidR="0036228F" w:rsidRDefault="0036228F" w:rsidP="0036228F">
      <w:pPr>
        <w:spacing w:after="0" w:line="240" w:lineRule="auto"/>
        <w:rPr>
          <w:color w:val="000000"/>
          <w:sz w:val="24"/>
          <w:szCs w:val="24"/>
        </w:rPr>
      </w:pPr>
      <w:r>
        <w:rPr>
          <w:color w:val="000000"/>
          <w:sz w:val="24"/>
          <w:szCs w:val="24"/>
        </w:rPr>
        <w:t xml:space="preserve">Theo dõi sau đặt IUD (sách thực hành): </w:t>
      </w:r>
    </w:p>
    <w:p w:rsidR="0036228F" w:rsidRPr="001949E2" w:rsidRDefault="0036228F" w:rsidP="0036228F">
      <w:pPr>
        <w:pStyle w:val="ListParagraph"/>
        <w:numPr>
          <w:ilvl w:val="0"/>
          <w:numId w:val="43"/>
        </w:numPr>
        <w:spacing w:after="0" w:line="240" w:lineRule="auto"/>
        <w:rPr>
          <w:color w:val="000000"/>
          <w:sz w:val="24"/>
          <w:szCs w:val="24"/>
          <w:highlight w:val="yellow"/>
        </w:rPr>
      </w:pPr>
      <w:r w:rsidRPr="001949E2">
        <w:rPr>
          <w:color w:val="000000"/>
          <w:sz w:val="24"/>
          <w:szCs w:val="24"/>
          <w:highlight w:val="yellow"/>
        </w:rPr>
        <w:t xml:space="preserve">khám 1 tháng/lần trong 3 tháng đầu </w:t>
      </w:r>
      <w:r w:rsidRPr="001949E2">
        <w:rPr>
          <w:highlight w:val="yellow"/>
        </w:rPr>
        <w:sym w:font="Wingdings" w:char="F0E0"/>
      </w:r>
      <w:r w:rsidRPr="001949E2">
        <w:rPr>
          <w:color w:val="000000"/>
          <w:sz w:val="24"/>
          <w:szCs w:val="24"/>
          <w:highlight w:val="yellow"/>
        </w:rPr>
        <w:t xml:space="preserve"> 6 tháng/lần trong 5 năm</w:t>
      </w:r>
    </w:p>
    <w:p w:rsidR="0036228F" w:rsidRPr="001949E2" w:rsidRDefault="0036228F" w:rsidP="0036228F">
      <w:pPr>
        <w:pStyle w:val="ListParagraph"/>
        <w:numPr>
          <w:ilvl w:val="0"/>
          <w:numId w:val="43"/>
        </w:numPr>
        <w:spacing w:after="0" w:line="240" w:lineRule="auto"/>
        <w:rPr>
          <w:color w:val="000000"/>
          <w:sz w:val="24"/>
          <w:szCs w:val="24"/>
          <w:highlight w:val="yellow"/>
        </w:rPr>
      </w:pPr>
      <w:r w:rsidRPr="001949E2">
        <w:rPr>
          <w:color w:val="000000"/>
          <w:sz w:val="24"/>
          <w:szCs w:val="24"/>
          <w:highlight w:val="yellow"/>
        </w:rPr>
        <w:t>siêu âm ngả âm đạo: ngay sau khi đặt, sau 6 tuần</w:t>
      </w:r>
    </w:p>
    <w:p w:rsidR="0036228F" w:rsidRDefault="0036228F" w:rsidP="0036228F">
      <w:pPr>
        <w:pStyle w:val="Heading2"/>
        <w:numPr>
          <w:ilvl w:val="0"/>
          <w:numId w:val="33"/>
        </w:numPr>
        <w:spacing w:before="120" w:after="0" w:line="240" w:lineRule="auto"/>
      </w:pPr>
      <w:r>
        <w:t>Rào chắn</w:t>
      </w:r>
    </w:p>
    <w:p w:rsidR="0036228F" w:rsidRPr="00A0199A" w:rsidRDefault="0036228F" w:rsidP="0036228F">
      <w:pPr>
        <w:spacing w:after="0" w:line="240" w:lineRule="auto"/>
        <w:rPr>
          <w:color w:val="000000"/>
          <w:sz w:val="24"/>
          <w:szCs w:val="24"/>
        </w:rPr>
      </w:pPr>
      <w:r w:rsidRPr="00A0199A">
        <w:rPr>
          <w:color w:val="000000"/>
          <w:sz w:val="24"/>
          <w:szCs w:val="24"/>
        </w:rPr>
        <w:t>Đặc điểm chung</w:t>
      </w:r>
      <w:r>
        <w:rPr>
          <w:color w:val="000000"/>
          <w:sz w:val="24"/>
          <w:szCs w:val="24"/>
        </w:rPr>
        <w:t>:</w:t>
      </w:r>
      <w:r w:rsidRPr="00A0199A">
        <w:rPr>
          <w:color w:val="000000"/>
          <w:sz w:val="24"/>
          <w:szCs w:val="24"/>
        </w:rPr>
        <w:t xml:space="preserve"> đc dùng trong tiến trình giao hợp. Đây là </w:t>
      </w:r>
      <w:r>
        <w:rPr>
          <w:color w:val="000000"/>
          <w:sz w:val="24"/>
          <w:szCs w:val="24"/>
        </w:rPr>
        <w:t>PP</w:t>
      </w:r>
      <w:r w:rsidRPr="00A0199A">
        <w:rPr>
          <w:color w:val="000000"/>
          <w:sz w:val="24"/>
          <w:szCs w:val="24"/>
        </w:rPr>
        <w:t xml:space="preserve"> tránh thai duy nhất ngăn </w:t>
      </w:r>
      <w:r>
        <w:rPr>
          <w:color w:val="000000"/>
          <w:sz w:val="24"/>
          <w:szCs w:val="24"/>
        </w:rPr>
        <w:t xml:space="preserve">đc </w:t>
      </w:r>
      <w:r w:rsidRPr="00A0199A">
        <w:rPr>
          <w:color w:val="000000"/>
          <w:sz w:val="24"/>
          <w:szCs w:val="24"/>
        </w:rPr>
        <w:t>STIs</w:t>
      </w:r>
    </w:p>
    <w:p w:rsidR="0036228F" w:rsidRPr="00A0199A" w:rsidRDefault="0036228F" w:rsidP="0036228F">
      <w:pPr>
        <w:spacing w:after="0" w:line="240" w:lineRule="auto"/>
        <w:rPr>
          <w:color w:val="000000"/>
          <w:sz w:val="24"/>
          <w:szCs w:val="24"/>
        </w:rPr>
      </w:pPr>
      <w:r w:rsidRPr="00A0199A">
        <w:rPr>
          <w:color w:val="000000"/>
          <w:sz w:val="24"/>
          <w:szCs w:val="24"/>
        </w:rPr>
        <w:t>Các loại condom</w:t>
      </w:r>
    </w:p>
    <w:p w:rsidR="0036228F" w:rsidRPr="00A0199A" w:rsidRDefault="0036228F" w:rsidP="0036228F">
      <w:pPr>
        <w:pStyle w:val="ListParagraph"/>
        <w:numPr>
          <w:ilvl w:val="0"/>
          <w:numId w:val="37"/>
        </w:numPr>
        <w:spacing w:after="0" w:line="240" w:lineRule="auto"/>
        <w:rPr>
          <w:sz w:val="24"/>
          <w:szCs w:val="24"/>
        </w:rPr>
      </w:pPr>
      <w:r w:rsidRPr="00A0199A">
        <w:rPr>
          <w:color w:val="000000"/>
          <w:sz w:val="24"/>
          <w:szCs w:val="24"/>
        </w:rPr>
        <w:t>Condom làm bằng cao su:</w:t>
      </w:r>
    </w:p>
    <w:p w:rsidR="0036228F" w:rsidRPr="00A0199A" w:rsidRDefault="0036228F" w:rsidP="0036228F">
      <w:pPr>
        <w:pStyle w:val="ListParagraph"/>
        <w:numPr>
          <w:ilvl w:val="1"/>
          <w:numId w:val="37"/>
        </w:numPr>
        <w:spacing w:after="0" w:line="240" w:lineRule="auto"/>
        <w:rPr>
          <w:sz w:val="24"/>
          <w:szCs w:val="24"/>
        </w:rPr>
      </w:pPr>
      <w:r w:rsidRPr="00A0199A">
        <w:rPr>
          <w:color w:val="000000"/>
          <w:sz w:val="24"/>
          <w:szCs w:val="24"/>
        </w:rPr>
        <w:t>ưu điểm là độ đàn hồi cao nên ít bị tụt khi dùng, giá thành rẻ.</w:t>
      </w:r>
    </w:p>
    <w:p w:rsidR="0036228F" w:rsidRPr="00A0199A" w:rsidRDefault="0036228F" w:rsidP="0036228F">
      <w:pPr>
        <w:pStyle w:val="ListParagraph"/>
        <w:numPr>
          <w:ilvl w:val="1"/>
          <w:numId w:val="37"/>
        </w:numPr>
        <w:spacing w:after="0" w:line="240" w:lineRule="auto"/>
        <w:rPr>
          <w:sz w:val="24"/>
          <w:szCs w:val="24"/>
        </w:rPr>
      </w:pPr>
      <w:r w:rsidRPr="00A0199A">
        <w:rPr>
          <w:color w:val="000000"/>
          <w:sz w:val="24"/>
          <w:szCs w:val="24"/>
        </w:rPr>
        <w:t>Nhược điểm là có mùi khó chịu, có thể gây dị ứng, độ bền nhiệt kém nên khó bảo quản và có thể bị hư hỏng khi tiếp xúc với chất bôi trơn, đặc biệt là chất bôi trơn nền dầu</w:t>
      </w:r>
      <w:r>
        <w:rPr>
          <w:color w:val="000000"/>
          <w:sz w:val="24"/>
          <w:szCs w:val="24"/>
        </w:rPr>
        <w:t xml:space="preserve"> (vaseline)</w:t>
      </w:r>
    </w:p>
    <w:p w:rsidR="0036228F" w:rsidRPr="00A0199A" w:rsidRDefault="0036228F" w:rsidP="0036228F">
      <w:pPr>
        <w:pStyle w:val="ListParagraph"/>
        <w:numPr>
          <w:ilvl w:val="0"/>
          <w:numId w:val="37"/>
        </w:numPr>
        <w:spacing w:after="0" w:line="240" w:lineRule="auto"/>
        <w:rPr>
          <w:sz w:val="24"/>
          <w:szCs w:val="24"/>
        </w:rPr>
      </w:pPr>
      <w:r w:rsidRPr="00A0199A">
        <w:rPr>
          <w:color w:val="000000"/>
          <w:sz w:val="24"/>
          <w:szCs w:val="24"/>
        </w:rPr>
        <w:t>Condom làm bằng chất dẻo tổng hợp</w:t>
      </w:r>
      <w:r>
        <w:rPr>
          <w:color w:val="000000"/>
          <w:sz w:val="24"/>
          <w:szCs w:val="24"/>
        </w:rPr>
        <w:t xml:space="preserve"> (polyurethane)</w:t>
      </w:r>
    </w:p>
    <w:p w:rsidR="0036228F" w:rsidRPr="00A0199A" w:rsidRDefault="0036228F" w:rsidP="0036228F">
      <w:pPr>
        <w:pStyle w:val="ListParagraph"/>
        <w:numPr>
          <w:ilvl w:val="1"/>
          <w:numId w:val="37"/>
        </w:numPr>
        <w:spacing w:after="0" w:line="240" w:lineRule="auto"/>
        <w:rPr>
          <w:sz w:val="24"/>
          <w:szCs w:val="24"/>
        </w:rPr>
      </w:pPr>
      <w:r w:rsidRPr="00A0199A">
        <w:rPr>
          <w:color w:val="000000"/>
          <w:sz w:val="24"/>
          <w:szCs w:val="24"/>
        </w:rPr>
        <w:t xml:space="preserve">ưu điểm: </w:t>
      </w:r>
      <w:r>
        <w:rPr>
          <w:color w:val="000000"/>
          <w:sz w:val="24"/>
          <w:szCs w:val="24"/>
        </w:rPr>
        <w:t>ko</w:t>
      </w:r>
      <w:r w:rsidRPr="00A0199A">
        <w:rPr>
          <w:color w:val="000000"/>
          <w:sz w:val="24"/>
          <w:szCs w:val="24"/>
        </w:rPr>
        <w:t xml:space="preserve"> có mùi khó chịu, </w:t>
      </w:r>
      <w:r>
        <w:rPr>
          <w:color w:val="000000"/>
          <w:sz w:val="24"/>
          <w:szCs w:val="24"/>
        </w:rPr>
        <w:t>ko</w:t>
      </w:r>
      <w:r w:rsidRPr="00A0199A">
        <w:rPr>
          <w:color w:val="000000"/>
          <w:sz w:val="24"/>
          <w:szCs w:val="24"/>
        </w:rPr>
        <w:t xml:space="preserve"> gây dị ứng, có độ bền nhiệt cao hơn cao su, dễ bảo quản, đồng thời có thể dùng được chung với các chất khác như dung dịch bôi trơn nền dầu, thuốc diệt tinh trùng</w:t>
      </w:r>
      <w:r>
        <w:rPr>
          <w:color w:val="000000"/>
          <w:sz w:val="24"/>
          <w:szCs w:val="24"/>
        </w:rPr>
        <w:t>, mỏng hơn nên làm tăng độ nhạy cảm</w:t>
      </w:r>
    </w:p>
    <w:p w:rsidR="0036228F" w:rsidRPr="00014AB2" w:rsidRDefault="0036228F" w:rsidP="0036228F">
      <w:pPr>
        <w:pStyle w:val="ListParagraph"/>
        <w:numPr>
          <w:ilvl w:val="1"/>
          <w:numId w:val="37"/>
        </w:numPr>
        <w:spacing w:after="0" w:line="240" w:lineRule="auto"/>
        <w:rPr>
          <w:sz w:val="24"/>
          <w:szCs w:val="24"/>
        </w:rPr>
      </w:pPr>
      <w:r w:rsidRPr="00A0199A">
        <w:rPr>
          <w:color w:val="000000"/>
          <w:sz w:val="24"/>
          <w:szCs w:val="24"/>
        </w:rPr>
        <w:t xml:space="preserve">Nhược điểm: là tính đàn hồi </w:t>
      </w:r>
      <w:r>
        <w:rPr>
          <w:color w:val="000000"/>
          <w:sz w:val="24"/>
          <w:szCs w:val="24"/>
        </w:rPr>
        <w:t>ko</w:t>
      </w:r>
      <w:r w:rsidRPr="00A0199A">
        <w:rPr>
          <w:color w:val="000000"/>
          <w:sz w:val="24"/>
          <w:szCs w:val="24"/>
        </w:rPr>
        <w:t xml:space="preserve"> cao, dễ tụ</w:t>
      </w:r>
      <w:r>
        <w:rPr>
          <w:color w:val="000000"/>
          <w:sz w:val="24"/>
          <w:szCs w:val="24"/>
        </w:rPr>
        <w:t>t bao, dễ rách,”ồn ào”</w:t>
      </w:r>
    </w:p>
    <w:p w:rsidR="0036228F" w:rsidRPr="00014AB2" w:rsidRDefault="0036228F" w:rsidP="0036228F">
      <w:pPr>
        <w:pStyle w:val="ListParagraph"/>
        <w:numPr>
          <w:ilvl w:val="0"/>
          <w:numId w:val="37"/>
        </w:numPr>
        <w:spacing w:after="0" w:line="240" w:lineRule="auto"/>
        <w:rPr>
          <w:sz w:val="24"/>
          <w:szCs w:val="24"/>
        </w:rPr>
      </w:pPr>
      <w:r>
        <w:rPr>
          <w:color w:val="000000"/>
          <w:sz w:val="24"/>
          <w:szCs w:val="24"/>
        </w:rPr>
        <w:t xml:space="preserve">sách thực hành: </w:t>
      </w:r>
    </w:p>
    <w:p w:rsidR="0036228F" w:rsidRPr="00014AB2" w:rsidRDefault="0036228F" w:rsidP="0036228F">
      <w:pPr>
        <w:pStyle w:val="ListParagraph"/>
        <w:numPr>
          <w:ilvl w:val="1"/>
          <w:numId w:val="37"/>
        </w:numPr>
        <w:spacing w:after="0" w:line="240" w:lineRule="auto"/>
        <w:rPr>
          <w:sz w:val="24"/>
          <w:szCs w:val="24"/>
        </w:rPr>
      </w:pPr>
      <w:r w:rsidRPr="00014AB2">
        <w:rPr>
          <w:color w:val="000000"/>
          <w:sz w:val="24"/>
          <w:szCs w:val="24"/>
        </w:rPr>
        <w:t>chất bôi trơn làm giảm ma sát, nên giảm nguy cơ rách, lủng bao</w:t>
      </w:r>
    </w:p>
    <w:p w:rsidR="0036228F" w:rsidRPr="00014AB2" w:rsidRDefault="0036228F" w:rsidP="0036228F">
      <w:pPr>
        <w:pStyle w:val="ListParagraph"/>
        <w:numPr>
          <w:ilvl w:val="1"/>
          <w:numId w:val="37"/>
        </w:numPr>
        <w:spacing w:after="0" w:line="240" w:lineRule="auto"/>
        <w:rPr>
          <w:sz w:val="24"/>
          <w:szCs w:val="24"/>
        </w:rPr>
      </w:pPr>
      <w:r>
        <w:rPr>
          <w:color w:val="000000"/>
          <w:sz w:val="24"/>
          <w:szCs w:val="24"/>
        </w:rPr>
        <w:t>khi quan hệ đường hậu môn: nên dùng loại bao dầy hơn, chắc hơn, nhiều chất bôi trơn hơn. Ko nên dùng Nonoxynol 9 do có thể làm tổn thương niêm mạc trực tràng, tăng nguy cơ STDs</w:t>
      </w:r>
    </w:p>
    <w:p w:rsidR="0036228F" w:rsidRPr="00A0199A" w:rsidRDefault="0036228F" w:rsidP="0036228F">
      <w:pPr>
        <w:spacing w:after="0" w:line="240" w:lineRule="auto"/>
        <w:rPr>
          <w:color w:val="000000"/>
          <w:sz w:val="24"/>
          <w:szCs w:val="24"/>
        </w:rPr>
      </w:pPr>
      <w:r w:rsidRPr="00A0199A">
        <w:rPr>
          <w:color w:val="000000"/>
          <w:sz w:val="24"/>
          <w:szCs w:val="24"/>
        </w:rPr>
        <w:t>Các sự cố thường thấy khi dùng condom là:</w:t>
      </w:r>
    </w:p>
    <w:p w:rsidR="0036228F" w:rsidRPr="00A0199A" w:rsidRDefault="0036228F" w:rsidP="0036228F">
      <w:pPr>
        <w:pStyle w:val="ListParagraph"/>
        <w:numPr>
          <w:ilvl w:val="0"/>
          <w:numId w:val="39"/>
        </w:numPr>
        <w:spacing w:after="0" w:line="240" w:lineRule="auto"/>
        <w:rPr>
          <w:sz w:val="24"/>
          <w:szCs w:val="24"/>
        </w:rPr>
      </w:pPr>
      <w:r w:rsidRPr="00A0199A">
        <w:rPr>
          <w:color w:val="000000"/>
          <w:sz w:val="24"/>
          <w:szCs w:val="24"/>
        </w:rPr>
        <w:t>Tụt bao</w:t>
      </w:r>
    </w:p>
    <w:p w:rsidR="0036228F" w:rsidRPr="00A0199A" w:rsidRDefault="0036228F" w:rsidP="0036228F">
      <w:pPr>
        <w:pStyle w:val="ListParagraph"/>
        <w:numPr>
          <w:ilvl w:val="0"/>
          <w:numId w:val="39"/>
        </w:numPr>
        <w:spacing w:after="0" w:line="240" w:lineRule="auto"/>
        <w:rPr>
          <w:sz w:val="24"/>
          <w:szCs w:val="24"/>
        </w:rPr>
      </w:pPr>
      <w:r w:rsidRPr="00A0199A">
        <w:rPr>
          <w:color w:val="000000"/>
          <w:sz w:val="24"/>
          <w:szCs w:val="24"/>
        </w:rPr>
        <w:t>Vỡ bao hay rò rỉ</w:t>
      </w:r>
    </w:p>
    <w:p w:rsidR="0036228F" w:rsidRPr="00A0199A" w:rsidRDefault="0036228F" w:rsidP="0036228F">
      <w:pPr>
        <w:pStyle w:val="ListParagraph"/>
        <w:numPr>
          <w:ilvl w:val="0"/>
          <w:numId w:val="39"/>
        </w:numPr>
        <w:spacing w:after="0" w:line="240" w:lineRule="auto"/>
        <w:rPr>
          <w:sz w:val="24"/>
          <w:szCs w:val="24"/>
        </w:rPr>
      </w:pPr>
      <w:r w:rsidRPr="00A0199A">
        <w:rPr>
          <w:color w:val="000000"/>
          <w:sz w:val="24"/>
          <w:szCs w:val="24"/>
        </w:rPr>
        <w:t>Trào ngược tinh dịch</w:t>
      </w:r>
    </w:p>
    <w:p w:rsidR="0036228F" w:rsidRPr="00A0199A" w:rsidRDefault="0036228F" w:rsidP="0036228F">
      <w:pPr>
        <w:spacing w:after="0" w:line="240" w:lineRule="auto"/>
        <w:rPr>
          <w:color w:val="000000"/>
          <w:sz w:val="24"/>
          <w:szCs w:val="24"/>
        </w:rPr>
      </w:pPr>
      <w:r w:rsidRPr="00A0199A">
        <w:rPr>
          <w:sz w:val="24"/>
          <w:szCs w:val="24"/>
        </w:rPr>
        <w:lastRenderedPageBreak/>
        <w:t xml:space="preserve">Thuốc diệt tinh trùng: </w:t>
      </w:r>
      <w:r>
        <w:rPr>
          <w:sz w:val="24"/>
          <w:szCs w:val="24"/>
        </w:rPr>
        <w:t>Ko</w:t>
      </w:r>
      <w:r w:rsidRPr="00A0199A">
        <w:rPr>
          <w:sz w:val="24"/>
          <w:szCs w:val="24"/>
        </w:rPr>
        <w:t xml:space="preserve"> làm chết tinh trùng mà chỉ làm tinh trùng </w:t>
      </w:r>
      <w:r>
        <w:rPr>
          <w:sz w:val="24"/>
          <w:szCs w:val="24"/>
        </w:rPr>
        <w:t>ko</w:t>
      </w:r>
      <w:r w:rsidRPr="00A0199A">
        <w:rPr>
          <w:sz w:val="24"/>
          <w:szCs w:val="24"/>
        </w:rPr>
        <w:t xml:space="preserve"> còn năng lực thụ tinh. </w:t>
      </w:r>
    </w:p>
    <w:p w:rsidR="0036228F" w:rsidRPr="00A0199A" w:rsidRDefault="0036228F" w:rsidP="0036228F">
      <w:pPr>
        <w:pStyle w:val="ListParagraph"/>
        <w:numPr>
          <w:ilvl w:val="0"/>
          <w:numId w:val="38"/>
        </w:numPr>
        <w:spacing w:after="0" w:line="240" w:lineRule="auto"/>
        <w:rPr>
          <w:color w:val="000000"/>
          <w:sz w:val="24"/>
          <w:szCs w:val="24"/>
        </w:rPr>
      </w:pPr>
      <w:r w:rsidRPr="00A0199A">
        <w:rPr>
          <w:color w:val="000000"/>
          <w:sz w:val="24"/>
          <w:szCs w:val="24"/>
        </w:rPr>
        <w:t>Nonoxynol-9 hoặc benzalkonium chloride là 2 hóa chất thường dùng nhất.</w:t>
      </w:r>
    </w:p>
    <w:p w:rsidR="0036228F" w:rsidRPr="00A0199A" w:rsidRDefault="0036228F" w:rsidP="0036228F">
      <w:pPr>
        <w:pStyle w:val="ListParagraph"/>
        <w:numPr>
          <w:ilvl w:val="1"/>
          <w:numId w:val="38"/>
        </w:numPr>
        <w:spacing w:after="0" w:line="240" w:lineRule="auto"/>
        <w:rPr>
          <w:color w:val="000000"/>
          <w:sz w:val="24"/>
          <w:szCs w:val="24"/>
        </w:rPr>
      </w:pPr>
      <w:r w:rsidRPr="00A0199A">
        <w:rPr>
          <w:color w:val="000000"/>
          <w:sz w:val="24"/>
          <w:szCs w:val="24"/>
        </w:rPr>
        <w:t>Nonoxynol-9 làm thay đổi cấu trúc màng acrosome, đồng thời làm tinh trùng mất khả năng xâm nhập đường sinh dục nữ.</w:t>
      </w:r>
    </w:p>
    <w:p w:rsidR="0036228F" w:rsidRPr="00A0199A" w:rsidRDefault="0036228F" w:rsidP="0036228F">
      <w:pPr>
        <w:pStyle w:val="ListParagraph"/>
        <w:numPr>
          <w:ilvl w:val="1"/>
          <w:numId w:val="38"/>
        </w:numPr>
        <w:spacing w:after="0" w:line="240" w:lineRule="auto"/>
        <w:rPr>
          <w:color w:val="000000"/>
          <w:sz w:val="24"/>
          <w:szCs w:val="24"/>
        </w:rPr>
      </w:pPr>
      <w:r w:rsidRPr="00A0199A">
        <w:rPr>
          <w:color w:val="000000"/>
          <w:sz w:val="24"/>
          <w:szCs w:val="24"/>
        </w:rPr>
        <w:t>Benzalkonium chloride tạo ra một màng chắn cation, bao phủ toàn bộ âm đạo, làm hư hoại cấu trúc màng tinh trùng, gây mất khả năng di chuyển và thụ tinh.</w:t>
      </w:r>
    </w:p>
    <w:p w:rsidR="0036228F" w:rsidRPr="00A0199A" w:rsidRDefault="0036228F" w:rsidP="0036228F">
      <w:pPr>
        <w:pStyle w:val="ListParagraph"/>
        <w:numPr>
          <w:ilvl w:val="0"/>
          <w:numId w:val="38"/>
        </w:numPr>
        <w:spacing w:after="0" w:line="240" w:lineRule="auto"/>
        <w:rPr>
          <w:color w:val="000000"/>
          <w:sz w:val="24"/>
          <w:szCs w:val="24"/>
        </w:rPr>
      </w:pPr>
      <w:r w:rsidRPr="00A0199A">
        <w:rPr>
          <w:color w:val="000000"/>
          <w:sz w:val="24"/>
          <w:szCs w:val="24"/>
        </w:rPr>
        <w:t>Hiệu quả của thuốc diệt tinh trùng thay đổi mạnh theo sự tuân thủ. Khoảng cách từ thời điểm dùng thuốc cho đến khi có hành vi giao hợp, tương tác với các chất khác như xà phòng, chất bôi trơn làm giảm mạnh hiệu quả của phương pháp này.</w:t>
      </w:r>
    </w:p>
    <w:p w:rsidR="0036228F" w:rsidRPr="00F22F7D" w:rsidRDefault="0036228F" w:rsidP="0036228F">
      <w:pPr>
        <w:pStyle w:val="Heading2"/>
        <w:numPr>
          <w:ilvl w:val="0"/>
          <w:numId w:val="33"/>
        </w:numPr>
        <w:spacing w:before="120" w:after="0" w:line="240" w:lineRule="auto"/>
      </w:pPr>
      <w:r>
        <w:t>Tránh thai vĩnh viễn</w:t>
      </w:r>
    </w:p>
    <w:p w:rsidR="0036228F" w:rsidRPr="00A0199A" w:rsidRDefault="0036228F" w:rsidP="0036228F">
      <w:pPr>
        <w:spacing w:after="0" w:line="240" w:lineRule="auto"/>
        <w:rPr>
          <w:color w:val="000000"/>
          <w:sz w:val="24"/>
          <w:szCs w:val="24"/>
        </w:rPr>
      </w:pPr>
      <w:r w:rsidRPr="00A0199A">
        <w:rPr>
          <w:color w:val="000000"/>
          <w:sz w:val="24"/>
          <w:szCs w:val="24"/>
        </w:rPr>
        <w:t>Nếu người đã thực hiện tránh thai vĩnh viễn muốn có con lại, nên nghĩ đến thụ tinh trong ống nghiệm, do hiệu quả của IVF ổn định và khá cao so với hiệu quả của các phẫu thuật phục hồi thông thương ống dẫn trứng/dẫn tinh</w:t>
      </w:r>
    </w:p>
    <w:p w:rsidR="0036228F" w:rsidRDefault="0036228F" w:rsidP="0036228F">
      <w:pPr>
        <w:pStyle w:val="ListParagraph"/>
        <w:numPr>
          <w:ilvl w:val="0"/>
          <w:numId w:val="40"/>
        </w:numPr>
        <w:spacing w:after="0" w:line="240" w:lineRule="auto"/>
        <w:rPr>
          <w:color w:val="000000"/>
          <w:sz w:val="24"/>
          <w:szCs w:val="24"/>
        </w:rPr>
      </w:pPr>
      <w:r w:rsidRPr="00A0199A">
        <w:rPr>
          <w:color w:val="000000"/>
          <w:sz w:val="24"/>
          <w:szCs w:val="24"/>
        </w:rPr>
        <w:t xml:space="preserve">Hiệu quả các PT phục hồi thay đổi tùy thuộc phương thức và kỹ thuật </w:t>
      </w:r>
      <w:r>
        <w:rPr>
          <w:color w:val="000000"/>
          <w:sz w:val="24"/>
          <w:szCs w:val="24"/>
        </w:rPr>
        <w:t>triệt sản</w:t>
      </w:r>
      <w:r w:rsidRPr="00A0199A">
        <w:rPr>
          <w:color w:val="000000"/>
          <w:sz w:val="24"/>
          <w:szCs w:val="24"/>
        </w:rPr>
        <w:t xml:space="preserve">, thời gian từ lúc </w:t>
      </w:r>
      <w:r>
        <w:rPr>
          <w:color w:val="000000"/>
          <w:sz w:val="24"/>
          <w:szCs w:val="24"/>
        </w:rPr>
        <w:t>triệt sản</w:t>
      </w:r>
      <w:r w:rsidRPr="00A0199A">
        <w:rPr>
          <w:color w:val="000000"/>
          <w:sz w:val="24"/>
          <w:szCs w:val="24"/>
        </w:rPr>
        <w:t xml:space="preserve"> đến lúc phục hồi, sự sản sinh các kháng thể kháng tinh trùng (do sau phẫu thuật cắt thắt ống dẫn tinh, do màng cơ bản bị tổn thương, nên sẽ phát khởi các phản ứng miễn nhiễm tạo các kháng thể kháng tinh trùng </w:t>
      </w:r>
      <w:r w:rsidRPr="00A0199A">
        <w:rPr>
          <w:color w:val="000000"/>
          <w:sz w:val="24"/>
          <w:szCs w:val="24"/>
        </w:rPr>
        <w:sym w:font="Wingdings" w:char="F0E0"/>
      </w:r>
      <w:r w:rsidRPr="00A0199A">
        <w:rPr>
          <w:color w:val="000000"/>
          <w:sz w:val="24"/>
          <w:szCs w:val="24"/>
        </w:rPr>
        <w:t xml:space="preserve"> làm cho phẫu thuật </w:t>
      </w:r>
      <w:r>
        <w:rPr>
          <w:color w:val="000000"/>
          <w:sz w:val="24"/>
          <w:szCs w:val="24"/>
        </w:rPr>
        <w:t>ko</w:t>
      </w:r>
      <w:r w:rsidRPr="00A0199A">
        <w:rPr>
          <w:color w:val="000000"/>
          <w:sz w:val="24"/>
          <w:szCs w:val="24"/>
        </w:rPr>
        <w:t xml:space="preserve"> đạt được hiệu quả về khả năng sinh sản)</w:t>
      </w:r>
    </w:p>
    <w:p w:rsidR="0036228F" w:rsidRDefault="0036228F" w:rsidP="0036228F">
      <w:pPr>
        <w:spacing w:after="0" w:line="240" w:lineRule="auto"/>
        <w:rPr>
          <w:color w:val="000000"/>
          <w:sz w:val="24"/>
          <w:szCs w:val="24"/>
        </w:rPr>
      </w:pPr>
      <w:r>
        <w:rPr>
          <w:color w:val="000000"/>
          <w:sz w:val="24"/>
          <w:szCs w:val="24"/>
        </w:rPr>
        <w:t>Thắt ống dẫn tinh ko làm thay đổi chức năng tinh hoàn, định lượng FSH, LH, prolactin, testosterone trong giới hạn bình thường</w:t>
      </w:r>
    </w:p>
    <w:p w:rsidR="0036228F" w:rsidRPr="00F22F7D" w:rsidRDefault="0036228F" w:rsidP="0036228F">
      <w:pPr>
        <w:pStyle w:val="Heading2"/>
        <w:numPr>
          <w:ilvl w:val="0"/>
          <w:numId w:val="33"/>
        </w:numPr>
        <w:spacing w:before="120" w:after="0" w:line="240" w:lineRule="auto"/>
      </w:pPr>
      <w:r>
        <w:t>Tránh thai khẩn cấp</w:t>
      </w:r>
    </w:p>
    <w:p w:rsidR="0036228F" w:rsidRPr="00A0199A" w:rsidRDefault="0036228F" w:rsidP="0036228F">
      <w:pPr>
        <w:spacing w:after="0" w:line="240" w:lineRule="auto"/>
        <w:rPr>
          <w:color w:val="000000"/>
          <w:sz w:val="24"/>
          <w:szCs w:val="24"/>
        </w:rPr>
      </w:pPr>
      <w:r w:rsidRPr="00A0199A">
        <w:rPr>
          <w:color w:val="000000"/>
          <w:sz w:val="24"/>
          <w:szCs w:val="24"/>
        </w:rPr>
        <w:t xml:space="preserve">Tránh thai khẩn cấp </w:t>
      </w:r>
      <w:r w:rsidRPr="00B4582B">
        <w:rPr>
          <w:color w:val="00B050"/>
          <w:sz w:val="24"/>
          <w:szCs w:val="24"/>
        </w:rPr>
        <w:t>ko</w:t>
      </w:r>
      <w:r w:rsidRPr="00A0199A">
        <w:rPr>
          <w:color w:val="000000"/>
          <w:sz w:val="24"/>
          <w:szCs w:val="24"/>
        </w:rPr>
        <w:t xml:space="preserve"> được chỉ định sau mỗi giao hợp </w:t>
      </w:r>
      <w:r w:rsidRPr="00B4582B">
        <w:rPr>
          <w:color w:val="00B050"/>
          <w:sz w:val="24"/>
          <w:szCs w:val="24"/>
        </w:rPr>
        <w:t>bất kỳ</w:t>
      </w:r>
      <w:r w:rsidRPr="00A0199A">
        <w:rPr>
          <w:color w:val="000000"/>
          <w:sz w:val="24"/>
          <w:szCs w:val="24"/>
        </w:rPr>
        <w:t>, mà chỉ được chỉ định sau các giao hợp có nguy cơ có thai ngoài ý muốn.</w:t>
      </w:r>
    </w:p>
    <w:p w:rsidR="0036228F" w:rsidRPr="00A0199A" w:rsidRDefault="0036228F" w:rsidP="0036228F">
      <w:pPr>
        <w:pStyle w:val="ListParagraph"/>
        <w:numPr>
          <w:ilvl w:val="0"/>
          <w:numId w:val="40"/>
        </w:numPr>
        <w:spacing w:after="0" w:line="240" w:lineRule="auto"/>
        <w:rPr>
          <w:color w:val="000000"/>
          <w:sz w:val="24"/>
          <w:szCs w:val="24"/>
        </w:rPr>
      </w:pPr>
      <w:r w:rsidRPr="00A0199A">
        <w:rPr>
          <w:color w:val="000000"/>
          <w:sz w:val="24"/>
          <w:szCs w:val="24"/>
        </w:rPr>
        <w:t>Ở người có vòng kinh đều, các giao hợp ở khoảng tuần lễ thứ</w:t>
      </w:r>
      <w:r>
        <w:rPr>
          <w:color w:val="000000"/>
          <w:sz w:val="24"/>
          <w:szCs w:val="24"/>
        </w:rPr>
        <w:t xml:space="preserve"> 2</w:t>
      </w:r>
      <w:r w:rsidRPr="00A0199A">
        <w:rPr>
          <w:color w:val="000000"/>
          <w:sz w:val="24"/>
          <w:szCs w:val="24"/>
        </w:rPr>
        <w:t xml:space="preserve"> và thứ</w:t>
      </w:r>
      <w:r>
        <w:rPr>
          <w:color w:val="000000"/>
          <w:sz w:val="24"/>
          <w:szCs w:val="24"/>
        </w:rPr>
        <w:t xml:space="preserve"> 3</w:t>
      </w:r>
      <w:r w:rsidRPr="00A0199A">
        <w:rPr>
          <w:color w:val="000000"/>
          <w:sz w:val="24"/>
          <w:szCs w:val="24"/>
        </w:rPr>
        <w:t xml:space="preserve"> của chu kỳ là các giao hợp có nguy cơ dẫn đến có thai.</w:t>
      </w:r>
    </w:p>
    <w:p w:rsidR="0036228F" w:rsidRPr="00A0199A" w:rsidRDefault="0036228F" w:rsidP="0036228F">
      <w:pPr>
        <w:pStyle w:val="ListParagraph"/>
        <w:numPr>
          <w:ilvl w:val="0"/>
          <w:numId w:val="40"/>
        </w:numPr>
        <w:spacing w:after="0" w:line="240" w:lineRule="auto"/>
        <w:rPr>
          <w:color w:val="000000"/>
          <w:sz w:val="24"/>
          <w:szCs w:val="24"/>
        </w:rPr>
      </w:pPr>
      <w:r w:rsidRPr="00A0199A">
        <w:rPr>
          <w:color w:val="000000"/>
          <w:sz w:val="24"/>
          <w:szCs w:val="24"/>
        </w:rPr>
        <w:t xml:space="preserve">Ở người có vòng kinh </w:t>
      </w:r>
      <w:r>
        <w:rPr>
          <w:color w:val="000000"/>
          <w:sz w:val="24"/>
          <w:szCs w:val="24"/>
        </w:rPr>
        <w:t>ko</w:t>
      </w:r>
      <w:r w:rsidRPr="00A0199A">
        <w:rPr>
          <w:color w:val="000000"/>
          <w:sz w:val="24"/>
          <w:szCs w:val="24"/>
        </w:rPr>
        <w:t xml:space="preserve"> đều, rất khó để</w:t>
      </w:r>
      <w:r>
        <w:rPr>
          <w:color w:val="000000"/>
          <w:sz w:val="24"/>
          <w:szCs w:val="24"/>
        </w:rPr>
        <w:t xml:space="preserve"> nói </w:t>
      </w:r>
      <w:r w:rsidRPr="00A0199A">
        <w:rPr>
          <w:color w:val="000000"/>
          <w:sz w:val="24"/>
          <w:szCs w:val="24"/>
        </w:rPr>
        <w:t>rằng đây có phả</w:t>
      </w:r>
      <w:r>
        <w:rPr>
          <w:color w:val="000000"/>
          <w:sz w:val="24"/>
          <w:szCs w:val="24"/>
        </w:rPr>
        <w:t>i là 1</w:t>
      </w:r>
      <w:r w:rsidRPr="00A0199A">
        <w:rPr>
          <w:color w:val="000000"/>
          <w:sz w:val="24"/>
          <w:szCs w:val="24"/>
        </w:rPr>
        <w:t xml:space="preserve"> giao hợp có nguy cơ có thai hay </w:t>
      </w:r>
      <w:r>
        <w:rPr>
          <w:color w:val="000000"/>
          <w:sz w:val="24"/>
          <w:szCs w:val="24"/>
        </w:rPr>
        <w:t>ko</w:t>
      </w:r>
      <w:r w:rsidRPr="00A0199A">
        <w:rPr>
          <w:color w:val="000000"/>
          <w:sz w:val="24"/>
          <w:szCs w:val="24"/>
        </w:rPr>
        <w:t>, vì thế chỉ định tránh thai khẩn cấp rất hạn chế trong trường hợp này.</w:t>
      </w:r>
    </w:p>
    <w:p w:rsidR="0036228F" w:rsidRPr="00A0199A" w:rsidRDefault="0036228F" w:rsidP="0036228F">
      <w:pPr>
        <w:spacing w:after="0" w:line="240" w:lineRule="auto"/>
        <w:rPr>
          <w:sz w:val="24"/>
          <w:szCs w:val="24"/>
        </w:rPr>
      </w:pPr>
      <w:r>
        <w:rPr>
          <w:color w:val="000000"/>
          <w:sz w:val="24"/>
          <w:szCs w:val="24"/>
        </w:rPr>
        <w:t>Cu-IUD</w:t>
      </w:r>
      <w:r w:rsidRPr="00A0199A">
        <w:rPr>
          <w:color w:val="000000"/>
          <w:sz w:val="24"/>
          <w:szCs w:val="24"/>
        </w:rPr>
        <w:t xml:space="preserve"> cung cấp tránh thai khẩn cấp và tránh thai lâu dài sau </w:t>
      </w:r>
      <w:r>
        <w:rPr>
          <w:color w:val="000000"/>
          <w:sz w:val="24"/>
          <w:szCs w:val="24"/>
        </w:rPr>
        <w:t>đó</w:t>
      </w:r>
      <w:r w:rsidRPr="00A0199A">
        <w:rPr>
          <w:color w:val="000000"/>
          <w:sz w:val="24"/>
          <w:szCs w:val="24"/>
        </w:rPr>
        <w:t>. Tuy nhiên, do yếu kém trong tư vấn, nên tránh thai khẩn cấp bằng dụng cụ tử cung chưa được chấp nhận rộng rãi</w:t>
      </w:r>
    </w:p>
    <w:p w:rsidR="0036228F" w:rsidRPr="00A0199A" w:rsidRDefault="0036228F" w:rsidP="0036228F">
      <w:pPr>
        <w:spacing w:after="0" w:line="240" w:lineRule="auto"/>
        <w:rPr>
          <w:color w:val="000000"/>
          <w:sz w:val="24"/>
          <w:szCs w:val="24"/>
        </w:rPr>
      </w:pPr>
      <w:r w:rsidRPr="00A0199A">
        <w:rPr>
          <w:color w:val="000000"/>
          <w:sz w:val="24"/>
          <w:szCs w:val="24"/>
        </w:rPr>
        <w:t>Tác dụng của SPRM</w:t>
      </w:r>
    </w:p>
    <w:p w:rsidR="0036228F" w:rsidRPr="00A0199A" w:rsidRDefault="0036228F" w:rsidP="0036228F">
      <w:pPr>
        <w:pStyle w:val="ListParagraph"/>
        <w:numPr>
          <w:ilvl w:val="0"/>
          <w:numId w:val="41"/>
        </w:numPr>
        <w:spacing w:after="0" w:line="240" w:lineRule="auto"/>
        <w:rPr>
          <w:color w:val="000000"/>
          <w:sz w:val="24"/>
          <w:szCs w:val="24"/>
        </w:rPr>
      </w:pPr>
      <w:r w:rsidRPr="00A0199A">
        <w:rPr>
          <w:color w:val="000000"/>
          <w:sz w:val="24"/>
          <w:szCs w:val="24"/>
        </w:rPr>
        <w:t xml:space="preserve">Trên nội mạc tử cung: Gắn trên thụ thể trong nhân của progesterone, làm cho thụ thể bị bão hòa mà </w:t>
      </w:r>
      <w:r>
        <w:rPr>
          <w:color w:val="000000"/>
          <w:sz w:val="24"/>
          <w:szCs w:val="24"/>
        </w:rPr>
        <w:t>ko</w:t>
      </w:r>
      <w:r w:rsidRPr="00A0199A">
        <w:rPr>
          <w:color w:val="000000"/>
          <w:sz w:val="24"/>
          <w:szCs w:val="24"/>
        </w:rPr>
        <w:t xml:space="preserve"> có tác dụng progestogenic </w:t>
      </w:r>
      <w:r w:rsidRPr="00A0199A">
        <w:rPr>
          <w:color w:val="000000"/>
          <w:sz w:val="24"/>
          <w:szCs w:val="24"/>
        </w:rPr>
        <w:sym w:font="Wingdings" w:char="F0E0"/>
      </w:r>
      <w:r w:rsidRPr="00A0199A">
        <w:rPr>
          <w:color w:val="000000"/>
          <w:sz w:val="24"/>
          <w:szCs w:val="24"/>
        </w:rPr>
        <w:t xml:space="preserve"> Nội mạc tử cung sẽ </w:t>
      </w:r>
      <w:r>
        <w:rPr>
          <w:color w:val="000000"/>
          <w:sz w:val="24"/>
          <w:szCs w:val="24"/>
        </w:rPr>
        <w:t>ko</w:t>
      </w:r>
      <w:r w:rsidRPr="00A0199A">
        <w:rPr>
          <w:color w:val="000000"/>
          <w:sz w:val="24"/>
          <w:szCs w:val="24"/>
        </w:rPr>
        <w:t xml:space="preserve"> nhận đượ</w:t>
      </w:r>
      <w:r>
        <w:rPr>
          <w:color w:val="000000"/>
          <w:sz w:val="24"/>
          <w:szCs w:val="24"/>
        </w:rPr>
        <w:t>c proges</w:t>
      </w:r>
      <w:r w:rsidRPr="00A0199A">
        <w:rPr>
          <w:color w:val="000000"/>
          <w:sz w:val="24"/>
          <w:szCs w:val="24"/>
        </w:rPr>
        <w:t xml:space="preserve"> thật, vì thế </w:t>
      </w:r>
      <w:r>
        <w:rPr>
          <w:color w:val="000000"/>
          <w:sz w:val="24"/>
          <w:szCs w:val="24"/>
        </w:rPr>
        <w:t>ko</w:t>
      </w:r>
      <w:r w:rsidRPr="00A0199A">
        <w:rPr>
          <w:color w:val="000000"/>
          <w:sz w:val="24"/>
          <w:szCs w:val="24"/>
        </w:rPr>
        <w:t xml:space="preserve"> thể phân tiết </w:t>
      </w:r>
      <w:r w:rsidRPr="00A0199A">
        <w:rPr>
          <w:color w:val="000000"/>
          <w:sz w:val="24"/>
          <w:szCs w:val="24"/>
        </w:rPr>
        <w:sym w:font="Wingdings" w:char="F0E0"/>
      </w:r>
      <w:r w:rsidRPr="00A0199A">
        <w:rPr>
          <w:color w:val="000000"/>
          <w:sz w:val="24"/>
          <w:szCs w:val="24"/>
        </w:rPr>
        <w:t xml:space="preserve"> Cửa sổ làm tổ bị phá hủ</w:t>
      </w:r>
      <w:r>
        <w:rPr>
          <w:color w:val="000000"/>
          <w:sz w:val="24"/>
          <w:szCs w:val="24"/>
        </w:rPr>
        <w:t xml:space="preserve">y, </w:t>
      </w:r>
      <w:r w:rsidRPr="00A0199A">
        <w:rPr>
          <w:color w:val="000000"/>
          <w:sz w:val="24"/>
          <w:szCs w:val="24"/>
        </w:rPr>
        <w:t xml:space="preserve">phôi </w:t>
      </w:r>
      <w:r>
        <w:rPr>
          <w:color w:val="000000"/>
          <w:sz w:val="24"/>
          <w:szCs w:val="24"/>
        </w:rPr>
        <w:t>ko</w:t>
      </w:r>
      <w:r w:rsidRPr="00A0199A">
        <w:rPr>
          <w:color w:val="000000"/>
          <w:sz w:val="24"/>
          <w:szCs w:val="24"/>
        </w:rPr>
        <w:t xml:space="preserve"> thể làm tổ.</w:t>
      </w:r>
    </w:p>
    <w:p w:rsidR="0036228F" w:rsidRPr="00A0199A" w:rsidRDefault="0036228F" w:rsidP="0036228F">
      <w:pPr>
        <w:pStyle w:val="ListParagraph"/>
        <w:numPr>
          <w:ilvl w:val="0"/>
          <w:numId w:val="41"/>
        </w:numPr>
        <w:spacing w:after="0" w:line="240" w:lineRule="auto"/>
        <w:rPr>
          <w:color w:val="000000"/>
          <w:sz w:val="24"/>
          <w:szCs w:val="24"/>
        </w:rPr>
      </w:pPr>
      <w:r w:rsidRPr="00A0199A">
        <w:rPr>
          <w:color w:val="000000"/>
          <w:sz w:val="24"/>
          <w:szCs w:val="24"/>
        </w:rPr>
        <w:t xml:space="preserve">Trên hạ đồi yên: tác động </w:t>
      </w:r>
      <w:r>
        <w:rPr>
          <w:color w:val="000000"/>
          <w:sz w:val="24"/>
          <w:szCs w:val="24"/>
        </w:rPr>
        <w:t>ko</w:t>
      </w:r>
      <w:r w:rsidRPr="00A0199A">
        <w:rPr>
          <w:color w:val="000000"/>
          <w:sz w:val="24"/>
          <w:szCs w:val="24"/>
        </w:rPr>
        <w:t xml:space="preserve"> qua gien trên thụ thể progesterone, gây ức chế LH và gây ly giải sớm hoàng thể, tạo ra sự thiếu hụt sớm của progesterone.</w:t>
      </w:r>
    </w:p>
    <w:p w:rsidR="00F67A97" w:rsidRDefault="006466E8"/>
    <w:sectPr w:rsidR="00F67A9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6E8" w:rsidRDefault="006466E8" w:rsidP="0079651F">
      <w:pPr>
        <w:spacing w:after="0" w:line="240" w:lineRule="auto"/>
      </w:pPr>
      <w:r>
        <w:separator/>
      </w:r>
    </w:p>
  </w:endnote>
  <w:endnote w:type="continuationSeparator" w:id="0">
    <w:p w:rsidR="006466E8" w:rsidRDefault="006466E8" w:rsidP="0079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1F" w:rsidRDefault="007965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1F" w:rsidRDefault="0079651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1F" w:rsidRDefault="007965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6E8" w:rsidRDefault="006466E8" w:rsidP="0079651F">
      <w:pPr>
        <w:spacing w:after="0" w:line="240" w:lineRule="auto"/>
      </w:pPr>
      <w:r>
        <w:separator/>
      </w:r>
    </w:p>
  </w:footnote>
  <w:footnote w:type="continuationSeparator" w:id="0">
    <w:p w:rsidR="006466E8" w:rsidRDefault="006466E8" w:rsidP="00796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1F" w:rsidRDefault="0079651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1F" w:rsidRDefault="0079651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1F" w:rsidRDefault="007965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477"/>
    <w:multiLevelType w:val="hybridMultilevel"/>
    <w:tmpl w:val="DDE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3FDC"/>
    <w:multiLevelType w:val="hybridMultilevel"/>
    <w:tmpl w:val="4244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86843"/>
    <w:multiLevelType w:val="hybridMultilevel"/>
    <w:tmpl w:val="546E73A0"/>
    <w:lvl w:ilvl="0" w:tplc="5596EAF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84ECB"/>
    <w:multiLevelType w:val="hybridMultilevel"/>
    <w:tmpl w:val="9D6A8A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FE5DA4"/>
    <w:multiLevelType w:val="hybridMultilevel"/>
    <w:tmpl w:val="4F9E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8361D"/>
    <w:multiLevelType w:val="hybridMultilevel"/>
    <w:tmpl w:val="6E26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0309"/>
    <w:multiLevelType w:val="hybridMultilevel"/>
    <w:tmpl w:val="2A9E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438EE"/>
    <w:multiLevelType w:val="hybridMultilevel"/>
    <w:tmpl w:val="543C0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65CB3"/>
    <w:multiLevelType w:val="hybridMultilevel"/>
    <w:tmpl w:val="6E785C20"/>
    <w:lvl w:ilvl="0" w:tplc="339EB0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44221F"/>
    <w:multiLevelType w:val="hybridMultilevel"/>
    <w:tmpl w:val="B350B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54C68"/>
    <w:multiLevelType w:val="hybridMultilevel"/>
    <w:tmpl w:val="D23CB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F11CB"/>
    <w:multiLevelType w:val="hybridMultilevel"/>
    <w:tmpl w:val="B0FA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B3713"/>
    <w:multiLevelType w:val="hybridMultilevel"/>
    <w:tmpl w:val="4542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0389D"/>
    <w:multiLevelType w:val="hybridMultilevel"/>
    <w:tmpl w:val="2F6C9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33170"/>
    <w:multiLevelType w:val="hybridMultilevel"/>
    <w:tmpl w:val="1D721C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D33CEF"/>
    <w:multiLevelType w:val="hybridMultilevel"/>
    <w:tmpl w:val="40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12D3E"/>
    <w:multiLevelType w:val="hybridMultilevel"/>
    <w:tmpl w:val="E27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873B6"/>
    <w:multiLevelType w:val="hybridMultilevel"/>
    <w:tmpl w:val="9D041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4F7685"/>
    <w:multiLevelType w:val="hybridMultilevel"/>
    <w:tmpl w:val="5876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21593"/>
    <w:multiLevelType w:val="hybridMultilevel"/>
    <w:tmpl w:val="E976D5BE"/>
    <w:lvl w:ilvl="0" w:tplc="7CC06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75849"/>
    <w:multiLevelType w:val="hybridMultilevel"/>
    <w:tmpl w:val="6C5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2591B"/>
    <w:multiLevelType w:val="hybridMultilevel"/>
    <w:tmpl w:val="4A38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084BA4"/>
    <w:multiLevelType w:val="hybridMultilevel"/>
    <w:tmpl w:val="5142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67C44"/>
    <w:multiLevelType w:val="hybridMultilevel"/>
    <w:tmpl w:val="1DB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B3866"/>
    <w:multiLevelType w:val="hybridMultilevel"/>
    <w:tmpl w:val="BFE2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512DD"/>
    <w:multiLevelType w:val="hybridMultilevel"/>
    <w:tmpl w:val="F8B84906"/>
    <w:lvl w:ilvl="0" w:tplc="0442A13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C26266"/>
    <w:multiLevelType w:val="hybridMultilevel"/>
    <w:tmpl w:val="49D8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C0908"/>
    <w:multiLevelType w:val="hybridMultilevel"/>
    <w:tmpl w:val="097E8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5E1A6F"/>
    <w:multiLevelType w:val="hybridMultilevel"/>
    <w:tmpl w:val="8C6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3292E"/>
    <w:multiLevelType w:val="hybridMultilevel"/>
    <w:tmpl w:val="06C4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36DB5"/>
    <w:multiLevelType w:val="hybridMultilevel"/>
    <w:tmpl w:val="F51C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13D62"/>
    <w:multiLevelType w:val="hybridMultilevel"/>
    <w:tmpl w:val="4BCC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C01AF"/>
    <w:multiLevelType w:val="hybridMultilevel"/>
    <w:tmpl w:val="A01A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3"/>
  </w:num>
  <w:num w:numId="12">
    <w:abstractNumId w:val="3"/>
  </w:num>
  <w:num w:numId="13">
    <w:abstractNumId w:val="9"/>
  </w:num>
  <w:num w:numId="14">
    <w:abstractNumId w:val="1"/>
  </w:num>
  <w:num w:numId="15">
    <w:abstractNumId w:val="4"/>
  </w:num>
  <w:num w:numId="16">
    <w:abstractNumId w:val="19"/>
  </w:num>
  <w:num w:numId="17">
    <w:abstractNumId w:val="14"/>
  </w:num>
  <w:num w:numId="18">
    <w:abstractNumId w:val="33"/>
  </w:num>
  <w:num w:numId="19">
    <w:abstractNumId w:val="24"/>
  </w:num>
  <w:num w:numId="20">
    <w:abstractNumId w:val="22"/>
  </w:num>
  <w:num w:numId="21">
    <w:abstractNumId w:val="28"/>
  </w:num>
  <w:num w:numId="22">
    <w:abstractNumId w:val="26"/>
  </w:num>
  <w:num w:numId="23">
    <w:abstractNumId w:val="17"/>
  </w:num>
  <w:num w:numId="24">
    <w:abstractNumId w:val="34"/>
  </w:num>
  <w:num w:numId="25">
    <w:abstractNumId w:val="29"/>
  </w:num>
  <w:num w:numId="26">
    <w:abstractNumId w:val="11"/>
  </w:num>
  <w:num w:numId="27">
    <w:abstractNumId w:val="12"/>
  </w:num>
  <w:num w:numId="28">
    <w:abstractNumId w:val="30"/>
  </w:num>
  <w:num w:numId="29">
    <w:abstractNumId w:val="8"/>
  </w:num>
  <w:num w:numId="30">
    <w:abstractNumId w:val="23"/>
  </w:num>
  <w:num w:numId="31">
    <w:abstractNumId w:val="16"/>
  </w:num>
  <w:num w:numId="32">
    <w:abstractNumId w:val="20"/>
  </w:num>
  <w:num w:numId="33">
    <w:abstractNumId w:val="31"/>
  </w:num>
  <w:num w:numId="34">
    <w:abstractNumId w:val="18"/>
  </w:num>
  <w:num w:numId="35">
    <w:abstractNumId w:val="5"/>
  </w:num>
  <w:num w:numId="36">
    <w:abstractNumId w:val="27"/>
  </w:num>
  <w:num w:numId="37">
    <w:abstractNumId w:val="7"/>
  </w:num>
  <w:num w:numId="38">
    <w:abstractNumId w:val="25"/>
  </w:num>
  <w:num w:numId="39">
    <w:abstractNumId w:val="0"/>
  </w:num>
  <w:num w:numId="40">
    <w:abstractNumId w:val="32"/>
  </w:num>
  <w:num w:numId="41">
    <w:abstractNumId w:val="6"/>
  </w:num>
  <w:num w:numId="42">
    <w:abstractNumId w:val="36"/>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320"/>
    <w:rsid w:val="000143B5"/>
    <w:rsid w:val="000145B5"/>
    <w:rsid w:val="00045926"/>
    <w:rsid w:val="00060D6B"/>
    <w:rsid w:val="000610BA"/>
    <w:rsid w:val="00061E5E"/>
    <w:rsid w:val="00062013"/>
    <w:rsid w:val="000661AA"/>
    <w:rsid w:val="00067C88"/>
    <w:rsid w:val="000B7261"/>
    <w:rsid w:val="000C07B8"/>
    <w:rsid w:val="001103C0"/>
    <w:rsid w:val="001828C9"/>
    <w:rsid w:val="001946C0"/>
    <w:rsid w:val="0022404F"/>
    <w:rsid w:val="002669AB"/>
    <w:rsid w:val="00290646"/>
    <w:rsid w:val="002C2945"/>
    <w:rsid w:val="00325582"/>
    <w:rsid w:val="00330829"/>
    <w:rsid w:val="00331689"/>
    <w:rsid w:val="0036228F"/>
    <w:rsid w:val="003622FD"/>
    <w:rsid w:val="003C4ECB"/>
    <w:rsid w:val="003C6FC0"/>
    <w:rsid w:val="003D2326"/>
    <w:rsid w:val="003D70CA"/>
    <w:rsid w:val="00407931"/>
    <w:rsid w:val="004720E0"/>
    <w:rsid w:val="004737B0"/>
    <w:rsid w:val="00494F42"/>
    <w:rsid w:val="004A425C"/>
    <w:rsid w:val="004C4FFC"/>
    <w:rsid w:val="004E5E5E"/>
    <w:rsid w:val="004F3736"/>
    <w:rsid w:val="005021D2"/>
    <w:rsid w:val="005213F9"/>
    <w:rsid w:val="005641CE"/>
    <w:rsid w:val="00591FCD"/>
    <w:rsid w:val="005A490E"/>
    <w:rsid w:val="005B0BEC"/>
    <w:rsid w:val="005B5033"/>
    <w:rsid w:val="005C292C"/>
    <w:rsid w:val="005D783B"/>
    <w:rsid w:val="005E37C7"/>
    <w:rsid w:val="005E51B7"/>
    <w:rsid w:val="00603373"/>
    <w:rsid w:val="006466E8"/>
    <w:rsid w:val="00677D81"/>
    <w:rsid w:val="00685A9E"/>
    <w:rsid w:val="006967B8"/>
    <w:rsid w:val="006B496B"/>
    <w:rsid w:val="006E70FA"/>
    <w:rsid w:val="00701A04"/>
    <w:rsid w:val="00707D86"/>
    <w:rsid w:val="007275F3"/>
    <w:rsid w:val="00746C7C"/>
    <w:rsid w:val="0077147C"/>
    <w:rsid w:val="00780126"/>
    <w:rsid w:val="0078044D"/>
    <w:rsid w:val="0078253D"/>
    <w:rsid w:val="0079651F"/>
    <w:rsid w:val="007A0294"/>
    <w:rsid w:val="007C4C02"/>
    <w:rsid w:val="007E4AB3"/>
    <w:rsid w:val="00813026"/>
    <w:rsid w:val="00831B1B"/>
    <w:rsid w:val="00835B2C"/>
    <w:rsid w:val="0084396B"/>
    <w:rsid w:val="00852206"/>
    <w:rsid w:val="008727C0"/>
    <w:rsid w:val="00887B3C"/>
    <w:rsid w:val="008D6AC0"/>
    <w:rsid w:val="008E14FB"/>
    <w:rsid w:val="00921154"/>
    <w:rsid w:val="00935467"/>
    <w:rsid w:val="009840FA"/>
    <w:rsid w:val="009B2E42"/>
    <w:rsid w:val="009F05A5"/>
    <w:rsid w:val="00A55B19"/>
    <w:rsid w:val="00A630D9"/>
    <w:rsid w:val="00A74A03"/>
    <w:rsid w:val="00AA2E93"/>
    <w:rsid w:val="00AB5FC8"/>
    <w:rsid w:val="00AD44E0"/>
    <w:rsid w:val="00AF2B1F"/>
    <w:rsid w:val="00AF59B6"/>
    <w:rsid w:val="00B13CEA"/>
    <w:rsid w:val="00B51200"/>
    <w:rsid w:val="00B85B29"/>
    <w:rsid w:val="00B93B22"/>
    <w:rsid w:val="00B9500C"/>
    <w:rsid w:val="00BB657F"/>
    <w:rsid w:val="00BD0650"/>
    <w:rsid w:val="00BD596B"/>
    <w:rsid w:val="00C00584"/>
    <w:rsid w:val="00C24C63"/>
    <w:rsid w:val="00C53EB7"/>
    <w:rsid w:val="00C920B0"/>
    <w:rsid w:val="00CA05A0"/>
    <w:rsid w:val="00CE4181"/>
    <w:rsid w:val="00D40BEE"/>
    <w:rsid w:val="00D55320"/>
    <w:rsid w:val="00D57007"/>
    <w:rsid w:val="00D96EAD"/>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C0F59"/>
  <w15:docId w15:val="{48FD1E30-8E30-404F-94B1-26052F76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28F"/>
    <w:pPr>
      <w:spacing w:after="160" w:line="259" w:lineRule="auto"/>
    </w:pPr>
  </w:style>
  <w:style w:type="paragraph" w:styleId="Heading1">
    <w:name w:val="heading 1"/>
    <w:basedOn w:val="Normal"/>
    <w:next w:val="Normal"/>
    <w:link w:val="Heading1Char"/>
    <w:uiPriority w:val="9"/>
    <w:qFormat/>
    <w:rsid w:val="0078044D"/>
    <w:pPr>
      <w:keepNext/>
      <w:keepLines/>
      <w:numPr>
        <w:numId w:val="4"/>
      </w:numPr>
      <w:spacing w:before="120"/>
      <w:outlineLvl w:val="0"/>
    </w:pPr>
    <w:rPr>
      <w:rFonts w:eastAsiaTheme="majorEastAsia" w:cstheme="majorBidi"/>
      <w:b/>
      <w:bCs/>
      <w:color w:val="00823B"/>
      <w:sz w:val="32"/>
      <w:szCs w:val="28"/>
    </w:rPr>
  </w:style>
  <w:style w:type="paragraph" w:styleId="Heading2">
    <w:name w:val="heading 2"/>
    <w:basedOn w:val="Normal"/>
    <w:next w:val="Normal"/>
    <w:link w:val="Heading2Char"/>
    <w:uiPriority w:val="9"/>
    <w:unhideWhenUsed/>
    <w:qFormat/>
    <w:rsid w:val="0078044D"/>
    <w:pPr>
      <w:keepNext/>
      <w:keepLines/>
      <w:ind w:left="360" w:hanging="360"/>
      <w:outlineLvl w:val="1"/>
    </w:pPr>
    <w:rPr>
      <w:rFonts w:eastAsiaTheme="majorEastAsia" w:cstheme="majorBidi"/>
      <w:b/>
      <w:bCs/>
      <w:color w:val="0066CC"/>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4D"/>
    <w:rPr>
      <w:rFonts w:eastAsiaTheme="majorEastAsia" w:cstheme="majorBidi"/>
      <w:b/>
      <w:bCs/>
      <w:color w:val="00823B"/>
      <w:sz w:val="32"/>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78044D"/>
    <w:rPr>
      <w:rFonts w:eastAsiaTheme="majorEastAsia" w:cstheme="majorBidi"/>
      <w:b/>
      <w:bCs/>
      <w:color w:val="0066CC"/>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36228F"/>
    <w:pPr>
      <w:ind w:left="720"/>
      <w:contextualSpacing/>
    </w:pPr>
  </w:style>
  <w:style w:type="paragraph" w:styleId="Header">
    <w:name w:val="header"/>
    <w:basedOn w:val="Normal"/>
    <w:link w:val="HeaderChar"/>
    <w:uiPriority w:val="99"/>
    <w:unhideWhenUsed/>
    <w:rsid w:val="00796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1F"/>
  </w:style>
  <w:style w:type="paragraph" w:styleId="Footer">
    <w:name w:val="footer"/>
    <w:basedOn w:val="Normal"/>
    <w:link w:val="FooterChar"/>
    <w:uiPriority w:val="99"/>
    <w:unhideWhenUsed/>
    <w:rsid w:val="00796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2549</Words>
  <Characters>14531</Characters>
  <Application>Microsoft Office Word</Application>
  <DocSecurity>0</DocSecurity>
  <Lines>121</Lines>
  <Paragraphs>34</Paragraphs>
  <ScaleCrop>false</ScaleCrop>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ANHBEO</cp:lastModifiedBy>
  <cp:revision>6</cp:revision>
  <dcterms:created xsi:type="dcterms:W3CDTF">2017-10-02T02:46:00Z</dcterms:created>
  <dcterms:modified xsi:type="dcterms:W3CDTF">2019-08-19T11:38:00Z</dcterms:modified>
</cp:coreProperties>
</file>