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E19" w:rsidRDefault="00FD1E19" w:rsidP="00CE7DC3">
      <w:pPr>
        <w:pStyle w:val="Title"/>
      </w:pPr>
      <w:bookmarkStart w:id="0" w:name="_GoBack"/>
      <w:bookmarkEnd w:id="0"/>
      <w:r>
        <w:t xml:space="preserve">PHÂN LOẠI U </w:t>
      </w:r>
      <w:r w:rsidRPr="007F705A">
        <w:t>BUỒNG</w:t>
      </w:r>
      <w:r>
        <w:t xml:space="preserve"> TRỨNG</w:t>
      </w:r>
    </w:p>
    <w:p w:rsidR="00FD1E19" w:rsidRDefault="002714F7" w:rsidP="00CE7DC3">
      <w:pPr>
        <w:spacing w:after="0" w:line="240" w:lineRule="auto"/>
        <w:rPr>
          <w:color w:val="000000"/>
          <w:sz w:val="24"/>
          <w:szCs w:val="24"/>
        </w:rPr>
      </w:pPr>
      <w:r w:rsidRPr="003B357C">
        <w:rPr>
          <w:color w:val="000000"/>
          <w:sz w:val="24"/>
          <w:szCs w:val="24"/>
        </w:rPr>
        <w:t xml:space="preserve">Phân loại </w:t>
      </w:r>
      <w:r w:rsidR="007F705A">
        <w:rPr>
          <w:color w:val="000000"/>
          <w:sz w:val="24"/>
          <w:szCs w:val="24"/>
        </w:rPr>
        <w:t>theo WHO</w:t>
      </w:r>
      <w:r w:rsidRPr="003B357C">
        <w:rPr>
          <w:color w:val="000000"/>
          <w:sz w:val="24"/>
          <w:szCs w:val="24"/>
        </w:rPr>
        <w:t xml:space="preserve"> (2014) được dựa trên cơ sở</w:t>
      </w:r>
      <w:r w:rsidR="007F705A">
        <w:rPr>
          <w:color w:val="000000"/>
          <w:sz w:val="24"/>
          <w:szCs w:val="24"/>
        </w:rPr>
        <w:t xml:space="preserve"> mô </w:t>
      </w:r>
      <w:r w:rsidRPr="003B357C">
        <w:rPr>
          <w:color w:val="000000"/>
          <w:sz w:val="24"/>
          <w:szCs w:val="24"/>
        </w:rPr>
        <w:t>và phôi học của các tân sinh</w:t>
      </w:r>
    </w:p>
    <w:p w:rsidR="002714F7" w:rsidRDefault="002714F7" w:rsidP="00CE7DC3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 w:rsidRPr="002714F7">
        <w:rPr>
          <w:color w:val="000000"/>
          <w:sz w:val="24"/>
          <w:szCs w:val="24"/>
        </w:rPr>
        <w:t xml:space="preserve">Các cấu trúc cơ </w:t>
      </w:r>
      <w:r w:rsidR="003C0133">
        <w:rPr>
          <w:color w:val="000000"/>
          <w:sz w:val="24"/>
          <w:szCs w:val="24"/>
        </w:rPr>
        <w:t>năng</w:t>
      </w:r>
      <w:r w:rsidRPr="002714F7">
        <w:rPr>
          <w:color w:val="000000"/>
          <w:sz w:val="24"/>
          <w:szCs w:val="24"/>
        </w:rPr>
        <w:t xml:space="preserve"> của buồng trứng: </w:t>
      </w:r>
      <w:r w:rsidR="00AF0621" w:rsidRPr="00AF0621">
        <w:rPr>
          <w:color w:val="FF0000"/>
          <w:sz w:val="24"/>
          <w:szCs w:val="24"/>
        </w:rPr>
        <w:t>sắp xếp theo thứ tự thường gặp</w:t>
      </w:r>
    </w:p>
    <w:p w:rsidR="002714F7" w:rsidRPr="001C183B" w:rsidRDefault="007F705A" w:rsidP="00CE7DC3">
      <w:pPr>
        <w:pStyle w:val="ListParagraph"/>
        <w:numPr>
          <w:ilvl w:val="1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Nang</w:t>
      </w:r>
      <w:r w:rsidR="002714F7" w:rsidRPr="00AB2F07">
        <w:rPr>
          <w:b/>
          <w:color w:val="000000"/>
          <w:sz w:val="24"/>
          <w:szCs w:val="24"/>
        </w:rPr>
        <w:t xml:space="preserve"> </w:t>
      </w:r>
      <w:r w:rsidR="00422977" w:rsidRPr="001C183B">
        <w:rPr>
          <w:b/>
          <w:color w:val="000000"/>
          <w:sz w:val="24"/>
          <w:szCs w:val="24"/>
        </w:rPr>
        <w:t xml:space="preserve">noãn </w:t>
      </w:r>
      <w:r w:rsidR="002714F7" w:rsidRPr="001C183B">
        <w:rPr>
          <w:b/>
          <w:color w:val="000000"/>
          <w:sz w:val="24"/>
          <w:szCs w:val="24"/>
        </w:rPr>
        <w:t xml:space="preserve">nang </w:t>
      </w:r>
    </w:p>
    <w:p w:rsidR="002714F7" w:rsidRPr="001C183B" w:rsidRDefault="002714F7" w:rsidP="00CE7DC3">
      <w:pPr>
        <w:pStyle w:val="ListParagraph"/>
        <w:numPr>
          <w:ilvl w:val="1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 w:rsidRPr="001C183B">
        <w:rPr>
          <w:b/>
          <w:color w:val="000000"/>
          <w:sz w:val="24"/>
          <w:szCs w:val="24"/>
        </w:rPr>
        <w:t>Nang hoàng thể</w:t>
      </w:r>
    </w:p>
    <w:p w:rsidR="002714F7" w:rsidRPr="00AB2F07" w:rsidRDefault="002714F7" w:rsidP="00CE7DC3">
      <w:pPr>
        <w:pStyle w:val="ListParagraph"/>
        <w:numPr>
          <w:ilvl w:val="1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 w:rsidRPr="001C183B">
        <w:rPr>
          <w:b/>
          <w:color w:val="000000"/>
          <w:sz w:val="24"/>
          <w:szCs w:val="24"/>
        </w:rPr>
        <w:t>Nang hoàng</w:t>
      </w:r>
      <w:r w:rsidRPr="00AB2F07">
        <w:rPr>
          <w:b/>
          <w:color w:val="000000"/>
          <w:sz w:val="24"/>
          <w:szCs w:val="24"/>
        </w:rPr>
        <w:t xml:space="preserve"> tuyến</w:t>
      </w:r>
    </w:p>
    <w:p w:rsidR="002714F7" w:rsidRDefault="002714F7" w:rsidP="00CE7DC3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 w:rsidRPr="002714F7">
        <w:rPr>
          <w:color w:val="000000"/>
          <w:sz w:val="24"/>
          <w:szCs w:val="24"/>
        </w:rPr>
        <w:t>Các cấu trúc</w:t>
      </w:r>
      <w:r w:rsidR="003872AD">
        <w:rPr>
          <w:color w:val="000000"/>
          <w:sz w:val="24"/>
          <w:szCs w:val="24"/>
        </w:rPr>
        <w:t xml:space="preserve"> thực thể</w:t>
      </w:r>
      <w:r w:rsidRPr="002714F7">
        <w:rPr>
          <w:color w:val="000000"/>
          <w:sz w:val="24"/>
          <w:szCs w:val="24"/>
        </w:rPr>
        <w:t xml:space="preserve"> </w:t>
      </w:r>
      <w:r w:rsidR="00AA1767">
        <w:rPr>
          <w:color w:val="000000"/>
          <w:sz w:val="24"/>
          <w:szCs w:val="24"/>
        </w:rPr>
        <w:t>ko</w:t>
      </w:r>
      <w:r w:rsidRPr="002714F7">
        <w:rPr>
          <w:color w:val="000000"/>
          <w:sz w:val="24"/>
          <w:szCs w:val="24"/>
        </w:rPr>
        <w:t xml:space="preserve"> tân lậ</w:t>
      </w:r>
      <w:r w:rsidR="003872AD">
        <w:rPr>
          <w:color w:val="000000"/>
          <w:sz w:val="24"/>
          <w:szCs w:val="24"/>
        </w:rPr>
        <w:t>p</w:t>
      </w:r>
    </w:p>
    <w:p w:rsidR="002714F7" w:rsidRPr="00AB2F07" w:rsidRDefault="002714F7" w:rsidP="00CE7DC3">
      <w:pPr>
        <w:pStyle w:val="ListParagraph"/>
        <w:numPr>
          <w:ilvl w:val="1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 w:rsidRPr="00AB2F07">
        <w:rPr>
          <w:b/>
          <w:color w:val="000000"/>
          <w:sz w:val="24"/>
          <w:szCs w:val="24"/>
        </w:rPr>
        <w:t>Nang lạc nội mạc tử cung</w:t>
      </w:r>
      <w:r w:rsidR="007F705A">
        <w:rPr>
          <w:b/>
          <w:color w:val="000000"/>
          <w:sz w:val="24"/>
          <w:szCs w:val="24"/>
        </w:rPr>
        <w:t xml:space="preserve">: </w:t>
      </w:r>
      <w:r w:rsidR="007F705A" w:rsidRPr="007F705A">
        <w:rPr>
          <w:color w:val="000000"/>
          <w:sz w:val="24"/>
          <w:szCs w:val="24"/>
        </w:rPr>
        <w:t>quan trọng nhất</w:t>
      </w:r>
    </w:p>
    <w:p w:rsidR="002714F7" w:rsidRPr="00AB2F07" w:rsidRDefault="002714F7" w:rsidP="00CE7DC3">
      <w:pPr>
        <w:pStyle w:val="ListParagraph"/>
        <w:numPr>
          <w:ilvl w:val="1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 w:rsidRPr="00AB2F07">
        <w:rPr>
          <w:b/>
          <w:color w:val="000000"/>
          <w:sz w:val="24"/>
          <w:szCs w:val="24"/>
        </w:rPr>
        <w:t>Buồng trứng đa nang</w:t>
      </w:r>
    </w:p>
    <w:p w:rsidR="002714F7" w:rsidRDefault="002714F7" w:rsidP="00CE7DC3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4"/>
          <w:szCs w:val="24"/>
        </w:rPr>
      </w:pPr>
      <w:r w:rsidRPr="00AB2F07">
        <w:rPr>
          <w:b/>
          <w:color w:val="000000"/>
          <w:sz w:val="24"/>
          <w:szCs w:val="24"/>
        </w:rPr>
        <w:t>Cấu trúc hình thanh do viêm</w:t>
      </w:r>
      <w:r>
        <w:rPr>
          <w:color w:val="000000"/>
          <w:sz w:val="24"/>
          <w:szCs w:val="24"/>
        </w:rPr>
        <w:t>: ứ máu, viêm mủ, viêm lao</w:t>
      </w:r>
    </w:p>
    <w:p w:rsidR="003C0133" w:rsidRDefault="003C0133" w:rsidP="00CE7DC3">
      <w:pPr>
        <w:pStyle w:val="ListParagraph"/>
        <w:numPr>
          <w:ilvl w:val="0"/>
          <w:numId w:val="30"/>
        </w:numPr>
        <w:spacing w:after="0" w:line="240" w:lineRule="auto"/>
        <w:rPr>
          <w:color w:val="000000"/>
          <w:sz w:val="24"/>
          <w:szCs w:val="24"/>
        </w:rPr>
      </w:pPr>
      <w:r w:rsidRPr="003C0133">
        <w:rPr>
          <w:color w:val="000000"/>
          <w:sz w:val="24"/>
          <w:szCs w:val="24"/>
        </w:rPr>
        <w:t>Các cấu trúc thực thể tân lập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1620"/>
        <w:gridCol w:w="3330"/>
        <w:gridCol w:w="2430"/>
      </w:tblGrid>
      <w:tr w:rsidR="00457FAC" w:rsidTr="00457FAC">
        <w:trPr>
          <w:jc w:val="center"/>
        </w:trPr>
        <w:tc>
          <w:tcPr>
            <w:tcW w:w="828" w:type="dxa"/>
            <w:shd w:val="clear" w:color="auto" w:fill="D9E2F3" w:themeFill="accent5" w:themeFillTint="33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D9E2F3" w:themeFill="accent5" w:themeFillTint="33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Cơ năng</w:t>
            </w:r>
          </w:p>
        </w:tc>
        <w:tc>
          <w:tcPr>
            <w:tcW w:w="3330" w:type="dxa"/>
            <w:shd w:val="clear" w:color="auto" w:fill="D9E2F3" w:themeFill="accent5" w:themeFillTint="33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 tân lập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Tân lập</w:t>
            </w:r>
          </w:p>
        </w:tc>
      </w:tr>
      <w:tr w:rsidR="00457FAC" w:rsidTr="00457FAC">
        <w:trPr>
          <w:jc w:val="center"/>
        </w:trPr>
        <w:tc>
          <w:tcPr>
            <w:tcW w:w="828" w:type="dxa"/>
            <w:shd w:val="clear" w:color="auto" w:fill="D9E2F3" w:themeFill="accent5" w:themeFillTint="33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Triệu chứng</w:t>
            </w:r>
          </w:p>
        </w:tc>
        <w:tc>
          <w:tcPr>
            <w:tcW w:w="1620" w:type="dxa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7F705A">
              <w:rPr>
                <w:sz w:val="24"/>
                <w:szCs w:val="24"/>
              </w:rPr>
              <w:t>iên quan đến chu kỳ buồng trứ</w:t>
            </w:r>
            <w:r>
              <w:rPr>
                <w:sz w:val="24"/>
                <w:szCs w:val="24"/>
              </w:rPr>
              <w:t>ng hay</w:t>
            </w:r>
            <w:r w:rsidRPr="007F705A">
              <w:rPr>
                <w:sz w:val="24"/>
                <w:szCs w:val="24"/>
              </w:rPr>
              <w:t xml:space="preserve"> thai kỳ</w:t>
            </w:r>
          </w:p>
        </w:tc>
        <w:tc>
          <w:tcPr>
            <w:tcW w:w="3330" w:type="dxa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 w:rsidRPr="003C0133">
              <w:rPr>
                <w:color w:val="000000"/>
                <w:sz w:val="24"/>
                <w:szCs w:val="24"/>
              </w:rPr>
              <w:t xml:space="preserve">ất “ồn ào” </w:t>
            </w:r>
          </w:p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 w:rsidRPr="003C0133">
              <w:rPr>
                <w:color w:val="000000"/>
                <w:sz w:val="24"/>
                <w:szCs w:val="24"/>
              </w:rPr>
              <w:t>Các triệu chứng thay đổi t</w:t>
            </w:r>
            <w:r>
              <w:rPr>
                <w:color w:val="000000"/>
                <w:sz w:val="24"/>
                <w:szCs w:val="24"/>
              </w:rPr>
              <w:t xml:space="preserve">ùy nguyên nhân, nhưng LUÔN </w:t>
            </w:r>
            <w:r w:rsidRPr="003C0133">
              <w:rPr>
                <w:color w:val="000000"/>
                <w:sz w:val="24"/>
                <w:szCs w:val="24"/>
              </w:rPr>
              <w:t xml:space="preserve">có </w:t>
            </w:r>
            <w:r>
              <w:rPr>
                <w:color w:val="000000"/>
                <w:sz w:val="24"/>
                <w:szCs w:val="24"/>
              </w:rPr>
              <w:t xml:space="preserve">1 </w:t>
            </w:r>
            <w:r w:rsidRPr="003C0133">
              <w:rPr>
                <w:color w:val="000000"/>
                <w:sz w:val="24"/>
                <w:szCs w:val="24"/>
              </w:rPr>
              <w:t>vấn đề chủ đị</w:t>
            </w:r>
            <w:r>
              <w:rPr>
                <w:color w:val="000000"/>
                <w:sz w:val="24"/>
                <w:szCs w:val="24"/>
              </w:rPr>
              <w:t xml:space="preserve">nh </w:t>
            </w:r>
            <w:r w:rsidRPr="003C0133">
              <w:rPr>
                <w:color w:val="000000"/>
                <w:sz w:val="24"/>
                <w:szCs w:val="24"/>
              </w:rPr>
              <w:t xml:space="preserve">hướng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∆</m:t>
              </m:r>
            </m:oMath>
            <w:r>
              <w:rPr>
                <w:color w:val="000000"/>
                <w:sz w:val="24"/>
                <w:szCs w:val="24"/>
              </w:rPr>
              <w:t xml:space="preserve">, và đó cũng </w:t>
            </w:r>
            <w:r w:rsidRPr="003C0133">
              <w:rPr>
                <w:color w:val="000000"/>
                <w:sz w:val="24"/>
                <w:szCs w:val="24"/>
              </w:rPr>
              <w:t xml:space="preserve">là </w:t>
            </w:r>
            <w:r>
              <w:rPr>
                <w:color w:val="000000"/>
                <w:sz w:val="24"/>
                <w:szCs w:val="24"/>
              </w:rPr>
              <w:t>lý do</w:t>
            </w:r>
            <w:r w:rsidRPr="003C013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BN </w:t>
            </w:r>
            <w:r w:rsidRPr="003C0133">
              <w:rPr>
                <w:color w:val="000000"/>
                <w:sz w:val="24"/>
                <w:szCs w:val="24"/>
              </w:rPr>
              <w:t>đến khám</w:t>
            </w:r>
          </w:p>
        </w:tc>
        <w:tc>
          <w:tcPr>
            <w:tcW w:w="2430" w:type="dxa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 w:rsidRPr="003C0133">
              <w:rPr>
                <w:color w:val="000000"/>
                <w:sz w:val="24"/>
                <w:szCs w:val="24"/>
              </w:rPr>
              <w:t>m hơi lặng tiếng, diễn tiế</w:t>
            </w:r>
            <w:r>
              <w:rPr>
                <w:color w:val="000000"/>
                <w:sz w:val="24"/>
                <w:szCs w:val="24"/>
              </w:rPr>
              <w:t xml:space="preserve">n âm </w:t>
            </w:r>
            <w:r w:rsidRPr="003C0133">
              <w:rPr>
                <w:color w:val="000000"/>
                <w:sz w:val="24"/>
                <w:szCs w:val="24"/>
              </w:rPr>
              <w:t>thầm, thỉnh thoảng lộ diện bằng triệu chứng vay mượn</w:t>
            </w:r>
          </w:p>
        </w:tc>
      </w:tr>
      <w:tr w:rsidR="00457FAC" w:rsidTr="00457FAC">
        <w:trPr>
          <w:jc w:val="center"/>
        </w:trPr>
        <w:tc>
          <w:tcPr>
            <w:tcW w:w="828" w:type="dxa"/>
            <w:shd w:val="clear" w:color="auto" w:fill="D9E2F3" w:themeFill="accent5" w:themeFillTint="33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Điều trị</w:t>
            </w:r>
          </w:p>
        </w:tc>
        <w:tc>
          <w:tcPr>
            <w:tcW w:w="1620" w:type="dxa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Nội khoa</w:t>
            </w:r>
          </w:p>
        </w:tc>
        <w:tc>
          <w:tcPr>
            <w:tcW w:w="3330" w:type="dxa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Nội hay ngoại khoa tùy bản chất bệnh và mục tiêu điều trị (vấn đề chủ)</w:t>
            </w:r>
          </w:p>
        </w:tc>
        <w:tc>
          <w:tcPr>
            <w:tcW w:w="2430" w:type="dxa"/>
          </w:tcPr>
          <w:p w:rsidR="00457FAC" w:rsidRDefault="00457FA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  <w:r w:rsidRPr="003C0133">
              <w:rPr>
                <w:color w:val="000000"/>
                <w:sz w:val="24"/>
                <w:szCs w:val="24"/>
              </w:rPr>
              <w:t>ất kể</w:t>
            </w:r>
            <w:r>
              <w:rPr>
                <w:color w:val="000000"/>
                <w:sz w:val="24"/>
                <w:szCs w:val="24"/>
              </w:rPr>
              <w:t xml:space="preserve"> lành hay ác </w:t>
            </w:r>
            <w:r w:rsidRPr="003C0133">
              <w:rPr>
                <w:color w:val="000000"/>
                <w:sz w:val="24"/>
                <w:szCs w:val="24"/>
              </w:rPr>
              <w:t>đều là ngoại khoa.</w:t>
            </w:r>
          </w:p>
        </w:tc>
      </w:tr>
    </w:tbl>
    <w:p w:rsidR="002714F7" w:rsidRDefault="002714F7" w:rsidP="00CE7DC3">
      <w:pPr>
        <w:pStyle w:val="Heading1"/>
        <w:numPr>
          <w:ilvl w:val="0"/>
          <w:numId w:val="2"/>
        </w:numPr>
      </w:pPr>
      <w:r>
        <w:t>Cấu trúc cơ năng</w:t>
      </w:r>
    </w:p>
    <w:p w:rsidR="004131B3" w:rsidRDefault="003872AD" w:rsidP="00CE7DC3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7F705A">
        <w:rPr>
          <w:sz w:val="24"/>
          <w:szCs w:val="24"/>
        </w:rPr>
        <w:t xml:space="preserve">Là các nang cơ năng hình thành do </w:t>
      </w:r>
      <w:r w:rsidR="006A4814" w:rsidRPr="007F705A">
        <w:rPr>
          <w:sz w:val="24"/>
          <w:szCs w:val="24"/>
        </w:rPr>
        <w:t>RL</w:t>
      </w:r>
      <w:r w:rsidR="004131B3" w:rsidRPr="007F705A">
        <w:rPr>
          <w:sz w:val="24"/>
          <w:szCs w:val="24"/>
        </w:rPr>
        <w:t xml:space="preserve"> </w:t>
      </w:r>
      <w:r w:rsidRPr="007F705A">
        <w:rPr>
          <w:sz w:val="24"/>
          <w:szCs w:val="24"/>
        </w:rPr>
        <w:t>hoạt động chức năng của buồng trứng</w:t>
      </w:r>
      <w:r w:rsidR="004131B3" w:rsidRPr="007F705A">
        <w:rPr>
          <w:sz w:val="24"/>
          <w:szCs w:val="24"/>
        </w:rPr>
        <w:t xml:space="preserve"> (do </w:t>
      </w:r>
      <w:r w:rsidR="004131B3" w:rsidRPr="00AF0621">
        <w:rPr>
          <w:color w:val="FF0000"/>
          <w:sz w:val="24"/>
          <w:szCs w:val="24"/>
        </w:rPr>
        <w:t>stress, thuốc…</w:t>
      </w:r>
      <w:r w:rsidR="004131B3" w:rsidRPr="007F705A">
        <w:rPr>
          <w:sz w:val="24"/>
          <w:szCs w:val="24"/>
        </w:rPr>
        <w:t xml:space="preserve">); tự thoái lui khi </w:t>
      </w:r>
      <w:r w:rsidR="00AA1767" w:rsidRPr="007F705A">
        <w:rPr>
          <w:sz w:val="24"/>
          <w:szCs w:val="24"/>
        </w:rPr>
        <w:t>ko</w:t>
      </w:r>
      <w:r w:rsidR="004131B3" w:rsidRPr="007F705A">
        <w:rPr>
          <w:sz w:val="24"/>
          <w:szCs w:val="24"/>
        </w:rPr>
        <w:t xml:space="preserve"> còn sự hiện diện của yếu tố </w:t>
      </w:r>
      <w:r w:rsidR="00E52D00" w:rsidRPr="007F705A">
        <w:rPr>
          <w:sz w:val="24"/>
          <w:szCs w:val="24"/>
        </w:rPr>
        <w:t>này</w:t>
      </w:r>
      <w:r w:rsidR="00AF0621">
        <w:rPr>
          <w:sz w:val="24"/>
          <w:szCs w:val="24"/>
        </w:rPr>
        <w:t>.</w:t>
      </w:r>
    </w:p>
    <w:p w:rsidR="00457FAC" w:rsidRPr="003C0133" w:rsidRDefault="00457FAC" w:rsidP="00CE7DC3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Triệu chứng: khối ở phần phụ và các triệu chứng l</w:t>
      </w:r>
      <w:r w:rsidRPr="007F705A">
        <w:rPr>
          <w:sz w:val="24"/>
          <w:szCs w:val="24"/>
        </w:rPr>
        <w:t xml:space="preserve">iên quan đến chu kỳ </w:t>
      </w:r>
      <w:r w:rsidR="00F34CCC">
        <w:rPr>
          <w:sz w:val="24"/>
          <w:szCs w:val="24"/>
        </w:rPr>
        <w:t>kinh, thai kỳ</w:t>
      </w:r>
    </w:p>
    <w:tbl>
      <w:tblPr>
        <w:tblStyle w:val="TableGrid"/>
        <w:tblW w:w="113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823"/>
        <w:gridCol w:w="1332"/>
        <w:gridCol w:w="2435"/>
        <w:gridCol w:w="1620"/>
        <w:gridCol w:w="3870"/>
        <w:gridCol w:w="1260"/>
      </w:tblGrid>
      <w:tr w:rsidR="00A97AA4" w:rsidRPr="00243CB3" w:rsidTr="00A3449D">
        <w:tc>
          <w:tcPr>
            <w:tcW w:w="823" w:type="dxa"/>
            <w:shd w:val="clear" w:color="auto" w:fill="FFF2CC" w:themeFill="accent4" w:themeFillTint="33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</w:p>
        </w:tc>
        <w:tc>
          <w:tcPr>
            <w:tcW w:w="1332" w:type="dxa"/>
            <w:shd w:val="clear" w:color="auto" w:fill="FFF2CC" w:themeFill="accent4" w:themeFillTint="33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Định nghĩa</w:t>
            </w:r>
          </w:p>
        </w:tc>
        <w:tc>
          <w:tcPr>
            <w:tcW w:w="2435" w:type="dxa"/>
            <w:shd w:val="clear" w:color="auto" w:fill="FFF2CC" w:themeFill="accent4" w:themeFillTint="33"/>
          </w:tcPr>
          <w:p w:rsidR="00A97AA4" w:rsidRPr="00243CB3" w:rsidRDefault="00A3449D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Nguyên nhân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Đau bụng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Kinh nguyệt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Khám</w:t>
            </w:r>
          </w:p>
        </w:tc>
      </w:tr>
      <w:tr w:rsidR="00A97AA4" w:rsidRPr="00243CB3" w:rsidTr="00A3449D">
        <w:tc>
          <w:tcPr>
            <w:tcW w:w="823" w:type="dxa"/>
            <w:shd w:val="clear" w:color="auto" w:fill="FFF2CC" w:themeFill="accent4" w:themeFillTint="33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  <w:r w:rsidRPr="00243CB3">
              <w:rPr>
                <w:sz w:val="24"/>
                <w:szCs w:val="24"/>
              </w:rPr>
              <w:t>U nang noãn</w:t>
            </w:r>
          </w:p>
        </w:tc>
        <w:tc>
          <w:tcPr>
            <w:tcW w:w="1332" w:type="dxa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  <w:r w:rsidRPr="00243CB3">
              <w:rPr>
                <w:sz w:val="24"/>
                <w:szCs w:val="24"/>
              </w:rPr>
              <w:t>Nang noãn ko phóng noãn đc</w:t>
            </w:r>
          </w:p>
        </w:tc>
        <w:tc>
          <w:tcPr>
            <w:tcW w:w="2435" w:type="dxa"/>
          </w:tcPr>
          <w:p w:rsidR="00A97AA4" w:rsidRPr="00A3449D" w:rsidRDefault="00A97AA4" w:rsidP="00CE7DC3">
            <w:pPr>
              <w:pStyle w:val="ListParagraph"/>
              <w:numPr>
                <w:ilvl w:val="0"/>
                <w:numId w:val="26"/>
              </w:numPr>
              <w:ind w:left="167" w:hanging="167"/>
              <w:rPr>
                <w:sz w:val="24"/>
                <w:szCs w:val="24"/>
              </w:rPr>
            </w:pPr>
            <w:r w:rsidRPr="00A3449D">
              <w:rPr>
                <w:sz w:val="24"/>
                <w:szCs w:val="24"/>
              </w:rPr>
              <w:t>Phản hồi của steroid trên trục hạ đồi yên bị triệt tiêu hay ko hiệu quả</w:t>
            </w:r>
          </w:p>
          <w:p w:rsidR="00A3449D" w:rsidRPr="00A3449D" w:rsidRDefault="00A3449D" w:rsidP="00CE7DC3">
            <w:pPr>
              <w:pStyle w:val="ListParagraph"/>
              <w:numPr>
                <w:ilvl w:val="0"/>
                <w:numId w:val="26"/>
              </w:numPr>
              <w:ind w:left="167" w:hanging="167"/>
              <w:rPr>
                <w:sz w:val="24"/>
                <w:szCs w:val="24"/>
              </w:rPr>
            </w:pPr>
            <w:r w:rsidRPr="00A3449D">
              <w:rPr>
                <w:sz w:val="24"/>
                <w:szCs w:val="24"/>
              </w:rPr>
              <w:t xml:space="preserve">Thường gặp ở BN: dậy thì, quanh mãn kinh, </w:t>
            </w:r>
            <w:r w:rsidRPr="00A3449D">
              <w:rPr>
                <w:b/>
                <w:sz w:val="24"/>
                <w:szCs w:val="24"/>
              </w:rPr>
              <w:t>stress, steroids ngoại sinh</w:t>
            </w:r>
          </w:p>
        </w:tc>
        <w:tc>
          <w:tcPr>
            <w:tcW w:w="1620" w:type="dxa"/>
          </w:tcPr>
          <w:p w:rsidR="00A97AA4" w:rsidRDefault="00A3449D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Nang lớn gây đ</w:t>
            </w:r>
            <w:r w:rsidR="00A97AA4" w:rsidRPr="00A97AA4">
              <w:rPr>
                <w:sz w:val="24"/>
                <w:szCs w:val="24"/>
              </w:rPr>
              <w:t xml:space="preserve">au </w:t>
            </w:r>
            <w:r w:rsidR="00F34CCC">
              <w:rPr>
                <w:sz w:val="24"/>
                <w:szCs w:val="24"/>
              </w:rPr>
              <w:t xml:space="preserve">¼ </w:t>
            </w:r>
            <w:r w:rsidR="00A97AA4" w:rsidRPr="00A97AA4">
              <w:rPr>
                <w:sz w:val="24"/>
                <w:szCs w:val="24"/>
              </w:rPr>
              <w:t xml:space="preserve">dưới, </w:t>
            </w:r>
            <w:r>
              <w:rPr>
                <w:sz w:val="24"/>
                <w:szCs w:val="24"/>
              </w:rPr>
              <w:t>cùng</w:t>
            </w:r>
            <w:r w:rsidR="00A97AA4">
              <w:rPr>
                <w:sz w:val="24"/>
                <w:szCs w:val="24"/>
              </w:rPr>
              <w:t xml:space="preserve"> bên, </w:t>
            </w:r>
            <w:r w:rsidR="00A97AA4" w:rsidRPr="00A97AA4">
              <w:rPr>
                <w:sz w:val="24"/>
                <w:szCs w:val="24"/>
              </w:rPr>
              <w:t xml:space="preserve">nhẹ </w:t>
            </w:r>
            <w:r w:rsidR="00A97AA4">
              <w:rPr>
                <w:sz w:val="24"/>
                <w:szCs w:val="24"/>
              </w:rPr>
              <w:t>-</w:t>
            </w:r>
            <w:r w:rsidR="00A97AA4" w:rsidRPr="00A97AA4">
              <w:rPr>
                <w:sz w:val="24"/>
                <w:szCs w:val="24"/>
              </w:rPr>
              <w:t xml:space="preserve"> trung bình. </w:t>
            </w:r>
          </w:p>
          <w:p w:rsidR="00A97AA4" w:rsidRPr="00A97AA4" w:rsidRDefault="00A97AA4" w:rsidP="00CE7DC3">
            <w:pPr>
              <w:rPr>
                <w:sz w:val="24"/>
                <w:szCs w:val="24"/>
              </w:rPr>
            </w:pPr>
            <w:r w:rsidRPr="00A97AA4">
              <w:rPr>
                <w:sz w:val="24"/>
                <w:szCs w:val="24"/>
              </w:rPr>
              <w:t>Đôi khi nang vỡ có thể gây đau bụng cấp</w:t>
            </w:r>
          </w:p>
        </w:tc>
        <w:tc>
          <w:tcPr>
            <w:tcW w:w="3870" w:type="dxa"/>
          </w:tcPr>
          <w:p w:rsidR="00A97AA4" w:rsidRPr="00F05A23" w:rsidRDefault="00A97AA4" w:rsidP="00CE7DC3">
            <w:pPr>
              <w:pStyle w:val="ListParagraph"/>
              <w:numPr>
                <w:ilvl w:val="0"/>
                <w:numId w:val="23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Pr="00F05A23">
              <w:rPr>
                <w:sz w:val="24"/>
                <w:szCs w:val="24"/>
              </w:rPr>
              <w:t>éo dài giai đoạn phát triển nang noãn của chu kỳ kinh</w:t>
            </w:r>
          </w:p>
          <w:p w:rsidR="00A97AA4" w:rsidRDefault="00A97AA4" w:rsidP="00CE7DC3">
            <w:pPr>
              <w:pStyle w:val="ListParagraph"/>
              <w:numPr>
                <w:ilvl w:val="0"/>
                <w:numId w:val="23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F05A23">
              <w:rPr>
                <w:sz w:val="24"/>
                <w:szCs w:val="24"/>
              </w:rPr>
              <w:t>ô kinh thứ phát thoáng qua</w:t>
            </w:r>
            <w:r>
              <w:rPr>
                <w:sz w:val="24"/>
                <w:szCs w:val="24"/>
              </w:rPr>
              <w:t xml:space="preserve"> do chu kỳ ko phóng noãn</w:t>
            </w:r>
          </w:p>
          <w:p w:rsidR="00A97AA4" w:rsidRPr="00A97AA4" w:rsidRDefault="00A97AA4" w:rsidP="00CE7DC3">
            <w:pPr>
              <w:pStyle w:val="ListParagraph"/>
              <w:numPr>
                <w:ilvl w:val="0"/>
                <w:numId w:val="23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 đó bất thường kinh nguyệt trong lần hành kinh tiếp theo do nội mạc chỉ chịu tác động củ</w:t>
            </w:r>
            <w:r w:rsidR="00A3449D">
              <w:rPr>
                <w:sz w:val="24"/>
                <w:szCs w:val="24"/>
              </w:rPr>
              <w:t>a es</w:t>
            </w:r>
            <w:r>
              <w:rPr>
                <w:sz w:val="24"/>
                <w:szCs w:val="24"/>
              </w:rPr>
              <w:t>, ko có proges</w:t>
            </w:r>
            <w:r w:rsidR="00A3449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sụp đổ ko hoàn toàn</w:t>
            </w:r>
          </w:p>
        </w:tc>
        <w:tc>
          <w:tcPr>
            <w:tcW w:w="1260" w:type="dxa"/>
          </w:tcPr>
          <w:p w:rsidR="00A97AA4" w:rsidRPr="00A97AA4" w:rsidRDefault="00A97AA4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Pr="00A97AA4">
              <w:rPr>
                <w:sz w:val="24"/>
                <w:szCs w:val="24"/>
              </w:rPr>
              <w:t>hối phần phụ, dạng nang, di động</w:t>
            </w:r>
          </w:p>
        </w:tc>
      </w:tr>
      <w:tr w:rsidR="00A97AA4" w:rsidRPr="00243CB3" w:rsidTr="00A3449D">
        <w:tc>
          <w:tcPr>
            <w:tcW w:w="823" w:type="dxa"/>
            <w:shd w:val="clear" w:color="auto" w:fill="FFF2CC" w:themeFill="accent4" w:themeFillTint="33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  <w:r w:rsidRPr="00422977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C</w:t>
            </w:r>
            <w:r w:rsidRPr="00422977">
              <w:rPr>
                <w:sz w:val="24"/>
                <w:szCs w:val="24"/>
              </w:rPr>
              <w:t xml:space="preserve"> hoàng thể tồ</w:t>
            </w:r>
            <w:r>
              <w:rPr>
                <w:sz w:val="24"/>
                <w:szCs w:val="24"/>
              </w:rPr>
              <w:t>n lưu</w:t>
            </w:r>
          </w:p>
        </w:tc>
        <w:tc>
          <w:tcPr>
            <w:tcW w:w="1332" w:type="dxa"/>
          </w:tcPr>
          <w:p w:rsidR="00A97AA4" w:rsidRPr="00243CB3" w:rsidRDefault="00A97AA4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Nang </w:t>
            </w:r>
            <w:r w:rsidRPr="001D5C50">
              <w:rPr>
                <w:sz w:val="24"/>
                <w:szCs w:val="24"/>
              </w:rPr>
              <w:t>hoàng thể phì đại nhẹ</w:t>
            </w:r>
          </w:p>
        </w:tc>
        <w:tc>
          <w:tcPr>
            <w:tcW w:w="2435" w:type="dxa"/>
          </w:tcPr>
          <w:p w:rsidR="00A97AA4" w:rsidRPr="00A97AA4" w:rsidRDefault="00A97AA4" w:rsidP="00CE7DC3">
            <w:pPr>
              <w:pStyle w:val="ListParagraph"/>
              <w:numPr>
                <w:ilvl w:val="0"/>
                <w:numId w:val="24"/>
              </w:numPr>
              <w:ind w:left="257" w:hanging="270"/>
              <w:rPr>
                <w:sz w:val="24"/>
                <w:szCs w:val="24"/>
              </w:rPr>
            </w:pPr>
            <w:r w:rsidRPr="00A97AA4">
              <w:rPr>
                <w:sz w:val="24"/>
                <w:szCs w:val="24"/>
              </w:rPr>
              <w:t xml:space="preserve">Proges ko ức chế đc nhịp điệu của LH </w:t>
            </w:r>
            <w:r w:rsidRPr="00C1739C">
              <w:sym w:font="Wingdings" w:char="F0E0"/>
            </w:r>
            <w:r w:rsidRPr="00A97AA4">
              <w:rPr>
                <w:sz w:val="24"/>
                <w:szCs w:val="24"/>
              </w:rPr>
              <w:t xml:space="preserve"> ly giải </w:t>
            </w:r>
            <w:r>
              <w:rPr>
                <w:sz w:val="24"/>
                <w:szCs w:val="24"/>
              </w:rPr>
              <w:t>HT</w:t>
            </w:r>
            <w:r w:rsidRPr="00A97AA4">
              <w:rPr>
                <w:sz w:val="24"/>
                <w:szCs w:val="24"/>
              </w:rPr>
              <w:t xml:space="preserve"> bất toàn</w:t>
            </w:r>
            <w:r>
              <w:rPr>
                <w:sz w:val="24"/>
                <w:szCs w:val="24"/>
              </w:rPr>
              <w:t>,</w:t>
            </w:r>
            <w:r w:rsidRPr="00A97AA4">
              <w:rPr>
                <w:sz w:val="24"/>
                <w:szCs w:val="24"/>
              </w:rPr>
              <w:t xml:space="preserve"> tồn tại kéo dài </w:t>
            </w:r>
            <w:r>
              <w:rPr>
                <w:sz w:val="24"/>
                <w:szCs w:val="24"/>
              </w:rPr>
              <w:t>HT</w:t>
            </w:r>
          </w:p>
          <w:p w:rsidR="00A97AA4" w:rsidRPr="00A97AA4" w:rsidRDefault="00A97AA4" w:rsidP="00CE7DC3">
            <w:pPr>
              <w:pStyle w:val="ListParagraph"/>
              <w:numPr>
                <w:ilvl w:val="0"/>
                <w:numId w:val="24"/>
              </w:numPr>
              <w:ind w:left="257" w:hanging="270"/>
              <w:rPr>
                <w:sz w:val="24"/>
                <w:szCs w:val="24"/>
              </w:rPr>
            </w:pPr>
            <w:r w:rsidRPr="00A97AA4">
              <w:rPr>
                <w:sz w:val="24"/>
                <w:szCs w:val="24"/>
              </w:rPr>
              <w:t>Các chất có hoạt tính LH (như hCG) làm hoàng thể gia tăng kích thước</w:t>
            </w:r>
          </w:p>
        </w:tc>
        <w:tc>
          <w:tcPr>
            <w:tcW w:w="1620" w:type="dxa"/>
          </w:tcPr>
          <w:p w:rsidR="00A97AA4" w:rsidRPr="00422977" w:rsidRDefault="00A97AA4" w:rsidP="00CE7DC3">
            <w:pPr>
              <w:rPr>
                <w:sz w:val="24"/>
                <w:szCs w:val="24"/>
              </w:rPr>
            </w:pPr>
            <w:r w:rsidRPr="00422977">
              <w:rPr>
                <w:sz w:val="24"/>
                <w:szCs w:val="24"/>
              </w:rPr>
              <w:t>Hoàng thể phì đại gây đau bụng âm ỉ ở ¼ dưới cùng bên</w:t>
            </w:r>
          </w:p>
          <w:p w:rsidR="00A97AA4" w:rsidRPr="00A97AA4" w:rsidRDefault="00A97AA4" w:rsidP="00CE7DC3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:rsidR="00A97AA4" w:rsidRPr="00A97AA4" w:rsidRDefault="00A97AA4" w:rsidP="00CE7DC3">
            <w:pPr>
              <w:rPr>
                <w:sz w:val="24"/>
                <w:szCs w:val="24"/>
              </w:rPr>
            </w:pPr>
            <w:r w:rsidRPr="00A97AA4">
              <w:rPr>
                <w:sz w:val="24"/>
                <w:szCs w:val="24"/>
              </w:rPr>
              <w:t>Progesterone đc sản xuất dài ngày hơn nhưng ko ổn định, do kích thích LH k</w:t>
            </w:r>
            <w:r w:rsidR="00A3449D">
              <w:rPr>
                <w:sz w:val="24"/>
                <w:szCs w:val="24"/>
              </w:rPr>
              <w:t>o</w:t>
            </w:r>
            <w:r w:rsidRPr="00A97AA4">
              <w:rPr>
                <w:sz w:val="24"/>
                <w:szCs w:val="24"/>
              </w:rPr>
              <w:t xml:space="preserve"> đầy đủ</w:t>
            </w:r>
            <w:r>
              <w:rPr>
                <w:sz w:val="24"/>
                <w:szCs w:val="24"/>
              </w:rPr>
              <w:t>:</w:t>
            </w:r>
          </w:p>
          <w:p w:rsidR="00A97AA4" w:rsidRPr="00A97AA4" w:rsidRDefault="00A97AA4" w:rsidP="00CE7DC3">
            <w:pPr>
              <w:pStyle w:val="ListParagraph"/>
              <w:numPr>
                <w:ilvl w:val="0"/>
                <w:numId w:val="25"/>
              </w:numPr>
              <w:ind w:left="260" w:hanging="260"/>
              <w:rPr>
                <w:sz w:val="24"/>
                <w:szCs w:val="24"/>
              </w:rPr>
            </w:pPr>
            <w:r w:rsidRPr="00A97AA4">
              <w:rPr>
                <w:sz w:val="24"/>
                <w:szCs w:val="24"/>
              </w:rPr>
              <w:t>Kinh nguyệt bị trễ</w:t>
            </w:r>
            <w:r w:rsidR="00A3449D">
              <w:rPr>
                <w:sz w:val="24"/>
                <w:szCs w:val="24"/>
              </w:rPr>
              <w:t xml:space="preserve"> </w:t>
            </w:r>
            <w:r w:rsidRPr="00A97AA4">
              <w:rPr>
                <w:sz w:val="24"/>
                <w:szCs w:val="24"/>
              </w:rPr>
              <w:t xml:space="preserve">vài ngày đến vài tuần, thường là trong vòng 2 tuần </w:t>
            </w:r>
          </w:p>
          <w:p w:rsidR="00A97AA4" w:rsidRPr="00A97AA4" w:rsidRDefault="00A97AA4" w:rsidP="00CE7DC3">
            <w:pPr>
              <w:pStyle w:val="ListParagraph"/>
              <w:numPr>
                <w:ilvl w:val="0"/>
                <w:numId w:val="25"/>
              </w:numPr>
              <w:ind w:left="260" w:hanging="260"/>
              <w:rPr>
                <w:sz w:val="24"/>
                <w:szCs w:val="24"/>
              </w:rPr>
            </w:pPr>
            <w:r w:rsidRPr="00A97AA4">
              <w:rPr>
                <w:sz w:val="24"/>
                <w:szCs w:val="24"/>
              </w:rPr>
              <w:t>Nồng độ biến động và ko đủ cao củ</w:t>
            </w:r>
            <w:r w:rsidR="00F34CCC">
              <w:rPr>
                <w:sz w:val="24"/>
                <w:szCs w:val="24"/>
              </w:rPr>
              <w:t>a proges</w:t>
            </w:r>
            <w:r w:rsidRPr="00A97AA4">
              <w:rPr>
                <w:sz w:val="24"/>
                <w:szCs w:val="24"/>
              </w:rPr>
              <w:t xml:space="preserve"> gây rong huyết</w:t>
            </w:r>
          </w:p>
        </w:tc>
        <w:tc>
          <w:tcPr>
            <w:tcW w:w="1260" w:type="dxa"/>
          </w:tcPr>
          <w:p w:rsidR="00A97AA4" w:rsidRPr="00A97AA4" w:rsidRDefault="00A97AA4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Pr="00422977">
              <w:rPr>
                <w:sz w:val="24"/>
                <w:szCs w:val="24"/>
              </w:rPr>
              <w:t>hối phần phụ</w:t>
            </w:r>
            <w:r w:rsidR="00A3449D">
              <w:rPr>
                <w:sz w:val="24"/>
                <w:szCs w:val="24"/>
              </w:rPr>
              <w:t>,</w:t>
            </w:r>
            <w:r w:rsidRPr="00422977">
              <w:rPr>
                <w:sz w:val="24"/>
                <w:szCs w:val="24"/>
              </w:rPr>
              <w:t>mề</w:t>
            </w:r>
            <w:r w:rsidR="00A3449D">
              <w:rPr>
                <w:sz w:val="24"/>
                <w:szCs w:val="24"/>
              </w:rPr>
              <w:t xml:space="preserve">m, </w:t>
            </w:r>
            <w:r w:rsidRPr="00422977">
              <w:rPr>
                <w:sz w:val="24"/>
                <w:szCs w:val="24"/>
              </w:rPr>
              <w:t>dạng nang hoặc đặc.</w:t>
            </w:r>
          </w:p>
        </w:tc>
      </w:tr>
    </w:tbl>
    <w:p w:rsidR="003872AD" w:rsidRDefault="00422977" w:rsidP="00CE7DC3">
      <w:pPr>
        <w:pStyle w:val="Heading2"/>
        <w:numPr>
          <w:ilvl w:val="0"/>
          <w:numId w:val="4"/>
        </w:numPr>
      </w:pPr>
      <w:r>
        <w:lastRenderedPageBreak/>
        <w:t>N</w:t>
      </w:r>
      <w:r w:rsidR="003872AD" w:rsidRPr="003872AD">
        <w:t>ang noãn</w:t>
      </w:r>
      <w:r>
        <w:t xml:space="preserve"> nang</w:t>
      </w:r>
    </w:p>
    <w:p w:rsidR="00A3449D" w:rsidRDefault="00AA1767" w:rsidP="00CE7DC3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  <w:sz w:val="24"/>
          <w:szCs w:val="24"/>
        </w:rPr>
      </w:pPr>
      <w:r w:rsidRPr="00A3449D">
        <w:rPr>
          <w:color w:val="000000"/>
          <w:sz w:val="24"/>
          <w:szCs w:val="24"/>
        </w:rPr>
        <w:t>1</w:t>
      </w:r>
      <w:r w:rsidR="00A3449D">
        <w:rPr>
          <w:color w:val="000000"/>
          <w:sz w:val="24"/>
          <w:szCs w:val="24"/>
        </w:rPr>
        <w:t xml:space="preserve"> nang noãn nang</w:t>
      </w:r>
      <w:r w:rsidR="009A4842" w:rsidRPr="00A3449D">
        <w:rPr>
          <w:color w:val="000000"/>
          <w:sz w:val="24"/>
          <w:szCs w:val="24"/>
        </w:rPr>
        <w:t xml:space="preserve"> có ý nghĩa về mặt lâm sàng </w:t>
      </w:r>
      <w:r w:rsidR="00A3449D">
        <w:rPr>
          <w:color w:val="000000"/>
          <w:sz w:val="24"/>
          <w:szCs w:val="24"/>
        </w:rPr>
        <w:t>khi:</w:t>
      </w:r>
      <w:r w:rsidR="009A4842" w:rsidRPr="00A3449D">
        <w:rPr>
          <w:color w:val="000000"/>
          <w:sz w:val="24"/>
          <w:szCs w:val="24"/>
        </w:rPr>
        <w:t xml:space="preserve"> nang đủ lớn để </w:t>
      </w:r>
      <w:r w:rsidR="009A4842" w:rsidRPr="00A3449D">
        <w:rPr>
          <w:color w:val="FF0000"/>
          <w:sz w:val="24"/>
          <w:szCs w:val="24"/>
        </w:rPr>
        <w:t>gây đau</w:t>
      </w:r>
      <w:r w:rsidR="009A4842" w:rsidRPr="00A3449D">
        <w:rPr>
          <w:color w:val="000000"/>
          <w:sz w:val="24"/>
          <w:szCs w:val="24"/>
        </w:rPr>
        <w:t xml:space="preserve"> hoặc </w:t>
      </w:r>
      <w:r w:rsidR="009A4842" w:rsidRPr="00A3449D">
        <w:rPr>
          <w:color w:val="FF0000"/>
          <w:sz w:val="24"/>
          <w:szCs w:val="24"/>
        </w:rPr>
        <w:t>tồn tạ</w:t>
      </w:r>
      <w:r w:rsidR="006A4814" w:rsidRPr="00A3449D">
        <w:rPr>
          <w:color w:val="FF0000"/>
          <w:sz w:val="24"/>
          <w:szCs w:val="24"/>
        </w:rPr>
        <w:t>i</w:t>
      </w:r>
      <w:r w:rsidR="009A4842" w:rsidRPr="00A3449D">
        <w:rPr>
          <w:color w:val="FF0000"/>
          <w:sz w:val="24"/>
          <w:szCs w:val="24"/>
        </w:rPr>
        <w:t xml:space="preserve"> quá </w:t>
      </w:r>
      <w:r w:rsidRPr="00A3449D">
        <w:rPr>
          <w:color w:val="FF0000"/>
          <w:sz w:val="24"/>
          <w:szCs w:val="24"/>
        </w:rPr>
        <w:t>1</w:t>
      </w:r>
      <w:r w:rsidR="009A4842" w:rsidRPr="00A3449D">
        <w:rPr>
          <w:color w:val="FF0000"/>
          <w:sz w:val="24"/>
          <w:szCs w:val="24"/>
        </w:rPr>
        <w:t xml:space="preserve"> chu kỳ kinh</w:t>
      </w:r>
    </w:p>
    <w:p w:rsidR="00A3449D" w:rsidRPr="00A3449D" w:rsidRDefault="00A3449D" w:rsidP="00CE7DC3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>Cấu tạo: t</w:t>
      </w:r>
      <w:r w:rsidR="001D5C50" w:rsidRPr="00A3449D">
        <w:rPr>
          <w:color w:val="000000"/>
          <w:sz w:val="24"/>
          <w:szCs w:val="24"/>
        </w:rPr>
        <w:t>hành của nang noãn nang được lót bởi nhiều lớp tế bào hạt. Bên ngoài của tế bào</w:t>
      </w:r>
      <w:r>
        <w:rPr>
          <w:color w:val="000000"/>
          <w:sz w:val="24"/>
          <w:szCs w:val="24"/>
        </w:rPr>
        <w:t xml:space="preserve"> </w:t>
      </w:r>
      <w:r w:rsidR="001D5C50" w:rsidRPr="00A3449D">
        <w:rPr>
          <w:color w:val="000000"/>
          <w:sz w:val="24"/>
          <w:szCs w:val="24"/>
        </w:rPr>
        <w:t xml:space="preserve">hạt là các tế bào vỏ. Bên trong lòng nang là dịch nang, chứa </w:t>
      </w:r>
      <w:r w:rsidRPr="00A3449D">
        <w:rPr>
          <w:color w:val="000000"/>
          <w:sz w:val="24"/>
          <w:szCs w:val="24"/>
        </w:rPr>
        <w:t xml:space="preserve">nhiều </w:t>
      </w:r>
      <w:r w:rsidR="001D5C50" w:rsidRPr="00A3449D">
        <w:rPr>
          <w:color w:val="000000"/>
          <w:sz w:val="24"/>
          <w:szCs w:val="24"/>
        </w:rPr>
        <w:t>estrogen. Đôi khi, các</w:t>
      </w:r>
      <w:r>
        <w:rPr>
          <w:color w:val="000000"/>
          <w:sz w:val="24"/>
          <w:szCs w:val="24"/>
        </w:rPr>
        <w:t xml:space="preserve"> </w:t>
      </w:r>
      <w:r w:rsidR="001D5C50" w:rsidRPr="00A3449D">
        <w:rPr>
          <w:color w:val="000000"/>
          <w:sz w:val="24"/>
          <w:szCs w:val="24"/>
        </w:rPr>
        <w:t>tế bào tróc ra, và chỉ còn trơ lại các tế bào vỏ</w:t>
      </w:r>
      <w:r w:rsidRPr="00A3449D">
        <w:rPr>
          <w:color w:val="000000"/>
          <w:sz w:val="24"/>
          <w:szCs w:val="24"/>
        </w:rPr>
        <w:t>.</w:t>
      </w:r>
    </w:p>
    <w:p w:rsidR="00A3449D" w:rsidRPr="00A3449D" w:rsidRDefault="00A3449D" w:rsidP="00CE7DC3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>Tiến triển: d</w:t>
      </w:r>
      <w:r w:rsidR="001D5C50" w:rsidRPr="00A3449D">
        <w:rPr>
          <w:color w:val="000000"/>
          <w:sz w:val="24"/>
          <w:szCs w:val="24"/>
        </w:rPr>
        <w:t>o k</w:t>
      </w:r>
      <w:r>
        <w:rPr>
          <w:color w:val="000000"/>
          <w:sz w:val="24"/>
          <w:szCs w:val="24"/>
        </w:rPr>
        <w:t>o</w:t>
      </w:r>
      <w:r w:rsidR="001D5C50" w:rsidRPr="00A3449D">
        <w:rPr>
          <w:color w:val="000000"/>
          <w:sz w:val="24"/>
          <w:szCs w:val="24"/>
        </w:rPr>
        <w:t xml:space="preserve"> bị vỡ, các nang noãn nang tiếp tục lớn lên trong </w:t>
      </w:r>
      <w:r>
        <w:rPr>
          <w:color w:val="000000"/>
          <w:sz w:val="24"/>
          <w:szCs w:val="24"/>
        </w:rPr>
        <w:t>1</w:t>
      </w:r>
      <w:r w:rsidR="001D5C50" w:rsidRPr="00A3449D">
        <w:rPr>
          <w:color w:val="000000"/>
          <w:sz w:val="24"/>
          <w:szCs w:val="24"/>
        </w:rPr>
        <w:t xml:space="preserve"> thời gian dài,</w:t>
      </w:r>
      <w:r>
        <w:rPr>
          <w:color w:val="000000"/>
          <w:sz w:val="24"/>
          <w:szCs w:val="24"/>
        </w:rPr>
        <w:t xml:space="preserve"> </w:t>
      </w:r>
      <w:r w:rsidR="001D5C50" w:rsidRPr="00A3449D">
        <w:rPr>
          <w:color w:val="000000"/>
          <w:sz w:val="24"/>
          <w:szCs w:val="24"/>
        </w:rPr>
        <w:t>có thể đạt đến kích thước 5­8 cm, và tồn tại trong nhiều chu kỳ kinh.</w:t>
      </w:r>
    </w:p>
    <w:p w:rsidR="001D5C50" w:rsidRPr="00A3449D" w:rsidRDefault="001D5C50" w:rsidP="00CE7DC3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  <w:sz w:val="24"/>
          <w:szCs w:val="24"/>
        </w:rPr>
      </w:pPr>
      <w:r w:rsidRPr="00A3449D">
        <w:rPr>
          <w:color w:val="000000"/>
          <w:sz w:val="24"/>
          <w:szCs w:val="24"/>
        </w:rPr>
        <w:t>Siêu âm</w:t>
      </w:r>
      <w:r w:rsidR="00A3449D">
        <w:rPr>
          <w:color w:val="000000"/>
          <w:sz w:val="24"/>
          <w:szCs w:val="24"/>
        </w:rPr>
        <w:t>:</w:t>
      </w:r>
      <w:r w:rsidRPr="00A3449D">
        <w:rPr>
          <w:color w:val="000000"/>
          <w:sz w:val="24"/>
          <w:szCs w:val="24"/>
        </w:rPr>
        <w:t xml:space="preserve"> nang phản âm trống, đường kính </w:t>
      </w:r>
      <w:r w:rsidR="00A3449D" w:rsidRPr="00A3449D">
        <w:rPr>
          <w:b/>
          <w:color w:val="000000"/>
          <w:sz w:val="24"/>
          <w:szCs w:val="24"/>
        </w:rPr>
        <w:t>&gt;</w:t>
      </w:r>
      <w:r w:rsidRPr="00A3449D">
        <w:rPr>
          <w:b/>
          <w:color w:val="000000"/>
          <w:sz w:val="24"/>
          <w:szCs w:val="24"/>
        </w:rPr>
        <w:t>5 cm</w:t>
      </w:r>
      <w:r w:rsidRPr="00A3449D">
        <w:rPr>
          <w:color w:val="000000"/>
          <w:sz w:val="24"/>
          <w:szCs w:val="24"/>
        </w:rPr>
        <w:t xml:space="preserve">, đơn độc, </w:t>
      </w:r>
      <w:r w:rsidR="00A3449D">
        <w:rPr>
          <w:color w:val="000000"/>
          <w:sz w:val="24"/>
          <w:szCs w:val="24"/>
        </w:rPr>
        <w:t xml:space="preserve">ko </w:t>
      </w:r>
      <w:r w:rsidRPr="00A3449D">
        <w:rPr>
          <w:color w:val="000000"/>
          <w:sz w:val="24"/>
          <w:szCs w:val="24"/>
        </w:rPr>
        <w:t xml:space="preserve">thùy, vách mỏng, </w:t>
      </w:r>
      <w:r w:rsidR="00A3449D">
        <w:rPr>
          <w:color w:val="000000"/>
          <w:sz w:val="24"/>
          <w:szCs w:val="24"/>
        </w:rPr>
        <w:t>ko</w:t>
      </w:r>
      <w:r w:rsidRPr="00A3449D">
        <w:rPr>
          <w:color w:val="000000"/>
          <w:sz w:val="24"/>
          <w:szCs w:val="24"/>
        </w:rPr>
        <w:t xml:space="preserve"> chồ</w:t>
      </w:r>
      <w:r w:rsidR="00A3449D">
        <w:rPr>
          <w:color w:val="000000"/>
          <w:sz w:val="24"/>
          <w:szCs w:val="24"/>
        </w:rPr>
        <w:t>i</w:t>
      </w:r>
      <w:r w:rsidR="00686E0E">
        <w:rPr>
          <w:color w:val="000000"/>
          <w:sz w:val="24"/>
          <w:szCs w:val="24"/>
        </w:rPr>
        <w:t xml:space="preserve"> (Tokyo I)</w:t>
      </w:r>
    </w:p>
    <w:p w:rsidR="003872AD" w:rsidRDefault="003872AD" w:rsidP="00CE7DC3">
      <w:pPr>
        <w:pStyle w:val="Heading2"/>
        <w:numPr>
          <w:ilvl w:val="0"/>
          <w:numId w:val="4"/>
        </w:numPr>
      </w:pPr>
      <w:r w:rsidRPr="003872AD">
        <w:t>Nang hoàng thể</w:t>
      </w:r>
      <w:r w:rsidR="00A97AA4">
        <w:t>: gọi là nang HT khi &gt;3cm</w:t>
      </w:r>
    </w:p>
    <w:p w:rsidR="00422977" w:rsidRPr="00A3449D" w:rsidRDefault="00A97AA4" w:rsidP="00CE7DC3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A3449D">
        <w:rPr>
          <w:sz w:val="24"/>
          <w:szCs w:val="24"/>
        </w:rPr>
        <w:t>HC hoàng thể tồn lưu (Halban disesase): t</w:t>
      </w:r>
      <w:r w:rsidR="00422977" w:rsidRPr="00A3449D">
        <w:rPr>
          <w:sz w:val="24"/>
          <w:szCs w:val="24"/>
        </w:rPr>
        <w:t>rễ kinh, đau bụng, ra huyết âm đạo bất thường và khối cạnh tử cung, rất giống như thai ngoài tử cung nhưng hCG âm tính</w:t>
      </w:r>
    </w:p>
    <w:p w:rsidR="00422977" w:rsidRPr="00A3449D" w:rsidRDefault="00422977" w:rsidP="00CE7DC3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A3449D">
        <w:rPr>
          <w:sz w:val="24"/>
          <w:szCs w:val="24"/>
        </w:rPr>
        <w:t>Nang hoàng thể xuất huyết</w:t>
      </w:r>
    </w:p>
    <w:p w:rsidR="00B05E9C" w:rsidRDefault="00B05E9C" w:rsidP="00CE7DC3">
      <w:pPr>
        <w:pStyle w:val="ListParagraph"/>
        <w:numPr>
          <w:ilvl w:val="0"/>
          <w:numId w:val="29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Sau khi</w:t>
      </w:r>
      <w:r w:rsidR="00C1739C" w:rsidRPr="00B05E9C">
        <w:rPr>
          <w:color w:val="000000"/>
          <w:sz w:val="24"/>
          <w:szCs w:val="24"/>
        </w:rPr>
        <w:t xml:space="preserve"> nang noãn vỡ ra, các mạch máu từ</w:t>
      </w:r>
      <w:r w:rsidR="00A3449D" w:rsidRPr="00B05E9C">
        <w:rPr>
          <w:color w:val="000000"/>
          <w:sz w:val="24"/>
          <w:szCs w:val="24"/>
        </w:rPr>
        <w:t xml:space="preserve"> phía </w:t>
      </w:r>
      <w:r w:rsidR="00C1739C" w:rsidRPr="00B05E9C">
        <w:rPr>
          <w:color w:val="000000"/>
          <w:sz w:val="24"/>
          <w:szCs w:val="24"/>
        </w:rPr>
        <w:t>ngoài sẽ xâm nhập lòng nang và hoàng thể hóa các tế bào vỏ hạt. Hiện tượng xuấ</w:t>
      </w:r>
      <w:r w:rsidR="00A3449D" w:rsidRPr="00B05E9C">
        <w:rPr>
          <w:color w:val="000000"/>
          <w:sz w:val="24"/>
          <w:szCs w:val="24"/>
        </w:rPr>
        <w:t xml:space="preserve">t </w:t>
      </w:r>
      <w:r w:rsidR="00C1739C" w:rsidRPr="00B05E9C">
        <w:rPr>
          <w:color w:val="000000"/>
          <w:sz w:val="24"/>
          <w:szCs w:val="24"/>
        </w:rPr>
        <w:t>huyết bên trong lòng hoàng thể là phổ biến</w:t>
      </w:r>
      <w:r w:rsidRPr="00B05E9C">
        <w:rPr>
          <w:color w:val="000000"/>
          <w:sz w:val="24"/>
          <w:szCs w:val="24"/>
        </w:rPr>
        <w:t>, t</w:t>
      </w:r>
      <w:r w:rsidR="00C1739C" w:rsidRPr="00B05E9C">
        <w:rPr>
          <w:color w:val="000000"/>
          <w:sz w:val="24"/>
          <w:szCs w:val="24"/>
        </w:rPr>
        <w:t>hông thường</w:t>
      </w:r>
      <w:r w:rsidR="00A3449D" w:rsidRPr="00B05E9C">
        <w:rPr>
          <w:color w:val="000000"/>
          <w:sz w:val="24"/>
          <w:szCs w:val="24"/>
        </w:rPr>
        <w:t xml:space="preserve"> </w:t>
      </w:r>
      <w:r w:rsidR="00C1739C" w:rsidRPr="00B05E9C">
        <w:rPr>
          <w:color w:val="000000"/>
          <w:sz w:val="24"/>
          <w:szCs w:val="24"/>
        </w:rPr>
        <w:t>sẽ tự cầ</w:t>
      </w:r>
      <w:r>
        <w:rPr>
          <w:color w:val="000000"/>
          <w:sz w:val="24"/>
          <w:szCs w:val="24"/>
        </w:rPr>
        <w:t>m.</w:t>
      </w:r>
    </w:p>
    <w:p w:rsidR="00B05E9C" w:rsidRDefault="00C1739C" w:rsidP="00CE7DC3">
      <w:pPr>
        <w:pStyle w:val="ListParagraph"/>
        <w:numPr>
          <w:ilvl w:val="0"/>
          <w:numId w:val="29"/>
        </w:numPr>
        <w:spacing w:after="0" w:line="240" w:lineRule="auto"/>
        <w:rPr>
          <w:color w:val="000000"/>
          <w:sz w:val="24"/>
          <w:szCs w:val="24"/>
        </w:rPr>
      </w:pPr>
      <w:r w:rsidRPr="00B05E9C">
        <w:rPr>
          <w:color w:val="000000"/>
          <w:sz w:val="24"/>
          <w:szCs w:val="24"/>
        </w:rPr>
        <w:t xml:space="preserve">Trong một vài trường hợp, xuất huyết </w:t>
      </w:r>
      <w:r w:rsidR="00A3449D" w:rsidRPr="00B05E9C">
        <w:rPr>
          <w:color w:val="000000"/>
          <w:sz w:val="24"/>
          <w:szCs w:val="24"/>
        </w:rPr>
        <w:t>ko</w:t>
      </w:r>
      <w:r w:rsidRPr="00B05E9C">
        <w:rPr>
          <w:color w:val="000000"/>
          <w:sz w:val="24"/>
          <w:szCs w:val="24"/>
        </w:rPr>
        <w:t xml:space="preserve"> tự giới hạn, làm hoàng thể</w:t>
      </w:r>
      <w:r w:rsidR="00A3449D" w:rsidRPr="00B05E9C">
        <w:rPr>
          <w:color w:val="000000"/>
          <w:sz w:val="24"/>
          <w:szCs w:val="24"/>
        </w:rPr>
        <w:t xml:space="preserve"> to</w:t>
      </w:r>
      <w:r w:rsidR="00B05E9C" w:rsidRPr="00B05E9C">
        <w:rPr>
          <w:color w:val="000000"/>
          <w:sz w:val="24"/>
          <w:szCs w:val="24"/>
        </w:rPr>
        <w:t xml:space="preserve"> </w:t>
      </w:r>
      <w:r w:rsidRPr="00B05E9C">
        <w:rPr>
          <w:color w:val="000000"/>
          <w:sz w:val="24"/>
          <w:szCs w:val="24"/>
        </w:rPr>
        <w:t>nhanh</w:t>
      </w:r>
      <w:r w:rsidR="00B05E9C" w:rsidRPr="00B05E9C">
        <w:rPr>
          <w:color w:val="000000"/>
          <w:sz w:val="24"/>
          <w:szCs w:val="24"/>
        </w:rPr>
        <w:t xml:space="preserve"> &gt;</w:t>
      </w:r>
      <w:r w:rsidRPr="00B05E9C">
        <w:rPr>
          <w:color w:val="000000"/>
          <w:sz w:val="24"/>
          <w:szCs w:val="24"/>
        </w:rPr>
        <w:t xml:space="preserve"> 3 cm. Nếu chả</w:t>
      </w:r>
      <w:r w:rsidR="00B05E9C" w:rsidRPr="00B05E9C">
        <w:rPr>
          <w:color w:val="000000"/>
          <w:sz w:val="24"/>
          <w:szCs w:val="24"/>
        </w:rPr>
        <w:t xml:space="preserve">y máu </w:t>
      </w:r>
      <w:r w:rsidRPr="00B05E9C">
        <w:rPr>
          <w:color w:val="000000"/>
          <w:sz w:val="24"/>
          <w:szCs w:val="24"/>
        </w:rPr>
        <w:t xml:space="preserve">vẫn </w:t>
      </w:r>
      <w:r w:rsidR="00A3449D" w:rsidRPr="00B05E9C">
        <w:rPr>
          <w:color w:val="000000"/>
          <w:sz w:val="24"/>
          <w:szCs w:val="24"/>
        </w:rPr>
        <w:t>ko</w:t>
      </w:r>
      <w:r w:rsidRPr="00B05E9C">
        <w:rPr>
          <w:color w:val="000000"/>
          <w:sz w:val="24"/>
          <w:szCs w:val="24"/>
        </w:rPr>
        <w:t xml:space="preserve"> tự cầm, hoàng thể có thể bị vỡ và gây ra xuất huyết nội. Nếu chảy máu tự cầm, nhưng hoàng thể chứa máu bị căng, sẽ có một khối ở phầ</w:t>
      </w:r>
      <w:r w:rsidR="00B05E9C" w:rsidRPr="00B05E9C">
        <w:rPr>
          <w:color w:val="000000"/>
          <w:sz w:val="24"/>
          <w:szCs w:val="24"/>
        </w:rPr>
        <w:t xml:space="preserve">n </w:t>
      </w:r>
      <w:r w:rsidRPr="00B05E9C">
        <w:rPr>
          <w:color w:val="000000"/>
          <w:sz w:val="24"/>
          <w:szCs w:val="24"/>
        </w:rPr>
        <w:t>phụ</w:t>
      </w:r>
      <w:r w:rsidR="00B05E9C" w:rsidRPr="00B05E9C">
        <w:rPr>
          <w:color w:val="000000"/>
          <w:sz w:val="24"/>
          <w:szCs w:val="24"/>
        </w:rPr>
        <w:t xml:space="preserve"> gây đau, có thể vỡ muộn </w:t>
      </w:r>
    </w:p>
    <w:p w:rsidR="00B05E9C" w:rsidRPr="00B05E9C" w:rsidRDefault="00B05E9C" w:rsidP="00CE7DC3">
      <w:pPr>
        <w:pStyle w:val="ListParagraph"/>
        <w:numPr>
          <w:ilvl w:val="0"/>
          <w:numId w:val="29"/>
        </w:numPr>
        <w:spacing w:after="0" w:line="240" w:lineRule="auto"/>
        <w:rPr>
          <w:color w:val="000000"/>
          <w:sz w:val="24"/>
          <w:szCs w:val="24"/>
        </w:rPr>
      </w:pPr>
      <w:r w:rsidRPr="00B05E9C">
        <w:rPr>
          <w:color w:val="000000"/>
          <w:sz w:val="24"/>
          <w:szCs w:val="24"/>
        </w:rPr>
        <w:t>BN</w:t>
      </w:r>
      <w:r w:rsidR="00C1739C" w:rsidRPr="00B05E9C">
        <w:rPr>
          <w:color w:val="000000"/>
          <w:sz w:val="24"/>
          <w:szCs w:val="24"/>
        </w:rPr>
        <w:t xml:space="preserve"> điển hình sẽ là người </w:t>
      </w:r>
      <w:r w:rsidR="00A3449D" w:rsidRPr="00B05E9C">
        <w:rPr>
          <w:color w:val="000000"/>
          <w:sz w:val="24"/>
          <w:szCs w:val="24"/>
        </w:rPr>
        <w:t>ko</w:t>
      </w:r>
      <w:r w:rsidR="00C1739C" w:rsidRPr="00B05E9C">
        <w:rPr>
          <w:color w:val="000000"/>
          <w:sz w:val="24"/>
          <w:szCs w:val="24"/>
        </w:rPr>
        <w:t xml:space="preserve"> đang tránh thai bằng </w:t>
      </w:r>
      <w:r w:rsidRPr="00B05E9C">
        <w:rPr>
          <w:color w:val="000000"/>
          <w:sz w:val="24"/>
          <w:szCs w:val="24"/>
        </w:rPr>
        <w:t>COC</w:t>
      </w:r>
      <w:r w:rsidR="00C1739C" w:rsidRPr="00B05E9C">
        <w:rPr>
          <w:color w:val="000000"/>
          <w:sz w:val="24"/>
          <w:szCs w:val="24"/>
        </w:rPr>
        <w:t xml:space="preserve">, có chu kỳ kinh đều, đến khám vì </w:t>
      </w:r>
      <w:r w:rsidRPr="00B05E9C">
        <w:rPr>
          <w:color w:val="000000"/>
          <w:sz w:val="24"/>
          <w:szCs w:val="24"/>
        </w:rPr>
        <w:t xml:space="preserve">đau </w:t>
      </w:r>
      <w:r w:rsidR="00C1739C" w:rsidRPr="00B05E9C">
        <w:rPr>
          <w:color w:val="000000"/>
          <w:sz w:val="24"/>
          <w:szCs w:val="24"/>
        </w:rPr>
        <w:t>cấp tính vùng bụng dưới khi đang ở trong giai đoạn trễ của pha hoàng thể. Một số rấ</w:t>
      </w:r>
      <w:r w:rsidRPr="00B05E9C">
        <w:rPr>
          <w:color w:val="000000"/>
          <w:sz w:val="24"/>
          <w:szCs w:val="24"/>
        </w:rPr>
        <w:t xml:space="preserve">t </w:t>
      </w:r>
      <w:r w:rsidR="00C1739C" w:rsidRPr="00B05E9C">
        <w:rPr>
          <w:color w:val="000000"/>
          <w:sz w:val="24"/>
          <w:szCs w:val="24"/>
        </w:rPr>
        <w:t xml:space="preserve">nhỏ </w:t>
      </w:r>
      <w:r>
        <w:rPr>
          <w:color w:val="000000"/>
          <w:sz w:val="24"/>
          <w:szCs w:val="24"/>
        </w:rPr>
        <w:t>BN</w:t>
      </w:r>
      <w:r w:rsidR="00C1739C" w:rsidRPr="00B05E9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có</w:t>
      </w:r>
      <w:r w:rsidR="00C1739C" w:rsidRPr="00B05E9C">
        <w:rPr>
          <w:color w:val="000000"/>
          <w:sz w:val="24"/>
          <w:szCs w:val="24"/>
        </w:rPr>
        <w:t xml:space="preserve"> triệu chứng chảy máu trong ổ bụng</w:t>
      </w:r>
    </w:p>
    <w:p w:rsidR="00C1739C" w:rsidRPr="00B05E9C" w:rsidRDefault="00C1739C" w:rsidP="00CE7DC3">
      <w:pPr>
        <w:pStyle w:val="ListParagraph"/>
        <w:numPr>
          <w:ilvl w:val="0"/>
          <w:numId w:val="29"/>
        </w:numPr>
        <w:spacing w:after="0" w:line="240" w:lineRule="auto"/>
        <w:rPr>
          <w:color w:val="000000"/>
          <w:sz w:val="24"/>
          <w:szCs w:val="24"/>
        </w:rPr>
      </w:pPr>
      <w:r w:rsidRPr="00B05E9C">
        <w:rPr>
          <w:color w:val="000000"/>
          <w:sz w:val="24"/>
          <w:szCs w:val="24"/>
        </w:rPr>
        <w:t xml:space="preserve">Nhóm </w:t>
      </w:r>
      <w:r w:rsidR="00B05E9C">
        <w:rPr>
          <w:color w:val="000000"/>
          <w:sz w:val="24"/>
          <w:szCs w:val="24"/>
        </w:rPr>
        <w:t xml:space="preserve">BN bị </w:t>
      </w:r>
      <w:r w:rsidRPr="00B05E9C">
        <w:rPr>
          <w:color w:val="000000"/>
          <w:sz w:val="24"/>
          <w:szCs w:val="24"/>
        </w:rPr>
        <w:t>nang hoàng thể xuất huyế</w:t>
      </w:r>
      <w:r w:rsidR="00B05E9C">
        <w:rPr>
          <w:color w:val="000000"/>
          <w:sz w:val="24"/>
          <w:szCs w:val="24"/>
        </w:rPr>
        <w:t>t tái phát là</w:t>
      </w:r>
      <w:r w:rsidRPr="00B05E9C">
        <w:rPr>
          <w:color w:val="000000"/>
          <w:sz w:val="24"/>
          <w:szCs w:val="24"/>
        </w:rPr>
        <w:t xml:space="preserve"> những </w:t>
      </w:r>
      <w:r w:rsidR="00B05E9C">
        <w:rPr>
          <w:color w:val="000000"/>
          <w:sz w:val="24"/>
          <w:szCs w:val="24"/>
        </w:rPr>
        <w:t>BN</w:t>
      </w:r>
      <w:r w:rsidRPr="00B05E9C">
        <w:rPr>
          <w:color w:val="000000"/>
          <w:sz w:val="24"/>
          <w:szCs w:val="24"/>
        </w:rPr>
        <w:t xml:space="preserve"> </w:t>
      </w:r>
      <w:r w:rsidR="00B05E9C">
        <w:rPr>
          <w:color w:val="000000"/>
          <w:sz w:val="24"/>
          <w:szCs w:val="24"/>
        </w:rPr>
        <w:t>có</w:t>
      </w:r>
      <w:r w:rsidR="00B05E9C" w:rsidRPr="00B05E9C">
        <w:rPr>
          <w:color w:val="000000"/>
          <w:sz w:val="24"/>
          <w:szCs w:val="24"/>
        </w:rPr>
        <w:t xml:space="preserve"> </w:t>
      </w:r>
      <w:r w:rsidR="00B05E9C">
        <w:rPr>
          <w:color w:val="000000"/>
          <w:sz w:val="24"/>
          <w:szCs w:val="24"/>
        </w:rPr>
        <w:t>RL</w:t>
      </w:r>
      <w:r w:rsidRPr="00B05E9C">
        <w:rPr>
          <w:color w:val="000000"/>
          <w:sz w:val="24"/>
          <w:szCs w:val="24"/>
        </w:rPr>
        <w:t xml:space="preserve"> đông máu. </w:t>
      </w:r>
    </w:p>
    <w:p w:rsidR="003872AD" w:rsidRDefault="003872AD" w:rsidP="00CE7DC3">
      <w:pPr>
        <w:pStyle w:val="Heading2"/>
        <w:numPr>
          <w:ilvl w:val="0"/>
          <w:numId w:val="4"/>
        </w:numPr>
      </w:pPr>
      <w:r w:rsidRPr="003872AD">
        <w:t>Nang hoàng tuyến</w:t>
      </w:r>
    </w:p>
    <w:p w:rsidR="00AB2F07" w:rsidRPr="001D5C50" w:rsidRDefault="003872AD" w:rsidP="00CE7DC3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1D5C50">
        <w:rPr>
          <w:sz w:val="24"/>
          <w:szCs w:val="24"/>
        </w:rPr>
        <w:t xml:space="preserve">Nang hoàng tuyến là loại nang hiếm gặp nhất và liên quan đến thai kỳ. </w:t>
      </w:r>
    </w:p>
    <w:p w:rsidR="003872AD" w:rsidRDefault="001D5C50" w:rsidP="00CE7DC3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T</w:t>
      </w:r>
      <w:r w:rsidR="003872AD" w:rsidRPr="00AB2F07">
        <w:rPr>
          <w:color w:val="000000"/>
          <w:sz w:val="24"/>
          <w:szCs w:val="24"/>
        </w:rPr>
        <w:t xml:space="preserve">hường gặp ở </w:t>
      </w:r>
      <w:r w:rsidR="006A4814">
        <w:rPr>
          <w:color w:val="000000"/>
          <w:sz w:val="24"/>
          <w:szCs w:val="24"/>
        </w:rPr>
        <w:t>BN</w:t>
      </w:r>
      <w:r w:rsidR="003872AD" w:rsidRPr="00AB2F07">
        <w:rPr>
          <w:color w:val="000000"/>
          <w:sz w:val="24"/>
          <w:szCs w:val="24"/>
        </w:rPr>
        <w:t xml:space="preserve"> </w:t>
      </w:r>
      <w:r w:rsidR="003872AD" w:rsidRPr="001D5C50">
        <w:rPr>
          <w:sz w:val="24"/>
          <w:szCs w:val="24"/>
        </w:rPr>
        <w:t>đa thai, bệnh lý tế bào nuôi hoặ</w:t>
      </w:r>
      <w:r w:rsidR="00AB2F07" w:rsidRPr="001D5C50">
        <w:rPr>
          <w:sz w:val="24"/>
          <w:szCs w:val="24"/>
        </w:rPr>
        <w:t xml:space="preserve">c </w:t>
      </w:r>
      <w:r w:rsidR="00C1739C">
        <w:rPr>
          <w:sz w:val="24"/>
          <w:szCs w:val="24"/>
        </w:rPr>
        <w:t xml:space="preserve">dùng </w:t>
      </w:r>
      <w:r w:rsidR="00C1739C" w:rsidRPr="00C1739C">
        <w:rPr>
          <w:sz w:val="24"/>
          <w:szCs w:val="24"/>
        </w:rPr>
        <w:t>hCG ngoại sinh để gây phóng noãn</w:t>
      </w:r>
      <w:r w:rsidR="00C1739C">
        <w:rPr>
          <w:sz w:val="24"/>
          <w:szCs w:val="24"/>
        </w:rPr>
        <w:t xml:space="preserve"> </w:t>
      </w:r>
      <w:r w:rsidR="00C1739C" w:rsidRPr="00C1739C">
        <w:rPr>
          <w:sz w:val="24"/>
          <w:szCs w:val="24"/>
        </w:rPr>
        <w:t>trong điều trị hiếm muộn</w:t>
      </w:r>
      <w:r w:rsidR="00C1739C">
        <w:rPr>
          <w:sz w:val="24"/>
          <w:szCs w:val="24"/>
        </w:rPr>
        <w:t xml:space="preserve"> </w:t>
      </w:r>
      <w:r w:rsidR="00C1739C" w:rsidRPr="00C1739C">
        <w:rPr>
          <w:sz w:val="24"/>
          <w:szCs w:val="24"/>
        </w:rPr>
        <w:t>(HC quá kích buồng trứng)</w:t>
      </w:r>
    </w:p>
    <w:p w:rsidR="00C1739C" w:rsidRPr="00C1739C" w:rsidRDefault="00422977" w:rsidP="00CE7DC3">
      <w:pPr>
        <w:pStyle w:val="ListParagraph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8B9AC5" wp14:editId="71BD5599">
            <wp:simplePos x="0" y="0"/>
            <wp:positionH relativeFrom="column">
              <wp:posOffset>5553075</wp:posOffset>
            </wp:positionH>
            <wp:positionV relativeFrom="paragraph">
              <wp:posOffset>205105</wp:posOffset>
            </wp:positionV>
            <wp:extent cx="1306830" cy="990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8" t="22923" r="39076" b="18624"/>
                    <a:stretch/>
                  </pic:blipFill>
                  <pic:spPr bwMode="auto">
                    <a:xfrm>
                      <a:off x="0" y="0"/>
                      <a:ext cx="130683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39C" w:rsidRPr="00C1739C">
        <w:rPr>
          <w:sz w:val="24"/>
          <w:szCs w:val="24"/>
        </w:rPr>
        <w:t>Thai kỳ cũng có thể</w:t>
      </w:r>
      <w:r w:rsidR="00C1739C">
        <w:rPr>
          <w:sz w:val="24"/>
          <w:szCs w:val="24"/>
        </w:rPr>
        <w:t xml:space="preserve"> gây</w:t>
      </w:r>
      <w:r w:rsidR="00C1739C" w:rsidRPr="00C1739C">
        <w:rPr>
          <w:sz w:val="24"/>
          <w:szCs w:val="24"/>
        </w:rPr>
        <w:t xml:space="preserve"> nang hoàng tuyến, nhưng với mức độ kích thích yếu hơn, do hCG thấp hơn thai trứng</w:t>
      </w:r>
    </w:p>
    <w:p w:rsidR="00422977" w:rsidRDefault="00C1739C" w:rsidP="00CE7DC3">
      <w:pPr>
        <w:pStyle w:val="ListParagraph"/>
        <w:numPr>
          <w:ilvl w:val="0"/>
          <w:numId w:val="12"/>
        </w:numPr>
        <w:spacing w:after="0" w:line="240" w:lineRule="auto"/>
        <w:rPr>
          <w:color w:val="000000"/>
          <w:sz w:val="24"/>
          <w:szCs w:val="24"/>
        </w:rPr>
      </w:pPr>
      <w:r w:rsidRPr="00AB2F07">
        <w:rPr>
          <w:color w:val="000000"/>
          <w:sz w:val="24"/>
          <w:szCs w:val="24"/>
        </w:rPr>
        <w:t>Nang thườ</w:t>
      </w:r>
      <w:r>
        <w:rPr>
          <w:color w:val="000000"/>
          <w:sz w:val="24"/>
          <w:szCs w:val="24"/>
        </w:rPr>
        <w:t xml:space="preserve">ng </w:t>
      </w:r>
      <w:r w:rsidRPr="00AB2F07">
        <w:rPr>
          <w:color w:val="000000"/>
          <w:sz w:val="24"/>
          <w:szCs w:val="24"/>
        </w:rPr>
        <w:t>xuất hiện ở cả</w:t>
      </w:r>
      <w:r>
        <w:rPr>
          <w:color w:val="000000"/>
          <w:sz w:val="24"/>
          <w:szCs w:val="24"/>
        </w:rPr>
        <w:t xml:space="preserve"> 2</w:t>
      </w:r>
      <w:r w:rsidRPr="00AB2F07">
        <w:rPr>
          <w:color w:val="000000"/>
          <w:sz w:val="24"/>
          <w:szCs w:val="24"/>
        </w:rPr>
        <w:t xml:space="preserve"> bên</w:t>
      </w:r>
      <w:r>
        <w:rPr>
          <w:color w:val="000000"/>
          <w:sz w:val="24"/>
          <w:szCs w:val="24"/>
        </w:rPr>
        <w:t xml:space="preserve">, </w:t>
      </w:r>
      <w:r w:rsidRPr="00AB2F07">
        <w:rPr>
          <w:color w:val="000000"/>
          <w:sz w:val="24"/>
          <w:szCs w:val="24"/>
        </w:rPr>
        <w:t>nhiều nang phì đại cùng lúc</w:t>
      </w:r>
      <w:r w:rsidRPr="00C1739C">
        <w:rPr>
          <w:color w:val="000000"/>
          <w:sz w:val="24"/>
          <w:szCs w:val="24"/>
        </w:rPr>
        <w:t xml:space="preserve">, tạo ra </w:t>
      </w:r>
      <w:r>
        <w:rPr>
          <w:color w:val="000000"/>
          <w:sz w:val="24"/>
          <w:szCs w:val="24"/>
        </w:rPr>
        <w:t>1</w:t>
      </w:r>
      <w:r w:rsidRPr="00C1739C">
        <w:rPr>
          <w:color w:val="000000"/>
          <w:sz w:val="24"/>
          <w:szCs w:val="24"/>
        </w:rPr>
        <w:t xml:space="preserve"> cấu trúc hỗn hợp, rấ</w:t>
      </w:r>
      <w:r>
        <w:rPr>
          <w:color w:val="000000"/>
          <w:sz w:val="24"/>
          <w:szCs w:val="24"/>
        </w:rPr>
        <w:t xml:space="preserve">t to. </w:t>
      </w:r>
    </w:p>
    <w:p w:rsidR="00C1739C" w:rsidRPr="00422977" w:rsidRDefault="00C1739C" w:rsidP="00CE7DC3">
      <w:pPr>
        <w:pStyle w:val="ListParagraph"/>
        <w:numPr>
          <w:ilvl w:val="1"/>
          <w:numId w:val="12"/>
        </w:numPr>
        <w:spacing w:after="0" w:line="240" w:lineRule="auto"/>
        <w:rPr>
          <w:color w:val="000000"/>
          <w:sz w:val="24"/>
          <w:szCs w:val="24"/>
        </w:rPr>
      </w:pPr>
      <w:r w:rsidRPr="00422977">
        <w:rPr>
          <w:color w:val="000000"/>
          <w:sz w:val="24"/>
          <w:szCs w:val="24"/>
        </w:rPr>
        <w:t>Điểm khác biệt quan trọng nhất giữa nang hoàng tuyến và nang hoàng thể là nang hoàng tuyến hình thành do toàn bộ các cấ</w:t>
      </w:r>
      <w:r w:rsidR="00422977">
        <w:rPr>
          <w:color w:val="000000"/>
          <w:sz w:val="24"/>
          <w:szCs w:val="24"/>
        </w:rPr>
        <w:t>u trúc noãn</w:t>
      </w:r>
      <w:r w:rsidRPr="00422977">
        <w:rPr>
          <w:color w:val="000000"/>
          <w:sz w:val="24"/>
          <w:szCs w:val="24"/>
        </w:rPr>
        <w:t xml:space="preserve"> </w:t>
      </w:r>
      <w:r w:rsidR="00422977">
        <w:rPr>
          <w:color w:val="000000"/>
          <w:sz w:val="24"/>
          <w:szCs w:val="24"/>
        </w:rPr>
        <w:t xml:space="preserve">nang </w:t>
      </w:r>
      <w:r w:rsidRPr="00422977">
        <w:rPr>
          <w:color w:val="000000"/>
          <w:sz w:val="24"/>
          <w:szCs w:val="24"/>
        </w:rPr>
        <w:t>(kể các noãn nang nhỏ, chưa phóng noãn) bị kích thích bởi hCG</w:t>
      </w:r>
    </w:p>
    <w:p w:rsidR="001D5C50" w:rsidRPr="00C1739C" w:rsidRDefault="009A4EB0" w:rsidP="00CE7DC3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Nang </w:t>
      </w:r>
      <w:r w:rsidR="001D5C50">
        <w:rPr>
          <w:sz w:val="24"/>
          <w:szCs w:val="24"/>
        </w:rPr>
        <w:t>tự thoái triển</w:t>
      </w:r>
      <w:r w:rsidR="00C1739C" w:rsidRPr="00C1739C">
        <w:t xml:space="preserve"> </w:t>
      </w:r>
      <w:r w:rsidR="00C1739C" w:rsidRPr="00C1739C">
        <w:rPr>
          <w:sz w:val="24"/>
          <w:szCs w:val="24"/>
        </w:rPr>
        <w:t>khi kích thích bằng hCG kết</w:t>
      </w:r>
      <w:r w:rsidR="00C1739C">
        <w:rPr>
          <w:sz w:val="24"/>
          <w:szCs w:val="24"/>
        </w:rPr>
        <w:t xml:space="preserve"> </w:t>
      </w:r>
      <w:r w:rsidR="00C1739C" w:rsidRPr="00C1739C">
        <w:rPr>
          <w:sz w:val="24"/>
          <w:szCs w:val="24"/>
        </w:rPr>
        <w:t>thúc</w:t>
      </w:r>
      <w:r>
        <w:rPr>
          <w:sz w:val="24"/>
          <w:szCs w:val="24"/>
        </w:rPr>
        <w:t>, chỉ can thiệp ngoại khi xoắn, vỡ</w:t>
      </w:r>
    </w:p>
    <w:p w:rsidR="00457FAC" w:rsidRDefault="003872AD" w:rsidP="00CE7DC3">
      <w:pPr>
        <w:pStyle w:val="Heading1"/>
        <w:numPr>
          <w:ilvl w:val="0"/>
          <w:numId w:val="2"/>
        </w:numPr>
      </w:pPr>
      <w:r>
        <w:t xml:space="preserve">Cấu trúc thực thể </w:t>
      </w:r>
      <w:r w:rsidR="00AA1767">
        <w:t>ko</w:t>
      </w:r>
      <w:r>
        <w:t xml:space="preserve"> tân lập</w:t>
      </w:r>
    </w:p>
    <w:p w:rsidR="00457FAC" w:rsidRPr="00457FAC" w:rsidRDefault="00457FAC" w:rsidP="00CE7DC3">
      <w:pPr>
        <w:spacing w:after="0" w:line="240" w:lineRule="auto"/>
        <w:rPr>
          <w:color w:val="009E47"/>
          <w:sz w:val="24"/>
          <w:szCs w:val="24"/>
        </w:rPr>
      </w:pPr>
      <w:r>
        <w:rPr>
          <w:sz w:val="24"/>
          <w:szCs w:val="24"/>
        </w:rPr>
        <w:t>Đặc điểm chung là r</w:t>
      </w:r>
      <w:r w:rsidRPr="00457FAC">
        <w:rPr>
          <w:sz w:val="24"/>
          <w:szCs w:val="24"/>
        </w:rPr>
        <w:t xml:space="preserve">ất “ồn ào” về mặt triệu chứng học. </w:t>
      </w:r>
      <w:r w:rsidRPr="00457FAC">
        <w:rPr>
          <w:color w:val="000000"/>
          <w:sz w:val="24"/>
          <w:szCs w:val="24"/>
        </w:rPr>
        <w:t xml:space="preserve">Các triệu chứng thay đổi tùy nguyên nhân, nhưng LUÔN có 1 vấn đề chủ định hướng </w:t>
      </w:r>
      <m:oMath>
        <m:r>
          <w:rPr>
            <w:rFonts w:ascii="Cambria Math" w:hAnsi="Cambria Math"/>
            <w:color w:val="000000"/>
            <w:sz w:val="24"/>
            <w:szCs w:val="24"/>
          </w:rPr>
          <m:t>∆</m:t>
        </m:r>
      </m:oMath>
      <w:r w:rsidRPr="00457FAC">
        <w:rPr>
          <w:color w:val="000000"/>
          <w:sz w:val="24"/>
          <w:szCs w:val="24"/>
        </w:rPr>
        <w:t>, và đó cũng là lý do BN đến khám</w:t>
      </w:r>
    </w:p>
    <w:p w:rsidR="003872AD" w:rsidRDefault="003872AD" w:rsidP="00CE7DC3">
      <w:pPr>
        <w:pStyle w:val="Heading2"/>
        <w:numPr>
          <w:ilvl w:val="0"/>
          <w:numId w:val="5"/>
        </w:numPr>
      </w:pPr>
      <w:r w:rsidRPr="003872AD">
        <w:t>Nang lạc nội mạc tử cung</w:t>
      </w:r>
    </w:p>
    <w:p w:rsidR="00CC7383" w:rsidRDefault="00CA35DF" w:rsidP="00CE7DC3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Bản chất</w:t>
      </w:r>
      <w:r w:rsidRPr="00FF3351">
        <w:rPr>
          <w:color w:val="808080" w:themeColor="background1" w:themeShade="80"/>
          <w:sz w:val="24"/>
          <w:szCs w:val="24"/>
        </w:rPr>
        <w:t xml:space="preserve"> </w:t>
      </w:r>
      <w:r w:rsidRPr="006A4814">
        <w:rPr>
          <w:sz w:val="24"/>
          <w:szCs w:val="24"/>
        </w:rPr>
        <w:t xml:space="preserve">là </w:t>
      </w:r>
      <w:r w:rsidR="00AA1767" w:rsidRPr="00457FAC">
        <w:rPr>
          <w:sz w:val="24"/>
          <w:szCs w:val="24"/>
        </w:rPr>
        <w:t>1</w:t>
      </w:r>
      <w:r w:rsidRPr="00457FAC">
        <w:rPr>
          <w:sz w:val="24"/>
          <w:szCs w:val="24"/>
        </w:rPr>
        <w:t xml:space="preserve"> giả nang</w:t>
      </w:r>
      <w:r w:rsidR="00457FAC">
        <w:rPr>
          <w:sz w:val="24"/>
          <w:szCs w:val="24"/>
        </w:rPr>
        <w:t>:</w:t>
      </w:r>
      <w:r w:rsidRPr="00457FAC">
        <w:rPr>
          <w:sz w:val="24"/>
          <w:szCs w:val="24"/>
        </w:rPr>
        <w:t xml:space="preserve"> </w:t>
      </w:r>
      <w:r w:rsidR="00AA1767" w:rsidRPr="00457FAC">
        <w:rPr>
          <w:sz w:val="24"/>
          <w:szCs w:val="24"/>
        </w:rPr>
        <w:t>ko</w:t>
      </w:r>
      <w:r w:rsidRPr="00457FAC">
        <w:rPr>
          <w:sz w:val="24"/>
          <w:szCs w:val="24"/>
        </w:rPr>
        <w:t xml:space="preserve"> có vỏ bao thật ngăn cách nang vớ</w:t>
      </w:r>
      <w:r w:rsidR="00457FAC">
        <w:rPr>
          <w:sz w:val="24"/>
          <w:szCs w:val="24"/>
        </w:rPr>
        <w:t xml:space="preserve">i </w:t>
      </w:r>
      <w:r w:rsidR="00CC7383">
        <w:rPr>
          <w:sz w:val="24"/>
          <w:szCs w:val="24"/>
        </w:rPr>
        <w:t xml:space="preserve">mô lành </w:t>
      </w:r>
      <w:r w:rsidRPr="00457FAC">
        <w:rPr>
          <w:sz w:val="24"/>
          <w:szCs w:val="24"/>
        </w:rPr>
        <w:t>buồng trứ</w:t>
      </w:r>
      <w:r w:rsidR="00457FAC">
        <w:rPr>
          <w:sz w:val="24"/>
          <w:szCs w:val="24"/>
        </w:rPr>
        <w:t>ng,</w:t>
      </w:r>
    </w:p>
    <w:p w:rsidR="00970C5E" w:rsidRDefault="00970C5E" w:rsidP="00CE7DC3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Cấu tạo</w:t>
      </w:r>
    </w:p>
    <w:p w:rsidR="00970C5E" w:rsidRDefault="00457FAC" w:rsidP="00CE7DC3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457FAC">
        <w:rPr>
          <w:sz w:val="24"/>
          <w:szCs w:val="24"/>
        </w:rPr>
        <w:t xml:space="preserve">Thành của nang là lớp </w:t>
      </w:r>
      <w:r w:rsidR="00686E0E">
        <w:rPr>
          <w:sz w:val="24"/>
          <w:szCs w:val="24"/>
        </w:rPr>
        <w:t xml:space="preserve">giống </w:t>
      </w:r>
      <w:r w:rsidRPr="00457FAC">
        <w:rPr>
          <w:sz w:val="24"/>
          <w:szCs w:val="24"/>
        </w:rPr>
        <w:t xml:space="preserve">biểu mô </w:t>
      </w:r>
      <w:r w:rsidRPr="00970C5E">
        <w:rPr>
          <w:sz w:val="24"/>
          <w:szCs w:val="24"/>
        </w:rPr>
        <w:t>nội mạc tử cung</w:t>
      </w:r>
      <w:r w:rsidR="00970C5E">
        <w:rPr>
          <w:sz w:val="24"/>
          <w:szCs w:val="24"/>
        </w:rPr>
        <w:t xml:space="preserve"> và</w:t>
      </w:r>
      <w:r w:rsidRPr="00457FAC">
        <w:rPr>
          <w:sz w:val="24"/>
          <w:szCs w:val="24"/>
        </w:rPr>
        <w:t xml:space="preserve"> mô đệm tùy hành</w:t>
      </w:r>
      <w:r w:rsidR="00CA35DF" w:rsidRPr="00457FAC">
        <w:rPr>
          <w:sz w:val="24"/>
          <w:szCs w:val="24"/>
        </w:rPr>
        <w:t xml:space="preserve"> </w:t>
      </w:r>
    </w:p>
    <w:p w:rsidR="00970C5E" w:rsidRDefault="00970C5E" w:rsidP="00CE7DC3">
      <w:pPr>
        <w:pStyle w:val="ListParagraph"/>
        <w:numPr>
          <w:ilvl w:val="1"/>
          <w:numId w:val="13"/>
        </w:numPr>
        <w:spacing w:line="240" w:lineRule="auto"/>
        <w:rPr>
          <w:sz w:val="24"/>
          <w:szCs w:val="24"/>
        </w:rPr>
      </w:pPr>
      <w:r w:rsidRPr="00970C5E">
        <w:rPr>
          <w:sz w:val="24"/>
          <w:szCs w:val="24"/>
        </w:rPr>
        <w:lastRenderedPageBreak/>
        <w:t>Trong lòng: khi x</w:t>
      </w:r>
      <w:r w:rsidR="003872AD" w:rsidRPr="00970C5E">
        <w:rPr>
          <w:sz w:val="24"/>
          <w:szCs w:val="24"/>
        </w:rPr>
        <w:t>uất huyết kinh</w:t>
      </w:r>
      <w:r w:rsidRPr="00970C5E">
        <w:rPr>
          <w:sz w:val="24"/>
          <w:szCs w:val="24"/>
        </w:rPr>
        <w:t xml:space="preserve">, máu </w:t>
      </w:r>
      <w:r>
        <w:rPr>
          <w:sz w:val="24"/>
          <w:szCs w:val="24"/>
        </w:rPr>
        <w:t xml:space="preserve">bị </w:t>
      </w:r>
      <w:r w:rsidRPr="00970C5E">
        <w:rPr>
          <w:sz w:val="24"/>
          <w:szCs w:val="24"/>
        </w:rPr>
        <w:t>giam cầm trong nang</w:t>
      </w:r>
      <w:r>
        <w:rPr>
          <w:sz w:val="24"/>
          <w:szCs w:val="24"/>
        </w:rPr>
        <w:t xml:space="preserve">, ko lối thoát </w:t>
      </w:r>
      <w:r w:rsidRPr="00970C5E">
        <w:rPr>
          <w:sz w:val="24"/>
          <w:szCs w:val="24"/>
        </w:rPr>
        <w:sym w:font="Wingdings" w:char="F0E0"/>
      </w:r>
      <w:r w:rsidRPr="00970C5E">
        <w:rPr>
          <w:sz w:val="24"/>
          <w:szCs w:val="24"/>
        </w:rPr>
        <w:t xml:space="preserve"> bị hấp thu </w:t>
      </w:r>
      <w:r>
        <w:rPr>
          <w:sz w:val="24"/>
          <w:szCs w:val="24"/>
        </w:rPr>
        <w:t>1</w:t>
      </w:r>
      <w:r w:rsidRPr="00970C5E">
        <w:rPr>
          <w:sz w:val="24"/>
          <w:szCs w:val="24"/>
        </w:rPr>
        <w:t xml:space="preserve"> phần, với đậm độ hemosiderin đậm đặc dần theo thời gian</w:t>
      </w:r>
      <w:r>
        <w:rPr>
          <w:sz w:val="24"/>
          <w:szCs w:val="24"/>
        </w:rPr>
        <w:t xml:space="preserve"> </w:t>
      </w:r>
      <w:r w:rsidRPr="00970C5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970C5E">
        <w:rPr>
          <w:sz w:val="24"/>
          <w:szCs w:val="24"/>
        </w:rPr>
        <w:t xml:space="preserve">hình thành </w:t>
      </w:r>
      <w:r>
        <w:rPr>
          <w:sz w:val="24"/>
          <w:szCs w:val="24"/>
        </w:rPr>
        <w:t>1</w:t>
      </w:r>
      <w:r w:rsidRPr="00970C5E">
        <w:rPr>
          <w:sz w:val="24"/>
          <w:szCs w:val="24"/>
        </w:rPr>
        <w:t xml:space="preserve"> dịch nang đặc quánh, màu nâu chocolate</w:t>
      </w:r>
    </w:p>
    <w:p w:rsidR="00970C5E" w:rsidRDefault="00970C5E" w:rsidP="00CE7DC3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Đ</w:t>
      </w:r>
      <w:r w:rsidR="003872AD" w:rsidRPr="00970C5E">
        <w:rPr>
          <w:sz w:val="24"/>
          <w:szCs w:val="24"/>
        </w:rPr>
        <w:t>ặc trưng</w:t>
      </w:r>
      <w:r>
        <w:rPr>
          <w:sz w:val="24"/>
          <w:szCs w:val="24"/>
        </w:rPr>
        <w:t>:</w:t>
      </w:r>
      <w:r w:rsidR="003872AD" w:rsidRPr="00970C5E">
        <w:rPr>
          <w:sz w:val="24"/>
          <w:szCs w:val="24"/>
        </w:rPr>
        <w:t xml:space="preserve"> viêm, với tân mạ</w:t>
      </w:r>
      <w:r w:rsidR="00AB2F07" w:rsidRPr="00970C5E">
        <w:rPr>
          <w:sz w:val="24"/>
          <w:szCs w:val="24"/>
        </w:rPr>
        <w:t xml:space="preserve">ch và tàn </w:t>
      </w:r>
      <w:r w:rsidR="003872AD" w:rsidRPr="00970C5E">
        <w:rPr>
          <w:sz w:val="24"/>
          <w:szCs w:val="24"/>
        </w:rPr>
        <w:t>phá cấu trúc vùng chậu</w:t>
      </w:r>
    </w:p>
    <w:p w:rsidR="00970C5E" w:rsidRDefault="00CA35DF" w:rsidP="00CE7DC3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970C5E">
        <w:rPr>
          <w:sz w:val="24"/>
          <w:szCs w:val="24"/>
        </w:rPr>
        <w:t xml:space="preserve">Cơ chế hình thành: </w:t>
      </w:r>
    </w:p>
    <w:p w:rsidR="00CC7383" w:rsidRPr="00CC7383" w:rsidRDefault="00CC7383" w:rsidP="00CE7DC3">
      <w:pPr>
        <w:pStyle w:val="ListParagraph"/>
        <w:numPr>
          <w:ilvl w:val="0"/>
          <w:numId w:val="3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970C5E">
        <w:rPr>
          <w:sz w:val="24"/>
          <w:szCs w:val="24"/>
        </w:rPr>
        <w:t>huyết cấy ghép Sampson</w:t>
      </w:r>
      <w:r>
        <w:rPr>
          <w:sz w:val="24"/>
          <w:szCs w:val="24"/>
        </w:rPr>
        <w:t xml:space="preserve"> chỉ nói đơn giản là trào ngược máu kinh qua vòi Fallope </w:t>
      </w:r>
      <w:r w:rsidRPr="00CC738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gieo rắc mảnh vụ</w:t>
      </w:r>
      <w:r w:rsidR="00156DAE">
        <w:rPr>
          <w:sz w:val="24"/>
          <w:szCs w:val="24"/>
        </w:rPr>
        <w:t>n</w:t>
      </w:r>
      <w:r>
        <w:rPr>
          <w:sz w:val="24"/>
          <w:szCs w:val="24"/>
        </w:rPr>
        <w:t xml:space="preserve"> nội mạc vào khoang phúc mạc </w:t>
      </w:r>
      <w:r w:rsidRPr="00CC738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buồng trứng là nơi bám tốt nhất cho tế bào nội mạc vì bề mặt </w:t>
      </w:r>
      <w:r w:rsidRPr="00CC7383">
        <w:rPr>
          <w:sz w:val="24"/>
          <w:szCs w:val="24"/>
        </w:rPr>
        <w:t>sần sùi, nhiều khe rãnh</w:t>
      </w:r>
      <w:r>
        <w:rPr>
          <w:sz w:val="24"/>
          <w:szCs w:val="24"/>
        </w:rPr>
        <w:t xml:space="preserve"> </w:t>
      </w:r>
      <w:r w:rsidRPr="00CC738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nội mạc bị cầm tù trong các khe rãnh sâu của BT</w:t>
      </w:r>
    </w:p>
    <w:p w:rsidR="00CC7383" w:rsidRDefault="00CC7383" w:rsidP="00CE7DC3">
      <w:pPr>
        <w:pStyle w:val="ListParagraph"/>
        <w:numPr>
          <w:ilvl w:val="0"/>
          <w:numId w:val="3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Thuyết cấy ghép hiện đại: </w:t>
      </w:r>
    </w:p>
    <w:p w:rsidR="00CE7DC3" w:rsidRDefault="00CC7383" w:rsidP="00CE7DC3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Tế</w:t>
      </w:r>
      <w:r w:rsidR="00CE7DC3">
        <w:rPr>
          <w:sz w:val="24"/>
          <w:szCs w:val="24"/>
        </w:rPr>
        <w:t xml:space="preserve"> bào </w:t>
      </w:r>
      <w:r>
        <w:rPr>
          <w:sz w:val="24"/>
          <w:szCs w:val="24"/>
        </w:rPr>
        <w:t xml:space="preserve">gieo rắc là các </w:t>
      </w:r>
      <w:r w:rsidRPr="00CC7383">
        <w:rPr>
          <w:sz w:val="24"/>
          <w:szCs w:val="24"/>
        </w:rPr>
        <w:t>progenitor</w:t>
      </w:r>
      <w:r w:rsidR="00CA35DF" w:rsidRPr="00CC7383">
        <w:rPr>
          <w:sz w:val="24"/>
          <w:szCs w:val="24"/>
        </w:rPr>
        <w:t xml:space="preserve"> (tế bào </w:t>
      </w:r>
      <w:r w:rsidR="00970C5E" w:rsidRPr="00CC7383">
        <w:rPr>
          <w:sz w:val="24"/>
          <w:szCs w:val="24"/>
        </w:rPr>
        <w:t xml:space="preserve">nguyên thủy, </w:t>
      </w:r>
      <w:r w:rsidR="00CA35DF" w:rsidRPr="00CC7383">
        <w:rPr>
          <w:sz w:val="24"/>
          <w:szCs w:val="24"/>
        </w:rPr>
        <w:t>chưa biệt hóa)</w:t>
      </w:r>
    </w:p>
    <w:p w:rsidR="00CE7DC3" w:rsidRPr="00CE7DC3" w:rsidRDefault="00CE7DC3" w:rsidP="00CE7DC3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 w:rsidRPr="00CE7DC3">
        <w:rPr>
          <w:sz w:val="24"/>
          <w:szCs w:val="24"/>
        </w:rPr>
        <w:t xml:space="preserve">Progenitor sẽ phát triển </w:t>
      </w:r>
      <w:r w:rsidRPr="00CE7DC3">
        <w:rPr>
          <w:b/>
          <w:sz w:val="24"/>
          <w:szCs w:val="24"/>
        </w:rPr>
        <w:t>khi và chỉ khi</w:t>
      </w:r>
      <w:r w:rsidRPr="00CE7DC3">
        <w:rPr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 w:rsidRPr="00CC7383">
        <w:rPr>
          <w:sz w:val="24"/>
          <w:szCs w:val="24"/>
        </w:rPr>
        <w:t xml:space="preserve">áp ứng viêm ko thải loại </w:t>
      </w:r>
      <w:r>
        <w:rPr>
          <w:sz w:val="24"/>
          <w:szCs w:val="24"/>
        </w:rPr>
        <w:t xml:space="preserve">đc </w:t>
      </w:r>
      <w:r w:rsidRPr="00CC7383">
        <w:rPr>
          <w:sz w:val="24"/>
          <w:szCs w:val="24"/>
        </w:rPr>
        <w:t>mảnh ghép</w:t>
      </w:r>
      <w:r>
        <w:rPr>
          <w:sz w:val="24"/>
          <w:szCs w:val="24"/>
        </w:rPr>
        <w:t xml:space="preserve"> </w:t>
      </w:r>
      <w:r w:rsidRPr="00CC7383">
        <w:rPr>
          <w:sz w:val="24"/>
          <w:szCs w:val="24"/>
        </w:rPr>
        <w:t>(đột biến tái cấu trúc các gene HMGA1 và HMGA2)</w:t>
      </w:r>
    </w:p>
    <w:p w:rsidR="00CA35DF" w:rsidRPr="00CE7DC3" w:rsidRDefault="00CE7DC3" w:rsidP="00CE7DC3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Đáp ứng viêm </w:t>
      </w:r>
      <w:r w:rsidR="00CA35DF" w:rsidRPr="00CC7383">
        <w:rPr>
          <w:sz w:val="24"/>
          <w:szCs w:val="24"/>
        </w:rPr>
        <w:t>qua con đường COX2 tạ</w:t>
      </w:r>
      <w:r>
        <w:rPr>
          <w:sz w:val="24"/>
          <w:szCs w:val="24"/>
        </w:rPr>
        <w:t>o PGE2.</w:t>
      </w:r>
      <w:r w:rsidR="00CC7383" w:rsidRPr="00CC7383">
        <w:rPr>
          <w:sz w:val="24"/>
          <w:szCs w:val="24"/>
        </w:rPr>
        <w:t xml:space="preserve"> PGE2 kích hoạt </w:t>
      </w:r>
      <w:r>
        <w:rPr>
          <w:sz w:val="24"/>
          <w:szCs w:val="24"/>
        </w:rPr>
        <w:t xml:space="preserve">aromatse tạo </w:t>
      </w:r>
      <w:r w:rsidR="00CC7383" w:rsidRPr="00CC7383">
        <w:rPr>
          <w:sz w:val="24"/>
          <w:szCs w:val="24"/>
        </w:rPr>
        <w:t>estrogen</w:t>
      </w:r>
      <w:r>
        <w:rPr>
          <w:sz w:val="24"/>
          <w:szCs w:val="24"/>
        </w:rPr>
        <w:t>.</w:t>
      </w:r>
      <w:r w:rsidR="00CA35DF" w:rsidRPr="00CC7383">
        <w:rPr>
          <w:sz w:val="24"/>
          <w:szCs w:val="24"/>
        </w:rPr>
        <w:t xml:space="preserve"> </w:t>
      </w:r>
      <w:r w:rsidR="00CA35DF" w:rsidRPr="00CE7DC3">
        <w:rPr>
          <w:sz w:val="24"/>
          <w:szCs w:val="24"/>
        </w:rPr>
        <w:t>Estrogen là</w:t>
      </w:r>
      <w:r w:rsidR="00CA35DF" w:rsidRPr="00CE7DC3">
        <w:rPr>
          <w:sz w:val="20"/>
          <w:szCs w:val="20"/>
        </w:rPr>
        <w:t xml:space="preserve"> </w:t>
      </w:r>
      <w:r w:rsidR="00CA35DF" w:rsidRPr="00CE7DC3">
        <w:rPr>
          <w:sz w:val="24"/>
          <w:szCs w:val="24"/>
        </w:rPr>
        <w:t>điều kiện quan trọng cho duy trì và phát triển các tổ chức nội mạc lạc vị</w:t>
      </w:r>
      <w:r w:rsidR="006A4814" w:rsidRPr="00CE7DC3">
        <w:rPr>
          <w:sz w:val="24"/>
          <w:szCs w:val="24"/>
        </w:rPr>
        <w:t xml:space="preserve">. </w:t>
      </w:r>
    </w:p>
    <w:p w:rsidR="00E61749" w:rsidRDefault="00E61749" w:rsidP="00CE7DC3">
      <w:pPr>
        <w:pStyle w:val="ListParagraph"/>
        <w:numPr>
          <w:ilvl w:val="0"/>
          <w:numId w:val="13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Chẩn đoán:</w:t>
      </w:r>
    </w:p>
    <w:p w:rsidR="00CE7DC3" w:rsidRDefault="001C6B56" w:rsidP="00CE7DC3">
      <w:pPr>
        <w:pStyle w:val="ListParagraph"/>
        <w:numPr>
          <w:ilvl w:val="1"/>
          <w:numId w:val="13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Lâm sàng:</w:t>
      </w:r>
      <w:r w:rsidR="003872AD" w:rsidRPr="00AB2F07">
        <w:rPr>
          <w:color w:val="000000"/>
          <w:sz w:val="24"/>
          <w:szCs w:val="24"/>
        </w:rPr>
        <w:t xml:space="preserve"> </w:t>
      </w:r>
      <w:r w:rsidR="00CE7DC3">
        <w:rPr>
          <w:color w:val="000000"/>
          <w:sz w:val="24"/>
          <w:szCs w:val="24"/>
        </w:rPr>
        <w:t>có 3 tình huống (vấn đề chủ)</w:t>
      </w:r>
    </w:p>
    <w:p w:rsidR="00CE7DC3" w:rsidRPr="00CE7DC3" w:rsidRDefault="00CE7DC3" w:rsidP="00CE7DC3">
      <w:pPr>
        <w:pStyle w:val="ListParagraph"/>
        <w:numPr>
          <w:ilvl w:val="2"/>
          <w:numId w:val="34"/>
        </w:numPr>
        <w:spacing w:after="0" w:line="240" w:lineRule="auto"/>
        <w:rPr>
          <w:color w:val="000000"/>
          <w:sz w:val="24"/>
          <w:szCs w:val="24"/>
        </w:rPr>
      </w:pPr>
      <w:r w:rsidRPr="00CE7DC3">
        <w:rPr>
          <w:color w:val="000000"/>
          <w:sz w:val="24"/>
          <w:szCs w:val="24"/>
        </w:rPr>
        <w:t>Nang ko triệu chứng với tiềm năng ác tính thấp</w:t>
      </w:r>
      <w:r>
        <w:rPr>
          <w:color w:val="000000"/>
          <w:sz w:val="24"/>
          <w:szCs w:val="24"/>
        </w:rPr>
        <w:t xml:space="preserve"> (</w:t>
      </w:r>
      <w:r w:rsidRPr="00CE7DC3">
        <w:rPr>
          <w:b/>
          <w:color w:val="000000"/>
          <w:sz w:val="24"/>
          <w:szCs w:val="24"/>
        </w:rPr>
        <w:t>phần lớn</w:t>
      </w:r>
      <w:r>
        <w:rPr>
          <w:color w:val="000000"/>
          <w:sz w:val="24"/>
          <w:szCs w:val="24"/>
        </w:rPr>
        <w:t xml:space="preserve"> trường hợp)</w:t>
      </w:r>
    </w:p>
    <w:p w:rsidR="00CE7DC3" w:rsidRPr="00CE7DC3" w:rsidRDefault="00CE7DC3" w:rsidP="00CE7DC3">
      <w:pPr>
        <w:pStyle w:val="ListParagraph"/>
        <w:numPr>
          <w:ilvl w:val="2"/>
          <w:numId w:val="34"/>
        </w:numPr>
        <w:spacing w:after="0" w:line="240" w:lineRule="auto"/>
        <w:rPr>
          <w:color w:val="000000"/>
          <w:sz w:val="24"/>
          <w:szCs w:val="24"/>
        </w:rPr>
      </w:pPr>
      <w:r w:rsidRPr="00CE7DC3">
        <w:rPr>
          <w:color w:val="000000"/>
          <w:sz w:val="24"/>
          <w:szCs w:val="24"/>
        </w:rPr>
        <w:t>Đau, chủ yếu khi kèm theo lạc tuyến nội mạc tử cung ở phúc mạc, do viêm theo con đường COX2</w:t>
      </w:r>
    </w:p>
    <w:p w:rsidR="00CE7DC3" w:rsidRDefault="00CE7DC3" w:rsidP="00CE7DC3">
      <w:pPr>
        <w:pStyle w:val="ListParagraph"/>
        <w:numPr>
          <w:ilvl w:val="2"/>
          <w:numId w:val="34"/>
        </w:numPr>
        <w:spacing w:after="0" w:line="240" w:lineRule="auto"/>
        <w:rPr>
          <w:color w:val="000000"/>
          <w:sz w:val="24"/>
          <w:szCs w:val="24"/>
        </w:rPr>
      </w:pPr>
      <w:r w:rsidRPr="00CE7DC3">
        <w:rPr>
          <w:color w:val="000000"/>
          <w:sz w:val="24"/>
          <w:szCs w:val="24"/>
        </w:rPr>
        <w:t>Hiếm muộn do viêm phúc mạc, vòi Fallope, vùng chậu</w:t>
      </w:r>
    </w:p>
    <w:p w:rsidR="00E61749" w:rsidRDefault="00E61749" w:rsidP="00CE7DC3">
      <w:pPr>
        <w:pStyle w:val="ListParagraph"/>
        <w:numPr>
          <w:ilvl w:val="1"/>
          <w:numId w:val="13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CLS: </w:t>
      </w:r>
    </w:p>
    <w:p w:rsidR="00970C5E" w:rsidRPr="00CE7DC3" w:rsidRDefault="00E61749" w:rsidP="00686E0E">
      <w:pPr>
        <w:pStyle w:val="ListParagraph"/>
        <w:numPr>
          <w:ilvl w:val="2"/>
          <w:numId w:val="13"/>
        </w:numPr>
        <w:spacing w:after="0" w:line="240" w:lineRule="auto"/>
        <w:rPr>
          <w:sz w:val="24"/>
          <w:szCs w:val="24"/>
        </w:rPr>
      </w:pPr>
      <w:r w:rsidRPr="00CE7132">
        <w:rPr>
          <w:color w:val="FF0000"/>
          <w:sz w:val="24"/>
          <w:szCs w:val="24"/>
        </w:rPr>
        <w:t xml:space="preserve">Siêu âm là phương tiện quan trọng nhất, </w:t>
      </w:r>
      <w:r w:rsidR="00CE7DC3" w:rsidRPr="00CE7132">
        <w:rPr>
          <w:color w:val="FF0000"/>
          <w:sz w:val="24"/>
          <w:szCs w:val="24"/>
        </w:rPr>
        <w:t>ĐỦ</w:t>
      </w:r>
      <w:r w:rsidRPr="00CE7132">
        <w:rPr>
          <w:color w:val="FF0000"/>
          <w:sz w:val="24"/>
          <w:szCs w:val="24"/>
        </w:rPr>
        <w:t xml:space="preserve"> để chẩn đoán</w:t>
      </w:r>
      <w:r w:rsidRPr="00CE7DC3">
        <w:rPr>
          <w:sz w:val="24"/>
          <w:szCs w:val="24"/>
        </w:rPr>
        <w:t xml:space="preserve">. </w:t>
      </w:r>
      <w:r w:rsidR="00CE7DC3" w:rsidRPr="00CE7DC3">
        <w:rPr>
          <w:sz w:val="24"/>
          <w:szCs w:val="24"/>
        </w:rPr>
        <w:t>Hình ảnh thường là IIA, IIB</w:t>
      </w:r>
      <w:r w:rsidR="00CE7DC3">
        <w:rPr>
          <w:sz w:val="24"/>
          <w:szCs w:val="24"/>
        </w:rPr>
        <w:t xml:space="preserve"> (Tokyo), ko có</w:t>
      </w:r>
      <w:r w:rsidR="00CE7DC3" w:rsidRPr="00CE7DC3">
        <w:rPr>
          <w:sz w:val="24"/>
          <w:szCs w:val="24"/>
        </w:rPr>
        <w:t xml:space="preserve"> M-rules (IOTA)</w:t>
      </w:r>
      <w:r w:rsidR="00686E0E">
        <w:rPr>
          <w:sz w:val="24"/>
          <w:szCs w:val="24"/>
        </w:rPr>
        <w:t>:</w:t>
      </w:r>
      <w:r w:rsidR="00CE7DC3">
        <w:rPr>
          <w:sz w:val="24"/>
          <w:szCs w:val="24"/>
        </w:rPr>
        <w:t xml:space="preserve"> </w:t>
      </w:r>
      <w:r w:rsidR="00686E0E" w:rsidRPr="00686E0E">
        <w:rPr>
          <w:sz w:val="24"/>
          <w:szCs w:val="24"/>
        </w:rPr>
        <w:t>một hay nhiều cấu trúc nang, có phản âm kém đều, giới hạn rõ với ko chồi/vách, ko tăng dòng chảy quanh nang</w:t>
      </w:r>
    </w:p>
    <w:p w:rsidR="00E61749" w:rsidRPr="00686E0E" w:rsidRDefault="00686E0E" w:rsidP="00CE7DC3">
      <w:pPr>
        <w:pStyle w:val="ListParagraph"/>
        <w:numPr>
          <w:ilvl w:val="2"/>
          <w:numId w:val="13"/>
        </w:numPr>
        <w:spacing w:after="0" w:line="240" w:lineRule="auto"/>
        <w:rPr>
          <w:color w:val="000000"/>
          <w:sz w:val="24"/>
          <w:szCs w:val="24"/>
        </w:rPr>
      </w:pPr>
      <w:r w:rsidRPr="00686E0E">
        <w:rPr>
          <w:color w:val="000000"/>
          <w:sz w:val="24"/>
          <w:szCs w:val="24"/>
        </w:rPr>
        <w:t xml:space="preserve">MRI </w:t>
      </w:r>
      <w:r w:rsidR="00E61749" w:rsidRPr="00686E0E">
        <w:rPr>
          <w:color w:val="000000"/>
          <w:sz w:val="24"/>
          <w:szCs w:val="24"/>
        </w:rPr>
        <w:t xml:space="preserve">có ích trong việc xác định thương tổn lạc tuyến nội mạc tử cung tùy hành như thâm nhiễm sâu </w:t>
      </w:r>
      <w:r w:rsidRPr="00686E0E">
        <w:rPr>
          <w:color w:val="000000"/>
          <w:sz w:val="24"/>
          <w:szCs w:val="24"/>
        </w:rPr>
        <w:t>VÙNG CHẬU</w:t>
      </w:r>
      <w:r w:rsidR="00E61749" w:rsidRPr="00686E0E">
        <w:rPr>
          <w:color w:val="000000"/>
          <w:sz w:val="24"/>
          <w:szCs w:val="24"/>
        </w:rPr>
        <w:t xml:space="preserve"> khi có </w:t>
      </w:r>
      <w:r w:rsidR="00E61749" w:rsidRPr="00686E0E">
        <w:rPr>
          <w:b/>
          <w:color w:val="000000"/>
          <w:sz w:val="24"/>
          <w:szCs w:val="24"/>
        </w:rPr>
        <w:t>thố</w:t>
      </w:r>
      <w:r w:rsidRPr="00686E0E">
        <w:rPr>
          <w:b/>
          <w:color w:val="000000"/>
          <w:sz w:val="24"/>
          <w:szCs w:val="24"/>
        </w:rPr>
        <w:t>ng kinh,</w:t>
      </w:r>
      <w:r w:rsidR="00E61749" w:rsidRPr="00686E0E">
        <w:rPr>
          <w:b/>
          <w:color w:val="000000"/>
          <w:sz w:val="24"/>
          <w:szCs w:val="24"/>
        </w:rPr>
        <w:t xml:space="preserve"> giao hợp đau</w:t>
      </w:r>
    </w:p>
    <w:p w:rsidR="00E61749" w:rsidRPr="00E61749" w:rsidRDefault="00E61749" w:rsidP="00CE7DC3">
      <w:pPr>
        <w:pStyle w:val="ListParagraph"/>
        <w:numPr>
          <w:ilvl w:val="2"/>
          <w:numId w:val="13"/>
        </w:numPr>
        <w:spacing w:after="0" w:line="240" w:lineRule="auto"/>
        <w:rPr>
          <w:color w:val="000000"/>
          <w:sz w:val="24"/>
          <w:szCs w:val="24"/>
        </w:rPr>
      </w:pPr>
      <w:r w:rsidRPr="00E61749">
        <w:rPr>
          <w:color w:val="000000"/>
          <w:sz w:val="24"/>
          <w:szCs w:val="24"/>
        </w:rPr>
        <w:t>CA125 tăng cao trong nang lạc tuyến nội mạc tử cung ở buồng trứng</w:t>
      </w:r>
    </w:p>
    <w:p w:rsidR="003872AD" w:rsidRDefault="003872AD" w:rsidP="00CE7DC3">
      <w:pPr>
        <w:pStyle w:val="ListParagraph"/>
        <w:numPr>
          <w:ilvl w:val="0"/>
          <w:numId w:val="13"/>
        </w:numPr>
        <w:spacing w:after="0" w:line="240" w:lineRule="auto"/>
        <w:rPr>
          <w:color w:val="000000"/>
          <w:sz w:val="24"/>
          <w:szCs w:val="24"/>
        </w:rPr>
      </w:pPr>
      <w:r w:rsidRPr="00AB2F07">
        <w:rPr>
          <w:color w:val="000000"/>
          <w:sz w:val="24"/>
          <w:szCs w:val="24"/>
        </w:rPr>
        <w:t>Chẩn đoán phân biệt quan trọng nhấ</w:t>
      </w:r>
      <w:r w:rsidR="00E61749">
        <w:rPr>
          <w:color w:val="000000"/>
          <w:sz w:val="24"/>
          <w:szCs w:val="24"/>
        </w:rPr>
        <w:t xml:space="preserve">t là </w:t>
      </w:r>
      <w:r w:rsidRPr="00AB2F07">
        <w:rPr>
          <w:color w:val="000000"/>
          <w:sz w:val="24"/>
          <w:szCs w:val="24"/>
        </w:rPr>
        <w:t xml:space="preserve">u tân sinh dạng nội mạc tử cung của buồng trứng, là </w:t>
      </w:r>
      <w:r w:rsidR="00AA1767">
        <w:rPr>
          <w:color w:val="000000"/>
          <w:sz w:val="24"/>
          <w:szCs w:val="24"/>
        </w:rPr>
        <w:t>1</w:t>
      </w:r>
      <w:r w:rsidRPr="00AB2F07">
        <w:rPr>
          <w:color w:val="000000"/>
          <w:sz w:val="24"/>
          <w:szCs w:val="24"/>
        </w:rPr>
        <w:t xml:space="preserve"> tân lập, với tế bào giống tế</w:t>
      </w:r>
      <w:r w:rsidR="00E61749">
        <w:rPr>
          <w:color w:val="000000"/>
          <w:sz w:val="24"/>
          <w:szCs w:val="24"/>
        </w:rPr>
        <w:t xml:space="preserve"> </w:t>
      </w:r>
      <w:r w:rsidRPr="00AB2F07">
        <w:rPr>
          <w:color w:val="000000"/>
          <w:sz w:val="24"/>
          <w:szCs w:val="24"/>
        </w:rPr>
        <w:t xml:space="preserve">bào nội mạc, nhưng </w:t>
      </w:r>
      <w:r w:rsidR="00AA1767">
        <w:rPr>
          <w:color w:val="000000"/>
          <w:sz w:val="24"/>
          <w:szCs w:val="24"/>
        </w:rPr>
        <w:t>ko</w:t>
      </w:r>
      <w:r w:rsidRPr="00AB2F07">
        <w:rPr>
          <w:color w:val="000000"/>
          <w:sz w:val="24"/>
          <w:szCs w:val="24"/>
        </w:rPr>
        <w:t xml:space="preserve"> có mô đệ</w:t>
      </w:r>
      <w:r w:rsidR="00E61749">
        <w:rPr>
          <w:color w:val="000000"/>
          <w:sz w:val="24"/>
          <w:szCs w:val="24"/>
        </w:rPr>
        <w:t>m tùy hành.</w:t>
      </w:r>
    </w:p>
    <w:p w:rsidR="00970C5E" w:rsidRPr="00CE7DC3" w:rsidRDefault="00E61749" w:rsidP="00CE7DC3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CE7DC3">
        <w:rPr>
          <w:sz w:val="24"/>
          <w:szCs w:val="24"/>
        </w:rPr>
        <w:t>Khả năng ác tính của nang lạc nội mạc tử cung tại buồng trứng là rất thấp, nhưng</w:t>
      </w:r>
      <w:r w:rsidRPr="00CE7DC3">
        <w:rPr>
          <w:sz w:val="24"/>
          <w:szCs w:val="24"/>
        </w:rPr>
        <w:br/>
      </w:r>
      <w:r w:rsidR="00AA1767" w:rsidRPr="00CE7DC3">
        <w:rPr>
          <w:sz w:val="24"/>
          <w:szCs w:val="24"/>
        </w:rPr>
        <w:t>ko</w:t>
      </w:r>
      <w:r w:rsidRPr="00CE7DC3">
        <w:rPr>
          <w:sz w:val="24"/>
          <w:szCs w:val="24"/>
        </w:rPr>
        <w:t xml:space="preserve"> thể loại trừ</w:t>
      </w:r>
    </w:p>
    <w:p w:rsidR="003872AD" w:rsidRDefault="003872AD" w:rsidP="00CE7DC3">
      <w:pPr>
        <w:pStyle w:val="Heading2"/>
        <w:numPr>
          <w:ilvl w:val="0"/>
          <w:numId w:val="5"/>
        </w:numPr>
      </w:pPr>
      <w:r w:rsidRPr="003872AD">
        <w:t>Buồng trứng đa nang</w:t>
      </w:r>
    </w:p>
    <w:p w:rsidR="00AB2F07" w:rsidRPr="003C0133" w:rsidRDefault="005B7C5D" w:rsidP="00CE7DC3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3C0133">
        <w:rPr>
          <w:sz w:val="24"/>
          <w:szCs w:val="24"/>
        </w:rPr>
        <w:t>L</w:t>
      </w:r>
      <w:r w:rsidR="003872AD" w:rsidRPr="003C0133">
        <w:rPr>
          <w:sz w:val="24"/>
          <w:szCs w:val="24"/>
        </w:rPr>
        <w:t xml:space="preserve">à </w:t>
      </w:r>
      <w:r w:rsidR="00AA1767" w:rsidRPr="003C0133">
        <w:rPr>
          <w:sz w:val="24"/>
          <w:szCs w:val="24"/>
        </w:rPr>
        <w:t>1</w:t>
      </w:r>
      <w:r w:rsidR="003872AD" w:rsidRPr="003C0133">
        <w:rPr>
          <w:sz w:val="24"/>
          <w:szCs w:val="24"/>
        </w:rPr>
        <w:t xml:space="preserve"> hội chứng phổ biến, xuất hiện ở trên 20% phụ nừ tuổ</w:t>
      </w:r>
      <w:r w:rsidRPr="003C0133">
        <w:rPr>
          <w:sz w:val="24"/>
          <w:szCs w:val="24"/>
        </w:rPr>
        <w:t xml:space="preserve">i </w:t>
      </w:r>
      <w:r w:rsidR="003872AD" w:rsidRPr="003C0133">
        <w:rPr>
          <w:sz w:val="24"/>
          <w:szCs w:val="24"/>
        </w:rPr>
        <w:t>sinh đẻ</w:t>
      </w:r>
      <w:r w:rsidR="00AB2F07" w:rsidRPr="003C0133">
        <w:rPr>
          <w:sz w:val="24"/>
          <w:szCs w:val="24"/>
        </w:rPr>
        <w:t>.</w:t>
      </w:r>
    </w:p>
    <w:p w:rsidR="003872AD" w:rsidRPr="003C0133" w:rsidRDefault="003C0133" w:rsidP="00CE7DC3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3C0133">
        <w:rPr>
          <w:sz w:val="24"/>
          <w:szCs w:val="24"/>
        </w:rPr>
        <w:t>Đây</w:t>
      </w:r>
      <w:r w:rsidR="003872AD" w:rsidRPr="003C0133">
        <w:rPr>
          <w:sz w:val="24"/>
          <w:szCs w:val="24"/>
        </w:rPr>
        <w:t xml:space="preserve"> là tình trạng mà trong đó các nang noãn </w:t>
      </w:r>
      <w:r w:rsidR="00AA1767" w:rsidRPr="003C0133">
        <w:rPr>
          <w:sz w:val="24"/>
          <w:szCs w:val="24"/>
        </w:rPr>
        <w:t>ko</w:t>
      </w:r>
      <w:r w:rsidR="003872AD" w:rsidRPr="003C0133">
        <w:rPr>
          <w:sz w:val="24"/>
          <w:szCs w:val="24"/>
        </w:rPr>
        <w:t xml:space="preserve"> phát triển đế</w:t>
      </w:r>
      <w:r w:rsidRPr="003C0133">
        <w:rPr>
          <w:sz w:val="24"/>
          <w:szCs w:val="24"/>
        </w:rPr>
        <w:t>n t</w:t>
      </w:r>
      <w:r w:rsidR="003872AD" w:rsidRPr="003C0133">
        <w:rPr>
          <w:sz w:val="24"/>
          <w:szCs w:val="24"/>
        </w:rPr>
        <w:t xml:space="preserve">rưởng thành được, hình thành các cấu trúc nang </w:t>
      </w:r>
      <w:r w:rsidR="003872AD" w:rsidRPr="003C0133">
        <w:rPr>
          <w:color w:val="FF0000"/>
          <w:sz w:val="24"/>
          <w:szCs w:val="24"/>
        </w:rPr>
        <w:t>thứ cấp muộn</w:t>
      </w:r>
      <w:r w:rsidRPr="003C0133">
        <w:rPr>
          <w:color w:val="FF0000"/>
          <w:sz w:val="24"/>
          <w:szCs w:val="24"/>
        </w:rPr>
        <w:t>,</w:t>
      </w:r>
      <w:r w:rsidR="003872AD" w:rsidRPr="003C0133">
        <w:rPr>
          <w:color w:val="FF0000"/>
          <w:sz w:val="24"/>
          <w:szCs w:val="24"/>
        </w:rPr>
        <w:t xml:space="preserve"> nhỏ</w:t>
      </w:r>
      <w:r w:rsidR="003872AD" w:rsidRPr="003C0133">
        <w:rPr>
          <w:sz w:val="24"/>
          <w:szCs w:val="24"/>
        </w:rPr>
        <w:t>, tiết ra chủ yế</w:t>
      </w:r>
      <w:r w:rsidRPr="003C0133">
        <w:rPr>
          <w:sz w:val="24"/>
          <w:szCs w:val="24"/>
        </w:rPr>
        <w:t xml:space="preserve">u là </w:t>
      </w:r>
      <w:r w:rsidR="003872AD" w:rsidRPr="003C0133">
        <w:rPr>
          <w:sz w:val="24"/>
          <w:szCs w:val="24"/>
        </w:rPr>
        <w:t>androgen</w:t>
      </w:r>
      <w:r w:rsidR="006A4814" w:rsidRPr="003C0133">
        <w:rPr>
          <w:sz w:val="24"/>
          <w:szCs w:val="24"/>
        </w:rPr>
        <w:t>. Cường es tương đối gây tăng sinh nội mạc</w:t>
      </w:r>
    </w:p>
    <w:p w:rsidR="003872AD" w:rsidRDefault="003C0133" w:rsidP="00CE7DC3">
      <w:pPr>
        <w:pStyle w:val="ListParagraph"/>
        <w:numPr>
          <w:ilvl w:val="0"/>
          <w:numId w:val="14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</w:t>
      </w:r>
      <w:r w:rsidRPr="00AB2F07">
        <w:rPr>
          <w:color w:val="000000"/>
          <w:sz w:val="24"/>
          <w:szCs w:val="24"/>
        </w:rPr>
        <w:t xml:space="preserve">ình ảnh </w:t>
      </w:r>
      <w:r>
        <w:rPr>
          <w:color w:val="000000"/>
          <w:sz w:val="24"/>
          <w:szCs w:val="24"/>
        </w:rPr>
        <w:t>siêu âm</w:t>
      </w:r>
      <w:r w:rsidRPr="00AB2F07">
        <w:rPr>
          <w:color w:val="000000"/>
          <w:sz w:val="24"/>
          <w:szCs w:val="24"/>
        </w:rPr>
        <w:t xml:space="preserve"> điển hình</w:t>
      </w:r>
      <w:r>
        <w:rPr>
          <w:color w:val="000000"/>
          <w:sz w:val="24"/>
          <w:szCs w:val="24"/>
        </w:rPr>
        <w:t xml:space="preserve">: </w:t>
      </w:r>
      <w:r w:rsidR="003872AD" w:rsidRPr="00AB2F07">
        <w:rPr>
          <w:color w:val="000000"/>
          <w:sz w:val="24"/>
          <w:szCs w:val="24"/>
        </w:rPr>
        <w:t xml:space="preserve">buồng trứng </w:t>
      </w:r>
      <w:r>
        <w:rPr>
          <w:color w:val="000000"/>
          <w:sz w:val="24"/>
          <w:szCs w:val="24"/>
        </w:rPr>
        <w:t>có</w:t>
      </w:r>
      <w:r w:rsidR="003872AD" w:rsidRPr="00AB2F07">
        <w:rPr>
          <w:color w:val="000000"/>
          <w:sz w:val="24"/>
          <w:szCs w:val="24"/>
        </w:rPr>
        <w:t xml:space="preserve"> các nang nhỏ xếp thành chuỗi ở ngoạ</w:t>
      </w:r>
      <w:r>
        <w:rPr>
          <w:color w:val="000000"/>
          <w:sz w:val="24"/>
          <w:szCs w:val="24"/>
        </w:rPr>
        <w:t>i vi</w:t>
      </w:r>
    </w:p>
    <w:p w:rsidR="00686E0E" w:rsidRDefault="00686E0E" w:rsidP="00686E0E">
      <w:pPr>
        <w:pStyle w:val="ListParagraph"/>
        <w:spacing w:after="0" w:line="240" w:lineRule="auto"/>
        <w:rPr>
          <w:color w:val="000000"/>
          <w:sz w:val="24"/>
          <w:szCs w:val="24"/>
        </w:rPr>
      </w:pPr>
    </w:p>
    <w:p w:rsidR="00E52D00" w:rsidRDefault="00E52D00" w:rsidP="00CE7DC3">
      <w:pPr>
        <w:pStyle w:val="Title"/>
        <w:spacing w:after="0"/>
      </w:pPr>
      <w:r>
        <w:t>Tân lập</w:t>
      </w:r>
    </w:p>
    <w:p w:rsidR="000D7FCC" w:rsidRDefault="000D7FCC" w:rsidP="000D7FCC">
      <w:pPr>
        <w:pStyle w:val="Heading1"/>
        <w:numPr>
          <w:ilvl w:val="0"/>
          <w:numId w:val="36"/>
        </w:numPr>
      </w:pPr>
      <w:r>
        <w:lastRenderedPageBreak/>
        <w:t>Đặc điểm chung</w:t>
      </w:r>
    </w:p>
    <w:p w:rsidR="000D7FCC" w:rsidRPr="000D7FCC" w:rsidRDefault="000D7FCC" w:rsidP="000D7FCC">
      <w:pPr>
        <w:pStyle w:val="ListParagraph"/>
        <w:numPr>
          <w:ilvl w:val="0"/>
          <w:numId w:val="37"/>
        </w:numPr>
        <w:spacing w:after="0" w:line="240" w:lineRule="auto"/>
        <w:rPr>
          <w:color w:val="000000"/>
          <w:sz w:val="24"/>
          <w:szCs w:val="24"/>
        </w:rPr>
      </w:pPr>
      <w:r w:rsidRPr="000D7FCC">
        <w:rPr>
          <w:color w:val="000000"/>
          <w:sz w:val="24"/>
          <w:szCs w:val="24"/>
        </w:rPr>
        <w:t xml:space="preserve">Biểu hiện trên lâm sàng </w:t>
      </w:r>
    </w:p>
    <w:p w:rsidR="000D7FCC" w:rsidRDefault="000D7FCC" w:rsidP="000D7FCC">
      <w:pPr>
        <w:pStyle w:val="ListParagraph"/>
        <w:numPr>
          <w:ilvl w:val="1"/>
          <w:numId w:val="37"/>
        </w:numPr>
        <w:spacing w:after="0" w:line="240" w:lineRule="auto"/>
        <w:rPr>
          <w:color w:val="000000"/>
          <w:sz w:val="24"/>
          <w:szCs w:val="24"/>
        </w:rPr>
      </w:pPr>
      <w:r w:rsidRPr="00EE7375">
        <w:rPr>
          <w:color w:val="000000"/>
          <w:sz w:val="24"/>
          <w:szCs w:val="24"/>
        </w:rPr>
        <w:t>Triệu chứng học đa dạ</w:t>
      </w:r>
      <w:r>
        <w:rPr>
          <w:color w:val="000000"/>
          <w:sz w:val="24"/>
          <w:szCs w:val="24"/>
        </w:rPr>
        <w:t>ng nhưng ít liên quan hoạt động BT</w:t>
      </w:r>
    </w:p>
    <w:p w:rsidR="000D7FCC" w:rsidRPr="00EE7375" w:rsidRDefault="000D7FCC" w:rsidP="000D7FCC">
      <w:pPr>
        <w:pStyle w:val="ListParagraph"/>
        <w:numPr>
          <w:ilvl w:val="1"/>
          <w:numId w:val="37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Rất im hơi lặng tiếng về triệu chứng, biểu lộ khi bệnh đã tiến triển xa bằng các triệu chứng vay mượn </w:t>
      </w:r>
      <w:r w:rsidRPr="000D7FCC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 xml:space="preserve"> thường chỉ phát hiện bệnh tình cờ khi khám sức khỏe, hoặc phát hiện khi bệnh tiến triển xa</w:t>
      </w:r>
    </w:p>
    <w:p w:rsidR="000D7FCC" w:rsidRPr="000D7FCC" w:rsidRDefault="000D7FCC" w:rsidP="000D7FCC">
      <w:pPr>
        <w:pStyle w:val="ListParagraph"/>
        <w:numPr>
          <w:ilvl w:val="0"/>
          <w:numId w:val="37"/>
        </w:numPr>
        <w:spacing w:after="0" w:line="240" w:lineRule="auto"/>
        <w:rPr>
          <w:rFonts w:ascii="Calibri" w:hAnsi="Calibri"/>
          <w:sz w:val="24"/>
          <w:szCs w:val="24"/>
        </w:rPr>
      </w:pPr>
      <w:r w:rsidRPr="000D7FCC">
        <w:rPr>
          <w:rFonts w:ascii="Calibri" w:hAnsi="Calibri"/>
          <w:sz w:val="24"/>
          <w:szCs w:val="24"/>
        </w:rPr>
        <w:t>Di căn phúc mạc là kiểu di căn phổ biến nhất của ung thư buồng trứng</w:t>
      </w:r>
    </w:p>
    <w:p w:rsidR="000D7FCC" w:rsidRPr="000D7FCC" w:rsidRDefault="000D7FCC" w:rsidP="000D7FCC">
      <w:pPr>
        <w:pStyle w:val="ListParagraph"/>
        <w:numPr>
          <w:ilvl w:val="0"/>
          <w:numId w:val="37"/>
        </w:numPr>
        <w:spacing w:after="0" w:line="240" w:lineRule="auto"/>
        <w:rPr>
          <w:sz w:val="24"/>
          <w:szCs w:val="24"/>
        </w:rPr>
      </w:pPr>
      <w:r w:rsidRPr="000D7FCC">
        <w:rPr>
          <w:sz w:val="24"/>
          <w:szCs w:val="24"/>
        </w:rPr>
        <w:t>1 vài triệu chứng có thể mang tính chất gợi ý, nhưng ko mang tính xác định như:</w:t>
      </w:r>
    </w:p>
    <w:p w:rsidR="00DA0F96" w:rsidRDefault="00DA0F96" w:rsidP="000D7FCC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 2 bên</w:t>
      </w:r>
    </w:p>
    <w:p w:rsidR="000D7FCC" w:rsidRPr="007D553C" w:rsidRDefault="000D7FCC" w:rsidP="000D7FCC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7D553C">
        <w:rPr>
          <w:sz w:val="24"/>
          <w:szCs w:val="24"/>
        </w:rPr>
        <w:t>U rất lớn hay có xu hướng giáp biên ác, grade thấp</w:t>
      </w:r>
    </w:p>
    <w:p w:rsidR="000D7FCC" w:rsidRPr="007D553C" w:rsidRDefault="000D7FCC" w:rsidP="000D7FCC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7D553C">
        <w:rPr>
          <w:sz w:val="24"/>
          <w:szCs w:val="24"/>
        </w:rPr>
        <w:t>U nhầy có thể có kích thước rất lớn</w:t>
      </w:r>
    </w:p>
    <w:p w:rsidR="000D7FCC" w:rsidRPr="007D553C" w:rsidRDefault="000D7FCC" w:rsidP="000D7FCC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7D553C">
        <w:rPr>
          <w:sz w:val="24"/>
          <w:szCs w:val="24"/>
        </w:rPr>
        <w:t>U ác tính thường có các vùng hoại tử và xuất huyết</w:t>
      </w:r>
    </w:p>
    <w:p w:rsidR="000D7FCC" w:rsidRDefault="000D7FCC" w:rsidP="000D7FCC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7D553C">
        <w:rPr>
          <w:sz w:val="24"/>
          <w:szCs w:val="24"/>
        </w:rPr>
        <w:t>Báng bụng thường là dấu chỉ của các bệnh lý ác tính</w:t>
      </w:r>
    </w:p>
    <w:p w:rsidR="000D7FCC" w:rsidRPr="000D7FCC" w:rsidRDefault="000D7FCC" w:rsidP="000D7FCC">
      <w:pPr>
        <w:pStyle w:val="Heading1"/>
        <w:numPr>
          <w:ilvl w:val="0"/>
          <w:numId w:val="36"/>
        </w:numPr>
      </w:pPr>
      <w:r>
        <w:t>Phân loại</w:t>
      </w:r>
    </w:p>
    <w:p w:rsidR="000D7FCC" w:rsidRPr="000D7FCC" w:rsidRDefault="004C529E" w:rsidP="00F86B76">
      <w:pPr>
        <w:spacing w:after="0"/>
        <w:jc w:val="center"/>
      </w:pPr>
      <w:r>
        <w:rPr>
          <w:noProof/>
        </w:rPr>
        <w:drawing>
          <wp:inline distT="0" distB="0" distL="0" distR="0" wp14:anchorId="2D0193C7" wp14:editId="039CAA3B">
            <wp:extent cx="4168438" cy="3218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966" t="1835" r="14851" b="1835"/>
                    <a:stretch/>
                  </pic:blipFill>
                  <pic:spPr bwMode="auto">
                    <a:xfrm>
                      <a:off x="0" y="0"/>
                      <a:ext cx="4171426" cy="3220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0D3" w:rsidRPr="00AD26E7" w:rsidRDefault="008C40D3" w:rsidP="00AD26E7">
      <w:pPr>
        <w:pStyle w:val="ListParagraph"/>
        <w:numPr>
          <w:ilvl w:val="0"/>
          <w:numId w:val="49"/>
        </w:numPr>
        <w:spacing w:after="0" w:line="240" w:lineRule="auto"/>
        <w:rPr>
          <w:sz w:val="24"/>
          <w:szCs w:val="24"/>
        </w:rPr>
      </w:pPr>
      <w:r w:rsidRPr="00AD26E7">
        <w:rPr>
          <w:sz w:val="24"/>
          <w:szCs w:val="24"/>
        </w:rPr>
        <w:t>Ngoài ra còn có các u từ trung mô, u do di căn từ nơi khác đến, những tổn thương giống u</w:t>
      </w:r>
    </w:p>
    <w:p w:rsidR="007D553C" w:rsidRPr="00AD26E7" w:rsidRDefault="007D553C" w:rsidP="00AD26E7">
      <w:pPr>
        <w:pStyle w:val="ListParagraph"/>
        <w:numPr>
          <w:ilvl w:val="0"/>
          <w:numId w:val="49"/>
        </w:numPr>
        <w:spacing w:after="0" w:line="240" w:lineRule="auto"/>
        <w:rPr>
          <w:sz w:val="24"/>
          <w:szCs w:val="24"/>
        </w:rPr>
      </w:pPr>
      <w:r w:rsidRPr="00AD26E7">
        <w:rPr>
          <w:sz w:val="24"/>
          <w:szCs w:val="24"/>
        </w:rPr>
        <w:t xml:space="preserve">Chữ đỏ: đa số là ác tính. Nhưng </w:t>
      </w:r>
      <w:r w:rsidRPr="00AD26E7">
        <w:rPr>
          <w:sz w:val="24"/>
          <w:szCs w:val="24"/>
          <w:highlight w:val="yellow"/>
        </w:rPr>
        <w:t>u quái ko trưởng thành là luôn luôn ác tính</w:t>
      </w:r>
      <w:r w:rsidRPr="00AD26E7">
        <w:rPr>
          <w:sz w:val="24"/>
          <w:szCs w:val="24"/>
        </w:rPr>
        <w:t>. U xoang nội bì có</w:t>
      </w:r>
      <w:r w:rsidR="00F86B76" w:rsidRPr="00AD26E7">
        <w:rPr>
          <w:sz w:val="24"/>
          <w:szCs w:val="24"/>
        </w:rPr>
        <w:t xml:space="preserve"> tỉ lệ tử vong và</w:t>
      </w:r>
      <w:r w:rsidRPr="00AD26E7">
        <w:rPr>
          <w:sz w:val="24"/>
          <w:szCs w:val="24"/>
        </w:rPr>
        <w:t xml:space="preserve"> tiềm năng ác tính cao nhất</w:t>
      </w:r>
      <w:r w:rsidR="00373B4E" w:rsidRPr="00AD26E7">
        <w:rPr>
          <w:sz w:val="24"/>
          <w:szCs w:val="24"/>
        </w:rPr>
        <w:t xml:space="preserve"> trong u tế bào mầm</w:t>
      </w:r>
      <w:r w:rsidR="00FA0B52" w:rsidRPr="00AD26E7">
        <w:rPr>
          <w:sz w:val="24"/>
          <w:szCs w:val="24"/>
        </w:rPr>
        <w:t xml:space="preserve">. U nghịch mầm </w:t>
      </w:r>
      <w:r w:rsidR="00373B4E" w:rsidRPr="00AD26E7">
        <w:rPr>
          <w:sz w:val="24"/>
          <w:szCs w:val="24"/>
        </w:rPr>
        <w:t>tuy</w:t>
      </w:r>
      <w:r w:rsidR="00FA0B52" w:rsidRPr="00AD26E7">
        <w:rPr>
          <w:sz w:val="24"/>
          <w:szCs w:val="24"/>
        </w:rPr>
        <w:t xml:space="preserve"> u ác tính, nhưng tiên lượng tốt</w:t>
      </w:r>
      <w:r w:rsidRPr="00AD26E7">
        <w:rPr>
          <w:sz w:val="24"/>
          <w:szCs w:val="24"/>
        </w:rPr>
        <w:t xml:space="preserve"> </w:t>
      </w:r>
    </w:p>
    <w:p w:rsidR="008C40D3" w:rsidRPr="00AD26E7" w:rsidRDefault="008C40D3" w:rsidP="00AD26E7">
      <w:pPr>
        <w:pStyle w:val="ListParagraph"/>
        <w:numPr>
          <w:ilvl w:val="0"/>
          <w:numId w:val="49"/>
        </w:numPr>
        <w:spacing w:after="0" w:line="240" w:lineRule="auto"/>
        <w:rPr>
          <w:sz w:val="24"/>
          <w:szCs w:val="24"/>
        </w:rPr>
      </w:pPr>
      <w:r w:rsidRPr="00AD26E7">
        <w:rPr>
          <w:sz w:val="24"/>
          <w:szCs w:val="24"/>
        </w:rPr>
        <w:t>Các u phát hiện ở giai đoạn 1: u nghịch mầm (</w:t>
      </w:r>
      <w:r w:rsidR="003B5E55" w:rsidRPr="00AD26E7">
        <w:rPr>
          <w:sz w:val="24"/>
          <w:szCs w:val="24"/>
        </w:rPr>
        <w:t xml:space="preserve">2/3 </w:t>
      </w:r>
      <w:r w:rsidRPr="00AD26E7">
        <w:rPr>
          <w:sz w:val="24"/>
          <w:szCs w:val="24"/>
        </w:rPr>
        <w:t xml:space="preserve">phát hiện sớm nên nó tiên lượng tốt đó), u tế bào hạt (cường estrogen trong những năm đầu mãn kinh hay dậy thì, sẽ gây rong huyết, phải đi khám </w:t>
      </w:r>
      <w:r w:rsidR="003B5E55" w:rsidRPr="00AD26E7">
        <w:rPr>
          <w:sz w:val="24"/>
          <w:szCs w:val="24"/>
        </w:rPr>
        <w:t>sớm 80-90%</w:t>
      </w:r>
      <w:r w:rsidRPr="00AD26E7">
        <w:rPr>
          <w:sz w:val="24"/>
          <w:szCs w:val="24"/>
        </w:rPr>
        <w:t>), u sertouli (gây nam hóa là đi khám liền)</w:t>
      </w:r>
    </w:p>
    <w:p w:rsidR="008C40D3" w:rsidRDefault="008C40D3" w:rsidP="00AD26E7">
      <w:pPr>
        <w:pStyle w:val="ListParagraph"/>
        <w:numPr>
          <w:ilvl w:val="0"/>
          <w:numId w:val="49"/>
        </w:numPr>
        <w:spacing w:after="0" w:line="240" w:lineRule="auto"/>
        <w:rPr>
          <w:sz w:val="24"/>
          <w:szCs w:val="24"/>
        </w:rPr>
      </w:pPr>
      <w:r w:rsidRPr="00AD26E7">
        <w:rPr>
          <w:sz w:val="24"/>
          <w:szCs w:val="24"/>
        </w:rPr>
        <w:t>U hiếm gặp: brenner, u Meigs, u sertouli, u sertouli-Leydig (</w:t>
      </w:r>
      <w:r w:rsidRPr="00AD26E7">
        <w:rPr>
          <w:sz w:val="24"/>
          <w:szCs w:val="24"/>
          <w:highlight w:val="cyan"/>
        </w:rPr>
        <w:t>cách nhớ</w:t>
      </w:r>
      <w:r w:rsidRPr="00AD26E7">
        <w:rPr>
          <w:sz w:val="24"/>
          <w:szCs w:val="24"/>
        </w:rPr>
        <w:t>: toàn từ tiếng anh)</w:t>
      </w:r>
    </w:p>
    <w:p w:rsidR="00FB25D5" w:rsidRDefault="004C422D" w:rsidP="00FB25D5">
      <w:pPr>
        <w:pStyle w:val="ListParagraph"/>
        <w:numPr>
          <w:ilvl w:val="0"/>
          <w:numId w:val="4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Những u thường xuất hiện ở người lớn tuổi: </w:t>
      </w:r>
      <w:r w:rsidRPr="004C422D">
        <w:rPr>
          <w:sz w:val="24"/>
          <w:szCs w:val="24"/>
          <w:highlight w:val="cyan"/>
        </w:rPr>
        <w:t>Hết Bóp Vú</w:t>
      </w:r>
      <w:r>
        <w:rPr>
          <w:sz w:val="24"/>
          <w:szCs w:val="24"/>
        </w:rPr>
        <w:t>: u tế bào Hạt, u Brener, u tế bào Vỏ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1080"/>
        <w:gridCol w:w="707"/>
        <w:gridCol w:w="707"/>
      </w:tblGrid>
      <w:tr w:rsidR="00306402" w:rsidTr="003137E2">
        <w:trPr>
          <w:jc w:val="center"/>
        </w:trPr>
        <w:tc>
          <w:tcPr>
            <w:tcW w:w="828" w:type="dxa"/>
            <w:shd w:val="clear" w:color="auto" w:fill="FBE4D5" w:themeFill="accent2" w:themeFillTint="33"/>
          </w:tcPr>
          <w:p w:rsidR="00306402" w:rsidRDefault="00306402" w:rsidP="00FB25D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BE4D5" w:themeFill="accent2" w:themeFillTint="33"/>
          </w:tcPr>
          <w:p w:rsidR="00306402" w:rsidRDefault="00306402" w:rsidP="00FB2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Brenner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:rsidR="00306402" w:rsidRDefault="00306402" w:rsidP="00F36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Vỏ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:rsidR="00306402" w:rsidRDefault="00306402" w:rsidP="00F36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Hạt</w:t>
            </w:r>
          </w:p>
        </w:tc>
      </w:tr>
      <w:tr w:rsidR="00306402" w:rsidTr="003137E2">
        <w:trPr>
          <w:jc w:val="center"/>
        </w:trPr>
        <w:tc>
          <w:tcPr>
            <w:tcW w:w="828" w:type="dxa"/>
            <w:shd w:val="clear" w:color="auto" w:fill="FBE4D5" w:themeFill="accent2" w:themeFillTint="33"/>
          </w:tcPr>
          <w:p w:rsidR="00306402" w:rsidRDefault="00306402" w:rsidP="00FB2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bên</w:t>
            </w:r>
          </w:p>
        </w:tc>
        <w:tc>
          <w:tcPr>
            <w:tcW w:w="1080" w:type="dxa"/>
          </w:tcPr>
          <w:p w:rsidR="00306402" w:rsidRDefault="00306402" w:rsidP="00FB2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306402" w:rsidRDefault="00306402" w:rsidP="00F364D5">
            <w:pPr>
              <w:rPr>
                <w:sz w:val="24"/>
                <w:szCs w:val="24"/>
              </w:rPr>
            </w:pPr>
          </w:p>
        </w:tc>
        <w:tc>
          <w:tcPr>
            <w:tcW w:w="707" w:type="dxa"/>
          </w:tcPr>
          <w:p w:rsidR="00306402" w:rsidRDefault="00306402" w:rsidP="00F36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306402" w:rsidTr="003137E2">
        <w:trPr>
          <w:jc w:val="center"/>
        </w:trPr>
        <w:tc>
          <w:tcPr>
            <w:tcW w:w="828" w:type="dxa"/>
            <w:shd w:val="clear" w:color="auto" w:fill="FBE4D5" w:themeFill="accent2" w:themeFillTint="33"/>
          </w:tcPr>
          <w:p w:rsidR="00306402" w:rsidRDefault="00306402" w:rsidP="00FB2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Đặc</w:t>
            </w:r>
          </w:p>
        </w:tc>
        <w:tc>
          <w:tcPr>
            <w:tcW w:w="1080" w:type="dxa"/>
          </w:tcPr>
          <w:p w:rsidR="00306402" w:rsidRDefault="00306402" w:rsidP="00FB2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306402" w:rsidRDefault="00306402" w:rsidP="00F36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306402" w:rsidRDefault="00306402" w:rsidP="00F364D5">
            <w:pPr>
              <w:rPr>
                <w:sz w:val="24"/>
                <w:szCs w:val="24"/>
              </w:rPr>
            </w:pPr>
          </w:p>
        </w:tc>
      </w:tr>
      <w:tr w:rsidR="00306402" w:rsidTr="003137E2">
        <w:trPr>
          <w:jc w:val="center"/>
        </w:trPr>
        <w:tc>
          <w:tcPr>
            <w:tcW w:w="828" w:type="dxa"/>
            <w:shd w:val="clear" w:color="auto" w:fill="FBE4D5" w:themeFill="accent2" w:themeFillTint="33"/>
          </w:tcPr>
          <w:p w:rsidR="00306402" w:rsidRDefault="00306402" w:rsidP="00FB2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Màu</w:t>
            </w:r>
          </w:p>
        </w:tc>
        <w:tc>
          <w:tcPr>
            <w:tcW w:w="1080" w:type="dxa"/>
          </w:tcPr>
          <w:p w:rsidR="00306402" w:rsidRDefault="00306402" w:rsidP="00FB25D5">
            <w:pPr>
              <w:rPr>
                <w:sz w:val="24"/>
                <w:szCs w:val="24"/>
              </w:rPr>
            </w:pPr>
          </w:p>
        </w:tc>
        <w:tc>
          <w:tcPr>
            <w:tcW w:w="707" w:type="dxa"/>
          </w:tcPr>
          <w:p w:rsidR="00306402" w:rsidRDefault="00306402" w:rsidP="00F36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Vàng</w:t>
            </w:r>
          </w:p>
        </w:tc>
        <w:tc>
          <w:tcPr>
            <w:tcW w:w="707" w:type="dxa"/>
          </w:tcPr>
          <w:p w:rsidR="00306402" w:rsidRDefault="00306402" w:rsidP="00F36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Đỏ</w:t>
            </w:r>
          </w:p>
        </w:tc>
      </w:tr>
    </w:tbl>
    <w:p w:rsidR="00F86B76" w:rsidRPr="00373B4E" w:rsidRDefault="00F86B76" w:rsidP="006F59A4">
      <w:pPr>
        <w:pStyle w:val="Heading2"/>
        <w:numPr>
          <w:ilvl w:val="0"/>
          <w:numId w:val="42"/>
        </w:numPr>
      </w:pPr>
      <w:r>
        <w:lastRenderedPageBreak/>
        <w:t>U biểu mô</w:t>
      </w:r>
    </w:p>
    <w:p w:rsidR="00F86B76" w:rsidRPr="006F59A4" w:rsidRDefault="00F86B76" w:rsidP="006F59A4">
      <w:pPr>
        <w:pStyle w:val="ListParagraph"/>
        <w:numPr>
          <w:ilvl w:val="0"/>
          <w:numId w:val="43"/>
        </w:numPr>
        <w:spacing w:after="0" w:line="240" w:lineRule="auto"/>
        <w:rPr>
          <w:sz w:val="24"/>
          <w:szCs w:val="24"/>
        </w:rPr>
      </w:pPr>
      <w:r w:rsidRPr="006F59A4">
        <w:rPr>
          <w:sz w:val="24"/>
          <w:szCs w:val="24"/>
        </w:rPr>
        <w:t>Đây</w:t>
      </w:r>
      <w:r w:rsidR="00E52D00" w:rsidRPr="006F59A4">
        <w:rPr>
          <w:sz w:val="24"/>
          <w:szCs w:val="24"/>
        </w:rPr>
        <w:t xml:space="preserve"> là tân sinh </w:t>
      </w:r>
      <w:r w:rsidR="00E52D00" w:rsidRPr="006F59A4">
        <w:rPr>
          <w:sz w:val="24"/>
          <w:szCs w:val="24"/>
          <w:highlight w:val="yellow"/>
        </w:rPr>
        <w:t>thường gặp nhất</w:t>
      </w:r>
      <w:r w:rsidR="00E52D00" w:rsidRPr="006F59A4">
        <w:rPr>
          <w:sz w:val="24"/>
          <w:szCs w:val="24"/>
        </w:rPr>
        <w:t>, chiếm 50</w:t>
      </w:r>
      <w:r w:rsidR="00E52D00" w:rsidRPr="006F59A4">
        <w:rPr>
          <w:sz w:val="24"/>
          <w:szCs w:val="24"/>
        </w:rPr>
        <w:softHyphen/>
        <w:t xml:space="preserve">-60% các khối u </w:t>
      </w:r>
      <w:r w:rsidRPr="006F59A4">
        <w:rPr>
          <w:sz w:val="24"/>
          <w:szCs w:val="24"/>
        </w:rPr>
        <w:t>BT</w:t>
      </w:r>
      <w:r w:rsidR="00E52D00" w:rsidRPr="006F59A4">
        <w:rPr>
          <w:sz w:val="24"/>
          <w:szCs w:val="24"/>
        </w:rPr>
        <w:t xml:space="preserve">; 85% các ung thư </w:t>
      </w:r>
      <w:r w:rsidRPr="006F59A4">
        <w:rPr>
          <w:sz w:val="24"/>
          <w:szCs w:val="24"/>
        </w:rPr>
        <w:t>BT</w:t>
      </w:r>
      <w:r w:rsidR="00E52D00" w:rsidRPr="006F59A4">
        <w:rPr>
          <w:sz w:val="24"/>
          <w:szCs w:val="24"/>
        </w:rPr>
        <w:t xml:space="preserve">. </w:t>
      </w:r>
      <w:r w:rsidR="006F59A4" w:rsidRPr="006F59A4">
        <w:rPr>
          <w:sz w:val="24"/>
          <w:szCs w:val="24"/>
        </w:rPr>
        <w:t>U tuyến dịch trong chiếm 30% u BT, u tuyến dịch nhầy chiếm 60% u BT</w:t>
      </w:r>
    </w:p>
    <w:p w:rsidR="00F86B76" w:rsidRPr="006F59A4" w:rsidRDefault="00F86B76" w:rsidP="006F59A4">
      <w:pPr>
        <w:pStyle w:val="ListParagraph"/>
        <w:numPr>
          <w:ilvl w:val="0"/>
          <w:numId w:val="43"/>
        </w:numPr>
        <w:spacing w:after="0" w:line="240" w:lineRule="auto"/>
        <w:rPr>
          <w:color w:val="FF0000"/>
          <w:sz w:val="24"/>
          <w:szCs w:val="24"/>
        </w:rPr>
      </w:pPr>
      <w:r w:rsidRPr="006F59A4">
        <w:rPr>
          <w:sz w:val="24"/>
          <w:szCs w:val="24"/>
        </w:rPr>
        <w:t xml:space="preserve">Chúng được cấu tạo từ 1 hay nhiều kiểu thượng mô và có sự thay đổi ở </w:t>
      </w:r>
      <w:r w:rsidRPr="006F59A4">
        <w:rPr>
          <w:color w:val="FF0000"/>
          <w:sz w:val="24"/>
          <w:szCs w:val="24"/>
        </w:rPr>
        <w:t>mô đệm</w:t>
      </w:r>
    </w:p>
    <w:p w:rsidR="006F59A4" w:rsidRPr="006F59A4" w:rsidRDefault="006F59A4" w:rsidP="006F59A4">
      <w:pPr>
        <w:pStyle w:val="ListParagraph"/>
        <w:numPr>
          <w:ilvl w:val="0"/>
          <w:numId w:val="43"/>
        </w:numPr>
        <w:spacing w:after="0" w:line="240" w:lineRule="auto"/>
        <w:rPr>
          <w:sz w:val="24"/>
          <w:szCs w:val="24"/>
        </w:rPr>
      </w:pPr>
      <w:r w:rsidRPr="006F59A4">
        <w:rPr>
          <w:sz w:val="24"/>
          <w:szCs w:val="24"/>
        </w:rPr>
        <w:t>Định nghĩa u giáp biên: U giáp biên ko phải là u lành vì đặc tính tái phát. U giáp biên ko phải là u</w:t>
      </w:r>
      <w:r>
        <w:rPr>
          <w:sz w:val="24"/>
          <w:szCs w:val="24"/>
        </w:rPr>
        <w:t xml:space="preserve"> </w:t>
      </w:r>
      <w:r w:rsidRPr="006F59A4">
        <w:rPr>
          <w:sz w:val="24"/>
          <w:szCs w:val="24"/>
        </w:rPr>
        <w:t xml:space="preserve">ác vì ko xâm lấn và ko di căn. </w:t>
      </w:r>
      <w:r w:rsidR="004C422D" w:rsidRPr="004C422D">
        <w:rPr>
          <w:b/>
          <w:sz w:val="24"/>
          <w:szCs w:val="24"/>
        </w:rPr>
        <w:t>T</w:t>
      </w:r>
      <w:r w:rsidRPr="006F59A4">
        <w:rPr>
          <w:b/>
          <w:sz w:val="24"/>
          <w:szCs w:val="24"/>
        </w:rPr>
        <w:t>ế bào</w:t>
      </w:r>
      <w:r w:rsidRPr="006F59A4">
        <w:rPr>
          <w:sz w:val="24"/>
          <w:szCs w:val="24"/>
        </w:rPr>
        <w:t xml:space="preserve"> có các đặc điểm của </w:t>
      </w:r>
      <w:r w:rsidRPr="006F59A4">
        <w:rPr>
          <w:b/>
          <w:sz w:val="24"/>
          <w:szCs w:val="24"/>
        </w:rPr>
        <w:t>ác</w:t>
      </w:r>
      <w:r w:rsidRPr="006F59A4">
        <w:rPr>
          <w:sz w:val="24"/>
          <w:szCs w:val="24"/>
        </w:rPr>
        <w:t xml:space="preserve"> tính</w:t>
      </w:r>
      <w:r w:rsidR="00A34DCE">
        <w:rPr>
          <w:sz w:val="24"/>
          <w:szCs w:val="24"/>
        </w:rPr>
        <w:t xml:space="preserve">. </w:t>
      </w:r>
    </w:p>
    <w:p w:rsidR="006F59A4" w:rsidRPr="00F86B76" w:rsidRDefault="006F59A4" w:rsidP="006F59A4">
      <w:pPr>
        <w:pStyle w:val="Heading2"/>
        <w:numPr>
          <w:ilvl w:val="0"/>
          <w:numId w:val="42"/>
        </w:numPr>
        <w:rPr>
          <w:color w:val="auto"/>
        </w:rPr>
      </w:pPr>
      <w:r>
        <w:t>U tế bào mầm</w:t>
      </w:r>
    </w:p>
    <w:p w:rsidR="00E52D00" w:rsidRPr="0026596D" w:rsidRDefault="0026596D" w:rsidP="00CE7DC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6596D">
        <w:rPr>
          <w:sz w:val="24"/>
          <w:szCs w:val="24"/>
        </w:rPr>
        <w:t>Các</w:t>
      </w:r>
      <w:r w:rsidR="00E52D00" w:rsidRPr="0026596D">
        <w:rPr>
          <w:sz w:val="24"/>
          <w:szCs w:val="24"/>
        </w:rPr>
        <w:t xml:space="preserve"> tế bào mầm đã trải qua 1 phần của </w:t>
      </w:r>
      <w:r>
        <w:rPr>
          <w:sz w:val="24"/>
          <w:szCs w:val="24"/>
        </w:rPr>
        <w:t xml:space="preserve">giảm </w:t>
      </w:r>
      <w:r w:rsidR="00E52D00" w:rsidRPr="0026596D">
        <w:rPr>
          <w:sz w:val="24"/>
          <w:szCs w:val="24"/>
        </w:rPr>
        <w:t xml:space="preserve">phân </w:t>
      </w:r>
      <w:r>
        <w:rPr>
          <w:sz w:val="24"/>
          <w:szCs w:val="24"/>
        </w:rPr>
        <w:t>1 trong bào thai</w:t>
      </w:r>
      <w:r w:rsidR="00E52D00" w:rsidRPr="0026596D">
        <w:rPr>
          <w:sz w:val="24"/>
          <w:szCs w:val="24"/>
        </w:rPr>
        <w:t xml:space="preserve">, có </w:t>
      </w:r>
      <w:r w:rsidR="00E52D00" w:rsidRPr="0026596D">
        <w:rPr>
          <w:b/>
          <w:sz w:val="24"/>
          <w:szCs w:val="24"/>
        </w:rPr>
        <w:t>2n kép</w:t>
      </w:r>
      <w:r w:rsidR="00E52D00" w:rsidRPr="0026596D">
        <w:rPr>
          <w:sz w:val="24"/>
          <w:szCs w:val="24"/>
        </w:rPr>
        <w:t xml:space="preserve"> nay trở thành khối u theo 2 cách: </w:t>
      </w:r>
    </w:p>
    <w:p w:rsidR="00E52D00" w:rsidRPr="0026596D" w:rsidRDefault="00E52D00" w:rsidP="00CE7DC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6596D">
        <w:rPr>
          <w:sz w:val="24"/>
          <w:szCs w:val="24"/>
        </w:rPr>
        <w:t xml:space="preserve">Thoái giáng trực tiếp thành </w:t>
      </w:r>
      <w:r w:rsidRPr="0026596D">
        <w:rPr>
          <w:b/>
          <w:sz w:val="24"/>
          <w:szCs w:val="24"/>
        </w:rPr>
        <w:t>2n</w:t>
      </w:r>
      <w:r w:rsidRPr="0026596D">
        <w:rPr>
          <w:sz w:val="24"/>
          <w:szCs w:val="24"/>
        </w:rPr>
        <w:t xml:space="preserve">, ko thông qua </w:t>
      </w:r>
      <w:r w:rsidR="0026596D">
        <w:rPr>
          <w:sz w:val="24"/>
          <w:szCs w:val="24"/>
        </w:rPr>
        <w:t xml:space="preserve">giảm phân 1 </w:t>
      </w:r>
      <w:r w:rsidRPr="0026596D">
        <w:rPr>
          <w:sz w:val="24"/>
          <w:szCs w:val="24"/>
        </w:rPr>
        <w:sym w:font="Wingdings" w:char="F0E0"/>
      </w:r>
      <w:r w:rsidRPr="0026596D">
        <w:rPr>
          <w:sz w:val="24"/>
          <w:szCs w:val="24"/>
        </w:rPr>
        <w:t xml:space="preserve"> </w:t>
      </w:r>
      <w:r w:rsidRPr="0026596D">
        <w:rPr>
          <w:b/>
          <w:sz w:val="24"/>
          <w:szCs w:val="24"/>
        </w:rPr>
        <w:t>U nghịch mầm</w:t>
      </w:r>
    </w:p>
    <w:p w:rsidR="00E52D00" w:rsidRPr="00A952B6" w:rsidRDefault="00E52D00" w:rsidP="00CE7DC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6596D">
        <w:rPr>
          <w:sz w:val="24"/>
          <w:szCs w:val="24"/>
        </w:rPr>
        <w:t xml:space="preserve">Đi qua phân bào </w:t>
      </w:r>
      <w:r w:rsidR="00A952B6">
        <w:rPr>
          <w:sz w:val="24"/>
          <w:szCs w:val="24"/>
        </w:rPr>
        <w:t>1</w:t>
      </w:r>
      <w:r w:rsidRPr="0026596D">
        <w:rPr>
          <w:sz w:val="24"/>
          <w:szCs w:val="24"/>
        </w:rPr>
        <w:t xml:space="preserve"> giảm nhiễm, tạo ra các tế bào </w:t>
      </w:r>
      <w:r w:rsidRPr="00100ECF">
        <w:rPr>
          <w:b/>
          <w:sz w:val="24"/>
          <w:szCs w:val="24"/>
        </w:rPr>
        <w:t>n kép</w:t>
      </w:r>
      <w:r w:rsidRPr="0026596D">
        <w:rPr>
          <w:sz w:val="24"/>
          <w:szCs w:val="24"/>
        </w:rPr>
        <w:t xml:space="preserve">. Các tế bào </w:t>
      </w:r>
      <w:r w:rsidRPr="00100ECF">
        <w:rPr>
          <w:sz w:val="24"/>
          <w:szCs w:val="24"/>
        </w:rPr>
        <w:t>n kép</w:t>
      </w:r>
      <w:r w:rsidRPr="0026596D">
        <w:rPr>
          <w:sz w:val="24"/>
          <w:szCs w:val="24"/>
        </w:rPr>
        <w:t xml:space="preserve"> mới thoái giáng thành khối u</w:t>
      </w:r>
      <w:r w:rsidR="00A952B6">
        <w:rPr>
          <w:sz w:val="24"/>
          <w:szCs w:val="24"/>
        </w:rPr>
        <w:t xml:space="preserve"> 2n ko qua giảm phân 2</w:t>
      </w:r>
      <w:r w:rsidRPr="0026596D">
        <w:rPr>
          <w:sz w:val="24"/>
          <w:szCs w:val="24"/>
        </w:rPr>
        <w:t xml:space="preserve"> </w:t>
      </w:r>
      <w:r w:rsidRPr="0026596D">
        <w:rPr>
          <w:sz w:val="24"/>
          <w:szCs w:val="24"/>
        </w:rPr>
        <w:sym w:font="Wingdings" w:char="F0E0"/>
      </w:r>
      <w:r w:rsidRPr="0026596D">
        <w:rPr>
          <w:sz w:val="24"/>
          <w:szCs w:val="24"/>
        </w:rPr>
        <w:t xml:space="preserve"> </w:t>
      </w:r>
      <w:r w:rsidRPr="0026596D">
        <w:rPr>
          <w:b/>
          <w:sz w:val="24"/>
          <w:szCs w:val="24"/>
        </w:rPr>
        <w:t>U nghịch phôi</w:t>
      </w:r>
    </w:p>
    <w:p w:rsidR="00A952B6" w:rsidRPr="00A952B6" w:rsidRDefault="00A952B6" w:rsidP="00A952B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952B6">
        <w:rPr>
          <w:sz w:val="24"/>
          <w:szCs w:val="24"/>
        </w:rPr>
        <w:t>U nghịch phôi</w:t>
      </w:r>
    </w:p>
    <w:p w:rsidR="001879DC" w:rsidRDefault="00E52D00" w:rsidP="00A952B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6596D">
        <w:rPr>
          <w:sz w:val="24"/>
          <w:szCs w:val="24"/>
        </w:rPr>
        <w:t>Biệt hóa theo hướng mô phôi</w:t>
      </w:r>
      <w:r w:rsidR="00A952B6">
        <w:rPr>
          <w:sz w:val="24"/>
          <w:szCs w:val="24"/>
        </w:rPr>
        <w:t xml:space="preserve">: </w:t>
      </w:r>
      <w:r w:rsidR="00A952B6" w:rsidRPr="00A952B6">
        <w:rPr>
          <w:sz w:val="24"/>
          <w:szCs w:val="24"/>
        </w:rPr>
        <w:t xml:space="preserve">u có dạng phôi </w:t>
      </w:r>
      <w:r w:rsidR="00A952B6" w:rsidRPr="00A952B6">
        <w:rPr>
          <w:color w:val="FF0000"/>
          <w:sz w:val="24"/>
          <w:szCs w:val="24"/>
        </w:rPr>
        <w:t>ko hoàn chỉnh</w:t>
      </w:r>
      <w:r w:rsidR="001879DC">
        <w:rPr>
          <w:color w:val="FF0000"/>
          <w:sz w:val="24"/>
          <w:szCs w:val="24"/>
        </w:rPr>
        <w:t>, có tế bào của cả 3 lá mầm</w:t>
      </w:r>
      <w:r w:rsidR="001879DC">
        <w:rPr>
          <w:sz w:val="24"/>
          <w:szCs w:val="24"/>
        </w:rPr>
        <w:t xml:space="preserve"> (</w:t>
      </w:r>
      <w:r w:rsidR="00A952B6">
        <w:rPr>
          <w:sz w:val="24"/>
          <w:szCs w:val="24"/>
        </w:rPr>
        <w:t xml:space="preserve">u quái). </w:t>
      </w:r>
    </w:p>
    <w:p w:rsidR="00E52D00" w:rsidRDefault="001879DC" w:rsidP="001879DC">
      <w:pPr>
        <w:pStyle w:val="ListParagraph"/>
        <w:numPr>
          <w:ilvl w:val="2"/>
          <w:numId w:val="45"/>
        </w:numPr>
        <w:spacing w:after="0" w:line="240" w:lineRule="auto"/>
        <w:rPr>
          <w:sz w:val="24"/>
          <w:szCs w:val="24"/>
        </w:rPr>
      </w:pPr>
      <w:r w:rsidRPr="001879DC">
        <w:rPr>
          <w:b/>
          <w:sz w:val="24"/>
          <w:szCs w:val="24"/>
        </w:rPr>
        <w:t>U quái trưởng thành:</w:t>
      </w:r>
      <w:r>
        <w:rPr>
          <w:sz w:val="24"/>
          <w:szCs w:val="24"/>
        </w:rPr>
        <w:t xml:space="preserve"> </w:t>
      </w:r>
      <w:r w:rsidR="00A952B6">
        <w:rPr>
          <w:sz w:val="24"/>
          <w:szCs w:val="24"/>
        </w:rPr>
        <w:t>95% u quái là trưởng thành</w:t>
      </w:r>
    </w:p>
    <w:p w:rsidR="001879DC" w:rsidRPr="00A952B6" w:rsidRDefault="001879DC" w:rsidP="001879DC">
      <w:pPr>
        <w:pStyle w:val="ListParagraph"/>
        <w:numPr>
          <w:ilvl w:val="2"/>
          <w:numId w:val="45"/>
        </w:numPr>
        <w:spacing w:after="0" w:line="240" w:lineRule="auto"/>
        <w:rPr>
          <w:sz w:val="24"/>
          <w:szCs w:val="24"/>
        </w:rPr>
      </w:pPr>
      <w:r w:rsidRPr="001879DC">
        <w:rPr>
          <w:b/>
          <w:sz w:val="24"/>
          <w:szCs w:val="24"/>
        </w:rPr>
        <w:t>U quái ko trưởng thành:</w:t>
      </w:r>
      <w:r>
        <w:rPr>
          <w:sz w:val="24"/>
          <w:szCs w:val="24"/>
        </w:rPr>
        <w:t xml:space="preserve"> u tế bào mầm thường gặp thứ 3 (15%)</w:t>
      </w:r>
    </w:p>
    <w:p w:rsidR="00E52D00" w:rsidRPr="0026596D" w:rsidRDefault="00E52D00" w:rsidP="00A952B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6596D">
        <w:rPr>
          <w:sz w:val="24"/>
          <w:szCs w:val="24"/>
        </w:rPr>
        <w:t>Biệt hóa theo hướng mô ngoài phôi</w:t>
      </w:r>
    </w:p>
    <w:p w:rsidR="001879DC" w:rsidRDefault="001879DC" w:rsidP="00A952B6">
      <w:pPr>
        <w:pStyle w:val="ListParagraph"/>
        <w:numPr>
          <w:ilvl w:val="2"/>
          <w:numId w:val="1"/>
        </w:numPr>
        <w:spacing w:after="0" w:line="240" w:lineRule="auto"/>
        <w:rPr>
          <w:b/>
          <w:sz w:val="24"/>
          <w:szCs w:val="24"/>
        </w:rPr>
      </w:pPr>
      <w:r w:rsidRPr="0026596D">
        <w:rPr>
          <w:b/>
          <w:sz w:val="24"/>
          <w:szCs w:val="24"/>
        </w:rPr>
        <w:t>U túi noãn hoàng</w:t>
      </w:r>
      <w:r w:rsidRPr="0026596D">
        <w:rPr>
          <w:sz w:val="24"/>
          <w:szCs w:val="24"/>
        </w:rPr>
        <w:t>: chiếm 20% u tế bào mầm (thường gặp thứ 2)</w:t>
      </w:r>
    </w:p>
    <w:p w:rsidR="00E52D00" w:rsidRPr="0026596D" w:rsidRDefault="00E52D00" w:rsidP="00A952B6">
      <w:pPr>
        <w:pStyle w:val="ListParagraph"/>
        <w:numPr>
          <w:ilvl w:val="2"/>
          <w:numId w:val="1"/>
        </w:numPr>
        <w:spacing w:after="0" w:line="240" w:lineRule="auto"/>
        <w:rPr>
          <w:b/>
          <w:sz w:val="24"/>
          <w:szCs w:val="24"/>
        </w:rPr>
      </w:pPr>
      <w:r w:rsidRPr="0026596D">
        <w:rPr>
          <w:b/>
          <w:sz w:val="24"/>
          <w:szCs w:val="24"/>
        </w:rPr>
        <w:t>Carcinome đệm nuôi</w:t>
      </w:r>
    </w:p>
    <w:p w:rsidR="008F2860" w:rsidRDefault="008F2860" w:rsidP="00CE7DC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 nghịch mầm: chiếm 45% u tế bào mầm ác tính</w:t>
      </w:r>
    </w:p>
    <w:p w:rsidR="008F2860" w:rsidRDefault="008F2860" w:rsidP="008F2860">
      <w:pPr>
        <w:pStyle w:val="Heading2"/>
        <w:numPr>
          <w:ilvl w:val="0"/>
          <w:numId w:val="42"/>
        </w:numPr>
      </w:pPr>
      <w:r>
        <w:t>U dây giới bào-mô đệm</w:t>
      </w:r>
    </w:p>
    <w:p w:rsidR="00E52D00" w:rsidRDefault="00BB7A63" w:rsidP="00BB7A6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E52D00" w:rsidRPr="00BB7A63">
        <w:rPr>
          <w:sz w:val="24"/>
          <w:szCs w:val="24"/>
        </w:rPr>
        <w:t>hiếm 5</w:t>
      </w:r>
      <w:r w:rsidR="00E52D00" w:rsidRPr="00BB7A63">
        <w:rPr>
          <w:sz w:val="24"/>
          <w:szCs w:val="24"/>
        </w:rPr>
        <w:softHyphen/>
      </w:r>
      <w:r w:rsidRPr="00BB7A63">
        <w:rPr>
          <w:sz w:val="24"/>
          <w:szCs w:val="24"/>
        </w:rPr>
        <w:t>-</w:t>
      </w:r>
      <w:r w:rsidR="00E52D00" w:rsidRPr="00BB7A63">
        <w:rPr>
          <w:sz w:val="24"/>
          <w:szCs w:val="24"/>
        </w:rPr>
        <w:t>8% các tân lập ở buồng trứng, và chiếm 2% các u ác tính ở buồng trứng</w:t>
      </w:r>
    </w:p>
    <w:p w:rsidR="00BB7A63" w:rsidRDefault="00BB7A63" w:rsidP="00BB7A6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Đa số là u dây giới bào. U dây giới bào đơn thuần có thể phất triển biệt hóa theo hướng nữ tiết estrogen (u tế bào hạt), hoặc hướng nam tiết androgen (u tế bào sertouli)</w:t>
      </w:r>
    </w:p>
    <w:p w:rsidR="00E52D00" w:rsidRPr="0026596D" w:rsidRDefault="00E52D00" w:rsidP="00CE7DC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62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350"/>
        <w:gridCol w:w="1620"/>
        <w:gridCol w:w="7650"/>
      </w:tblGrid>
      <w:tr w:rsidR="00C129A0" w:rsidRPr="00C129A0" w:rsidTr="00C129A0">
        <w:tc>
          <w:tcPr>
            <w:tcW w:w="1350" w:type="dxa"/>
            <w:shd w:val="clear" w:color="auto" w:fill="FFFFCC"/>
          </w:tcPr>
          <w:p w:rsidR="00E52D00" w:rsidRPr="00C129A0" w:rsidRDefault="00E52D00" w:rsidP="00CE7D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CC"/>
          </w:tcPr>
          <w:p w:rsidR="00E52D00" w:rsidRPr="00C129A0" w:rsidRDefault="00E52D00" w:rsidP="00CE7DC3">
            <w:pPr>
              <w:jc w:val="center"/>
              <w:rPr>
                <w:sz w:val="24"/>
                <w:szCs w:val="24"/>
              </w:rPr>
            </w:pPr>
            <w:r w:rsidRPr="00C129A0">
              <w:rPr>
                <w:sz w:val="24"/>
                <w:szCs w:val="24"/>
              </w:rPr>
              <w:t>Khả năng ác tính</w:t>
            </w:r>
          </w:p>
        </w:tc>
        <w:tc>
          <w:tcPr>
            <w:tcW w:w="7650" w:type="dxa"/>
            <w:shd w:val="clear" w:color="auto" w:fill="FFFFCC"/>
          </w:tcPr>
          <w:p w:rsidR="00E52D00" w:rsidRPr="00C129A0" w:rsidRDefault="00E52D00" w:rsidP="00CE7DC3">
            <w:pPr>
              <w:jc w:val="center"/>
              <w:rPr>
                <w:sz w:val="24"/>
                <w:szCs w:val="24"/>
              </w:rPr>
            </w:pPr>
            <w:r w:rsidRPr="00C129A0">
              <w:rPr>
                <w:sz w:val="24"/>
                <w:szCs w:val="24"/>
              </w:rPr>
              <w:t>Đặc điểm lâm sàng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tuyến dịch trong</w:t>
            </w:r>
          </w:p>
        </w:tc>
        <w:tc>
          <w:tcPr>
            <w:tcW w:w="1620" w:type="dxa"/>
          </w:tcPr>
          <w:p w:rsidR="00E52D00" w:rsidRPr="007A0C28" w:rsidRDefault="00E52D00" w:rsidP="00CE7DC3">
            <w:pPr>
              <w:rPr>
                <w:color w:val="000000"/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>Lành tính 70%; ác tính 20%; giáp biên ác 10%</w:t>
            </w:r>
          </w:p>
        </w:tc>
        <w:tc>
          <w:tcPr>
            <w:tcW w:w="7650" w:type="dxa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Thường gặp trong </w:t>
            </w:r>
            <w:r w:rsidRPr="008F2860">
              <w:rPr>
                <w:b/>
                <w:color w:val="ED7D31" w:themeColor="accent2"/>
                <w:sz w:val="24"/>
                <w:szCs w:val="24"/>
              </w:rPr>
              <w:t>độ tuổi sanh đẻ</w:t>
            </w:r>
          </w:p>
          <w:p w:rsidR="00E52D00" w:rsidRPr="0026596D" w:rsidRDefault="006F59A4" w:rsidP="0026596D">
            <w:pPr>
              <w:pStyle w:val="ListParagraph"/>
              <w:numPr>
                <w:ilvl w:val="0"/>
                <w:numId w:val="44"/>
              </w:numPr>
              <w:ind w:left="252" w:hanging="252"/>
              <w:rPr>
                <w:sz w:val="24"/>
                <w:szCs w:val="24"/>
              </w:rPr>
            </w:pPr>
            <w:r w:rsidRPr="0026596D">
              <w:rPr>
                <w:sz w:val="24"/>
                <w:szCs w:val="24"/>
              </w:rPr>
              <w:t xml:space="preserve">U lành: </w:t>
            </w:r>
            <w:r w:rsidR="00E52D00" w:rsidRPr="0026596D">
              <w:rPr>
                <w:color w:val="000000"/>
                <w:sz w:val="24"/>
                <w:szCs w:val="24"/>
              </w:rPr>
              <w:t>u trơn láng, vỏ mỏng, đơn thùy hoặc đa thùy, bên trong chứa dịch trong</w:t>
            </w:r>
            <w:r w:rsidRPr="0026596D">
              <w:rPr>
                <w:color w:val="000000"/>
                <w:sz w:val="24"/>
                <w:szCs w:val="24"/>
              </w:rPr>
              <w:t xml:space="preserve">, </w:t>
            </w:r>
            <w:r w:rsidRPr="0026596D">
              <w:rPr>
                <w:sz w:val="24"/>
                <w:szCs w:val="24"/>
              </w:rPr>
              <w:t>15% u 2 bên</w:t>
            </w:r>
          </w:p>
          <w:p w:rsidR="006F59A4" w:rsidRPr="0026596D" w:rsidRDefault="006F59A4" w:rsidP="0026596D">
            <w:pPr>
              <w:pStyle w:val="ListParagraph"/>
              <w:numPr>
                <w:ilvl w:val="0"/>
                <w:numId w:val="44"/>
              </w:numPr>
              <w:ind w:left="252" w:hanging="252"/>
              <w:rPr>
                <w:sz w:val="24"/>
                <w:szCs w:val="24"/>
              </w:rPr>
            </w:pPr>
            <w:r w:rsidRPr="0026596D">
              <w:rPr>
                <w:sz w:val="24"/>
                <w:szCs w:val="24"/>
              </w:rPr>
              <w:t xml:space="preserve">U giáp </w:t>
            </w:r>
            <w:r w:rsidR="0026596D" w:rsidRPr="0026596D">
              <w:rPr>
                <w:sz w:val="24"/>
                <w:szCs w:val="24"/>
              </w:rPr>
              <w:t>biên: 30% 2 bên, có thể đạt đến size 25 cm</w:t>
            </w:r>
          </w:p>
          <w:p w:rsidR="0026596D" w:rsidRPr="004C422D" w:rsidRDefault="0026596D" w:rsidP="0026596D">
            <w:pPr>
              <w:pStyle w:val="ListParagraph"/>
              <w:numPr>
                <w:ilvl w:val="0"/>
                <w:numId w:val="44"/>
              </w:numPr>
              <w:ind w:left="252" w:hanging="252"/>
              <w:rPr>
                <w:color w:val="FF0000"/>
                <w:sz w:val="24"/>
                <w:szCs w:val="24"/>
              </w:rPr>
            </w:pPr>
            <w:r w:rsidRPr="004C422D">
              <w:rPr>
                <w:color w:val="FF0000"/>
                <w:sz w:val="24"/>
                <w:szCs w:val="24"/>
              </w:rPr>
              <w:t>U ác: khi phát hiện thường có size nhỏ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tuyến dịch nhầy</w:t>
            </w:r>
          </w:p>
        </w:tc>
        <w:tc>
          <w:tcPr>
            <w:tcW w:w="1620" w:type="dxa"/>
          </w:tcPr>
          <w:p w:rsidR="00E52D00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Có thể là lành; ác; giáp biên ác</w:t>
            </w:r>
          </w:p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15% là ác tính</w:t>
            </w:r>
          </w:p>
          <w:p w:rsidR="00E52D00" w:rsidRPr="007A0C28" w:rsidRDefault="00E52D00" w:rsidP="00CE7DC3">
            <w:pPr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:rsidR="00E52D00" w:rsidRPr="007A0C28" w:rsidRDefault="00E52D00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 </w:t>
            </w:r>
            <w:r w:rsidRPr="0026596D">
              <w:rPr>
                <w:sz w:val="24"/>
                <w:szCs w:val="24"/>
              </w:rPr>
              <w:t xml:space="preserve">thường khá </w:t>
            </w:r>
            <w:r w:rsidRPr="0026596D">
              <w:rPr>
                <w:b/>
                <w:sz w:val="24"/>
                <w:szCs w:val="24"/>
              </w:rPr>
              <w:t>lớn</w:t>
            </w:r>
            <w:r w:rsidRPr="0026596D">
              <w:rPr>
                <w:sz w:val="24"/>
                <w:szCs w:val="24"/>
              </w:rPr>
              <w:t>, đôi</w:t>
            </w:r>
            <w:r w:rsidRPr="007A0C28">
              <w:rPr>
                <w:color w:val="000000"/>
                <w:sz w:val="24"/>
                <w:szCs w:val="24"/>
              </w:rPr>
              <w:t xml:space="preserve"> khi lấp đầy khoang chậ</w:t>
            </w:r>
            <w:r>
              <w:rPr>
                <w:color w:val="000000"/>
                <w:sz w:val="24"/>
                <w:szCs w:val="24"/>
              </w:rPr>
              <w:t xml:space="preserve">u và chèn ép vào </w:t>
            </w:r>
            <w:r w:rsidRPr="007A0C28">
              <w:rPr>
                <w:color w:val="000000"/>
                <w:sz w:val="24"/>
                <w:szCs w:val="24"/>
              </w:rPr>
              <w:t xml:space="preserve">khoang bụng. Thường có </w:t>
            </w:r>
            <w:r w:rsidRPr="0026596D">
              <w:rPr>
                <w:sz w:val="24"/>
                <w:szCs w:val="24"/>
              </w:rPr>
              <w:t xml:space="preserve">nhiều </w:t>
            </w:r>
            <w:r w:rsidRPr="0026596D">
              <w:rPr>
                <w:b/>
                <w:sz w:val="24"/>
                <w:szCs w:val="24"/>
              </w:rPr>
              <w:t xml:space="preserve">vách </w:t>
            </w:r>
            <w:r w:rsidRPr="0026596D">
              <w:rPr>
                <w:sz w:val="24"/>
                <w:szCs w:val="24"/>
              </w:rPr>
              <w:t>và phân thùy</w:t>
            </w:r>
          </w:p>
          <w:p w:rsidR="00E52D00" w:rsidRPr="007A0C28" w:rsidRDefault="00E52D00" w:rsidP="0026596D">
            <w:pPr>
              <w:rPr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 xml:space="preserve">U giáp biên ác có thể thể hiện dưới </w:t>
            </w:r>
            <w:r>
              <w:rPr>
                <w:color w:val="000000"/>
                <w:sz w:val="24"/>
                <w:szCs w:val="24"/>
              </w:rPr>
              <w:t>1</w:t>
            </w:r>
            <w:r w:rsidRPr="007A0C28">
              <w:rPr>
                <w:color w:val="000000"/>
                <w:sz w:val="24"/>
                <w:szCs w:val="24"/>
              </w:rPr>
              <w:t xml:space="preserve"> dạng đặc biệt, được gọi </w:t>
            </w:r>
            <w:r>
              <w:rPr>
                <w:color w:val="000000"/>
                <w:sz w:val="24"/>
                <w:szCs w:val="24"/>
              </w:rPr>
              <w:t xml:space="preserve">ko </w:t>
            </w:r>
            <w:r w:rsidRPr="007A0C28">
              <w:rPr>
                <w:color w:val="000000"/>
                <w:sz w:val="24"/>
                <w:szCs w:val="24"/>
              </w:rPr>
              <w:t xml:space="preserve">chính xác là </w:t>
            </w:r>
            <w:r w:rsidRPr="0026596D">
              <w:rPr>
                <w:b/>
                <w:sz w:val="24"/>
                <w:szCs w:val="24"/>
              </w:rPr>
              <w:t>viêm phúc mạc giả nhầy</w:t>
            </w:r>
            <w:r w:rsidRPr="0026596D">
              <w:rPr>
                <w:sz w:val="24"/>
                <w:szCs w:val="24"/>
              </w:rPr>
              <w:t xml:space="preserve"> (pseudomyxoma</w:t>
            </w:r>
            <w:r w:rsidRPr="007A0C28">
              <w:rPr>
                <w:color w:val="000000"/>
                <w:sz w:val="24"/>
                <w:szCs w:val="24"/>
              </w:rPr>
              <w:t xml:space="preserve"> peritonei)</w:t>
            </w:r>
            <w:r w:rsidR="0026596D">
              <w:rPr>
                <w:color w:val="000000"/>
                <w:sz w:val="24"/>
                <w:szCs w:val="24"/>
              </w:rPr>
              <w:t>, với</w:t>
            </w:r>
            <w:r w:rsidRPr="007A0C28">
              <w:rPr>
                <w:color w:val="000000"/>
                <w:sz w:val="24"/>
                <w:szCs w:val="24"/>
              </w:rPr>
              <w:t xml:space="preserve"> đặc tính tái phát dai dẳng, </w:t>
            </w:r>
            <w:r>
              <w:rPr>
                <w:color w:val="000000"/>
                <w:sz w:val="24"/>
                <w:szCs w:val="24"/>
              </w:rPr>
              <w:t>ko</w:t>
            </w:r>
            <w:r w:rsidRPr="007A0C28">
              <w:rPr>
                <w:color w:val="000000"/>
                <w:sz w:val="24"/>
                <w:szCs w:val="24"/>
              </w:rPr>
              <w:t xml:space="preserve"> thể điều trị dứt với phẫu thuật, nhưng </w:t>
            </w:r>
            <w:r>
              <w:rPr>
                <w:color w:val="000000"/>
                <w:sz w:val="24"/>
                <w:szCs w:val="24"/>
              </w:rPr>
              <w:t>ko</w:t>
            </w:r>
            <w:r w:rsidRPr="007A0C28">
              <w:rPr>
                <w:color w:val="000000"/>
                <w:sz w:val="24"/>
                <w:szCs w:val="24"/>
              </w:rPr>
              <w:t xml:space="preserve"> cho di căn. B</w:t>
            </w:r>
            <w:r w:rsidR="0026596D">
              <w:rPr>
                <w:color w:val="000000"/>
                <w:sz w:val="24"/>
                <w:szCs w:val="24"/>
              </w:rPr>
              <w:t>N</w:t>
            </w:r>
            <w:r w:rsidRPr="007A0C28">
              <w:rPr>
                <w:color w:val="000000"/>
                <w:sz w:val="24"/>
                <w:szCs w:val="24"/>
              </w:rPr>
              <w:t xml:space="preserve"> chết vì suy kiệt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1879DC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 xml:space="preserve">U dạng nội mạc </w:t>
            </w:r>
            <w:r w:rsidR="001879DC">
              <w:rPr>
                <w:sz w:val="24"/>
                <w:szCs w:val="24"/>
              </w:rPr>
              <w:t>TC</w:t>
            </w:r>
          </w:p>
        </w:tc>
        <w:tc>
          <w:tcPr>
            <w:tcW w:w="1620" w:type="dxa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Hầu hết là ác</w:t>
            </w:r>
          </w:p>
        </w:tc>
        <w:tc>
          <w:tcPr>
            <w:tcW w:w="7650" w:type="dxa"/>
          </w:tcPr>
          <w:p w:rsidR="00E52D00" w:rsidRPr="007A0C28" w:rsidRDefault="0026596D" w:rsidP="00265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E52D00" w:rsidRPr="0026596D">
              <w:rPr>
                <w:sz w:val="24"/>
                <w:szCs w:val="24"/>
              </w:rPr>
              <w:t xml:space="preserve">ô học tương tự với </w:t>
            </w:r>
            <w:r w:rsidR="007D553C" w:rsidRPr="0026596D">
              <w:rPr>
                <w:sz w:val="24"/>
                <w:szCs w:val="24"/>
              </w:rPr>
              <w:t>K</w:t>
            </w:r>
            <w:r w:rsidR="00E52D00" w:rsidRPr="0026596D">
              <w:rPr>
                <w:sz w:val="24"/>
                <w:szCs w:val="24"/>
              </w:rPr>
              <w:t xml:space="preserve"> nội mạc tử cung, thường đi kèm với </w:t>
            </w:r>
            <w:r w:rsidR="007D553C" w:rsidRPr="0026596D">
              <w:rPr>
                <w:sz w:val="24"/>
                <w:szCs w:val="24"/>
              </w:rPr>
              <w:t>K</w:t>
            </w:r>
            <w:r w:rsidR="00E52D00" w:rsidRPr="0026596D">
              <w:rPr>
                <w:sz w:val="24"/>
                <w:szCs w:val="24"/>
              </w:rPr>
              <w:t xml:space="preserve"> nội mạc tử</w:t>
            </w:r>
            <w:r w:rsidRPr="0026596D">
              <w:rPr>
                <w:sz w:val="24"/>
                <w:szCs w:val="24"/>
              </w:rPr>
              <w:t xml:space="preserve"> cung</w:t>
            </w:r>
            <w:r w:rsidR="00E52D00">
              <w:rPr>
                <w:color w:val="000000"/>
                <w:sz w:val="24"/>
                <w:szCs w:val="24"/>
              </w:rPr>
              <w:t xml:space="preserve"> và </w:t>
            </w:r>
            <w:r w:rsidRPr="007A0C28">
              <w:rPr>
                <w:color w:val="000000"/>
                <w:sz w:val="24"/>
                <w:szCs w:val="24"/>
              </w:rPr>
              <w:t>15%</w:t>
            </w:r>
            <w:r w:rsidR="00E52D00" w:rsidRPr="0026596D">
              <w:rPr>
                <w:sz w:val="24"/>
                <w:szCs w:val="24"/>
              </w:rPr>
              <w:t xml:space="preserve"> kèm theo lạc nội mạc tử cung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6F59A4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 xml:space="preserve">U </w:t>
            </w:r>
            <w:r w:rsidR="006F59A4">
              <w:rPr>
                <w:sz w:val="24"/>
                <w:szCs w:val="24"/>
              </w:rPr>
              <w:t>tb</w:t>
            </w:r>
            <w:r w:rsidRPr="007A0C28">
              <w:rPr>
                <w:sz w:val="24"/>
                <w:szCs w:val="24"/>
              </w:rPr>
              <w:t xml:space="preserve"> sáng</w:t>
            </w:r>
          </w:p>
        </w:tc>
        <w:tc>
          <w:tcPr>
            <w:tcW w:w="1620" w:type="dxa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Hầu hết là ác</w:t>
            </w:r>
          </w:p>
        </w:tc>
        <w:tc>
          <w:tcPr>
            <w:tcW w:w="7650" w:type="dxa"/>
          </w:tcPr>
          <w:p w:rsidR="00E52D00" w:rsidRPr="007A0C28" w:rsidRDefault="0026596D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Lạc tuyến NMTC vùng </w:t>
            </w:r>
            <w:r w:rsidRPr="0026596D">
              <w:rPr>
                <w:b/>
                <w:sz w:val="24"/>
                <w:szCs w:val="24"/>
              </w:rPr>
              <w:t>chậu</w:t>
            </w:r>
            <w:r>
              <w:rPr>
                <w:sz w:val="24"/>
                <w:szCs w:val="24"/>
              </w:rPr>
              <w:t xml:space="preserve"> bị nghi ngờ là tiến tố của u tế bào sáng. Cũng liên quan đột biến gen, nhưng </w:t>
            </w:r>
            <w:r w:rsidRPr="0026596D">
              <w:rPr>
                <w:b/>
                <w:sz w:val="24"/>
                <w:szCs w:val="24"/>
              </w:rPr>
              <w:t>ko phải BRCA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Brenner</w:t>
            </w:r>
          </w:p>
        </w:tc>
        <w:tc>
          <w:tcPr>
            <w:tcW w:w="1620" w:type="dxa"/>
          </w:tcPr>
          <w:p w:rsidR="00E52D00" w:rsidRPr="007A0C28" w:rsidRDefault="0026596D" w:rsidP="00CE7DC3">
            <w:pPr>
              <w:rPr>
                <w:sz w:val="24"/>
                <w:szCs w:val="24"/>
              </w:rPr>
            </w:pPr>
            <w:r w:rsidRPr="0026596D">
              <w:rPr>
                <w:sz w:val="24"/>
                <w:szCs w:val="24"/>
              </w:rPr>
              <w:t>L</w:t>
            </w:r>
            <w:r w:rsidR="00E52D00" w:rsidRPr="0026596D">
              <w:rPr>
                <w:sz w:val="24"/>
                <w:szCs w:val="24"/>
              </w:rPr>
              <w:t>ành tính</w:t>
            </w:r>
          </w:p>
        </w:tc>
        <w:tc>
          <w:tcPr>
            <w:tcW w:w="7650" w:type="dxa"/>
          </w:tcPr>
          <w:p w:rsidR="00E52D00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 xml:space="preserve">Thường gặp ở nữ </w:t>
            </w:r>
            <w:r w:rsidRPr="008F2860">
              <w:rPr>
                <w:b/>
                <w:color w:val="ED7D31" w:themeColor="accent2"/>
                <w:sz w:val="24"/>
                <w:szCs w:val="24"/>
              </w:rPr>
              <w:t>lớn tuổi</w:t>
            </w:r>
            <w:r w:rsidRPr="008F2860">
              <w:rPr>
                <w:color w:val="ED7D31" w:themeColor="accent2"/>
                <w:sz w:val="24"/>
                <w:szCs w:val="24"/>
              </w:rPr>
              <w:t xml:space="preserve"> </w:t>
            </w:r>
          </w:p>
          <w:p w:rsidR="00E52D00" w:rsidRPr="00C429BA" w:rsidRDefault="00E52D00" w:rsidP="00CE7DC3">
            <w:pPr>
              <w:rPr>
                <w:color w:val="000000"/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có</w:t>
            </w:r>
            <w:r w:rsidRPr="007A0C28">
              <w:rPr>
                <w:color w:val="000000"/>
                <w:sz w:val="24"/>
                <w:szCs w:val="24"/>
              </w:rPr>
              <w:t xml:space="preserve"> dạng </w:t>
            </w:r>
            <w:r w:rsidRPr="0026596D">
              <w:rPr>
                <w:b/>
                <w:color w:val="000000"/>
                <w:sz w:val="24"/>
                <w:szCs w:val="24"/>
              </w:rPr>
              <w:t>đặc</w:t>
            </w:r>
            <w:r w:rsidRPr="007A0C28">
              <w:rPr>
                <w:color w:val="000000"/>
                <w:sz w:val="24"/>
                <w:szCs w:val="24"/>
              </w:rPr>
              <w:t xml:space="preserve"> vì chứa nhiều mô đệm và mô xơ bao quanh lóp tế bào biểu mô; tương đối </w:t>
            </w:r>
            <w:r w:rsidRPr="0026596D">
              <w:rPr>
                <w:b/>
                <w:color w:val="000000"/>
                <w:sz w:val="24"/>
                <w:szCs w:val="24"/>
              </w:rPr>
              <w:t>nhỏ, đơn độc</w:t>
            </w:r>
            <w:r w:rsidR="0026596D">
              <w:rPr>
                <w:color w:val="000000"/>
                <w:sz w:val="24"/>
                <w:szCs w:val="24"/>
              </w:rPr>
              <w:t xml:space="preserve">, có thể có mối liên quan với </w:t>
            </w:r>
            <w:r w:rsidR="0026596D" w:rsidRPr="004C422D">
              <w:rPr>
                <w:color w:val="000000"/>
                <w:sz w:val="24"/>
                <w:szCs w:val="24"/>
                <w:highlight w:val="yellow"/>
              </w:rPr>
              <w:t>u dịch nhầy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lastRenderedPageBreak/>
              <w:t>U quái trưởng thành</w:t>
            </w:r>
          </w:p>
        </w:tc>
        <w:tc>
          <w:tcPr>
            <w:tcW w:w="1620" w:type="dxa"/>
          </w:tcPr>
          <w:p w:rsidR="00E52D00" w:rsidRPr="007A0C28" w:rsidRDefault="00E52D00" w:rsidP="001879DC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Thườ</w:t>
            </w:r>
            <w:r w:rsidR="001879DC">
              <w:rPr>
                <w:sz w:val="24"/>
                <w:szCs w:val="24"/>
              </w:rPr>
              <w:t>ng lành tính.</w:t>
            </w:r>
            <w:r w:rsidRPr="007A0C28">
              <w:rPr>
                <w:sz w:val="24"/>
                <w:szCs w:val="24"/>
              </w:rPr>
              <w:t xml:space="preserve"> </w:t>
            </w:r>
            <w:r w:rsidR="001879DC">
              <w:rPr>
                <w:color w:val="000000"/>
                <w:sz w:val="24"/>
                <w:szCs w:val="24"/>
              </w:rPr>
              <w:t>Đ</w:t>
            </w:r>
            <w:r w:rsidRPr="007A0C28">
              <w:rPr>
                <w:color w:val="000000"/>
                <w:sz w:val="24"/>
                <w:szCs w:val="24"/>
              </w:rPr>
              <w:t>a mô có tỉ lệ ác tính rất thấp</w:t>
            </w:r>
            <w:r w:rsidR="001879DC">
              <w:rPr>
                <w:color w:val="000000"/>
                <w:sz w:val="24"/>
                <w:szCs w:val="24"/>
              </w:rPr>
              <w:t xml:space="preserve"> so với đơn mô</w:t>
            </w:r>
          </w:p>
        </w:tc>
        <w:tc>
          <w:tcPr>
            <w:tcW w:w="7650" w:type="dxa"/>
          </w:tcPr>
          <w:p w:rsidR="00E52D00" w:rsidRPr="00A952B6" w:rsidRDefault="00E52D00" w:rsidP="00CE7DC3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7A0C28">
              <w:rPr>
                <w:color w:val="000000"/>
                <w:sz w:val="24"/>
                <w:szCs w:val="24"/>
              </w:rPr>
              <w:t xml:space="preserve">à khối u buồng trứng </w:t>
            </w:r>
            <w:r w:rsidRPr="003B5E55">
              <w:rPr>
                <w:color w:val="000000"/>
                <w:sz w:val="24"/>
                <w:szCs w:val="24"/>
              </w:rPr>
              <w:t>thường gặp nhất từ</w:t>
            </w:r>
            <w:r w:rsidRPr="00A952B6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8F2860">
              <w:rPr>
                <w:b/>
                <w:color w:val="ED7D31" w:themeColor="accent2"/>
                <w:sz w:val="24"/>
                <w:szCs w:val="24"/>
              </w:rPr>
              <w:t>10</w:t>
            </w:r>
            <w:r w:rsidRPr="008F2860">
              <w:rPr>
                <w:b/>
                <w:color w:val="ED7D31" w:themeColor="accent2"/>
                <w:sz w:val="24"/>
                <w:szCs w:val="24"/>
              </w:rPr>
              <w:softHyphen/>
              <w:t>-30 tuổi</w:t>
            </w:r>
          </w:p>
          <w:p w:rsidR="001879DC" w:rsidRDefault="00E52D00" w:rsidP="001879DC">
            <w:pPr>
              <w:rPr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>U có bề mặt trơn láng,</w:t>
            </w:r>
            <w:r w:rsidR="00A952B6">
              <w:rPr>
                <w:color w:val="000000"/>
                <w:sz w:val="24"/>
                <w:szCs w:val="24"/>
              </w:rPr>
              <w:t xml:space="preserve"> </w:t>
            </w:r>
            <w:r w:rsidRPr="007A0C28">
              <w:rPr>
                <w:color w:val="000000"/>
                <w:sz w:val="24"/>
                <w:szCs w:val="24"/>
              </w:rPr>
              <w:t xml:space="preserve">chứa mô </w:t>
            </w:r>
            <w:r w:rsidR="00A952B6">
              <w:rPr>
                <w:color w:val="000000"/>
                <w:sz w:val="24"/>
                <w:szCs w:val="24"/>
              </w:rPr>
              <w:t xml:space="preserve">3 lá bì </w:t>
            </w:r>
            <w:r w:rsidRPr="00A952B6">
              <w:rPr>
                <w:sz w:val="24"/>
                <w:szCs w:val="24"/>
              </w:rPr>
              <w:t>đã trưởng thành</w:t>
            </w:r>
            <w:r w:rsidR="00A952B6">
              <w:rPr>
                <w:sz w:val="24"/>
                <w:szCs w:val="24"/>
              </w:rPr>
              <w:t>, biệt hóa tốt</w:t>
            </w:r>
            <w:r w:rsidR="001879DC">
              <w:rPr>
                <w:sz w:val="24"/>
                <w:szCs w:val="24"/>
              </w:rPr>
              <w:t>.</w:t>
            </w:r>
          </w:p>
          <w:p w:rsidR="00E52D00" w:rsidRPr="007A0C28" w:rsidRDefault="001879DC" w:rsidP="00187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Thường gặp nhất là </w:t>
            </w:r>
            <w:r w:rsidR="00A952B6" w:rsidRPr="001879DC">
              <w:rPr>
                <w:b/>
                <w:sz w:val="24"/>
                <w:szCs w:val="24"/>
              </w:rPr>
              <w:t>ngoại bì</w:t>
            </w:r>
            <w:r w:rsidR="00E52D00" w:rsidRPr="00A952B6">
              <w:rPr>
                <w:sz w:val="24"/>
                <w:szCs w:val="24"/>
              </w:rPr>
              <w:t xml:space="preserve"> (</w:t>
            </w:r>
            <w:r w:rsidR="00E52D00" w:rsidRPr="007A0C28">
              <w:rPr>
                <w:color w:val="000000"/>
                <w:sz w:val="24"/>
                <w:szCs w:val="24"/>
              </w:rPr>
              <w:t>răng, da, tóc, nang, tuyến mồ hôi và tuyến bã)</w:t>
            </w:r>
            <w:r w:rsidR="00A952B6">
              <w:rPr>
                <w:color w:val="000000"/>
                <w:sz w:val="24"/>
                <w:szCs w:val="24"/>
              </w:rPr>
              <w:t xml:space="preserve"> và các thành phần </w:t>
            </w:r>
            <w:r w:rsidR="00A952B6" w:rsidRPr="001879DC">
              <w:rPr>
                <w:b/>
                <w:color w:val="000000"/>
                <w:sz w:val="24"/>
                <w:szCs w:val="24"/>
              </w:rPr>
              <w:t>tuyến</w:t>
            </w:r>
            <w:r w:rsidR="00A952B6">
              <w:rPr>
                <w:color w:val="000000"/>
                <w:sz w:val="24"/>
                <w:szCs w:val="24"/>
              </w:rPr>
              <w:t xml:space="preserve"> của đường </w:t>
            </w:r>
            <w:r w:rsidR="00A952B6" w:rsidRPr="001879DC">
              <w:rPr>
                <w:b/>
                <w:color w:val="000000"/>
                <w:sz w:val="24"/>
                <w:szCs w:val="24"/>
              </w:rPr>
              <w:t>tiêu hóa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. Nang được lót bởi thượng bì và cấu trúc phụ của nó, nên còn gọi là </w:t>
            </w:r>
            <w:r w:rsidR="00E52D00" w:rsidRPr="00A952B6">
              <w:rPr>
                <w:sz w:val="24"/>
                <w:szCs w:val="24"/>
              </w:rPr>
              <w:t>u bọc bì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quái ko trưởng thành</w:t>
            </w:r>
          </w:p>
        </w:tc>
        <w:tc>
          <w:tcPr>
            <w:tcW w:w="1620" w:type="dxa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Luôn luôn ác tính</w:t>
            </w:r>
          </w:p>
        </w:tc>
        <w:tc>
          <w:tcPr>
            <w:tcW w:w="7650" w:type="dxa"/>
          </w:tcPr>
          <w:p w:rsidR="00E52D00" w:rsidRDefault="00E52D00" w:rsidP="00CE7DC3">
            <w:pPr>
              <w:rPr>
                <w:b/>
                <w:color w:val="000000"/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 xml:space="preserve">Tuổi trung bình là </w:t>
            </w:r>
            <w:r w:rsidRPr="008F2860">
              <w:rPr>
                <w:b/>
                <w:color w:val="ED7D31" w:themeColor="accent2"/>
                <w:sz w:val="24"/>
                <w:szCs w:val="24"/>
              </w:rPr>
              <w:t>19</w:t>
            </w:r>
          </w:p>
          <w:p w:rsidR="001879DC" w:rsidRPr="001879DC" w:rsidRDefault="001879DC" w:rsidP="00CE7DC3">
            <w:pPr>
              <w:rPr>
                <w:color w:val="000000"/>
                <w:sz w:val="24"/>
                <w:szCs w:val="24"/>
              </w:rPr>
            </w:pPr>
            <w:r w:rsidRPr="001879DC">
              <w:rPr>
                <w:color w:val="000000"/>
                <w:sz w:val="24"/>
                <w:szCs w:val="24"/>
              </w:rPr>
              <w:t>Đại thể: trơn láng, mặt căt có phần đặc và phần ngang</w:t>
            </w:r>
          </w:p>
          <w:p w:rsidR="00E52D00" w:rsidRPr="007A0C28" w:rsidRDefault="001879DC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 thể:</w:t>
            </w:r>
            <w:r w:rsidR="00E52D00">
              <w:rPr>
                <w:color w:val="000000"/>
                <w:sz w:val="24"/>
                <w:szCs w:val="24"/>
              </w:rPr>
              <w:t xml:space="preserve"> mô 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tương tự mô phôi, ở nhiều mức độ biệt hóa tế bào khác nhau ở </w:t>
            </w:r>
            <w:r w:rsidR="00E52D00" w:rsidRPr="001879DC">
              <w:rPr>
                <w:sz w:val="24"/>
                <w:szCs w:val="24"/>
              </w:rPr>
              <w:t>cả 3 lá mầm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, thường thấy </w:t>
            </w:r>
            <w:r w:rsidR="00E52D00" w:rsidRPr="001879DC">
              <w:rPr>
                <w:b/>
                <w:sz w:val="24"/>
                <w:szCs w:val="24"/>
              </w:rPr>
              <w:t>mô thần kinh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 chưa trưởng thành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quái giáp đơn mô</w:t>
            </w:r>
          </w:p>
        </w:tc>
        <w:tc>
          <w:tcPr>
            <w:tcW w:w="1620" w:type="dxa"/>
          </w:tcPr>
          <w:p w:rsidR="00E52D00" w:rsidRPr="007A0C28" w:rsidRDefault="001879DC" w:rsidP="00CE7DC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="00E52D00" w:rsidRPr="007A0C28">
              <w:rPr>
                <w:color w:val="000000"/>
                <w:sz w:val="24"/>
                <w:szCs w:val="24"/>
              </w:rPr>
              <w:t>iềm năng ác tính cao</w:t>
            </w:r>
          </w:p>
        </w:tc>
        <w:tc>
          <w:tcPr>
            <w:tcW w:w="7650" w:type="dxa"/>
          </w:tcPr>
          <w:p w:rsidR="00E52D00" w:rsidRPr="007A0C28" w:rsidRDefault="00E52D00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Pr="007A0C28">
              <w:rPr>
                <w:color w:val="000000"/>
                <w:sz w:val="24"/>
                <w:szCs w:val="24"/>
              </w:rPr>
              <w:t xml:space="preserve">ường giáp </w:t>
            </w:r>
            <w:r>
              <w:rPr>
                <w:color w:val="000000"/>
                <w:sz w:val="24"/>
                <w:szCs w:val="24"/>
              </w:rPr>
              <w:t>ko</w:t>
            </w:r>
            <w:r w:rsidRPr="007A0C28">
              <w:rPr>
                <w:color w:val="000000"/>
                <w:sz w:val="24"/>
                <w:szCs w:val="24"/>
              </w:rPr>
              <w:t xml:space="preserve"> có bướu giáp; “</w:t>
            </w:r>
            <w:r>
              <w:rPr>
                <w:color w:val="000000"/>
                <w:sz w:val="24"/>
                <w:szCs w:val="24"/>
              </w:rPr>
              <w:t>ko</w:t>
            </w:r>
            <w:r w:rsidRPr="007A0C28">
              <w:rPr>
                <w:color w:val="000000"/>
                <w:sz w:val="24"/>
                <w:szCs w:val="24"/>
              </w:rPr>
              <w:t xml:space="preserve"> giải thích được” với xạ hình giáp bình thường và tập trung Iod phóng xạ bất thường ở vùng chậu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xoang nội bì</w:t>
            </w:r>
          </w:p>
        </w:tc>
        <w:tc>
          <w:tcPr>
            <w:tcW w:w="1620" w:type="dxa"/>
          </w:tcPr>
          <w:p w:rsidR="00E52D00" w:rsidRPr="007A0C28" w:rsidRDefault="001879DC" w:rsidP="001879DC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="00E52D00" w:rsidRPr="007A0C28">
              <w:rPr>
                <w:color w:val="000000"/>
                <w:sz w:val="24"/>
                <w:szCs w:val="24"/>
              </w:rPr>
              <w:t>ỉ lệ tử</w:t>
            </w:r>
            <w:r w:rsidR="008F2860">
              <w:rPr>
                <w:color w:val="000000"/>
                <w:sz w:val="24"/>
                <w:szCs w:val="24"/>
              </w:rPr>
              <w:t xml:space="preserve"> vong,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 ác tính cao </w:t>
            </w:r>
            <w:r w:rsidRPr="001879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7650" w:type="dxa"/>
          </w:tcPr>
          <w:p w:rsidR="00E52D00" w:rsidRDefault="00E52D00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7A0C28">
              <w:rPr>
                <w:color w:val="000000"/>
                <w:sz w:val="24"/>
                <w:szCs w:val="24"/>
              </w:rPr>
              <w:t>uổi chẩ</w:t>
            </w:r>
            <w:r w:rsidR="008F2860">
              <w:rPr>
                <w:color w:val="000000"/>
                <w:sz w:val="24"/>
                <w:szCs w:val="24"/>
              </w:rPr>
              <w:t xml:space="preserve">n đoán trung bình là </w:t>
            </w:r>
            <w:r w:rsidR="008F2860" w:rsidRPr="008F2860">
              <w:rPr>
                <w:b/>
                <w:color w:val="ED7D31" w:themeColor="accent2"/>
                <w:sz w:val="24"/>
                <w:szCs w:val="24"/>
              </w:rPr>
              <w:t>19</w:t>
            </w:r>
          </w:p>
          <w:p w:rsidR="00E52D00" w:rsidRPr="007A0C28" w:rsidRDefault="004C422D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 1 bên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8F2860" w:rsidP="00CE7DC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="00E52D00">
              <w:rPr>
                <w:color w:val="000000"/>
                <w:sz w:val="24"/>
                <w:szCs w:val="24"/>
              </w:rPr>
              <w:t>horiocarcino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ma </w:t>
            </w:r>
            <w:r w:rsidR="00E52D00">
              <w:rPr>
                <w:color w:val="000000"/>
                <w:sz w:val="24"/>
                <w:szCs w:val="24"/>
              </w:rPr>
              <w:t>ko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 thai kỳ</w:t>
            </w:r>
          </w:p>
        </w:tc>
        <w:tc>
          <w:tcPr>
            <w:tcW w:w="1620" w:type="dxa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>Độ ác tính thường cao</w:t>
            </w:r>
          </w:p>
        </w:tc>
        <w:tc>
          <w:tcPr>
            <w:tcW w:w="7650" w:type="dxa"/>
          </w:tcPr>
          <w:p w:rsidR="00E52D00" w:rsidRPr="008F2860" w:rsidRDefault="00E52D00" w:rsidP="00CE7DC3">
            <w:pPr>
              <w:rPr>
                <w:sz w:val="24"/>
                <w:szCs w:val="24"/>
              </w:rPr>
            </w:pPr>
            <w:r w:rsidRPr="008F2860">
              <w:rPr>
                <w:sz w:val="24"/>
                <w:szCs w:val="24"/>
              </w:rPr>
              <w:t xml:space="preserve">Vẫn có tăng hCG, nhưng tăng ít </w:t>
            </w:r>
            <w:r w:rsidRPr="008F2860">
              <w:rPr>
                <w:sz w:val="24"/>
                <w:szCs w:val="24"/>
              </w:rPr>
              <w:sym w:font="Wingdings" w:char="F0E0"/>
            </w:r>
            <w:r w:rsidRPr="008F2860">
              <w:rPr>
                <w:sz w:val="24"/>
                <w:szCs w:val="24"/>
              </w:rPr>
              <w:t xml:space="preserve"> gây quá khích buồng trứng </w:t>
            </w:r>
            <w:r w:rsidRPr="008F2860">
              <w:rPr>
                <w:sz w:val="24"/>
                <w:szCs w:val="24"/>
              </w:rPr>
              <w:sym w:font="Wingdings" w:char="F0E0"/>
            </w:r>
            <w:r w:rsidRPr="008F2860">
              <w:rPr>
                <w:sz w:val="24"/>
                <w:szCs w:val="24"/>
              </w:rPr>
              <w:t xml:space="preserve"> gây nên các hoạt động nội tiết của buồng trứng và từ đó gây </w:t>
            </w:r>
            <w:r w:rsidRPr="004B4597">
              <w:rPr>
                <w:b/>
                <w:sz w:val="24"/>
                <w:szCs w:val="24"/>
              </w:rPr>
              <w:t>dậy thì sớm, chảy máu tử cung hoặc vô kinh</w:t>
            </w:r>
            <w:r w:rsidR="004B4597">
              <w:rPr>
                <w:b/>
                <w:sz w:val="24"/>
                <w:szCs w:val="24"/>
              </w:rPr>
              <w:t xml:space="preserve"> </w:t>
            </w:r>
            <w:r w:rsidR="004B4597" w:rsidRPr="004B4597">
              <w:rPr>
                <w:sz w:val="24"/>
                <w:szCs w:val="24"/>
              </w:rPr>
              <w:t>(do HCG có hoạt tính có LH)</w:t>
            </w:r>
          </w:p>
        </w:tc>
      </w:tr>
      <w:tr w:rsidR="001879DC" w:rsidRPr="007A0C28" w:rsidTr="00C129A0">
        <w:tc>
          <w:tcPr>
            <w:tcW w:w="1350" w:type="dxa"/>
            <w:shd w:val="clear" w:color="auto" w:fill="FFFFCC"/>
          </w:tcPr>
          <w:p w:rsidR="001879DC" w:rsidRPr="007A0C28" w:rsidRDefault="001879DC" w:rsidP="00834946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nghịch mầm</w:t>
            </w:r>
          </w:p>
        </w:tc>
        <w:tc>
          <w:tcPr>
            <w:tcW w:w="1620" w:type="dxa"/>
          </w:tcPr>
          <w:p w:rsidR="001879DC" w:rsidRPr="007A0C28" w:rsidRDefault="008F2860" w:rsidP="008F2860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Á</w:t>
            </w:r>
            <w:r w:rsidR="001879DC" w:rsidRPr="007A0C28">
              <w:rPr>
                <w:color w:val="000000"/>
                <w:sz w:val="24"/>
                <w:szCs w:val="24"/>
              </w:rPr>
              <w:t>c tính</w:t>
            </w:r>
            <w:r w:rsidR="001879DC">
              <w:rPr>
                <w:color w:val="000000"/>
                <w:sz w:val="24"/>
                <w:szCs w:val="24"/>
              </w:rPr>
              <w:t xml:space="preserve">, </w:t>
            </w:r>
            <w:r w:rsidR="001879DC" w:rsidRPr="007A0C28">
              <w:rPr>
                <w:color w:val="000000"/>
                <w:sz w:val="24"/>
                <w:szCs w:val="24"/>
              </w:rPr>
              <w:t>có tiên lượng tốt</w:t>
            </w:r>
          </w:p>
        </w:tc>
        <w:tc>
          <w:tcPr>
            <w:tcW w:w="7650" w:type="dxa"/>
          </w:tcPr>
          <w:p w:rsidR="001879DC" w:rsidRPr="007A0C28" w:rsidRDefault="001879DC" w:rsidP="00834946">
            <w:pPr>
              <w:rPr>
                <w:color w:val="000000"/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>Tuổi trung bình là</w:t>
            </w:r>
            <w:r w:rsidRPr="008F2860">
              <w:rPr>
                <w:color w:val="ED7D31" w:themeColor="accent2"/>
                <w:sz w:val="24"/>
                <w:szCs w:val="24"/>
              </w:rPr>
              <w:t xml:space="preserve"> </w:t>
            </w:r>
            <w:r w:rsidRPr="008F2860">
              <w:rPr>
                <w:b/>
                <w:color w:val="ED7D31" w:themeColor="accent2"/>
                <w:sz w:val="24"/>
                <w:szCs w:val="24"/>
              </w:rPr>
              <w:t>22</w:t>
            </w:r>
          </w:p>
          <w:p w:rsidR="001879DC" w:rsidRPr="0046093E" w:rsidRDefault="001879DC" w:rsidP="0046093E">
            <w:pPr>
              <w:rPr>
                <w:sz w:val="24"/>
                <w:szCs w:val="24"/>
              </w:rPr>
            </w:pPr>
            <w:r w:rsidRPr="008F2860">
              <w:rPr>
                <w:sz w:val="24"/>
                <w:szCs w:val="24"/>
              </w:rPr>
              <w:t>LDH</w:t>
            </w:r>
            <w:r w:rsidR="0046093E">
              <w:rPr>
                <w:sz w:val="24"/>
                <w:szCs w:val="24"/>
              </w:rPr>
              <w:t xml:space="preserve"> </w:t>
            </w:r>
            <w:r w:rsidR="008F2860">
              <w:rPr>
                <w:color w:val="000000"/>
                <w:sz w:val="24"/>
                <w:szCs w:val="24"/>
              </w:rPr>
              <w:t>giúp theo dõi tái phát</w:t>
            </w:r>
            <w:r w:rsidR="0046093E">
              <w:rPr>
                <w:color w:val="000000"/>
                <w:sz w:val="24"/>
                <w:szCs w:val="24"/>
              </w:rPr>
              <w:t xml:space="preserve">. </w:t>
            </w:r>
            <w:r w:rsidR="0046093E">
              <w:rPr>
                <w:sz w:val="24"/>
                <w:szCs w:val="24"/>
              </w:rPr>
              <w:t xml:space="preserve">Placental alkaline </w:t>
            </w:r>
            <w:r w:rsidR="0046093E" w:rsidRPr="0046093E">
              <w:rPr>
                <w:sz w:val="24"/>
                <w:szCs w:val="24"/>
              </w:rPr>
              <w:t>phosphatase</w:t>
            </w:r>
            <w:r w:rsidR="0046093E">
              <w:rPr>
                <w:sz w:val="24"/>
                <w:szCs w:val="24"/>
              </w:rPr>
              <w:t xml:space="preserve"> cũng chỉ điểm</w:t>
            </w:r>
          </w:p>
          <w:p w:rsidR="008F2860" w:rsidRDefault="008F2860" w:rsidP="008F286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50% phát hiện tình cơ trong </w:t>
            </w:r>
            <w:r w:rsidRPr="008F2860">
              <w:rPr>
                <w:b/>
                <w:color w:val="000000"/>
                <w:sz w:val="24"/>
                <w:szCs w:val="24"/>
              </w:rPr>
              <w:t>thai kỳ</w:t>
            </w:r>
            <w:r>
              <w:rPr>
                <w:color w:val="000000"/>
                <w:sz w:val="24"/>
                <w:szCs w:val="24"/>
              </w:rPr>
              <w:t xml:space="preserve">, 20% 2 bên. </w:t>
            </w:r>
          </w:p>
          <w:p w:rsidR="008F2860" w:rsidRPr="008F2860" w:rsidRDefault="008F2860" w:rsidP="008F2860">
            <w:pPr>
              <w:rPr>
                <w:color w:val="000000"/>
                <w:sz w:val="24"/>
                <w:szCs w:val="24"/>
              </w:rPr>
            </w:pPr>
            <w:r w:rsidRPr="008F2860">
              <w:rPr>
                <w:color w:val="000000"/>
                <w:sz w:val="24"/>
                <w:szCs w:val="24"/>
              </w:rPr>
              <w:t xml:space="preserve">Vấn đề lớn nhất trong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θ</m:t>
              </m:r>
            </m:oMath>
            <w:r w:rsidRPr="008F2860">
              <w:rPr>
                <w:rFonts w:eastAsiaTheme="minorEastAsia"/>
                <w:color w:val="000000"/>
                <w:sz w:val="24"/>
                <w:szCs w:val="24"/>
              </w:rPr>
              <w:t xml:space="preserve"> </w:t>
            </w:r>
            <w:r w:rsidRPr="008F2860">
              <w:rPr>
                <w:color w:val="000000"/>
                <w:sz w:val="24"/>
                <w:szCs w:val="24"/>
              </w:rPr>
              <w:t>là phần lớn BN còn cần bảo tồn khả năng sinh sản</w:t>
            </w:r>
          </w:p>
          <w:p w:rsidR="008F2860" w:rsidRPr="008F2860" w:rsidRDefault="008F2860" w:rsidP="008F2860">
            <w:pPr>
              <w:pStyle w:val="ListParagraph"/>
              <w:numPr>
                <w:ilvl w:val="0"/>
                <w:numId w:val="46"/>
              </w:numPr>
              <w:ind w:left="252" w:hanging="252"/>
              <w:rPr>
                <w:color w:val="000000"/>
                <w:sz w:val="24"/>
                <w:szCs w:val="24"/>
              </w:rPr>
            </w:pPr>
            <w:r w:rsidRPr="008F2860">
              <w:rPr>
                <w:color w:val="000000"/>
                <w:sz w:val="24"/>
                <w:szCs w:val="24"/>
              </w:rPr>
              <w:t>Đáp ứng rất tốt với xạ trị bổ túc. Chỉ định khi đã đủ con, do ảnh hưởng của tia xạ lên dự trữ nang noãn</w:t>
            </w:r>
          </w:p>
          <w:p w:rsidR="008F2860" w:rsidRPr="008F2860" w:rsidRDefault="008F2860" w:rsidP="008F2860">
            <w:pPr>
              <w:pStyle w:val="ListParagraph"/>
              <w:numPr>
                <w:ilvl w:val="0"/>
                <w:numId w:val="46"/>
              </w:numPr>
              <w:ind w:left="252" w:hanging="252"/>
              <w:rPr>
                <w:color w:val="000000"/>
                <w:sz w:val="24"/>
                <w:szCs w:val="24"/>
              </w:rPr>
            </w:pPr>
            <w:r w:rsidRPr="008F2860">
              <w:rPr>
                <w:color w:val="000000"/>
                <w:sz w:val="24"/>
                <w:szCs w:val="24"/>
              </w:rPr>
              <w:t>Đáp ứng khả quan với hóa trị. Chỉ định khi BN còn muốn sanh thêm</w:t>
            </w:r>
          </w:p>
        </w:tc>
      </w:tr>
      <w:tr w:rsidR="00BB7A63" w:rsidRPr="007A0C28" w:rsidTr="00C129A0">
        <w:tc>
          <w:tcPr>
            <w:tcW w:w="1350" w:type="dxa"/>
            <w:shd w:val="clear" w:color="auto" w:fill="FFFFCC"/>
          </w:tcPr>
          <w:p w:rsidR="00BB7A63" w:rsidRPr="007A0C28" w:rsidRDefault="00BB7A63" w:rsidP="00834946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 xml:space="preserve">U sợi </w:t>
            </w:r>
          </w:p>
        </w:tc>
        <w:tc>
          <w:tcPr>
            <w:tcW w:w="1620" w:type="dxa"/>
          </w:tcPr>
          <w:p w:rsidR="00BB7A63" w:rsidRPr="007A0C28" w:rsidRDefault="00BB7A63" w:rsidP="00834946">
            <w:pPr>
              <w:rPr>
                <w:color w:val="000000"/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>Lành tính</w:t>
            </w:r>
          </w:p>
        </w:tc>
        <w:tc>
          <w:tcPr>
            <w:tcW w:w="7650" w:type="dxa"/>
          </w:tcPr>
          <w:p w:rsidR="00BB7A63" w:rsidRPr="007A0C28" w:rsidRDefault="00BB7A63" w:rsidP="00834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 </w:t>
            </w:r>
            <w:r w:rsidRPr="007A0C28">
              <w:rPr>
                <w:color w:val="000000"/>
                <w:sz w:val="24"/>
                <w:szCs w:val="24"/>
              </w:rPr>
              <w:t>sợi buồng trứng 1 bên</w:t>
            </w:r>
            <w:r>
              <w:rPr>
                <w:color w:val="000000"/>
                <w:sz w:val="24"/>
                <w:szCs w:val="24"/>
              </w:rPr>
              <w:t>.</w:t>
            </w:r>
            <w:r w:rsidRPr="007A0C2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B</w:t>
            </w:r>
            <w:r w:rsidRPr="007A0C28">
              <w:rPr>
                <w:color w:val="000000"/>
                <w:sz w:val="24"/>
                <w:szCs w:val="24"/>
              </w:rPr>
              <w:t>áng bụng và tràn dịch màng phổi</w:t>
            </w:r>
            <w:r>
              <w:rPr>
                <w:color w:val="000000"/>
                <w:sz w:val="24"/>
                <w:szCs w:val="24"/>
              </w:rPr>
              <w:t xml:space="preserve"> do </w:t>
            </w:r>
            <w:r w:rsidRPr="007A0C28">
              <w:rPr>
                <w:color w:val="000000"/>
                <w:sz w:val="24"/>
                <w:szCs w:val="24"/>
              </w:rPr>
              <w:t>yếu tố tăng trưởng nội mạc mạ</w:t>
            </w:r>
            <w:r>
              <w:rPr>
                <w:color w:val="000000"/>
                <w:sz w:val="24"/>
                <w:szCs w:val="24"/>
              </w:rPr>
              <w:t xml:space="preserve">c </w:t>
            </w:r>
            <w:r w:rsidRPr="007A0C28">
              <w:rPr>
                <w:color w:val="000000"/>
                <w:sz w:val="24"/>
                <w:szCs w:val="24"/>
              </w:rPr>
              <w:t xml:space="preserve">máu </w:t>
            </w:r>
            <w:r w:rsidRPr="00BB7A63">
              <w:rPr>
                <w:sz w:val="24"/>
                <w:szCs w:val="24"/>
              </w:rPr>
              <w:t xml:space="preserve">(VEGF) </w:t>
            </w:r>
            <w:r w:rsidRPr="007A0C28">
              <w:rPr>
                <w:color w:val="000000"/>
                <w:sz w:val="24"/>
                <w:szCs w:val="24"/>
              </w:rPr>
              <w:t>làm tăng tính thấm mao mạch</w:t>
            </w:r>
          </w:p>
        </w:tc>
      </w:tr>
      <w:tr w:rsidR="00BB7A63" w:rsidRPr="007A0C28" w:rsidTr="00C129A0">
        <w:tc>
          <w:tcPr>
            <w:tcW w:w="1350" w:type="dxa"/>
            <w:shd w:val="clear" w:color="auto" w:fill="FFFFCC"/>
          </w:tcPr>
          <w:p w:rsidR="00BB7A63" w:rsidRPr="007A0C28" w:rsidRDefault="00BB7A63" w:rsidP="00834946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tế bào vỏ</w:t>
            </w:r>
          </w:p>
        </w:tc>
        <w:tc>
          <w:tcPr>
            <w:tcW w:w="1620" w:type="dxa"/>
          </w:tcPr>
          <w:p w:rsidR="00BB7A63" w:rsidRPr="007A0C28" w:rsidRDefault="00BB7A63" w:rsidP="00834946">
            <w:pPr>
              <w:rPr>
                <w:color w:val="000000"/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>Hầu hết lành tính</w:t>
            </w:r>
          </w:p>
        </w:tc>
        <w:tc>
          <w:tcPr>
            <w:tcW w:w="7650" w:type="dxa"/>
          </w:tcPr>
          <w:p w:rsidR="00BB7A63" w:rsidRPr="00BB7A63" w:rsidRDefault="00BB7A63" w:rsidP="00834946">
            <w:pPr>
              <w:rPr>
                <w:b/>
                <w:color w:val="ED7D31" w:themeColor="accent2"/>
                <w:sz w:val="24"/>
                <w:szCs w:val="24"/>
              </w:rPr>
            </w:pPr>
            <w:r w:rsidRPr="00BB7A63">
              <w:rPr>
                <w:b/>
                <w:color w:val="ED7D31" w:themeColor="accent2"/>
                <w:sz w:val="24"/>
                <w:szCs w:val="24"/>
              </w:rPr>
              <w:t>Tuổi mãn kinh</w:t>
            </w:r>
            <w:r w:rsidR="004C422D">
              <w:rPr>
                <w:b/>
                <w:color w:val="ED7D31" w:themeColor="accent2"/>
                <w:sz w:val="24"/>
                <w:szCs w:val="24"/>
              </w:rPr>
              <w:t xml:space="preserve"> </w:t>
            </w:r>
          </w:p>
          <w:p w:rsidR="00BB7A63" w:rsidRPr="007A0C28" w:rsidRDefault="00BB7A63" w:rsidP="00834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</w:t>
            </w:r>
            <w:r w:rsidRPr="007A0C28">
              <w:rPr>
                <w:color w:val="000000"/>
                <w:sz w:val="24"/>
                <w:szCs w:val="24"/>
              </w:rPr>
              <w:t xml:space="preserve"> đặc, tổn thương dạng sợi, </w:t>
            </w:r>
            <w:r w:rsidRPr="00BB7A63">
              <w:rPr>
                <w:sz w:val="24"/>
                <w:szCs w:val="24"/>
              </w:rPr>
              <w:t xml:space="preserve">màu vàng điển hình do </w:t>
            </w:r>
            <w:r>
              <w:rPr>
                <w:sz w:val="24"/>
                <w:szCs w:val="24"/>
              </w:rPr>
              <w:t xml:space="preserve">chế tiết estrogen </w:t>
            </w:r>
            <w:r w:rsidRPr="00BB7A6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XH tử cung và tăng sinh nội mạc tử cung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tế bào hạt</w:t>
            </w:r>
          </w:p>
        </w:tc>
        <w:tc>
          <w:tcPr>
            <w:tcW w:w="1620" w:type="dxa"/>
          </w:tcPr>
          <w:p w:rsidR="00E52D00" w:rsidRDefault="00BB7A63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Á</w:t>
            </w:r>
            <w:r w:rsidR="00E52D00" w:rsidRPr="007A0C28">
              <w:rPr>
                <w:color w:val="000000"/>
                <w:sz w:val="24"/>
                <w:szCs w:val="24"/>
              </w:rPr>
              <w:t>c tính thấp</w:t>
            </w:r>
          </w:p>
          <w:p w:rsidR="00E52D00" w:rsidRPr="007A0C28" w:rsidRDefault="00E52D00" w:rsidP="00BB7A6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650" w:type="dxa"/>
          </w:tcPr>
          <w:p w:rsidR="00BB7A63" w:rsidRDefault="00E52D00" w:rsidP="00CE7DC3">
            <w:pPr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7A0C28">
              <w:rPr>
                <w:color w:val="000000"/>
                <w:sz w:val="24"/>
                <w:szCs w:val="24"/>
              </w:rPr>
              <w:t xml:space="preserve">hường </w:t>
            </w:r>
            <w:r>
              <w:rPr>
                <w:color w:val="000000"/>
                <w:sz w:val="24"/>
                <w:szCs w:val="24"/>
              </w:rPr>
              <w:t>1</w:t>
            </w:r>
            <w:r w:rsidR="00C129A0">
              <w:rPr>
                <w:color w:val="000000"/>
                <w:sz w:val="24"/>
                <w:szCs w:val="24"/>
              </w:rPr>
              <w:t xml:space="preserve"> bên, </w:t>
            </w:r>
            <w:r w:rsidRPr="007A0C28">
              <w:rPr>
                <w:color w:val="000000"/>
                <w:sz w:val="24"/>
                <w:szCs w:val="24"/>
              </w:rPr>
              <w:t>trung bình 15 cm. U có dạng nang, mật độ</w:t>
            </w:r>
            <w:r w:rsidR="00C129A0">
              <w:rPr>
                <w:color w:val="000000"/>
                <w:sz w:val="24"/>
                <w:szCs w:val="24"/>
              </w:rPr>
              <w:t xml:space="preserve"> </w:t>
            </w:r>
            <w:r w:rsidRPr="007A0C28">
              <w:rPr>
                <w:color w:val="000000"/>
                <w:sz w:val="24"/>
                <w:szCs w:val="24"/>
              </w:rPr>
              <w:t xml:space="preserve">mềm hoặc chắc. </w:t>
            </w:r>
            <w:r w:rsidRPr="00C129A0">
              <w:rPr>
                <w:sz w:val="24"/>
                <w:szCs w:val="24"/>
              </w:rPr>
              <w:t xml:space="preserve">Nhìn mặt cắt của khối u giống với u </w:t>
            </w:r>
            <w:r w:rsidRPr="004C422D">
              <w:rPr>
                <w:sz w:val="24"/>
                <w:szCs w:val="24"/>
                <w:highlight w:val="yellow"/>
              </w:rPr>
              <w:t>tuyến nhầy</w:t>
            </w:r>
            <w:r w:rsidR="004C422D">
              <w:rPr>
                <w:sz w:val="24"/>
                <w:szCs w:val="24"/>
              </w:rPr>
              <w:t>, nhưng</w:t>
            </w:r>
            <w:r w:rsidRPr="00C129A0">
              <w:rPr>
                <w:sz w:val="24"/>
                <w:szCs w:val="24"/>
              </w:rPr>
              <w:t xml:space="preserve"> chứa đầy dịch </w:t>
            </w:r>
            <w:r w:rsidRPr="00C129A0">
              <w:rPr>
                <w:b/>
                <w:sz w:val="24"/>
                <w:szCs w:val="24"/>
              </w:rPr>
              <w:t>máu</w:t>
            </w:r>
            <w:r w:rsidRPr="00C129A0">
              <w:rPr>
                <w:sz w:val="24"/>
                <w:szCs w:val="24"/>
              </w:rPr>
              <w:t xml:space="preserve">. U đặc trưng </w:t>
            </w:r>
            <w:r w:rsidR="00C129A0">
              <w:rPr>
                <w:sz w:val="24"/>
                <w:szCs w:val="24"/>
              </w:rPr>
              <w:t xml:space="preserve">vi thể </w:t>
            </w:r>
            <w:r w:rsidRPr="00C129A0">
              <w:rPr>
                <w:sz w:val="24"/>
                <w:szCs w:val="24"/>
              </w:rPr>
              <w:t>bởi thể Call</w:t>
            </w:r>
            <w:r w:rsidRPr="00C129A0">
              <w:rPr>
                <w:sz w:val="24"/>
                <w:szCs w:val="24"/>
              </w:rPr>
              <w:softHyphen/>
              <w:t>Exner</w:t>
            </w:r>
          </w:p>
          <w:p w:rsidR="00C129A0" w:rsidRPr="00C129A0" w:rsidRDefault="004B4597" w:rsidP="00C129A0">
            <w:pPr>
              <w:pStyle w:val="ListParagraph"/>
              <w:numPr>
                <w:ilvl w:val="0"/>
                <w:numId w:val="47"/>
              </w:numPr>
              <w:ind w:left="252" w:hanging="25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95% type mô</w:t>
            </w:r>
            <w:r w:rsidR="00BB7A63" w:rsidRPr="00C129A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học </w:t>
            </w:r>
            <w:r w:rsidR="00BB7A63" w:rsidRPr="00C129A0">
              <w:rPr>
                <w:color w:val="000000"/>
                <w:sz w:val="24"/>
                <w:szCs w:val="24"/>
              </w:rPr>
              <w:t xml:space="preserve">trưởng thành, xảy ra vào những năm </w:t>
            </w:r>
            <w:r w:rsidR="00BB7A63" w:rsidRPr="004B4597">
              <w:rPr>
                <w:color w:val="000000"/>
                <w:sz w:val="24"/>
                <w:szCs w:val="24"/>
              </w:rPr>
              <w:t>đầ</w:t>
            </w:r>
            <w:r w:rsidR="00C129A0" w:rsidRPr="004B4597">
              <w:rPr>
                <w:color w:val="000000"/>
                <w:sz w:val="24"/>
                <w:szCs w:val="24"/>
              </w:rPr>
              <w:t>u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4B4597">
              <w:rPr>
                <w:b/>
                <w:color w:val="ED7D31" w:themeColor="accent2"/>
                <w:sz w:val="24"/>
                <w:szCs w:val="24"/>
              </w:rPr>
              <w:t>sau mãn kinh</w:t>
            </w:r>
          </w:p>
          <w:p w:rsidR="004B4597" w:rsidRPr="004B4597" w:rsidRDefault="004B4597" w:rsidP="00C129A0">
            <w:pPr>
              <w:pStyle w:val="ListParagraph"/>
              <w:numPr>
                <w:ilvl w:val="0"/>
                <w:numId w:val="47"/>
              </w:numPr>
              <w:ind w:left="252" w:hanging="252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5% type mô học </w:t>
            </w:r>
            <w:r w:rsidR="00BB7A63" w:rsidRPr="00C129A0">
              <w:rPr>
                <w:color w:val="000000"/>
                <w:sz w:val="24"/>
                <w:szCs w:val="24"/>
              </w:rPr>
              <w:t xml:space="preserve">trẻ xảy ra vào những năm </w:t>
            </w:r>
            <w:r w:rsidR="00BB7A63" w:rsidRPr="004B4597">
              <w:rPr>
                <w:color w:val="000000"/>
                <w:sz w:val="24"/>
                <w:szCs w:val="24"/>
              </w:rPr>
              <w:t>đầu</w:t>
            </w:r>
            <w:r w:rsidR="00BB7A63" w:rsidRPr="004B4597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4B4597">
              <w:rPr>
                <w:b/>
                <w:color w:val="ED7D31" w:themeColor="accent2"/>
                <w:sz w:val="24"/>
                <w:szCs w:val="24"/>
              </w:rPr>
              <w:t>dậy thì và</w:t>
            </w:r>
            <w:r w:rsidR="00BB7A63" w:rsidRPr="004B4597">
              <w:rPr>
                <w:b/>
                <w:color w:val="ED7D31" w:themeColor="accent2"/>
                <w:sz w:val="24"/>
                <w:szCs w:val="24"/>
              </w:rPr>
              <w:t xml:space="preserve"> sinh sản</w:t>
            </w:r>
          </w:p>
          <w:p w:rsidR="00E52D00" w:rsidRPr="004B4597" w:rsidRDefault="00BB7A63" w:rsidP="004B4597">
            <w:pPr>
              <w:rPr>
                <w:color w:val="FF0000"/>
                <w:sz w:val="24"/>
                <w:szCs w:val="24"/>
              </w:rPr>
            </w:pPr>
            <w:r w:rsidRPr="004B4597">
              <w:rPr>
                <w:color w:val="000000"/>
                <w:sz w:val="24"/>
                <w:szCs w:val="24"/>
              </w:rPr>
              <w:t>Estrogen</w:t>
            </w:r>
            <w:r w:rsidR="00E52D00" w:rsidRPr="004B4597">
              <w:rPr>
                <w:color w:val="000000"/>
                <w:sz w:val="24"/>
                <w:szCs w:val="24"/>
              </w:rPr>
              <w:t xml:space="preserve"> và </w:t>
            </w:r>
            <w:r w:rsidR="00E52D00" w:rsidRPr="004B4597">
              <w:rPr>
                <w:b/>
                <w:color w:val="000000"/>
                <w:sz w:val="24"/>
                <w:szCs w:val="24"/>
              </w:rPr>
              <w:t>Inhibin</w:t>
            </w:r>
            <w:r w:rsidR="00E52D00" w:rsidRPr="004B4597">
              <w:rPr>
                <w:color w:val="000000"/>
                <w:sz w:val="24"/>
                <w:szCs w:val="24"/>
              </w:rPr>
              <w:t xml:space="preserve"> là </w:t>
            </w:r>
            <w:r w:rsidR="00C129A0" w:rsidRPr="004B4597">
              <w:rPr>
                <w:color w:val="000000"/>
                <w:sz w:val="24"/>
                <w:szCs w:val="24"/>
              </w:rPr>
              <w:t>2</w:t>
            </w:r>
            <w:r w:rsidR="00E52D00" w:rsidRPr="004B4597">
              <w:rPr>
                <w:color w:val="000000"/>
                <w:sz w:val="24"/>
                <w:szCs w:val="24"/>
              </w:rPr>
              <w:t xml:space="preserve"> chất đánh dấu có ích</w:t>
            </w:r>
          </w:p>
          <w:p w:rsidR="00E52D00" w:rsidRPr="007A0C28" w:rsidRDefault="00E52D00" w:rsidP="00C129A0">
            <w:pPr>
              <w:rPr>
                <w:color w:val="000000"/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>Các triệ</w:t>
            </w:r>
            <w:r>
              <w:rPr>
                <w:color w:val="000000"/>
                <w:sz w:val="24"/>
                <w:szCs w:val="24"/>
              </w:rPr>
              <w:t xml:space="preserve">u </w:t>
            </w:r>
            <w:r w:rsidRPr="007A0C28">
              <w:rPr>
                <w:color w:val="000000"/>
                <w:sz w:val="24"/>
                <w:szCs w:val="24"/>
              </w:rPr>
              <w:t>chứng cường estrogen</w:t>
            </w:r>
            <w:r w:rsidR="00C129A0">
              <w:rPr>
                <w:color w:val="000000"/>
                <w:sz w:val="24"/>
                <w:szCs w:val="24"/>
              </w:rPr>
              <w:t>:</w:t>
            </w:r>
            <w:r w:rsidRPr="007A0C28">
              <w:rPr>
                <w:color w:val="000000"/>
                <w:sz w:val="24"/>
                <w:szCs w:val="24"/>
              </w:rPr>
              <w:t xml:space="preserve"> tăng sinh nội mạc tử</w:t>
            </w:r>
            <w:r>
              <w:rPr>
                <w:color w:val="000000"/>
                <w:sz w:val="24"/>
                <w:szCs w:val="24"/>
              </w:rPr>
              <w:t xml:space="preserve"> cung, </w:t>
            </w:r>
            <w:r w:rsidR="00C129A0">
              <w:rPr>
                <w:color w:val="000000"/>
                <w:sz w:val="24"/>
                <w:szCs w:val="24"/>
              </w:rPr>
              <w:t>XH</w:t>
            </w:r>
            <w:r w:rsidRPr="007A0C28">
              <w:rPr>
                <w:color w:val="000000"/>
                <w:sz w:val="24"/>
                <w:szCs w:val="24"/>
              </w:rPr>
              <w:t xml:space="preserve"> bất thườ</w:t>
            </w:r>
            <w:r w:rsidR="00C129A0">
              <w:rPr>
                <w:color w:val="000000"/>
                <w:sz w:val="24"/>
                <w:szCs w:val="24"/>
              </w:rPr>
              <w:t>ng,</w:t>
            </w:r>
            <w:r w:rsidRPr="007A0C28">
              <w:rPr>
                <w:color w:val="000000"/>
                <w:sz w:val="24"/>
                <w:szCs w:val="24"/>
              </w:rPr>
              <w:t xml:space="preserve"> </w:t>
            </w:r>
            <w:r w:rsidR="00C129A0">
              <w:rPr>
                <w:color w:val="000000"/>
                <w:sz w:val="24"/>
                <w:szCs w:val="24"/>
              </w:rPr>
              <w:t>d</w:t>
            </w:r>
            <w:r w:rsidRPr="007A0C28">
              <w:rPr>
                <w:color w:val="000000"/>
                <w:sz w:val="24"/>
                <w:szCs w:val="24"/>
              </w:rPr>
              <w:t>ậy thì sớm, rong huyết</w:t>
            </w:r>
            <w:r w:rsidR="00BB7A63">
              <w:rPr>
                <w:color w:val="000000"/>
                <w:sz w:val="24"/>
                <w:szCs w:val="24"/>
              </w:rPr>
              <w:t>. Đau do vỡ u ko thường gặp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tế bào Sertoli</w:t>
            </w:r>
          </w:p>
        </w:tc>
        <w:tc>
          <w:tcPr>
            <w:tcW w:w="1620" w:type="dxa"/>
          </w:tcPr>
          <w:p w:rsidR="00E52D00" w:rsidRPr="007A0C28" w:rsidRDefault="00BB7A63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Á</w:t>
            </w:r>
            <w:r w:rsidRPr="007A0C28">
              <w:rPr>
                <w:color w:val="000000"/>
                <w:sz w:val="24"/>
                <w:szCs w:val="24"/>
              </w:rPr>
              <w:t>c tính thấp</w:t>
            </w:r>
          </w:p>
        </w:tc>
        <w:tc>
          <w:tcPr>
            <w:tcW w:w="7650" w:type="dxa"/>
          </w:tcPr>
          <w:p w:rsidR="00E52D00" w:rsidRPr="007A0C28" w:rsidRDefault="008C40D3" w:rsidP="00C129A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="00E52D00" w:rsidRPr="007A0C28">
              <w:rPr>
                <w:color w:val="000000"/>
                <w:sz w:val="24"/>
                <w:szCs w:val="24"/>
              </w:rPr>
              <w:t xml:space="preserve">hường xảy ra ở người </w:t>
            </w:r>
            <w:r w:rsidR="00E52D00" w:rsidRPr="008C40D3">
              <w:rPr>
                <w:b/>
                <w:color w:val="ED7D31" w:themeColor="accent2"/>
                <w:sz w:val="24"/>
                <w:szCs w:val="24"/>
              </w:rPr>
              <w:t>dưới 30 tuổi</w:t>
            </w:r>
            <w:r w:rsidR="00E52D00" w:rsidRPr="007A0C28">
              <w:rPr>
                <w:color w:val="000000"/>
                <w:sz w:val="24"/>
                <w:szCs w:val="24"/>
              </w:rPr>
              <w:t>, và chế tiết trong hơn 95% trường hợp. U gây nam hóa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BB7A63" w:rsidP="00CE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Androblastoma</w:t>
            </w:r>
          </w:p>
        </w:tc>
        <w:tc>
          <w:tcPr>
            <w:tcW w:w="1620" w:type="dxa"/>
          </w:tcPr>
          <w:p w:rsidR="00E52D00" w:rsidRPr="007A0C28" w:rsidRDefault="00BB7A63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Á</w:t>
            </w:r>
            <w:r w:rsidRPr="007A0C28">
              <w:rPr>
                <w:color w:val="000000"/>
                <w:sz w:val="24"/>
                <w:szCs w:val="24"/>
              </w:rPr>
              <w:t>c tính thấp</w:t>
            </w:r>
            <w:r>
              <w:rPr>
                <w:color w:val="000000"/>
                <w:sz w:val="24"/>
                <w:szCs w:val="24"/>
              </w:rPr>
              <w:t>, lệ thuộc độ biệt hóa</w:t>
            </w:r>
          </w:p>
        </w:tc>
        <w:tc>
          <w:tcPr>
            <w:tcW w:w="7650" w:type="dxa"/>
          </w:tcPr>
          <w:p w:rsidR="00E52D00" w:rsidRDefault="008C40D3" w:rsidP="00CE7D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 gây nam hóa (40-60%), dậy thì sớm, rong huyết</w:t>
            </w:r>
          </w:p>
          <w:p w:rsidR="008C40D3" w:rsidRPr="007A0C28" w:rsidRDefault="008C40D3" w:rsidP="008C40D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Testosterone, </w:t>
            </w:r>
            <w:r w:rsidRPr="008C40D3">
              <w:rPr>
                <w:color w:val="000000"/>
                <w:sz w:val="24"/>
                <w:szCs w:val="24"/>
              </w:rPr>
              <w:t>androstenedione, và tiền chất 17­hydroxy progesterone có thể có giá trị.</w:t>
            </w:r>
          </w:p>
        </w:tc>
      </w:tr>
      <w:tr w:rsidR="00E52D00" w:rsidRPr="007A0C28" w:rsidTr="00C129A0">
        <w:tc>
          <w:tcPr>
            <w:tcW w:w="1350" w:type="dxa"/>
            <w:shd w:val="clear" w:color="auto" w:fill="FFFFCC"/>
          </w:tcPr>
          <w:p w:rsidR="00E52D00" w:rsidRPr="007A0C28" w:rsidRDefault="00E52D00" w:rsidP="00CE7DC3">
            <w:pPr>
              <w:rPr>
                <w:sz w:val="24"/>
                <w:szCs w:val="24"/>
              </w:rPr>
            </w:pPr>
            <w:r w:rsidRPr="007A0C28">
              <w:rPr>
                <w:sz w:val="24"/>
                <w:szCs w:val="24"/>
              </w:rPr>
              <w:t>U Krukengerg</w:t>
            </w:r>
          </w:p>
        </w:tc>
        <w:tc>
          <w:tcPr>
            <w:tcW w:w="1620" w:type="dxa"/>
          </w:tcPr>
          <w:p w:rsidR="00E52D00" w:rsidRPr="007A0C28" w:rsidRDefault="00E52D00" w:rsidP="00CE7DC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650" w:type="dxa"/>
          </w:tcPr>
          <w:p w:rsidR="00E52D00" w:rsidRPr="007A0C28" w:rsidRDefault="00E52D00" w:rsidP="00CE7DC3">
            <w:pPr>
              <w:rPr>
                <w:color w:val="000000"/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>Nhiều nhất do di căn từ đại tràng, dạ dày</w:t>
            </w:r>
            <w:r w:rsidR="007719E7">
              <w:rPr>
                <w:color w:val="000000"/>
                <w:sz w:val="24"/>
                <w:szCs w:val="24"/>
              </w:rPr>
              <w:t xml:space="preserve">. Ngoài ra còn </w:t>
            </w:r>
            <w:r w:rsidR="00B635D5">
              <w:rPr>
                <w:color w:val="000000"/>
                <w:sz w:val="24"/>
                <w:szCs w:val="24"/>
              </w:rPr>
              <w:t>do di căn</w:t>
            </w:r>
            <w:r w:rsidR="007719E7">
              <w:rPr>
                <w:color w:val="000000"/>
                <w:sz w:val="24"/>
                <w:szCs w:val="24"/>
              </w:rPr>
              <w:t xml:space="preserve"> từ VÚ</w:t>
            </w:r>
          </w:p>
          <w:p w:rsidR="00E52D00" w:rsidRPr="007A0C28" w:rsidRDefault="00E52D00" w:rsidP="00CE7DC3">
            <w:pPr>
              <w:rPr>
                <w:color w:val="000000"/>
                <w:sz w:val="24"/>
                <w:szCs w:val="24"/>
              </w:rPr>
            </w:pPr>
            <w:r w:rsidRPr="007A0C28">
              <w:rPr>
                <w:color w:val="000000"/>
                <w:sz w:val="24"/>
                <w:szCs w:val="24"/>
              </w:rPr>
              <w:t xml:space="preserve">Mô học </w:t>
            </w:r>
            <w:r w:rsidRPr="004B4597">
              <w:rPr>
                <w:sz w:val="24"/>
                <w:szCs w:val="24"/>
              </w:rPr>
              <w:t>có các tế bào hình nhẫn rất</w:t>
            </w:r>
            <w:r w:rsidRPr="007A0C28">
              <w:rPr>
                <w:color w:val="000000"/>
                <w:sz w:val="24"/>
                <w:szCs w:val="24"/>
              </w:rPr>
              <w:t xml:space="preserve"> đặc trưng</w:t>
            </w:r>
          </w:p>
        </w:tc>
      </w:tr>
    </w:tbl>
    <w:p w:rsidR="00E52D00" w:rsidRDefault="004B4597" w:rsidP="00CE7DC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407289" cy="2914321"/>
            <wp:effectExtent l="0" t="0" r="0" b="0"/>
            <wp:docPr id="4" name="Picture 4" descr="C:\Users\SONY\Desktop\nội trú\21104542_10210339235540370_73002078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nội trú\21104542_10210339235540370_730020783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10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3" t="21734" r="7957" b="23999"/>
                    <a:stretch/>
                  </pic:blipFill>
                  <pic:spPr bwMode="auto">
                    <a:xfrm>
                      <a:off x="0" y="0"/>
                      <a:ext cx="3409860" cy="291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597" w:rsidRDefault="004B4597" w:rsidP="00CE7DC3">
      <w:pPr>
        <w:spacing w:after="0" w:line="240" w:lineRule="auto"/>
      </w:pPr>
      <w:r w:rsidRPr="004B4597">
        <w:rPr>
          <w:highlight w:val="cyan"/>
        </w:rPr>
        <w:t>Cách nhớ:</w:t>
      </w:r>
      <w:r>
        <w:t xml:space="preserve"> </w:t>
      </w:r>
    </w:p>
    <w:p w:rsidR="004B4597" w:rsidRDefault="004B4597" w:rsidP="004B4597">
      <w:pPr>
        <w:pStyle w:val="ListParagraph"/>
        <w:numPr>
          <w:ilvl w:val="0"/>
          <w:numId w:val="48"/>
        </w:numPr>
        <w:spacing w:after="0" w:line="240" w:lineRule="auto"/>
      </w:pPr>
      <w:r>
        <w:t>U nghịch mầm thì có chất c</w:t>
      </w:r>
      <w:r w:rsidR="00F34CCC">
        <w:t>h</w:t>
      </w:r>
      <w:r>
        <w:t>ỉ điểm khác rồi (Ca 125 LDH) nên ko quan tâm AFP, HCG làm chi, quan tâm thì cũng (-) thôi</w:t>
      </w:r>
    </w:p>
    <w:p w:rsidR="004B4597" w:rsidRDefault="004B4597" w:rsidP="004B4597">
      <w:pPr>
        <w:pStyle w:val="ListParagraph"/>
        <w:numPr>
          <w:ilvl w:val="0"/>
          <w:numId w:val="48"/>
        </w:numPr>
        <w:spacing w:after="0" w:line="240" w:lineRule="auto"/>
      </w:pPr>
      <w:r>
        <w:t>U nghịch phôi</w:t>
      </w:r>
    </w:p>
    <w:p w:rsidR="004B4597" w:rsidRDefault="004B4597" w:rsidP="004B4597">
      <w:pPr>
        <w:pStyle w:val="ListParagraph"/>
        <w:numPr>
          <w:ilvl w:val="1"/>
          <w:numId w:val="48"/>
        </w:numPr>
        <w:spacing w:after="0" w:line="240" w:lineRule="auto"/>
      </w:pPr>
      <w:r>
        <w:t xml:space="preserve">Theo hướng phôi thì </w:t>
      </w:r>
      <w:r w:rsidR="00F34CCC">
        <w:t xml:space="preserve">HCG </w:t>
      </w:r>
      <w:r>
        <w:t>đương nhiên (-) rồi, có hợp bào nuôi chế tiế</w:t>
      </w:r>
      <w:r w:rsidR="00F34CCC">
        <w:t>t HCG đâu. Chỉ</w:t>
      </w:r>
      <w:r>
        <w:t xml:space="preserve"> còn chờ kết quả AFP để coi u quái trưởng thành hay ko</w:t>
      </w:r>
    </w:p>
    <w:p w:rsidR="00E52D00" w:rsidRPr="00156DAE" w:rsidRDefault="004B4597" w:rsidP="00CE7DC3">
      <w:pPr>
        <w:pStyle w:val="ListParagraph"/>
        <w:numPr>
          <w:ilvl w:val="1"/>
          <w:numId w:val="48"/>
        </w:numPr>
        <w:spacing w:after="0" w:line="240" w:lineRule="auto"/>
        <w:rPr>
          <w:highlight w:val="yellow"/>
        </w:rPr>
      </w:pPr>
      <w:r>
        <w:t xml:space="preserve">Theo hướng ngoài phôi: </w:t>
      </w:r>
      <w:r w:rsidR="00F34CCC">
        <w:t xml:space="preserve">hướng tế bào nuôi đương nhiên tiết HCG. </w:t>
      </w:r>
      <w:r w:rsidRPr="00F34CCC">
        <w:rPr>
          <w:highlight w:val="yellow"/>
        </w:rPr>
        <w:t>Yolk sac tiết AFP</w:t>
      </w:r>
    </w:p>
    <w:sectPr w:rsidR="00E52D00" w:rsidRPr="00156DAE" w:rsidSect="008024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0B8" w:rsidRDefault="007D60B8" w:rsidP="0086715C">
      <w:pPr>
        <w:spacing w:after="0" w:line="240" w:lineRule="auto"/>
      </w:pPr>
      <w:r>
        <w:separator/>
      </w:r>
    </w:p>
  </w:endnote>
  <w:endnote w:type="continuationSeparator" w:id="0">
    <w:p w:rsidR="007D60B8" w:rsidRDefault="007D60B8" w:rsidP="0086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15C" w:rsidRDefault="008671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15C" w:rsidRDefault="008671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15C" w:rsidRDefault="008671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0B8" w:rsidRDefault="007D60B8" w:rsidP="0086715C">
      <w:pPr>
        <w:spacing w:after="0" w:line="240" w:lineRule="auto"/>
      </w:pPr>
      <w:r>
        <w:separator/>
      </w:r>
    </w:p>
  </w:footnote>
  <w:footnote w:type="continuationSeparator" w:id="0">
    <w:p w:rsidR="007D60B8" w:rsidRDefault="007D60B8" w:rsidP="00867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15C" w:rsidRDefault="008671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42251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15C" w:rsidRDefault="008671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42252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15C" w:rsidRDefault="008671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42250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F27"/>
    <w:multiLevelType w:val="hybridMultilevel"/>
    <w:tmpl w:val="83B8C76E"/>
    <w:lvl w:ilvl="0" w:tplc="C204B2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EC39BB"/>
    <w:multiLevelType w:val="hybridMultilevel"/>
    <w:tmpl w:val="E47033DA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407D0"/>
    <w:multiLevelType w:val="hybridMultilevel"/>
    <w:tmpl w:val="190C26A8"/>
    <w:lvl w:ilvl="0" w:tplc="AEB86B32">
      <w:start w:val="1"/>
      <w:numFmt w:val="decimal"/>
      <w:lvlText w:val="%1)"/>
      <w:lvlJc w:val="left"/>
      <w:pPr>
        <w:ind w:left="360" w:hanging="360"/>
      </w:pPr>
      <w:rPr>
        <w:color w:val="0066CC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4D0CE5"/>
    <w:multiLevelType w:val="hybridMultilevel"/>
    <w:tmpl w:val="D30E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34006"/>
    <w:multiLevelType w:val="hybridMultilevel"/>
    <w:tmpl w:val="E766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45903"/>
    <w:multiLevelType w:val="hybridMultilevel"/>
    <w:tmpl w:val="713A4710"/>
    <w:lvl w:ilvl="0" w:tplc="7EC23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B1B7E"/>
    <w:multiLevelType w:val="hybridMultilevel"/>
    <w:tmpl w:val="EA32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260D2"/>
    <w:multiLevelType w:val="hybridMultilevel"/>
    <w:tmpl w:val="52FC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380B15"/>
    <w:multiLevelType w:val="hybridMultilevel"/>
    <w:tmpl w:val="5514385C"/>
    <w:lvl w:ilvl="0" w:tplc="6E0E78F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701042"/>
    <w:multiLevelType w:val="hybridMultilevel"/>
    <w:tmpl w:val="EB08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5203D"/>
    <w:multiLevelType w:val="hybridMultilevel"/>
    <w:tmpl w:val="153E2D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91D1E93"/>
    <w:multiLevelType w:val="hybridMultilevel"/>
    <w:tmpl w:val="43C089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9D12430"/>
    <w:multiLevelType w:val="hybridMultilevel"/>
    <w:tmpl w:val="8A08F59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0D839DD"/>
    <w:multiLevelType w:val="hybridMultilevel"/>
    <w:tmpl w:val="4544D81A"/>
    <w:lvl w:ilvl="0" w:tplc="1F7EA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9228F"/>
    <w:multiLevelType w:val="hybridMultilevel"/>
    <w:tmpl w:val="1CC0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52444C"/>
    <w:multiLevelType w:val="hybridMultilevel"/>
    <w:tmpl w:val="CAE43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B423F47"/>
    <w:multiLevelType w:val="hybridMultilevel"/>
    <w:tmpl w:val="855A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0E59A1"/>
    <w:multiLevelType w:val="hybridMultilevel"/>
    <w:tmpl w:val="7B026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CC46AB"/>
    <w:multiLevelType w:val="hybridMultilevel"/>
    <w:tmpl w:val="AD4CE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24A5F"/>
    <w:multiLevelType w:val="hybridMultilevel"/>
    <w:tmpl w:val="708C1E70"/>
    <w:lvl w:ilvl="0" w:tplc="137CDEA8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color w:val="009E47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1F121A9"/>
    <w:multiLevelType w:val="hybridMultilevel"/>
    <w:tmpl w:val="F1749D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23E1ED5"/>
    <w:multiLevelType w:val="hybridMultilevel"/>
    <w:tmpl w:val="0AC0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78699D"/>
    <w:multiLevelType w:val="hybridMultilevel"/>
    <w:tmpl w:val="1222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867912"/>
    <w:multiLevelType w:val="hybridMultilevel"/>
    <w:tmpl w:val="04B61366"/>
    <w:lvl w:ilvl="0" w:tplc="C204B2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3004FE9"/>
    <w:multiLevelType w:val="hybridMultilevel"/>
    <w:tmpl w:val="37CC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386FB5"/>
    <w:multiLevelType w:val="hybridMultilevel"/>
    <w:tmpl w:val="98824606"/>
    <w:lvl w:ilvl="0" w:tplc="C204B2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B5B428F"/>
    <w:multiLevelType w:val="hybridMultilevel"/>
    <w:tmpl w:val="6CE0288E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D34D33"/>
    <w:multiLevelType w:val="hybridMultilevel"/>
    <w:tmpl w:val="E752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270634"/>
    <w:multiLevelType w:val="hybridMultilevel"/>
    <w:tmpl w:val="5EC2AAFA"/>
    <w:lvl w:ilvl="0" w:tplc="7EC23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173CE9"/>
    <w:multiLevelType w:val="hybridMultilevel"/>
    <w:tmpl w:val="F6BA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36A88"/>
    <w:multiLevelType w:val="hybridMultilevel"/>
    <w:tmpl w:val="78C8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F4596A"/>
    <w:multiLevelType w:val="hybridMultilevel"/>
    <w:tmpl w:val="2020E1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8B32463"/>
    <w:multiLevelType w:val="hybridMultilevel"/>
    <w:tmpl w:val="FF121AD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C8F2A02"/>
    <w:multiLevelType w:val="hybridMultilevel"/>
    <w:tmpl w:val="9F40CC14"/>
    <w:lvl w:ilvl="0" w:tplc="C204B2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D23619D"/>
    <w:multiLevelType w:val="hybridMultilevel"/>
    <w:tmpl w:val="3CBA1976"/>
    <w:lvl w:ilvl="0" w:tplc="C204B2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ECD381A"/>
    <w:multiLevelType w:val="hybridMultilevel"/>
    <w:tmpl w:val="DA4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09231B"/>
    <w:multiLevelType w:val="hybridMultilevel"/>
    <w:tmpl w:val="965847A2"/>
    <w:lvl w:ilvl="0" w:tplc="D206C3F4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FC13E06"/>
    <w:multiLevelType w:val="hybridMultilevel"/>
    <w:tmpl w:val="3A58C9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1EE36E9"/>
    <w:multiLevelType w:val="hybridMultilevel"/>
    <w:tmpl w:val="A17E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FB0960"/>
    <w:multiLevelType w:val="hybridMultilevel"/>
    <w:tmpl w:val="9C0885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667597F"/>
    <w:multiLevelType w:val="hybridMultilevel"/>
    <w:tmpl w:val="66205838"/>
    <w:lvl w:ilvl="0" w:tplc="C204B2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ACB4BA0"/>
    <w:multiLevelType w:val="hybridMultilevel"/>
    <w:tmpl w:val="F13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0F7D8B"/>
    <w:multiLevelType w:val="hybridMultilevel"/>
    <w:tmpl w:val="6E5C3B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074C27"/>
    <w:multiLevelType w:val="hybridMultilevel"/>
    <w:tmpl w:val="2D46200C"/>
    <w:lvl w:ilvl="0" w:tplc="C096E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750745"/>
    <w:multiLevelType w:val="hybridMultilevel"/>
    <w:tmpl w:val="0A189AC2"/>
    <w:lvl w:ilvl="0" w:tplc="C204B2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A124E3D"/>
    <w:multiLevelType w:val="hybridMultilevel"/>
    <w:tmpl w:val="81FC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572EF1"/>
    <w:multiLevelType w:val="hybridMultilevel"/>
    <w:tmpl w:val="2CA8958A"/>
    <w:lvl w:ilvl="0" w:tplc="539ACDC2">
      <w:start w:val="1"/>
      <w:numFmt w:val="decimal"/>
      <w:lvlText w:val="%1/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605AA9"/>
    <w:multiLevelType w:val="hybridMultilevel"/>
    <w:tmpl w:val="AC32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10168B"/>
    <w:multiLevelType w:val="hybridMultilevel"/>
    <w:tmpl w:val="1F16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37"/>
  </w:num>
  <w:num w:numId="5">
    <w:abstractNumId w:val="15"/>
  </w:num>
  <w:num w:numId="6">
    <w:abstractNumId w:val="16"/>
  </w:num>
  <w:num w:numId="7">
    <w:abstractNumId w:val="35"/>
  </w:num>
  <w:num w:numId="8">
    <w:abstractNumId w:val="47"/>
  </w:num>
  <w:num w:numId="9">
    <w:abstractNumId w:val="5"/>
  </w:num>
  <w:num w:numId="10">
    <w:abstractNumId w:val="18"/>
  </w:num>
  <w:num w:numId="11">
    <w:abstractNumId w:val="48"/>
  </w:num>
  <w:num w:numId="12">
    <w:abstractNumId w:val="14"/>
  </w:num>
  <w:num w:numId="13">
    <w:abstractNumId w:val="24"/>
  </w:num>
  <w:num w:numId="14">
    <w:abstractNumId w:val="45"/>
  </w:num>
  <w:num w:numId="15">
    <w:abstractNumId w:val="30"/>
  </w:num>
  <w:num w:numId="16">
    <w:abstractNumId w:val="42"/>
  </w:num>
  <w:num w:numId="17">
    <w:abstractNumId w:val="29"/>
  </w:num>
  <w:num w:numId="18">
    <w:abstractNumId w:val="38"/>
  </w:num>
  <w:num w:numId="19">
    <w:abstractNumId w:val="26"/>
  </w:num>
  <w:num w:numId="20">
    <w:abstractNumId w:val="1"/>
  </w:num>
  <w:num w:numId="21">
    <w:abstractNumId w:val="22"/>
  </w:num>
  <w:num w:numId="22">
    <w:abstractNumId w:val="20"/>
  </w:num>
  <w:num w:numId="23">
    <w:abstractNumId w:val="25"/>
  </w:num>
  <w:num w:numId="24">
    <w:abstractNumId w:val="46"/>
  </w:num>
  <w:num w:numId="25">
    <w:abstractNumId w:val="34"/>
  </w:num>
  <w:num w:numId="26">
    <w:abstractNumId w:val="40"/>
  </w:num>
  <w:num w:numId="27">
    <w:abstractNumId w:val="43"/>
  </w:num>
  <w:num w:numId="28">
    <w:abstractNumId w:val="7"/>
  </w:num>
  <w:num w:numId="29">
    <w:abstractNumId w:val="31"/>
  </w:num>
  <w:num w:numId="30">
    <w:abstractNumId w:val="27"/>
  </w:num>
  <w:num w:numId="31">
    <w:abstractNumId w:val="39"/>
  </w:num>
  <w:num w:numId="32">
    <w:abstractNumId w:val="10"/>
  </w:num>
  <w:num w:numId="33">
    <w:abstractNumId w:val="11"/>
  </w:num>
  <w:num w:numId="34">
    <w:abstractNumId w:val="21"/>
  </w:num>
  <w:num w:numId="35">
    <w:abstractNumId w:val="36"/>
  </w:num>
  <w:num w:numId="36">
    <w:abstractNumId w:val="19"/>
  </w:num>
  <w:num w:numId="37">
    <w:abstractNumId w:val="41"/>
  </w:num>
  <w:num w:numId="38">
    <w:abstractNumId w:val="32"/>
  </w:num>
  <w:num w:numId="39">
    <w:abstractNumId w:val="23"/>
  </w:num>
  <w:num w:numId="40">
    <w:abstractNumId w:val="17"/>
  </w:num>
  <w:num w:numId="41">
    <w:abstractNumId w:val="28"/>
  </w:num>
  <w:num w:numId="42">
    <w:abstractNumId w:val="2"/>
  </w:num>
  <w:num w:numId="43">
    <w:abstractNumId w:val="4"/>
  </w:num>
  <w:num w:numId="44">
    <w:abstractNumId w:val="0"/>
  </w:num>
  <w:num w:numId="45">
    <w:abstractNumId w:val="6"/>
  </w:num>
  <w:num w:numId="46">
    <w:abstractNumId w:val="33"/>
  </w:num>
  <w:num w:numId="47">
    <w:abstractNumId w:val="8"/>
  </w:num>
  <w:num w:numId="48">
    <w:abstractNumId w:val="9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hideSpellingError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6FCB"/>
    <w:rsid w:val="00004537"/>
    <w:rsid w:val="00020B5A"/>
    <w:rsid w:val="000557CF"/>
    <w:rsid w:val="000A17FF"/>
    <w:rsid w:val="000D7FCC"/>
    <w:rsid w:val="000F5704"/>
    <w:rsid w:val="00100ECF"/>
    <w:rsid w:val="00106F68"/>
    <w:rsid w:val="00156DAE"/>
    <w:rsid w:val="001879DC"/>
    <w:rsid w:val="001C183B"/>
    <w:rsid w:val="001C6B56"/>
    <w:rsid w:val="001C7740"/>
    <w:rsid w:val="001D5C50"/>
    <w:rsid w:val="00243CB3"/>
    <w:rsid w:val="0026596D"/>
    <w:rsid w:val="00266FCB"/>
    <w:rsid w:val="002714F7"/>
    <w:rsid w:val="00306402"/>
    <w:rsid w:val="00334DEE"/>
    <w:rsid w:val="003402C7"/>
    <w:rsid w:val="00373B4E"/>
    <w:rsid w:val="003872AD"/>
    <w:rsid w:val="003B5E55"/>
    <w:rsid w:val="003C0133"/>
    <w:rsid w:val="004131B3"/>
    <w:rsid w:val="0042242A"/>
    <w:rsid w:val="00422977"/>
    <w:rsid w:val="00436501"/>
    <w:rsid w:val="00457FAC"/>
    <w:rsid w:val="0046093E"/>
    <w:rsid w:val="004641AD"/>
    <w:rsid w:val="004B4597"/>
    <w:rsid w:val="004C422D"/>
    <w:rsid w:val="004C529E"/>
    <w:rsid w:val="004E7A67"/>
    <w:rsid w:val="005614F5"/>
    <w:rsid w:val="00570679"/>
    <w:rsid w:val="00581067"/>
    <w:rsid w:val="005A4494"/>
    <w:rsid w:val="005B7C5D"/>
    <w:rsid w:val="005F0714"/>
    <w:rsid w:val="00637730"/>
    <w:rsid w:val="00686E0E"/>
    <w:rsid w:val="006A4814"/>
    <w:rsid w:val="006F59A4"/>
    <w:rsid w:val="00732448"/>
    <w:rsid w:val="007719E7"/>
    <w:rsid w:val="00795686"/>
    <w:rsid w:val="007A0C28"/>
    <w:rsid w:val="007D553C"/>
    <w:rsid w:val="007D60B8"/>
    <w:rsid w:val="007F705A"/>
    <w:rsid w:val="008024BC"/>
    <w:rsid w:val="00802679"/>
    <w:rsid w:val="0086715C"/>
    <w:rsid w:val="008C40D3"/>
    <w:rsid w:val="008F2860"/>
    <w:rsid w:val="009012B4"/>
    <w:rsid w:val="00970C5E"/>
    <w:rsid w:val="009919DA"/>
    <w:rsid w:val="009A4842"/>
    <w:rsid w:val="009A4EB0"/>
    <w:rsid w:val="009C509C"/>
    <w:rsid w:val="00A3449D"/>
    <w:rsid w:val="00A34DCE"/>
    <w:rsid w:val="00A5341C"/>
    <w:rsid w:val="00A75E76"/>
    <w:rsid w:val="00A93190"/>
    <w:rsid w:val="00A952B6"/>
    <w:rsid w:val="00A97AA4"/>
    <w:rsid w:val="00AA1767"/>
    <w:rsid w:val="00AB2F07"/>
    <w:rsid w:val="00AD26E7"/>
    <w:rsid w:val="00AF0621"/>
    <w:rsid w:val="00B025A3"/>
    <w:rsid w:val="00B05E9C"/>
    <w:rsid w:val="00B55ED8"/>
    <w:rsid w:val="00B635D5"/>
    <w:rsid w:val="00B74B7A"/>
    <w:rsid w:val="00BB69A0"/>
    <w:rsid w:val="00BB7A63"/>
    <w:rsid w:val="00C129A0"/>
    <w:rsid w:val="00C1739C"/>
    <w:rsid w:val="00C429BA"/>
    <w:rsid w:val="00CA35DF"/>
    <w:rsid w:val="00CB0FA5"/>
    <w:rsid w:val="00CC7383"/>
    <w:rsid w:val="00CE7132"/>
    <w:rsid w:val="00CE7DC3"/>
    <w:rsid w:val="00CF225A"/>
    <w:rsid w:val="00D0227D"/>
    <w:rsid w:val="00D03BF6"/>
    <w:rsid w:val="00D0677B"/>
    <w:rsid w:val="00D30B66"/>
    <w:rsid w:val="00D704AA"/>
    <w:rsid w:val="00DA0F96"/>
    <w:rsid w:val="00DB3241"/>
    <w:rsid w:val="00DC1954"/>
    <w:rsid w:val="00E02488"/>
    <w:rsid w:val="00E52D00"/>
    <w:rsid w:val="00E61749"/>
    <w:rsid w:val="00EE7375"/>
    <w:rsid w:val="00F05A23"/>
    <w:rsid w:val="00F1557C"/>
    <w:rsid w:val="00F34CCC"/>
    <w:rsid w:val="00F86B76"/>
    <w:rsid w:val="00FA0B52"/>
    <w:rsid w:val="00FB25D5"/>
    <w:rsid w:val="00FD1E19"/>
    <w:rsid w:val="00FF3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2AD"/>
  </w:style>
  <w:style w:type="paragraph" w:styleId="Heading1">
    <w:name w:val="heading 1"/>
    <w:basedOn w:val="Normal"/>
    <w:next w:val="Normal"/>
    <w:link w:val="Heading1Char"/>
    <w:uiPriority w:val="9"/>
    <w:qFormat/>
    <w:rsid w:val="00F86B76"/>
    <w:pPr>
      <w:keepNext/>
      <w:keepLines/>
      <w:spacing w:before="240" w:after="0" w:line="240" w:lineRule="auto"/>
      <w:outlineLvl w:val="0"/>
    </w:pPr>
    <w:rPr>
      <w:rFonts w:ascii="Cambria" w:eastAsiaTheme="majorEastAsia" w:hAnsi="Cambria" w:cstheme="majorBidi"/>
      <w:b/>
      <w:bCs/>
      <w:color w:val="009E47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DAE"/>
    <w:pPr>
      <w:keepNext/>
      <w:keepLines/>
      <w:spacing w:after="0" w:line="240" w:lineRule="auto"/>
      <w:outlineLvl w:val="1"/>
    </w:pPr>
    <w:rPr>
      <w:rFonts w:ascii="Cambria" w:eastAsiaTheme="majorEastAsia" w:hAnsi="Cambria" w:cstheme="majorBidi"/>
      <w:b/>
      <w:bCs/>
      <w:color w:val="0066CC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FC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1E1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E1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14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6B76"/>
    <w:rPr>
      <w:rFonts w:ascii="Cambria" w:eastAsiaTheme="majorEastAsia" w:hAnsi="Cambria" w:cstheme="majorBidi"/>
      <w:b/>
      <w:bCs/>
      <w:color w:val="009E47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6DAE"/>
    <w:rPr>
      <w:rFonts w:ascii="Cambria" w:eastAsiaTheme="majorEastAsia" w:hAnsi="Cambria" w:cstheme="majorBidi"/>
      <w:b/>
      <w:bCs/>
      <w:color w:val="0066CC"/>
      <w:sz w:val="24"/>
      <w:szCs w:val="26"/>
    </w:rPr>
  </w:style>
  <w:style w:type="table" w:styleId="TableGrid">
    <w:name w:val="Table Grid"/>
    <w:basedOn w:val="TableNormal"/>
    <w:uiPriority w:val="39"/>
    <w:rsid w:val="003872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286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15C"/>
  </w:style>
  <w:style w:type="paragraph" w:styleId="Footer">
    <w:name w:val="footer"/>
    <w:basedOn w:val="Normal"/>
    <w:link w:val="FooterChar"/>
    <w:uiPriority w:val="99"/>
    <w:unhideWhenUsed/>
    <w:rsid w:val="0086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1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E108C-532D-4BAC-9B2C-6B7879B5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2138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35</cp:revision>
  <dcterms:created xsi:type="dcterms:W3CDTF">2017-04-29T07:52:00Z</dcterms:created>
  <dcterms:modified xsi:type="dcterms:W3CDTF">2017-10-02T02:50:00Z</dcterms:modified>
</cp:coreProperties>
</file>