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FEB" w:rsidRDefault="00170FEB" w:rsidP="00170FEB">
      <w:pPr>
        <w:pStyle w:val="Title"/>
      </w:pPr>
      <w:bookmarkStart w:id="0" w:name="_GoBack"/>
      <w:bookmarkEnd w:id="0"/>
      <w:r>
        <w:t xml:space="preserve">GB A QUANG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/con so,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proofErr w:type="gramStart"/>
      <w:r>
        <w:t>thai</w:t>
      </w:r>
      <w:proofErr w:type="spellEnd"/>
      <w:proofErr w:type="gramEnd"/>
      <w:r>
        <w:t xml:space="preserve"> 39w5d</w:t>
      </w:r>
    </w:p>
    <w:p w:rsidR="00170FEB" w:rsidRPr="004C7A6C" w:rsidRDefault="00170FEB" w:rsidP="00170FEB">
      <w:pPr>
        <w:rPr>
          <w:color w:val="A6A6A6" w:themeColor="background1" w:themeShade="A6"/>
        </w:rPr>
      </w:pPr>
      <w:proofErr w:type="spellStart"/>
      <w:r w:rsidRPr="004C7A6C">
        <w:rPr>
          <w:color w:val="A6A6A6" w:themeColor="background1" w:themeShade="A6"/>
        </w:rPr>
        <w:t>Bệnh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sử</w:t>
      </w:r>
      <w:proofErr w:type="spellEnd"/>
    </w:p>
    <w:p w:rsidR="00170FEB" w:rsidRPr="004C7A6C" w:rsidRDefault="00170FEB" w:rsidP="00170FEB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proofErr w:type="spellStart"/>
      <w:r w:rsidRPr="004C7A6C">
        <w:rPr>
          <w:color w:val="A6A6A6" w:themeColor="background1" w:themeShade="A6"/>
        </w:rPr>
        <w:t>Lúc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thai</w:t>
      </w:r>
      <w:proofErr w:type="spellEnd"/>
      <w:r w:rsidRPr="004C7A6C">
        <w:rPr>
          <w:color w:val="A6A6A6" w:themeColor="background1" w:themeShade="A6"/>
        </w:rPr>
        <w:t xml:space="preserve"> 11w: BPD </w:t>
      </w:r>
      <w:proofErr w:type="spellStart"/>
      <w:r w:rsidRPr="004C7A6C">
        <w:rPr>
          <w:color w:val="A6A6A6" w:themeColor="background1" w:themeShade="A6"/>
        </w:rPr>
        <w:t>ko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có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giá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trị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gì</w:t>
      </w:r>
      <w:proofErr w:type="spellEnd"/>
      <w:r w:rsidRPr="004C7A6C">
        <w:rPr>
          <w:color w:val="A6A6A6" w:themeColor="background1" w:themeShade="A6"/>
        </w:rPr>
        <w:t xml:space="preserve">, </w:t>
      </w:r>
      <w:proofErr w:type="spellStart"/>
      <w:r w:rsidRPr="004C7A6C">
        <w:rPr>
          <w:color w:val="A6A6A6" w:themeColor="background1" w:themeShade="A6"/>
        </w:rPr>
        <w:t>khỏi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ghi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vào</w:t>
      </w:r>
      <w:proofErr w:type="spellEnd"/>
      <w:r w:rsidRPr="004C7A6C">
        <w:rPr>
          <w:color w:val="A6A6A6" w:themeColor="background1" w:themeShade="A6"/>
        </w:rPr>
        <w:t xml:space="preserve"> BA</w:t>
      </w:r>
    </w:p>
    <w:p w:rsidR="00170FEB" w:rsidRPr="004C7A6C" w:rsidRDefault="00170FEB" w:rsidP="00170FEB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4C7A6C">
        <w:rPr>
          <w:color w:val="A6A6A6" w:themeColor="background1" w:themeShade="A6"/>
        </w:rPr>
        <w:t xml:space="preserve">SA </w:t>
      </w:r>
      <w:proofErr w:type="spellStart"/>
      <w:r w:rsidRPr="004C7A6C">
        <w:rPr>
          <w:color w:val="A6A6A6" w:themeColor="background1" w:themeShade="A6"/>
        </w:rPr>
        <w:t>hình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thái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lúc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thai</w:t>
      </w:r>
      <w:proofErr w:type="spellEnd"/>
      <w:r w:rsidRPr="004C7A6C">
        <w:rPr>
          <w:color w:val="A6A6A6" w:themeColor="background1" w:themeShade="A6"/>
        </w:rPr>
        <w:t xml:space="preserve"> 20w: </w:t>
      </w:r>
      <w:proofErr w:type="spellStart"/>
      <w:r w:rsidRPr="004C7A6C">
        <w:rPr>
          <w:color w:val="A6A6A6" w:themeColor="background1" w:themeShade="A6"/>
        </w:rPr>
        <w:t>ghi</w:t>
      </w:r>
      <w:proofErr w:type="spellEnd"/>
      <w:r w:rsidRPr="004C7A6C">
        <w:rPr>
          <w:color w:val="A6A6A6" w:themeColor="background1" w:themeShade="A6"/>
        </w:rPr>
        <w:t xml:space="preserve"> “SA </w:t>
      </w:r>
      <w:proofErr w:type="spellStart"/>
      <w:r w:rsidRPr="004C7A6C">
        <w:rPr>
          <w:color w:val="A6A6A6" w:themeColor="background1" w:themeShade="A6"/>
        </w:rPr>
        <w:t>hình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thái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ko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phát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hiện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bất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thường</w:t>
      </w:r>
      <w:proofErr w:type="spellEnd"/>
      <w:r w:rsidRPr="004C7A6C">
        <w:rPr>
          <w:color w:val="A6A6A6" w:themeColor="background1" w:themeShade="A6"/>
        </w:rPr>
        <w:t xml:space="preserve">”, </w:t>
      </w:r>
      <w:proofErr w:type="spellStart"/>
      <w:r w:rsidRPr="004C7A6C">
        <w:rPr>
          <w:color w:val="A6A6A6" w:themeColor="background1" w:themeShade="A6"/>
        </w:rPr>
        <w:t>ko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cần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ghi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mấy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cái</w:t>
      </w:r>
      <w:proofErr w:type="spellEnd"/>
      <w:r w:rsidRPr="004C7A6C">
        <w:rPr>
          <w:color w:val="A6A6A6" w:themeColor="background1" w:themeShade="A6"/>
        </w:rPr>
        <w:t xml:space="preserve"> BPD, AC, FL do </w:t>
      </w:r>
      <w:proofErr w:type="spellStart"/>
      <w:r w:rsidRPr="004C7A6C">
        <w:rPr>
          <w:color w:val="A6A6A6" w:themeColor="background1" w:themeShade="A6"/>
        </w:rPr>
        <w:t>chậm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tăng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trưởng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thường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gặp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trong</w:t>
      </w:r>
      <w:proofErr w:type="spellEnd"/>
      <w:r w:rsidRPr="004C7A6C">
        <w:rPr>
          <w:color w:val="A6A6A6" w:themeColor="background1" w:themeShade="A6"/>
        </w:rPr>
        <w:t xml:space="preserve"> tam </w:t>
      </w:r>
      <w:proofErr w:type="spellStart"/>
      <w:r w:rsidRPr="004C7A6C">
        <w:rPr>
          <w:color w:val="A6A6A6" w:themeColor="background1" w:themeShade="A6"/>
        </w:rPr>
        <w:t>cá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nguyệt</w:t>
      </w:r>
      <w:proofErr w:type="spellEnd"/>
      <w:r w:rsidRPr="004C7A6C">
        <w:rPr>
          <w:color w:val="A6A6A6" w:themeColor="background1" w:themeShade="A6"/>
        </w:rPr>
        <w:t xml:space="preserve"> 3</w:t>
      </w:r>
    </w:p>
    <w:p w:rsidR="00170FEB" w:rsidRPr="004C7A6C" w:rsidRDefault="00170FEB" w:rsidP="00170FEB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4C7A6C">
        <w:rPr>
          <w:color w:val="A6A6A6" w:themeColor="background1" w:themeShade="A6"/>
        </w:rPr>
        <w:t xml:space="preserve">OGTT: </w:t>
      </w:r>
      <w:proofErr w:type="spellStart"/>
      <w:r w:rsidRPr="004C7A6C">
        <w:rPr>
          <w:color w:val="A6A6A6" w:themeColor="background1" w:themeShade="A6"/>
        </w:rPr>
        <w:t>chỉ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làm</w:t>
      </w:r>
      <w:proofErr w:type="spellEnd"/>
      <w:r w:rsidRPr="004C7A6C">
        <w:rPr>
          <w:color w:val="A6A6A6" w:themeColor="background1" w:themeShade="A6"/>
        </w:rPr>
        <w:t xml:space="preserve"> 1 </w:t>
      </w:r>
      <w:proofErr w:type="spellStart"/>
      <w:r w:rsidRPr="004C7A6C">
        <w:rPr>
          <w:color w:val="A6A6A6" w:themeColor="background1" w:themeShade="A6"/>
        </w:rPr>
        <w:t>lần</w:t>
      </w:r>
      <w:proofErr w:type="spellEnd"/>
      <w:r w:rsidRPr="004C7A6C">
        <w:rPr>
          <w:color w:val="A6A6A6" w:themeColor="background1" w:themeShade="A6"/>
        </w:rPr>
        <w:t xml:space="preserve">, </w:t>
      </w:r>
      <w:proofErr w:type="spellStart"/>
      <w:r w:rsidRPr="004C7A6C">
        <w:rPr>
          <w:color w:val="A6A6A6" w:themeColor="background1" w:themeShade="A6"/>
        </w:rPr>
        <w:t>ko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làm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lại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với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mục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đích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để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theo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dõi</w:t>
      </w:r>
      <w:proofErr w:type="spellEnd"/>
      <w:r w:rsidRPr="004C7A6C">
        <w:rPr>
          <w:color w:val="A6A6A6" w:themeColor="background1" w:themeShade="A6"/>
        </w:rPr>
        <w:t xml:space="preserve"> ĐTĐ</w:t>
      </w:r>
    </w:p>
    <w:p w:rsidR="00170FEB" w:rsidRPr="004C7A6C" w:rsidRDefault="00170FEB" w:rsidP="00170FEB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proofErr w:type="spellStart"/>
      <w:r w:rsidRPr="004C7A6C">
        <w:rPr>
          <w:color w:val="A6A6A6" w:themeColor="background1" w:themeShade="A6"/>
        </w:rPr>
        <w:t>Các</w:t>
      </w:r>
      <w:proofErr w:type="spellEnd"/>
      <w:r w:rsidRPr="004C7A6C">
        <w:rPr>
          <w:color w:val="A6A6A6" w:themeColor="background1" w:themeShade="A6"/>
        </w:rPr>
        <w:t xml:space="preserve"> XN </w:t>
      </w:r>
      <w:proofErr w:type="spellStart"/>
      <w:r w:rsidRPr="004C7A6C">
        <w:rPr>
          <w:color w:val="A6A6A6" w:themeColor="background1" w:themeShade="A6"/>
        </w:rPr>
        <w:t>trong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thai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kỳ</w:t>
      </w:r>
      <w:proofErr w:type="spellEnd"/>
      <w:r w:rsidRPr="004C7A6C">
        <w:rPr>
          <w:color w:val="A6A6A6" w:themeColor="background1" w:themeShade="A6"/>
        </w:rPr>
        <w:t xml:space="preserve">: </w:t>
      </w:r>
      <w:proofErr w:type="spellStart"/>
      <w:r w:rsidRPr="004C7A6C">
        <w:rPr>
          <w:color w:val="A6A6A6" w:themeColor="background1" w:themeShade="A6"/>
        </w:rPr>
        <w:t>nếu</w:t>
      </w:r>
      <w:proofErr w:type="spellEnd"/>
      <w:r w:rsidRPr="004C7A6C">
        <w:rPr>
          <w:color w:val="A6A6A6" w:themeColor="background1" w:themeShade="A6"/>
        </w:rPr>
        <w:t xml:space="preserve"> BN </w:t>
      </w:r>
      <w:proofErr w:type="spellStart"/>
      <w:r w:rsidRPr="004C7A6C">
        <w:rPr>
          <w:color w:val="A6A6A6" w:themeColor="background1" w:themeShade="A6"/>
        </w:rPr>
        <w:t>có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yếu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tố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nguy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cơ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thì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ghi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rõ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kết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quả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ra</w:t>
      </w:r>
      <w:proofErr w:type="spellEnd"/>
      <w:r w:rsidRPr="004C7A6C">
        <w:rPr>
          <w:color w:val="A6A6A6" w:themeColor="background1" w:themeShade="A6"/>
        </w:rPr>
        <w:t xml:space="preserve">, </w:t>
      </w:r>
      <w:proofErr w:type="spellStart"/>
      <w:r w:rsidRPr="004C7A6C">
        <w:rPr>
          <w:color w:val="A6A6A6" w:themeColor="background1" w:themeShade="A6"/>
        </w:rPr>
        <w:t>còn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ko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thì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cứ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ghi</w:t>
      </w:r>
      <w:proofErr w:type="spellEnd"/>
      <w:r w:rsidRPr="004C7A6C">
        <w:rPr>
          <w:color w:val="A6A6A6" w:themeColor="background1" w:themeShade="A6"/>
        </w:rPr>
        <w:t xml:space="preserve"> “</w:t>
      </w:r>
      <w:proofErr w:type="spellStart"/>
      <w:r w:rsidRPr="004C7A6C">
        <w:rPr>
          <w:color w:val="A6A6A6" w:themeColor="background1" w:themeShade="A6"/>
        </w:rPr>
        <w:t>bình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thường</w:t>
      </w:r>
      <w:proofErr w:type="spellEnd"/>
      <w:r w:rsidRPr="004C7A6C">
        <w:rPr>
          <w:color w:val="A6A6A6" w:themeColor="background1" w:themeShade="A6"/>
        </w:rPr>
        <w:t xml:space="preserve">” </w:t>
      </w:r>
      <w:proofErr w:type="spellStart"/>
      <w:r w:rsidRPr="004C7A6C">
        <w:rPr>
          <w:color w:val="A6A6A6" w:themeColor="background1" w:themeShade="A6"/>
        </w:rPr>
        <w:t>là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được</w:t>
      </w:r>
      <w:proofErr w:type="spellEnd"/>
    </w:p>
    <w:p w:rsidR="00170FEB" w:rsidRDefault="00170FEB" w:rsidP="00170FEB">
      <w:r>
        <w:t xml:space="preserve">Thai 40w: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3kg, BPD 90, FL 69-70, AC 99-100</w:t>
      </w:r>
    </w:p>
    <w:p w:rsidR="00170FEB" w:rsidRDefault="00170FEB" w:rsidP="00170FEB">
      <w:r>
        <w:t xml:space="preserve">BN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co, </w:t>
      </w:r>
      <w:proofErr w:type="spellStart"/>
      <w:proofErr w:type="gramStart"/>
      <w:r>
        <w:t>tia</w:t>
      </w:r>
      <w:proofErr w:type="spellEnd"/>
      <w:proofErr w:type="gramEnd"/>
      <w:r>
        <w:t xml:space="preserve"> </w:t>
      </w:r>
      <w:proofErr w:type="spellStart"/>
      <w:r>
        <w:t>ối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</w:p>
    <w:p w:rsidR="00170FEB" w:rsidRDefault="00170FEB" w:rsidP="00170FEB">
      <w:pPr>
        <w:pStyle w:val="ListParagraph"/>
        <w:numPr>
          <w:ilvl w:val="0"/>
          <w:numId w:val="3"/>
        </w:numPr>
      </w:pPr>
      <w:proofErr w:type="spellStart"/>
      <w:r>
        <w:t>Tăng</w:t>
      </w:r>
      <w:proofErr w:type="spellEnd"/>
      <w:r>
        <w:t xml:space="preserve"> co </w:t>
      </w:r>
      <w:proofErr w:type="spellStart"/>
      <w:r>
        <w:t>với</w:t>
      </w:r>
      <w:proofErr w:type="spellEnd"/>
      <w:r>
        <w:t xml:space="preserve"> oxytocin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8 </w:t>
      </w:r>
      <w:proofErr w:type="spellStart"/>
      <w:r>
        <w:t>giọt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4 </w:t>
      </w:r>
      <w:proofErr w:type="spellStart"/>
      <w:r>
        <w:t>giọt</w:t>
      </w:r>
      <w:proofErr w:type="spellEnd"/>
    </w:p>
    <w:p w:rsidR="00170FEB" w:rsidRPr="004C7A6C" w:rsidRDefault="00170FEB" w:rsidP="00170FEB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Tia </w:t>
      </w:r>
      <w:proofErr w:type="spellStart"/>
      <w:r>
        <w:t>ối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CTC 4cm </w:t>
      </w:r>
      <w:proofErr w:type="spellStart"/>
      <w:r>
        <w:t>mới</w:t>
      </w:r>
      <w:proofErr w:type="spellEnd"/>
      <w:r>
        <w:t xml:space="preserve"> </w:t>
      </w:r>
      <w:proofErr w:type="spellStart"/>
      <w:proofErr w:type="gramStart"/>
      <w:r>
        <w:t>tia</w:t>
      </w:r>
      <w:proofErr w:type="spellEnd"/>
      <w:proofErr w:type="gramEnd"/>
      <w:r>
        <w:t xml:space="preserve">. </w:t>
      </w:r>
      <w:proofErr w:type="spellStart"/>
      <w:r w:rsidRPr="004C7A6C">
        <w:rPr>
          <w:color w:val="FF0000"/>
        </w:rPr>
        <w:t>Cas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này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sau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khi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tăng</w:t>
      </w:r>
      <w:proofErr w:type="spellEnd"/>
      <w:r w:rsidRPr="004C7A6C">
        <w:rPr>
          <w:color w:val="FF0000"/>
        </w:rPr>
        <w:t xml:space="preserve"> co, </w:t>
      </w:r>
      <w:proofErr w:type="spellStart"/>
      <w:r w:rsidRPr="004C7A6C">
        <w:rPr>
          <w:color w:val="FF0000"/>
        </w:rPr>
        <w:t>gò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đủ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rồi</w:t>
      </w:r>
      <w:proofErr w:type="spellEnd"/>
      <w:r w:rsidRPr="004C7A6C">
        <w:rPr>
          <w:color w:val="FF0000"/>
        </w:rPr>
        <w:t xml:space="preserve">, </w:t>
      </w:r>
      <w:proofErr w:type="spellStart"/>
      <w:r w:rsidRPr="004C7A6C">
        <w:rPr>
          <w:color w:val="FF0000"/>
        </w:rPr>
        <w:t>bất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chấp</w:t>
      </w:r>
      <w:proofErr w:type="spellEnd"/>
      <w:r w:rsidRPr="004C7A6C">
        <w:rPr>
          <w:color w:val="FF0000"/>
        </w:rPr>
        <w:t xml:space="preserve"> CTC </w:t>
      </w:r>
      <w:proofErr w:type="spellStart"/>
      <w:r w:rsidRPr="004C7A6C">
        <w:rPr>
          <w:color w:val="FF0000"/>
        </w:rPr>
        <w:t>bao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nhiêu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cũng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có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thể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tia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ối</w:t>
      </w:r>
      <w:proofErr w:type="spellEnd"/>
      <w:r w:rsidRPr="004C7A6C">
        <w:rPr>
          <w:color w:val="FF0000"/>
        </w:rPr>
        <w:t xml:space="preserve"> do</w:t>
      </w:r>
    </w:p>
    <w:p w:rsidR="00170FEB" w:rsidRDefault="00170FEB" w:rsidP="00170FEB">
      <w:pPr>
        <w:pStyle w:val="ListParagraph"/>
        <w:numPr>
          <w:ilvl w:val="1"/>
          <w:numId w:val="3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CTC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ối</w:t>
      </w:r>
      <w:proofErr w:type="spellEnd"/>
    </w:p>
    <w:p w:rsidR="00170FEB" w:rsidRDefault="00170FEB" w:rsidP="00170FEB">
      <w:pPr>
        <w:pStyle w:val="ListParagraph"/>
        <w:numPr>
          <w:ilvl w:val="1"/>
          <w:numId w:val="3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co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ối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co 8-10h </w:t>
      </w:r>
      <w:proofErr w:type="spellStart"/>
      <w:r>
        <w:t>thôi</w:t>
      </w:r>
      <w:proofErr w:type="spellEnd"/>
      <w:r>
        <w:t>)</w:t>
      </w:r>
    </w:p>
    <w:p w:rsidR="00170FEB" w:rsidRPr="004C7A6C" w:rsidRDefault="00170FEB" w:rsidP="00170FEB">
      <w:pPr>
        <w:rPr>
          <w:color w:val="A6A6A6" w:themeColor="background1" w:themeShade="A6"/>
        </w:rPr>
      </w:pPr>
      <w:proofErr w:type="spellStart"/>
      <w:r w:rsidRPr="004C7A6C">
        <w:rPr>
          <w:color w:val="A6A6A6" w:themeColor="background1" w:themeShade="A6"/>
        </w:rPr>
        <w:t>Không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dựa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vào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sản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đồ</w:t>
      </w:r>
      <w:proofErr w:type="spellEnd"/>
      <w:r w:rsidRPr="004C7A6C">
        <w:rPr>
          <w:color w:val="A6A6A6" w:themeColor="background1" w:themeShade="A6"/>
        </w:rPr>
        <w:t xml:space="preserve">, do </w:t>
      </w:r>
      <w:proofErr w:type="spellStart"/>
      <w:r w:rsidRPr="004C7A6C">
        <w:rPr>
          <w:color w:val="A6A6A6" w:themeColor="background1" w:themeShade="A6"/>
        </w:rPr>
        <w:t>chỉ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dành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cho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tuyến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cơ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sở</w:t>
      </w:r>
      <w:proofErr w:type="spellEnd"/>
      <w:r w:rsidRPr="004C7A6C">
        <w:rPr>
          <w:color w:val="A6A6A6" w:themeColor="background1" w:themeShade="A6"/>
        </w:rPr>
        <w:t xml:space="preserve">, </w:t>
      </w:r>
      <w:proofErr w:type="spellStart"/>
      <w:r w:rsidRPr="004C7A6C">
        <w:rPr>
          <w:color w:val="A6A6A6" w:themeColor="background1" w:themeShade="A6"/>
        </w:rPr>
        <w:t>là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phương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tiện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proofErr w:type="gramStart"/>
      <w:r w:rsidRPr="004C7A6C">
        <w:rPr>
          <w:color w:val="A6A6A6" w:themeColor="background1" w:themeShade="A6"/>
        </w:rPr>
        <w:t>theo</w:t>
      </w:r>
      <w:proofErr w:type="spellEnd"/>
      <w:proofErr w:type="gram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dõi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sơ</w:t>
      </w:r>
      <w:proofErr w:type="spellEnd"/>
      <w:r w:rsidRPr="004C7A6C">
        <w:rPr>
          <w:color w:val="A6A6A6" w:themeColor="background1" w:themeShade="A6"/>
        </w:rPr>
        <w:t xml:space="preserve"> </w:t>
      </w:r>
      <w:proofErr w:type="spellStart"/>
      <w:r w:rsidRPr="004C7A6C">
        <w:rPr>
          <w:color w:val="A6A6A6" w:themeColor="background1" w:themeShade="A6"/>
        </w:rPr>
        <w:t>cấp</w:t>
      </w:r>
      <w:proofErr w:type="spellEnd"/>
      <w:r w:rsidRPr="004C7A6C">
        <w:rPr>
          <w:color w:val="A6A6A6" w:themeColor="background1" w:themeShade="A6"/>
        </w:rPr>
        <w:t xml:space="preserve">, ban </w:t>
      </w:r>
      <w:proofErr w:type="spellStart"/>
      <w:r w:rsidRPr="004C7A6C">
        <w:rPr>
          <w:color w:val="A6A6A6" w:themeColor="background1" w:themeShade="A6"/>
        </w:rPr>
        <w:t>đầu</w:t>
      </w:r>
      <w:proofErr w:type="spellEnd"/>
    </w:p>
    <w:p w:rsidR="00170FEB" w:rsidRDefault="00170FEB" w:rsidP="00170FEB">
      <w:proofErr w:type="spellStart"/>
      <w:r w:rsidRPr="004C7A6C">
        <w:rPr>
          <w:color w:val="FF0000"/>
        </w:rPr>
        <w:t>Giục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sanh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thất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bại</w:t>
      </w:r>
      <w:proofErr w:type="spellEnd"/>
      <w:r w:rsidRPr="004C7A6C">
        <w:rPr>
          <w:color w:val="FF0000"/>
        </w:rPr>
        <w:t xml:space="preserve">: </w:t>
      </w:r>
      <w:proofErr w:type="spellStart"/>
      <w:r w:rsidRPr="004C7A6C">
        <w:rPr>
          <w:color w:val="FF0000"/>
        </w:rPr>
        <w:t>tăng</w:t>
      </w:r>
      <w:proofErr w:type="spellEnd"/>
      <w:r w:rsidRPr="004C7A6C">
        <w:rPr>
          <w:color w:val="FF0000"/>
        </w:rPr>
        <w:t xml:space="preserve"> co 6h </w:t>
      </w:r>
      <w:proofErr w:type="spellStart"/>
      <w:r w:rsidRPr="004C7A6C">
        <w:rPr>
          <w:color w:val="FF0000"/>
        </w:rPr>
        <w:t>mà</w:t>
      </w:r>
      <w:proofErr w:type="spellEnd"/>
      <w:r w:rsidRPr="004C7A6C">
        <w:rPr>
          <w:color w:val="FF0000"/>
        </w:rPr>
        <w:t xml:space="preserve"> </w:t>
      </w:r>
      <w:proofErr w:type="spellStart"/>
      <w:proofErr w:type="gramStart"/>
      <w:r w:rsidRPr="004C7A6C">
        <w:rPr>
          <w:color w:val="FF0000"/>
        </w:rPr>
        <w:t>ko</w:t>
      </w:r>
      <w:proofErr w:type="spellEnd"/>
      <w:proofErr w:type="gram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đáp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ứng</w:t>
      </w:r>
      <w:proofErr w:type="spellEnd"/>
      <w:r w:rsidRPr="004C7A6C">
        <w:rPr>
          <w:color w:val="FF0000"/>
        </w:rPr>
        <w:t xml:space="preserve"> (</w:t>
      </w:r>
      <w:proofErr w:type="spellStart"/>
      <w:r w:rsidRPr="004C7A6C">
        <w:rPr>
          <w:color w:val="FF0000"/>
        </w:rPr>
        <w:t>tính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từ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lúc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cơn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gò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tốt</w:t>
      </w:r>
      <w:proofErr w:type="spellEnd"/>
      <w:r w:rsidRPr="004C7A6C">
        <w:rPr>
          <w:color w:val="FF0000"/>
        </w:rPr>
        <w:t>,</w:t>
      </w:r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oxytocin;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oxytocin </w:t>
      </w:r>
      <w:proofErr w:type="spellStart"/>
      <w:r>
        <w:t>thì</w:t>
      </w:r>
      <w:proofErr w:type="spellEnd"/>
      <w:r>
        <w:t xml:space="preserve"> 1h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gò</w:t>
      </w:r>
      <w:proofErr w:type="spellEnd"/>
      <w:r>
        <w:t xml:space="preserve"> </w:t>
      </w:r>
      <w:proofErr w:type="spellStart"/>
      <w:r>
        <w:t>đủ</w:t>
      </w:r>
      <w:proofErr w:type="spellEnd"/>
      <w:r w:rsidR="004C7A6C">
        <w:t>)</w:t>
      </w:r>
      <w:r>
        <w:t xml:space="preserve">. </w:t>
      </w:r>
      <w:proofErr w:type="spellStart"/>
      <w:r>
        <w:t>Tăng</w:t>
      </w:r>
      <w:proofErr w:type="spellEnd"/>
      <w:r>
        <w:t xml:space="preserve"> co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170FEB" w:rsidRPr="004C7A6C" w:rsidRDefault="00170FEB" w:rsidP="00170FEB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4C7A6C">
        <w:rPr>
          <w:color w:val="FF0000"/>
        </w:rPr>
        <w:t>Tiến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triển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tốt</w:t>
      </w:r>
      <w:proofErr w:type="spellEnd"/>
    </w:p>
    <w:p w:rsidR="00170FEB" w:rsidRPr="004C7A6C" w:rsidRDefault="00170FEB" w:rsidP="00170FEB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4C7A6C">
        <w:rPr>
          <w:color w:val="FF0000"/>
        </w:rPr>
        <w:t>Tiển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triển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chậm</w:t>
      </w:r>
      <w:proofErr w:type="spellEnd"/>
    </w:p>
    <w:p w:rsidR="00170FEB" w:rsidRPr="004C7A6C" w:rsidRDefault="00170FEB" w:rsidP="00170FEB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4C7A6C">
        <w:rPr>
          <w:color w:val="FF0000"/>
        </w:rPr>
        <w:t>Ko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tiến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triển</w:t>
      </w:r>
      <w:proofErr w:type="spellEnd"/>
      <w:r w:rsidRPr="004C7A6C">
        <w:rPr>
          <w:color w:val="FF0000"/>
        </w:rPr>
        <w:t xml:space="preserve">: 6h </w:t>
      </w:r>
      <w:proofErr w:type="spellStart"/>
      <w:r w:rsidRPr="004C7A6C">
        <w:rPr>
          <w:color w:val="FF0000"/>
        </w:rPr>
        <w:t>rồi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mà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ko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tiến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triển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thì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đi</w:t>
      </w:r>
      <w:proofErr w:type="spellEnd"/>
      <w:r w:rsidRPr="004C7A6C">
        <w:rPr>
          <w:color w:val="FF0000"/>
        </w:rPr>
        <w:t xml:space="preserve"> </w:t>
      </w:r>
      <w:proofErr w:type="spellStart"/>
      <w:r w:rsidRPr="004C7A6C">
        <w:rPr>
          <w:color w:val="FF0000"/>
        </w:rPr>
        <w:t>mổ</w:t>
      </w:r>
      <w:proofErr w:type="spellEnd"/>
    </w:p>
    <w:p w:rsidR="00170FEB" w:rsidRDefault="00170FEB" w:rsidP="00170FEB">
      <w:proofErr w:type="spellStart"/>
      <w:r>
        <w:t>Bướu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170FEB" w:rsidRDefault="00170FEB" w:rsidP="00170FEB">
      <w:pPr>
        <w:pStyle w:val="ListParagraph"/>
        <w:numPr>
          <w:ilvl w:val="0"/>
          <w:numId w:val="5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tròn</w:t>
      </w:r>
      <w:proofErr w:type="spellEnd"/>
    </w:p>
    <w:p w:rsidR="00170FEB" w:rsidRDefault="00170FEB" w:rsidP="00170FEB">
      <w:pPr>
        <w:pStyle w:val="ListParagraph"/>
        <w:numPr>
          <w:ilvl w:val="0"/>
          <w:numId w:val="5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chậu</w:t>
      </w:r>
      <w:proofErr w:type="spellEnd"/>
      <w:r>
        <w:t xml:space="preserve">: </w:t>
      </w:r>
    </w:p>
    <w:p w:rsidR="00170FEB" w:rsidRDefault="00170FEB" w:rsidP="00170FEB">
      <w:pPr>
        <w:pStyle w:val="ListParagraph"/>
        <w:numPr>
          <w:ilvl w:val="1"/>
          <w:numId w:val="5"/>
        </w:numPr>
      </w:pPr>
      <w:r>
        <w:t xml:space="preserve">to,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uốn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(</w:t>
      </w:r>
      <w:proofErr w:type="spellStart"/>
      <w:r>
        <w:t>hơi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sanh</w:t>
      </w:r>
      <w:proofErr w:type="spellEnd"/>
      <w:r>
        <w:t>)</w:t>
      </w:r>
    </w:p>
    <w:p w:rsidR="00170FEB" w:rsidRDefault="00170FEB" w:rsidP="00170FEB">
      <w:pPr>
        <w:pStyle w:val="ListParagraph"/>
        <w:numPr>
          <w:ilvl w:val="1"/>
          <w:numId w:val="5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thóp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), </w:t>
      </w:r>
      <w:proofErr w:type="spellStart"/>
      <w:r>
        <w:t>lọt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</w:p>
    <w:p w:rsidR="00170FEB" w:rsidRDefault="00170FEB" w:rsidP="00170FEB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ối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CTC,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bướu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sym w:font="Wingdings" w:char="F0E0"/>
      </w:r>
      <w:r>
        <w:t xml:space="preserve">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chậu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giờ</w:t>
      </w:r>
      <w:proofErr w:type="spellEnd"/>
    </w:p>
    <w:p w:rsidR="00170FEB" w:rsidRDefault="00170FEB" w:rsidP="00170FEB">
      <w:proofErr w:type="spellStart"/>
      <w:r>
        <w:t>Trong</w:t>
      </w:r>
      <w:proofErr w:type="spellEnd"/>
      <w:r>
        <w:t xml:space="preserve"> 3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AC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proofErr w:type="gramStart"/>
      <w:r>
        <w:t>thai</w:t>
      </w:r>
      <w:proofErr w:type="spellEnd"/>
      <w:proofErr w:type="gram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614011" w:rsidRDefault="00614011"/>
    <w:sectPr w:rsidR="00614011" w:rsidSect="00335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DF0" w:rsidRDefault="00605DF0" w:rsidP="00501273">
      <w:pPr>
        <w:spacing w:after="0" w:line="240" w:lineRule="auto"/>
      </w:pPr>
      <w:r>
        <w:separator/>
      </w:r>
    </w:p>
  </w:endnote>
  <w:endnote w:type="continuationSeparator" w:id="0">
    <w:p w:rsidR="00605DF0" w:rsidRDefault="00605DF0" w:rsidP="0050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73" w:rsidRDefault="005012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73" w:rsidRDefault="005012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73" w:rsidRDefault="005012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DF0" w:rsidRDefault="00605DF0" w:rsidP="00501273">
      <w:pPr>
        <w:spacing w:after="0" w:line="240" w:lineRule="auto"/>
      </w:pPr>
      <w:r>
        <w:separator/>
      </w:r>
    </w:p>
  </w:footnote>
  <w:footnote w:type="continuationSeparator" w:id="0">
    <w:p w:rsidR="00605DF0" w:rsidRDefault="00605DF0" w:rsidP="0050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73" w:rsidRDefault="00605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391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73" w:rsidRDefault="00605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392" o:spid="_x0000_s2051" type="#_x0000_t136" style="position:absolute;margin-left:0;margin-top:0;width:589.05pt;height:101.2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73" w:rsidRDefault="00605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390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FB6"/>
    <w:multiLevelType w:val="hybridMultilevel"/>
    <w:tmpl w:val="0A94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5650"/>
    <w:multiLevelType w:val="hybridMultilevel"/>
    <w:tmpl w:val="F60A97A4"/>
    <w:lvl w:ilvl="0" w:tplc="01161B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006DE"/>
    <w:multiLevelType w:val="hybridMultilevel"/>
    <w:tmpl w:val="5E0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11F6E"/>
    <w:multiLevelType w:val="hybridMultilevel"/>
    <w:tmpl w:val="0914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D383A"/>
    <w:multiLevelType w:val="hybridMultilevel"/>
    <w:tmpl w:val="7330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0FEB"/>
    <w:rsid w:val="00170FEB"/>
    <w:rsid w:val="00335BA1"/>
    <w:rsid w:val="004C7A6C"/>
    <w:rsid w:val="00501273"/>
    <w:rsid w:val="00605DF0"/>
    <w:rsid w:val="00614011"/>
    <w:rsid w:val="00AB4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FE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F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0F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73"/>
  </w:style>
  <w:style w:type="paragraph" w:styleId="Footer">
    <w:name w:val="footer"/>
    <w:basedOn w:val="Normal"/>
    <w:link w:val="FooterChar"/>
    <w:uiPriority w:val="99"/>
    <w:unhideWhenUsed/>
    <w:rsid w:val="00501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5</cp:revision>
  <dcterms:created xsi:type="dcterms:W3CDTF">2017-06-03T14:26:00Z</dcterms:created>
  <dcterms:modified xsi:type="dcterms:W3CDTF">2017-10-02T03:23:00Z</dcterms:modified>
</cp:coreProperties>
</file>