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21B" w:rsidRDefault="00FE121B" w:rsidP="00FE121B">
      <w:pPr>
        <w:pStyle w:val="Title"/>
      </w:pPr>
      <w:bookmarkStart w:id="0" w:name="_GoBack"/>
      <w:bookmarkEnd w:id="0"/>
      <w:r>
        <w:t>GB CHỊ LỤA – chấm dứt thai kỳ/thai dị tật bẩm sinh</w:t>
      </w:r>
    </w:p>
    <w:p w:rsidR="00FE121B" w:rsidRPr="009A0DA9" w:rsidRDefault="00FE121B" w:rsidP="00FE121B">
      <w:pPr>
        <w:rPr>
          <w:sz w:val="24"/>
          <w:szCs w:val="24"/>
        </w:rPr>
      </w:pPr>
      <w:r w:rsidRPr="009A0DA9">
        <w:rPr>
          <w:sz w:val="24"/>
          <w:szCs w:val="24"/>
        </w:rPr>
        <w:t>Chấm dứt thai kỳ/thai dị tật bẩm sinh</w:t>
      </w:r>
    </w:p>
    <w:p w:rsidR="00FE121B" w:rsidRPr="009A0DA9" w:rsidRDefault="00FE121B" w:rsidP="00FE12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A0DA9">
        <w:rPr>
          <w:sz w:val="24"/>
          <w:szCs w:val="24"/>
        </w:rPr>
        <w:t xml:space="preserve">Dị tật thường đi kèm nhau: sứt môi, chẻ vòm, bất thường thận </w:t>
      </w:r>
      <w:r w:rsidRPr="009A0DA9">
        <w:rPr>
          <w:sz w:val="24"/>
          <w:szCs w:val="24"/>
        </w:rPr>
        <w:sym w:font="Wingdings" w:char="F0E0"/>
      </w:r>
      <w:r w:rsidRPr="009A0DA9">
        <w:rPr>
          <w:sz w:val="24"/>
          <w:szCs w:val="24"/>
        </w:rPr>
        <w:t xml:space="preserve"> cần chọc ối/sinh thiết gai nhau để coi bất thường NST</w:t>
      </w:r>
    </w:p>
    <w:p w:rsidR="00FE121B" w:rsidRPr="00047D68" w:rsidRDefault="00FE121B" w:rsidP="00FE121B">
      <w:pPr>
        <w:pStyle w:val="ListParagraph"/>
        <w:numPr>
          <w:ilvl w:val="0"/>
          <w:numId w:val="1"/>
        </w:numPr>
        <w:rPr>
          <w:color w:val="A6A6A6" w:themeColor="background1" w:themeShade="A6"/>
          <w:sz w:val="24"/>
          <w:szCs w:val="24"/>
        </w:rPr>
      </w:pPr>
      <w:r w:rsidRPr="00047D68">
        <w:rPr>
          <w:color w:val="A6A6A6" w:themeColor="background1" w:themeShade="A6"/>
          <w:sz w:val="24"/>
          <w:szCs w:val="24"/>
        </w:rPr>
        <w:t>Bất thường não trước của thai: holorosencephaly: não thất là 1 hệ thống duy nhất, không phân chia</w:t>
      </w:r>
    </w:p>
    <w:p w:rsidR="00FE121B" w:rsidRPr="009A0DA9" w:rsidRDefault="00FE121B" w:rsidP="00FE12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A0DA9">
        <w:rPr>
          <w:sz w:val="24"/>
          <w:szCs w:val="24"/>
        </w:rPr>
        <w:t>Thai dị tật: ưu tiên sanh &gt; mổ</w:t>
      </w:r>
    </w:p>
    <w:p w:rsidR="00FE121B" w:rsidRPr="009A0DA9" w:rsidRDefault="00FE121B" w:rsidP="00FE121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A0DA9">
        <w:rPr>
          <w:sz w:val="24"/>
          <w:szCs w:val="24"/>
        </w:rPr>
        <w:t>Misoprostol: CCĐ ở thai sống, đủ</w:t>
      </w:r>
      <w:r w:rsidR="00047D68">
        <w:rPr>
          <w:sz w:val="24"/>
          <w:szCs w:val="24"/>
        </w:rPr>
        <w:t xml:space="preserve"> tháng</w:t>
      </w:r>
      <w:r w:rsidRPr="009A0DA9">
        <w:rPr>
          <w:sz w:val="24"/>
          <w:szCs w:val="24"/>
        </w:rPr>
        <w:t>, không dị tật; bị cấm vì nguy cơ vỡ tử cung, BN này có vết mổ cũ thì càng phải cẩn thận</w:t>
      </w:r>
    </w:p>
    <w:p w:rsidR="00FE121B" w:rsidRPr="00047D68" w:rsidRDefault="00FE121B" w:rsidP="00FE121B">
      <w:pPr>
        <w:pStyle w:val="ListParagraph"/>
        <w:numPr>
          <w:ilvl w:val="1"/>
          <w:numId w:val="1"/>
        </w:numPr>
        <w:rPr>
          <w:color w:val="A6A6A6" w:themeColor="background1" w:themeShade="A6"/>
          <w:sz w:val="24"/>
          <w:szCs w:val="24"/>
        </w:rPr>
      </w:pPr>
      <w:r w:rsidRPr="00047D68">
        <w:rPr>
          <w:color w:val="A6A6A6" w:themeColor="background1" w:themeShade="A6"/>
          <w:sz w:val="24"/>
          <w:szCs w:val="24"/>
        </w:rPr>
        <w:t>Diễn tiến chuyển dạ của thai nhỏ # thai bình thường: nhiều khi CTC 4-5 cm đã là “trọn” rồi, sờ vô chỉ thấy đầu ối, thấy thai thôi, ko thấy được CTC đâu</w:t>
      </w:r>
    </w:p>
    <w:p w:rsidR="00FE121B" w:rsidRPr="00047D68" w:rsidRDefault="00FE121B" w:rsidP="00FE121B">
      <w:pPr>
        <w:pStyle w:val="ListParagraph"/>
        <w:numPr>
          <w:ilvl w:val="1"/>
          <w:numId w:val="1"/>
        </w:numPr>
        <w:rPr>
          <w:color w:val="FF0000"/>
          <w:sz w:val="24"/>
          <w:szCs w:val="24"/>
        </w:rPr>
      </w:pPr>
      <w:r w:rsidRPr="00047D68">
        <w:rPr>
          <w:color w:val="FF0000"/>
          <w:sz w:val="24"/>
          <w:szCs w:val="24"/>
        </w:rPr>
        <w:t xml:space="preserve">Sanh non </w:t>
      </w:r>
      <w:r w:rsidRPr="00047D68">
        <w:rPr>
          <w:color w:val="FF0000"/>
          <w:sz w:val="24"/>
          <w:szCs w:val="24"/>
        </w:rPr>
        <w:sym w:font="Wingdings" w:char="F0E0"/>
      </w:r>
      <w:r w:rsidRPr="00047D68">
        <w:rPr>
          <w:color w:val="FF0000"/>
          <w:sz w:val="24"/>
          <w:szCs w:val="24"/>
        </w:rPr>
        <w:t xml:space="preserve"> dễ gây sanh nhanh </w:t>
      </w:r>
      <w:r w:rsidRPr="00047D68">
        <w:rPr>
          <w:color w:val="FF0000"/>
          <w:sz w:val="24"/>
          <w:szCs w:val="24"/>
        </w:rPr>
        <w:sym w:font="Wingdings" w:char="F0E0"/>
      </w:r>
      <w:r w:rsidRPr="00047D68">
        <w:rPr>
          <w:color w:val="FF0000"/>
          <w:sz w:val="24"/>
          <w:szCs w:val="24"/>
        </w:rPr>
        <w:t xml:space="preserve"> tăng nguy cơ BHSS</w:t>
      </w:r>
    </w:p>
    <w:p w:rsidR="00FE121B" w:rsidRPr="00047D68" w:rsidRDefault="00FE121B" w:rsidP="00FE121B">
      <w:pPr>
        <w:pStyle w:val="ListParagraph"/>
        <w:numPr>
          <w:ilvl w:val="1"/>
          <w:numId w:val="1"/>
        </w:numPr>
        <w:rPr>
          <w:color w:val="FF0000"/>
          <w:sz w:val="24"/>
          <w:szCs w:val="24"/>
        </w:rPr>
      </w:pPr>
      <w:r w:rsidRPr="00047D68">
        <w:rPr>
          <w:color w:val="FF0000"/>
          <w:sz w:val="24"/>
          <w:szCs w:val="24"/>
        </w:rPr>
        <w:t>Chuyển dạ/vết mổ cũ: gò 2 cơn/10’ là ok rồi</w:t>
      </w:r>
    </w:p>
    <w:p w:rsidR="00614011" w:rsidRDefault="00614011"/>
    <w:sectPr w:rsidR="00614011" w:rsidSect="00A945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530D" w:rsidRDefault="007E530D" w:rsidP="005C6C77">
      <w:pPr>
        <w:spacing w:after="0" w:line="240" w:lineRule="auto"/>
      </w:pPr>
      <w:r>
        <w:separator/>
      </w:r>
    </w:p>
  </w:endnote>
  <w:endnote w:type="continuationSeparator" w:id="0">
    <w:p w:rsidR="007E530D" w:rsidRDefault="007E530D" w:rsidP="005C6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C77" w:rsidRDefault="005C6C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C77" w:rsidRDefault="005C6C7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C77" w:rsidRDefault="005C6C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530D" w:rsidRDefault="007E530D" w:rsidP="005C6C77">
      <w:pPr>
        <w:spacing w:after="0" w:line="240" w:lineRule="auto"/>
      </w:pPr>
      <w:r>
        <w:separator/>
      </w:r>
    </w:p>
  </w:footnote>
  <w:footnote w:type="continuationSeparator" w:id="0">
    <w:p w:rsidR="007E530D" w:rsidRDefault="007E530D" w:rsidP="005C6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C77" w:rsidRDefault="007E530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14469" o:spid="_x0000_s2050" type="#_x0000_t136" style="position:absolute;margin-left:0;margin-top:0;width:589.05pt;height:70.65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êt Hòa-Hà Thị Bích Trâ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C77" w:rsidRDefault="007E530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14470" o:spid="_x0000_s2051" type="#_x0000_t136" style="position:absolute;margin-left:0;margin-top:0;width:589.05pt;height:101.25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êt Hòa-Hà Thị Bích Trâ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C77" w:rsidRDefault="007E530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14468" o:spid="_x0000_s2049" type="#_x0000_t136" style="position:absolute;margin-left:0;margin-top:0;width:589.05pt;height:70.65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êt Hòa-Hà Thị Bích Trâ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457F6"/>
    <w:multiLevelType w:val="hybridMultilevel"/>
    <w:tmpl w:val="36026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oNotDisplayPageBoundaries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E121B"/>
    <w:rsid w:val="00047D68"/>
    <w:rsid w:val="00422650"/>
    <w:rsid w:val="005C6C77"/>
    <w:rsid w:val="00614011"/>
    <w:rsid w:val="007E530D"/>
    <w:rsid w:val="00A945DD"/>
    <w:rsid w:val="00FE12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2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121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121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E12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6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C77"/>
  </w:style>
  <w:style w:type="paragraph" w:styleId="Footer">
    <w:name w:val="footer"/>
    <w:basedOn w:val="Normal"/>
    <w:link w:val="FooterChar"/>
    <w:uiPriority w:val="99"/>
    <w:unhideWhenUsed/>
    <w:rsid w:val="005C6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C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</dc:creator>
  <cp:lastModifiedBy>SONY</cp:lastModifiedBy>
  <cp:revision>5</cp:revision>
  <dcterms:created xsi:type="dcterms:W3CDTF">2017-06-03T14:23:00Z</dcterms:created>
  <dcterms:modified xsi:type="dcterms:W3CDTF">2017-10-02T03:22:00Z</dcterms:modified>
</cp:coreProperties>
</file>