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AB90" w14:textId="77777777" w:rsidR="00B00E1C" w:rsidRDefault="003411F1">
      <w:pPr>
        <w:ind w:left="0" w:hanging="2"/>
      </w:pPr>
      <w:r>
        <w:t>ĐỘT BIẾN GEN- BỆNH PHÂN TỬ ( Đã sữa)</w:t>
      </w:r>
    </w:p>
    <w:p w14:paraId="23EDAB91" w14:textId="77777777" w:rsidR="00B00E1C" w:rsidRDefault="003411F1">
      <w:pPr>
        <w:ind w:left="0" w:hanging="2"/>
        <w:rPr>
          <w:b w:val="0"/>
        </w:rPr>
      </w:pPr>
      <w:r>
        <w:rPr>
          <w:b w:val="0"/>
        </w:rPr>
        <w:t>LỚP A</w:t>
      </w:r>
    </w:p>
    <w:p w14:paraId="23EDAB92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Chọn câu sai :độ</w:t>
      </w:r>
      <w:r>
        <w:rPr>
          <w:b w:val="0"/>
        </w:rPr>
        <w:t>t</w:t>
      </w:r>
      <w:r>
        <w:rPr>
          <w:b w:val="0"/>
        </w:rPr>
        <w:t xml:space="preserve"> biế</w:t>
      </w:r>
      <w:r>
        <w:rPr>
          <w:b w:val="0"/>
        </w:rPr>
        <w:t>n</w:t>
      </w:r>
      <w:r>
        <w:rPr>
          <w:b w:val="0"/>
        </w:rPr>
        <w:t xml:space="preserve"> thay thế 1 nuclêotit có thể gây ra các hậu quả sau (đối với chuỗi polynuclêotit)</w:t>
      </w:r>
    </w:p>
    <w:p w14:paraId="23EDAB93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không thay đổi 1 aa nào</w:t>
      </w:r>
    </w:p>
    <w:p w14:paraId="23EDAB94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thay đ ổi 1 aa</w:t>
      </w:r>
    </w:p>
    <w:p w14:paraId="23EDAB95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k ết th úc chu ỗi p ôlypeptit</w:t>
      </w:r>
    </w:p>
    <w:p w14:paraId="623B4DB3" w14:textId="376BE607" w:rsidR="008D67D3" w:rsidRDefault="000C5958" w:rsidP="008D67D3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  <w:highlight w:val="yellow"/>
        </w:rPr>
      </w:pPr>
      <w:r w:rsidRPr="00C31268">
        <w:rPr>
          <w:b w:val="0"/>
          <w:color w:val="0000FF"/>
          <w:highlight w:val="yellow"/>
        </w:rPr>
        <w:t>thêm 1 aa m</w:t>
      </w:r>
      <w:r w:rsidR="003411F1" w:rsidRPr="00C31268">
        <w:rPr>
          <w:b w:val="0"/>
          <w:color w:val="0000FF"/>
          <w:highlight w:val="yellow"/>
        </w:rPr>
        <w:t>ới</w:t>
      </w:r>
    </w:p>
    <w:p w14:paraId="41645F07" w14:textId="77777777" w:rsidR="008D67D3" w:rsidRP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  <w:highlight w:val="yellow"/>
        </w:rPr>
      </w:pPr>
    </w:p>
    <w:p w14:paraId="23EDAB97" w14:textId="4F5E159D" w:rsidR="00B00E1C" w:rsidRDefault="00591966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Đặc tính nào của b</w:t>
      </w:r>
      <w:r w:rsidR="003411F1">
        <w:rPr>
          <w:b w:val="0"/>
        </w:rPr>
        <w:t>ệnh ph ân t ử kh ông ph ải l à men :ch ọn c âu sai</w:t>
      </w:r>
    </w:p>
    <w:p w14:paraId="23EDAB98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g ồm c ác b ệnh c ủa hemoglobin , c ác y ếu t ố đ ông m áu , pr ôtein huy ết thanh , h ormon</w:t>
      </w:r>
    </w:p>
    <w:p w14:paraId="23EDAB99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 ó kho ảng 100 b ệnh Hb do nhi ều lo ại đ ột bi ến</w:t>
      </w:r>
    </w:p>
    <w:p w14:paraId="23EDAB9A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c ó t ính ch ấ t ri êng l ẻ</w:t>
      </w:r>
    </w:p>
    <w:p w14:paraId="001A0008" w14:textId="3A1CE495" w:rsidR="008D67D3" w:rsidRDefault="003411F1" w:rsidP="008D67D3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 ó t ính k</w:t>
      </w:r>
      <w:r>
        <w:rPr>
          <w:b w:val="0"/>
        </w:rPr>
        <w:t>h áng s ốt r ét</w:t>
      </w:r>
    </w:p>
    <w:p w14:paraId="0179FD1A" w14:textId="77777777" w:rsidR="008D67D3" w:rsidRP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9C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b ệnh HbE : ch ọn c âu đ úng</w:t>
      </w:r>
    </w:p>
    <w:p w14:paraId="23EDAB9D" w14:textId="5F124058" w:rsidR="00B00E1C" w:rsidRDefault="003D5D0B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do đột biến thay thế acid amin thứ 26 ở chuỗi α :acid glutamic th</w:t>
      </w:r>
      <w:r w:rsidR="003411F1">
        <w:rPr>
          <w:b w:val="0"/>
        </w:rPr>
        <w:t>ành valin</w:t>
      </w:r>
    </w:p>
    <w:p w14:paraId="23EDAB9E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bi ểu hi ện n ặng h ơn HbS</w:t>
      </w:r>
    </w:p>
    <w:p w14:paraId="23EDAB9F" w14:textId="77777777" w:rsidR="00B00E1C" w:rsidRPr="00551BD9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  <w:highlight w:val="yellow"/>
        </w:rPr>
      </w:pPr>
      <w:r w:rsidRPr="00551BD9">
        <w:rPr>
          <w:b w:val="0"/>
          <w:color w:val="0000FF"/>
          <w:highlight w:val="yellow"/>
        </w:rPr>
        <w:t>h ồng c ầu nh ỏ , s ố l ư ợng t ăng</w:t>
      </w:r>
    </w:p>
    <w:p w14:paraId="23EDABA0" w14:textId="0A1E5D4C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ít g ặp ở Đ ông Nam Á , Vi ệt Nam</w:t>
      </w:r>
    </w:p>
    <w:p w14:paraId="49EDD838" w14:textId="3BDBA1E5" w:rsidR="00551BD9" w:rsidRDefault="00551BD9" w:rsidP="00551BD9">
      <w:pPr>
        <w:tabs>
          <w:tab w:val="left" w:pos="0"/>
        </w:tabs>
        <w:ind w:leftChars="0" w:left="0" w:firstLineChars="0" w:firstLine="0"/>
        <w:rPr>
          <w:b w:val="0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606060"/>
        </w:rPr>
        <w:t>HbS α2β2 (6glu =&gt; val ), HbC (6glu =&gt; lys), HbE (26glu =&gt; lys)</w:t>
      </w:r>
    </w:p>
    <w:p w14:paraId="525A64FB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A1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ch ất n ào c ó kh ả n ăng metyl h</w:t>
      </w:r>
      <w:r>
        <w:rPr>
          <w:b w:val="0"/>
        </w:rPr>
        <w:t>o á thay G b ằng T ho ặc C</w:t>
      </w:r>
    </w:p>
    <w:p w14:paraId="23EDABA2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5BU</w:t>
      </w:r>
    </w:p>
    <w:p w14:paraId="23EDABA3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BUdR</w:t>
      </w:r>
    </w:p>
    <w:p w14:paraId="23EDABA4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 onsisine</w:t>
      </w:r>
    </w:p>
    <w:p w14:paraId="23EDABA5" w14:textId="70E0C7B9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EMS (M=methyl)</w:t>
      </w:r>
    </w:p>
    <w:p w14:paraId="7A5AFC8A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</w:rPr>
      </w:pPr>
    </w:p>
    <w:p w14:paraId="23EDABA6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 xml:space="preserve">m ARN b ình th ư ờng : CAU – CAU-CAU-CAU                                                                                                                               Protein b ình th ư ờng:    </w:t>
      </w:r>
      <w:r>
        <w:rPr>
          <w:b w:val="0"/>
        </w:rPr>
        <w:t xml:space="preserve">h is-h is-h is-h is                                                                                                                          m ARN ĐB: CAU – AAU-CAC-CAU                                                                                        </w:t>
      </w:r>
      <w:r>
        <w:rPr>
          <w:b w:val="0"/>
        </w:rPr>
        <w:t xml:space="preserve">                   PROTEIN đb:  :    h is-asn-h is-h is                                                                          đây là ĐB loại cấu trúc nào        </w:t>
      </w:r>
    </w:p>
    <w:p w14:paraId="23EDABA7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ĐB sai nghĩa</w:t>
      </w:r>
    </w:p>
    <w:p w14:paraId="23EDABA8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ĐB đồng nghĩa</w:t>
      </w:r>
    </w:p>
    <w:p w14:paraId="23EDABA9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ĐB vô nghĩa</w:t>
      </w:r>
    </w:p>
    <w:p w14:paraId="23EDABAA" w14:textId="0F972F8C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tất cả sai</w:t>
      </w:r>
    </w:p>
    <w:p w14:paraId="3607D99D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AB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đột biến gen tARN làm thay đổi cấu trúc chức năng nhận diện aa có thể là ở:</w:t>
      </w:r>
    </w:p>
    <w:p w14:paraId="23EDABAC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 xml:space="preserve">vị trí 3’OH </w:t>
      </w:r>
    </w:p>
    <w:p w14:paraId="23EDABAD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vị trí gắn aa</w:t>
      </w:r>
    </w:p>
    <w:p w14:paraId="23EDABAE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vị trí gắn enzym hoạt hoá</w:t>
      </w:r>
    </w:p>
    <w:p w14:paraId="23EDABAF" w14:textId="66342803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tất cả đúng</w:t>
      </w:r>
    </w:p>
    <w:p w14:paraId="79EFDBF8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</w:rPr>
      </w:pPr>
    </w:p>
    <w:p w14:paraId="23EDABB0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chọn câu đúng</w:t>
      </w:r>
    </w:p>
    <w:p w14:paraId="23EDABB1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lastRenderedPageBreak/>
        <w:t>ĐB đảo chuyển gây ra bởi sự ion hoá các bazơ nỉtic</w:t>
      </w:r>
    </w:p>
    <w:p w14:paraId="23EDABB2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ĐB đồng chuyển gây ra bởi sự bắt cặp sai ngẫu nhiê</w:t>
      </w:r>
      <w:r>
        <w:rPr>
          <w:b w:val="0"/>
        </w:rPr>
        <w:t>n</w:t>
      </w:r>
    </w:p>
    <w:p w14:paraId="23EDABB3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a , b đúng</w:t>
      </w:r>
    </w:p>
    <w:p w14:paraId="23EDABB4" w14:textId="01D6B3FB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a , b sai</w:t>
      </w:r>
    </w:p>
    <w:p w14:paraId="24C35377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</w:rPr>
      </w:pPr>
    </w:p>
    <w:p w14:paraId="23EDABB5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đột biến gen điều chỉnh R giống ĐB gen vận hành O ở chỗ</w:t>
      </w:r>
    </w:p>
    <w:p w14:paraId="23EDABB6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làm chất R thay đổi cấu trúc không liên kết được với O</w:t>
      </w:r>
    </w:p>
    <w:p w14:paraId="23EDABB7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làm sản xuất nhiều enzym (quá sản)</w:t>
      </w:r>
    </w:p>
    <w:p w14:paraId="23EDABB8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chất kìm hãm không tách khỏi được gen O</w:t>
      </w:r>
    </w:p>
    <w:p w14:paraId="23EDABB9" w14:textId="7465C74F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gen O thay đổi cấu trúc không cho phép phiên mã</w:t>
      </w:r>
    </w:p>
    <w:p w14:paraId="7F9C12B0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BA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ADN polymerase III và I dều có khả năng sửa sai nhờ hoạt tính (A) nhưng vẫn còn (B) cơ hội cho đột biến xảy ra: (A),(B)lần lượt là:</w:t>
      </w:r>
    </w:p>
    <w:p w14:paraId="23EDABBB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Exonuclease 3’-5’ ;10</w:t>
      </w:r>
      <w:r>
        <w:rPr>
          <w:b w:val="0"/>
          <w:color w:val="0000FF"/>
          <w:vertAlign w:val="superscript"/>
        </w:rPr>
        <w:t>-9</w:t>
      </w:r>
      <w:r>
        <w:rPr>
          <w:b w:val="0"/>
          <w:color w:val="0000FF"/>
        </w:rPr>
        <w:t xml:space="preserve"> đến 10</w:t>
      </w:r>
      <w:r>
        <w:rPr>
          <w:b w:val="0"/>
          <w:color w:val="0000FF"/>
          <w:vertAlign w:val="superscript"/>
        </w:rPr>
        <w:t>-8</w:t>
      </w:r>
      <w:r>
        <w:rPr>
          <w:b w:val="0"/>
          <w:color w:val="0000FF"/>
        </w:rPr>
        <w:t xml:space="preserve">           </w:t>
      </w:r>
    </w:p>
    <w:p w14:paraId="23EDABBC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Exonuclease 5’-3’ ;10</w:t>
      </w:r>
      <w:r>
        <w:rPr>
          <w:b w:val="0"/>
          <w:vertAlign w:val="superscript"/>
        </w:rPr>
        <w:t>-9</w:t>
      </w:r>
      <w:r>
        <w:rPr>
          <w:b w:val="0"/>
        </w:rPr>
        <w:t xml:space="preserve"> đến 10</w:t>
      </w:r>
      <w:r>
        <w:rPr>
          <w:b w:val="0"/>
          <w:vertAlign w:val="superscript"/>
        </w:rPr>
        <w:t>-8</w:t>
      </w:r>
      <w:r>
        <w:rPr>
          <w:b w:val="0"/>
        </w:rPr>
        <w:t xml:space="preserve">                                               </w:t>
      </w:r>
      <w:r>
        <w:rPr>
          <w:b w:val="0"/>
        </w:rPr>
        <w:t xml:space="preserve">                                                             </w:t>
      </w:r>
    </w:p>
    <w:p w14:paraId="23EDABBD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Exonuclease 3’-5’ ;10</w:t>
      </w:r>
      <w:r>
        <w:rPr>
          <w:b w:val="0"/>
          <w:vertAlign w:val="superscript"/>
        </w:rPr>
        <w:t>-10</w:t>
      </w:r>
      <w:r>
        <w:rPr>
          <w:b w:val="0"/>
        </w:rPr>
        <w:t>đến 10</w:t>
      </w:r>
      <w:r>
        <w:rPr>
          <w:b w:val="0"/>
          <w:vertAlign w:val="superscript"/>
        </w:rPr>
        <w:t>-9</w:t>
      </w:r>
      <w:r>
        <w:rPr>
          <w:b w:val="0"/>
        </w:rPr>
        <w:t xml:space="preserve">                                                                                                            </w:t>
      </w:r>
    </w:p>
    <w:p w14:paraId="23EDABBE" w14:textId="2185E6D8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Exonuclease 5’-3’ ;10</w:t>
      </w:r>
      <w:r>
        <w:rPr>
          <w:b w:val="0"/>
          <w:vertAlign w:val="superscript"/>
        </w:rPr>
        <w:t>-10</w:t>
      </w:r>
      <w:r>
        <w:rPr>
          <w:b w:val="0"/>
        </w:rPr>
        <w:t>đến 10</w:t>
      </w:r>
      <w:r>
        <w:rPr>
          <w:b w:val="0"/>
          <w:vertAlign w:val="superscript"/>
        </w:rPr>
        <w:t>-9</w:t>
      </w:r>
      <w:r>
        <w:rPr>
          <w:b w:val="0"/>
        </w:rPr>
        <w:t xml:space="preserve">    </w:t>
      </w:r>
    </w:p>
    <w:p w14:paraId="28F5BE84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BF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 ác nh ân  n ào</w:t>
      </w:r>
      <w:r>
        <w:rPr>
          <w:b w:val="0"/>
        </w:rPr>
        <w:t xml:space="preserve"> chen gi ữa 2 m ạch AND g ây ra đ ột bi ến gen:</w:t>
      </w:r>
    </w:p>
    <w:p w14:paraId="23EDABC0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ethidium bromide</w:t>
      </w:r>
    </w:p>
    <w:p w14:paraId="23EDABC1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EMS</w:t>
      </w:r>
    </w:p>
    <w:p w14:paraId="23EDABC2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BUdR</w:t>
      </w:r>
    </w:p>
    <w:p w14:paraId="23EDABC3" w14:textId="769AA3D1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 ất c ả đ úng</w:t>
      </w:r>
    </w:p>
    <w:p w14:paraId="258B8F46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</w:rPr>
      </w:pPr>
    </w:p>
    <w:p w14:paraId="23EDABC4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 âu n ào sau đ ây l à đ úng khi n ói v ề ĐBG</w:t>
      </w:r>
    </w:p>
    <w:p w14:paraId="23EDABC5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  <w:color w:val="FF0000"/>
        </w:rPr>
        <w:t>Coù theå</w:t>
      </w:r>
      <w:r>
        <w:rPr>
          <w:b w:val="0"/>
        </w:rPr>
        <w:t xml:space="preserve"> gây ra b ởi c ác t ác nh ân v ật l ý v à ho á h ọc</w:t>
      </w:r>
    </w:p>
    <w:p w14:paraId="23EDABC6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theo tinh chất ,gồm 2 lo ại : đột bi ến ng ẫu nhi ên v à đ ột bi ến c ăm ứng</w:t>
      </w:r>
    </w:p>
    <w:p w14:paraId="23EDABC7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theo co ch ế , c ó 3 lo ại :m ất , th êm , thay th ế Nu</w:t>
      </w:r>
    </w:p>
    <w:p w14:paraId="23EDABC8" w14:textId="76043E21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t ất c ả đ úng</w:t>
      </w:r>
    </w:p>
    <w:p w14:paraId="1BD05FB1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</w:rPr>
      </w:pPr>
    </w:p>
    <w:p w14:paraId="23EDABC9" w14:textId="77777777" w:rsidR="00B00E1C" w:rsidRDefault="003411F1">
      <w:pPr>
        <w:numPr>
          <w:ilvl w:val="0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đ ột bi ến c ảm ứng :</w:t>
      </w:r>
    </w:p>
    <w:p w14:paraId="23EDABCA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l àm t ăng t ần s ố gen cao h ơn m ức t ự nhi ên</w:t>
      </w:r>
    </w:p>
    <w:p w14:paraId="23EDABCB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c òn g oi l à đ ột bi ến nh ân t ạo</w:t>
      </w:r>
    </w:p>
    <w:p w14:paraId="23EDABCC" w14:textId="77777777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>x</w:t>
      </w:r>
      <w:r>
        <w:rPr>
          <w:b w:val="0"/>
        </w:rPr>
        <w:t xml:space="preserve"> ảy ra khi c ó t ác đ ộng c ủa c ác nh ân t ố đ ột bi ên</w:t>
      </w:r>
    </w:p>
    <w:p w14:paraId="23EDABCD" w14:textId="23F3CBC4" w:rsidR="00B00E1C" w:rsidRDefault="003411F1">
      <w:pPr>
        <w:numPr>
          <w:ilvl w:val="1"/>
          <w:numId w:val="1"/>
        </w:numPr>
        <w:tabs>
          <w:tab w:val="left" w:pos="0"/>
        </w:tabs>
        <w:ind w:left="0" w:hanging="2"/>
        <w:rPr>
          <w:b w:val="0"/>
          <w:color w:val="0000FF"/>
        </w:rPr>
      </w:pPr>
      <w:r>
        <w:rPr>
          <w:b w:val="0"/>
          <w:color w:val="0000FF"/>
        </w:rPr>
        <w:t>t ất c ả đ úng</w:t>
      </w:r>
    </w:p>
    <w:p w14:paraId="5ADCD619" w14:textId="77777777" w:rsidR="008D67D3" w:rsidRDefault="008D67D3" w:rsidP="008D67D3">
      <w:pPr>
        <w:tabs>
          <w:tab w:val="left" w:pos="0"/>
        </w:tabs>
        <w:ind w:leftChars="0" w:left="0" w:firstLineChars="0" w:firstLine="0"/>
        <w:rPr>
          <w:b w:val="0"/>
          <w:color w:val="0000FF"/>
        </w:rPr>
      </w:pPr>
    </w:p>
    <w:p w14:paraId="23EDABCE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Sao chép sai có thể gây ra:</w:t>
      </w:r>
    </w:p>
    <w:p w14:paraId="23EDABCF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Thay thế Nu</w:t>
      </w:r>
    </w:p>
    <w:p w14:paraId="23EDABD0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Mất Nu</w:t>
      </w:r>
    </w:p>
    <w:p w14:paraId="23EDABD1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Thêm Nu</w:t>
      </w:r>
    </w:p>
    <w:p w14:paraId="23EDABD2" w14:textId="650E6A40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a,b,c đều đúng</w:t>
      </w:r>
    </w:p>
    <w:p w14:paraId="750F0C0A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BD3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Tia tử ngoại tác động đến:</w:t>
      </w:r>
    </w:p>
    <w:p w14:paraId="23EDABD4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 xml:space="preserve">Tất cả các dạng sinh vật </w:t>
      </w:r>
    </w:p>
    <w:p w14:paraId="23EDABD5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Giao tử và sinh vật đơn bào</w:t>
      </w:r>
    </w:p>
    <w:p w14:paraId="23EDABD6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Giao tử và sinh vật đa bào</w:t>
      </w:r>
    </w:p>
    <w:p w14:paraId="23EDABD7" w14:textId="3EEC0AC9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lastRenderedPageBreak/>
        <w:t>Hạt</w:t>
      </w:r>
    </w:p>
    <w:p w14:paraId="0066964B" w14:textId="77777777" w:rsidR="00101469" w:rsidRDefault="00101469" w:rsidP="00101469">
      <w:pPr>
        <w:ind w:leftChars="0" w:left="0" w:firstLineChars="0" w:firstLine="0"/>
        <w:rPr>
          <w:b w:val="0"/>
        </w:rPr>
      </w:pPr>
    </w:p>
    <w:p w14:paraId="23EDABD8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Hóa chất 5-Bromuracil:</w:t>
      </w:r>
    </w:p>
    <w:p w14:paraId="23EDABD9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Methyl hóa thay G bằng T hoặc C</w:t>
      </w:r>
    </w:p>
    <w:p w14:paraId="23EDABDA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Là đồng đẳng của T và C</w:t>
      </w:r>
    </w:p>
    <w:p w14:paraId="23EDABDB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Có khả năng bắt cặp với A hoặc G</w:t>
      </w:r>
    </w:p>
    <w:p w14:paraId="23EDABDC" w14:textId="5D4DBFF6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b và c đúng</w:t>
      </w:r>
    </w:p>
    <w:p w14:paraId="0ACA229A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BDD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Chọn câu đúng:</w:t>
      </w:r>
    </w:p>
    <w:p w14:paraId="23EDABDE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đồng chuyển gây ra bởi sự bắt cặp sai ngẫu nhiên khiến A bắt cặp với G</w:t>
      </w:r>
    </w:p>
    <w:p w14:paraId="23EDABDF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đảo chuyển gây ra bởi sự ion</w:t>
      </w:r>
      <w:r>
        <w:rPr>
          <w:b w:val="0"/>
        </w:rPr>
        <w:t xml:space="preserve"> hóa tự nhiên các baz nitric khiến A bắt cặp với C</w:t>
      </w:r>
    </w:p>
    <w:p w14:paraId="23EDABE0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Đột biến đồng chuyển gây ra bởi sự ion hóa tự nhiên các baz nitric khiến T bắt cặp với G</w:t>
      </w:r>
    </w:p>
    <w:p w14:paraId="23EDABE1" w14:textId="079E2672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đảo chuyển gây ra bởi sự bắt cặp sai ngẫu nhiên khiến  A bắt cặp với C</w:t>
      </w:r>
    </w:p>
    <w:p w14:paraId="5935953D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BE2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Các tia phóng xạ</w:t>
      </w:r>
    </w:p>
    <w:p w14:paraId="23EDABE3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Có liều lượng ngưỡng (đủ lớn mới gây đột biến)</w:t>
      </w:r>
    </w:p>
    <w:p w14:paraId="23EDABE4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Tác động lên tất cả các dạng sinh vật</w:t>
      </w:r>
    </w:p>
    <w:p w14:paraId="23EDABE5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Không có liều lượng ngưỡng (dù mức nhỏ vẫn có thể gây đột biến)</w:t>
      </w:r>
    </w:p>
    <w:p w14:paraId="23EDABE6" w14:textId="77AB3D58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b và c đúng</w:t>
      </w:r>
    </w:p>
    <w:p w14:paraId="7F5D404B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BE7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Nguyên nhân nào gây ảnh hưởng đến số lượng protein được tổng hợp:</w:t>
      </w:r>
    </w:p>
    <w:p w14:paraId="23EDABE8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Do đột biến gen điều chỉnh R</w:t>
      </w:r>
    </w:p>
    <w:p w14:paraId="23EDABE9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Do đột biến gen vận hành O</w:t>
      </w:r>
    </w:p>
    <w:p w14:paraId="23EDABEA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Do một số loại thuốc như Barbituric</w:t>
      </w:r>
    </w:p>
    <w:p w14:paraId="23EDABEB" w14:textId="377869AB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Tất cả đều đúng</w:t>
      </w:r>
    </w:p>
    <w:p w14:paraId="217A98AB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BEC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Chọn câu sai</w:t>
      </w:r>
    </w:p>
    <w:p w14:paraId="23EDABED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Sai hỏng trong sao chép AND phải qua ít nh</w:t>
      </w:r>
      <w:r>
        <w:rPr>
          <w:b w:val="0"/>
        </w:rPr>
        <w:t>aá</w:t>
      </w:r>
      <w:r>
        <w:rPr>
          <w:b w:val="0"/>
        </w:rPr>
        <w:t>t 2 lần tự nhân đôi mới xuất hiện đột biến</w:t>
      </w:r>
    </w:p>
    <w:p w14:paraId="23EDABEE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Sự bắt cặp sai ngẫu nhiên khiến A bắt cặp với G gọi là tiền đột biến</w:t>
      </w:r>
    </w:p>
    <w:p w14:paraId="23EDABEF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Ethidium</w:t>
      </w:r>
      <w:r>
        <w:rPr>
          <w:b w:val="0"/>
          <w:color w:val="0000FF"/>
        </w:rPr>
        <w:t xml:space="preserve"> bromide thay G-C thành T-A hoặc C-G</w:t>
      </w:r>
    </w:p>
    <w:p w14:paraId="23EDABF0" w14:textId="773F9FE6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nhân tạo còn gọi là đột biến cảm ứng</w:t>
      </w:r>
    </w:p>
    <w:p w14:paraId="5EE63B34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BF1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Bệnh Thalassemia α:</w:t>
      </w:r>
    </w:p>
    <w:p w14:paraId="23EDABF2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Hồng cầu gồm HbF và HbA2</w:t>
      </w:r>
    </w:p>
    <w:p w14:paraId="23EDABF3" w14:textId="77777777" w:rsidR="00B00E1C" w:rsidRPr="000E6B86" w:rsidRDefault="003411F1">
      <w:pPr>
        <w:numPr>
          <w:ilvl w:val="1"/>
          <w:numId w:val="1"/>
        </w:numPr>
        <w:ind w:left="0" w:hanging="2"/>
        <w:rPr>
          <w:b w:val="0"/>
          <w:color w:val="0000FF"/>
          <w:highlight w:val="yellow"/>
        </w:rPr>
      </w:pPr>
      <w:r w:rsidRPr="000E6B86">
        <w:rPr>
          <w:b w:val="0"/>
          <w:color w:val="0000FF"/>
          <w:highlight w:val="yellow"/>
        </w:rPr>
        <w:t>Hồng cầu c</w:t>
      </w:r>
      <w:r w:rsidRPr="000E6B86">
        <w:rPr>
          <w:b w:val="0"/>
          <w:color w:val="0000FF"/>
          <w:highlight w:val="yellow"/>
        </w:rPr>
        <w:t>où</w:t>
      </w:r>
      <w:r w:rsidRPr="000E6B86">
        <w:rPr>
          <w:b w:val="0"/>
          <w:color w:val="0000FF"/>
          <w:highlight w:val="yellow"/>
        </w:rPr>
        <w:t xml:space="preserve"> HbBart hoặc HbH</w:t>
      </w:r>
    </w:p>
    <w:p w14:paraId="23EDABF4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Thường gặp ở Việt Nam với tần số 72%-77%</w:t>
      </w:r>
    </w:p>
    <w:p w14:paraId="23EDABF5" w14:textId="417A3573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Ức chế tổng hợp chuỗi α và β</w:t>
      </w:r>
    </w:p>
    <w:p w14:paraId="0861446A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BF6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Chọn câu đúng:</w:t>
      </w:r>
    </w:p>
    <w:p w14:paraId="23EDABF7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A,T có đồng phân là imino(A) và imino(T)</w:t>
      </w:r>
    </w:p>
    <w:p w14:paraId="23EDABF8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A,G có đồng phân là imino(A) và enol(G)</w:t>
      </w:r>
    </w:p>
    <w:p w14:paraId="23EDABF9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A,C có đồng phân là enol (A) và enol(C)</w:t>
      </w:r>
    </w:p>
    <w:p w14:paraId="23EDABFA" w14:textId="5F67AB03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T,G có đồng phân là imino(T) và imino(G)</w:t>
      </w:r>
    </w:p>
    <w:p w14:paraId="27187825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BFB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Chọn câu đúng:</w:t>
      </w:r>
    </w:p>
    <w:p w14:paraId="23EDABFC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BudR, 5BU có khả năng methyl hóa thay G bằng T hoặc C</w:t>
      </w:r>
    </w:p>
    <w:p w14:paraId="23EDABFD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EMS là đồng đẳng của T và C</w:t>
      </w:r>
    </w:p>
    <w:p w14:paraId="23EDABFE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Tia tử ngoại có khả năng ion hóa và xuyên thấu mạnh</w:t>
      </w:r>
    </w:p>
    <w:p w14:paraId="23EDABFF" w14:textId="70C5E60D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Tất cả đều sai</w:t>
      </w:r>
    </w:p>
    <w:p w14:paraId="73176CEB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C00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Bệnh về Hb nào thường xuất hiện ở Việt Nam:</w:t>
      </w:r>
    </w:p>
    <w:p w14:paraId="23EDAC01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HbS (hồng cầu liềm)</w:t>
      </w:r>
    </w:p>
    <w:p w14:paraId="23EDAC02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HbE (hồng cầu nhỏ)</w:t>
      </w:r>
    </w:p>
    <w:p w14:paraId="23EDAC03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Thalassemia β (72-77%)</w:t>
      </w:r>
    </w:p>
    <w:p w14:paraId="23EDAC04" w14:textId="64BA584C" w:rsidR="00B00E1C" w:rsidRPr="000E6B86" w:rsidRDefault="003411F1">
      <w:pPr>
        <w:numPr>
          <w:ilvl w:val="1"/>
          <w:numId w:val="1"/>
        </w:numPr>
        <w:ind w:left="0" w:hanging="2"/>
        <w:rPr>
          <w:b w:val="0"/>
          <w:color w:val="0000FF"/>
          <w:highlight w:val="yellow"/>
        </w:rPr>
      </w:pPr>
      <w:r w:rsidRPr="000E6B86">
        <w:rPr>
          <w:b w:val="0"/>
          <w:color w:val="0000FF"/>
          <w:highlight w:val="yellow"/>
        </w:rPr>
        <w:t>b và c đúng</w:t>
      </w:r>
    </w:p>
    <w:p w14:paraId="5BDA4F39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C05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Tần số xuất hiện đột biến gen trên một cơ t</w:t>
      </w:r>
      <w:r>
        <w:rPr>
          <w:b w:val="0"/>
        </w:rPr>
        <w:t>hể có thể là: chọn câu sai</w:t>
      </w:r>
    </w:p>
    <w:p w14:paraId="23EDAC06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10</w:t>
      </w:r>
      <w:r>
        <w:rPr>
          <w:b w:val="0"/>
          <w:vertAlign w:val="superscript"/>
        </w:rPr>
        <w:t>-9</w:t>
      </w:r>
      <w:r>
        <w:rPr>
          <w:b w:val="0"/>
        </w:rPr>
        <w:t xml:space="preserve"> đến 10</w:t>
      </w:r>
      <w:r>
        <w:rPr>
          <w:b w:val="0"/>
          <w:vertAlign w:val="superscript"/>
        </w:rPr>
        <w:t>-8</w:t>
      </w:r>
    </w:p>
    <w:p w14:paraId="23EDAC07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10</w:t>
      </w:r>
      <w:r>
        <w:rPr>
          <w:b w:val="0"/>
          <w:vertAlign w:val="superscript"/>
        </w:rPr>
        <w:t>-6</w:t>
      </w:r>
      <w:r>
        <w:rPr>
          <w:b w:val="0"/>
        </w:rPr>
        <w:t xml:space="preserve"> đến 10</w:t>
      </w:r>
      <w:r>
        <w:rPr>
          <w:b w:val="0"/>
          <w:vertAlign w:val="superscript"/>
        </w:rPr>
        <w:t>-4</w:t>
      </w:r>
    </w:p>
    <w:p w14:paraId="23EDAC08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FF0000"/>
        </w:rPr>
      </w:pPr>
      <w:r>
        <w:rPr>
          <w:b w:val="0"/>
          <w:color w:val="FF0000"/>
        </w:rPr>
        <w:t>10</w:t>
      </w:r>
      <w:r>
        <w:rPr>
          <w:b w:val="0"/>
          <w:color w:val="FF0000"/>
          <w:vertAlign w:val="superscript"/>
        </w:rPr>
        <w:t>-4</w:t>
      </w:r>
      <w:r>
        <w:rPr>
          <w:b w:val="0"/>
          <w:color w:val="FF0000"/>
        </w:rPr>
        <w:t xml:space="preserve"> đến 10</w:t>
      </w:r>
      <w:r>
        <w:rPr>
          <w:b w:val="0"/>
          <w:color w:val="FF0000"/>
          <w:vertAlign w:val="superscript"/>
        </w:rPr>
        <w:t>-2+</w:t>
      </w:r>
      <w:r>
        <w:rPr>
          <w:b w:val="0"/>
          <w:color w:val="FF0000"/>
        </w:rPr>
        <w:t xml:space="preserve"> ( nếu ADN polymerase không có hoạt tính sửa sai) </w:t>
      </w:r>
    </w:p>
    <w:p w14:paraId="23EDAC09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3366FF"/>
        </w:rPr>
      </w:pPr>
      <w:r>
        <w:rPr>
          <w:b w:val="0"/>
          <w:i/>
          <w:color w:val="3366FF"/>
        </w:rPr>
        <w:t>Tùy cơ thể có bao nhiêu gen</w:t>
      </w:r>
    </w:p>
    <w:p w14:paraId="23EDAC0A" w14:textId="77777777" w:rsidR="00B00E1C" w:rsidRDefault="00B00E1C">
      <w:pPr>
        <w:ind w:left="0" w:hanging="2"/>
        <w:rPr>
          <w:b w:val="0"/>
        </w:rPr>
      </w:pPr>
    </w:p>
    <w:p w14:paraId="23EDAC0B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Dạng đột biến nào có thể là do sự ion hóa tạo imino:</w:t>
      </w:r>
    </w:p>
    <w:p w14:paraId="23EDAC0C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sdt>
        <w:sdtPr>
          <w:tag w:val="goog_rdk_0"/>
          <w:id w:val="1793556331"/>
        </w:sdtPr>
        <w:sdtEndPr/>
        <w:sdtContent>
          <w:r>
            <w:rPr>
              <w:rFonts w:ascii="Cardo" w:eastAsia="Cardo" w:hAnsi="Cardo" w:cs="Cardo"/>
              <w:b w:val="0"/>
              <w:color w:val="0000FF"/>
            </w:rPr>
            <w:t>G-C →G-T →A-T</w:t>
          </w:r>
        </w:sdtContent>
      </w:sdt>
    </w:p>
    <w:p w14:paraId="23EDAC0D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sdt>
        <w:sdtPr>
          <w:tag w:val="goog_rdk_1"/>
          <w:id w:val="-1817334751"/>
        </w:sdtPr>
        <w:sdtEndPr/>
        <w:sdtContent>
          <w:r>
            <w:rPr>
              <w:rFonts w:ascii="Cardo" w:eastAsia="Cardo" w:hAnsi="Cardo" w:cs="Cardo"/>
              <w:b w:val="0"/>
            </w:rPr>
            <w:t>A-T →A-C →G-C</w:t>
          </w:r>
        </w:sdtContent>
      </w:sdt>
    </w:p>
    <w:p w14:paraId="23EDAC0E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sdt>
        <w:sdtPr>
          <w:tag w:val="goog_rdk_2"/>
          <w:id w:val="-658080662"/>
        </w:sdtPr>
        <w:sdtEndPr/>
        <w:sdtContent>
          <w:r>
            <w:rPr>
              <w:rFonts w:ascii="Cardo" w:eastAsia="Cardo" w:hAnsi="Cardo" w:cs="Cardo"/>
              <w:b w:val="0"/>
            </w:rPr>
            <w:t>A-T →G-T →G-C</w:t>
          </w:r>
        </w:sdtContent>
      </w:sdt>
    </w:p>
    <w:sdt>
      <w:sdtPr>
        <w:tag w:val="goog_rdk_3"/>
        <w:id w:val="1212692482"/>
      </w:sdtPr>
      <w:sdtEndPr/>
      <w:sdtContent>
        <w:p w14:paraId="5C09B58E" w14:textId="77777777" w:rsidR="008D67D3" w:rsidRPr="008D67D3" w:rsidRDefault="003411F1">
          <w:pPr>
            <w:numPr>
              <w:ilvl w:val="1"/>
              <w:numId w:val="1"/>
            </w:numPr>
            <w:ind w:left="0" w:hanging="2"/>
            <w:rPr>
              <w:b w:val="0"/>
            </w:rPr>
          </w:pPr>
          <w:r>
            <w:rPr>
              <w:rFonts w:ascii="Cardo" w:eastAsia="Cardo" w:hAnsi="Cardo" w:cs="Cardo"/>
              <w:b w:val="0"/>
            </w:rPr>
            <w:t>G-C →T-C →T-A</w:t>
          </w:r>
        </w:p>
        <w:p w14:paraId="23EDAC0F" w14:textId="611E21F6" w:rsidR="00B00E1C" w:rsidRDefault="003411F1" w:rsidP="008D67D3">
          <w:pPr>
            <w:ind w:leftChars="0" w:left="0" w:firstLineChars="0" w:firstLine="0"/>
            <w:rPr>
              <w:b w:val="0"/>
            </w:rPr>
          </w:pPr>
        </w:p>
      </w:sdtContent>
    </w:sdt>
    <w:p w14:paraId="23EDAC10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Bệnh phenylceton niệu :</w:t>
      </w:r>
    </w:p>
    <w:p w14:paraId="23EDAC11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Do tắc nghẽn men phenylalanin hydroxylase</w:t>
      </w:r>
    </w:p>
    <w:p w14:paraId="23EDAC12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Do quá sản men AAL synthetase</w:t>
      </w:r>
    </w:p>
    <w:p w14:paraId="23EDAC13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Biểu hiện bệnh là nước tiểu màu đỏ</w:t>
      </w:r>
    </w:p>
    <w:p w14:paraId="23EDAC14" w14:textId="1336307E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Có thể do thuốc Barbituric</w:t>
      </w:r>
    </w:p>
    <w:p w14:paraId="20EF03E7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C15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Đột biến G-C →T-C →T-A có thể là:</w:t>
      </w:r>
    </w:p>
    <w:p w14:paraId="23EDAC16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đảo chuyển do bắt cặp sai ngẫu nhiên</w:t>
      </w:r>
    </w:p>
    <w:p w14:paraId="23EDAC17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EMS methyl hóa thay G bằng T hoặc C</w:t>
      </w:r>
    </w:p>
    <w:p w14:paraId="23EDAC18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Do sự ion hóa tạo imino(C)</w:t>
      </w:r>
    </w:p>
    <w:p w14:paraId="23EDAC19" w14:textId="0C757C41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a và b đúng</w:t>
      </w:r>
    </w:p>
    <w:p w14:paraId="122C7A18" w14:textId="77777777" w:rsidR="008D67D3" w:rsidRDefault="008D67D3" w:rsidP="008D67D3">
      <w:pPr>
        <w:ind w:leftChars="0" w:left="0" w:firstLineChars="0" w:firstLine="0"/>
        <w:rPr>
          <w:b w:val="0"/>
          <w:color w:val="0000FF"/>
        </w:rPr>
      </w:pPr>
    </w:p>
    <w:p w14:paraId="23EDAC1A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Chọn câu đúng:</w:t>
      </w:r>
    </w:p>
    <w:p w14:paraId="23EDAC1B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Chuỗi α và β được tổng hợp trên cùng một hệ operon</w:t>
      </w:r>
    </w:p>
    <w:p w14:paraId="23EDAC1C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Chuỗi γ và δ được tổng hợp trên cùng một hệ operon</w:t>
      </w:r>
    </w:p>
    <w:p w14:paraId="23EDAC1D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t>Chuỗi β và δ được tổng hợp trên cùng một hệ operon</w:t>
      </w:r>
    </w:p>
    <w:p w14:paraId="23EDAC1E" w14:textId="4F54B233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 xml:space="preserve">Chuỗi δ được </w:t>
      </w:r>
      <w:r>
        <w:rPr>
          <w:b w:val="0"/>
        </w:rPr>
        <w:t>tổng hợp trên một hệ operon riêng biệt</w:t>
      </w:r>
    </w:p>
    <w:p w14:paraId="7F45334D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C1F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Nếu không có hoạt tính exonuclease 3</w:t>
      </w:r>
      <w:r>
        <w:rPr>
          <w:b w:val="0"/>
          <w:vertAlign w:val="superscript"/>
        </w:rPr>
        <w:t>’</w:t>
      </w:r>
      <w:r>
        <w:rPr>
          <w:b w:val="0"/>
        </w:rPr>
        <w:t>-5’ thì cơ hội cho đột biến xảy ra là:</w:t>
      </w:r>
    </w:p>
    <w:p w14:paraId="23EDAC20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10</w:t>
      </w:r>
      <w:r>
        <w:rPr>
          <w:b w:val="0"/>
          <w:vertAlign w:val="superscript"/>
        </w:rPr>
        <w:t xml:space="preserve">-9 </w:t>
      </w:r>
      <w:r>
        <w:rPr>
          <w:b w:val="0"/>
        </w:rPr>
        <w:t>-10</w:t>
      </w:r>
      <w:r>
        <w:rPr>
          <w:b w:val="0"/>
          <w:vertAlign w:val="superscript"/>
        </w:rPr>
        <w:t>-8</w:t>
      </w:r>
    </w:p>
    <w:p w14:paraId="23EDAC21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10</w:t>
      </w:r>
      <w:r>
        <w:rPr>
          <w:b w:val="0"/>
          <w:vertAlign w:val="superscript"/>
        </w:rPr>
        <w:t>-5</w:t>
      </w:r>
      <w:r>
        <w:rPr>
          <w:b w:val="0"/>
        </w:rPr>
        <w:t>-10</w:t>
      </w:r>
      <w:r>
        <w:rPr>
          <w:b w:val="0"/>
          <w:vertAlign w:val="superscript"/>
        </w:rPr>
        <w:t>-4</w:t>
      </w:r>
    </w:p>
    <w:p w14:paraId="23EDAC22" w14:textId="77777777" w:rsidR="00B00E1C" w:rsidRDefault="003411F1">
      <w:pPr>
        <w:numPr>
          <w:ilvl w:val="1"/>
          <w:numId w:val="1"/>
        </w:numPr>
        <w:ind w:left="0" w:hanging="2"/>
        <w:rPr>
          <w:b w:val="0"/>
          <w:color w:val="0000FF"/>
        </w:rPr>
      </w:pPr>
      <w:r>
        <w:rPr>
          <w:b w:val="0"/>
          <w:color w:val="0000FF"/>
        </w:rPr>
        <w:lastRenderedPageBreak/>
        <w:t>10</w:t>
      </w:r>
      <w:r>
        <w:rPr>
          <w:b w:val="0"/>
          <w:color w:val="0000FF"/>
          <w:vertAlign w:val="superscript"/>
        </w:rPr>
        <w:t>-4</w:t>
      </w:r>
      <w:r>
        <w:rPr>
          <w:b w:val="0"/>
          <w:color w:val="0000FF"/>
        </w:rPr>
        <w:t>-10</w:t>
      </w:r>
      <w:r>
        <w:rPr>
          <w:b w:val="0"/>
          <w:color w:val="0000FF"/>
          <w:vertAlign w:val="superscript"/>
        </w:rPr>
        <w:t>-2</w:t>
      </w:r>
    </w:p>
    <w:p w14:paraId="23EDAC23" w14:textId="1CCE1CF1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¼</w:t>
      </w:r>
    </w:p>
    <w:p w14:paraId="2A3908B8" w14:textId="77777777" w:rsidR="008D67D3" w:rsidRDefault="008D67D3" w:rsidP="008D67D3">
      <w:pPr>
        <w:ind w:leftChars="0" w:left="0" w:firstLineChars="0" w:firstLine="0"/>
        <w:rPr>
          <w:b w:val="0"/>
        </w:rPr>
      </w:pPr>
    </w:p>
    <w:p w14:paraId="23EDAC24" w14:textId="77777777" w:rsidR="00B00E1C" w:rsidRDefault="003411F1">
      <w:pPr>
        <w:numPr>
          <w:ilvl w:val="0"/>
          <w:numId w:val="1"/>
        </w:numPr>
        <w:ind w:left="0" w:hanging="2"/>
        <w:rPr>
          <w:b w:val="0"/>
        </w:rPr>
      </w:pPr>
      <w:r>
        <w:rPr>
          <w:b w:val="0"/>
        </w:rPr>
        <w:t>Đột biến liên quan đến chất lượng protein là do:</w:t>
      </w:r>
    </w:p>
    <w:p w14:paraId="23EDAC25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Đột biến gen điều chỉnh</w:t>
      </w:r>
    </w:p>
    <w:p w14:paraId="23EDAC26" w14:textId="77777777" w:rsidR="00B00E1C" w:rsidRPr="003411F1" w:rsidRDefault="003411F1">
      <w:pPr>
        <w:numPr>
          <w:ilvl w:val="1"/>
          <w:numId w:val="1"/>
        </w:numPr>
        <w:ind w:left="0" w:hanging="2"/>
        <w:rPr>
          <w:b w:val="0"/>
          <w:color w:val="0000FF"/>
          <w:highlight w:val="yellow"/>
        </w:rPr>
      </w:pPr>
      <w:bookmarkStart w:id="0" w:name="_GoBack"/>
      <w:bookmarkEnd w:id="0"/>
      <w:r w:rsidRPr="003411F1">
        <w:rPr>
          <w:b w:val="0"/>
          <w:color w:val="0000FF"/>
          <w:highlight w:val="yellow"/>
        </w:rPr>
        <w:t>Đột biến gen cấu trúc</w:t>
      </w:r>
    </w:p>
    <w:p w14:paraId="23EDAC27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 xml:space="preserve">Đột biến gen </w:t>
      </w:r>
      <w:r>
        <w:rPr>
          <w:b w:val="0"/>
        </w:rPr>
        <w:t>vận hành</w:t>
      </w:r>
    </w:p>
    <w:p w14:paraId="23EDAC28" w14:textId="77777777" w:rsidR="00B00E1C" w:rsidRDefault="003411F1">
      <w:pPr>
        <w:numPr>
          <w:ilvl w:val="1"/>
          <w:numId w:val="1"/>
        </w:numPr>
        <w:ind w:left="0" w:hanging="2"/>
        <w:rPr>
          <w:b w:val="0"/>
        </w:rPr>
      </w:pPr>
      <w:r>
        <w:rPr>
          <w:b w:val="0"/>
        </w:rPr>
        <w:t>Tất cả đều đúng</w:t>
      </w:r>
    </w:p>
    <w:p w14:paraId="23EDAC29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2A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2B" w14:textId="77777777" w:rsidR="00B00E1C" w:rsidRDefault="00B00E1C">
      <w:pPr>
        <w:tabs>
          <w:tab w:val="left" w:pos="0"/>
        </w:tabs>
        <w:ind w:left="0" w:hanging="2"/>
        <w:rPr>
          <w:b w:val="0"/>
        </w:rPr>
        <w:sectPr w:rsidR="00B00E1C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23EDAC2C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2D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2E" w14:textId="77777777" w:rsidR="00B00E1C" w:rsidRDefault="003411F1">
      <w:p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 xml:space="preserve">                                                                                                 </w:t>
      </w:r>
    </w:p>
    <w:p w14:paraId="23EDAC2F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30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31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32" w14:textId="77777777" w:rsidR="00B00E1C" w:rsidRDefault="003411F1">
      <w:pPr>
        <w:tabs>
          <w:tab w:val="left" w:pos="0"/>
        </w:tabs>
        <w:ind w:left="0" w:hanging="2"/>
        <w:rPr>
          <w:b w:val="0"/>
        </w:rPr>
      </w:pPr>
      <w:r>
        <w:rPr>
          <w:b w:val="0"/>
        </w:rPr>
        <w:tab/>
      </w:r>
    </w:p>
    <w:p w14:paraId="23EDAC33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34" w14:textId="77777777" w:rsidR="00B00E1C" w:rsidRDefault="00B00E1C">
      <w:pPr>
        <w:tabs>
          <w:tab w:val="left" w:pos="0"/>
        </w:tabs>
        <w:ind w:left="0" w:hanging="2"/>
        <w:rPr>
          <w:b w:val="0"/>
        </w:rPr>
      </w:pPr>
    </w:p>
    <w:p w14:paraId="23EDAC35" w14:textId="77777777" w:rsidR="00B00E1C" w:rsidRDefault="00B00E1C">
      <w:pPr>
        <w:ind w:left="0" w:hanging="2"/>
        <w:rPr>
          <w:b w:val="0"/>
        </w:rPr>
      </w:pPr>
    </w:p>
    <w:p w14:paraId="23EDAC36" w14:textId="77777777" w:rsidR="00B00E1C" w:rsidRDefault="00B00E1C">
      <w:pPr>
        <w:ind w:left="0" w:hanging="2"/>
        <w:rPr>
          <w:b w:val="0"/>
        </w:rPr>
      </w:pPr>
    </w:p>
    <w:p w14:paraId="23EDAC37" w14:textId="77777777" w:rsidR="00B00E1C" w:rsidRDefault="00B00E1C">
      <w:pPr>
        <w:ind w:left="0" w:hanging="2"/>
        <w:rPr>
          <w:b w:val="0"/>
        </w:rPr>
      </w:pPr>
    </w:p>
    <w:sectPr w:rsidR="00B00E1C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A520A"/>
    <w:multiLevelType w:val="multilevel"/>
    <w:tmpl w:val="29E8317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1C"/>
    <w:rsid w:val="000C5958"/>
    <w:rsid w:val="000E6B86"/>
    <w:rsid w:val="00101469"/>
    <w:rsid w:val="003411F1"/>
    <w:rsid w:val="003D5D0B"/>
    <w:rsid w:val="00551BD9"/>
    <w:rsid w:val="00591966"/>
    <w:rsid w:val="008D67D3"/>
    <w:rsid w:val="00B00E1C"/>
    <w:rsid w:val="00C31268"/>
    <w:rsid w:val="00D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B90"/>
  <w15:docId w15:val="{29DCD93A-FB7B-47C7-A3BF-6E52F2A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MtP9q1Kd7DrY0X01des3L6mKQ==">AMUW2mXe9Tbvb9HwY62C4QcCqLiOELaeEjTDPgASGYW+Tt+F4V9/U5oRZy8mwZZxER6XB7ESRh1CIky0PIJ7RDE+O5mwb/OEt8/MrpyXWrkLQ8+FuT69pJjwY7/lstwGAzxcbWVPTXSRP6Fngx0w3KCgqjSY73uN8B/dY6DCZSt9ooeRGqK2UvysRqlkZ/nFTc2xbHUqx1prx4xIkumV8omoKs1PoNmAsA==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sp2 Full</dc:creator>
  <cp:lastModifiedBy>m t</cp:lastModifiedBy>
  <cp:revision>10</cp:revision>
  <dcterms:created xsi:type="dcterms:W3CDTF">2008-04-24T07:00:00Z</dcterms:created>
  <dcterms:modified xsi:type="dcterms:W3CDTF">2021-09-10T10:45:00Z</dcterms:modified>
</cp:coreProperties>
</file>