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0B5" w:rsidRDefault="00A9178A">
      <w:pPr>
        <w:rPr>
          <w:rFonts w:ascii="Times New Roman" w:hAnsi="Times New Roman" w:cs="Times New Roman"/>
          <w:sz w:val="28"/>
        </w:rPr>
      </w:pPr>
      <w:r w:rsidRPr="00A9178A">
        <w:rPr>
          <w:rFonts w:ascii="Times New Roman" w:hAnsi="Times New Roman" w:cs="Times New Roman"/>
          <w:sz w:val="28"/>
        </w:rPr>
        <w:t>LTLS đợt 4</w:t>
      </w:r>
    </w:p>
    <w:p w:rsidR="006E44CC" w:rsidRDefault="000A275A">
      <w:pPr>
        <w:rPr>
          <w:rFonts w:ascii="Times New Roman" w:hAnsi="Times New Roman" w:cs="Times New Roman"/>
          <w:sz w:val="28"/>
        </w:rPr>
      </w:pPr>
      <w:r>
        <w:rPr>
          <w:rFonts w:ascii="Times New Roman" w:hAnsi="Times New Roman" w:cs="Times New Roman"/>
          <w:sz w:val="28"/>
        </w:rPr>
        <w:t xml:space="preserve">1. </w:t>
      </w:r>
      <w:r w:rsidR="006E44CC">
        <w:rPr>
          <w:rFonts w:ascii="Times New Roman" w:hAnsi="Times New Roman" w:cs="Times New Roman"/>
          <w:sz w:val="28"/>
        </w:rPr>
        <w:t>N2: đau nhìu hơn, đau càng ngày nhiều, tự mua thuốc ko giảm, tiểu vàng sậm, mắt hơi vàng.</w:t>
      </w:r>
      <w:r w:rsidR="00E32866">
        <w:rPr>
          <w:rFonts w:ascii="Times New Roman" w:hAnsi="Times New Roman" w:cs="Times New Roman"/>
          <w:sz w:val="28"/>
        </w:rPr>
        <w:t xml:space="preserve"> TC: ko có gì.</w:t>
      </w:r>
      <w:r w:rsidR="006E44CC">
        <w:rPr>
          <w:rFonts w:ascii="Times New Roman" w:hAnsi="Times New Roman" w:cs="Times New Roman"/>
          <w:sz w:val="28"/>
        </w:rPr>
        <w:t xml:space="preserve"> Tỉnh, txt, kết mạc mắt vàng,</w:t>
      </w:r>
      <w:r>
        <w:rPr>
          <w:rFonts w:ascii="Times New Roman" w:hAnsi="Times New Roman" w:cs="Times New Roman"/>
          <w:sz w:val="28"/>
        </w:rPr>
        <w:t xml:space="preserve"> bụng mềm, bt,</w:t>
      </w:r>
      <w:r w:rsidR="006E44CC">
        <w:rPr>
          <w:rFonts w:ascii="Times New Roman" w:hAnsi="Times New Roman" w:cs="Times New Roman"/>
          <w:sz w:val="28"/>
        </w:rPr>
        <w:t xml:space="preserve"> ko sờ thấy túi mật</w:t>
      </w:r>
      <w:r>
        <w:rPr>
          <w:rFonts w:ascii="Times New Roman" w:hAnsi="Times New Roman" w:cs="Times New Roman"/>
          <w:sz w:val="28"/>
        </w:rPr>
        <w:t>, ấn đau HSP</w:t>
      </w:r>
      <w:r w:rsidR="006E44CC">
        <w:rPr>
          <w:rFonts w:ascii="Times New Roman" w:hAnsi="Times New Roman" w:cs="Times New Roman"/>
          <w:sz w:val="28"/>
        </w:rPr>
        <w:t>. Đáp án: B. Viêm đường mật cấp do sỏi</w:t>
      </w:r>
      <w:r>
        <w:rPr>
          <w:rFonts w:ascii="Times New Roman" w:hAnsi="Times New Roman" w:cs="Times New Roman"/>
          <w:sz w:val="28"/>
        </w:rPr>
        <w:t xml:space="preserve"> - CLS: B. Siêu âm âm – KS tại phòng cấp cứu: C. Ceftazidim 1g 1 lọ x 2 TMC</w:t>
      </w:r>
    </w:p>
    <w:p w:rsidR="000A275A" w:rsidRDefault="000A275A">
      <w:pPr>
        <w:rPr>
          <w:rFonts w:ascii="Times New Roman" w:hAnsi="Times New Roman" w:cs="Times New Roman"/>
          <w:sz w:val="28"/>
        </w:rPr>
      </w:pPr>
      <w:r>
        <w:rPr>
          <w:rFonts w:ascii="Times New Roman" w:hAnsi="Times New Roman" w:cs="Times New Roman"/>
          <w:sz w:val="28"/>
        </w:rPr>
        <w:t>2. Nam 79t, nhập viện vì nuốt nghẹn,  bệnh 1 tháng, tăng dần, chỉ uống đc sữa. Nay uống sữa cũng nghẹt, trớ ra, sụt 7kg, mấy cái khác bt, ko đau bụng. TC: đang đtrị thuốc TMCT và THA, chưa từng mổ vùng bụng, HTL 30g.n. Khám: tỉnh, tx đươc, vẻ mệt, M 115, HA 11/8, ko sốt, thể trạng gầy, niêm hồng, ko hạch cổ - bẹn, ko điểm đau khu trú, ko chướng bụng, ko sờ thấy u.</w:t>
      </w:r>
    </w:p>
    <w:p w:rsidR="000A275A" w:rsidRDefault="000A275A">
      <w:pPr>
        <w:rPr>
          <w:rFonts w:ascii="Times New Roman" w:hAnsi="Times New Roman" w:cs="Times New Roman"/>
          <w:sz w:val="28"/>
        </w:rPr>
      </w:pPr>
      <w:r>
        <w:rPr>
          <w:rFonts w:ascii="Times New Roman" w:hAnsi="Times New Roman" w:cs="Times New Roman"/>
          <w:sz w:val="28"/>
        </w:rPr>
        <w:t>- Triệu chứng nào sau đây quan trọng cần phải khám thêm: dấu thiếu nước.</w:t>
      </w:r>
    </w:p>
    <w:p w:rsidR="000A275A" w:rsidRDefault="000A275A">
      <w:pPr>
        <w:rPr>
          <w:rFonts w:ascii="Times New Roman" w:hAnsi="Times New Roman" w:cs="Times New Roman"/>
          <w:sz w:val="28"/>
        </w:rPr>
      </w:pPr>
      <w:r>
        <w:rPr>
          <w:rFonts w:ascii="Times New Roman" w:hAnsi="Times New Roman" w:cs="Times New Roman"/>
          <w:sz w:val="28"/>
        </w:rPr>
        <w:t xml:space="preserve">- </w:t>
      </w:r>
      <w:r w:rsidR="00650FA8">
        <w:rPr>
          <w:rFonts w:ascii="Times New Roman" w:hAnsi="Times New Roman" w:cs="Times New Roman"/>
          <w:sz w:val="28"/>
        </w:rPr>
        <w:t>Chẩn đoán nào sau đây là phù hợp ? B. U thực quản</w:t>
      </w:r>
    </w:p>
    <w:p w:rsidR="00650FA8" w:rsidRDefault="00650FA8">
      <w:pPr>
        <w:rPr>
          <w:rFonts w:ascii="Times New Roman" w:hAnsi="Times New Roman" w:cs="Times New Roman"/>
          <w:sz w:val="28"/>
        </w:rPr>
      </w:pPr>
      <w:r>
        <w:rPr>
          <w:rFonts w:ascii="Times New Roman" w:hAnsi="Times New Roman" w:cs="Times New Roman"/>
          <w:sz w:val="28"/>
        </w:rPr>
        <w:t>- CLS nào cần làm để chẩn đoán: C. Nội soi dạ dày</w:t>
      </w:r>
    </w:p>
    <w:p w:rsidR="00650FA8" w:rsidRDefault="00650FA8">
      <w:pPr>
        <w:rPr>
          <w:rFonts w:ascii="Times New Roman" w:hAnsi="Times New Roman" w:cs="Times New Roman"/>
          <w:sz w:val="28"/>
        </w:rPr>
      </w:pPr>
      <w:r>
        <w:rPr>
          <w:rFonts w:ascii="Times New Roman" w:hAnsi="Times New Roman" w:cs="Times New Roman"/>
          <w:sz w:val="28"/>
        </w:rPr>
        <w:t>3. BN nữ 78t, nv vì đau thượng vì, 2 ngày, kèm sốt, vàng da, nôn ói, tiêu tiểu bt. BN lừ đừ, vàng mắt, M 112 l/p, HA 80/50, sốt 39, thở 22, sp02 = 92%, tiểu 1,2l vàng. Bụng ấn đau thượng vị lệch phải, đề kháng +. TC cắt túi mật do sỏi mật 15 năm, đang đtrị đtđ, THA. CLS: BC 12k, Bil 4.2mg/dl, Cre 1mg/dl, INR 1.34, TC 290k, Albumin 3.2mg/dl. CT cản quang: đường mật trong gan 2 bên dãn 6 7 mm, OMC 12mm rồi cái gì đó (sỏi hả) 10mm ?. Khác: bt.</w:t>
      </w:r>
    </w:p>
    <w:p w:rsidR="00650FA8" w:rsidRDefault="00650FA8">
      <w:pPr>
        <w:rPr>
          <w:rFonts w:ascii="Times New Roman" w:hAnsi="Times New Roman" w:cs="Times New Roman"/>
          <w:sz w:val="28"/>
        </w:rPr>
      </w:pPr>
      <w:r>
        <w:rPr>
          <w:rFonts w:ascii="Times New Roman" w:hAnsi="Times New Roman" w:cs="Times New Roman"/>
          <w:sz w:val="28"/>
        </w:rPr>
        <w:t>- TG18 : E. VĐM cấp do sỏi OMC độ III</w:t>
      </w:r>
    </w:p>
    <w:p w:rsidR="00650FA8" w:rsidRDefault="00650FA8">
      <w:pPr>
        <w:rPr>
          <w:rFonts w:ascii="Times New Roman" w:hAnsi="Times New Roman" w:cs="Times New Roman"/>
          <w:sz w:val="28"/>
        </w:rPr>
      </w:pPr>
      <w:r>
        <w:rPr>
          <w:rFonts w:ascii="Times New Roman" w:hAnsi="Times New Roman" w:cs="Times New Roman"/>
          <w:sz w:val="28"/>
        </w:rPr>
        <w:t>- Chỉ định đtrị nào sau đây là phù hợp: D. Nội soi mật tụy ngược dòng + đoạn cuối ? (ko nghe đc)</w:t>
      </w:r>
    </w:p>
    <w:p w:rsidR="00650FA8" w:rsidRDefault="00650FA8">
      <w:pPr>
        <w:rPr>
          <w:rFonts w:ascii="Times New Roman" w:hAnsi="Times New Roman" w:cs="Times New Roman"/>
          <w:sz w:val="28"/>
        </w:rPr>
      </w:pPr>
      <w:r>
        <w:rPr>
          <w:rFonts w:ascii="Times New Roman" w:hAnsi="Times New Roman" w:cs="Times New Roman"/>
          <w:sz w:val="28"/>
        </w:rPr>
        <w:t>4. BN nam 46t, nv vì nôn ra máu, 1 tháng nay sờ thấy 1 khối u trên rốn ấn đau nhẹ, ngoài ra ko có gì khác. Cách nv 1 tuần, BN nôn sau ăn, nôn thức ăn vừa ăn trước đó, sau nôn dễ chịu hơn kèm đau bụng t.vị sau ăn , giảm đau sau nôn. Cách NV 1d, BN nôn lợn cợn đỏ hồng nên đi khám. 1 tháng nay tiêu bt, thỉnh thoảng phân đen, ko máu. TC: VDD mạn tính đtrị cách đây 5 năm, nội soi dạ dày viêm loét mạn tính, sau đó ko theo dõi nữa. 1 năm nay hay đau thượng vị tự mua thuốc uống bớt. Khám: tỉnh, txt, SH ổn, niêm hồng nhạt, bụng ko chướng, mềm, sờ đc u trên rốn 5x5cm di động kém, ấn đau nhẹ</w:t>
      </w:r>
    </w:p>
    <w:p w:rsidR="00650FA8" w:rsidRDefault="00650FA8">
      <w:pPr>
        <w:rPr>
          <w:rFonts w:ascii="Times New Roman" w:hAnsi="Times New Roman" w:cs="Times New Roman"/>
          <w:sz w:val="28"/>
        </w:rPr>
      </w:pPr>
      <w:r>
        <w:rPr>
          <w:rFonts w:ascii="Times New Roman" w:hAnsi="Times New Roman" w:cs="Times New Roman"/>
          <w:sz w:val="28"/>
        </w:rPr>
        <w:t>- BN có hội chứng gì ? B. Tắc đường thoát dạ dày</w:t>
      </w:r>
    </w:p>
    <w:p w:rsidR="00650FA8" w:rsidRDefault="00650FA8">
      <w:pPr>
        <w:rPr>
          <w:rFonts w:ascii="Times New Roman" w:hAnsi="Times New Roman" w:cs="Times New Roman"/>
          <w:sz w:val="28"/>
        </w:rPr>
      </w:pPr>
      <w:r>
        <w:rPr>
          <w:rFonts w:ascii="Times New Roman" w:hAnsi="Times New Roman" w:cs="Times New Roman"/>
          <w:sz w:val="28"/>
        </w:rPr>
        <w:t>- CLS chẩn đoán: A. Nội soi dạ dày</w:t>
      </w:r>
    </w:p>
    <w:p w:rsidR="00650FA8" w:rsidRDefault="00650FA8">
      <w:pPr>
        <w:rPr>
          <w:rFonts w:ascii="Times New Roman" w:hAnsi="Times New Roman" w:cs="Times New Roman"/>
          <w:sz w:val="28"/>
        </w:rPr>
      </w:pPr>
      <w:r>
        <w:rPr>
          <w:rFonts w:ascii="Times New Roman" w:hAnsi="Times New Roman" w:cs="Times New Roman"/>
          <w:sz w:val="28"/>
        </w:rPr>
        <w:t>5. BN nữ 66t đến vì 1 tháng nay tiêu máu</w:t>
      </w:r>
      <w:r w:rsidR="004A0433">
        <w:rPr>
          <w:rFonts w:ascii="Times New Roman" w:hAnsi="Times New Roman" w:cs="Times New Roman"/>
          <w:sz w:val="28"/>
        </w:rPr>
        <w:t xml:space="preserve"> + sệt, nhớt, mót rặn, ko sốt, ko đau bụng. TC đtrị THA, đã mổ nội soi … 10 năm. PARA 2002, sinh thường. Khám tỉnh, txt, niêm hồng nhạt, bụng mềm, ko sờ thấy u. Khám trực tràng: u sùi cách rìa 3cm, ngón tay ko qua đc, cơ thắt yếu, găng tay có ít máu đỏ bầm.</w:t>
      </w:r>
    </w:p>
    <w:p w:rsidR="004A0433" w:rsidRDefault="004A0433">
      <w:pPr>
        <w:rPr>
          <w:rFonts w:ascii="Times New Roman" w:hAnsi="Times New Roman" w:cs="Times New Roman"/>
          <w:sz w:val="28"/>
        </w:rPr>
      </w:pPr>
      <w:r>
        <w:rPr>
          <w:rFonts w:ascii="Times New Roman" w:hAnsi="Times New Roman" w:cs="Times New Roman"/>
          <w:sz w:val="28"/>
        </w:rPr>
        <w:t>- Triệu chứng mót rặn nguyên nhân do đâu ? C. U xâm lấn TK vùng bóng trực tràng</w:t>
      </w:r>
    </w:p>
    <w:p w:rsidR="004A0433" w:rsidRDefault="004A0433">
      <w:pPr>
        <w:rPr>
          <w:rFonts w:ascii="Times New Roman" w:hAnsi="Times New Roman" w:cs="Times New Roman"/>
          <w:sz w:val="28"/>
        </w:rPr>
      </w:pPr>
      <w:r>
        <w:rPr>
          <w:rFonts w:ascii="Times New Roman" w:hAnsi="Times New Roman" w:cs="Times New Roman"/>
          <w:sz w:val="28"/>
        </w:rPr>
        <w:t>- Để cđxđ bản chất u, CLS cần đc tiến hành:</w:t>
      </w:r>
      <w:r w:rsidR="00D5273C">
        <w:rPr>
          <w:rFonts w:ascii="Times New Roman" w:hAnsi="Times New Roman" w:cs="Times New Roman"/>
          <w:sz w:val="28"/>
        </w:rPr>
        <w:t xml:space="preserve"> A. Nội soi đại tràng</w:t>
      </w:r>
    </w:p>
    <w:p w:rsidR="00D5273C" w:rsidRDefault="007F5075">
      <w:pPr>
        <w:rPr>
          <w:rFonts w:ascii="Times New Roman" w:hAnsi="Times New Roman" w:cs="Times New Roman"/>
          <w:sz w:val="28"/>
        </w:rPr>
      </w:pPr>
      <w:r>
        <w:rPr>
          <w:rFonts w:ascii="Times New Roman" w:hAnsi="Times New Roman" w:cs="Times New Roman"/>
          <w:sz w:val="28"/>
        </w:rPr>
        <w:lastRenderedPageBreak/>
        <w:t>- CĐ cuối: Carcinoma tuyến trực tràng biệt hóa kém, T4aN2M1 di căn phổi 2 bên, đtrị nào sau đây là phù hợp nhất ? E. Hóa trị + HMNT</w:t>
      </w:r>
    </w:p>
    <w:p w:rsidR="007F5075" w:rsidRDefault="007F5075">
      <w:pPr>
        <w:rPr>
          <w:rFonts w:ascii="Times New Roman" w:hAnsi="Times New Roman" w:cs="Times New Roman"/>
          <w:sz w:val="28"/>
        </w:rPr>
      </w:pPr>
      <w:r>
        <w:rPr>
          <w:rFonts w:ascii="Times New Roman" w:hAnsi="Times New Roman" w:cs="Times New Roman"/>
          <w:sz w:val="28"/>
        </w:rPr>
        <w:t>6. BN nữ 24t nv vì đau bụng bụng dưới, âm ỉ, 2 ngày, tăng khi vận động, ko lan. Sáng nv đi phân lợn cợn vàng, TC chưa phẫu thuật, chưa từng đtrị bệnh gì, chưa từng sinh con, kinh cuối cách đây 3w, đều 28d, khám: tỉnh, tx được, sốt 38 độ, M 100l/p, HA 12/7, niêm hồng, bụng mềm, ấn đau hạ vị nhiều, ấn đau 2 bên hố chậu.</w:t>
      </w:r>
    </w:p>
    <w:p w:rsidR="007F5075" w:rsidRDefault="007F5075">
      <w:pPr>
        <w:rPr>
          <w:rFonts w:ascii="Times New Roman" w:hAnsi="Times New Roman" w:cs="Times New Roman"/>
          <w:sz w:val="28"/>
        </w:rPr>
      </w:pPr>
      <w:r>
        <w:rPr>
          <w:rFonts w:ascii="Times New Roman" w:hAnsi="Times New Roman" w:cs="Times New Roman"/>
          <w:sz w:val="28"/>
        </w:rPr>
        <w:t>- Chẩn đoán nào sau đây nghĩ nhiều nhất? – Viêm phần phụ</w:t>
      </w:r>
    </w:p>
    <w:p w:rsidR="007F5075" w:rsidRDefault="007F5075">
      <w:pPr>
        <w:rPr>
          <w:rFonts w:ascii="Times New Roman" w:hAnsi="Times New Roman" w:cs="Times New Roman"/>
          <w:sz w:val="28"/>
        </w:rPr>
      </w:pPr>
      <w:r>
        <w:rPr>
          <w:rFonts w:ascii="Times New Roman" w:hAnsi="Times New Roman" w:cs="Times New Roman"/>
          <w:sz w:val="28"/>
        </w:rPr>
        <w:t>- KQ siêu âm bụng: chưa thấy nn gây đau bụng. Lựa chọn tiếp theo phù hợp ? – CT bụng chậu cq</w:t>
      </w:r>
    </w:p>
    <w:p w:rsidR="007F5075" w:rsidRDefault="007F5075">
      <w:pPr>
        <w:rPr>
          <w:rFonts w:ascii="Times New Roman" w:hAnsi="Times New Roman" w:cs="Times New Roman"/>
          <w:sz w:val="28"/>
        </w:rPr>
      </w:pPr>
      <w:r>
        <w:rPr>
          <w:rFonts w:ascii="Times New Roman" w:hAnsi="Times New Roman" w:cs="Times New Roman"/>
          <w:sz w:val="28"/>
        </w:rPr>
        <w:t>7. VTC cấp ko do sỏi thường gặp do những bệnh nào ? – D. ĐTĐ</w:t>
      </w:r>
    </w:p>
    <w:p w:rsidR="007F5075" w:rsidRDefault="007F5075">
      <w:pPr>
        <w:rPr>
          <w:rFonts w:ascii="Times New Roman" w:hAnsi="Times New Roman" w:cs="Times New Roman"/>
          <w:sz w:val="28"/>
        </w:rPr>
      </w:pPr>
      <w:r>
        <w:rPr>
          <w:rFonts w:ascii="Times New Roman" w:hAnsi="Times New Roman" w:cs="Times New Roman"/>
          <w:sz w:val="28"/>
        </w:rPr>
        <w:t>8. Triệu chứng nào là triệu chứ</w:t>
      </w:r>
      <w:r w:rsidR="00CC583D">
        <w:rPr>
          <w:rFonts w:ascii="Times New Roman" w:hAnsi="Times New Roman" w:cs="Times New Roman"/>
          <w:sz w:val="28"/>
        </w:rPr>
        <w:t>ng u</w:t>
      </w:r>
      <w:r>
        <w:rPr>
          <w:rFonts w:ascii="Times New Roman" w:hAnsi="Times New Roman" w:cs="Times New Roman"/>
          <w:sz w:val="28"/>
        </w:rPr>
        <w:t xml:space="preserve"> đầu tụy xâm lấn xq ? – A. Đau quanh rốn lan sau lưng</w:t>
      </w:r>
    </w:p>
    <w:p w:rsidR="007F5075" w:rsidRDefault="007F5075">
      <w:pPr>
        <w:rPr>
          <w:rFonts w:ascii="Times New Roman" w:hAnsi="Times New Roman" w:cs="Times New Roman"/>
          <w:sz w:val="28"/>
        </w:rPr>
      </w:pPr>
      <w:r>
        <w:rPr>
          <w:rFonts w:ascii="Times New Roman" w:hAnsi="Times New Roman" w:cs="Times New Roman"/>
          <w:sz w:val="28"/>
        </w:rPr>
        <w:t xml:space="preserve">9. </w:t>
      </w:r>
      <w:r w:rsidR="007479CF">
        <w:rPr>
          <w:rFonts w:ascii="Times New Roman" w:hAnsi="Times New Roman" w:cs="Times New Roman"/>
          <w:sz w:val="28"/>
        </w:rPr>
        <w:t>Dấu hiệu nào sau đây ko giúp nghĩ đến khả năng có sỏi OMC kèm theo sỏi TM ? – A. Đau hạ sườn phải.</w:t>
      </w:r>
    </w:p>
    <w:p w:rsidR="007479CF" w:rsidRDefault="007479CF">
      <w:pPr>
        <w:rPr>
          <w:rFonts w:ascii="Times New Roman" w:hAnsi="Times New Roman" w:cs="Times New Roman"/>
          <w:sz w:val="28"/>
        </w:rPr>
      </w:pPr>
      <w:r>
        <w:rPr>
          <w:rFonts w:ascii="Times New Roman" w:hAnsi="Times New Roman" w:cs="Times New Roman"/>
          <w:sz w:val="28"/>
        </w:rPr>
        <w:t>10. BC cần quan tâm nhất trong 24h đầu sau mổ tắc ruột ? – D. chảy máu ổ bụng</w:t>
      </w:r>
    </w:p>
    <w:p w:rsidR="007479CF" w:rsidRDefault="007479CF">
      <w:pPr>
        <w:rPr>
          <w:rFonts w:ascii="Times New Roman" w:hAnsi="Times New Roman" w:cs="Times New Roman"/>
          <w:sz w:val="28"/>
        </w:rPr>
      </w:pPr>
      <w:r>
        <w:rPr>
          <w:rFonts w:ascii="Times New Roman" w:hAnsi="Times New Roman" w:cs="Times New Roman"/>
          <w:sz w:val="28"/>
        </w:rPr>
        <w:t>11. Nghiệp pháp Murphy nên đc thực hiện khi nào ? – C. Ấn đau ko rõ hạ sườn phải, ko sờ thấy TM.</w:t>
      </w:r>
    </w:p>
    <w:p w:rsidR="006974A6" w:rsidRDefault="006974A6">
      <w:pPr>
        <w:rPr>
          <w:rFonts w:ascii="Times New Roman" w:hAnsi="Times New Roman" w:cs="Times New Roman"/>
          <w:sz w:val="28"/>
        </w:rPr>
      </w:pPr>
      <w:r>
        <w:rPr>
          <w:rFonts w:ascii="Times New Roman" w:hAnsi="Times New Roman" w:cs="Times New Roman"/>
          <w:sz w:val="28"/>
        </w:rPr>
        <w:t xml:space="preserve">12. PP đtrị ung thư tế bào gan nào ko phải là pp đtrị triệt căn ? – E. </w:t>
      </w:r>
      <w:r w:rsidR="001F5928">
        <w:rPr>
          <w:rFonts w:ascii="Times New Roman" w:hAnsi="Times New Roman" w:cs="Times New Roman"/>
          <w:sz w:val="28"/>
        </w:rPr>
        <w:t>TACE</w:t>
      </w:r>
    </w:p>
    <w:p w:rsidR="001F5928" w:rsidRDefault="001F5928">
      <w:pPr>
        <w:rPr>
          <w:rFonts w:ascii="Times New Roman" w:hAnsi="Times New Roman" w:cs="Times New Roman"/>
          <w:sz w:val="28"/>
        </w:rPr>
      </w:pPr>
      <w:r>
        <w:rPr>
          <w:rFonts w:ascii="Times New Roman" w:hAnsi="Times New Roman" w:cs="Times New Roman"/>
          <w:sz w:val="28"/>
        </w:rPr>
        <w:t>13. Đặc điểm nào sau đây là của thoát vị bẹn gián tiếp ? – Thoát vị bẹn có thể xuống bìu.</w:t>
      </w:r>
    </w:p>
    <w:p w:rsidR="001F5928" w:rsidRDefault="001F5928">
      <w:pPr>
        <w:rPr>
          <w:rFonts w:ascii="Times New Roman" w:hAnsi="Times New Roman" w:cs="Times New Roman"/>
          <w:sz w:val="28"/>
        </w:rPr>
      </w:pPr>
      <w:r>
        <w:rPr>
          <w:rFonts w:ascii="Times New Roman" w:hAnsi="Times New Roman" w:cs="Times New Roman"/>
          <w:sz w:val="28"/>
        </w:rPr>
        <w:t xml:space="preserve">14. Nói về ưu điểm của MSCT bụng chậu cq so với siêu âm FAST trong CT bụng, điều nào sau đây là ko đúng ? – B. Có thể thực </w:t>
      </w:r>
      <w:bookmarkStart w:id="0" w:name="_GoBack"/>
      <w:bookmarkEnd w:id="0"/>
      <w:r>
        <w:rPr>
          <w:rFonts w:ascii="Times New Roman" w:hAnsi="Times New Roman" w:cs="Times New Roman"/>
          <w:sz w:val="28"/>
        </w:rPr>
        <w:t>hiện đc khi huyết động ko ổn định</w:t>
      </w:r>
    </w:p>
    <w:p w:rsidR="001F5928" w:rsidRDefault="001F5928">
      <w:pPr>
        <w:rPr>
          <w:rFonts w:ascii="Times New Roman" w:hAnsi="Times New Roman" w:cs="Times New Roman"/>
          <w:sz w:val="28"/>
        </w:rPr>
      </w:pPr>
      <w:r>
        <w:rPr>
          <w:rFonts w:ascii="Times New Roman" w:hAnsi="Times New Roman" w:cs="Times New Roman"/>
          <w:sz w:val="28"/>
        </w:rPr>
        <w:t>15. trường hợp nào sau đây không được gọi là tắc đường thoát dạ dày ? – E. tắc do u đoạn đầu hỗng tràng</w:t>
      </w:r>
    </w:p>
    <w:p w:rsidR="001F5928" w:rsidRPr="00A9178A" w:rsidRDefault="001F5928">
      <w:pPr>
        <w:rPr>
          <w:rFonts w:ascii="Times New Roman" w:hAnsi="Times New Roman" w:cs="Times New Roman"/>
          <w:sz w:val="28"/>
        </w:rPr>
      </w:pPr>
      <w:r>
        <w:rPr>
          <w:rFonts w:ascii="Times New Roman" w:hAnsi="Times New Roman" w:cs="Times New Roman"/>
          <w:sz w:val="28"/>
        </w:rPr>
        <w:t>16. Ung thư tb gan nguyên phát … thường gây tử vong nhiều nhất trong bệnh cảnh nào ? – Chảy máu ổ bụng do u gan vỡ</w:t>
      </w:r>
    </w:p>
    <w:sectPr w:rsidR="001F5928" w:rsidRPr="00A9178A" w:rsidSect="00A9178A">
      <w:pgSz w:w="12240" w:h="15840"/>
      <w:pgMar w:top="810" w:right="630"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8A"/>
    <w:rsid w:val="000A275A"/>
    <w:rsid w:val="001F5928"/>
    <w:rsid w:val="004A0433"/>
    <w:rsid w:val="00650FA8"/>
    <w:rsid w:val="006974A6"/>
    <w:rsid w:val="006E44CC"/>
    <w:rsid w:val="007479CF"/>
    <w:rsid w:val="007F5075"/>
    <w:rsid w:val="00A9178A"/>
    <w:rsid w:val="00CC583D"/>
    <w:rsid w:val="00CE60B5"/>
    <w:rsid w:val="00D5273C"/>
    <w:rsid w:val="00E3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9A758-8E8E-4BA6-8398-430592BF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E6520</dc:creator>
  <cp:keywords/>
  <dc:description/>
  <cp:lastModifiedBy>DELL Latitude E6520</cp:lastModifiedBy>
  <cp:revision>8</cp:revision>
  <dcterms:created xsi:type="dcterms:W3CDTF">2020-07-07T15:32:00Z</dcterms:created>
  <dcterms:modified xsi:type="dcterms:W3CDTF">2020-07-07T16:25:00Z</dcterms:modified>
</cp:coreProperties>
</file>