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6371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BN đi tiêu ra máu đ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 xml:space="preserve"> b</w:t>
      </w:r>
      <w:r w:rsidRPr="00E262F5">
        <w:rPr>
          <w:rFonts w:ascii="Calibri" w:hAnsi="Calibri" w:cs="Calibri"/>
          <w:sz w:val="26"/>
          <w:szCs w:val="26"/>
        </w:rPr>
        <w:t>ầ</w:t>
      </w:r>
      <w:r w:rsidRPr="00E262F5">
        <w:rPr>
          <w:rFonts w:ascii="Calibri" w:hAnsi="Calibri" w:cs="Calibri"/>
          <w:sz w:val="26"/>
          <w:szCs w:val="26"/>
        </w:rPr>
        <w:t>m 1 tháng, chán ăn, s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t cân, tiêu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bình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ng. Khám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t</w:t>
      </w:r>
      <w:r w:rsidRPr="00E262F5">
        <w:rPr>
          <w:rFonts w:ascii="Calibri" w:hAnsi="Calibri" w:cs="Calibri"/>
          <w:sz w:val="26"/>
          <w:szCs w:val="26"/>
        </w:rPr>
        <w:t>ỉ</w:t>
      </w:r>
      <w:r w:rsidRPr="00E262F5">
        <w:rPr>
          <w:rFonts w:ascii="Calibri" w:hAnsi="Calibri" w:cs="Calibri"/>
          <w:sz w:val="26"/>
          <w:szCs w:val="26"/>
        </w:rPr>
        <w:t>nh, sinh hi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 xml:space="preserve">u 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n, 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ch ngo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i vi không s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ch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m,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m 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n không đau, thăm tr</w:t>
      </w:r>
      <w:r w:rsidRPr="00E262F5">
        <w:rPr>
          <w:rFonts w:ascii="Calibri" w:hAnsi="Calibri" w:cs="Calibri"/>
          <w:sz w:val="26"/>
          <w:szCs w:val="26"/>
        </w:rPr>
        <w:t>ự</w:t>
      </w:r>
      <w:r w:rsidRPr="00E262F5">
        <w:rPr>
          <w:rFonts w:ascii="Calibri" w:hAnsi="Calibri" w:cs="Calibri"/>
          <w:sz w:val="26"/>
          <w:szCs w:val="26"/>
        </w:rPr>
        <w:t>c tràng cách b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môn 3cm có kh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u d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ồ</w:t>
      </w:r>
      <w:r w:rsidRPr="00E262F5">
        <w:rPr>
          <w:rFonts w:ascii="Calibri" w:hAnsi="Calibri" w:cs="Calibri"/>
          <w:sz w:val="26"/>
          <w:szCs w:val="26"/>
        </w:rPr>
        <w:t>i sùi hư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ng 1h-9h đút l</w:t>
      </w:r>
      <w:r w:rsidRPr="00E262F5">
        <w:rPr>
          <w:rFonts w:ascii="Calibri" w:hAnsi="Calibri" w:cs="Calibri"/>
          <w:sz w:val="26"/>
          <w:szCs w:val="26"/>
        </w:rPr>
        <w:t>ọ</w:t>
      </w:r>
      <w:r w:rsidRPr="00E262F5">
        <w:rPr>
          <w:rFonts w:ascii="Calibri" w:hAnsi="Calibri" w:cs="Calibri"/>
          <w:sz w:val="26"/>
          <w:szCs w:val="26"/>
        </w:rPr>
        <w:t xml:space="preserve">t 1 ngón tay </w:t>
      </w:r>
      <w:r w:rsidRPr="00E262F5">
        <w:rPr>
          <w:rFonts w:ascii="Calibri" w:hAnsi="Calibri" w:cs="Calibri"/>
          <w:sz w:val="26"/>
          <w:szCs w:val="26"/>
        </w:rPr>
        <w:t>không s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th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b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trên u,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đ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 xml:space="preserve"> c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 xml:space="preserve">ng, 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di đ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ộ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ng ít</w:t>
      </w:r>
      <w:r w:rsidRPr="00E262F5">
        <w:rPr>
          <w:rFonts w:ascii="Calibri" w:hAnsi="Calibri" w:cs="Calibri"/>
          <w:sz w:val="26"/>
          <w:szCs w:val="26"/>
        </w:rPr>
        <w:t>, rút găng có máu, các cơ quan khác chưa ghi nh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n b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ng. Đ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 xml:space="preserve"> ch</w:t>
      </w:r>
      <w:r w:rsidRPr="00E262F5">
        <w:rPr>
          <w:rFonts w:ascii="Calibri" w:hAnsi="Calibri" w:cs="Calibri"/>
          <w:sz w:val="26"/>
          <w:szCs w:val="26"/>
        </w:rPr>
        <w:t>ẩ</w:t>
      </w:r>
      <w:r w:rsidRPr="00E262F5">
        <w:rPr>
          <w:rFonts w:ascii="Calibri" w:hAnsi="Calibri" w:cs="Calibri"/>
          <w:sz w:val="26"/>
          <w:szCs w:val="26"/>
        </w:rPr>
        <w:t>n đoán xác đ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nh cls nào sau đây c</w:t>
      </w:r>
      <w:r w:rsidRPr="00E262F5">
        <w:rPr>
          <w:rFonts w:ascii="Calibri" w:hAnsi="Calibri" w:cs="Calibri"/>
          <w:sz w:val="26"/>
          <w:szCs w:val="26"/>
        </w:rPr>
        <w:t>ầ</w:t>
      </w:r>
      <w:r w:rsidRPr="00E262F5">
        <w:rPr>
          <w:rFonts w:ascii="Calibri" w:hAnsi="Calibri" w:cs="Calibri"/>
          <w:sz w:val="26"/>
          <w:szCs w:val="26"/>
        </w:rPr>
        <w:t>n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 th</w:t>
      </w:r>
      <w:r w:rsidRPr="00E262F5">
        <w:rPr>
          <w:rFonts w:ascii="Calibri" w:hAnsi="Calibri" w:cs="Calibri"/>
          <w:sz w:val="26"/>
          <w:szCs w:val="26"/>
        </w:rPr>
        <w:t>ự</w:t>
      </w:r>
      <w:r w:rsidRPr="00E262F5">
        <w:rPr>
          <w:rFonts w:ascii="Calibri" w:hAnsi="Calibri" w:cs="Calibri"/>
          <w:sz w:val="26"/>
          <w:szCs w:val="26"/>
        </w:rPr>
        <w:t>c hi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n.</w:t>
      </w:r>
    </w:p>
    <w:p w14:paraId="14A16372" w14:textId="77777777" w:rsidR="008D3F9B" w:rsidRPr="00E262F5" w:rsidRDefault="00D229D4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XQ đ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i tràng.</w:t>
      </w:r>
    </w:p>
    <w:p w14:paraId="14A16373" w14:textId="77777777" w:rsidR="008D3F9B" w:rsidRPr="00E262F5" w:rsidRDefault="00D229D4">
      <w:pPr>
        <w:numPr>
          <w:ilvl w:val="0"/>
          <w:numId w:val="2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N</w:t>
      </w:r>
      <w:r w:rsidRPr="00E262F5">
        <w:rPr>
          <w:rFonts w:ascii="Calibri" w:hAnsi="Calibri" w:cs="Calibri"/>
          <w:b/>
          <w:bCs/>
          <w:sz w:val="26"/>
          <w:szCs w:val="26"/>
        </w:rPr>
        <w:t>ộ</w:t>
      </w:r>
      <w:r w:rsidRPr="00E262F5">
        <w:rPr>
          <w:rFonts w:ascii="Calibri" w:hAnsi="Calibri" w:cs="Calibri"/>
          <w:b/>
          <w:bCs/>
          <w:sz w:val="26"/>
          <w:szCs w:val="26"/>
        </w:rPr>
        <w:t>i soi đ</w:t>
      </w:r>
      <w:r w:rsidRPr="00E262F5">
        <w:rPr>
          <w:rFonts w:ascii="Calibri" w:hAnsi="Calibri" w:cs="Calibri"/>
          <w:b/>
          <w:bCs/>
          <w:sz w:val="26"/>
          <w:szCs w:val="26"/>
        </w:rPr>
        <w:t>ạ</w:t>
      </w:r>
      <w:r w:rsidRPr="00E262F5">
        <w:rPr>
          <w:rFonts w:ascii="Calibri" w:hAnsi="Calibri" w:cs="Calibri"/>
          <w:b/>
          <w:bCs/>
          <w:sz w:val="26"/>
          <w:szCs w:val="26"/>
        </w:rPr>
        <w:t>i tràng sinh thi</w:t>
      </w:r>
      <w:r w:rsidRPr="00E262F5">
        <w:rPr>
          <w:rFonts w:ascii="Calibri" w:hAnsi="Calibri" w:cs="Calibri"/>
          <w:b/>
          <w:bCs/>
          <w:sz w:val="26"/>
          <w:szCs w:val="26"/>
        </w:rPr>
        <w:t>ế</w:t>
      </w:r>
      <w:r w:rsidRPr="00E262F5">
        <w:rPr>
          <w:rFonts w:ascii="Calibri" w:hAnsi="Calibri" w:cs="Calibri"/>
          <w:b/>
          <w:bCs/>
          <w:sz w:val="26"/>
          <w:szCs w:val="26"/>
        </w:rPr>
        <w:t>t.</w:t>
      </w:r>
    </w:p>
    <w:p w14:paraId="14A16374" w14:textId="77777777" w:rsidR="008D3F9B" w:rsidRPr="00E262F5" w:rsidRDefault="00D229D4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MSCT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có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quang.</w:t>
      </w:r>
    </w:p>
    <w:p w14:paraId="14A16375" w14:textId="77777777" w:rsidR="008D3F9B" w:rsidRPr="00E262F5" w:rsidRDefault="00D229D4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MRI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t</w:t>
      </w:r>
      <w:r w:rsidRPr="00E262F5">
        <w:rPr>
          <w:rFonts w:ascii="Calibri" w:hAnsi="Calibri" w:cs="Calibri"/>
          <w:sz w:val="26"/>
          <w:szCs w:val="26"/>
        </w:rPr>
        <w:t>ừ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76" w14:textId="77777777" w:rsidR="008D3F9B" w:rsidRPr="00E262F5" w:rsidRDefault="00D229D4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Siêu âm qua n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i soi.</w:t>
      </w:r>
    </w:p>
    <w:p w14:paraId="14A16377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Đ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 xml:space="preserve"> ch</w:t>
      </w:r>
      <w:r w:rsidRPr="00E262F5">
        <w:rPr>
          <w:rFonts w:ascii="Calibri" w:hAnsi="Calibri" w:cs="Calibri"/>
          <w:sz w:val="26"/>
          <w:szCs w:val="26"/>
        </w:rPr>
        <w:t>ẩ</w:t>
      </w:r>
      <w:r w:rsidRPr="00E262F5">
        <w:rPr>
          <w:rFonts w:ascii="Calibri" w:hAnsi="Calibri" w:cs="Calibri"/>
          <w:sz w:val="26"/>
          <w:szCs w:val="26"/>
        </w:rPr>
        <w:t>n đoán giai đo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phương ti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 nào sau đây là t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t.</w:t>
      </w:r>
    </w:p>
    <w:p w14:paraId="14A16378" w14:textId="77777777" w:rsidR="008D3F9B" w:rsidRPr="00E262F5" w:rsidRDefault="00D229D4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XQuang ĐT.</w:t>
      </w:r>
    </w:p>
    <w:p w14:paraId="14A16379" w14:textId="77777777" w:rsidR="008D3F9B" w:rsidRPr="00E262F5" w:rsidRDefault="00D229D4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NS ĐT sinh thi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t.</w:t>
      </w:r>
    </w:p>
    <w:p w14:paraId="14A1637A" w14:textId="77777777" w:rsidR="008D3F9B" w:rsidRPr="00E262F5" w:rsidRDefault="00D229D4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MSCT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quang.</w:t>
      </w:r>
    </w:p>
    <w:p w14:paraId="14A1637B" w14:textId="77777777" w:rsidR="008D3F9B" w:rsidRPr="00E262F5" w:rsidRDefault="00D229D4">
      <w:pPr>
        <w:numPr>
          <w:ilvl w:val="0"/>
          <w:numId w:val="3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MRI b</w:t>
      </w:r>
      <w:r w:rsidRPr="00E262F5">
        <w:rPr>
          <w:rFonts w:ascii="Calibri" w:hAnsi="Calibri" w:cs="Calibri"/>
          <w:b/>
          <w:bCs/>
          <w:sz w:val="26"/>
          <w:szCs w:val="26"/>
        </w:rPr>
        <w:t>ụ</w:t>
      </w:r>
      <w:r w:rsidRPr="00E262F5">
        <w:rPr>
          <w:rFonts w:ascii="Calibri" w:hAnsi="Calibri" w:cs="Calibri"/>
          <w:b/>
          <w:bCs/>
          <w:sz w:val="26"/>
          <w:szCs w:val="26"/>
        </w:rPr>
        <w:t>ng ch</w:t>
      </w:r>
      <w:r w:rsidRPr="00E262F5">
        <w:rPr>
          <w:rFonts w:ascii="Calibri" w:hAnsi="Calibri" w:cs="Calibri"/>
          <w:b/>
          <w:bCs/>
          <w:sz w:val="26"/>
          <w:szCs w:val="26"/>
        </w:rPr>
        <w:t>ậ</w:t>
      </w:r>
      <w:r w:rsidRPr="00E262F5">
        <w:rPr>
          <w:rFonts w:ascii="Calibri" w:hAnsi="Calibri" w:cs="Calibri"/>
          <w:b/>
          <w:bCs/>
          <w:sz w:val="26"/>
          <w:szCs w:val="26"/>
        </w:rPr>
        <w:t>u c</w:t>
      </w:r>
      <w:r w:rsidRPr="00E262F5">
        <w:rPr>
          <w:rFonts w:ascii="Calibri" w:hAnsi="Calibri" w:cs="Calibri"/>
          <w:b/>
          <w:bCs/>
          <w:sz w:val="26"/>
          <w:szCs w:val="26"/>
        </w:rPr>
        <w:t>ả</w:t>
      </w:r>
      <w:r w:rsidRPr="00E262F5">
        <w:rPr>
          <w:rFonts w:ascii="Calibri" w:hAnsi="Calibri" w:cs="Calibri"/>
          <w:b/>
          <w:bCs/>
          <w:sz w:val="26"/>
          <w:szCs w:val="26"/>
        </w:rPr>
        <w:t>n t</w:t>
      </w:r>
      <w:r w:rsidRPr="00E262F5">
        <w:rPr>
          <w:rFonts w:ascii="Calibri" w:hAnsi="Calibri" w:cs="Calibri"/>
          <w:b/>
          <w:bCs/>
          <w:sz w:val="26"/>
          <w:szCs w:val="26"/>
        </w:rPr>
        <w:t>ừ</w:t>
      </w:r>
      <w:r w:rsidRPr="00E262F5">
        <w:rPr>
          <w:rFonts w:ascii="Calibri" w:hAnsi="Calibri" w:cs="Calibri"/>
          <w:b/>
          <w:bCs/>
          <w:sz w:val="26"/>
          <w:szCs w:val="26"/>
        </w:rPr>
        <w:t>.</w:t>
      </w:r>
    </w:p>
    <w:p w14:paraId="14A1637C" w14:textId="77777777" w:rsidR="008D3F9B" w:rsidRPr="00E262F5" w:rsidRDefault="00D229D4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SA qua NS.</w:t>
      </w:r>
    </w:p>
    <w:p w14:paraId="14A1637D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T</w:t>
      </w:r>
      <w:r w:rsidRPr="00E262F5">
        <w:rPr>
          <w:rFonts w:ascii="Calibri" w:hAnsi="Calibri" w:cs="Calibri"/>
          <w:sz w:val="26"/>
          <w:szCs w:val="26"/>
        </w:rPr>
        <w:t>ừ</w:t>
      </w:r>
      <w:r w:rsidRPr="00E262F5">
        <w:rPr>
          <w:rFonts w:ascii="Calibri" w:hAnsi="Calibri" w:cs="Calibri"/>
          <w:sz w:val="26"/>
          <w:szCs w:val="26"/>
        </w:rPr>
        <w:t xml:space="preserve"> các phương ti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 trên giai đo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 xác đ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nh là T4aN2M0, phương phá</w:t>
      </w:r>
      <w:r w:rsidRPr="00E262F5">
        <w:rPr>
          <w:rFonts w:ascii="Calibri" w:hAnsi="Calibri" w:cs="Calibri"/>
          <w:sz w:val="26"/>
          <w:szCs w:val="26"/>
        </w:rPr>
        <w:t>p ph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u thu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phù h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p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là.</w:t>
      </w:r>
    </w:p>
    <w:p w14:paraId="14A1637E" w14:textId="77777777" w:rsidR="008D3F9B" w:rsidRPr="00E262F5" w:rsidRDefault="00D229D4">
      <w:pPr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Ph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u thu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n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i soi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đo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ĐT n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máy.</w:t>
      </w:r>
    </w:p>
    <w:p w14:paraId="14A1637F" w14:textId="77777777" w:rsidR="008D3F9B" w:rsidRPr="00E262F5" w:rsidRDefault="00D229D4">
      <w:pPr>
        <w:numPr>
          <w:ilvl w:val="0"/>
          <w:numId w:val="4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Ph</w:t>
      </w:r>
      <w:r w:rsidRPr="00E262F5">
        <w:rPr>
          <w:rFonts w:ascii="Calibri" w:hAnsi="Calibri" w:cs="Calibri"/>
          <w:b/>
          <w:bCs/>
          <w:sz w:val="26"/>
          <w:szCs w:val="26"/>
        </w:rPr>
        <w:t>ẫ</w:t>
      </w:r>
      <w:r w:rsidRPr="00E262F5">
        <w:rPr>
          <w:rFonts w:ascii="Calibri" w:hAnsi="Calibri" w:cs="Calibri"/>
          <w:b/>
          <w:bCs/>
          <w:sz w:val="26"/>
          <w:szCs w:val="26"/>
        </w:rPr>
        <w:t>u thu</w:t>
      </w:r>
      <w:r w:rsidRPr="00E262F5">
        <w:rPr>
          <w:rFonts w:ascii="Calibri" w:hAnsi="Calibri" w:cs="Calibri"/>
          <w:b/>
          <w:bCs/>
          <w:sz w:val="26"/>
          <w:szCs w:val="26"/>
        </w:rPr>
        <w:t>ậ</w:t>
      </w:r>
      <w:r w:rsidRPr="00E262F5">
        <w:rPr>
          <w:rFonts w:ascii="Calibri" w:hAnsi="Calibri" w:cs="Calibri"/>
          <w:b/>
          <w:bCs/>
          <w:sz w:val="26"/>
          <w:szCs w:val="26"/>
        </w:rPr>
        <w:t>t Miles NS.</w:t>
      </w:r>
    </w:p>
    <w:p w14:paraId="14A16380" w14:textId="77777777" w:rsidR="008D3F9B" w:rsidRPr="00E262F5" w:rsidRDefault="00D229D4">
      <w:pPr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HMNT ĐT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hông.</w:t>
      </w:r>
    </w:p>
    <w:p w14:paraId="14A16381" w14:textId="77777777" w:rsidR="008D3F9B" w:rsidRPr="00E262F5" w:rsidRDefault="00D229D4">
      <w:pPr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h</w:t>
      </w:r>
      <w:r w:rsidRPr="00E262F5">
        <w:rPr>
          <w:rFonts w:ascii="Calibri" w:hAnsi="Calibri" w:cs="Calibri"/>
          <w:sz w:val="26"/>
          <w:szCs w:val="26"/>
        </w:rPr>
        <w:t>ồ</w:t>
      </w:r>
      <w:r w:rsidRPr="00E262F5">
        <w:rPr>
          <w:rFonts w:ascii="Calibri" w:hAnsi="Calibri" w:cs="Calibri"/>
          <w:sz w:val="26"/>
          <w:szCs w:val="26"/>
        </w:rPr>
        <w:t>i tràng ra da.</w:t>
      </w:r>
    </w:p>
    <w:p w14:paraId="14A16382" w14:textId="77777777" w:rsidR="008D3F9B" w:rsidRPr="00E262F5" w:rsidRDefault="00D229D4">
      <w:pPr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Ph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u thu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Hartmann n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i soi.</w:t>
      </w:r>
    </w:p>
    <w:p w14:paraId="14A16383" w14:textId="5B672F4A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BN nam, 53 tu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i nv vì đau </w:t>
      </w:r>
      <w:r w:rsidR="001128B0">
        <w:rPr>
          <w:rFonts w:ascii="Calibri" w:hAnsi="Calibri" w:cs="Calibri"/>
          <w:sz w:val="26"/>
          <w:szCs w:val="26"/>
        </w:rPr>
        <w:t>HS</w:t>
      </w:r>
      <w:r w:rsidRPr="00E262F5">
        <w:rPr>
          <w:rFonts w:ascii="Calibri" w:hAnsi="Calibri" w:cs="Calibri"/>
          <w:sz w:val="26"/>
          <w:szCs w:val="26"/>
        </w:rPr>
        <w:t>(P) không s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t, không ói, tiêu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bình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ng. Ti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n căn 2009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t,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kèm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n lưu Kehr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t,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OMC,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gan 2 bên. 2012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n lưu Kehr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gan 2 bên. Khám</w:t>
      </w:r>
      <w:r w:rsidRPr="00E262F5">
        <w:rPr>
          <w:rFonts w:ascii="Calibri" w:hAnsi="Calibri" w:cs="Calibri"/>
          <w:sz w:val="26"/>
          <w:szCs w:val="26"/>
        </w:rPr>
        <w:t>: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t</w:t>
      </w:r>
      <w:r w:rsidRPr="00E262F5">
        <w:rPr>
          <w:rFonts w:ascii="Calibri" w:hAnsi="Calibri" w:cs="Calibri"/>
          <w:sz w:val="26"/>
          <w:szCs w:val="26"/>
        </w:rPr>
        <w:t>ỉ</w:t>
      </w:r>
      <w:r w:rsidRPr="00E262F5">
        <w:rPr>
          <w:rFonts w:ascii="Calibri" w:hAnsi="Calibri" w:cs="Calibri"/>
          <w:sz w:val="26"/>
          <w:szCs w:val="26"/>
        </w:rPr>
        <w:t>nh, sinh hi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 xml:space="preserve">u 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n,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m, 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n đau dư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i sư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 (P), không đ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 kháng. BC 9k, bili TP 1.2 mg/dl, TT 0</w:t>
      </w:r>
      <w:r w:rsidRPr="00E262F5">
        <w:rPr>
          <w:rFonts w:ascii="Calibri" w:hAnsi="Calibri" w:cs="Calibri"/>
          <w:sz w:val="26"/>
          <w:szCs w:val="26"/>
        </w:rPr>
        <w:t>.9 mg/dl SA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trong gan 2 bên, OMC 12 mm đo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cu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kh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o sát gi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i 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do hơi gan không teo, các cơ quan khác chưa ghi nh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n b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ng. Hình 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nh h</w:t>
      </w:r>
      <w:r w:rsidRPr="00E262F5">
        <w:rPr>
          <w:rFonts w:ascii="Calibri" w:hAnsi="Calibri" w:cs="Calibri"/>
          <w:sz w:val="26"/>
          <w:szCs w:val="26"/>
        </w:rPr>
        <w:t>ọ</w:t>
      </w:r>
      <w:r w:rsidRPr="00E262F5">
        <w:rPr>
          <w:rFonts w:ascii="Calibri" w:hAnsi="Calibri" w:cs="Calibri"/>
          <w:sz w:val="26"/>
          <w:szCs w:val="26"/>
        </w:rPr>
        <w:t>c ti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p theo t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nên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 th</w:t>
      </w:r>
      <w:r w:rsidRPr="00E262F5">
        <w:rPr>
          <w:rFonts w:ascii="Calibri" w:hAnsi="Calibri" w:cs="Calibri"/>
          <w:sz w:val="26"/>
          <w:szCs w:val="26"/>
        </w:rPr>
        <w:t>ự</w:t>
      </w:r>
      <w:r w:rsidRPr="00E262F5">
        <w:rPr>
          <w:rFonts w:ascii="Calibri" w:hAnsi="Calibri" w:cs="Calibri"/>
          <w:sz w:val="26"/>
          <w:szCs w:val="26"/>
        </w:rPr>
        <w:t>c hi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 cho BN này là.</w:t>
      </w:r>
    </w:p>
    <w:p w14:paraId="14A16384" w14:textId="77777777" w:rsidR="008D3F9B" w:rsidRPr="00E262F5" w:rsidRDefault="00D229D4">
      <w:pPr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ERCP.</w:t>
      </w:r>
    </w:p>
    <w:p w14:paraId="14A16385" w14:textId="77777777" w:rsidR="008D3F9B" w:rsidRPr="00E262F5" w:rsidRDefault="00D229D4">
      <w:pPr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MSCT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có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quang.</w:t>
      </w:r>
    </w:p>
    <w:p w14:paraId="14A16386" w14:textId="0030CAB6" w:rsidR="008D3F9B" w:rsidRPr="00E262F5" w:rsidRDefault="00D229D4">
      <w:pPr>
        <w:numPr>
          <w:ilvl w:val="0"/>
          <w:numId w:val="5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MRCP</w:t>
      </w:r>
      <w:r w:rsidR="001128B0">
        <w:rPr>
          <w:rFonts w:ascii="Calibri" w:hAnsi="Calibri" w:cs="Calibri"/>
          <w:b/>
          <w:bCs/>
          <w:sz w:val="26"/>
          <w:szCs w:val="26"/>
          <w:lang w:val="vi-VN"/>
        </w:rPr>
        <w:t xml:space="preserve"> (tình trạng ổn mà)</w:t>
      </w:r>
      <w:r w:rsidRPr="00E262F5">
        <w:rPr>
          <w:rFonts w:ascii="Calibri" w:hAnsi="Calibri" w:cs="Calibri"/>
          <w:b/>
          <w:bCs/>
          <w:sz w:val="26"/>
          <w:szCs w:val="26"/>
        </w:rPr>
        <w:t>.</w:t>
      </w:r>
    </w:p>
    <w:p w14:paraId="14A16387" w14:textId="77777777" w:rsidR="008D3F9B" w:rsidRPr="00E262F5" w:rsidRDefault="00D229D4">
      <w:pPr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PTC.</w:t>
      </w:r>
    </w:p>
    <w:p w14:paraId="14A16388" w14:textId="77777777" w:rsidR="008D3F9B" w:rsidRPr="00E262F5" w:rsidRDefault="00D229D4">
      <w:pPr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XQ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trong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89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lastRenderedPageBreak/>
        <w:t>Phương pháp đi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phù h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p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trên BN này là.</w:t>
      </w:r>
    </w:p>
    <w:p w14:paraId="14A1638A" w14:textId="77777777" w:rsidR="008D3F9B" w:rsidRPr="00E262F5" w:rsidRDefault="00D229D4">
      <w:pPr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ERCP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i.</w:t>
      </w:r>
    </w:p>
    <w:p w14:paraId="14A1638B" w14:textId="77777777" w:rsidR="008D3F9B" w:rsidRPr="00E262F5" w:rsidRDefault="00D229D4">
      <w:pPr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PTBD sau đó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qua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h</w:t>
      </w:r>
      <w:r w:rsidRPr="00E262F5">
        <w:rPr>
          <w:rFonts w:ascii="Calibri" w:hAnsi="Calibri" w:cs="Calibri"/>
          <w:sz w:val="26"/>
          <w:szCs w:val="26"/>
        </w:rPr>
        <w:t>ầ</w:t>
      </w:r>
      <w:r w:rsidRPr="00E262F5">
        <w:rPr>
          <w:rFonts w:ascii="Calibri" w:hAnsi="Calibri" w:cs="Calibri"/>
          <w:sz w:val="26"/>
          <w:szCs w:val="26"/>
        </w:rPr>
        <w:t>m PTBD.</w:t>
      </w:r>
    </w:p>
    <w:p w14:paraId="14A1638C" w14:textId="77777777" w:rsidR="008D3F9B" w:rsidRPr="00E262F5" w:rsidRDefault="00D229D4">
      <w:pPr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NS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i,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n lưu Kehr.</w:t>
      </w:r>
    </w:p>
    <w:p w14:paraId="14A1638D" w14:textId="77777777" w:rsidR="008D3F9B" w:rsidRPr="00E262F5" w:rsidRDefault="00D229D4">
      <w:pPr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i,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n lưu Kehr.</w:t>
      </w:r>
    </w:p>
    <w:p w14:paraId="14A1638E" w14:textId="77777777" w:rsidR="008D3F9B" w:rsidRPr="00E262F5" w:rsidRDefault="00D229D4">
      <w:pPr>
        <w:numPr>
          <w:ilvl w:val="0"/>
          <w:numId w:val="6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N</w:t>
      </w:r>
      <w:r w:rsidRPr="00E262F5">
        <w:rPr>
          <w:rFonts w:ascii="Calibri" w:hAnsi="Calibri" w:cs="Calibri"/>
          <w:b/>
          <w:bCs/>
          <w:sz w:val="26"/>
          <w:szCs w:val="26"/>
        </w:rPr>
        <w:t>ố</w:t>
      </w:r>
      <w:r w:rsidRPr="00E262F5">
        <w:rPr>
          <w:rFonts w:ascii="Calibri" w:hAnsi="Calibri" w:cs="Calibri"/>
          <w:b/>
          <w:bCs/>
          <w:sz w:val="26"/>
          <w:szCs w:val="26"/>
        </w:rPr>
        <w:t>i m</w:t>
      </w:r>
      <w:r w:rsidRPr="00E262F5">
        <w:rPr>
          <w:rFonts w:ascii="Calibri" w:hAnsi="Calibri" w:cs="Calibri"/>
          <w:b/>
          <w:bCs/>
          <w:sz w:val="26"/>
          <w:szCs w:val="26"/>
        </w:rPr>
        <w:t>ậ</w:t>
      </w:r>
      <w:r w:rsidRPr="00E262F5">
        <w:rPr>
          <w:rFonts w:ascii="Calibri" w:hAnsi="Calibri" w:cs="Calibri"/>
          <w:b/>
          <w:bCs/>
          <w:sz w:val="26"/>
          <w:szCs w:val="26"/>
        </w:rPr>
        <w:t>t ru</w:t>
      </w:r>
      <w:r w:rsidRPr="00E262F5">
        <w:rPr>
          <w:rFonts w:ascii="Calibri" w:hAnsi="Calibri" w:cs="Calibri"/>
          <w:b/>
          <w:bCs/>
          <w:sz w:val="26"/>
          <w:szCs w:val="26"/>
        </w:rPr>
        <w:t>ộ</w:t>
      </w:r>
      <w:r w:rsidRPr="00E262F5">
        <w:rPr>
          <w:rFonts w:ascii="Calibri" w:hAnsi="Calibri" w:cs="Calibri"/>
          <w:b/>
          <w:bCs/>
          <w:sz w:val="26"/>
          <w:szCs w:val="26"/>
        </w:rPr>
        <w:t>t da b</w:t>
      </w:r>
      <w:r w:rsidRPr="00E262F5">
        <w:rPr>
          <w:rFonts w:ascii="Calibri" w:hAnsi="Calibri" w:cs="Calibri"/>
          <w:b/>
          <w:bCs/>
          <w:sz w:val="26"/>
          <w:szCs w:val="26"/>
        </w:rPr>
        <w:t>ằ</w:t>
      </w:r>
      <w:r w:rsidRPr="00E262F5">
        <w:rPr>
          <w:rFonts w:ascii="Calibri" w:hAnsi="Calibri" w:cs="Calibri"/>
          <w:b/>
          <w:bCs/>
          <w:sz w:val="26"/>
          <w:szCs w:val="26"/>
        </w:rPr>
        <w:t>ng quai h</w:t>
      </w:r>
      <w:r w:rsidRPr="00E262F5">
        <w:rPr>
          <w:rFonts w:ascii="Calibri" w:hAnsi="Calibri" w:cs="Calibri"/>
          <w:b/>
          <w:bCs/>
          <w:sz w:val="26"/>
          <w:szCs w:val="26"/>
        </w:rPr>
        <w:t>ỗ</w:t>
      </w:r>
      <w:r w:rsidRPr="00E262F5">
        <w:rPr>
          <w:rFonts w:ascii="Calibri" w:hAnsi="Calibri" w:cs="Calibri"/>
          <w:b/>
          <w:bCs/>
          <w:sz w:val="26"/>
          <w:szCs w:val="26"/>
        </w:rPr>
        <w:t>ng tràng.</w:t>
      </w:r>
    </w:p>
    <w:p w14:paraId="14A1638F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BN n</w:t>
      </w:r>
      <w:r w:rsidRPr="00E262F5">
        <w:rPr>
          <w:rFonts w:ascii="Calibri" w:hAnsi="Calibri" w:cs="Calibri"/>
          <w:sz w:val="26"/>
          <w:szCs w:val="26"/>
        </w:rPr>
        <w:t>ữ</w:t>
      </w:r>
      <w:r w:rsidRPr="00E262F5">
        <w:rPr>
          <w:rFonts w:ascii="Calibri" w:hAnsi="Calibri" w:cs="Calibri"/>
          <w:sz w:val="26"/>
          <w:szCs w:val="26"/>
        </w:rPr>
        <w:t xml:space="preserve">, 41 </w:t>
      </w:r>
      <w:r w:rsidRPr="00E262F5">
        <w:rPr>
          <w:rFonts w:ascii="Calibri" w:hAnsi="Calibri" w:cs="Calibri"/>
          <w:sz w:val="26"/>
          <w:szCs w:val="26"/>
        </w:rPr>
        <w:t>tu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i nh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p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c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 xml:space="preserve">u vì đau HSP 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b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ệ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nh 3 ngày</w:t>
      </w:r>
      <w:r w:rsidRPr="00E262F5">
        <w:rPr>
          <w:rFonts w:ascii="Calibri" w:hAnsi="Calibri" w:cs="Calibri"/>
          <w:sz w:val="26"/>
          <w:szCs w:val="26"/>
        </w:rPr>
        <w:t xml:space="preserve"> kèm s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t, không ói, tiêu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bình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ng. Khám BN t</w:t>
      </w:r>
      <w:r w:rsidRPr="00E262F5">
        <w:rPr>
          <w:rFonts w:ascii="Calibri" w:hAnsi="Calibri" w:cs="Calibri"/>
          <w:sz w:val="26"/>
          <w:szCs w:val="26"/>
        </w:rPr>
        <w:t>ỉ</w:t>
      </w:r>
      <w:r w:rsidRPr="00E262F5">
        <w:rPr>
          <w:rFonts w:ascii="Calibri" w:hAnsi="Calibri" w:cs="Calibri"/>
          <w:sz w:val="26"/>
          <w:szCs w:val="26"/>
        </w:rPr>
        <w:t>nh, TX t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t, M 92 l/ph HA 120/70 t 38,8</w:t>
      </w:r>
      <w:r w:rsidRPr="001128B0">
        <w:rPr>
          <w:rFonts w:ascii="Calibri" w:hAnsi="Calibri" w:cs="Calibri"/>
          <w:sz w:val="26"/>
          <w:szCs w:val="26"/>
          <w:vertAlign w:val="superscript"/>
        </w:rPr>
        <w:t>o</w:t>
      </w:r>
      <w:r w:rsidRPr="00E262F5">
        <w:rPr>
          <w:rFonts w:ascii="Calibri" w:hAnsi="Calibri" w:cs="Calibri"/>
          <w:sz w:val="26"/>
          <w:szCs w:val="26"/>
        </w:rPr>
        <w:t xml:space="preserve">C NT 18, 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SpO</w:t>
      </w:r>
      <w:r w:rsidRPr="001128B0">
        <w:rPr>
          <w:rFonts w:ascii="Calibri" w:hAnsi="Calibri" w:cs="Calibri"/>
          <w:sz w:val="26"/>
          <w:szCs w:val="26"/>
          <w:u w:val="thick" w:color="FF0000"/>
          <w:vertAlign w:val="subscript"/>
        </w:rPr>
        <w:t>2</w:t>
      </w:r>
      <w:r w:rsidRPr="001128B0">
        <w:rPr>
          <w:rFonts w:ascii="Calibri" w:hAnsi="Calibri" w:cs="Calibri"/>
          <w:sz w:val="26"/>
          <w:szCs w:val="26"/>
          <w:u w:val="thick" w:color="FF0000"/>
        </w:rPr>
        <w:t xml:space="preserve"> 86</w:t>
      </w:r>
      <w:r w:rsidRPr="00E262F5">
        <w:rPr>
          <w:rFonts w:ascii="Calibri" w:hAnsi="Calibri" w:cs="Calibri"/>
          <w:sz w:val="26"/>
          <w:szCs w:val="26"/>
        </w:rPr>
        <w:t>,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1000ml/ngày.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m, 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ấ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n đau 1/4 trên (P) đ</w:t>
      </w:r>
      <w:r w:rsidRPr="001128B0">
        <w:rPr>
          <w:rFonts w:ascii="Calibri" w:hAnsi="Calibri" w:cs="Calibri"/>
          <w:sz w:val="26"/>
          <w:szCs w:val="26"/>
          <w:u w:val="thick" w:color="FF0000"/>
        </w:rPr>
        <w:t>ề</w:t>
      </w:r>
      <w:r w:rsidRPr="001128B0">
        <w:rPr>
          <w:rFonts w:ascii="Calibri" w:hAnsi="Calibri" w:cs="Calibri"/>
          <w:sz w:val="26"/>
          <w:szCs w:val="26"/>
          <w:u w:val="thick" w:color="FF0000"/>
        </w:rPr>
        <w:t xml:space="preserve"> kháng</w:t>
      </w:r>
      <w:r w:rsidRPr="00E262F5">
        <w:rPr>
          <w:rFonts w:ascii="Calibri" w:hAnsi="Calibri" w:cs="Calibri"/>
          <w:sz w:val="26"/>
          <w:szCs w:val="26"/>
        </w:rPr>
        <w:t>, s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th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căng to, đau. CLS BC 19k, creati</w:t>
      </w:r>
      <w:r w:rsidRPr="00E262F5">
        <w:rPr>
          <w:rFonts w:ascii="Calibri" w:hAnsi="Calibri" w:cs="Calibri"/>
          <w:sz w:val="26"/>
          <w:szCs w:val="26"/>
        </w:rPr>
        <w:t>nin 1.1, INR 0.6, TC 220k, MSCT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y có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quang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căng 62x100mm, vách dày 5mm, thành b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thu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c đ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u, lòng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10mm k</w:t>
      </w:r>
      <w:r w:rsidRPr="00E262F5">
        <w:rPr>
          <w:rFonts w:ascii="Calibri" w:hAnsi="Calibri" w:cs="Calibri"/>
          <w:sz w:val="26"/>
          <w:szCs w:val="26"/>
        </w:rPr>
        <w:t>ẹ</w:t>
      </w:r>
      <w:r w:rsidRPr="00E262F5">
        <w:rPr>
          <w:rFonts w:ascii="Calibri" w:hAnsi="Calibri" w:cs="Calibri"/>
          <w:sz w:val="26"/>
          <w:szCs w:val="26"/>
        </w:rPr>
        <w:t>t c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t, ít d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ch quang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t, OMC 5mm không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quang, theo Tokyo guideline:</w:t>
      </w:r>
    </w:p>
    <w:p w14:paraId="14A16390" w14:textId="77777777" w:rsidR="008D3F9B" w:rsidRPr="00E262F5" w:rsidRDefault="00D229D4">
      <w:pPr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Không VTMC.</w:t>
      </w:r>
    </w:p>
    <w:p w14:paraId="14A16391" w14:textId="77777777" w:rsidR="008D3F9B" w:rsidRPr="00E262F5" w:rsidRDefault="00D229D4">
      <w:pPr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VTMC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chưa phân đ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 xml:space="preserve">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c.</w:t>
      </w:r>
    </w:p>
    <w:p w14:paraId="14A16392" w14:textId="77777777" w:rsidR="008D3F9B" w:rsidRPr="00E262F5" w:rsidRDefault="00D229D4">
      <w:pPr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VTMC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đ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 xml:space="preserve"> I.</w:t>
      </w:r>
    </w:p>
    <w:p w14:paraId="14A16393" w14:textId="77777777" w:rsidR="008D3F9B" w:rsidRPr="00E262F5" w:rsidRDefault="00D229D4">
      <w:pPr>
        <w:numPr>
          <w:ilvl w:val="0"/>
          <w:numId w:val="7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VTMC do s</w:t>
      </w:r>
      <w:r w:rsidRPr="00E262F5">
        <w:rPr>
          <w:rFonts w:ascii="Calibri" w:hAnsi="Calibri" w:cs="Calibri"/>
          <w:b/>
          <w:bCs/>
          <w:sz w:val="26"/>
          <w:szCs w:val="26"/>
        </w:rPr>
        <w:t>ỏ</w:t>
      </w:r>
      <w:r w:rsidRPr="00E262F5">
        <w:rPr>
          <w:rFonts w:ascii="Calibri" w:hAnsi="Calibri" w:cs="Calibri"/>
          <w:b/>
          <w:bCs/>
          <w:sz w:val="26"/>
          <w:szCs w:val="26"/>
        </w:rPr>
        <w:t>i đ</w:t>
      </w:r>
      <w:r w:rsidRPr="00E262F5">
        <w:rPr>
          <w:rFonts w:ascii="Calibri" w:hAnsi="Calibri" w:cs="Calibri"/>
          <w:b/>
          <w:bCs/>
          <w:sz w:val="26"/>
          <w:szCs w:val="26"/>
        </w:rPr>
        <w:t>ộ</w:t>
      </w:r>
      <w:r w:rsidRPr="00E262F5">
        <w:rPr>
          <w:rFonts w:ascii="Calibri" w:hAnsi="Calibri" w:cs="Calibri"/>
          <w:b/>
          <w:bCs/>
          <w:sz w:val="26"/>
          <w:szCs w:val="26"/>
        </w:rPr>
        <w:t xml:space="preserve"> II.</w:t>
      </w:r>
    </w:p>
    <w:p w14:paraId="14A16394" w14:textId="1DCAB168" w:rsidR="008D3F9B" w:rsidRPr="00E262F5" w:rsidRDefault="00D229D4">
      <w:pPr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VTMC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đ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 xml:space="preserve"> III</w:t>
      </w:r>
      <w:r w:rsidR="001128B0">
        <w:rPr>
          <w:rFonts w:ascii="Calibri" w:hAnsi="Calibri" w:cs="Calibri"/>
          <w:sz w:val="26"/>
          <w:szCs w:val="26"/>
          <w:lang w:val="vi-VN"/>
        </w:rPr>
        <w:t xml:space="preserve"> (SpO2 ???)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95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Đi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phù h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p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trên BN này.</w:t>
      </w:r>
    </w:p>
    <w:p w14:paraId="14A16396" w14:textId="77777777" w:rsidR="008D3F9B" w:rsidRPr="00E262F5" w:rsidRDefault="00D229D4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KS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ng,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chương trình.</w:t>
      </w:r>
    </w:p>
    <w:p w14:paraId="14A16397" w14:textId="77777777" w:rsidR="008D3F9B" w:rsidRPr="00E262F5" w:rsidRDefault="00D229D4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KS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TM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chương trình.</w:t>
      </w:r>
    </w:p>
    <w:p w14:paraId="14A16398" w14:textId="77777777" w:rsidR="008D3F9B" w:rsidRPr="00E262F5" w:rsidRDefault="00D229D4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KS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c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u.</w:t>
      </w:r>
    </w:p>
    <w:p w14:paraId="14A16399" w14:textId="77777777" w:rsidR="008D3F9B" w:rsidRPr="00E262F5" w:rsidRDefault="00D229D4">
      <w:pPr>
        <w:numPr>
          <w:ilvl w:val="0"/>
          <w:numId w:val="8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KS đư</w:t>
      </w:r>
      <w:r w:rsidRPr="00E262F5">
        <w:rPr>
          <w:rFonts w:ascii="Calibri" w:hAnsi="Calibri" w:cs="Calibri"/>
          <w:b/>
          <w:bCs/>
          <w:sz w:val="26"/>
          <w:szCs w:val="26"/>
        </w:rPr>
        <w:t>ờ</w:t>
      </w:r>
      <w:r w:rsidRPr="00E262F5">
        <w:rPr>
          <w:rFonts w:ascii="Calibri" w:hAnsi="Calibri" w:cs="Calibri"/>
          <w:b/>
          <w:bCs/>
          <w:sz w:val="26"/>
          <w:szCs w:val="26"/>
        </w:rPr>
        <w:t>ng TM m</w:t>
      </w:r>
      <w:r w:rsidRPr="00E262F5">
        <w:rPr>
          <w:rFonts w:ascii="Calibri" w:hAnsi="Calibri" w:cs="Calibri"/>
          <w:b/>
          <w:bCs/>
          <w:sz w:val="26"/>
          <w:szCs w:val="26"/>
        </w:rPr>
        <w:t>ổ</w:t>
      </w:r>
      <w:r w:rsidRPr="00E262F5">
        <w:rPr>
          <w:rFonts w:ascii="Calibri" w:hAnsi="Calibri" w:cs="Calibri"/>
          <w:b/>
          <w:bCs/>
          <w:sz w:val="26"/>
          <w:szCs w:val="26"/>
        </w:rPr>
        <w:t xml:space="preserve"> c</w:t>
      </w:r>
      <w:r w:rsidRPr="00E262F5">
        <w:rPr>
          <w:rFonts w:ascii="Calibri" w:hAnsi="Calibri" w:cs="Calibri"/>
          <w:b/>
          <w:bCs/>
          <w:sz w:val="26"/>
          <w:szCs w:val="26"/>
        </w:rPr>
        <w:t>ắ</w:t>
      </w:r>
      <w:r w:rsidRPr="00E262F5">
        <w:rPr>
          <w:rFonts w:ascii="Calibri" w:hAnsi="Calibri" w:cs="Calibri"/>
          <w:b/>
          <w:bCs/>
          <w:sz w:val="26"/>
          <w:szCs w:val="26"/>
        </w:rPr>
        <w:t>t túi m</w:t>
      </w:r>
      <w:r w:rsidRPr="00E262F5">
        <w:rPr>
          <w:rFonts w:ascii="Calibri" w:hAnsi="Calibri" w:cs="Calibri"/>
          <w:b/>
          <w:bCs/>
          <w:sz w:val="26"/>
          <w:szCs w:val="26"/>
        </w:rPr>
        <w:t>ậ</w:t>
      </w:r>
      <w:r w:rsidRPr="00E262F5">
        <w:rPr>
          <w:rFonts w:ascii="Calibri" w:hAnsi="Calibri" w:cs="Calibri"/>
          <w:b/>
          <w:bCs/>
          <w:sz w:val="26"/>
          <w:szCs w:val="26"/>
        </w:rPr>
        <w:t>t c</w:t>
      </w:r>
      <w:r w:rsidRPr="00E262F5">
        <w:rPr>
          <w:rFonts w:ascii="Calibri" w:hAnsi="Calibri" w:cs="Calibri"/>
          <w:b/>
          <w:bCs/>
          <w:sz w:val="26"/>
          <w:szCs w:val="26"/>
        </w:rPr>
        <w:t>ấ</w:t>
      </w:r>
      <w:r w:rsidRPr="00E262F5">
        <w:rPr>
          <w:rFonts w:ascii="Calibri" w:hAnsi="Calibri" w:cs="Calibri"/>
          <w:b/>
          <w:bCs/>
          <w:sz w:val="26"/>
          <w:szCs w:val="26"/>
        </w:rPr>
        <w:t>p c</w:t>
      </w:r>
      <w:r w:rsidRPr="00E262F5">
        <w:rPr>
          <w:rFonts w:ascii="Calibri" w:hAnsi="Calibri" w:cs="Calibri"/>
          <w:b/>
          <w:bCs/>
          <w:sz w:val="26"/>
          <w:szCs w:val="26"/>
        </w:rPr>
        <w:t>ứ</w:t>
      </w:r>
      <w:r w:rsidRPr="00E262F5">
        <w:rPr>
          <w:rFonts w:ascii="Calibri" w:hAnsi="Calibri" w:cs="Calibri"/>
          <w:b/>
          <w:bCs/>
          <w:sz w:val="26"/>
          <w:szCs w:val="26"/>
        </w:rPr>
        <w:t>u.</w:t>
      </w:r>
    </w:p>
    <w:p w14:paraId="14A1639A" w14:textId="77777777" w:rsidR="008D3F9B" w:rsidRPr="00E262F5" w:rsidRDefault="00D229D4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K</w:t>
      </w:r>
      <w:r w:rsidRPr="00E262F5">
        <w:rPr>
          <w:rFonts w:ascii="Calibri" w:hAnsi="Calibri" w:cs="Calibri"/>
          <w:sz w:val="26"/>
          <w:szCs w:val="26"/>
        </w:rPr>
        <w:t>S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ra da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c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u sau đó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túi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chương trình.</w:t>
      </w:r>
    </w:p>
    <w:p w14:paraId="14A1639B" w14:textId="19D5416C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BN n</w:t>
      </w:r>
      <w:r w:rsidRPr="00E262F5">
        <w:rPr>
          <w:rFonts w:ascii="Calibri" w:hAnsi="Calibri" w:cs="Calibri"/>
          <w:sz w:val="26"/>
          <w:szCs w:val="26"/>
        </w:rPr>
        <w:t>ữ</w:t>
      </w:r>
      <w:r w:rsidRPr="00E262F5">
        <w:rPr>
          <w:rFonts w:ascii="Calibri" w:hAnsi="Calibri" w:cs="Calibri"/>
          <w:sz w:val="26"/>
          <w:szCs w:val="26"/>
        </w:rPr>
        <w:t>, 83 tu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i nv vì đau thư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ng v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,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2 ngày kèm s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 không ói, tiêu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bình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ng, khám </w:t>
      </w:r>
      <w:r w:rsidRPr="00D229D4">
        <w:rPr>
          <w:rFonts w:ascii="Calibri" w:hAnsi="Calibri" w:cs="Calibri"/>
          <w:sz w:val="26"/>
          <w:szCs w:val="26"/>
          <w:highlight w:val="yellow"/>
        </w:rPr>
        <w:t>BN ti</w:t>
      </w:r>
      <w:r w:rsidRPr="00D229D4">
        <w:rPr>
          <w:rFonts w:ascii="Calibri" w:hAnsi="Calibri" w:cs="Calibri"/>
          <w:sz w:val="26"/>
          <w:szCs w:val="26"/>
          <w:highlight w:val="yellow"/>
        </w:rPr>
        <w:t>ế</w:t>
      </w:r>
      <w:r w:rsidRPr="00D229D4">
        <w:rPr>
          <w:rFonts w:ascii="Calibri" w:hAnsi="Calibri" w:cs="Calibri"/>
          <w:sz w:val="26"/>
          <w:szCs w:val="26"/>
          <w:highlight w:val="yellow"/>
        </w:rPr>
        <w:t>p xúc ch</w:t>
      </w:r>
      <w:r w:rsidRPr="00D229D4">
        <w:rPr>
          <w:rFonts w:ascii="Calibri" w:hAnsi="Calibri" w:cs="Calibri"/>
          <w:sz w:val="26"/>
          <w:szCs w:val="26"/>
          <w:highlight w:val="yellow"/>
        </w:rPr>
        <w:t>ậ</w:t>
      </w:r>
      <w:r w:rsidRPr="00D229D4">
        <w:rPr>
          <w:rFonts w:ascii="Calibri" w:hAnsi="Calibri" w:cs="Calibri"/>
          <w:sz w:val="26"/>
          <w:szCs w:val="26"/>
          <w:highlight w:val="yellow"/>
        </w:rPr>
        <w:t>m</w:t>
      </w:r>
      <w:r w:rsidRPr="00E262F5">
        <w:rPr>
          <w:rFonts w:ascii="Calibri" w:hAnsi="Calibri" w:cs="Calibri"/>
          <w:sz w:val="26"/>
          <w:szCs w:val="26"/>
        </w:rPr>
        <w:t xml:space="preserve">, M 112 l/ph, </w:t>
      </w:r>
      <w:r w:rsidRPr="00D229D4">
        <w:rPr>
          <w:rFonts w:ascii="Calibri" w:hAnsi="Calibri" w:cs="Calibri"/>
          <w:sz w:val="26"/>
          <w:szCs w:val="26"/>
          <w:u w:val="thick" w:color="FF0000"/>
        </w:rPr>
        <w:t>HA 75/50</w:t>
      </w:r>
      <w:r w:rsidRPr="00E262F5">
        <w:rPr>
          <w:rFonts w:ascii="Calibri" w:hAnsi="Calibri" w:cs="Calibri"/>
          <w:sz w:val="26"/>
          <w:szCs w:val="26"/>
        </w:rPr>
        <w:t>, t 39.1</w:t>
      </w:r>
      <w:r w:rsidRPr="00D229D4">
        <w:rPr>
          <w:rFonts w:ascii="Calibri" w:hAnsi="Calibri" w:cs="Calibri"/>
          <w:sz w:val="26"/>
          <w:szCs w:val="26"/>
          <w:vertAlign w:val="superscript"/>
        </w:rPr>
        <w:t>o</w:t>
      </w:r>
      <w:r w:rsidRPr="00E262F5">
        <w:rPr>
          <w:rFonts w:ascii="Calibri" w:hAnsi="Calibri" w:cs="Calibri"/>
          <w:sz w:val="26"/>
          <w:szCs w:val="26"/>
        </w:rPr>
        <w:t>C, NT 22 l/ph, SpO2 95%,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1200 ml/ng</w:t>
      </w:r>
      <w:r w:rsidRPr="00E262F5">
        <w:rPr>
          <w:rFonts w:ascii="Calibri" w:hAnsi="Calibri" w:cs="Calibri"/>
          <w:sz w:val="26"/>
          <w:szCs w:val="26"/>
        </w:rPr>
        <w:t>ày.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m, 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n đau thư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ng v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, đ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 kháng k rõ. CLS BC 16k, bili TP 6.2, tr</w:t>
      </w:r>
      <w:r w:rsidRPr="00E262F5">
        <w:rPr>
          <w:rFonts w:ascii="Calibri" w:hAnsi="Calibri" w:cs="Calibri"/>
          <w:sz w:val="26"/>
          <w:szCs w:val="26"/>
        </w:rPr>
        <w:t>ự</w:t>
      </w:r>
      <w:r w:rsidRPr="00E262F5">
        <w:rPr>
          <w:rFonts w:ascii="Calibri" w:hAnsi="Calibri" w:cs="Calibri"/>
          <w:sz w:val="26"/>
          <w:szCs w:val="26"/>
        </w:rPr>
        <w:t>c ti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p 4.1 amylase máu 51, creatinin 1.2</w:t>
      </w:r>
      <w:r w:rsidRPr="00E262F5">
        <w:rPr>
          <w:rFonts w:ascii="Calibri" w:hAnsi="Calibri" w:cs="Calibri"/>
          <w:sz w:val="26"/>
          <w:szCs w:val="26"/>
        </w:rPr>
        <w:t>, INR 1.3, TC 210k, SA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OMC 12mm, đo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cu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kh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o sát gi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i 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do hơi, các cơ quan khác chưa ghi nh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n b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ng. BN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 h</w:t>
      </w:r>
      <w:r w:rsidRPr="00E262F5">
        <w:rPr>
          <w:rFonts w:ascii="Calibri" w:hAnsi="Calibri" w:cs="Calibri"/>
          <w:sz w:val="26"/>
          <w:szCs w:val="26"/>
        </w:rPr>
        <w:t>ồ</w:t>
      </w:r>
      <w:r w:rsidRPr="00E262F5">
        <w:rPr>
          <w:rFonts w:ascii="Calibri" w:hAnsi="Calibri" w:cs="Calibri"/>
          <w:sz w:val="26"/>
          <w:szCs w:val="26"/>
        </w:rPr>
        <w:t>i s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c n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i kho</w:t>
      </w:r>
      <w:r w:rsidRPr="00E262F5">
        <w:rPr>
          <w:rFonts w:ascii="Calibri" w:hAnsi="Calibri" w:cs="Calibri"/>
          <w:sz w:val="26"/>
          <w:szCs w:val="26"/>
        </w:rPr>
        <w:t xml:space="preserve">a 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n đ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nh sau đó ch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p MSCT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có c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n quang, có k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t qu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 xml:space="preserve"> OMC 12mm, lòng có 1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10mm, các cơ quan khác chưa ghi nh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n b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thư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ng. Theo tokyo guideline 2013 BN này có viêm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không, phân đ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9C" w14:textId="77777777" w:rsidR="008D3F9B" w:rsidRPr="00E262F5" w:rsidRDefault="00D229D4">
      <w:pPr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Không viêm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p.</w:t>
      </w:r>
    </w:p>
    <w:p w14:paraId="14A1639D" w14:textId="77777777" w:rsidR="008D3F9B" w:rsidRPr="00E262F5" w:rsidRDefault="00D229D4">
      <w:pPr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Viêm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chưa phân đ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 xml:space="preserve">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c.</w:t>
      </w:r>
    </w:p>
    <w:p w14:paraId="14A1639E" w14:textId="77777777" w:rsidR="008D3F9B" w:rsidRPr="00E262F5" w:rsidRDefault="00D229D4">
      <w:pPr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Viêm đư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t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do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OMC I.</w:t>
      </w:r>
    </w:p>
    <w:p w14:paraId="14A1639F" w14:textId="77777777" w:rsidR="008D3F9B" w:rsidRPr="00E262F5" w:rsidRDefault="00D229D4">
      <w:pPr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II.</w:t>
      </w:r>
    </w:p>
    <w:p w14:paraId="14A163A0" w14:textId="77777777" w:rsidR="008D3F9B" w:rsidRPr="00E262F5" w:rsidRDefault="00D229D4">
      <w:pPr>
        <w:numPr>
          <w:ilvl w:val="0"/>
          <w:numId w:val="9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lastRenderedPageBreak/>
        <w:t>III.</w:t>
      </w:r>
    </w:p>
    <w:p w14:paraId="14A163A1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CLS phù h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p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là.</w:t>
      </w:r>
    </w:p>
    <w:p w14:paraId="14A163A2" w14:textId="77777777" w:rsidR="008D3F9B" w:rsidRPr="00E262F5" w:rsidRDefault="00D229D4">
      <w:pPr>
        <w:numPr>
          <w:ilvl w:val="0"/>
          <w:numId w:val="10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ERCP c</w:t>
      </w:r>
      <w:r w:rsidRPr="00E262F5">
        <w:rPr>
          <w:rFonts w:ascii="Calibri" w:hAnsi="Calibri" w:cs="Calibri"/>
          <w:b/>
          <w:bCs/>
          <w:sz w:val="26"/>
          <w:szCs w:val="26"/>
        </w:rPr>
        <w:t>ấ</w:t>
      </w:r>
      <w:r w:rsidRPr="00E262F5">
        <w:rPr>
          <w:rFonts w:ascii="Calibri" w:hAnsi="Calibri" w:cs="Calibri"/>
          <w:b/>
          <w:bCs/>
          <w:sz w:val="26"/>
          <w:szCs w:val="26"/>
        </w:rPr>
        <w:t>p c</w:t>
      </w:r>
      <w:r w:rsidRPr="00E262F5">
        <w:rPr>
          <w:rFonts w:ascii="Calibri" w:hAnsi="Calibri" w:cs="Calibri"/>
          <w:b/>
          <w:bCs/>
          <w:sz w:val="26"/>
          <w:szCs w:val="26"/>
        </w:rPr>
        <w:t>ứ</w:t>
      </w:r>
      <w:r w:rsidRPr="00E262F5">
        <w:rPr>
          <w:rFonts w:ascii="Calibri" w:hAnsi="Calibri" w:cs="Calibri"/>
          <w:b/>
          <w:bCs/>
          <w:sz w:val="26"/>
          <w:szCs w:val="26"/>
        </w:rPr>
        <w:t>u.</w:t>
      </w:r>
    </w:p>
    <w:p w14:paraId="14A163A3" w14:textId="77777777" w:rsidR="008D3F9B" w:rsidRPr="00E262F5" w:rsidRDefault="00D229D4">
      <w:pPr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PTBD c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p c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u.</w:t>
      </w:r>
    </w:p>
    <w:p w14:paraId="14A163A4" w14:textId="77777777" w:rsidR="008D3F9B" w:rsidRPr="00E262F5" w:rsidRDefault="00D229D4">
      <w:pPr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bookmarkStart w:id="0" w:name="OLE_LINK1"/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CC,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>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i,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n lưu Kehr.</w:t>
      </w:r>
    </w:p>
    <w:bookmarkEnd w:id="0"/>
    <w:p w14:paraId="14A163A5" w14:textId="77777777" w:rsidR="008D3F9B" w:rsidRPr="00E262F5" w:rsidRDefault="00D229D4">
      <w:pPr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CC,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ns,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i,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>n lưu Kehr.</w:t>
      </w:r>
    </w:p>
    <w:p w14:paraId="14A163A6" w14:textId="77777777" w:rsidR="008D3F9B" w:rsidRPr="00E262F5" w:rsidRDefault="00D229D4">
      <w:pPr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chương trình,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m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>, 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OMC l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i, d</w:t>
      </w:r>
      <w:r w:rsidRPr="00E262F5">
        <w:rPr>
          <w:rFonts w:ascii="Calibri" w:hAnsi="Calibri" w:cs="Calibri"/>
          <w:sz w:val="26"/>
          <w:szCs w:val="26"/>
        </w:rPr>
        <w:t>ẫ</w:t>
      </w:r>
      <w:r w:rsidRPr="00E262F5">
        <w:rPr>
          <w:rFonts w:ascii="Calibri" w:hAnsi="Calibri" w:cs="Calibri"/>
          <w:sz w:val="26"/>
          <w:szCs w:val="26"/>
        </w:rPr>
        <w:t xml:space="preserve">n lưu </w:t>
      </w:r>
      <w:r w:rsidRPr="00E262F5">
        <w:rPr>
          <w:rFonts w:ascii="Calibri" w:hAnsi="Calibri" w:cs="Calibri"/>
          <w:sz w:val="26"/>
          <w:szCs w:val="26"/>
        </w:rPr>
        <w:t>Kehr.</w:t>
      </w:r>
    </w:p>
    <w:p w14:paraId="14A163A7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BN n</w:t>
      </w:r>
      <w:r w:rsidRPr="00E262F5">
        <w:rPr>
          <w:rFonts w:ascii="Calibri" w:hAnsi="Calibri" w:cs="Calibri"/>
          <w:sz w:val="26"/>
          <w:szCs w:val="26"/>
        </w:rPr>
        <w:t>ữ</w:t>
      </w:r>
      <w:r w:rsidRPr="00E262F5">
        <w:rPr>
          <w:rFonts w:ascii="Calibri" w:hAnsi="Calibri" w:cs="Calibri"/>
          <w:sz w:val="26"/>
          <w:szCs w:val="26"/>
        </w:rPr>
        <w:t>, 68 tu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i nv vì vàng da,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2 tháng, không s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t, không đau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ng, ng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a, ti</w:t>
      </w:r>
      <w:r w:rsidRPr="00E262F5">
        <w:rPr>
          <w:rFonts w:ascii="Calibri" w:hAnsi="Calibri" w:cs="Calibri"/>
          <w:sz w:val="26"/>
          <w:szCs w:val="26"/>
        </w:rPr>
        <w:t>ể</w:t>
      </w:r>
      <w:r w:rsidRPr="00E262F5">
        <w:rPr>
          <w:rFonts w:ascii="Calibri" w:hAnsi="Calibri" w:cs="Calibri"/>
          <w:sz w:val="26"/>
          <w:szCs w:val="26"/>
        </w:rPr>
        <w:t>u vàng s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m, tiêu phân b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c màu, không nôn ói, ti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n căn 13 tháng có K hang v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T4aN2M0 đã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bán ph</w:t>
      </w:r>
      <w:r w:rsidRPr="00E262F5">
        <w:rPr>
          <w:rFonts w:ascii="Calibri" w:hAnsi="Calibri" w:cs="Calibri"/>
          <w:sz w:val="26"/>
          <w:szCs w:val="26"/>
        </w:rPr>
        <w:t>ầ</w:t>
      </w:r>
      <w:r w:rsidRPr="00E262F5">
        <w:rPr>
          <w:rFonts w:ascii="Calibri" w:hAnsi="Calibri" w:cs="Calibri"/>
          <w:sz w:val="26"/>
          <w:szCs w:val="26"/>
        </w:rPr>
        <w:t>n dư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i d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 xml:space="preserve"> dày n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o 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ch D2 hóa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8 đ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t đã ngưng hóa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3 tháng. Khám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t</w:t>
      </w:r>
      <w:r w:rsidRPr="00E262F5">
        <w:rPr>
          <w:rFonts w:ascii="Calibri" w:hAnsi="Calibri" w:cs="Calibri"/>
          <w:sz w:val="26"/>
          <w:szCs w:val="26"/>
        </w:rPr>
        <w:t>ỉ</w:t>
      </w:r>
      <w:r w:rsidRPr="00E262F5">
        <w:rPr>
          <w:rFonts w:ascii="Calibri" w:hAnsi="Calibri" w:cs="Calibri"/>
          <w:sz w:val="26"/>
          <w:szCs w:val="26"/>
        </w:rPr>
        <w:t>nh, vàng da, vàng m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t, sinh hi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 xml:space="preserve">u 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n,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m, 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n không đau không s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th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kh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u, bili tp 17.2 tt 10.1, ch</w:t>
      </w:r>
      <w:r w:rsidRPr="00E262F5">
        <w:rPr>
          <w:rFonts w:ascii="Calibri" w:hAnsi="Calibri" w:cs="Calibri"/>
          <w:sz w:val="26"/>
          <w:szCs w:val="26"/>
        </w:rPr>
        <w:t>ẩ</w:t>
      </w:r>
      <w:r w:rsidRPr="00E262F5">
        <w:rPr>
          <w:rFonts w:ascii="Calibri" w:hAnsi="Calibri" w:cs="Calibri"/>
          <w:sz w:val="26"/>
          <w:szCs w:val="26"/>
        </w:rPr>
        <w:t>n đoán đư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c nghĩ đ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n nhi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 là.</w:t>
      </w:r>
    </w:p>
    <w:p w14:paraId="14A163A8" w14:textId="77777777" w:rsidR="008D3F9B" w:rsidRPr="00E262F5" w:rsidRDefault="00D229D4">
      <w:pPr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S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 OMC.</w:t>
      </w:r>
    </w:p>
    <w:p w14:paraId="14A163A9" w14:textId="77777777" w:rsidR="008D3F9B" w:rsidRPr="00E262F5" w:rsidRDefault="00D229D4">
      <w:pPr>
        <w:numPr>
          <w:ilvl w:val="0"/>
          <w:numId w:val="11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K di căn h</w:t>
      </w:r>
      <w:r w:rsidRPr="00E262F5">
        <w:rPr>
          <w:rFonts w:ascii="Calibri" w:hAnsi="Calibri" w:cs="Calibri"/>
          <w:b/>
          <w:bCs/>
          <w:sz w:val="26"/>
          <w:szCs w:val="26"/>
        </w:rPr>
        <w:t>ạ</w:t>
      </w:r>
      <w:r w:rsidRPr="00E262F5">
        <w:rPr>
          <w:rFonts w:ascii="Calibri" w:hAnsi="Calibri" w:cs="Calibri"/>
          <w:b/>
          <w:bCs/>
          <w:sz w:val="26"/>
          <w:szCs w:val="26"/>
        </w:rPr>
        <w:t>ch r</w:t>
      </w:r>
      <w:r w:rsidRPr="00E262F5">
        <w:rPr>
          <w:rFonts w:ascii="Calibri" w:hAnsi="Calibri" w:cs="Calibri"/>
          <w:b/>
          <w:bCs/>
          <w:sz w:val="26"/>
          <w:szCs w:val="26"/>
        </w:rPr>
        <w:t>ố</w:t>
      </w:r>
      <w:r w:rsidRPr="00E262F5">
        <w:rPr>
          <w:rFonts w:ascii="Calibri" w:hAnsi="Calibri" w:cs="Calibri"/>
          <w:b/>
          <w:bCs/>
          <w:sz w:val="26"/>
          <w:szCs w:val="26"/>
        </w:rPr>
        <w:t>n gan.</w:t>
      </w:r>
    </w:p>
    <w:p w14:paraId="14A163AA" w14:textId="77777777" w:rsidR="008D3F9B" w:rsidRPr="00E262F5" w:rsidRDefault="00D229D4">
      <w:pPr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U bóng Vater.</w:t>
      </w:r>
    </w:p>
    <w:p w14:paraId="14A163AB" w14:textId="77777777" w:rsidR="008D3F9B" w:rsidRPr="00E262F5" w:rsidRDefault="00D229D4">
      <w:pPr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U đ</w:t>
      </w:r>
      <w:r w:rsidRPr="00E262F5">
        <w:rPr>
          <w:rFonts w:ascii="Calibri" w:hAnsi="Calibri" w:cs="Calibri"/>
          <w:sz w:val="26"/>
          <w:szCs w:val="26"/>
        </w:rPr>
        <w:t>ầ</w:t>
      </w:r>
      <w:r w:rsidRPr="00E262F5">
        <w:rPr>
          <w:rFonts w:ascii="Calibri" w:hAnsi="Calibri" w:cs="Calibri"/>
          <w:sz w:val="26"/>
          <w:szCs w:val="26"/>
        </w:rPr>
        <w:t>u t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y.</w:t>
      </w:r>
    </w:p>
    <w:p w14:paraId="14A163AC" w14:textId="77777777" w:rsidR="008D3F9B" w:rsidRPr="00E262F5" w:rsidRDefault="00D229D4">
      <w:pPr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U đo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 cu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OMC.</w:t>
      </w:r>
    </w:p>
    <w:p w14:paraId="14A163AD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Ch</w:t>
      </w:r>
      <w:r w:rsidRPr="00E262F5">
        <w:rPr>
          <w:rFonts w:ascii="Calibri" w:hAnsi="Calibri" w:cs="Calibri"/>
          <w:sz w:val="26"/>
          <w:szCs w:val="26"/>
        </w:rPr>
        <w:t>ẩ</w:t>
      </w:r>
      <w:r w:rsidRPr="00E262F5">
        <w:rPr>
          <w:rFonts w:ascii="Calibri" w:hAnsi="Calibri" w:cs="Calibri"/>
          <w:sz w:val="26"/>
          <w:szCs w:val="26"/>
        </w:rPr>
        <w:t>n đoán nguyên nhân vàng da trê</w:t>
      </w:r>
      <w:r w:rsidRPr="00E262F5">
        <w:rPr>
          <w:rFonts w:ascii="Calibri" w:hAnsi="Calibri" w:cs="Calibri"/>
          <w:sz w:val="26"/>
          <w:szCs w:val="26"/>
        </w:rPr>
        <w:t>n BN này, CLS nào sau đây là t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t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t.</w:t>
      </w:r>
    </w:p>
    <w:p w14:paraId="14A163AE" w14:textId="77777777" w:rsidR="008D3F9B" w:rsidRPr="00E262F5" w:rsidRDefault="00D229D4">
      <w:pPr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SA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 xml:space="preserve">ng </w:t>
      </w:r>
    </w:p>
    <w:p w14:paraId="14A163AF" w14:textId="77777777" w:rsidR="008D3F9B" w:rsidRPr="00E262F5" w:rsidRDefault="00D229D4">
      <w:pPr>
        <w:numPr>
          <w:ilvl w:val="0"/>
          <w:numId w:val="12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MSCT b</w:t>
      </w:r>
      <w:r w:rsidRPr="00E262F5">
        <w:rPr>
          <w:rFonts w:ascii="Calibri" w:hAnsi="Calibri" w:cs="Calibri"/>
          <w:b/>
          <w:bCs/>
          <w:sz w:val="26"/>
          <w:szCs w:val="26"/>
        </w:rPr>
        <w:t>ụ</w:t>
      </w:r>
      <w:r w:rsidRPr="00E262F5">
        <w:rPr>
          <w:rFonts w:ascii="Calibri" w:hAnsi="Calibri" w:cs="Calibri"/>
          <w:b/>
          <w:bCs/>
          <w:sz w:val="26"/>
          <w:szCs w:val="26"/>
        </w:rPr>
        <w:t>ng ch</w:t>
      </w:r>
      <w:r w:rsidRPr="00E262F5">
        <w:rPr>
          <w:rFonts w:ascii="Calibri" w:hAnsi="Calibri" w:cs="Calibri"/>
          <w:b/>
          <w:bCs/>
          <w:sz w:val="26"/>
          <w:szCs w:val="26"/>
        </w:rPr>
        <w:t>ậ</w:t>
      </w:r>
      <w:r w:rsidRPr="00E262F5">
        <w:rPr>
          <w:rFonts w:ascii="Calibri" w:hAnsi="Calibri" w:cs="Calibri"/>
          <w:b/>
          <w:bCs/>
          <w:sz w:val="26"/>
          <w:szCs w:val="26"/>
        </w:rPr>
        <w:t>u có c</w:t>
      </w:r>
      <w:r w:rsidRPr="00E262F5">
        <w:rPr>
          <w:rFonts w:ascii="Calibri" w:hAnsi="Calibri" w:cs="Calibri"/>
          <w:b/>
          <w:bCs/>
          <w:sz w:val="26"/>
          <w:szCs w:val="26"/>
        </w:rPr>
        <w:t>ả</w:t>
      </w:r>
      <w:r w:rsidRPr="00E262F5">
        <w:rPr>
          <w:rFonts w:ascii="Calibri" w:hAnsi="Calibri" w:cs="Calibri"/>
          <w:b/>
          <w:bCs/>
          <w:sz w:val="26"/>
          <w:szCs w:val="26"/>
        </w:rPr>
        <w:t>n quang.</w:t>
      </w:r>
    </w:p>
    <w:p w14:paraId="14A163B0" w14:textId="77777777" w:rsidR="008D3F9B" w:rsidRPr="00E262F5" w:rsidRDefault="00D229D4">
      <w:pPr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PTC.</w:t>
      </w:r>
    </w:p>
    <w:p w14:paraId="14A163B1" w14:textId="77777777" w:rsidR="008D3F9B" w:rsidRPr="00E262F5" w:rsidRDefault="00D229D4">
      <w:pPr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ERCP.</w:t>
      </w:r>
    </w:p>
    <w:p w14:paraId="14A163B2" w14:textId="77777777" w:rsidR="008D3F9B" w:rsidRPr="00E262F5" w:rsidRDefault="00D229D4">
      <w:pPr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i soi d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 xml:space="preserve"> dày tá tràng.</w:t>
      </w:r>
    </w:p>
    <w:p w14:paraId="14A163B3" w14:textId="2786DEEA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N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u BN có d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u hi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 xml:space="preserve">u di căn gan 2 bên phương pháp nào sau đây là </w:t>
      </w:r>
      <w:r>
        <w:rPr>
          <w:rFonts w:ascii="Calibri" w:hAnsi="Calibri" w:cs="Calibri"/>
          <w:sz w:val="26"/>
          <w:szCs w:val="26"/>
        </w:rPr>
        <w:t>p</w:t>
      </w:r>
      <w:r w:rsidRPr="00E262F5">
        <w:rPr>
          <w:rFonts w:ascii="Calibri" w:hAnsi="Calibri" w:cs="Calibri"/>
          <w:sz w:val="26"/>
          <w:szCs w:val="26"/>
        </w:rPr>
        <w:t>hù h</w:t>
      </w:r>
      <w:r w:rsidRPr="00E262F5">
        <w:rPr>
          <w:rFonts w:ascii="Calibri" w:hAnsi="Calibri" w:cs="Calibri"/>
          <w:sz w:val="26"/>
          <w:szCs w:val="26"/>
        </w:rPr>
        <w:t>ợ</w:t>
      </w:r>
      <w:r w:rsidRPr="00E262F5">
        <w:rPr>
          <w:rFonts w:ascii="Calibri" w:hAnsi="Calibri" w:cs="Calibri"/>
          <w:sz w:val="26"/>
          <w:szCs w:val="26"/>
        </w:rPr>
        <w:t>p nh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t.</w:t>
      </w:r>
    </w:p>
    <w:p w14:paraId="14A163B4" w14:textId="77777777" w:rsidR="008D3F9B" w:rsidRPr="00E262F5" w:rsidRDefault="00D229D4">
      <w:pPr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M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 thám sát,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toàn b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 xml:space="preserve"> dà dày còn l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i, n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o 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ch, c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gan.</w:t>
      </w:r>
    </w:p>
    <w:p w14:paraId="14A163B5" w14:textId="00D54842" w:rsidR="008D3F9B" w:rsidRPr="00E262F5" w:rsidRDefault="00D229D4">
      <w:pPr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ERCP đ</w:t>
      </w:r>
      <w:r w:rsidRPr="00E262F5">
        <w:rPr>
          <w:rFonts w:ascii="Calibri" w:hAnsi="Calibri" w:cs="Calibri"/>
          <w:sz w:val="26"/>
          <w:szCs w:val="26"/>
        </w:rPr>
        <w:t>ặ</w:t>
      </w:r>
      <w:r w:rsidRPr="00E262F5">
        <w:rPr>
          <w:rFonts w:ascii="Calibri" w:hAnsi="Calibri" w:cs="Calibri"/>
          <w:sz w:val="26"/>
          <w:szCs w:val="26"/>
        </w:rPr>
        <w:t>t stent</w:t>
      </w:r>
      <w:r>
        <w:rPr>
          <w:rFonts w:ascii="Calibri" w:hAnsi="Calibri" w:cs="Calibri"/>
          <w:sz w:val="26"/>
          <w:szCs w:val="26"/>
          <w:lang w:val="vi-VN"/>
        </w:rPr>
        <w:t xml:space="preserve"> (di căn rốn gan làm gì nữa)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B6" w14:textId="77777777" w:rsidR="008D3F9B" w:rsidRPr="00E262F5" w:rsidRDefault="00D229D4">
      <w:pPr>
        <w:numPr>
          <w:ilvl w:val="0"/>
          <w:numId w:val="13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PTBD.</w:t>
      </w:r>
    </w:p>
    <w:p w14:paraId="14A163B7" w14:textId="77777777" w:rsidR="008D3F9B" w:rsidRPr="00E262F5" w:rsidRDefault="00D229D4">
      <w:pPr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Ti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>p t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c hóa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B8" w14:textId="77777777" w:rsidR="008D3F9B" w:rsidRPr="00E262F5" w:rsidRDefault="00D229D4">
      <w:pPr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Đi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nâng đ</w:t>
      </w:r>
      <w:r w:rsidRPr="00E262F5">
        <w:rPr>
          <w:rFonts w:ascii="Calibri" w:hAnsi="Calibri" w:cs="Calibri"/>
          <w:sz w:val="26"/>
          <w:szCs w:val="26"/>
        </w:rPr>
        <w:t>ỡ</w:t>
      </w:r>
      <w:r w:rsidRPr="00E262F5">
        <w:rPr>
          <w:rFonts w:ascii="Calibri" w:hAnsi="Calibri" w:cs="Calibri"/>
          <w:sz w:val="26"/>
          <w:szCs w:val="26"/>
        </w:rPr>
        <w:t>.</w:t>
      </w:r>
    </w:p>
    <w:p w14:paraId="14A163B9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BN nam 52 tu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i nv vì đau t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c HSP vàng da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2 tu</w:t>
      </w:r>
      <w:r w:rsidRPr="00E262F5">
        <w:rPr>
          <w:rFonts w:ascii="Calibri" w:hAnsi="Calibri" w:cs="Calibri"/>
          <w:sz w:val="26"/>
          <w:szCs w:val="26"/>
        </w:rPr>
        <w:t>ầ</w:t>
      </w:r>
      <w:r w:rsidRPr="00E262F5">
        <w:rPr>
          <w:rFonts w:ascii="Calibri" w:hAnsi="Calibri" w:cs="Calibri"/>
          <w:sz w:val="26"/>
          <w:szCs w:val="26"/>
        </w:rPr>
        <w:t>n v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i m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t m</w:t>
      </w:r>
      <w:r w:rsidRPr="00E262F5">
        <w:rPr>
          <w:rFonts w:ascii="Calibri" w:hAnsi="Calibri" w:cs="Calibri"/>
          <w:sz w:val="26"/>
          <w:szCs w:val="26"/>
        </w:rPr>
        <w:t>ỏ</w:t>
      </w:r>
      <w:r w:rsidRPr="00E262F5">
        <w:rPr>
          <w:rFonts w:ascii="Calibri" w:hAnsi="Calibri" w:cs="Calibri"/>
          <w:sz w:val="26"/>
          <w:szCs w:val="26"/>
        </w:rPr>
        <w:t>i, đau t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c HSP và vàng da, ti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n s</w:t>
      </w:r>
      <w:r w:rsidRPr="00E262F5">
        <w:rPr>
          <w:rFonts w:ascii="Calibri" w:hAnsi="Calibri" w:cs="Calibri"/>
          <w:sz w:val="26"/>
          <w:szCs w:val="26"/>
        </w:rPr>
        <w:t>ử</w:t>
      </w:r>
      <w:r w:rsidRPr="00E262F5">
        <w:rPr>
          <w:rFonts w:ascii="Calibri" w:hAnsi="Calibri" w:cs="Calibri"/>
          <w:sz w:val="26"/>
          <w:szCs w:val="26"/>
        </w:rPr>
        <w:t xml:space="preserve"> viêm gan SV B đi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 tr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 xml:space="preserve"> không liên t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c t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i Pasteur 5 năm, khám b</w:t>
      </w:r>
      <w:r w:rsidRPr="00E262F5">
        <w:rPr>
          <w:rFonts w:ascii="Calibri" w:hAnsi="Calibri" w:cs="Calibri"/>
          <w:sz w:val="26"/>
          <w:szCs w:val="26"/>
        </w:rPr>
        <w:t>ệ</w:t>
      </w:r>
      <w:r w:rsidRPr="00E262F5">
        <w:rPr>
          <w:rFonts w:ascii="Calibri" w:hAnsi="Calibri" w:cs="Calibri"/>
          <w:sz w:val="26"/>
          <w:szCs w:val="26"/>
        </w:rPr>
        <w:t>nh t</w:t>
      </w:r>
      <w:r w:rsidRPr="00E262F5">
        <w:rPr>
          <w:rFonts w:ascii="Calibri" w:hAnsi="Calibri" w:cs="Calibri"/>
          <w:sz w:val="26"/>
          <w:szCs w:val="26"/>
        </w:rPr>
        <w:t>ỉ</w:t>
      </w:r>
      <w:r w:rsidRPr="00E262F5">
        <w:rPr>
          <w:rFonts w:ascii="Calibri" w:hAnsi="Calibri" w:cs="Calibri"/>
          <w:sz w:val="26"/>
          <w:szCs w:val="26"/>
        </w:rPr>
        <w:t>nh, ti</w:t>
      </w:r>
      <w:r w:rsidRPr="00E262F5">
        <w:rPr>
          <w:rFonts w:ascii="Calibri" w:hAnsi="Calibri" w:cs="Calibri"/>
          <w:sz w:val="26"/>
          <w:szCs w:val="26"/>
        </w:rPr>
        <w:t>ế</w:t>
      </w:r>
      <w:r w:rsidRPr="00E262F5">
        <w:rPr>
          <w:rFonts w:ascii="Calibri" w:hAnsi="Calibri" w:cs="Calibri"/>
          <w:sz w:val="26"/>
          <w:szCs w:val="26"/>
        </w:rPr>
        <w:t xml:space="preserve">p xúc tôt, SH 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>n,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m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 xml:space="preserve">m, 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n</w:t>
      </w:r>
      <w:r w:rsidRPr="00E262F5">
        <w:rPr>
          <w:rFonts w:ascii="Calibri" w:hAnsi="Calibri" w:cs="Calibri"/>
          <w:sz w:val="26"/>
          <w:szCs w:val="26"/>
        </w:rPr>
        <w:t xml:space="preserve"> đau t</w:t>
      </w:r>
      <w:r w:rsidRPr="00E262F5">
        <w:rPr>
          <w:rFonts w:ascii="Calibri" w:hAnsi="Calibri" w:cs="Calibri"/>
          <w:sz w:val="26"/>
          <w:szCs w:val="26"/>
        </w:rPr>
        <w:t>ứ</w:t>
      </w:r>
      <w:r w:rsidRPr="00E262F5">
        <w:rPr>
          <w:rFonts w:ascii="Calibri" w:hAnsi="Calibri" w:cs="Calibri"/>
          <w:sz w:val="26"/>
          <w:szCs w:val="26"/>
        </w:rPr>
        <w:t>c HSP, không s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th</w:t>
      </w:r>
      <w:r w:rsidRPr="00E262F5">
        <w:rPr>
          <w:rFonts w:ascii="Calibri" w:hAnsi="Calibri" w:cs="Calibri"/>
          <w:sz w:val="26"/>
          <w:szCs w:val="26"/>
        </w:rPr>
        <w:t>ấ</w:t>
      </w:r>
      <w:r w:rsidRPr="00E262F5">
        <w:rPr>
          <w:rFonts w:ascii="Calibri" w:hAnsi="Calibri" w:cs="Calibri"/>
          <w:sz w:val="26"/>
          <w:szCs w:val="26"/>
        </w:rPr>
        <w:t>y u, CLS bili tp 4.2, tt 2, AST 394, ALT 171, albumin 3.1, INR 1.08, AFP &gt;2000, HBsAg (+), HBeAg (+), SA gan thô, b</w:t>
      </w:r>
      <w:r w:rsidRPr="00E262F5">
        <w:rPr>
          <w:rFonts w:ascii="Calibri" w:hAnsi="Calibri" w:cs="Calibri"/>
          <w:sz w:val="26"/>
          <w:szCs w:val="26"/>
        </w:rPr>
        <w:t>ờ</w:t>
      </w:r>
      <w:r w:rsidRPr="00E262F5">
        <w:rPr>
          <w:rFonts w:ascii="Calibri" w:hAnsi="Calibri" w:cs="Calibri"/>
          <w:sz w:val="26"/>
          <w:szCs w:val="26"/>
        </w:rPr>
        <w:t xml:space="preserve"> không đ</w:t>
      </w:r>
      <w:r w:rsidRPr="00E262F5">
        <w:rPr>
          <w:rFonts w:ascii="Calibri" w:hAnsi="Calibri" w:cs="Calibri"/>
          <w:sz w:val="26"/>
          <w:szCs w:val="26"/>
        </w:rPr>
        <w:t>ề</w:t>
      </w:r>
      <w:r w:rsidRPr="00E262F5">
        <w:rPr>
          <w:rFonts w:ascii="Calibri" w:hAnsi="Calibri" w:cs="Calibri"/>
          <w:sz w:val="26"/>
          <w:szCs w:val="26"/>
        </w:rPr>
        <w:t>u, t</w:t>
      </w:r>
      <w:r w:rsidRPr="00E262F5">
        <w:rPr>
          <w:rFonts w:ascii="Calibri" w:hAnsi="Calibri" w:cs="Calibri"/>
          <w:sz w:val="26"/>
          <w:szCs w:val="26"/>
        </w:rPr>
        <w:t>ổ</w:t>
      </w:r>
      <w:r w:rsidRPr="00E262F5">
        <w:rPr>
          <w:rFonts w:ascii="Calibri" w:hAnsi="Calibri" w:cs="Calibri"/>
          <w:sz w:val="26"/>
          <w:szCs w:val="26"/>
        </w:rPr>
        <w:t xml:space="preserve">n thương vùng gan </w:t>
      </w:r>
      <w:r w:rsidRPr="00E262F5">
        <w:rPr>
          <w:rFonts w:ascii="Calibri" w:hAnsi="Calibri" w:cs="Calibri"/>
          <w:sz w:val="26"/>
          <w:szCs w:val="26"/>
        </w:rPr>
        <w:lastRenderedPageBreak/>
        <w:t>HPT 6,7 không rõ gi</w:t>
      </w:r>
      <w:r w:rsidRPr="00E262F5">
        <w:rPr>
          <w:rFonts w:ascii="Calibri" w:hAnsi="Calibri" w:cs="Calibri"/>
          <w:sz w:val="26"/>
          <w:szCs w:val="26"/>
        </w:rPr>
        <w:t>ớ</w:t>
      </w:r>
      <w:r w:rsidRPr="00E262F5">
        <w:rPr>
          <w:rFonts w:ascii="Calibri" w:hAnsi="Calibri" w:cs="Calibri"/>
          <w:sz w:val="26"/>
          <w:szCs w:val="26"/>
        </w:rPr>
        <w:t>i h</w:t>
      </w:r>
      <w:r w:rsidRPr="00E262F5">
        <w:rPr>
          <w:rFonts w:ascii="Calibri" w:hAnsi="Calibri" w:cs="Calibri"/>
          <w:sz w:val="26"/>
          <w:szCs w:val="26"/>
        </w:rPr>
        <w:t>ạ</w:t>
      </w:r>
      <w:r w:rsidRPr="00E262F5">
        <w:rPr>
          <w:rFonts w:ascii="Calibri" w:hAnsi="Calibri" w:cs="Calibri"/>
          <w:sz w:val="26"/>
          <w:szCs w:val="26"/>
        </w:rPr>
        <w:t>n, có ít d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ch quanh gan nghĩ d</w:t>
      </w:r>
      <w:r w:rsidRPr="00E262F5">
        <w:rPr>
          <w:rFonts w:ascii="Calibri" w:hAnsi="Calibri" w:cs="Calibri"/>
          <w:sz w:val="26"/>
          <w:szCs w:val="26"/>
        </w:rPr>
        <w:t>ị</w:t>
      </w:r>
      <w:r w:rsidRPr="00E262F5">
        <w:rPr>
          <w:rFonts w:ascii="Calibri" w:hAnsi="Calibri" w:cs="Calibri"/>
          <w:sz w:val="26"/>
          <w:szCs w:val="26"/>
        </w:rPr>
        <w:t>ch báng, MSCT b</w:t>
      </w:r>
      <w:r w:rsidRPr="00E262F5">
        <w:rPr>
          <w:rFonts w:ascii="Calibri" w:hAnsi="Calibri" w:cs="Calibri"/>
          <w:sz w:val="26"/>
          <w:szCs w:val="26"/>
        </w:rPr>
        <w:t>ụ</w:t>
      </w:r>
      <w:r w:rsidRPr="00E262F5">
        <w:rPr>
          <w:rFonts w:ascii="Calibri" w:hAnsi="Calibri" w:cs="Calibri"/>
          <w:sz w:val="26"/>
          <w:szCs w:val="26"/>
        </w:rPr>
        <w:t>ng ch</w:t>
      </w:r>
      <w:r w:rsidRPr="00E262F5">
        <w:rPr>
          <w:rFonts w:ascii="Calibri" w:hAnsi="Calibri" w:cs="Calibri"/>
          <w:sz w:val="26"/>
          <w:szCs w:val="26"/>
        </w:rPr>
        <w:t>ậ</w:t>
      </w:r>
      <w:r w:rsidRPr="00E262F5">
        <w:rPr>
          <w:rFonts w:ascii="Calibri" w:hAnsi="Calibri" w:cs="Calibri"/>
          <w:sz w:val="26"/>
          <w:szCs w:val="26"/>
        </w:rPr>
        <w:t>u HPT</w:t>
      </w:r>
      <w:r w:rsidRPr="00E262F5">
        <w:rPr>
          <w:rFonts w:ascii="Calibri" w:hAnsi="Calibri" w:cs="Calibri"/>
          <w:sz w:val="26"/>
          <w:szCs w:val="26"/>
        </w:rPr>
        <w:t xml:space="preserve"> 6,7 có kh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i 65x70x78 b</w:t>
      </w:r>
      <w:r w:rsidRPr="00E262F5">
        <w:rPr>
          <w:rFonts w:ascii="Calibri" w:hAnsi="Calibri" w:cs="Calibri"/>
          <w:sz w:val="26"/>
          <w:szCs w:val="26"/>
        </w:rPr>
        <w:t>ắ</w:t>
      </w:r>
      <w:r w:rsidRPr="00E262F5">
        <w:rPr>
          <w:rFonts w:ascii="Calibri" w:hAnsi="Calibri" w:cs="Calibri"/>
          <w:sz w:val="26"/>
          <w:szCs w:val="26"/>
        </w:rPr>
        <w:t>t thu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 xml:space="preserve">c </w:t>
      </w:r>
      <w:r w:rsidRPr="00E262F5">
        <w:rPr>
          <w:rFonts w:ascii="Calibri" w:hAnsi="Calibri" w:cs="Calibri"/>
          <w:sz w:val="26"/>
          <w:szCs w:val="26"/>
        </w:rPr>
        <w:t>ở</w:t>
      </w:r>
      <w:r w:rsidRPr="00E262F5">
        <w:rPr>
          <w:rFonts w:ascii="Calibri" w:hAnsi="Calibri" w:cs="Calibri"/>
          <w:sz w:val="26"/>
          <w:szCs w:val="26"/>
        </w:rPr>
        <w:t xml:space="preserve"> thì ĐM, th</w:t>
      </w:r>
      <w:r w:rsidRPr="00E262F5">
        <w:rPr>
          <w:rFonts w:ascii="Calibri" w:hAnsi="Calibri" w:cs="Calibri"/>
          <w:sz w:val="26"/>
          <w:szCs w:val="26"/>
        </w:rPr>
        <w:t>ả</w:t>
      </w:r>
      <w:r w:rsidRPr="00E262F5">
        <w:rPr>
          <w:rFonts w:ascii="Calibri" w:hAnsi="Calibri" w:cs="Calibri"/>
          <w:sz w:val="26"/>
          <w:szCs w:val="26"/>
        </w:rPr>
        <w:t>i thu</w:t>
      </w:r>
      <w:r w:rsidRPr="00E262F5">
        <w:rPr>
          <w:rFonts w:ascii="Calibri" w:hAnsi="Calibri" w:cs="Calibri"/>
          <w:sz w:val="26"/>
          <w:szCs w:val="26"/>
        </w:rPr>
        <w:t>ố</w:t>
      </w:r>
      <w:r w:rsidRPr="00E262F5">
        <w:rPr>
          <w:rFonts w:ascii="Calibri" w:hAnsi="Calibri" w:cs="Calibri"/>
          <w:sz w:val="26"/>
          <w:szCs w:val="26"/>
        </w:rPr>
        <w:t>c nhanh thì TM và thì mu</w:t>
      </w:r>
      <w:r w:rsidRPr="00E262F5">
        <w:rPr>
          <w:rFonts w:ascii="Calibri" w:hAnsi="Calibri" w:cs="Calibri"/>
          <w:sz w:val="26"/>
          <w:szCs w:val="26"/>
        </w:rPr>
        <w:t>ộ</w:t>
      </w:r>
      <w:r w:rsidRPr="00E262F5">
        <w:rPr>
          <w:rFonts w:ascii="Calibri" w:hAnsi="Calibri" w:cs="Calibri"/>
          <w:sz w:val="26"/>
          <w:szCs w:val="26"/>
        </w:rPr>
        <w:t>n. Ch</w:t>
      </w:r>
      <w:r w:rsidRPr="00E262F5">
        <w:rPr>
          <w:rFonts w:ascii="Calibri" w:hAnsi="Calibri" w:cs="Calibri"/>
          <w:sz w:val="26"/>
          <w:szCs w:val="26"/>
        </w:rPr>
        <w:t>ẩ</w:t>
      </w:r>
      <w:r w:rsidRPr="00E262F5">
        <w:rPr>
          <w:rFonts w:ascii="Calibri" w:hAnsi="Calibri" w:cs="Calibri"/>
          <w:sz w:val="26"/>
          <w:szCs w:val="26"/>
        </w:rPr>
        <w:t>n đoán LS.</w:t>
      </w:r>
    </w:p>
    <w:p w14:paraId="14A163BA" w14:textId="77777777" w:rsidR="008D3F9B" w:rsidRPr="00E262F5" w:rsidRDefault="00D229D4">
      <w:pPr>
        <w:numPr>
          <w:ilvl w:val="0"/>
          <w:numId w:val="14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HCC HPT 6,7 trên xơ gan VGSVB.</w:t>
      </w:r>
    </w:p>
    <w:p w14:paraId="14A163BB" w14:textId="77777777" w:rsidR="008D3F9B" w:rsidRPr="00E262F5" w:rsidRDefault="00D229D4">
      <w:pPr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Theo dõi CCC HPT 6,7 trên xơ gan VGSVB.</w:t>
      </w:r>
    </w:p>
    <w:p w14:paraId="14A163BC" w14:textId="77777777" w:rsidR="008D3F9B" w:rsidRPr="00E262F5" w:rsidRDefault="00D229D4">
      <w:pPr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 xml:space="preserve">Td MNH </w:t>
      </w:r>
      <w:bookmarkStart w:id="1" w:name="OLE_LINK2"/>
      <w:r w:rsidRPr="00E262F5">
        <w:rPr>
          <w:rFonts w:ascii="Calibri" w:hAnsi="Calibri" w:cs="Calibri"/>
          <w:sz w:val="26"/>
          <w:szCs w:val="26"/>
        </w:rPr>
        <w:t>HPT 6,7 trên xơ gan VGSVB.</w:t>
      </w:r>
    </w:p>
    <w:bookmarkEnd w:id="1"/>
    <w:p w14:paraId="14A163BD" w14:textId="77777777" w:rsidR="008D3F9B" w:rsidRPr="00E262F5" w:rsidRDefault="00D229D4">
      <w:pPr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Td áp xe gan HPT 6,7 trên xơ gan VGSVB.</w:t>
      </w:r>
    </w:p>
    <w:p w14:paraId="14A163BE" w14:textId="77777777" w:rsidR="008D3F9B" w:rsidRPr="00E262F5" w:rsidRDefault="00D229D4">
      <w:pPr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Td Hemagioma HPT 6</w:t>
      </w:r>
      <w:r w:rsidRPr="00E262F5">
        <w:rPr>
          <w:rFonts w:ascii="Calibri" w:hAnsi="Calibri" w:cs="Calibri"/>
          <w:sz w:val="26"/>
          <w:szCs w:val="26"/>
        </w:rPr>
        <w:t>,7 trên xơ gan VGSVB.</w:t>
      </w:r>
    </w:p>
    <w:p w14:paraId="14A163BF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Phân child pugh trên bn này.</w:t>
      </w:r>
    </w:p>
    <w:p w14:paraId="14A163C0" w14:textId="77777777" w:rsidR="008D3F9B" w:rsidRPr="00E262F5" w:rsidRDefault="00D229D4">
      <w:pPr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CP A 5đ.</w:t>
      </w:r>
    </w:p>
    <w:p w14:paraId="14A163C1" w14:textId="77777777" w:rsidR="008D3F9B" w:rsidRPr="00E262F5" w:rsidRDefault="00D229D4">
      <w:pPr>
        <w:numPr>
          <w:ilvl w:val="0"/>
          <w:numId w:val="15"/>
        </w:numPr>
        <w:rPr>
          <w:rFonts w:ascii="Calibri" w:hAnsi="Calibri" w:cs="Calibri"/>
          <w:b/>
          <w:bCs/>
          <w:sz w:val="26"/>
          <w:szCs w:val="26"/>
        </w:rPr>
      </w:pPr>
      <w:r w:rsidRPr="00E262F5">
        <w:rPr>
          <w:rFonts w:ascii="Calibri" w:hAnsi="Calibri" w:cs="Calibri"/>
          <w:b/>
          <w:bCs/>
          <w:sz w:val="26"/>
          <w:szCs w:val="26"/>
        </w:rPr>
        <w:t>B 8</w:t>
      </w:r>
    </w:p>
    <w:p w14:paraId="14A163C2" w14:textId="77777777" w:rsidR="008D3F9B" w:rsidRPr="00E262F5" w:rsidRDefault="00D229D4">
      <w:pPr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C 12</w:t>
      </w:r>
    </w:p>
    <w:p w14:paraId="14A163C3" w14:textId="77777777" w:rsidR="008D3F9B" w:rsidRPr="00E262F5" w:rsidRDefault="00D229D4">
      <w:pPr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A 6</w:t>
      </w:r>
    </w:p>
    <w:p w14:paraId="14A163C4" w14:textId="77777777" w:rsidR="008D3F9B" w:rsidRPr="00E262F5" w:rsidRDefault="00D229D4">
      <w:pPr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</w:rPr>
        <w:t>C 13</w:t>
      </w:r>
    </w:p>
    <w:p w14:paraId="14A163C5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Thái đ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x</w:t>
      </w:r>
      <w:r w:rsidRPr="00E262F5">
        <w:rPr>
          <w:rFonts w:ascii="Calibri" w:hAnsi="Calibri" w:cs="Calibri"/>
          <w:sz w:val="26"/>
          <w:szCs w:val="26"/>
          <w:lang w:val="vi-VN"/>
        </w:rPr>
        <w:t>ử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trí trên BN này.</w:t>
      </w:r>
    </w:p>
    <w:p w14:paraId="14A163C6" w14:textId="77777777" w:rsidR="008D3F9B" w:rsidRPr="00E262F5" w:rsidRDefault="00D229D4">
      <w:pPr>
        <w:numPr>
          <w:ilvl w:val="0"/>
          <w:numId w:val="16"/>
        </w:numPr>
        <w:rPr>
          <w:rFonts w:ascii="Calibri" w:hAnsi="Calibri" w:cs="Calibri"/>
          <w:b/>
          <w:bCs/>
          <w:sz w:val="26"/>
          <w:szCs w:val="26"/>
          <w:lang w:val="vi-VN"/>
        </w:rPr>
      </w:pP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Đi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u tr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 xml:space="preserve"> nâng đ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ỡ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 xml:space="preserve"> ch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c năng gan đánh giá ch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ỉ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 xml:space="preserve"> đ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nh TACE.</w:t>
      </w:r>
    </w:p>
    <w:p w14:paraId="14A163C7" w14:textId="77777777" w:rsidR="008D3F9B" w:rsidRPr="00E262F5" w:rsidRDefault="00D229D4">
      <w:pPr>
        <w:numPr>
          <w:ilvl w:val="0"/>
          <w:numId w:val="16"/>
        </w:numPr>
        <w:rPr>
          <w:rFonts w:ascii="Calibri" w:hAnsi="Calibri" w:cs="Calibri"/>
          <w:sz w:val="26"/>
          <w:szCs w:val="26"/>
          <w:lang w:val="vi-VN"/>
        </w:rPr>
      </w:pPr>
      <w:bookmarkStart w:id="2" w:name="OLE_LINK3"/>
      <w:r w:rsidRPr="00E262F5">
        <w:rPr>
          <w:rFonts w:ascii="Calibri" w:hAnsi="Calibri" w:cs="Calibri"/>
          <w:sz w:val="26"/>
          <w:szCs w:val="26"/>
          <w:lang w:val="vi-VN"/>
        </w:rPr>
        <w:t>Đi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u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nâng đ</w:t>
      </w:r>
      <w:r w:rsidRPr="00E262F5">
        <w:rPr>
          <w:rFonts w:ascii="Calibri" w:hAnsi="Calibri" w:cs="Calibri"/>
          <w:sz w:val="26"/>
          <w:szCs w:val="26"/>
          <w:lang w:val="vi-VN"/>
        </w:rPr>
        <w:t>ỡ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ch</w:t>
      </w:r>
      <w:r w:rsidRPr="00E262F5">
        <w:rPr>
          <w:rFonts w:ascii="Calibri" w:hAnsi="Calibri" w:cs="Calibri"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sz w:val="26"/>
          <w:szCs w:val="26"/>
          <w:lang w:val="vi-VN"/>
        </w:rPr>
        <w:t>c năng gan đánh giá ch</w:t>
      </w:r>
      <w:r w:rsidRPr="00E262F5">
        <w:rPr>
          <w:rFonts w:ascii="Calibri" w:hAnsi="Calibri" w:cs="Calibri"/>
          <w:sz w:val="26"/>
          <w:szCs w:val="26"/>
          <w:lang w:val="vi-VN"/>
        </w:rPr>
        <w:t>ỉ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đ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nh RFA</w:t>
      </w:r>
      <w:bookmarkEnd w:id="2"/>
      <w:r w:rsidRPr="00E262F5">
        <w:rPr>
          <w:rFonts w:ascii="Calibri" w:hAnsi="Calibri" w:cs="Calibri"/>
          <w:sz w:val="26"/>
          <w:szCs w:val="26"/>
          <w:lang w:val="vi-VN"/>
        </w:rPr>
        <w:t>.</w:t>
      </w:r>
    </w:p>
    <w:p w14:paraId="14A163C8" w14:textId="77777777" w:rsidR="008D3F9B" w:rsidRPr="00E262F5" w:rsidRDefault="00D229D4">
      <w:pPr>
        <w:numPr>
          <w:ilvl w:val="0"/>
          <w:numId w:val="16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Ph</w:t>
      </w:r>
      <w:r w:rsidRPr="00E262F5">
        <w:rPr>
          <w:rFonts w:ascii="Calibri" w:hAnsi="Calibri" w:cs="Calibri"/>
          <w:sz w:val="26"/>
          <w:szCs w:val="26"/>
          <w:lang w:val="vi-VN"/>
        </w:rPr>
        <w:t>ẫ</w:t>
      </w:r>
      <w:r w:rsidRPr="00E262F5">
        <w:rPr>
          <w:rFonts w:ascii="Calibri" w:hAnsi="Calibri" w:cs="Calibri"/>
          <w:sz w:val="26"/>
          <w:szCs w:val="26"/>
          <w:lang w:val="vi-VN"/>
        </w:rPr>
        <w:t>u thu</w:t>
      </w:r>
      <w:r w:rsidRPr="00E262F5">
        <w:rPr>
          <w:rFonts w:ascii="Calibri" w:hAnsi="Calibri" w:cs="Calibri"/>
          <w:sz w:val="26"/>
          <w:szCs w:val="26"/>
          <w:lang w:val="vi-VN"/>
        </w:rPr>
        <w:t>ậ</w:t>
      </w:r>
      <w:r w:rsidRPr="00E262F5">
        <w:rPr>
          <w:rFonts w:ascii="Calibri" w:hAnsi="Calibri" w:cs="Calibri"/>
          <w:sz w:val="26"/>
          <w:szCs w:val="26"/>
          <w:lang w:val="vi-VN"/>
        </w:rPr>
        <w:t>t c</w:t>
      </w:r>
      <w:r w:rsidRPr="00E262F5">
        <w:rPr>
          <w:rFonts w:ascii="Calibri" w:hAnsi="Calibri" w:cs="Calibri"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sz w:val="26"/>
          <w:szCs w:val="26"/>
          <w:lang w:val="vi-VN"/>
        </w:rPr>
        <w:t>t gan.</w:t>
      </w:r>
    </w:p>
    <w:p w14:paraId="14A163C9" w14:textId="77777777" w:rsidR="008D3F9B" w:rsidRPr="00E262F5" w:rsidRDefault="00D229D4">
      <w:pPr>
        <w:numPr>
          <w:ilvl w:val="0"/>
          <w:numId w:val="16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Đi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u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nâng đ</w:t>
      </w:r>
      <w:r w:rsidRPr="00E262F5">
        <w:rPr>
          <w:rFonts w:ascii="Calibri" w:hAnsi="Calibri" w:cs="Calibri"/>
          <w:sz w:val="26"/>
          <w:szCs w:val="26"/>
          <w:lang w:val="vi-VN"/>
        </w:rPr>
        <w:t>ỡ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</w:t>
      </w:r>
      <w:r w:rsidRPr="00E262F5">
        <w:rPr>
          <w:rFonts w:ascii="Calibri" w:hAnsi="Calibri" w:cs="Calibri"/>
          <w:sz w:val="26"/>
          <w:szCs w:val="26"/>
          <w:lang w:val="vi-VN"/>
        </w:rPr>
        <w:t>ch</w:t>
      </w:r>
      <w:r w:rsidRPr="00E262F5">
        <w:rPr>
          <w:rFonts w:ascii="Calibri" w:hAnsi="Calibri" w:cs="Calibri"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sz w:val="26"/>
          <w:szCs w:val="26"/>
          <w:lang w:val="vi-VN"/>
        </w:rPr>
        <w:t>c năng gan đánh giá ch</w:t>
      </w:r>
      <w:r w:rsidRPr="00E262F5">
        <w:rPr>
          <w:rFonts w:ascii="Calibri" w:hAnsi="Calibri" w:cs="Calibri"/>
          <w:sz w:val="26"/>
          <w:szCs w:val="26"/>
          <w:lang w:val="vi-VN"/>
        </w:rPr>
        <w:t>ỉ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đ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nh tiêm c</w:t>
      </w:r>
      <w:r w:rsidRPr="00E262F5">
        <w:rPr>
          <w:rFonts w:ascii="Calibri" w:hAnsi="Calibri" w:cs="Calibri"/>
          <w:sz w:val="26"/>
          <w:szCs w:val="26"/>
          <w:lang w:val="vi-VN"/>
        </w:rPr>
        <w:t>ồ</w:t>
      </w:r>
      <w:r w:rsidRPr="00E262F5">
        <w:rPr>
          <w:rFonts w:ascii="Calibri" w:hAnsi="Calibri" w:cs="Calibri"/>
          <w:sz w:val="26"/>
          <w:szCs w:val="26"/>
          <w:lang w:val="vi-VN"/>
        </w:rPr>
        <w:t>n tuy</w:t>
      </w:r>
      <w:r w:rsidRPr="00E262F5">
        <w:rPr>
          <w:rFonts w:ascii="Calibri" w:hAnsi="Calibri" w:cs="Calibri"/>
          <w:sz w:val="26"/>
          <w:szCs w:val="26"/>
          <w:lang w:val="vi-VN"/>
        </w:rPr>
        <w:t>ệ</w:t>
      </w:r>
      <w:r w:rsidRPr="00E262F5">
        <w:rPr>
          <w:rFonts w:ascii="Calibri" w:hAnsi="Calibri" w:cs="Calibri"/>
          <w:sz w:val="26"/>
          <w:szCs w:val="26"/>
          <w:lang w:val="vi-VN"/>
        </w:rPr>
        <w:t>t đ</w:t>
      </w:r>
      <w:r w:rsidRPr="00E262F5">
        <w:rPr>
          <w:rFonts w:ascii="Calibri" w:hAnsi="Calibri" w:cs="Calibri"/>
          <w:sz w:val="26"/>
          <w:szCs w:val="26"/>
          <w:lang w:val="vi-VN"/>
        </w:rPr>
        <w:t>ố</w:t>
      </w:r>
      <w:r w:rsidRPr="00E262F5">
        <w:rPr>
          <w:rFonts w:ascii="Calibri" w:hAnsi="Calibri" w:cs="Calibri"/>
          <w:sz w:val="26"/>
          <w:szCs w:val="26"/>
          <w:lang w:val="vi-VN"/>
        </w:rPr>
        <w:t>i h</w:t>
      </w:r>
      <w:r w:rsidRPr="00E262F5">
        <w:rPr>
          <w:rFonts w:ascii="Calibri" w:hAnsi="Calibri" w:cs="Calibri"/>
          <w:sz w:val="26"/>
          <w:szCs w:val="26"/>
          <w:lang w:val="vi-VN"/>
        </w:rPr>
        <w:t>ủ</w:t>
      </w:r>
      <w:r w:rsidRPr="00E262F5">
        <w:rPr>
          <w:rFonts w:ascii="Calibri" w:hAnsi="Calibri" w:cs="Calibri"/>
          <w:sz w:val="26"/>
          <w:szCs w:val="26"/>
          <w:lang w:val="vi-VN"/>
        </w:rPr>
        <w:t>y u.</w:t>
      </w:r>
    </w:p>
    <w:p w14:paraId="14A163CA" w14:textId="77777777" w:rsidR="008D3F9B" w:rsidRPr="00E262F5" w:rsidRDefault="00D229D4">
      <w:pPr>
        <w:numPr>
          <w:ilvl w:val="0"/>
          <w:numId w:val="16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Hóa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.</w:t>
      </w:r>
    </w:p>
    <w:p w14:paraId="14A163CB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Thu</w:t>
      </w:r>
      <w:r w:rsidRPr="00E262F5">
        <w:rPr>
          <w:rFonts w:ascii="Calibri" w:hAnsi="Calibri" w:cs="Calibri"/>
          <w:sz w:val="26"/>
          <w:szCs w:val="26"/>
          <w:lang w:val="vi-VN"/>
        </w:rPr>
        <w:t>ố</w:t>
      </w:r>
      <w:r w:rsidRPr="00E262F5">
        <w:rPr>
          <w:rFonts w:ascii="Calibri" w:hAnsi="Calibri" w:cs="Calibri"/>
          <w:sz w:val="26"/>
          <w:szCs w:val="26"/>
          <w:lang w:val="vi-VN"/>
        </w:rPr>
        <w:t>c hóa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có th</w:t>
      </w:r>
      <w:r w:rsidRPr="00E262F5">
        <w:rPr>
          <w:rFonts w:ascii="Calibri" w:hAnsi="Calibri" w:cs="Calibri"/>
          <w:sz w:val="26"/>
          <w:szCs w:val="26"/>
          <w:lang w:val="vi-VN"/>
        </w:rPr>
        <w:t>ể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s</w:t>
      </w:r>
      <w:r w:rsidRPr="00E262F5">
        <w:rPr>
          <w:rFonts w:ascii="Calibri" w:hAnsi="Calibri" w:cs="Calibri"/>
          <w:sz w:val="26"/>
          <w:szCs w:val="26"/>
          <w:lang w:val="vi-VN"/>
        </w:rPr>
        <w:t>ử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d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trên BN này.</w:t>
      </w:r>
    </w:p>
    <w:p w14:paraId="14A163CC" w14:textId="77777777" w:rsidR="008D3F9B" w:rsidRPr="00E262F5" w:rsidRDefault="00D229D4">
      <w:pPr>
        <w:numPr>
          <w:ilvl w:val="0"/>
          <w:numId w:val="17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5FU.</w:t>
      </w:r>
    </w:p>
    <w:p w14:paraId="14A163CD" w14:textId="77777777" w:rsidR="008D3F9B" w:rsidRPr="00E262F5" w:rsidRDefault="00D229D4">
      <w:pPr>
        <w:numPr>
          <w:ilvl w:val="0"/>
          <w:numId w:val="17"/>
        </w:numPr>
        <w:rPr>
          <w:rFonts w:ascii="Calibri" w:hAnsi="Calibri" w:cs="Calibri"/>
          <w:b/>
          <w:bCs/>
          <w:sz w:val="26"/>
          <w:szCs w:val="26"/>
          <w:lang w:val="vi-VN"/>
        </w:rPr>
      </w:pP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 xml:space="preserve">Sonacenif </w:t>
      </w:r>
    </w:p>
    <w:p w14:paraId="14A163CE" w14:textId="77777777" w:rsidR="008D3F9B" w:rsidRPr="00E262F5" w:rsidRDefault="00D229D4">
      <w:pPr>
        <w:numPr>
          <w:ilvl w:val="0"/>
          <w:numId w:val="17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Imatinib</w:t>
      </w:r>
    </w:p>
    <w:p w14:paraId="14A163CF" w14:textId="77777777" w:rsidR="008D3F9B" w:rsidRPr="00E262F5" w:rsidRDefault="00D229D4">
      <w:pPr>
        <w:numPr>
          <w:ilvl w:val="0"/>
          <w:numId w:val="17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Xeloga.</w:t>
      </w:r>
    </w:p>
    <w:p w14:paraId="14A163D0" w14:textId="77777777" w:rsidR="008D3F9B" w:rsidRPr="00E262F5" w:rsidRDefault="00D229D4">
      <w:pPr>
        <w:numPr>
          <w:ilvl w:val="0"/>
          <w:numId w:val="17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Rifamycin.</w:t>
      </w:r>
    </w:p>
    <w:p w14:paraId="14A163D1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TACE trong đi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u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ung thư gan là phương pháp.</w:t>
      </w:r>
    </w:p>
    <w:p w14:paraId="14A163D2" w14:textId="77777777" w:rsidR="008D3F9B" w:rsidRPr="00E262F5" w:rsidRDefault="00D229D4">
      <w:pPr>
        <w:numPr>
          <w:ilvl w:val="0"/>
          <w:numId w:val="18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Bơm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t</w:t>
      </w:r>
      <w:r w:rsidRPr="00E262F5">
        <w:rPr>
          <w:rFonts w:ascii="Calibri" w:hAnsi="Calibri" w:cs="Calibri"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sz w:val="26"/>
          <w:szCs w:val="26"/>
          <w:lang w:val="vi-VN"/>
        </w:rPr>
        <w:t>c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ch và hóa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qua ngã TM gan.</w:t>
      </w:r>
    </w:p>
    <w:p w14:paraId="14A163D3" w14:textId="77777777" w:rsidR="008D3F9B" w:rsidRPr="00E262F5" w:rsidRDefault="00D229D4">
      <w:pPr>
        <w:numPr>
          <w:ilvl w:val="0"/>
          <w:numId w:val="18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Bơm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t </w:t>
      </w:r>
      <w:r w:rsidRPr="00E262F5">
        <w:rPr>
          <w:rFonts w:ascii="Calibri" w:hAnsi="Calibri" w:cs="Calibri"/>
          <w:sz w:val="26"/>
          <w:szCs w:val="26"/>
          <w:lang w:val="vi-VN"/>
        </w:rPr>
        <w:t>t</w:t>
      </w:r>
      <w:r w:rsidRPr="00E262F5">
        <w:rPr>
          <w:rFonts w:ascii="Calibri" w:hAnsi="Calibri" w:cs="Calibri"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sz w:val="26"/>
          <w:szCs w:val="26"/>
          <w:lang w:val="vi-VN"/>
        </w:rPr>
        <w:t>c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ch và hóa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qua ngã TM c</w:t>
      </w:r>
      <w:r w:rsidRPr="00E262F5">
        <w:rPr>
          <w:rFonts w:ascii="Calibri" w:hAnsi="Calibri" w:cs="Calibri"/>
          <w:sz w:val="26"/>
          <w:szCs w:val="26"/>
          <w:lang w:val="vi-VN"/>
        </w:rPr>
        <w:t>ử</w:t>
      </w:r>
      <w:r w:rsidRPr="00E262F5">
        <w:rPr>
          <w:rFonts w:ascii="Calibri" w:hAnsi="Calibri" w:cs="Calibri"/>
          <w:sz w:val="26"/>
          <w:szCs w:val="26"/>
          <w:lang w:val="vi-VN"/>
        </w:rPr>
        <w:t>a.</w:t>
      </w:r>
    </w:p>
    <w:p w14:paraId="14A163D4" w14:textId="77777777" w:rsidR="008D3F9B" w:rsidRPr="00E262F5" w:rsidRDefault="00D229D4">
      <w:pPr>
        <w:numPr>
          <w:ilvl w:val="0"/>
          <w:numId w:val="18"/>
        </w:numPr>
        <w:rPr>
          <w:rFonts w:ascii="Calibri" w:hAnsi="Calibri" w:cs="Calibri"/>
          <w:b/>
          <w:bCs/>
          <w:sz w:val="26"/>
          <w:szCs w:val="26"/>
          <w:lang w:val="vi-VN"/>
        </w:rPr>
      </w:pP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Bơm ch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t t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c m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ch và hóa ch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t qua ngã ĐM gan.</w:t>
      </w:r>
    </w:p>
    <w:p w14:paraId="14A163D5" w14:textId="77777777" w:rsidR="008D3F9B" w:rsidRPr="00E262F5" w:rsidRDefault="00D229D4">
      <w:pPr>
        <w:numPr>
          <w:ilvl w:val="0"/>
          <w:numId w:val="18"/>
        </w:numPr>
        <w:rPr>
          <w:rFonts w:ascii="Calibri" w:hAnsi="Calibri" w:cs="Calibri"/>
          <w:sz w:val="26"/>
          <w:szCs w:val="26"/>
          <w:lang w:val="vi-VN"/>
        </w:rPr>
      </w:pPr>
      <w:bookmarkStart w:id="3" w:name="OLE_LINK4"/>
      <w:r w:rsidRPr="00E262F5">
        <w:rPr>
          <w:rFonts w:ascii="Calibri" w:hAnsi="Calibri" w:cs="Calibri"/>
          <w:sz w:val="26"/>
          <w:szCs w:val="26"/>
          <w:lang w:val="vi-VN"/>
        </w:rPr>
        <w:t>Bơm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t</w:t>
      </w:r>
      <w:r w:rsidRPr="00E262F5">
        <w:rPr>
          <w:rFonts w:ascii="Calibri" w:hAnsi="Calibri" w:cs="Calibri"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sz w:val="26"/>
          <w:szCs w:val="26"/>
          <w:lang w:val="vi-VN"/>
        </w:rPr>
        <w:t>c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ch và hóa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tr</w:t>
      </w:r>
      <w:r w:rsidRPr="00E262F5">
        <w:rPr>
          <w:rFonts w:ascii="Calibri" w:hAnsi="Calibri" w:cs="Calibri"/>
          <w:sz w:val="26"/>
          <w:szCs w:val="26"/>
          <w:lang w:val="vi-VN"/>
        </w:rPr>
        <w:t>ự</w:t>
      </w:r>
      <w:r w:rsidRPr="00E262F5">
        <w:rPr>
          <w:rFonts w:ascii="Calibri" w:hAnsi="Calibri" w:cs="Calibri"/>
          <w:sz w:val="26"/>
          <w:szCs w:val="26"/>
          <w:lang w:val="vi-VN"/>
        </w:rPr>
        <w:t>c ti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p vào kh</w:t>
      </w:r>
      <w:r w:rsidRPr="00E262F5">
        <w:rPr>
          <w:rFonts w:ascii="Calibri" w:hAnsi="Calibri" w:cs="Calibri"/>
          <w:sz w:val="26"/>
          <w:szCs w:val="26"/>
          <w:lang w:val="vi-VN"/>
        </w:rPr>
        <w:t>ố</w:t>
      </w:r>
      <w:r w:rsidRPr="00E262F5">
        <w:rPr>
          <w:rFonts w:ascii="Calibri" w:hAnsi="Calibri" w:cs="Calibri"/>
          <w:sz w:val="26"/>
          <w:szCs w:val="26"/>
          <w:lang w:val="vi-VN"/>
        </w:rPr>
        <w:t>i u xuyên qua da.</w:t>
      </w:r>
    </w:p>
    <w:bookmarkEnd w:id="3"/>
    <w:p w14:paraId="14A163D6" w14:textId="77777777" w:rsidR="008D3F9B" w:rsidRPr="00E262F5" w:rsidRDefault="00D229D4">
      <w:pPr>
        <w:numPr>
          <w:ilvl w:val="0"/>
          <w:numId w:val="18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Bơm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t</w:t>
      </w:r>
      <w:r w:rsidRPr="00E262F5">
        <w:rPr>
          <w:rFonts w:ascii="Calibri" w:hAnsi="Calibri" w:cs="Calibri"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sz w:val="26"/>
          <w:szCs w:val="26"/>
          <w:lang w:val="vi-VN"/>
        </w:rPr>
        <w:t>c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ch và hóa 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tr</w:t>
      </w:r>
      <w:r w:rsidRPr="00E262F5">
        <w:rPr>
          <w:rFonts w:ascii="Calibri" w:hAnsi="Calibri" w:cs="Calibri"/>
          <w:sz w:val="26"/>
          <w:szCs w:val="26"/>
          <w:lang w:val="vi-VN"/>
        </w:rPr>
        <w:t>ự</w:t>
      </w:r>
      <w:r w:rsidRPr="00E262F5">
        <w:rPr>
          <w:rFonts w:ascii="Calibri" w:hAnsi="Calibri" w:cs="Calibri"/>
          <w:sz w:val="26"/>
          <w:szCs w:val="26"/>
          <w:lang w:val="vi-VN"/>
        </w:rPr>
        <w:t>c ti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p vào kh</w:t>
      </w:r>
      <w:r w:rsidRPr="00E262F5">
        <w:rPr>
          <w:rFonts w:ascii="Calibri" w:hAnsi="Calibri" w:cs="Calibri"/>
          <w:sz w:val="26"/>
          <w:szCs w:val="26"/>
          <w:lang w:val="vi-VN"/>
        </w:rPr>
        <w:t>ố</w:t>
      </w:r>
      <w:r w:rsidRPr="00E262F5">
        <w:rPr>
          <w:rFonts w:ascii="Calibri" w:hAnsi="Calibri" w:cs="Calibri"/>
          <w:sz w:val="26"/>
          <w:szCs w:val="26"/>
          <w:lang w:val="vi-VN"/>
        </w:rPr>
        <w:t>i u xuyên qua da dư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>i hư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>ng d</w:t>
      </w:r>
      <w:r w:rsidRPr="00E262F5">
        <w:rPr>
          <w:rFonts w:ascii="Calibri" w:hAnsi="Calibri" w:cs="Calibri"/>
          <w:sz w:val="26"/>
          <w:szCs w:val="26"/>
          <w:lang w:val="vi-VN"/>
        </w:rPr>
        <w:t>ẫ</w:t>
      </w:r>
      <w:r w:rsidRPr="00E262F5">
        <w:rPr>
          <w:rFonts w:ascii="Calibri" w:hAnsi="Calibri" w:cs="Calibri"/>
          <w:sz w:val="26"/>
          <w:szCs w:val="26"/>
          <w:lang w:val="vi-VN"/>
        </w:rPr>
        <w:t>n c</w:t>
      </w:r>
      <w:r w:rsidRPr="00E262F5">
        <w:rPr>
          <w:rFonts w:ascii="Calibri" w:hAnsi="Calibri" w:cs="Calibri"/>
          <w:sz w:val="26"/>
          <w:szCs w:val="26"/>
          <w:lang w:val="vi-VN"/>
        </w:rPr>
        <w:t>ủ</w:t>
      </w:r>
      <w:r w:rsidRPr="00E262F5">
        <w:rPr>
          <w:rFonts w:ascii="Calibri" w:hAnsi="Calibri" w:cs="Calibri"/>
          <w:sz w:val="26"/>
          <w:szCs w:val="26"/>
          <w:lang w:val="vi-VN"/>
        </w:rPr>
        <w:t>a SA.</w:t>
      </w:r>
    </w:p>
    <w:p w14:paraId="14A163D7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lastRenderedPageBreak/>
        <w:t>BN sn 1989 nh</w:t>
      </w:r>
      <w:r w:rsidRPr="00E262F5">
        <w:rPr>
          <w:rFonts w:ascii="Calibri" w:hAnsi="Calibri" w:cs="Calibri"/>
          <w:sz w:val="26"/>
          <w:szCs w:val="26"/>
          <w:lang w:val="vi-VN"/>
        </w:rPr>
        <w:t>ậ</w:t>
      </w:r>
      <w:r w:rsidRPr="00E262F5">
        <w:rPr>
          <w:rFonts w:ascii="Calibri" w:hAnsi="Calibri" w:cs="Calibri"/>
          <w:sz w:val="26"/>
          <w:szCs w:val="26"/>
          <w:lang w:val="vi-VN"/>
        </w:rPr>
        <w:t>p vi</w:t>
      </w:r>
      <w:r w:rsidRPr="00E262F5">
        <w:rPr>
          <w:rFonts w:ascii="Calibri" w:hAnsi="Calibri" w:cs="Calibri"/>
          <w:sz w:val="26"/>
          <w:szCs w:val="26"/>
          <w:lang w:val="vi-VN"/>
        </w:rPr>
        <w:t>ệ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n </w:t>
      </w:r>
      <w:r w:rsidRPr="00E262F5">
        <w:rPr>
          <w:rFonts w:ascii="Calibri" w:hAnsi="Calibri" w:cs="Calibri"/>
          <w:sz w:val="26"/>
          <w:szCs w:val="26"/>
          <w:lang w:val="vi-VN"/>
        </w:rPr>
        <w:t>vì đau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sau TNGT. Khám t</w:t>
      </w:r>
      <w:r w:rsidRPr="00E262F5">
        <w:rPr>
          <w:rFonts w:ascii="Calibri" w:hAnsi="Calibri" w:cs="Calibri"/>
          <w:sz w:val="26"/>
          <w:szCs w:val="26"/>
          <w:lang w:val="vi-VN"/>
        </w:rPr>
        <w:t>ỉ</w:t>
      </w:r>
      <w:r w:rsidRPr="00E262F5">
        <w:rPr>
          <w:rFonts w:ascii="Calibri" w:hAnsi="Calibri" w:cs="Calibri"/>
          <w:sz w:val="26"/>
          <w:szCs w:val="26"/>
          <w:lang w:val="vi-VN"/>
        </w:rPr>
        <w:t>nh, tx t</w:t>
      </w:r>
      <w:r w:rsidRPr="00E262F5">
        <w:rPr>
          <w:rFonts w:ascii="Calibri" w:hAnsi="Calibri" w:cs="Calibri"/>
          <w:sz w:val="26"/>
          <w:szCs w:val="26"/>
          <w:lang w:val="vi-VN"/>
        </w:rPr>
        <w:t>ố</w:t>
      </w:r>
      <w:r w:rsidRPr="00E262F5">
        <w:rPr>
          <w:rFonts w:ascii="Calibri" w:hAnsi="Calibri" w:cs="Calibri"/>
          <w:sz w:val="26"/>
          <w:szCs w:val="26"/>
          <w:lang w:val="vi-VN"/>
        </w:rPr>
        <w:t>t than đau HST M 89, HA 120/80,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có v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t tr</w:t>
      </w:r>
      <w:r w:rsidRPr="00E262F5">
        <w:rPr>
          <w:rFonts w:ascii="Calibri" w:hAnsi="Calibri" w:cs="Calibri"/>
          <w:sz w:val="26"/>
          <w:szCs w:val="26"/>
          <w:lang w:val="vi-VN"/>
        </w:rPr>
        <w:t>ầ</w:t>
      </w:r>
      <w:r w:rsidRPr="00E262F5">
        <w:rPr>
          <w:rFonts w:ascii="Calibri" w:hAnsi="Calibri" w:cs="Calibri"/>
          <w:sz w:val="26"/>
          <w:szCs w:val="26"/>
          <w:lang w:val="vi-VN"/>
        </w:rPr>
        <w:t>y xư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c da </w:t>
      </w:r>
      <w:r w:rsidRPr="00E262F5">
        <w:rPr>
          <w:rFonts w:ascii="Calibri" w:hAnsi="Calibri" w:cs="Calibri"/>
          <w:sz w:val="26"/>
          <w:szCs w:val="26"/>
          <w:lang w:val="vi-VN"/>
        </w:rPr>
        <w:t>ở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HST, 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n đau HST, đ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kháng nh</w:t>
      </w:r>
      <w:r w:rsidRPr="00E262F5">
        <w:rPr>
          <w:rFonts w:ascii="Calibri" w:hAnsi="Calibri" w:cs="Calibri"/>
          <w:sz w:val="26"/>
          <w:szCs w:val="26"/>
          <w:lang w:val="vi-VN"/>
        </w:rPr>
        <w:t>ẹ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SA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t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i c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p c</w:t>
      </w:r>
      <w:r w:rsidRPr="00E262F5">
        <w:rPr>
          <w:rFonts w:ascii="Calibri" w:hAnsi="Calibri" w:cs="Calibri"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sz w:val="26"/>
          <w:szCs w:val="26"/>
          <w:lang w:val="vi-VN"/>
        </w:rPr>
        <w:t>u có d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ch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lư</w:t>
      </w:r>
      <w:r w:rsidRPr="00E262F5">
        <w:rPr>
          <w:rFonts w:ascii="Calibri" w:hAnsi="Calibri" w:cs="Calibri"/>
          <w:sz w:val="26"/>
          <w:szCs w:val="26"/>
          <w:lang w:val="vi-VN"/>
        </w:rPr>
        <w:t>ợ</w:t>
      </w:r>
      <w:r w:rsidRPr="00E262F5">
        <w:rPr>
          <w:rFonts w:ascii="Calibri" w:hAnsi="Calibri" w:cs="Calibri"/>
          <w:sz w:val="26"/>
          <w:szCs w:val="26"/>
          <w:lang w:val="vi-VN"/>
        </w:rPr>
        <w:t>ng trung bình,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trư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>ng hơi chưa phát hi</w:t>
      </w:r>
      <w:r w:rsidRPr="00E262F5">
        <w:rPr>
          <w:rFonts w:ascii="Calibri" w:hAnsi="Calibri" w:cs="Calibri"/>
          <w:sz w:val="26"/>
          <w:szCs w:val="26"/>
          <w:lang w:val="vi-VN"/>
        </w:rPr>
        <w:t>ệ</w:t>
      </w:r>
      <w:r w:rsidRPr="00E262F5">
        <w:rPr>
          <w:rFonts w:ascii="Calibri" w:hAnsi="Calibri" w:cs="Calibri"/>
          <w:sz w:val="26"/>
          <w:szCs w:val="26"/>
          <w:lang w:val="vi-VN"/>
        </w:rPr>
        <w:t>n cơ quan thương t</w:t>
      </w:r>
      <w:r w:rsidRPr="00E262F5">
        <w:rPr>
          <w:rFonts w:ascii="Calibri" w:hAnsi="Calibri" w:cs="Calibri"/>
          <w:sz w:val="26"/>
          <w:szCs w:val="26"/>
          <w:lang w:val="vi-VN"/>
        </w:rPr>
        <w:t>ổ</w:t>
      </w:r>
      <w:r w:rsidRPr="00E262F5">
        <w:rPr>
          <w:rFonts w:ascii="Calibri" w:hAnsi="Calibri" w:cs="Calibri"/>
          <w:sz w:val="26"/>
          <w:szCs w:val="26"/>
          <w:lang w:val="vi-VN"/>
        </w:rPr>
        <w:t>n. Ch</w:t>
      </w:r>
      <w:r w:rsidRPr="00E262F5">
        <w:rPr>
          <w:rFonts w:ascii="Calibri" w:hAnsi="Calibri" w:cs="Calibri"/>
          <w:sz w:val="26"/>
          <w:szCs w:val="26"/>
          <w:lang w:val="vi-VN"/>
        </w:rPr>
        <w:t>ẩ</w:t>
      </w:r>
      <w:r w:rsidRPr="00E262F5">
        <w:rPr>
          <w:rFonts w:ascii="Calibri" w:hAnsi="Calibri" w:cs="Calibri"/>
          <w:sz w:val="26"/>
          <w:szCs w:val="26"/>
          <w:lang w:val="vi-VN"/>
        </w:rPr>
        <w:t>n đoán nghĩ nhi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u nh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t.</w:t>
      </w:r>
    </w:p>
    <w:p w14:paraId="14A163D8" w14:textId="77777777" w:rsidR="008D3F9B" w:rsidRPr="00E262F5" w:rsidRDefault="00D229D4">
      <w:pPr>
        <w:numPr>
          <w:ilvl w:val="0"/>
          <w:numId w:val="19"/>
        </w:numPr>
        <w:rPr>
          <w:rFonts w:ascii="Calibri" w:hAnsi="Calibri" w:cs="Calibri"/>
          <w:b/>
          <w:bCs/>
          <w:sz w:val="26"/>
          <w:szCs w:val="26"/>
          <w:lang w:val="vi-VN"/>
        </w:rPr>
      </w:pP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Ch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n thương b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ng kín theo dõi v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ỡ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 xml:space="preserve"> t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ng đ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ặ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c.</w:t>
      </w:r>
    </w:p>
    <w:p w14:paraId="14A163D9" w14:textId="77777777" w:rsidR="008D3F9B" w:rsidRPr="00E262F5" w:rsidRDefault="00D229D4">
      <w:pPr>
        <w:numPr>
          <w:ilvl w:val="0"/>
          <w:numId w:val="19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n thương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kín theo dõi v</w:t>
      </w:r>
      <w:r w:rsidRPr="00E262F5">
        <w:rPr>
          <w:rFonts w:ascii="Calibri" w:hAnsi="Calibri" w:cs="Calibri"/>
          <w:sz w:val="26"/>
          <w:szCs w:val="26"/>
          <w:lang w:val="vi-VN"/>
        </w:rPr>
        <w:t>ỡ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t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ng r</w:t>
      </w:r>
      <w:r w:rsidRPr="00E262F5">
        <w:rPr>
          <w:rFonts w:ascii="Calibri" w:hAnsi="Calibri" w:cs="Calibri"/>
          <w:sz w:val="26"/>
          <w:szCs w:val="26"/>
          <w:lang w:val="vi-VN"/>
        </w:rPr>
        <w:t>ỗ</w:t>
      </w:r>
      <w:r w:rsidRPr="00E262F5">
        <w:rPr>
          <w:rFonts w:ascii="Calibri" w:hAnsi="Calibri" w:cs="Calibri"/>
          <w:sz w:val="26"/>
          <w:szCs w:val="26"/>
          <w:lang w:val="vi-VN"/>
        </w:rPr>
        <w:t>ng.</w:t>
      </w:r>
    </w:p>
    <w:p w14:paraId="14A163DA" w14:textId="77777777" w:rsidR="008D3F9B" w:rsidRPr="00E262F5" w:rsidRDefault="00D229D4">
      <w:pPr>
        <w:numPr>
          <w:ilvl w:val="0"/>
          <w:numId w:val="19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Xu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huy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t n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>i do t</w:t>
      </w:r>
      <w:r w:rsidRPr="00E262F5">
        <w:rPr>
          <w:rFonts w:ascii="Calibri" w:hAnsi="Calibri" w:cs="Calibri"/>
          <w:sz w:val="26"/>
          <w:szCs w:val="26"/>
          <w:lang w:val="vi-VN"/>
        </w:rPr>
        <w:t>ổ</w:t>
      </w:r>
      <w:r w:rsidRPr="00E262F5">
        <w:rPr>
          <w:rFonts w:ascii="Calibri" w:hAnsi="Calibri" w:cs="Calibri"/>
          <w:sz w:val="26"/>
          <w:szCs w:val="26"/>
          <w:lang w:val="vi-VN"/>
        </w:rPr>
        <w:t>n thương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ch máu l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>n.</w:t>
      </w:r>
    </w:p>
    <w:p w14:paraId="14A163DB" w14:textId="77777777" w:rsidR="008D3F9B" w:rsidRPr="00E262F5" w:rsidRDefault="00D229D4">
      <w:pPr>
        <w:numPr>
          <w:ilvl w:val="0"/>
          <w:numId w:val="19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VPM nghĩ do th</w:t>
      </w:r>
      <w:r w:rsidRPr="00E262F5">
        <w:rPr>
          <w:rFonts w:ascii="Calibri" w:hAnsi="Calibri" w:cs="Calibri"/>
          <w:sz w:val="26"/>
          <w:szCs w:val="26"/>
          <w:lang w:val="vi-VN"/>
        </w:rPr>
        <w:t>ủ</w:t>
      </w:r>
      <w:r w:rsidRPr="00E262F5">
        <w:rPr>
          <w:rFonts w:ascii="Calibri" w:hAnsi="Calibri" w:cs="Calibri"/>
          <w:sz w:val="26"/>
          <w:szCs w:val="26"/>
          <w:lang w:val="vi-VN"/>
        </w:rPr>
        <w:t>ng t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ng r</w:t>
      </w:r>
      <w:r w:rsidRPr="00E262F5">
        <w:rPr>
          <w:rFonts w:ascii="Calibri" w:hAnsi="Calibri" w:cs="Calibri"/>
          <w:sz w:val="26"/>
          <w:szCs w:val="26"/>
          <w:lang w:val="vi-VN"/>
        </w:rPr>
        <w:t>ỗ</w:t>
      </w:r>
      <w:r w:rsidRPr="00E262F5">
        <w:rPr>
          <w:rFonts w:ascii="Calibri" w:hAnsi="Calibri" w:cs="Calibri"/>
          <w:sz w:val="26"/>
          <w:szCs w:val="26"/>
          <w:lang w:val="vi-VN"/>
        </w:rPr>
        <w:t>ng.</w:t>
      </w:r>
    </w:p>
    <w:p w14:paraId="14A163DC" w14:textId="77777777" w:rsidR="008D3F9B" w:rsidRPr="00E262F5" w:rsidRDefault="00D229D4">
      <w:pPr>
        <w:numPr>
          <w:ilvl w:val="0"/>
          <w:numId w:val="19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Ch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n thương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 treo.</w:t>
      </w:r>
    </w:p>
    <w:p w14:paraId="14A163DD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CLS t</w:t>
      </w:r>
      <w:r w:rsidRPr="00E262F5">
        <w:rPr>
          <w:rFonts w:ascii="Calibri" w:hAnsi="Calibri" w:cs="Calibri"/>
          <w:sz w:val="26"/>
          <w:szCs w:val="26"/>
          <w:lang w:val="vi-VN"/>
        </w:rPr>
        <w:t>ố</w:t>
      </w:r>
      <w:r w:rsidRPr="00E262F5">
        <w:rPr>
          <w:rFonts w:ascii="Calibri" w:hAnsi="Calibri" w:cs="Calibri"/>
          <w:sz w:val="26"/>
          <w:szCs w:val="26"/>
          <w:lang w:val="vi-VN"/>
        </w:rPr>
        <w:t>t nh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t trong trư</w:t>
      </w:r>
      <w:r w:rsidRPr="00E262F5">
        <w:rPr>
          <w:rFonts w:ascii="Calibri" w:hAnsi="Calibri" w:cs="Calibri"/>
          <w:sz w:val="26"/>
          <w:szCs w:val="26"/>
          <w:lang w:val="vi-VN"/>
        </w:rPr>
        <w:t>ờ</w:t>
      </w:r>
      <w:r w:rsidRPr="00E262F5">
        <w:rPr>
          <w:rFonts w:ascii="Calibri" w:hAnsi="Calibri" w:cs="Calibri"/>
          <w:sz w:val="26"/>
          <w:szCs w:val="26"/>
          <w:lang w:val="vi-VN"/>
        </w:rPr>
        <w:t>ng h</w:t>
      </w:r>
      <w:r w:rsidRPr="00E262F5">
        <w:rPr>
          <w:rFonts w:ascii="Calibri" w:hAnsi="Calibri" w:cs="Calibri"/>
          <w:sz w:val="26"/>
          <w:szCs w:val="26"/>
          <w:lang w:val="vi-VN"/>
        </w:rPr>
        <w:t>ợ</w:t>
      </w:r>
      <w:r w:rsidRPr="00E262F5">
        <w:rPr>
          <w:rFonts w:ascii="Calibri" w:hAnsi="Calibri" w:cs="Calibri"/>
          <w:sz w:val="26"/>
          <w:szCs w:val="26"/>
          <w:lang w:val="vi-VN"/>
        </w:rPr>
        <w:t>p này.</w:t>
      </w:r>
    </w:p>
    <w:p w14:paraId="14A163DE" w14:textId="77777777" w:rsidR="008D3F9B" w:rsidRPr="00E262F5" w:rsidRDefault="00D229D4">
      <w:pPr>
        <w:numPr>
          <w:ilvl w:val="0"/>
          <w:numId w:val="20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MRI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ch</w:t>
      </w:r>
      <w:r w:rsidRPr="00E262F5">
        <w:rPr>
          <w:rFonts w:ascii="Calibri" w:hAnsi="Calibri" w:cs="Calibri"/>
          <w:sz w:val="26"/>
          <w:szCs w:val="26"/>
          <w:lang w:val="vi-VN"/>
        </w:rPr>
        <w:t>ậ</w:t>
      </w:r>
      <w:r w:rsidRPr="00E262F5">
        <w:rPr>
          <w:rFonts w:ascii="Calibri" w:hAnsi="Calibri" w:cs="Calibri"/>
          <w:sz w:val="26"/>
          <w:szCs w:val="26"/>
          <w:lang w:val="vi-VN"/>
        </w:rPr>
        <w:t>u c</w:t>
      </w:r>
      <w:r w:rsidRPr="00E262F5">
        <w:rPr>
          <w:rFonts w:ascii="Calibri" w:hAnsi="Calibri" w:cs="Calibri"/>
          <w:sz w:val="26"/>
          <w:szCs w:val="26"/>
          <w:lang w:val="vi-VN"/>
        </w:rPr>
        <w:t>ả</w:t>
      </w:r>
      <w:r w:rsidRPr="00E262F5">
        <w:rPr>
          <w:rFonts w:ascii="Calibri" w:hAnsi="Calibri" w:cs="Calibri"/>
          <w:sz w:val="26"/>
          <w:szCs w:val="26"/>
          <w:lang w:val="vi-VN"/>
        </w:rPr>
        <w:t>n t</w:t>
      </w:r>
      <w:r w:rsidRPr="00E262F5">
        <w:rPr>
          <w:rFonts w:ascii="Calibri" w:hAnsi="Calibri" w:cs="Calibri"/>
          <w:sz w:val="26"/>
          <w:szCs w:val="26"/>
          <w:lang w:val="vi-VN"/>
        </w:rPr>
        <w:t>ừ</w:t>
      </w:r>
      <w:r w:rsidRPr="00E262F5">
        <w:rPr>
          <w:rFonts w:ascii="Calibri" w:hAnsi="Calibri" w:cs="Calibri"/>
          <w:sz w:val="26"/>
          <w:szCs w:val="26"/>
          <w:lang w:val="vi-VN"/>
        </w:rPr>
        <w:t>.</w:t>
      </w:r>
    </w:p>
    <w:p w14:paraId="14A163DF" w14:textId="77777777" w:rsidR="008D3F9B" w:rsidRPr="00E262F5" w:rsidRDefault="00D229D4">
      <w:pPr>
        <w:numPr>
          <w:ilvl w:val="0"/>
          <w:numId w:val="20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 xml:space="preserve">SA doppler </w:t>
      </w:r>
      <w:r w:rsidRPr="00E262F5">
        <w:rPr>
          <w:rFonts w:ascii="Calibri" w:hAnsi="Calibri" w:cs="Calibri"/>
          <w:sz w:val="26"/>
          <w:szCs w:val="26"/>
          <w:lang w:val="vi-VN"/>
        </w:rPr>
        <w:t>vùng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đánh giá tìm v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trí ch</w:t>
      </w:r>
      <w:r w:rsidRPr="00E262F5">
        <w:rPr>
          <w:rFonts w:ascii="Calibri" w:hAnsi="Calibri" w:cs="Calibri"/>
          <w:sz w:val="26"/>
          <w:szCs w:val="26"/>
          <w:lang w:val="vi-VN"/>
        </w:rPr>
        <w:t>ả</w:t>
      </w:r>
      <w:r w:rsidRPr="00E262F5">
        <w:rPr>
          <w:rFonts w:ascii="Calibri" w:hAnsi="Calibri" w:cs="Calibri"/>
          <w:sz w:val="26"/>
          <w:szCs w:val="26"/>
          <w:lang w:val="vi-VN"/>
        </w:rPr>
        <w:t>y máu.</w:t>
      </w:r>
    </w:p>
    <w:p w14:paraId="14A163E0" w14:textId="77777777" w:rsidR="008D3F9B" w:rsidRPr="00E262F5" w:rsidRDefault="00D229D4">
      <w:pPr>
        <w:numPr>
          <w:ilvl w:val="0"/>
          <w:numId w:val="20"/>
        </w:numPr>
        <w:rPr>
          <w:rFonts w:ascii="Calibri" w:hAnsi="Calibri" w:cs="Calibri"/>
          <w:b/>
          <w:bCs/>
          <w:sz w:val="26"/>
          <w:szCs w:val="26"/>
          <w:lang w:val="vi-VN"/>
        </w:rPr>
      </w:pP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MSCT b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ng ch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ậ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u có c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ả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n quang.</w:t>
      </w:r>
    </w:p>
    <w:p w14:paraId="14A163E1" w14:textId="77777777" w:rsidR="008D3F9B" w:rsidRPr="00E262F5" w:rsidRDefault="00D229D4">
      <w:pPr>
        <w:numPr>
          <w:ilvl w:val="0"/>
          <w:numId w:val="20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DSA.</w:t>
      </w:r>
    </w:p>
    <w:p w14:paraId="14A163E2" w14:textId="77777777" w:rsidR="008D3F9B" w:rsidRPr="00E262F5" w:rsidRDefault="00D229D4">
      <w:pPr>
        <w:numPr>
          <w:ilvl w:val="0"/>
          <w:numId w:val="20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XQ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đ</w:t>
      </w:r>
      <w:r w:rsidRPr="00E262F5">
        <w:rPr>
          <w:rFonts w:ascii="Calibri" w:hAnsi="Calibri" w:cs="Calibri"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sz w:val="26"/>
          <w:szCs w:val="26"/>
          <w:lang w:val="vi-VN"/>
        </w:rPr>
        <w:t>ng KSS.</w:t>
      </w:r>
    </w:p>
    <w:p w14:paraId="14A163E3" w14:textId="77777777" w:rsidR="008D3F9B" w:rsidRPr="00E262F5" w:rsidRDefault="00D229D4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BN đư</w:t>
      </w:r>
      <w:r w:rsidRPr="00E262F5">
        <w:rPr>
          <w:rFonts w:ascii="Calibri" w:hAnsi="Calibri" w:cs="Calibri"/>
          <w:sz w:val="26"/>
          <w:szCs w:val="26"/>
          <w:lang w:val="vi-VN"/>
        </w:rPr>
        <w:t>ợ</w:t>
      </w:r>
      <w:r w:rsidRPr="00E262F5">
        <w:rPr>
          <w:rFonts w:ascii="Calibri" w:hAnsi="Calibri" w:cs="Calibri"/>
          <w:sz w:val="26"/>
          <w:szCs w:val="26"/>
          <w:lang w:val="vi-VN"/>
        </w:rPr>
        <w:t>c ch</w:t>
      </w:r>
      <w:r w:rsidRPr="00E262F5">
        <w:rPr>
          <w:rFonts w:ascii="Calibri" w:hAnsi="Calibri" w:cs="Calibri"/>
          <w:sz w:val="26"/>
          <w:szCs w:val="26"/>
          <w:lang w:val="vi-VN"/>
        </w:rPr>
        <w:t>ỉ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đ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nh CLS trên k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t qu</w:t>
      </w:r>
      <w:r w:rsidRPr="00E262F5">
        <w:rPr>
          <w:rFonts w:ascii="Calibri" w:hAnsi="Calibri" w:cs="Calibri"/>
          <w:sz w:val="26"/>
          <w:szCs w:val="26"/>
          <w:lang w:val="vi-VN"/>
        </w:rPr>
        <w:t>ả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ghi nh</w:t>
      </w:r>
      <w:r w:rsidRPr="00E262F5">
        <w:rPr>
          <w:rFonts w:ascii="Calibri" w:hAnsi="Calibri" w:cs="Calibri"/>
          <w:sz w:val="26"/>
          <w:szCs w:val="26"/>
          <w:lang w:val="vi-VN"/>
        </w:rPr>
        <w:t>ậ</w:t>
      </w:r>
      <w:r w:rsidRPr="00E262F5">
        <w:rPr>
          <w:rFonts w:ascii="Calibri" w:hAnsi="Calibri" w:cs="Calibri"/>
          <w:sz w:val="26"/>
          <w:szCs w:val="26"/>
          <w:lang w:val="vi-VN"/>
        </w:rPr>
        <w:t>n v</w:t>
      </w:r>
      <w:r w:rsidRPr="00E262F5">
        <w:rPr>
          <w:rFonts w:ascii="Calibri" w:hAnsi="Calibri" w:cs="Calibri"/>
          <w:sz w:val="26"/>
          <w:szCs w:val="26"/>
          <w:lang w:val="vi-VN"/>
        </w:rPr>
        <w:t>ỡ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lách đ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II, iII có d</w:t>
      </w:r>
      <w:r w:rsidRPr="00E262F5">
        <w:rPr>
          <w:rFonts w:ascii="Calibri" w:hAnsi="Calibri" w:cs="Calibri"/>
          <w:sz w:val="26"/>
          <w:szCs w:val="26"/>
          <w:lang w:val="vi-VN"/>
        </w:rPr>
        <w:t>ấ</w:t>
      </w:r>
      <w:r w:rsidRPr="00E262F5">
        <w:rPr>
          <w:rFonts w:ascii="Calibri" w:hAnsi="Calibri" w:cs="Calibri"/>
          <w:sz w:val="26"/>
          <w:szCs w:val="26"/>
          <w:lang w:val="vi-VN"/>
        </w:rPr>
        <w:t>u hi</w:t>
      </w:r>
      <w:r w:rsidRPr="00E262F5">
        <w:rPr>
          <w:rFonts w:ascii="Calibri" w:hAnsi="Calibri" w:cs="Calibri"/>
          <w:sz w:val="26"/>
          <w:szCs w:val="26"/>
          <w:lang w:val="vi-VN"/>
        </w:rPr>
        <w:t>ệ</w:t>
      </w:r>
      <w:r w:rsidRPr="00E262F5">
        <w:rPr>
          <w:rFonts w:ascii="Calibri" w:hAnsi="Calibri" w:cs="Calibri"/>
          <w:sz w:val="26"/>
          <w:szCs w:val="26"/>
          <w:lang w:val="vi-VN"/>
        </w:rPr>
        <w:t>u thoát m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>ch, d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ch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lư</w:t>
      </w:r>
      <w:r w:rsidRPr="00E262F5">
        <w:rPr>
          <w:rFonts w:ascii="Calibri" w:hAnsi="Calibri" w:cs="Calibri"/>
          <w:sz w:val="26"/>
          <w:szCs w:val="26"/>
          <w:lang w:val="vi-VN"/>
        </w:rPr>
        <w:t>ợ</w:t>
      </w:r>
      <w:r w:rsidRPr="00E262F5">
        <w:rPr>
          <w:rFonts w:ascii="Calibri" w:hAnsi="Calibri" w:cs="Calibri"/>
          <w:sz w:val="26"/>
          <w:szCs w:val="26"/>
          <w:lang w:val="vi-VN"/>
        </w:rPr>
        <w:t>ng trung bình (??? máu), thái đ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x</w:t>
      </w:r>
      <w:r w:rsidRPr="00E262F5">
        <w:rPr>
          <w:rFonts w:ascii="Calibri" w:hAnsi="Calibri" w:cs="Calibri"/>
          <w:sz w:val="26"/>
          <w:szCs w:val="26"/>
          <w:lang w:val="vi-VN"/>
        </w:rPr>
        <w:t>ử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trí.</w:t>
      </w:r>
    </w:p>
    <w:p w14:paraId="14A163E4" w14:textId="77777777" w:rsidR="008D3F9B" w:rsidRPr="00E262F5" w:rsidRDefault="00D229D4">
      <w:pPr>
        <w:numPr>
          <w:ilvl w:val="0"/>
          <w:numId w:val="21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Ti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n hành h</w:t>
      </w:r>
      <w:r w:rsidRPr="00E262F5">
        <w:rPr>
          <w:rFonts w:ascii="Calibri" w:hAnsi="Calibri" w:cs="Calibri"/>
          <w:sz w:val="26"/>
          <w:szCs w:val="26"/>
          <w:lang w:val="vi-VN"/>
        </w:rPr>
        <w:t>ồ</w:t>
      </w:r>
      <w:r w:rsidRPr="00E262F5">
        <w:rPr>
          <w:rFonts w:ascii="Calibri" w:hAnsi="Calibri" w:cs="Calibri"/>
          <w:sz w:val="26"/>
          <w:szCs w:val="26"/>
          <w:lang w:val="vi-VN"/>
        </w:rPr>
        <w:t>i s</w:t>
      </w:r>
      <w:r w:rsidRPr="00E262F5">
        <w:rPr>
          <w:rFonts w:ascii="Calibri" w:hAnsi="Calibri" w:cs="Calibri"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sz w:val="26"/>
          <w:szCs w:val="26"/>
          <w:lang w:val="vi-VN"/>
        </w:rPr>
        <w:t>c tích c</w:t>
      </w:r>
      <w:r w:rsidRPr="00E262F5">
        <w:rPr>
          <w:rFonts w:ascii="Calibri" w:hAnsi="Calibri" w:cs="Calibri"/>
          <w:sz w:val="26"/>
          <w:szCs w:val="26"/>
          <w:lang w:val="vi-VN"/>
        </w:rPr>
        <w:t>ự</w:t>
      </w:r>
      <w:r w:rsidRPr="00E262F5">
        <w:rPr>
          <w:rFonts w:ascii="Calibri" w:hAnsi="Calibri" w:cs="Calibri"/>
          <w:sz w:val="26"/>
          <w:szCs w:val="26"/>
          <w:lang w:val="vi-VN"/>
        </w:rPr>
        <w:t>c theo dõi sát và đi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u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b</w:t>
      </w:r>
      <w:r w:rsidRPr="00E262F5">
        <w:rPr>
          <w:rFonts w:ascii="Calibri" w:hAnsi="Calibri" w:cs="Calibri"/>
          <w:sz w:val="26"/>
          <w:szCs w:val="26"/>
          <w:lang w:val="vi-VN"/>
        </w:rPr>
        <w:t>ả</w:t>
      </w:r>
      <w:r w:rsidRPr="00E262F5">
        <w:rPr>
          <w:rFonts w:ascii="Calibri" w:hAnsi="Calibri" w:cs="Calibri"/>
          <w:sz w:val="26"/>
          <w:szCs w:val="26"/>
          <w:lang w:val="vi-VN"/>
        </w:rPr>
        <w:t>o t</w:t>
      </w:r>
      <w:r w:rsidRPr="00E262F5">
        <w:rPr>
          <w:rFonts w:ascii="Calibri" w:hAnsi="Calibri" w:cs="Calibri"/>
          <w:sz w:val="26"/>
          <w:szCs w:val="26"/>
          <w:lang w:val="vi-VN"/>
        </w:rPr>
        <w:t>ồ</w:t>
      </w:r>
      <w:r w:rsidRPr="00E262F5">
        <w:rPr>
          <w:rFonts w:ascii="Calibri" w:hAnsi="Calibri" w:cs="Calibri"/>
          <w:sz w:val="26"/>
          <w:szCs w:val="26"/>
          <w:lang w:val="vi-VN"/>
        </w:rPr>
        <w:t>n.</w:t>
      </w:r>
    </w:p>
    <w:p w14:paraId="14A163E5" w14:textId="77777777" w:rsidR="008D3F9B" w:rsidRPr="00E262F5" w:rsidRDefault="00D229D4">
      <w:pPr>
        <w:numPr>
          <w:ilvl w:val="0"/>
          <w:numId w:val="21"/>
        </w:numPr>
        <w:rPr>
          <w:rFonts w:ascii="Calibri" w:hAnsi="Calibri" w:cs="Calibri"/>
          <w:b/>
          <w:bCs/>
          <w:sz w:val="26"/>
          <w:szCs w:val="26"/>
          <w:lang w:val="vi-VN"/>
        </w:rPr>
      </w:pP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DSA c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ầ</w:t>
      </w:r>
      <w:r w:rsidRPr="00E262F5">
        <w:rPr>
          <w:rFonts w:ascii="Calibri" w:hAnsi="Calibri" w:cs="Calibri"/>
          <w:b/>
          <w:bCs/>
          <w:sz w:val="26"/>
          <w:szCs w:val="26"/>
          <w:lang w:val="vi-VN"/>
        </w:rPr>
        <w:t>m máu.</w:t>
      </w:r>
    </w:p>
    <w:p w14:paraId="14A163E6" w14:textId="77777777" w:rsidR="008D3F9B" w:rsidRPr="00E262F5" w:rsidRDefault="00D229D4">
      <w:pPr>
        <w:numPr>
          <w:ilvl w:val="0"/>
          <w:numId w:val="21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M</w:t>
      </w:r>
      <w:r w:rsidRPr="00E262F5">
        <w:rPr>
          <w:rFonts w:ascii="Calibri" w:hAnsi="Calibri" w:cs="Calibri"/>
          <w:sz w:val="26"/>
          <w:szCs w:val="26"/>
          <w:lang w:val="vi-VN"/>
        </w:rPr>
        <w:t>ổ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c</w:t>
      </w:r>
      <w:r w:rsidRPr="00E262F5">
        <w:rPr>
          <w:rFonts w:ascii="Calibri" w:hAnsi="Calibri" w:cs="Calibri"/>
          <w:sz w:val="26"/>
          <w:szCs w:val="26"/>
          <w:lang w:val="vi-VN"/>
        </w:rPr>
        <w:t>ắ</w:t>
      </w:r>
      <w:r w:rsidRPr="00E262F5">
        <w:rPr>
          <w:rFonts w:ascii="Calibri" w:hAnsi="Calibri" w:cs="Calibri"/>
          <w:sz w:val="26"/>
          <w:szCs w:val="26"/>
          <w:lang w:val="vi-VN"/>
        </w:rPr>
        <w:t>t lách.</w:t>
      </w:r>
    </w:p>
    <w:p w14:paraId="14A163E7" w14:textId="77777777" w:rsidR="008D3F9B" w:rsidRPr="00E262F5" w:rsidRDefault="00D229D4">
      <w:pPr>
        <w:numPr>
          <w:ilvl w:val="0"/>
          <w:numId w:val="21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Ti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n hành h</w:t>
      </w:r>
      <w:r w:rsidRPr="00E262F5">
        <w:rPr>
          <w:rFonts w:ascii="Calibri" w:hAnsi="Calibri" w:cs="Calibri"/>
          <w:sz w:val="26"/>
          <w:szCs w:val="26"/>
          <w:lang w:val="vi-VN"/>
        </w:rPr>
        <w:t>ồ</w:t>
      </w:r>
      <w:r w:rsidRPr="00E262F5">
        <w:rPr>
          <w:rFonts w:ascii="Calibri" w:hAnsi="Calibri" w:cs="Calibri"/>
          <w:sz w:val="26"/>
          <w:szCs w:val="26"/>
          <w:lang w:val="vi-VN"/>
        </w:rPr>
        <w:t>i s</w:t>
      </w:r>
      <w:r w:rsidRPr="00E262F5">
        <w:rPr>
          <w:rFonts w:ascii="Calibri" w:hAnsi="Calibri" w:cs="Calibri"/>
          <w:sz w:val="26"/>
          <w:szCs w:val="26"/>
          <w:lang w:val="vi-VN"/>
        </w:rPr>
        <w:t>ứ</w:t>
      </w:r>
      <w:r w:rsidRPr="00E262F5">
        <w:rPr>
          <w:rFonts w:ascii="Calibri" w:hAnsi="Calibri" w:cs="Calibri"/>
          <w:sz w:val="26"/>
          <w:szCs w:val="26"/>
          <w:lang w:val="vi-VN"/>
        </w:rPr>
        <w:t>c, truy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n máu s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>m n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u BN có thay đ</w:t>
      </w:r>
      <w:r w:rsidRPr="00E262F5">
        <w:rPr>
          <w:rFonts w:ascii="Calibri" w:hAnsi="Calibri" w:cs="Calibri"/>
          <w:sz w:val="26"/>
          <w:szCs w:val="26"/>
          <w:lang w:val="vi-VN"/>
        </w:rPr>
        <w:t>ổ</w:t>
      </w:r>
      <w:r w:rsidRPr="00E262F5">
        <w:rPr>
          <w:rFonts w:ascii="Calibri" w:hAnsi="Calibri" w:cs="Calibri"/>
          <w:sz w:val="26"/>
          <w:szCs w:val="26"/>
          <w:lang w:val="vi-VN"/>
        </w:rPr>
        <w:t>i HA thì can thi</w:t>
      </w:r>
      <w:r w:rsidRPr="00E262F5">
        <w:rPr>
          <w:rFonts w:ascii="Calibri" w:hAnsi="Calibri" w:cs="Calibri"/>
          <w:sz w:val="26"/>
          <w:szCs w:val="26"/>
          <w:lang w:val="vi-VN"/>
        </w:rPr>
        <w:t>ệ</w:t>
      </w:r>
      <w:r w:rsidRPr="00E262F5">
        <w:rPr>
          <w:rFonts w:ascii="Calibri" w:hAnsi="Calibri" w:cs="Calibri"/>
          <w:sz w:val="26"/>
          <w:szCs w:val="26"/>
          <w:lang w:val="vi-VN"/>
        </w:rPr>
        <w:t>p s</w:t>
      </w:r>
      <w:r w:rsidRPr="00E262F5">
        <w:rPr>
          <w:rFonts w:ascii="Calibri" w:hAnsi="Calibri" w:cs="Calibri"/>
          <w:sz w:val="26"/>
          <w:szCs w:val="26"/>
          <w:lang w:val="vi-VN"/>
        </w:rPr>
        <w:t>ớ</w:t>
      </w:r>
      <w:r w:rsidRPr="00E262F5">
        <w:rPr>
          <w:rFonts w:ascii="Calibri" w:hAnsi="Calibri" w:cs="Calibri"/>
          <w:sz w:val="26"/>
          <w:szCs w:val="26"/>
          <w:lang w:val="vi-VN"/>
        </w:rPr>
        <w:t>m.</w:t>
      </w:r>
    </w:p>
    <w:p w14:paraId="14A163E8" w14:textId="77777777" w:rsidR="008D3F9B" w:rsidRPr="00E262F5" w:rsidRDefault="00D229D4">
      <w:pPr>
        <w:numPr>
          <w:ilvl w:val="0"/>
          <w:numId w:val="21"/>
        </w:numPr>
        <w:rPr>
          <w:rFonts w:ascii="Calibri" w:hAnsi="Calibri" w:cs="Calibri"/>
          <w:sz w:val="26"/>
          <w:szCs w:val="26"/>
          <w:lang w:val="vi-VN"/>
        </w:rPr>
      </w:pPr>
      <w:r w:rsidRPr="00E262F5">
        <w:rPr>
          <w:rFonts w:ascii="Calibri" w:hAnsi="Calibri" w:cs="Calibri"/>
          <w:sz w:val="26"/>
          <w:szCs w:val="26"/>
          <w:lang w:val="vi-VN"/>
        </w:rPr>
        <w:t>Đi</w:t>
      </w:r>
      <w:r w:rsidRPr="00E262F5">
        <w:rPr>
          <w:rFonts w:ascii="Calibri" w:hAnsi="Calibri" w:cs="Calibri"/>
          <w:sz w:val="26"/>
          <w:szCs w:val="26"/>
          <w:lang w:val="vi-VN"/>
        </w:rPr>
        <w:t>ề</w:t>
      </w:r>
      <w:r w:rsidRPr="00E262F5">
        <w:rPr>
          <w:rFonts w:ascii="Calibri" w:hAnsi="Calibri" w:cs="Calibri"/>
          <w:sz w:val="26"/>
          <w:szCs w:val="26"/>
          <w:lang w:val="vi-VN"/>
        </w:rPr>
        <w:t>u tr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n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>i khoa tích c</w:t>
      </w:r>
      <w:r w:rsidRPr="00E262F5">
        <w:rPr>
          <w:rFonts w:ascii="Calibri" w:hAnsi="Calibri" w:cs="Calibri"/>
          <w:sz w:val="26"/>
          <w:szCs w:val="26"/>
          <w:lang w:val="vi-VN"/>
        </w:rPr>
        <w:t>ự</w:t>
      </w:r>
      <w:r w:rsidRPr="00E262F5">
        <w:rPr>
          <w:rFonts w:ascii="Calibri" w:hAnsi="Calibri" w:cs="Calibri"/>
          <w:sz w:val="26"/>
          <w:szCs w:val="26"/>
          <w:lang w:val="vi-VN"/>
        </w:rPr>
        <w:t>c, ti</w:t>
      </w:r>
      <w:r w:rsidRPr="00E262F5">
        <w:rPr>
          <w:rFonts w:ascii="Calibri" w:hAnsi="Calibri" w:cs="Calibri"/>
          <w:sz w:val="26"/>
          <w:szCs w:val="26"/>
          <w:lang w:val="vi-VN"/>
        </w:rPr>
        <w:t>ế</w:t>
      </w:r>
      <w:r w:rsidRPr="00E262F5">
        <w:rPr>
          <w:rFonts w:ascii="Calibri" w:hAnsi="Calibri" w:cs="Calibri"/>
          <w:sz w:val="26"/>
          <w:szCs w:val="26"/>
          <w:lang w:val="vi-VN"/>
        </w:rPr>
        <w:t>n hành n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>i soi can thi</w:t>
      </w:r>
      <w:r w:rsidRPr="00E262F5">
        <w:rPr>
          <w:rFonts w:ascii="Calibri" w:hAnsi="Calibri" w:cs="Calibri"/>
          <w:sz w:val="26"/>
          <w:szCs w:val="26"/>
          <w:lang w:val="vi-VN"/>
        </w:rPr>
        <w:t>ệ</w:t>
      </w:r>
      <w:r w:rsidRPr="00E262F5">
        <w:rPr>
          <w:rFonts w:ascii="Calibri" w:hAnsi="Calibri" w:cs="Calibri"/>
          <w:sz w:val="26"/>
          <w:szCs w:val="26"/>
          <w:lang w:val="vi-VN"/>
        </w:rPr>
        <w:t>p mu</w:t>
      </w:r>
      <w:r w:rsidRPr="00E262F5">
        <w:rPr>
          <w:rFonts w:ascii="Calibri" w:hAnsi="Calibri" w:cs="Calibri"/>
          <w:sz w:val="26"/>
          <w:szCs w:val="26"/>
          <w:lang w:val="vi-VN"/>
        </w:rPr>
        <w:t>ộ</w:t>
      </w:r>
      <w:r w:rsidRPr="00E262F5">
        <w:rPr>
          <w:rFonts w:ascii="Calibri" w:hAnsi="Calibri" w:cs="Calibri"/>
          <w:sz w:val="26"/>
          <w:szCs w:val="26"/>
          <w:lang w:val="vi-VN"/>
        </w:rPr>
        <w:t>n sau 3-5 ngày đ</w:t>
      </w:r>
      <w:r w:rsidRPr="00E262F5">
        <w:rPr>
          <w:rFonts w:ascii="Calibri" w:hAnsi="Calibri" w:cs="Calibri"/>
          <w:sz w:val="26"/>
          <w:szCs w:val="26"/>
          <w:lang w:val="vi-VN"/>
        </w:rPr>
        <w:t>ể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làm s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ch máu trong </w:t>
      </w:r>
      <w:r w:rsidRPr="00E262F5">
        <w:rPr>
          <w:rFonts w:ascii="Calibri" w:hAnsi="Calibri" w:cs="Calibri"/>
          <w:sz w:val="26"/>
          <w:szCs w:val="26"/>
          <w:lang w:val="vi-VN"/>
        </w:rPr>
        <w:t>ổ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 b</w:t>
      </w:r>
      <w:r w:rsidRPr="00E262F5">
        <w:rPr>
          <w:rFonts w:ascii="Calibri" w:hAnsi="Calibri" w:cs="Calibri"/>
          <w:sz w:val="26"/>
          <w:szCs w:val="26"/>
          <w:lang w:val="vi-VN"/>
        </w:rPr>
        <w:t>ụ</w:t>
      </w:r>
      <w:r w:rsidRPr="00E262F5">
        <w:rPr>
          <w:rFonts w:ascii="Calibri" w:hAnsi="Calibri" w:cs="Calibri"/>
          <w:sz w:val="26"/>
          <w:szCs w:val="26"/>
          <w:lang w:val="vi-VN"/>
        </w:rPr>
        <w:t>ng sau khi tình tr</w:t>
      </w:r>
      <w:r w:rsidRPr="00E262F5">
        <w:rPr>
          <w:rFonts w:ascii="Calibri" w:hAnsi="Calibri" w:cs="Calibri"/>
          <w:sz w:val="26"/>
          <w:szCs w:val="26"/>
          <w:lang w:val="vi-VN"/>
        </w:rPr>
        <w:t>ạ</w:t>
      </w:r>
      <w:r w:rsidRPr="00E262F5">
        <w:rPr>
          <w:rFonts w:ascii="Calibri" w:hAnsi="Calibri" w:cs="Calibri"/>
          <w:sz w:val="26"/>
          <w:szCs w:val="26"/>
          <w:lang w:val="vi-VN"/>
        </w:rPr>
        <w:t xml:space="preserve">ng lách đã </w:t>
      </w:r>
      <w:r w:rsidRPr="00E262F5">
        <w:rPr>
          <w:rFonts w:ascii="Calibri" w:hAnsi="Calibri" w:cs="Calibri"/>
          <w:sz w:val="26"/>
          <w:szCs w:val="26"/>
          <w:lang w:val="vi-VN"/>
        </w:rPr>
        <w:t>ổ</w:t>
      </w:r>
      <w:r w:rsidRPr="00E262F5">
        <w:rPr>
          <w:rFonts w:ascii="Calibri" w:hAnsi="Calibri" w:cs="Calibri"/>
          <w:sz w:val="26"/>
          <w:szCs w:val="26"/>
          <w:lang w:val="vi-VN"/>
        </w:rPr>
        <w:t>n đ</w:t>
      </w:r>
      <w:r w:rsidRPr="00E262F5">
        <w:rPr>
          <w:rFonts w:ascii="Calibri" w:hAnsi="Calibri" w:cs="Calibri"/>
          <w:sz w:val="26"/>
          <w:szCs w:val="26"/>
          <w:lang w:val="vi-VN"/>
        </w:rPr>
        <w:t>ị</w:t>
      </w:r>
      <w:r w:rsidRPr="00E262F5">
        <w:rPr>
          <w:rFonts w:ascii="Calibri" w:hAnsi="Calibri" w:cs="Calibri"/>
          <w:sz w:val="26"/>
          <w:szCs w:val="26"/>
          <w:lang w:val="vi-VN"/>
        </w:rPr>
        <w:t>nh.</w:t>
      </w:r>
    </w:p>
    <w:sectPr w:rsidR="008D3F9B" w:rsidRPr="00E262F5" w:rsidSect="00E262F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9A9429"/>
    <w:multiLevelType w:val="singleLevel"/>
    <w:tmpl w:val="949A9429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00537D5"/>
    <w:multiLevelType w:val="singleLevel"/>
    <w:tmpl w:val="A00537D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AA0EA4CB"/>
    <w:multiLevelType w:val="singleLevel"/>
    <w:tmpl w:val="AA0EA4CB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B04686C1"/>
    <w:multiLevelType w:val="singleLevel"/>
    <w:tmpl w:val="B04686C1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C3D2ABCE"/>
    <w:multiLevelType w:val="singleLevel"/>
    <w:tmpl w:val="C3D2ABCE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D4F7F2B4"/>
    <w:multiLevelType w:val="singleLevel"/>
    <w:tmpl w:val="D4F7F2B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DD03723F"/>
    <w:multiLevelType w:val="singleLevel"/>
    <w:tmpl w:val="DD03723F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EABD5BBC"/>
    <w:multiLevelType w:val="singleLevel"/>
    <w:tmpl w:val="EABD5BBC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019303A2"/>
    <w:multiLevelType w:val="singleLevel"/>
    <w:tmpl w:val="019303A2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0271D4B9"/>
    <w:multiLevelType w:val="singleLevel"/>
    <w:tmpl w:val="0271D4B9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113E16A0"/>
    <w:multiLevelType w:val="singleLevel"/>
    <w:tmpl w:val="113E16A0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1604CC7A"/>
    <w:multiLevelType w:val="singleLevel"/>
    <w:tmpl w:val="1604CC7A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22248A3E"/>
    <w:multiLevelType w:val="singleLevel"/>
    <w:tmpl w:val="22248A3E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2F893A9B"/>
    <w:multiLevelType w:val="singleLevel"/>
    <w:tmpl w:val="2F893A9B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55133C8"/>
    <w:multiLevelType w:val="singleLevel"/>
    <w:tmpl w:val="355133C8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3D446192"/>
    <w:multiLevelType w:val="singleLevel"/>
    <w:tmpl w:val="3D446192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50999B5A"/>
    <w:multiLevelType w:val="singleLevel"/>
    <w:tmpl w:val="50999B5A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6EF7B321"/>
    <w:multiLevelType w:val="singleLevel"/>
    <w:tmpl w:val="6EF7B321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70438ACD"/>
    <w:multiLevelType w:val="singleLevel"/>
    <w:tmpl w:val="70438ACD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9A43E7A"/>
    <w:multiLevelType w:val="singleLevel"/>
    <w:tmpl w:val="79A43E7A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7D455C5A"/>
    <w:multiLevelType w:val="singleLevel"/>
    <w:tmpl w:val="7D455C5A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2"/>
  </w:num>
  <w:num w:numId="5">
    <w:abstractNumId w:val="8"/>
  </w:num>
  <w:num w:numId="6">
    <w:abstractNumId w:val="0"/>
  </w:num>
  <w:num w:numId="7">
    <w:abstractNumId w:val="1"/>
  </w:num>
  <w:num w:numId="8">
    <w:abstractNumId w:val="19"/>
  </w:num>
  <w:num w:numId="9">
    <w:abstractNumId w:val="10"/>
  </w:num>
  <w:num w:numId="10">
    <w:abstractNumId w:val="17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20"/>
  </w:num>
  <w:num w:numId="16">
    <w:abstractNumId w:val="7"/>
  </w:num>
  <w:num w:numId="17">
    <w:abstractNumId w:val="11"/>
  </w:num>
  <w:num w:numId="18">
    <w:abstractNumId w:val="3"/>
  </w:num>
  <w:num w:numId="19">
    <w:abstractNumId w:val="6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63654B"/>
    <w:rsid w:val="001128B0"/>
    <w:rsid w:val="008D3F9B"/>
    <w:rsid w:val="00D229D4"/>
    <w:rsid w:val="00E262F5"/>
    <w:rsid w:val="35070A30"/>
    <w:rsid w:val="5763654B"/>
    <w:rsid w:val="780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16371"/>
  <w15:docId w15:val="{2605AF59-1D27-4DA7-ADEF-EDA52B9F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Theo</cp:lastModifiedBy>
  <cp:revision>4</cp:revision>
  <dcterms:created xsi:type="dcterms:W3CDTF">2020-06-24T14:49:00Z</dcterms:created>
  <dcterms:modified xsi:type="dcterms:W3CDTF">2020-06-24T15:16:00Z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