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884"/>
        <w:tblW w:w="0" w:type="auto"/>
        <w:tblLook w:val="04A0"/>
      </w:tblPr>
      <w:tblGrid>
        <w:gridCol w:w="5072"/>
        <w:gridCol w:w="4504"/>
      </w:tblGrid>
      <w:tr w:rsidR="006F3EB5" w:rsidTr="006F3EB5">
        <w:tc>
          <w:tcPr>
            <w:tcW w:w="4788" w:type="dxa"/>
          </w:tcPr>
          <w:p w:rsidR="006F3EB5" w:rsidRDefault="006F3EB5" w:rsidP="006F3EB5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proofErr w:type="spellEnd"/>
          </w:p>
        </w:tc>
        <w:tc>
          <w:tcPr>
            <w:tcW w:w="4788" w:type="dxa"/>
          </w:tcPr>
          <w:p w:rsidR="006F3EB5" w:rsidRDefault="006F3EB5" w:rsidP="006F3EB5"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</w:tc>
      </w:tr>
      <w:tr w:rsidR="006F3EB5" w:rsidTr="006F3EB5">
        <w:tc>
          <w:tcPr>
            <w:tcW w:w="4788" w:type="dxa"/>
          </w:tcPr>
          <w:p w:rsidR="006F3EB5" w:rsidRDefault="006F3EB5" w:rsidP="00FB2C58">
            <w:pPr>
              <w:pStyle w:val="ListParagraph"/>
              <w:numPr>
                <w:ilvl w:val="0"/>
                <w:numId w:val="3"/>
              </w:numPr>
              <w:rPr>
                <w:b/>
                <w:i/>
                <w:u w:val="single"/>
              </w:rPr>
            </w:pPr>
            <w:proofErr w:type="spellStart"/>
            <w:r w:rsidRPr="00FB2C58">
              <w:rPr>
                <w:b/>
                <w:i/>
                <w:u w:val="single"/>
              </w:rPr>
              <w:t>Máu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tụ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ngoài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màng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cứng</w:t>
            </w:r>
            <w:proofErr w:type="spellEnd"/>
            <w:r w:rsidRPr="00FB2C58">
              <w:rPr>
                <w:b/>
                <w:i/>
                <w:u w:val="single"/>
              </w:rPr>
              <w:t>:</w:t>
            </w:r>
          </w:p>
          <w:p w:rsidR="00FB2C58" w:rsidRDefault="00FB2C58" w:rsidP="00FB2C58">
            <w:pPr>
              <w:pStyle w:val="ListParagraph"/>
              <w:numPr>
                <w:ilvl w:val="0"/>
                <w:numId w:val="4"/>
              </w:numPr>
            </w:pPr>
            <w:r w:rsidRPr="00FB2C58">
              <w:t>˃30ml</w:t>
            </w:r>
            <w:r>
              <w:t xml:space="preserve">,không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GCS</w:t>
            </w:r>
          </w:p>
          <w:p w:rsidR="00F13EA3" w:rsidRDefault="00F13EA3" w:rsidP="00FB2C58">
            <w:pPr>
              <w:pStyle w:val="ListParagraph"/>
              <w:numPr>
                <w:ilvl w:val="0"/>
                <w:numId w:val="4"/>
              </w:numPr>
            </w:pPr>
            <w:r>
              <w:t>˂30ml :</w:t>
            </w:r>
          </w:p>
          <w:p w:rsidR="00F13EA3" w:rsidRDefault="00F13EA3" w:rsidP="00F13EA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dày</w:t>
            </w:r>
            <w:proofErr w:type="spellEnd"/>
            <w:r>
              <w:t xml:space="preserve"> ˂ 15mm</w:t>
            </w:r>
          </w:p>
          <w:p w:rsidR="00F13EA3" w:rsidRDefault="00F13EA3" w:rsidP="00F13EA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˂ 5mm</w:t>
            </w:r>
          </w:p>
          <w:p w:rsidR="00F13EA3" w:rsidRDefault="00F13EA3" w:rsidP="00F13EA3">
            <w:pPr>
              <w:pStyle w:val="ListParagraph"/>
              <w:numPr>
                <w:ilvl w:val="0"/>
                <w:numId w:val="5"/>
              </w:numPr>
            </w:pPr>
            <w:r>
              <w:t>GCS ˃ 8</w:t>
            </w:r>
          </w:p>
          <w:p w:rsidR="00F13EA3" w:rsidRPr="00FB2C58" w:rsidRDefault="00F13EA3" w:rsidP="00F13EA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dấ</w:t>
            </w:r>
            <w:r w:rsidR="008D338C">
              <w:t>u</w:t>
            </w:r>
            <w:proofErr w:type="spellEnd"/>
            <w:r w:rsidR="008D338C">
              <w:t xml:space="preserve"> </w:t>
            </w:r>
            <w:proofErr w:type="spellStart"/>
            <w:r w:rsidR="008D338C">
              <w:t>thần</w:t>
            </w:r>
            <w:proofErr w:type="spellEnd"/>
            <w:r w:rsidR="008D338C">
              <w:t xml:space="preserve"> </w:t>
            </w:r>
            <w:proofErr w:type="spellStart"/>
            <w:r w:rsidR="008D338C">
              <w:t>kinh</w:t>
            </w:r>
            <w:proofErr w:type="spellEnd"/>
            <w:r w:rsidR="008D338C">
              <w:t xml:space="preserve"> </w:t>
            </w:r>
            <w:proofErr w:type="spellStart"/>
            <w:r w:rsidR="008D338C">
              <w:t>khu</w:t>
            </w:r>
            <w:proofErr w:type="spellEnd"/>
            <w:r w:rsidR="008D338C">
              <w:t xml:space="preserve"> </w:t>
            </w:r>
            <w:proofErr w:type="spellStart"/>
            <w:r w:rsidR="008D338C">
              <w:t>trú</w:t>
            </w:r>
            <w:proofErr w:type="spellEnd"/>
          </w:p>
          <w:p w:rsidR="00FB2C58" w:rsidRDefault="00FB2C58" w:rsidP="00FB2C58">
            <w:pPr>
              <w:pStyle w:val="ListParagraph"/>
              <w:ind w:left="1440"/>
              <w:rPr>
                <w:b/>
                <w:i/>
                <w:u w:val="single"/>
              </w:rPr>
            </w:pPr>
          </w:p>
          <w:p w:rsidR="006F3EB5" w:rsidRPr="006F3EB5" w:rsidRDefault="006F3EB5" w:rsidP="00FB2C58">
            <w:pPr>
              <w:pStyle w:val="ListParagraph"/>
              <w:rPr>
                <w:b/>
                <w:i/>
                <w:u w:val="single"/>
              </w:rPr>
            </w:pPr>
          </w:p>
        </w:tc>
        <w:tc>
          <w:tcPr>
            <w:tcW w:w="4788" w:type="dxa"/>
          </w:tcPr>
          <w:p w:rsidR="006F3EB5" w:rsidRDefault="006F3EB5" w:rsidP="006F3EB5"/>
          <w:p w:rsidR="00FB2C58" w:rsidRDefault="00FB2C58" w:rsidP="008D338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Phẫ</w:t>
            </w:r>
            <w:r w:rsidR="00F13EA3">
              <w:t>u</w:t>
            </w:r>
            <w:proofErr w:type="spellEnd"/>
            <w:r w:rsidR="00F13EA3">
              <w:t xml:space="preserve"> </w:t>
            </w:r>
            <w:proofErr w:type="spellStart"/>
            <w:r w:rsidR="00F13EA3">
              <w:t>thuật</w:t>
            </w:r>
            <w:proofErr w:type="spellEnd"/>
          </w:p>
          <w:p w:rsidR="008D338C" w:rsidRDefault="008D338C" w:rsidP="008D338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:</w:t>
            </w:r>
          </w:p>
          <w:p w:rsidR="008D338C" w:rsidRDefault="00231C05" w:rsidP="00231C05">
            <w:pPr>
              <w:pStyle w:val="ListParagraph"/>
              <w:numPr>
                <w:ilvl w:val="0"/>
                <w:numId w:val="7"/>
              </w:numPr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đặc</w:t>
            </w:r>
            <w:proofErr w:type="spellEnd"/>
            <w:r>
              <w:t xml:space="preserve"> </w:t>
            </w:r>
            <w:proofErr w:type="spellStart"/>
            <w:r>
              <w:t>biệt</w:t>
            </w:r>
            <w:proofErr w:type="spellEnd"/>
          </w:p>
          <w:p w:rsidR="00231C05" w:rsidRDefault="00231C05" w:rsidP="00231C05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Chụp</w:t>
            </w:r>
            <w:proofErr w:type="spellEnd"/>
            <w:r>
              <w:t xml:space="preserve"> CT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</w:p>
          <w:p w:rsidR="008D338C" w:rsidRDefault="008D338C" w:rsidP="008D338C">
            <w:pPr>
              <w:pStyle w:val="ListParagraph"/>
            </w:pPr>
          </w:p>
          <w:p w:rsidR="008D338C" w:rsidRDefault="008D338C" w:rsidP="008D338C"/>
        </w:tc>
      </w:tr>
      <w:tr w:rsidR="006F3EB5" w:rsidTr="006F3EB5">
        <w:tc>
          <w:tcPr>
            <w:tcW w:w="4788" w:type="dxa"/>
          </w:tcPr>
          <w:p w:rsidR="006F3EB5" w:rsidRPr="00E315CE" w:rsidRDefault="00E315CE" w:rsidP="00231C05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B2C58">
              <w:rPr>
                <w:b/>
                <w:i/>
                <w:u w:val="single"/>
              </w:rPr>
              <w:t>Máu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tụ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dưới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màng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cứng</w:t>
            </w:r>
            <w:proofErr w:type="spellEnd"/>
            <w:r>
              <w:rPr>
                <w:b/>
                <w:i/>
                <w:u w:val="single"/>
              </w:rPr>
              <w:t xml:space="preserve"> :</w:t>
            </w:r>
          </w:p>
          <w:p w:rsidR="00E315CE" w:rsidRDefault="00E315CE" w:rsidP="00B401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Dày</w:t>
            </w:r>
            <w:proofErr w:type="spellEnd"/>
            <w:r>
              <w:t xml:space="preserve"> ˃ 10mm</w:t>
            </w:r>
          </w:p>
          <w:p w:rsidR="00B40132" w:rsidRDefault="00B40132" w:rsidP="00B4013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˃ 5mm</w:t>
            </w:r>
          </w:p>
          <w:p w:rsidR="00B40132" w:rsidRDefault="00B40132" w:rsidP="00B40132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GCS</w:t>
            </w:r>
          </w:p>
          <w:p w:rsidR="00B40132" w:rsidRDefault="00B40132" w:rsidP="00B40132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Dày</w:t>
            </w:r>
            <w:proofErr w:type="spellEnd"/>
            <w:r>
              <w:t xml:space="preserve"> ˂ 10mm</w:t>
            </w:r>
          </w:p>
          <w:p w:rsidR="00C9244F" w:rsidRDefault="00C9244F" w:rsidP="00C9244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˂ 5mm</w:t>
            </w:r>
          </w:p>
          <w:p w:rsidR="00C9244F" w:rsidRDefault="00C9244F" w:rsidP="00C9244F">
            <w:pPr>
              <w:pStyle w:val="ListParagraph"/>
              <w:numPr>
                <w:ilvl w:val="0"/>
                <w:numId w:val="10"/>
              </w:numPr>
            </w:pPr>
            <w:r>
              <w:t xml:space="preserve">GCS </w:t>
            </w:r>
            <w:proofErr w:type="spellStart"/>
            <w:r>
              <w:t>giảm</w:t>
            </w:r>
            <w:proofErr w:type="spellEnd"/>
            <w:r>
              <w:t xml:space="preserve"> 2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chấn</w:t>
            </w:r>
            <w:proofErr w:type="spellEnd"/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</w:p>
          <w:p w:rsidR="00C9244F" w:rsidRDefault="00C9244F" w:rsidP="00C9244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Đồng</w:t>
            </w:r>
            <w:proofErr w:type="spellEnd"/>
            <w:r>
              <w:t xml:space="preserve"> </w:t>
            </w:r>
            <w:proofErr w:type="spellStart"/>
            <w:r>
              <w:t>tửi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thường</w:t>
            </w:r>
            <w:proofErr w:type="spellEnd"/>
          </w:p>
          <w:p w:rsidR="00C9244F" w:rsidRDefault="00C9244F" w:rsidP="00C9244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Áp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sọ</w:t>
            </w:r>
            <w:proofErr w:type="spellEnd"/>
            <w:r>
              <w:t xml:space="preserve"> ˃ 20mmHg</w:t>
            </w:r>
          </w:p>
          <w:p w:rsidR="00C9244F" w:rsidRDefault="00C9244F" w:rsidP="00C9244F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proofErr w:type="spellEnd"/>
            <w:r>
              <w:t xml:space="preserve"> DMC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:</w:t>
            </w:r>
          </w:p>
          <w:p w:rsidR="00C9244F" w:rsidRDefault="00C9244F" w:rsidP="00C9244F">
            <w:pPr>
              <w:pStyle w:val="ListParagraph"/>
              <w:numPr>
                <w:ilvl w:val="0"/>
                <w:numId w:val="11"/>
              </w:numPr>
            </w:pPr>
            <w:r>
              <w:t>GCS ˂ 9</w:t>
            </w:r>
          </w:p>
        </w:tc>
        <w:tc>
          <w:tcPr>
            <w:tcW w:w="4788" w:type="dxa"/>
          </w:tcPr>
          <w:p w:rsidR="00C9244F" w:rsidRDefault="00C9244F" w:rsidP="00BA7FC2"/>
          <w:p w:rsidR="00BA7FC2" w:rsidRDefault="00BA7FC2" w:rsidP="00BA7FC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  <w:p w:rsidR="00BA7FC2" w:rsidRDefault="00BA7FC2" w:rsidP="00BA7FC2">
            <w:pPr>
              <w:pStyle w:val="ListParagraph"/>
              <w:ind w:left="1440"/>
            </w:pPr>
          </w:p>
          <w:p w:rsidR="00BA7FC2" w:rsidRDefault="00BA7FC2" w:rsidP="00BA7FC2">
            <w:pPr>
              <w:pStyle w:val="ListParagraph"/>
              <w:ind w:left="1440"/>
            </w:pPr>
          </w:p>
          <w:p w:rsidR="00BA7FC2" w:rsidRDefault="00BA7FC2" w:rsidP="00BA7FC2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  <w:p w:rsidR="00BA7FC2" w:rsidRDefault="00BA7FC2" w:rsidP="00BA7FC2">
            <w:pPr>
              <w:pStyle w:val="ListParagraph"/>
            </w:pPr>
          </w:p>
          <w:p w:rsidR="00BA7FC2" w:rsidRDefault="00BA7FC2" w:rsidP="00BA7FC2">
            <w:pPr>
              <w:pStyle w:val="ListParagraph"/>
            </w:pPr>
          </w:p>
          <w:p w:rsidR="00BA7FC2" w:rsidRDefault="00BA7FC2" w:rsidP="00BA7FC2">
            <w:pPr>
              <w:pStyle w:val="ListParagraph"/>
            </w:pPr>
          </w:p>
          <w:p w:rsidR="00BA7FC2" w:rsidRDefault="00BA7FC2" w:rsidP="00BA7FC2">
            <w:pPr>
              <w:pStyle w:val="ListParagraph"/>
            </w:pPr>
          </w:p>
          <w:p w:rsidR="00BA7FC2" w:rsidRDefault="00BA7FC2" w:rsidP="00BA7FC2">
            <w:pPr>
              <w:pStyle w:val="ListParagraph"/>
            </w:pPr>
          </w:p>
          <w:p w:rsidR="00BA7FC2" w:rsidRDefault="00BA7FC2" w:rsidP="00BA7FC2">
            <w:pPr>
              <w:pStyle w:val="ListParagraph"/>
            </w:pPr>
          </w:p>
          <w:p w:rsidR="00BA7FC2" w:rsidRDefault="00BA7FC2" w:rsidP="00BA7FC2">
            <w:pPr>
              <w:pStyle w:val="ListParagraph"/>
              <w:numPr>
                <w:ilvl w:val="0"/>
                <w:numId w:val="6"/>
              </w:numPr>
            </w:pPr>
            <w:r>
              <w:t xml:space="preserve">Theo </w:t>
            </w:r>
            <w:proofErr w:type="spellStart"/>
            <w:r>
              <w:t>dõi</w:t>
            </w:r>
            <w:proofErr w:type="spellEnd"/>
            <w:r>
              <w:t xml:space="preserve"> ICP</w:t>
            </w:r>
          </w:p>
        </w:tc>
      </w:tr>
      <w:tr w:rsidR="006F3EB5" w:rsidTr="006F3EB5">
        <w:tc>
          <w:tcPr>
            <w:tcW w:w="4788" w:type="dxa"/>
          </w:tcPr>
          <w:p w:rsidR="00BA7FC2" w:rsidRPr="00BA7FC2" w:rsidRDefault="00BA7FC2" w:rsidP="00BA7FC2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FB2C58">
              <w:rPr>
                <w:b/>
                <w:i/>
                <w:u w:val="single"/>
              </w:rPr>
              <w:t>Máu</w:t>
            </w:r>
            <w:proofErr w:type="spellEnd"/>
            <w:r w:rsidRPr="00FB2C58">
              <w:rPr>
                <w:b/>
                <w:i/>
                <w:u w:val="single"/>
              </w:rPr>
              <w:t xml:space="preserve"> </w:t>
            </w:r>
            <w:proofErr w:type="spellStart"/>
            <w:r w:rsidRPr="00FB2C58">
              <w:rPr>
                <w:b/>
                <w:i/>
                <w:u w:val="single"/>
              </w:rPr>
              <w:t>tụ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trong</w:t>
            </w:r>
            <w:proofErr w:type="spellEnd"/>
            <w:r>
              <w:rPr>
                <w:b/>
                <w:i/>
                <w:u w:val="single"/>
              </w:rPr>
              <w:t xml:space="preserve"> </w:t>
            </w:r>
            <w:proofErr w:type="spellStart"/>
            <w:r>
              <w:rPr>
                <w:b/>
                <w:i/>
                <w:u w:val="single"/>
              </w:rPr>
              <w:t>não</w:t>
            </w:r>
            <w:proofErr w:type="spellEnd"/>
            <w:r>
              <w:rPr>
                <w:b/>
                <w:i/>
                <w:u w:val="single"/>
              </w:rPr>
              <w:t xml:space="preserve"> :</w:t>
            </w:r>
          </w:p>
          <w:p w:rsidR="00002A9C" w:rsidRDefault="00762AC4" w:rsidP="00762AC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khối</w:t>
            </w:r>
            <w:proofErr w:type="spellEnd"/>
            <w:r>
              <w:t xml:space="preserve"> </w:t>
            </w:r>
            <w:proofErr w:type="spellStart"/>
            <w:r>
              <w:t>choáng</w:t>
            </w:r>
            <w:proofErr w:type="spellEnd"/>
            <w:r w:rsidR="00002A9C">
              <w:t xml:space="preserve"> </w:t>
            </w:r>
            <w:r>
              <w:t xml:space="preserve"> </w:t>
            </w:r>
            <w:proofErr w:type="spellStart"/>
            <w:r>
              <w:t>chỗ</w:t>
            </w:r>
            <w:proofErr w:type="spellEnd"/>
            <w:r w:rsidR="00002A9C">
              <w:t xml:space="preserve"> (KCC)</w:t>
            </w:r>
            <w:r>
              <w:t xml:space="preserve"> </w:t>
            </w:r>
            <w:proofErr w:type="spellStart"/>
            <w:r w:rsidR="005C7947">
              <w:t>trên</w:t>
            </w:r>
            <w:proofErr w:type="spellEnd"/>
            <w:r w:rsidR="005C7947">
              <w:t xml:space="preserve"> </w:t>
            </w:r>
            <w:proofErr w:type="spellStart"/>
            <w:r w:rsidR="005C7947">
              <w:t>lâm</w:t>
            </w:r>
            <w:proofErr w:type="spellEnd"/>
            <w:r w:rsidR="005C7947">
              <w:t xml:space="preserve"> </w:t>
            </w:r>
            <w:proofErr w:type="spellStart"/>
            <w:r w:rsidR="005C7947">
              <w:t>sàng</w:t>
            </w:r>
            <w:proofErr w:type="spellEnd"/>
            <w:r w:rsidR="00002A9C">
              <w:t xml:space="preserve"> </w:t>
            </w:r>
            <w:proofErr w:type="spellStart"/>
            <w:r w:rsidR="00002A9C">
              <w:t>và</w:t>
            </w:r>
            <w:proofErr w:type="spellEnd"/>
            <w:r w:rsidR="00002A9C">
              <w:t xml:space="preserve"> CT </w:t>
            </w:r>
            <w:proofErr w:type="spellStart"/>
            <w:r w:rsidR="00002A9C">
              <w:t>não</w:t>
            </w:r>
            <w:proofErr w:type="spellEnd"/>
          </w:p>
          <w:p w:rsidR="00BA7FC2" w:rsidRDefault="00002A9C" w:rsidP="00762AC4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Khối</w:t>
            </w:r>
            <w:proofErr w:type="spellEnd"/>
            <w:r>
              <w:t xml:space="preserve"> </w:t>
            </w:r>
            <w:r w:rsidR="005C7947">
              <w:t xml:space="preserve"> </w:t>
            </w:r>
            <w:proofErr w:type="spellStart"/>
            <w:r>
              <w:t>máu</w:t>
            </w:r>
            <w:proofErr w:type="spellEnd"/>
            <w:r>
              <w:t xml:space="preserve"> </w:t>
            </w:r>
            <w:proofErr w:type="spellStart"/>
            <w:r>
              <w:t>tụ</w:t>
            </w:r>
            <w:proofErr w:type="spellEnd"/>
            <w:r>
              <w:t xml:space="preserve"> &gt; 50ml,hay:</w:t>
            </w:r>
          </w:p>
          <w:p w:rsidR="00002A9C" w:rsidRDefault="00002A9C" w:rsidP="00002A9C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Dập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&gt; 20ml ở </w:t>
            </w:r>
            <w:proofErr w:type="spellStart"/>
            <w:r>
              <w:t>thùy</w:t>
            </w:r>
            <w:proofErr w:type="spellEnd"/>
            <w:r>
              <w:t xml:space="preserve"> </w:t>
            </w:r>
            <w:proofErr w:type="spellStart"/>
            <w:r>
              <w:t>trán,thùy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  <w:p w:rsidR="00002A9C" w:rsidRDefault="00002A9C" w:rsidP="00002A9C">
            <w:pPr>
              <w:pStyle w:val="ListParagraph"/>
              <w:numPr>
                <w:ilvl w:val="0"/>
                <w:numId w:val="11"/>
              </w:numPr>
            </w:pPr>
            <w:r>
              <w:t>GCS 6-8</w:t>
            </w:r>
          </w:p>
          <w:p w:rsidR="00002A9C" w:rsidRDefault="00002A9C" w:rsidP="00002A9C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lệch</w:t>
            </w:r>
            <w:proofErr w:type="spellEnd"/>
            <w:r>
              <w:t xml:space="preserve"> &gt; 5mm</w:t>
            </w:r>
          </w:p>
          <w:p w:rsidR="00002A9C" w:rsidRPr="00E315CE" w:rsidRDefault="00002A9C" w:rsidP="00002A9C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bể</w:t>
            </w:r>
            <w:proofErr w:type="spellEnd"/>
            <w:r>
              <w:t xml:space="preserve"> </w:t>
            </w:r>
            <w:proofErr w:type="spellStart"/>
            <w:r>
              <w:t>não</w:t>
            </w:r>
            <w:proofErr w:type="spellEnd"/>
            <w:r>
              <w:t xml:space="preserve"> </w:t>
            </w:r>
            <w:proofErr w:type="spellStart"/>
            <w:r>
              <w:t>thất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ép</w:t>
            </w:r>
            <w:proofErr w:type="spellEnd"/>
            <w:r>
              <w:t xml:space="preserve">(David </w:t>
            </w:r>
            <w:proofErr w:type="spellStart"/>
            <w:r>
              <w:t>star,smile</w:t>
            </w:r>
            <w:proofErr w:type="spellEnd"/>
            <w:r>
              <w:t xml:space="preserve"> sign)</w:t>
            </w:r>
          </w:p>
          <w:p w:rsidR="006F3EB5" w:rsidRDefault="006F3EB5" w:rsidP="001040F1">
            <w:pPr>
              <w:pStyle w:val="ListParagraph"/>
            </w:pPr>
          </w:p>
        </w:tc>
        <w:tc>
          <w:tcPr>
            <w:tcW w:w="4788" w:type="dxa"/>
          </w:tcPr>
          <w:p w:rsidR="006F3EB5" w:rsidRDefault="006F3EB5" w:rsidP="006F3EB5"/>
          <w:p w:rsidR="00002A9C" w:rsidRDefault="00002A9C" w:rsidP="00002A9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  <w:p w:rsidR="00002A9C" w:rsidRDefault="00002A9C" w:rsidP="00002A9C">
            <w:pPr>
              <w:pStyle w:val="ListParagraph"/>
            </w:pPr>
          </w:p>
          <w:p w:rsidR="00002A9C" w:rsidRDefault="00002A9C" w:rsidP="00002A9C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Phẫu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  <w:p w:rsidR="00002A9C" w:rsidRDefault="00002A9C" w:rsidP="001040F1">
            <w:pPr>
              <w:ind w:left="360"/>
            </w:pPr>
          </w:p>
          <w:p w:rsidR="001040F1" w:rsidRDefault="001040F1" w:rsidP="001040F1">
            <w:pPr>
              <w:ind w:left="360"/>
            </w:pPr>
          </w:p>
          <w:p w:rsidR="001040F1" w:rsidRDefault="001040F1" w:rsidP="001040F1">
            <w:pPr>
              <w:ind w:left="360"/>
            </w:pPr>
          </w:p>
          <w:p w:rsidR="001040F1" w:rsidRDefault="001040F1" w:rsidP="001040F1">
            <w:pPr>
              <w:ind w:left="360"/>
            </w:pPr>
          </w:p>
          <w:p w:rsidR="001040F1" w:rsidRDefault="001040F1" w:rsidP="001040F1">
            <w:pPr>
              <w:ind w:left="360"/>
            </w:pPr>
          </w:p>
          <w:p w:rsidR="001040F1" w:rsidRDefault="001040F1" w:rsidP="001040F1">
            <w:pPr>
              <w:ind w:left="360"/>
            </w:pPr>
          </w:p>
          <w:p w:rsidR="001040F1" w:rsidRDefault="001040F1" w:rsidP="001040F1"/>
        </w:tc>
      </w:tr>
      <w:tr w:rsidR="001040F1" w:rsidTr="006F3EB5">
        <w:tc>
          <w:tcPr>
            <w:tcW w:w="4788" w:type="dxa"/>
          </w:tcPr>
          <w:p w:rsidR="001040F1" w:rsidRPr="00FB2C58" w:rsidRDefault="001040F1" w:rsidP="001040F1">
            <w:pPr>
              <w:pStyle w:val="ListParagraph"/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(</w:t>
            </w:r>
            <w:proofErr w:type="spellStart"/>
            <w:r>
              <w:rPr>
                <w:b/>
                <w:i/>
                <w:u w:val="single"/>
              </w:rPr>
              <w:t>Nguồn:</w:t>
            </w:r>
            <w:r w:rsidRPr="001040F1">
              <w:t>Youmans&amp;Win</w:t>
            </w:r>
            <w:r>
              <w:rPr>
                <w:b/>
                <w:i/>
                <w:u w:val="single"/>
              </w:rPr>
              <w:t>,</w:t>
            </w:r>
            <w:r w:rsidRPr="001040F1">
              <w:t>Neurosurgery.Seventh</w:t>
            </w:r>
            <w:proofErr w:type="spellEnd"/>
            <w:r w:rsidRPr="001040F1">
              <w:t xml:space="preserve"> edition.Elservier,2017,p2912)</w:t>
            </w:r>
          </w:p>
        </w:tc>
        <w:tc>
          <w:tcPr>
            <w:tcW w:w="4788" w:type="dxa"/>
          </w:tcPr>
          <w:p w:rsidR="001040F1" w:rsidRDefault="001040F1" w:rsidP="006F3EB5"/>
        </w:tc>
      </w:tr>
    </w:tbl>
    <w:p w:rsidR="003E2CD3" w:rsidRPr="001040F1" w:rsidRDefault="006F3EB5" w:rsidP="001040F1">
      <w:pPr>
        <w:jc w:val="center"/>
        <w:rPr>
          <w:b/>
          <w:sz w:val="36"/>
          <w:szCs w:val="36"/>
        </w:rPr>
      </w:pPr>
      <w:r w:rsidRPr="001040F1">
        <w:rPr>
          <w:b/>
          <w:sz w:val="36"/>
          <w:szCs w:val="36"/>
        </w:rPr>
        <w:t>XỬ TRÍ MÁU TỤ NỘI SỌ DO CHẤN THƯƠNG</w:t>
      </w:r>
      <w:r w:rsidR="001040F1">
        <w:rPr>
          <w:b/>
          <w:sz w:val="36"/>
          <w:szCs w:val="36"/>
        </w:rPr>
        <w:t xml:space="preserve"> </w:t>
      </w:r>
    </w:p>
    <w:sectPr w:rsidR="003E2CD3" w:rsidRPr="001040F1" w:rsidSect="003E2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655FB"/>
    <w:multiLevelType w:val="hybridMultilevel"/>
    <w:tmpl w:val="90C6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64E4E"/>
    <w:multiLevelType w:val="hybridMultilevel"/>
    <w:tmpl w:val="7C8C8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DD5255"/>
    <w:multiLevelType w:val="hybridMultilevel"/>
    <w:tmpl w:val="C5667A3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84902CB"/>
    <w:multiLevelType w:val="hybridMultilevel"/>
    <w:tmpl w:val="B4CC8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75275"/>
    <w:multiLevelType w:val="hybridMultilevel"/>
    <w:tmpl w:val="1834EF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BF5E3B"/>
    <w:multiLevelType w:val="hybridMultilevel"/>
    <w:tmpl w:val="B00660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BF0BF9"/>
    <w:multiLevelType w:val="hybridMultilevel"/>
    <w:tmpl w:val="E6DAD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4960470"/>
    <w:multiLevelType w:val="hybridMultilevel"/>
    <w:tmpl w:val="DA6E5C22"/>
    <w:lvl w:ilvl="0" w:tplc="0409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4" w:hanging="360"/>
      </w:pPr>
      <w:rPr>
        <w:rFonts w:ascii="Wingdings" w:hAnsi="Wingdings" w:hint="default"/>
      </w:rPr>
    </w:lvl>
  </w:abstractNum>
  <w:abstractNum w:abstractNumId="8">
    <w:nsid w:val="4CB5085D"/>
    <w:multiLevelType w:val="hybridMultilevel"/>
    <w:tmpl w:val="D290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1217B6"/>
    <w:multiLevelType w:val="hybridMultilevel"/>
    <w:tmpl w:val="87C6236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57A51485"/>
    <w:multiLevelType w:val="hybridMultilevel"/>
    <w:tmpl w:val="A940928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B1A300C"/>
    <w:multiLevelType w:val="hybridMultilevel"/>
    <w:tmpl w:val="0762B5D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D645609"/>
    <w:multiLevelType w:val="hybridMultilevel"/>
    <w:tmpl w:val="CD78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EE3D15"/>
    <w:rsid w:val="00002A9C"/>
    <w:rsid w:val="001040F1"/>
    <w:rsid w:val="002255E7"/>
    <w:rsid w:val="00231C05"/>
    <w:rsid w:val="003E2CD3"/>
    <w:rsid w:val="005C7947"/>
    <w:rsid w:val="006F3EB5"/>
    <w:rsid w:val="00762AC4"/>
    <w:rsid w:val="008D338C"/>
    <w:rsid w:val="00B40132"/>
    <w:rsid w:val="00BA7FC2"/>
    <w:rsid w:val="00C404DA"/>
    <w:rsid w:val="00C9244F"/>
    <w:rsid w:val="00E315CE"/>
    <w:rsid w:val="00EE3D15"/>
    <w:rsid w:val="00F13EA3"/>
    <w:rsid w:val="00FB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D3"/>
  </w:style>
  <w:style w:type="paragraph" w:styleId="Heading2">
    <w:name w:val="heading 2"/>
    <w:basedOn w:val="Normal"/>
    <w:link w:val="Heading2Char"/>
    <w:uiPriority w:val="9"/>
    <w:qFormat/>
    <w:rsid w:val="00EE3D15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3D15"/>
    <w:rPr>
      <w:rFonts w:ascii="Times New Roman" w:eastAsia="Times New Roman" w:hAnsi="Times New Roman" w:cs="Times New Roman"/>
      <w:b/>
      <w:bCs/>
      <w:color w:val="333333"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EE3D15"/>
    <w:rPr>
      <w:strike w:val="0"/>
      <w:dstrike w:val="0"/>
      <w:color w:val="3B599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E3D15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F3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3E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2AC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8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7036">
                  <w:marLeft w:val="-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0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1593">
                          <w:marLeft w:val="0"/>
                          <w:marRight w:val="-1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78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26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67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02250">
                                          <w:marLeft w:val="0"/>
                                          <w:marRight w:val="0"/>
                                          <w:marTop w:val="0"/>
                                          <w:marBottom w:val="5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5758114">
                                  <w:marLeft w:val="0"/>
                                  <w:marRight w:val="0"/>
                                  <w:marTop w:val="0"/>
                                  <w:marBottom w:val="227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2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E7772-372A-4AFF-A8D4-6BEDD8721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Kody_Nguyen</dc:creator>
  <cp:lastModifiedBy>Kody_Nguyen</cp:lastModifiedBy>
  <cp:revision>3</cp:revision>
  <dcterms:created xsi:type="dcterms:W3CDTF">2011-12-01T16:22:00Z</dcterms:created>
  <dcterms:modified xsi:type="dcterms:W3CDTF">2017-10-25T03:50:00Z</dcterms:modified>
</cp:coreProperties>
</file>