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Đề cuối kì ngoại niệu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Động mạch cấp máu cho thể hang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Đm lưng đương vật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Động mạch trung tâm thể hang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Đm thẹn trong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nào đung về PDE 5 : y như pre test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 đã được phẫu thuật cắt đốt tlt, sau đó bị rl cương dương, tk nào bị ảnh hưởngv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Thần kinh thể hang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Thần kinh thẹn chậu ( k nhớ rõ mà hình như là 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Hạch tk giao cảm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Nhiễm khuẩn đường tiết niệu nào thường cần phải điều trị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gia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Phụ nữ mang thai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Mãn kinh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Yếu tố nào k phải là yếu tổ phức tạp của NKDTN: giống pre test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bàng quang cấp đơn thuần điều trị bao lâu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ngyaf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Bệnh nhân tiểu gắt buốt , DRE: tlt to, ấn đau, nóng , cls nào nên làm tiép theo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bụng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qua trực tràng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Cấy 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Thể tích của TLT trong tăng sinh lành tinh TLT liên quan chặc chẽ với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 Chứng đường tiết niệu dưới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Thang đieierm IPSS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Bệnh nhân nữ, bị nhiễm khuẩn đường tiết niệu trên 3 làn dưới 5 lần trong 2 năm, nguyne nhân có thể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Ngược dòng BQ-NQ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Động lực VK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Yếu tổ bảo vệ đầu tiên của BQ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 tiểu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 thấp của nước tiểu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 tamm hostfam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Độ bão hòa thấp cảu nước tiểu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Bàng quang tăng hoạt, tr chưng quan trọng nhất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Tiểu đêm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Tiểu gấp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Tiểu k kiểm soắt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Tiểu nhiều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 tăng snh lành tính tlt, đuọc đtr với ức chế alpha nhưng thất bại, có tr,ch tống xuất và bàng quang tăg hoạt, điều trị tếp theo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Phẫu thuạt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Kết hợp thêm muscaric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Kết hợp thêm ức ché 5 alpha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Kết hợp PDE 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 nào k được mổ cấp cứu ngoại khoa ( đề ghi rõ là KHÔNG ĐƯỢC)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Sỏi niệu quản 2 bên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Sỏi niệu quản trên thận độc nhất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Sỏi niệu quản- Viêm thận bể thận cấp- NKH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Cơn đau quặn thặn- sỏi niẹu quản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Bệnh nhân có sỏi đài bể thận 3cm, hẹp khúc nỏi bẻ thận niệu quản, đtr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Mổ mở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PCNL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ESWL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Cls nào tốt nhất trong chản đoán áp xe thận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Siêu âm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scan ( đề k nghi có cản quang hay k)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Xạ hình với Galium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trị tnawg chức năng cơ chóp BQ ít đc sử dụng nhất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 đổi lối sóng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Phẫu thuật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Thuóc gì đó mà có sử dụng trong điieefu trị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Mức đọ trong bình cảu thang điểm IPSS là bn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8-19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Dấu hiệu lâm sàng đáng tin cậy nhất trong các dấu hiệu lâm sàng sóm của sepsis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Tnawg thông khí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Lạnh run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Rối loạn tri giác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k phải là chống chỉ địng URS, PNCL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 đường niệu chưa điều trị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Rối loạn dông máu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thai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Thận móng ngựa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 thư bàng quang, chưa phát hiện hạch, di căn xa GPB: carcinom tế bào chuyẻn tiếp, chưa xâm lấn cơ ( a cho từ góc tiếng anh, mà t k nhớ) phân giai đoạn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cT1N0M0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cT2aN0M0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cT2bN0M0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cT3aN0M0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đièu trị UT bàng quang cT3N0M0: trước đieiefu trị soi thấy khói u trong lòng BQ, sau khi tân hóa trị bổ trợ với …( cái gì t cũng k nhớ mà co trong phát đồ) sau đo soi bàng quang k thấy khốiU nữa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Phẫu thuật cắt BQ tận góc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 dõi mối 3 tháng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tục hóa trị với gì đó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Vỡ bàng quang câu nào k đúng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thể mổ cấp cứu trong trường hợp tổn thương các cơ quan khác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Mổ cấp cứu càng sớm càm tốt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Kháng sinh giảm đau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 dõi nếu sinh hiệu ổn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Bệnh nhân chấn thương thạna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Mổ cấp cứu nếu huyêr động không ổn định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Mổ nếu đa chấn thương tạng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 dõi nếu sinh hiệu ổn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Mổ nếu chấn thương vùng hông lưng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 nam 24t, sỏi niêu quản 5mm, khánm vì đau hong lưng, BC máu: 8k , (k cho tptnt), đtr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Nội khoa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Tán sỏi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Uống nhiều nước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 gây nk đường tiết niệu thường găp nhát ở phụ nữ mang thai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Ecoli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Entertococus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Klepsiella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Kháng sinh dự phòng: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Đièu trị trước 12h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Đièu trị trước 6h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trji trước 3h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trị đmar bảo thời gian tác dụng từ lúc uống đến suốt thời gian phẫu thuật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 đau hong lưung, tiểu gắt buốt, khám bụng ấn đau hong P, k bất thường khác, chản đoán có thẻ nhất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Cơn đau quặn thận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Cơn đau quặn mật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ruột thừa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Viêm bàng quang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 nào nên làm đầuu tiêu khi nghĩ nk đường tiết niệu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Tptnt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Siêu âm bụng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Cây nt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Tr,ch gọi ý nk đường tiết niệu dưới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Tr. Chứ thuộc nhóm chứa đựng, tốgn xuát ( cho y như bài à)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tiểu tồn lưu nheiefu k gây ra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Sỏi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Bàng quang hỗn loạn thần kinh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Thận ứ nước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nao đúng về tptnt ( y như pre) </w:t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rtl w:val="0"/>
        </w:rPr>
        <w:t xml:space="preserve">T nhớ nhiêu đó à!!!!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659C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5W9lKENzytX6pcH5OmcF44ro2A==">AMUW2mUb0iG1BVUCCrOykreuzHuVyOGoTrl+01EYBKmom3iYSIZ120X5ivIjhOUtIbXZTv/JlvRuKFSsQTPCLyF4WxqHtVLRVojyWBJkJvmY2blSXsL6nIc=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2021-01-29T09:41:00Z</dcterms:created>
  <dc:creator>111160060</dc:creator>
</cp:coreProperties>
</file>