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Nhiễm- Thần kinh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Tính DQ (cho sẵn mốc luôn k cần nhớ), ra 46%: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Gửi chuyên khoa đánh giá ngay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chậm phát triển tâm vận mức độ nhẹ hẹn 3 tháng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chậm phát triển tâm vận mức độ nhẹ hẹn 6 tháng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pt bình thường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Tương tự câu 1, tính DQ ra 50%: đáp án tương tự câu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23 tháng, vận động tinh tương ứng 26 tháng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phát triển bt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2 tuổi, cân nặng 82 kg, chiều cao 75 cm, nói đc câu 2 từ,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vốn từ 50 từ, người khác hiểu đc 65%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phát triền bình thường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chậm phát triển tâm vận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chậm pt thể chất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19 tháng, đi k vững -&gt; Chậm phát triển tâm vận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 nổi sẩn hồng ban khắp người, giật mình1 lần lúc khám, mạch 150 lần/p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TCM độ IIA ảnh hưởng thân não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TCM độ IIA ảnh hưởng tiểu não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TCM độ IIB ảnh hưởng tiểu não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TCM độ IIB ảnh hưởng thân não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 VMN đang điều trị Ceftriaxone+ vancomycine, cấy dịch não tủy ra phế cầu, nhạy ceftriaxone, cefotaxime, rifampine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Ngưng vanco, dùng tiếp ceftriaxone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Tiếp tục dùng 2 thuốc trên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Đổi…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15 kg, tính liều, ceftri, vanco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VMV dịch não tủy phù hợp do Virus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hạ sốt và theo dõi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Kháng sinh…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VMN trên 3 tháng, kết quả DNT phù hợp do VK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 Ceftri+ Vanco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? tháng, Sốt 38 độ, thóp phồng, chưa thấy bất thường khác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CT, chọc dò…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Kháng sinh…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thóp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…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Sơ sinh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sinh đủ tháng, cân nặng bình thường, anh vàng da chiếu đèn, vàng da giờ 72, Bili máu 19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trẻ có bili dưới 75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phần tram diễn tiến nặng là bao nhiêu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15%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25%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30%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20%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trai 20h bị vàng da, có anh trai vàng da cần chiếu đèn, sinh hiệu bé ổn,…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G6PD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96h bị vàng da,… nguyên nhân vàng da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là gì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G6PD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Sơ sinh X-quang cho thấy hình ảnh ứ khí với vòm hoành dẹt, khoảng gian sườn giãn rộng, nhu mô phổi thông khí không đều, có hạt đậm bờ không rõ, tập trung nhiều ở rốn phổi, các vùng phổi xẹp và khí thủng rải rác ở hai phổi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 hít phân su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20 ngày NKH: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Ampi 150 mg+ gentamycin 5 mg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Cấp cứu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SpO2 60%, thở Ncap, FiO2 60%, áp lực 6 cmH2O, sau đó đo lại</w:t>
      </w: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SpO2 90%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thở co lõm ngực nặng,..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Tăng áp lực lên 8 cmH2O, giữ nguyên FiO2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Tăng FiO2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Đặt nội khí quản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Khí máu ra kết quả toan chuyển hóa tăng anion gap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 đang thở cannula 4l/p, kết quả khí máu pH 7.3,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paO2 140 mmHg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,…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Hạ xuống còn 3 l/p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Tăng lên 5 l/p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Viêm phổi, Trẻ thở nông, co lõm, SpO2 88%: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SHH type 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 nặng tiến triển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ARDS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Viêm não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1 tuổi, sốt, thở co lõm, khò khè, ran ẩm: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15"/>
        </w:sdtPr>
        <w:sdtContent>
          <w:commentRangeStart w:id="15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Viêm tiểu phế quản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Viêm phổi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Tắc nghẽn dạ dày thực quản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1 bé sốt 39 độ,… ngày 2 lừ đừ, mạch nhanh nhẹ, da có hoạt tử trung tâm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Sốc SXH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16"/>
        </w:sdtPr>
        <w:sdtContent>
          <w:commentRangeStart w:id="16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Sốc NT, não mô cầu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Dấu hiệu chứng tỏ giảm tưới máu mô: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17"/>
        </w:sdtPr>
        <w:sdtContent>
          <w:commentRangeStart w:id="17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CRT 3s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Mạch nhanh nhẹ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Nhịp tim nhanh vì giảm cung lượng tim làm nhịp tim nhanh, giảm tưới máu mô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30 kg đc chẩn đoán sốc sxh đã đc truyền 600 ml NS/60p, đo lại Hct 51%, khám bé đừ, mạch nhanh nhẹ, huyêt áp 85/… mmHg (k kẹp), CRT 4s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Truyền NS 600 ml/15p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6% /15p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6% /30p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18"/>
        </w:sdtPr>
        <w:sdtContent>
          <w:commentRangeStart w:id="18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6% /60p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ngạt nước, mê: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19"/>
        </w:sdtPr>
        <w:sdtContent>
          <w:commentRangeStart w:id="19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Đặt NKQ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Thở oxy mask 10 l/p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NKQ 6 tuổi size bao nhiêu: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sdt>
        <w:sdtPr>
          <w:tag w:val="goog_rdk_20"/>
        </w:sdtPr>
        <w:sdtContent>
          <w:commentRangeStart w:id="20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Sốc mất máu, Hct 28%,…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HCL bolus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HCL/15p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HCL/60p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Kawasaki, k có hạch cổ, còn lại đủ hết: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21"/>
        </w:sdtPr>
        <w:sdtContent>
          <w:commentRangeStart w:id="21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Aspirin+ IVIG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 + chờ xét nghiệm r cho IVIg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Đọc ECG: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Lớn nhĩ phải và lớn 2 thất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Tím môi, da, khám tim bất thường: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22"/>
        </w:sdtPr>
        <w:sdtContent>
          <w:commentRangeStart w:id="22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Tím trung ương do bệnh tim bẩm sinh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SHH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Trẻ thường xuyên vã mồ hôi,… k tím, t2 mạnh,…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sdt>
        <w:sdtPr>
          <w:tag w:val="goog_rdk_23"/>
        </w:sdtPr>
        <w:sdtContent>
          <w:commentRangeStart w:id="23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Tăng áp phổi độ 1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 độ 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tăng áp phổi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Tăng áp phổi độ 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nh Châu Lê" w:id="13" w:date="2022-02-13T13:49:52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</w:comment>
  <w:comment w:author="Minh Châu Lê" w:id="23" w:date="2022-02-13T14:15:51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chưa tím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tím khi gắng sức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tím khi nghỉ ngơi</w:t>
      </w:r>
    </w:p>
  </w:comment>
  <w:comment w:author="Minh Châu Lê" w:id="20" w:date="2022-02-13T14:02:57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lưu đồ nào vậy?</w:t>
      </w:r>
    </w:p>
  </w:comment>
  <w:comment w:author="Minh Châu Lê" w:id="3" w:date="2022-02-13T13:28:49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</w:comment>
  <w:comment w:author="Minh Châu Lê" w:id="22" w:date="2022-02-13T14:11:25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</w:comment>
  <w:comment w:author="Minh Châu Lê" w:id="11" w:date="2022-02-13T13:43:48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HỎI cn?</w:t>
      </w:r>
    </w:p>
  </w:comment>
  <w:comment w:author="Minh Châu Lê" w:id="19" w:date="2022-02-13T14:01:55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gcs&lt;12 đặt rồi</w:t>
      </w:r>
    </w:p>
  </w:comment>
  <w:comment w:author="Minh Châu Lê" w:id="1" w:date="2022-02-13T13:26:08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</w:comment>
  <w:comment w:author="Minh Châu Lê" w:id="10" w:date="2022-02-13T13:43:00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</w:comment>
  <w:comment w:author="Minh Châu Lê" w:id="18" w:date="2022-02-13T14:01:31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</w:comment>
  <w:comment w:author="Minh Châu Lê" w:id="7" w:date="2022-02-13T13:36:58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</w:comment>
  <w:comment w:author="Minh Châu Lê" w:id="15" w:date="2022-02-13T13:55:34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</w:comment>
  <w:comment w:author="Minh Châu Lê" w:id="0" w:date="2022-02-13T13:22:00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</w:comment>
  <w:comment w:author="Minh Châu Lê" w:id="12" w:date="2022-02-13T13:49:20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SUY HH TRẺ EM MỤC TIÊU 94-98%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VẬY CẦN CHINHRH FIO2 CHỨ HẢ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SÁCH THLS TĂNG 1-2 CM H2O + 10%FIO2</w:t>
      </w:r>
    </w:p>
  </w:comment>
  <w:comment w:author="Minh Châu Lê" w:id="9" w:date="2022-02-13T13:40:20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thiếu quá</w:t>
      </w:r>
    </w:p>
  </w:comment>
  <w:comment w:author="Minh Châu Lê" w:id="17" w:date="2022-02-13T14:00:06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</w:comment>
  <w:comment w:author="Minh Châu Lê" w:id="6" w:date="2022-02-13T13:33:37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</w:comment>
  <w:comment w:author="Minh Châu Lê" w:id="14" w:date="2022-02-13T13:54:56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SAO PB?</w:t>
      </w:r>
    </w:p>
  </w:comment>
  <w:comment w:author="Minh Châu Lê" w:id="8" w:date="2022-02-13T13:37:16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</w:comment>
  <w:comment w:author="Minh Châu Lê" w:id="16" w:date="2022-02-13T13:59:43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tử ban dạng bản đồ có hoại tử trung tâm</w:t>
      </w:r>
    </w:p>
  </w:comment>
  <w:comment w:author="Minh Châu Lê" w:id="5" w:date="2022-02-13T13:33:01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</w:comment>
  <w:comment w:author="Minh Châu Lê" w:id="4" w:date="2022-02-13T13:32:42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</w:comment>
  <w:comment w:author="Minh Châu Lê" w:id="21" w:date="2022-02-13T14:10:04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</w:comment>
  <w:comment w:author="Minh Châu Lê" w:id="2" w:date="2022-02-13T13:29:19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 tắc số 4 BT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còn vốn từ?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5" w15:done="0"/>
  <w15:commentEx w15:paraId="00000088" w15:done="0"/>
  <w15:commentEx w15:paraId="00000089" w15:done="0"/>
  <w15:commentEx w15:paraId="0000008A" w15:done="0"/>
  <w15:commentEx w15:paraId="0000008B" w15:done="0"/>
  <w15:commentEx w15:paraId="0000008C" w15:done="0"/>
  <w15:commentEx w15:paraId="0000008D" w15:done="0"/>
  <w15:commentEx w15:paraId="0000008E" w15:done="0"/>
  <w15:commentEx w15:paraId="0000008F" w15:done="0"/>
  <w15:commentEx w15:paraId="00000090" w15:done="0"/>
  <w15:commentEx w15:paraId="00000091" w15:done="0"/>
  <w15:commentEx w15:paraId="00000092" w15:done="0"/>
  <w15:commentEx w15:paraId="00000093" w15:done="0"/>
  <w15:commentEx w15:paraId="00000096" w15:done="0"/>
  <w15:commentEx w15:paraId="00000097" w15:done="0"/>
  <w15:commentEx w15:paraId="00000098" w15:done="0"/>
  <w15:commentEx w15:paraId="00000099" w15:done="0"/>
  <w15:commentEx w15:paraId="0000009A" w15:done="0"/>
  <w15:commentEx w15:paraId="0000009B" w15:done="0"/>
  <w15:commentEx w15:paraId="0000009C" w15:done="0"/>
  <w15:commentEx w15:paraId="0000009D" w15:done="0"/>
  <w15:commentEx w15:paraId="0000009E" w15:done="0"/>
  <w15:commentEx w15:paraId="0000009F" w15:done="0"/>
  <w15:commentEx w15:paraId="000000A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7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76B1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876B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cKDb0dKD5/ya6FRbjRXZ5g32wQ==">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2021-12-03T17:03:00Z</dcterms:created>
  <dc:creator>Tuấn Trần Lâm</dc:creator>
</cp:coreProperties>
</file>