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16/9/2019 CBL-Thiếu máu-PETEST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0029296875" w:line="628.3200073242188" w:lineRule="auto"/>
        <w:ind w:left="520.7118606567383" w:right="666.67724609375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Catalog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1"/>
          <w:szCs w:val="21"/>
          <w:u w:val="none"/>
          <w:shd w:fill="auto" w:val="clear"/>
          <w:vertAlign w:val="baseline"/>
          <w:rtl w:val="0"/>
        </w:rPr>
        <w:t xml:space="preserve">Search Courses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33375" cy="333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NHI KHOA 1 (PEDIATRICS 1)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2.874755859375" w:line="240" w:lineRule="auto"/>
        <w:ind w:left="265.95752716064453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pgSz w:h="15820" w:w="12220" w:orient="portrait"/>
          <w:pgMar w:bottom="340" w:top="280" w:left="539.6224594116211" w:right="529.7900390625" w:header="0" w:footer="720"/>
          <w:pgNumType w:start="1"/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Dashboard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My courses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NK1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HUYẾT HỌC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CBL-Thiếu máu-PETEST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0804443359375" w:line="388.052101135253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18500518798828"/>
          <w:szCs w:val="25.185005187988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Not yet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88574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44091796875" w:line="464.1003227233887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Marked out of 1.00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8.223876953125" w:line="388.052101135253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18500518798828"/>
          <w:szCs w:val="25.185005187988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Not yet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88574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44091796875" w:line="464.1003227233887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Marked out of 1.00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1.2800121307373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Bệnh nhân Thalassemia thiếu máu nhanh sau truyền máu có thể do, NGOẠI TRỪ?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5981445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Đang bị xuất huyết đi kèm.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Tăng phá hủy hồng cầu do nhiễm trùng.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Do tạo kháng thể chống hồng cầu.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Do bệnh nhân ăn nhiều chất sắt.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Bệnh Thalassemia có đặc điểm?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1147460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Do giảm chất lượng chuỗi globin.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1147460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Hồng cầu vỡ trong lòng mạch gây tiểu huyết sắc tố.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301147460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Là bệnh lý tán huyết mắc phải.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1147460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20" w:w="12220" w:orient="portrait"/>
          <w:pgMar w:bottom="340" w:top="280" w:left="913.3999633789062" w:right="1354.2822265625" w:header="0" w:footer="720"/>
          <w:cols w:equalWidth="0" w:num="2">
            <w:col w:space="0" w:w="4980"/>
            <w:col w:space="0" w:w="4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Là dạng thiếu máu hồng cầu nhỏ nhược sắc.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9.93011474609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https://elearning.ump.edu.vn/mod/quiz/attempt.php?attempt=2749&amp;cmid=5175 1/6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20" w:w="12220" w:orient="portrait"/>
          <w:pgMar w:bottom="340" w:top="280" w:left="539.6224594116211" w:right="529.7900390625" w:header="0" w:footer="720"/>
          <w:cols w:equalWidth="0" w:num="1">
            <w:col w:space="0" w:w="11150.58750152587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16/9/2019 CBL-Thiếu máu-PETEST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.0511569976806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18500518798828"/>
          <w:szCs w:val="25.185005187988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Not yet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88574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4287109375" w:line="464.0986633300781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Marked out of 1.00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8.223876953125" w:line="388.0511569976806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18500518798828"/>
          <w:szCs w:val="25.185005187988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Not yet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88574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434814453125" w:line="464.1003227233887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Marked out of 1.00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3.223876953125" w:line="388.052101135253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18500518798828"/>
          <w:szCs w:val="25.185005187988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Not yet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88574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44091796875" w:line="464.1003227233887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Marked out of 1.00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8.223876953125" w:line="388.052101135253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18500518798828"/>
          <w:szCs w:val="25.1850051879882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Not yet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88574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44091796875" w:line="464.1003227233887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Marked out of 1.00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Bệnh Thalassemia, chọn câu SAI?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Do thay đổi aa trên chuỗi globin.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Giảm tổng hợp chuỗi globin.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Là bệnh lí di truyền theo gen lặn.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Gen qui định bệnh nằm trên NST thường.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Chế độ ăn tốt cho bệnh Thalassemia thể trung bình, nặng là gì?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Các koại thịt có màu đỏ đậm.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Trà, sữa, rượu vang.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Thức ăn nhiều vitamin C.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Chỉ định cắt lách, chọn câu SAI?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βThalassemia + HbE.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Lách quá to dọa vỡ.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Lách to cường lách (giảm 3 dòng).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Lượng HCL &amp;gt; 250 ml/năm.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Chỉ định truyền máu lần đầu trong bệnh Thalassemia?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301147460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1147460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Khi bệnh nhân thiếu máu và Hb &amp;lt; 9g/d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301147460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Khi bệnh nhân thiếu máu và gan lách to.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9621582031" w:line="499.7999954223633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20" w:w="12220" w:orient="portrait"/>
          <w:pgMar w:bottom="340" w:top="280" w:left="913.3999633789062" w:right="2064.2779541015625" w:header="0" w:footer="720"/>
          <w:cols w:equalWidth="0" w:num="2">
            <w:col w:space="0" w:w="4640"/>
            <w:col w:space="0" w:w="4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Khi bệnh nhân thiếu máu và phát triển thể chất bình thường. d. Khi Hb &amp;gt; 7g/dl.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6049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https://elearning.ump.edu.vn/mod/quiz/attempt.php?attempt=2749&amp;cmid=5175 2/6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20" w:w="12220" w:orient="portrait"/>
          <w:pgMar w:bottom="340" w:top="280" w:left="539.6224594116211" w:right="529.7900390625" w:header="0" w:footer="720"/>
          <w:cols w:equalWidth="0" w:num="1">
            <w:col w:space="0" w:w="11150.58750152587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16/9/2019 CBL-Thiếu máu-PETEST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.0511569976806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18500518798828"/>
          <w:szCs w:val="25.1850051879882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Not yet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88574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4287109375" w:line="464.0986633300781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Marked out of 1.00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8.223876953125" w:line="388.0511569976806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18500518798828"/>
          <w:szCs w:val="25.185005187988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Not yet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88574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434814453125" w:line="464.1003227233887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Marked out of 1.00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8.223876953125" w:line="388.052101135253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18500518798828"/>
          <w:szCs w:val="25.1850051879882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Not yet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88574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944091796875" w:line="464.1003227233887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Marked out of 1.00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3.223876953125" w:line="376.14500999450684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18500518798828"/>
          <w:szCs w:val="25.1850051879882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Not yet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397460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439392089844" w:line="464.0999507904053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Marked out of 1.00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Điện di Hb bình thường trẻ &gt; 6 tháng tuổi, chọn câu SAI?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HbA1 97%.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HbA2 3,5 - 5,5%.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HbF 0,5 - 2%.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Không có HbE.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Điều trị Thalassemia?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Mỗi ml/kg hồng cầu lắng sẽ nâng hct lên 1%.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Mỗi ml/kg máu toàn phần sẽ nâng hct lên 2%.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Mỗi ml/kg hồng cầu lắng sẽ nâng hct lên 2%.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Mỗi ml/kg máu toàn phần sẽ nâng hct lên 1%.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Điều trị Thalassemia?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Có thể dùng thuốc thải sắt uống hoặc chích.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Thải sắt khi Ferritin &amp;lt; 1000 ng/ml.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Hiện nay Việt Nam chưa ghép tủy được.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Ghép tủy không thể chữa lành bệnh thalassemia.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930114746093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Điều trị thiếu máu thiếu sắt?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301147460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11474609375" w:line="485.5200004577637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Bù sắt bằng đường uống thường hiệu quả kém. b. Bù sắt là điều trị triệt để nhất.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9994506835938" w:line="485.5200004577637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20" w:w="12220" w:orient="portrait"/>
          <w:pgMar w:bottom="340" w:top="280" w:left="913.3999633789062" w:right="2395.2374267578125" w:header="0" w:footer="720"/>
          <w:cols w:equalWidth="0" w:num="2">
            <w:col w:space="0" w:w="4460"/>
            <w:col w:space="0" w:w="446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Chỉ cần uống sắt cho đến khi Hemoglobin về bình thường. d. Điều trị nguyên nhân là quan trọng nhất.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000213623046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https://elearning.ump.edu.vn/mod/quiz/attempt.php?attempt=2749&amp;cmid=5175 3/6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20" w:w="12220" w:orient="portrait"/>
          <w:pgMar w:bottom="340" w:top="280" w:left="539.6224594116211" w:right="529.7900390625" w:header="0" w:footer="720"/>
          <w:cols w:equalWidth="0" w:num="1">
            <w:col w:space="0" w:w="11150.58750152587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16/9/2019 CBL-Thiếu máu-PETEST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.0511569976806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18500518798828"/>
          <w:szCs w:val="25.1850051879882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Not yet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88574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4287109375" w:line="464.0986633300781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Marked out of 1.00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8.223876953125" w:line="388.0511569976806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18500518798828"/>
          <w:szCs w:val="25.1850051879882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Not yet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88574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434814453125" w:line="464.1003227233887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Marked out of 1.00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8.223876953125" w:line="388.052101135253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18500518798828"/>
          <w:szCs w:val="25.1850051879882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Not yet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88574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944091796875" w:line="464.1003227233887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Marked out of 1.00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3.223876953125" w:line="376.14500999450684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18500518798828"/>
          <w:szCs w:val="25.1850051879882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Not yet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397460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439392089844" w:line="464.0999507904053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Marked out of 1.00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Lượng sắt ăn vào hấp thu chủ yếu ở?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Dạ dày.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Tá tràng.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Thực quản.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Ruột già.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Nhiễm giun móc thường gây thiếu máu?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Thiếu máu viêm mạn tính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Thiếu máu thiếu sắt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Thiếu máu huyết tán mạn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Thiếu máu dinh dưỡng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Những thức ăn làm giảm hấp thu chất sắt?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Thịt bò, thịt heo.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Trà, sữa.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Vitamin C.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Rau muống, rau dền.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930114746093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Suy dinh dưỡng sẽ bị?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301147460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11474609375" w:line="485.5200004577637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Thiếu máu do giảm sản xuất hồng cầu. b. Thiếu máu do viêm thành mạch.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9994506835938" w:line="485.5200004577637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20" w:w="12220" w:orient="portrait"/>
          <w:pgMar w:bottom="340" w:top="280" w:left="913.3999633789062" w:right="3841.2969970703125" w:header="0" w:footer="720"/>
          <w:cols w:equalWidth="0" w:num="2">
            <w:col w:space="0" w:w="3740"/>
            <w:col w:space="0" w:w="374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Thiếu máu do kháng thể tấn công hồng cầu. d. Thiếu máu do vỡ mạch máu.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000213623046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https://elearning.ump.edu.vn/mod/quiz/attempt.php?attempt=2749&amp;cmid=5175 4/6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20" w:w="12220" w:orient="portrait"/>
          <w:pgMar w:bottom="340" w:top="280" w:left="539.6224594116211" w:right="529.7900390625" w:header="0" w:footer="720"/>
          <w:cols w:equalWidth="0" w:num="1">
            <w:col w:space="0" w:w="11150.58750152587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16/9/2019 CBL-Thiếu máu-PETEST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.0511569976806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18500518798828"/>
          <w:szCs w:val="25.1850051879882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Not yet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88574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4287109375" w:line="464.0986633300781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Marked out of 1.00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8.223876953125" w:line="388.0511569976806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18500518798828"/>
          <w:szCs w:val="25.1850051879882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Not yet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88574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434814453125" w:line="464.1003227233887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Marked out of 1.00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8.223876953125" w:line="388.052101135253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18500518798828"/>
          <w:szCs w:val="25.18500518798828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Not yet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88574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944091796875" w:line="464.1003227233887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Marked out of 1.00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3.223876953125" w:line="376.14500999450684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18500518798828"/>
          <w:szCs w:val="25.1850051879882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Not yet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397460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439392089844" w:line="464.0999507904053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Marked out of 1.00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Thiếu máu do xuất huyết thường gặp các bệnh sau, NGOẠI TRỪ?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Ngộ độc chì.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Viêm thành mạch dị ứng.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Thiếu vitamin K.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Thiếu vitamin C.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Thiếu máu huyết tán di truyền thường gặp ở giới nam?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Bệnh Diamond Blackfand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Bệnh Thalassemia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Bệnh Thiếu men G6PD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Bệnh Henoch Schonlein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Thiếu máu thiếu sắt giai đoạn báo động?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485.5200004577637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Hồng cầu nhỏ nhược sắc là biểu hiện đầu tiên. b. Hemoglobin tăng.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0009765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Sắt huyết thanh giảm đầu tiên.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Ferritin giảm đầu tiên.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930114746093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Thiếu máu thiếu sắt ở trẻ em, chọn câu SAI?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301147460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1147460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Ăn nhiều tinh bột và sữa sẽ tăng hấp thu sắt.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9621582031" w:line="499.7999954223633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Nhu cầu sắt tăng ở tuổi dậy thì và phụ nữ mang thai. c. Là thiếu máu hồng cầu nhỏ nhược sắc.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049804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20" w:w="12220" w:orient="portrait"/>
          <w:pgMar w:bottom="340" w:top="280" w:left="913.3999633789062" w:right="2507.6690673828125" w:header="0" w:footer="720"/>
          <w:cols w:equalWidth="0" w:num="2">
            <w:col w:space="0" w:w="4400"/>
            <w:col w:space="0" w:w="440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Sắt hấp thu chủ yếu ở tá tràng.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9300384521484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https://elearning.ump.edu.vn/mod/quiz/attempt.php?attempt=2749&amp;cmid=5175 5/6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20" w:w="12220" w:orient="portrait"/>
          <w:pgMar w:bottom="340" w:top="280" w:left="539.6224594116211" w:right="529.7900390625" w:header="0" w:footer="720"/>
          <w:cols w:equalWidth="0" w:num="1">
            <w:col w:space="0" w:w="11150.58750152587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16/9/2019 CBL-Thiếu máu-PETEST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.0511569976806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18500518798828"/>
          <w:szCs w:val="25.18500518798828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Not yet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88574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4287109375" w:line="464.0986633300781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Marked out of 1.00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8.223876953125" w:line="388.0511569976806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.18500518798828"/>
          <w:szCs w:val="25.1850051879882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Not yet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88574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answered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44091796875" w:line="464.1003227233887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Marked out of 1.00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Thiếu máu thiếu sắt ở trẻ em?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371.2800121307373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Thường gặp ở các nước đã phát triển, ít gặp ở các nước đang phát triển.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05981445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Thường xảy ra ở trẻ &gt; 5 tuổi.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Diễn tiến đột ngột, mất máu nhanh chóng.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Chiếm đa số trong các nguyên nhân thiếu máu ở trẻ em Việt Nam.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Β Thalassemia thể nặng (Cooley), chọn câu SAI?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3041992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a. Thiếu máu mạn: da niêm nhạt.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 Phát triển thể chất bình thường.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c. Biểu hiện 3-6 tháng.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d. Tán huyết mạn: vàng da, gan lách to, sạm da.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9.92980957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20" w:w="12220" w:orient="portrait"/>
          <w:pgMar w:bottom="340" w:top="280" w:left="913.3999633789062" w:right="1457.447509765625" w:header="0" w:footer="720"/>
          <w:cols w:equalWidth="0" w:num="2">
            <w:col w:space="0" w:w="4940"/>
            <w:col w:space="0" w:w="494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048000" cy="76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9.6002197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https://elearning.ump.edu.vn/mod/quiz/attempt.php?attempt=2749&amp;cmid=5175 6/6 </w:t>
      </w:r>
    </w:p>
    <w:sectPr>
      <w:type w:val="continuous"/>
      <w:pgSz w:h="15820" w:w="12220" w:orient="portrait"/>
      <w:pgMar w:bottom="340" w:top="280" w:left="539.6224594116211" w:right="529.7900390625" w:header="0" w:footer="720"/>
      <w:cols w:equalWidth="0" w:num="1">
        <w:col w:space="0" w:w="11150.58750152587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