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3DBEC67F" w:rsidR="00F44690" w:rsidRDefault="75893217" w:rsidP="00C11116">
      <w:pPr>
        <w:jc w:val="center"/>
      </w:pPr>
      <w:r>
        <w:t xml:space="preserve">KAWASAKI </w:t>
      </w:r>
      <w:r w:rsidR="00382050">
        <w:t>CHỊ CHI</w:t>
      </w:r>
    </w:p>
    <w:p w14:paraId="5AD1D213" w14:textId="07B89B7A" w:rsidR="00382050" w:rsidRDefault="00382050" w:rsidP="00382050">
      <w:pPr>
        <w:pStyle w:val="ListParagraph"/>
        <w:numPr>
          <w:ilvl w:val="0"/>
          <w:numId w:val="3"/>
        </w:numPr>
      </w:pPr>
      <w:r>
        <w:t>Tiêu chảy cấp trên BN nghĩ kawasaki</w:t>
      </w:r>
    </w:p>
    <w:p w14:paraId="164B8606" w14:textId="4F03F1B2" w:rsidR="75893217" w:rsidRDefault="75893217" w:rsidP="086BC0C9">
      <w:pPr>
        <w:pStyle w:val="ListParagraph"/>
        <w:numPr>
          <w:ilvl w:val="0"/>
          <w:numId w:val="1"/>
        </w:numPr>
      </w:pPr>
      <w:r>
        <w:t xml:space="preserve"> </w:t>
      </w:r>
      <w:r w:rsidR="00382050">
        <w:t xml:space="preserve">Nếu </w:t>
      </w:r>
      <w:r w:rsidR="00054854">
        <w:t xml:space="preserve">sốt nổi ban trước r mới tiêu chảy =&gt; đúng diễn tiễn thì vẫn nghĩ do Kawa, nhưng cũng có thể do siêu vi nếu bé nằm viện lâu, hoặc bé xui bị 2 bệnh cùng lúc </w:t>
      </w:r>
    </w:p>
    <w:p w14:paraId="655C1A3F" w14:textId="5EB5C442" w:rsidR="00054854" w:rsidRDefault="00054854" w:rsidP="086BC0C9">
      <w:pPr>
        <w:pStyle w:val="ListParagraph"/>
        <w:numPr>
          <w:ilvl w:val="0"/>
          <w:numId w:val="1"/>
        </w:numPr>
      </w:pPr>
      <w:r>
        <w:t xml:space="preserve">Nếu tiêu chảy trước =&gt; có thể bị siêu vi </w:t>
      </w:r>
    </w:p>
    <w:p w14:paraId="7E36F58F" w14:textId="342C40BE" w:rsidR="00054854" w:rsidRDefault="00054854" w:rsidP="00054854">
      <w:pPr>
        <w:pStyle w:val="ListParagraph"/>
        <w:numPr>
          <w:ilvl w:val="0"/>
          <w:numId w:val="3"/>
        </w:numPr>
      </w:pPr>
      <w:r>
        <w:t xml:space="preserve">Chẩn đoán phân biệt Kawa </w:t>
      </w:r>
    </w:p>
    <w:p w14:paraId="20BC8D18" w14:textId="18CB3C5B" w:rsidR="00054854" w:rsidRDefault="00054854" w:rsidP="00054854">
      <w:pPr>
        <w:pStyle w:val="ListParagraph"/>
        <w:numPr>
          <w:ilvl w:val="0"/>
          <w:numId w:val="1"/>
        </w:numPr>
      </w:pPr>
      <w:r>
        <w:t xml:space="preserve">Sốt xuất huyết: luôn phải nghĩ, cũng có sốt phát ban. Nhưng SXH có chấm XH, CTM BC TC giảm, HCT tăng. (Kawa thì BC TC tăng, hct giảm) </w:t>
      </w:r>
    </w:p>
    <w:p w14:paraId="47D72994" w14:textId="61CA5173" w:rsidR="00054854" w:rsidRDefault="00054854" w:rsidP="00054854">
      <w:pPr>
        <w:pStyle w:val="ListParagraph"/>
        <w:numPr>
          <w:ilvl w:val="0"/>
          <w:numId w:val="1"/>
        </w:numPr>
      </w:pPr>
      <w:r>
        <w:t xml:space="preserve">Sởi: cũng có sốt phát ban nhưng </w:t>
      </w:r>
    </w:p>
    <w:p w14:paraId="29A38311" w14:textId="58558730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Bệnh lây nên k dc quên </w:t>
      </w:r>
    </w:p>
    <w:p w14:paraId="643018BF" w14:textId="59379EA1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Ban sởi theo thứ tự: đầu, mặt, vai thân mình =&gt; tay chân. Kawa thứ tự bất kì, nếu xui cũng giống v thì khó pb </w:t>
      </w:r>
    </w:p>
    <w:p w14:paraId="45CD7A2D" w14:textId="39A7CCAB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Sởi mắt đỏ có ghèn. Kawa viêm MM nên đỏ k ghèn </w:t>
      </w:r>
    </w:p>
    <w:p w14:paraId="7563A132" w14:textId="4589693C" w:rsidR="00054854" w:rsidRDefault="00054854" w:rsidP="00054854">
      <w:pPr>
        <w:pStyle w:val="ListParagraph"/>
        <w:numPr>
          <w:ilvl w:val="0"/>
          <w:numId w:val="1"/>
        </w:numPr>
      </w:pPr>
      <w:r>
        <w:t>Tay chân miệng: hồng ban bóng nước lòng bàn tay bàn chân, vòm họng khẩu cái</w:t>
      </w:r>
    </w:p>
    <w:p w14:paraId="4396E9E7" w14:textId="219A2CAB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K đỏ mắt </w:t>
      </w:r>
    </w:p>
    <w:p w14:paraId="32B06507" w14:textId="5AF4AF0D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TCM thì ban từ tay chân =&gt; thân mình. </w:t>
      </w:r>
    </w:p>
    <w:p w14:paraId="77EC6481" w14:textId="0D111D58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Phân biệt với thủy đâu: cũng bóng nước nhưng thân mình =&gt; tay chân </w:t>
      </w:r>
    </w:p>
    <w:p w14:paraId="649F8398" w14:textId="0D1B7AA4" w:rsidR="00054854" w:rsidRDefault="00054854" w:rsidP="00054854">
      <w:pPr>
        <w:pStyle w:val="ListParagraph"/>
        <w:numPr>
          <w:ilvl w:val="0"/>
          <w:numId w:val="1"/>
        </w:numPr>
      </w:pPr>
      <w:r>
        <w:t xml:space="preserve">Nhiễm Adenovirus: đỏ mắt có ghèn (mở mắt khó do ghèn) </w:t>
      </w:r>
    </w:p>
    <w:p w14:paraId="723C9468" w14:textId="1731FCBA" w:rsidR="00054854" w:rsidRDefault="00054854" w:rsidP="00054854">
      <w:pPr>
        <w:pStyle w:val="ListParagraph"/>
        <w:numPr>
          <w:ilvl w:val="0"/>
          <w:numId w:val="1"/>
        </w:numPr>
      </w:pPr>
      <w:r>
        <w:t xml:space="preserve">EBV cũng sốt phát ban nhưng </w:t>
      </w:r>
    </w:p>
    <w:p w14:paraId="73B92E7A" w14:textId="4235F6F4" w:rsidR="00054854" w:rsidRDefault="00054854" w:rsidP="00054854">
      <w:pPr>
        <w:pStyle w:val="ListParagraph"/>
        <w:numPr>
          <w:ilvl w:val="1"/>
          <w:numId w:val="1"/>
        </w:numPr>
      </w:pPr>
      <w:r>
        <w:t xml:space="preserve">K đỏ mắt </w:t>
      </w:r>
    </w:p>
    <w:p w14:paraId="640497BE" w14:textId="77777777" w:rsidR="00677304" w:rsidRDefault="00054854" w:rsidP="00054854">
      <w:pPr>
        <w:pStyle w:val="ListParagraph"/>
        <w:numPr>
          <w:ilvl w:val="1"/>
          <w:numId w:val="1"/>
        </w:numPr>
      </w:pPr>
      <w:r>
        <w:t>Tăng BC đơn nhân nhiễm khuẩn nên: hạch to gan lách to. CTM tăng lympho mono. Kawa tăng Neu</w:t>
      </w:r>
    </w:p>
    <w:p w14:paraId="22590074" w14:textId="77777777" w:rsidR="00677304" w:rsidRDefault="00677304" w:rsidP="00677304">
      <w:pPr>
        <w:pStyle w:val="ListParagraph"/>
        <w:numPr>
          <w:ilvl w:val="0"/>
          <w:numId w:val="1"/>
        </w:numPr>
      </w:pPr>
      <w:r>
        <w:t>Mis-C: Hội chứng viêm đa hệ thống ở trẻ em liên quan COVID</w:t>
      </w:r>
    </w:p>
    <w:p w14:paraId="2A7B159A" w14:textId="77777777" w:rsidR="00677304" w:rsidRDefault="00677304" w:rsidP="00677304">
      <w:pPr>
        <w:pStyle w:val="ListParagraph"/>
        <w:numPr>
          <w:ilvl w:val="1"/>
          <w:numId w:val="1"/>
        </w:numPr>
      </w:pPr>
      <w:r>
        <w:t xml:space="preserve">Thời covid nên nghĩ </w:t>
      </w:r>
    </w:p>
    <w:p w14:paraId="45193591" w14:textId="77777777" w:rsidR="00677304" w:rsidRDefault="00677304" w:rsidP="00677304">
      <w:pPr>
        <w:pStyle w:val="ListParagraph"/>
        <w:numPr>
          <w:ilvl w:val="1"/>
          <w:numId w:val="1"/>
        </w:numPr>
      </w:pPr>
      <w:r>
        <w:t xml:space="preserve">Tr chứng giống kawa, sau nhiễm covid 2-4 tháng </w:t>
      </w:r>
    </w:p>
    <w:p w14:paraId="42406FF8" w14:textId="621536E8" w:rsidR="00677304" w:rsidRDefault="00677304" w:rsidP="00677304">
      <w:pPr>
        <w:pStyle w:val="ListParagraph"/>
        <w:numPr>
          <w:ilvl w:val="1"/>
          <w:numId w:val="1"/>
        </w:numPr>
      </w:pPr>
      <w:r>
        <w:t xml:space="preserve">Google tra bảng 1 số cái phân biệt 2 cái =&gt; gợi ý thôi </w:t>
      </w:r>
    </w:p>
    <w:p w14:paraId="70D45E5E" w14:textId="037D3D58" w:rsidR="00677304" w:rsidRDefault="00677304" w:rsidP="00677304">
      <w:pPr>
        <w:pStyle w:val="ListParagraph"/>
        <w:numPr>
          <w:ilvl w:val="1"/>
          <w:numId w:val="1"/>
        </w:numPr>
      </w:pPr>
      <w:r>
        <w:t xml:space="preserve">CTM Kawa BC tăng Neu, TC tăng, thiếu máu. Mis-C TC giảm </w:t>
      </w:r>
    </w:p>
    <w:p w14:paraId="2B4FD8D1" w14:textId="48D6BD9F" w:rsidR="00054854" w:rsidRDefault="00054854" w:rsidP="00677304">
      <w:pPr>
        <w:pStyle w:val="ListParagraph"/>
        <w:ind w:left="1440"/>
      </w:pPr>
    </w:p>
    <w:p w14:paraId="598B8C9F" w14:textId="04E3BD7A" w:rsidR="00054854" w:rsidRDefault="00677304" w:rsidP="00054854">
      <w:pPr>
        <w:pStyle w:val="ListParagraph"/>
        <w:numPr>
          <w:ilvl w:val="0"/>
          <w:numId w:val="1"/>
        </w:numPr>
      </w:pPr>
      <w:r>
        <w:t xml:space="preserve">Vi trùng thì 2 con: GAS và tụ cầu </w:t>
      </w:r>
    </w:p>
    <w:p w14:paraId="2FE8B19C" w14:textId="4F864615" w:rsidR="00677304" w:rsidRDefault="00677304" w:rsidP="00677304">
      <w:pPr>
        <w:pStyle w:val="ListParagraph"/>
        <w:numPr>
          <w:ilvl w:val="1"/>
          <w:numId w:val="1"/>
        </w:numPr>
      </w:pPr>
      <w:r>
        <w:t xml:space="preserve">GAS: sốt tinh hồng nhiệt: sốt cao nổi ban y chang Kawa nhưng </w:t>
      </w:r>
    </w:p>
    <w:p w14:paraId="6D3B77A8" w14:textId="06A8704A" w:rsidR="00677304" w:rsidRDefault="00677304" w:rsidP="00677304">
      <w:pPr>
        <w:pStyle w:val="ListParagraph"/>
        <w:numPr>
          <w:ilvl w:val="2"/>
          <w:numId w:val="1"/>
        </w:numPr>
      </w:pPr>
      <w:r>
        <w:t xml:space="preserve">K mắt đỏ </w:t>
      </w:r>
    </w:p>
    <w:p w14:paraId="06E888F9" w14:textId="65DB83F6" w:rsidR="00677304" w:rsidRDefault="00677304" w:rsidP="00677304">
      <w:pPr>
        <w:pStyle w:val="ListParagraph"/>
        <w:numPr>
          <w:ilvl w:val="2"/>
          <w:numId w:val="1"/>
        </w:numPr>
      </w:pPr>
      <w:r>
        <w:t xml:space="preserve">ASO (+) anti streptolysin O </w:t>
      </w:r>
    </w:p>
    <w:p w14:paraId="31625D31" w14:textId="60E06C20" w:rsidR="00677304" w:rsidRDefault="00677304" w:rsidP="00677304">
      <w:pPr>
        <w:pStyle w:val="ListParagraph"/>
        <w:numPr>
          <w:ilvl w:val="1"/>
          <w:numId w:val="1"/>
        </w:numPr>
      </w:pPr>
      <w:r>
        <w:t xml:space="preserve">Tụ cầu: cũng sốt phát ban. 2 bệnh cảnh </w:t>
      </w:r>
    </w:p>
    <w:p w14:paraId="2D5A51A0" w14:textId="2DF0361C" w:rsidR="00677304" w:rsidRDefault="00677304" w:rsidP="00677304">
      <w:pPr>
        <w:pStyle w:val="ListParagraph"/>
        <w:numPr>
          <w:ilvl w:val="2"/>
          <w:numId w:val="1"/>
        </w:numPr>
      </w:pPr>
      <w:r>
        <w:t xml:space="preserve">Nhọt da </w:t>
      </w:r>
    </w:p>
    <w:p w14:paraId="73588FA2" w14:textId="76A70B3E" w:rsidR="00677304" w:rsidRDefault="00677304" w:rsidP="00677304">
      <w:pPr>
        <w:pStyle w:val="ListParagraph"/>
        <w:numPr>
          <w:ilvl w:val="2"/>
          <w:numId w:val="1"/>
        </w:numPr>
      </w:pPr>
      <w:r>
        <w:t xml:space="preserve">Nhiễm trùng nặng </w:t>
      </w:r>
    </w:p>
    <w:p w14:paraId="01674529" w14:textId="125051A1" w:rsidR="00677304" w:rsidRDefault="00677304" w:rsidP="00677304">
      <w:pPr>
        <w:pStyle w:val="ListParagraph"/>
        <w:numPr>
          <w:ilvl w:val="0"/>
          <w:numId w:val="3"/>
        </w:numPr>
      </w:pPr>
      <w:r>
        <w:t xml:space="preserve">Thể điển hình: Chẩn đoán LS nhưng vẫn nên làm VS, CRP, CTM. Nếu mấy này bình thường coi lại chẩn đoán </w:t>
      </w:r>
    </w:p>
    <w:p w14:paraId="2E584623" w14:textId="4B8E8A17" w:rsidR="00677304" w:rsidRDefault="00677304" w:rsidP="00677304">
      <w:pPr>
        <w:pStyle w:val="ListParagraph"/>
        <w:numPr>
          <w:ilvl w:val="0"/>
          <w:numId w:val="3"/>
        </w:numPr>
      </w:pPr>
      <w:r>
        <w:t xml:space="preserve">Cách ghi chẩn đoán: Kawasaki thể điển hình/k điển hình, ngày..., nguy cơ dãn MV...., nguy cơ kháng IVIg.... </w:t>
      </w:r>
    </w:p>
    <w:p w14:paraId="36546DD2" w14:textId="5F72BD29" w:rsidR="00677304" w:rsidRDefault="00677304" w:rsidP="00677304">
      <w:pPr>
        <w:pStyle w:val="ListParagraph"/>
        <w:numPr>
          <w:ilvl w:val="0"/>
          <w:numId w:val="1"/>
        </w:numPr>
      </w:pPr>
      <w:r>
        <w:t xml:space="preserve">Nguy cơ cao dãn MV hoặc kháng IVIg: nước ngoài ngta phối hợp từ đầu IVIg và corticoid. VN không. </w:t>
      </w:r>
    </w:p>
    <w:p w14:paraId="4FCFC195" w14:textId="7F794192" w:rsidR="00677304" w:rsidRDefault="00677304" w:rsidP="00677304">
      <w:pPr>
        <w:pStyle w:val="ListParagraph"/>
        <w:numPr>
          <w:ilvl w:val="0"/>
          <w:numId w:val="1"/>
        </w:numPr>
      </w:pPr>
      <w:r>
        <w:t xml:space="preserve">Thi vẫn có hỏi HARADA, ASAI </w:t>
      </w:r>
    </w:p>
    <w:p w14:paraId="69D5771F" w14:textId="5D360C2A" w:rsidR="00677304" w:rsidRDefault="00677304" w:rsidP="00677304">
      <w:pPr>
        <w:pStyle w:val="ListParagraph"/>
        <w:numPr>
          <w:ilvl w:val="0"/>
          <w:numId w:val="1"/>
        </w:numPr>
      </w:pPr>
      <w:r>
        <w:t xml:space="preserve">Chẩn đoán Kawa là điều trị IVIg (ngày xưa k có thuốc, giờ có rồi) </w:t>
      </w:r>
    </w:p>
    <w:p w14:paraId="7D7D87C3" w14:textId="03B5C6A9" w:rsidR="00677304" w:rsidRDefault="00677304" w:rsidP="00677304">
      <w:pPr>
        <w:pStyle w:val="ListParagraph"/>
        <w:numPr>
          <w:ilvl w:val="0"/>
          <w:numId w:val="1"/>
        </w:numPr>
      </w:pPr>
      <w:r>
        <w:t xml:space="preserve">Đánh giá NC dãn MV là để tiên </w:t>
      </w:r>
      <w:r w:rsidR="00C11116">
        <w:t>lượng, HARADA có nguy cơ thì nên siêu âm tim sớm hơn (bình thường bắt đầu dãn MV từ N10 -tối đa ngày 40)</w:t>
      </w:r>
    </w:p>
    <w:p w14:paraId="53B6DD45" w14:textId="5DC6D63C" w:rsidR="00677304" w:rsidRDefault="00C11116" w:rsidP="00677304">
      <w:pPr>
        <w:pStyle w:val="ListParagraph"/>
        <w:numPr>
          <w:ilvl w:val="0"/>
          <w:numId w:val="1"/>
        </w:numPr>
      </w:pPr>
      <w:r>
        <w:t>Điều trị IVIg liều cao 1 liều duy nhất + Aspirin liều cao đến khi hết sốt &gt;48h rồi thì Aspirin về liều 3-5mg/kg/ngày đến 6 tuần tiếp theo. 6 tuần vì lúc này TB viêm mới biến mất, siêu âm k thấy dãn MV thì mới ngưng ASpirin. K dùng Aspirin liều cao trong 2 tuần như hồi xưa nữa vì có thể bị td phụ như HC Rey, loét dạ dày...</w:t>
      </w:r>
    </w:p>
    <w:p w14:paraId="6B0E8FA6" w14:textId="4438B483" w:rsidR="00C11116" w:rsidRDefault="00C11116" w:rsidP="00C11116">
      <w:pPr>
        <w:pStyle w:val="ListParagraph"/>
        <w:numPr>
          <w:ilvl w:val="0"/>
          <w:numId w:val="1"/>
        </w:numPr>
      </w:pPr>
      <w:r>
        <w:t xml:space="preserve">Xuất viện: chỉ cần hết sốt &gt; 48h, nhưng dặn sốt phải quay lai. Đánh giá lại: </w:t>
      </w:r>
    </w:p>
    <w:p w14:paraId="4E71DB02" w14:textId="7FF77BC8" w:rsidR="00C11116" w:rsidRDefault="00C11116" w:rsidP="00C11116">
      <w:pPr>
        <w:pStyle w:val="ListParagraph"/>
        <w:numPr>
          <w:ilvl w:val="1"/>
          <w:numId w:val="1"/>
        </w:numPr>
      </w:pPr>
      <w:r>
        <w:lastRenderedPageBreak/>
        <w:t xml:space="preserve">Kawa kháng IVIg: BC CRP tăng lại </w:t>
      </w:r>
    </w:p>
    <w:p w14:paraId="5454A9A8" w14:textId="5B0176BF" w:rsidR="00C11116" w:rsidRDefault="00C11116" w:rsidP="00C11116">
      <w:pPr>
        <w:pStyle w:val="ListParagraph"/>
        <w:numPr>
          <w:ilvl w:val="1"/>
          <w:numId w:val="1"/>
        </w:numPr>
      </w:pPr>
      <w:r>
        <w:t xml:space="preserve">Sốt do nhiễm siêu vi khác </w:t>
      </w:r>
    </w:p>
    <w:p w14:paraId="623563BD" w14:textId="78ECA8CA" w:rsidR="00C11116" w:rsidRDefault="00C11116" w:rsidP="00C11116">
      <w:pPr>
        <w:pStyle w:val="ListParagraph"/>
        <w:numPr>
          <w:ilvl w:val="0"/>
          <w:numId w:val="1"/>
        </w:numPr>
      </w:pPr>
      <w:r>
        <w:t xml:space="preserve">BYT VN: Kháng IVIg =&gt; Liều IVIg thứ 2 đánh giá lại =&gt; kháng tiếp: IVIg + Prednisone </w:t>
      </w:r>
    </w:p>
    <w:sectPr w:rsidR="00C111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4E99"/>
    <w:multiLevelType w:val="hybridMultilevel"/>
    <w:tmpl w:val="972AAFD6"/>
    <w:lvl w:ilvl="0" w:tplc="2B42D936">
      <w:start w:val="1"/>
      <w:numFmt w:val="decimal"/>
      <w:lvlText w:val="%1."/>
      <w:lvlJc w:val="left"/>
      <w:pPr>
        <w:ind w:left="720" w:hanging="360"/>
      </w:pPr>
    </w:lvl>
    <w:lvl w:ilvl="1" w:tplc="8052554E">
      <w:start w:val="1"/>
      <w:numFmt w:val="lowerLetter"/>
      <w:lvlText w:val="%2."/>
      <w:lvlJc w:val="left"/>
      <w:pPr>
        <w:ind w:left="1440" w:hanging="360"/>
      </w:pPr>
    </w:lvl>
    <w:lvl w:ilvl="2" w:tplc="2A8A3F4C">
      <w:start w:val="1"/>
      <w:numFmt w:val="lowerRoman"/>
      <w:lvlText w:val="%3."/>
      <w:lvlJc w:val="right"/>
      <w:pPr>
        <w:ind w:left="2160" w:hanging="180"/>
      </w:pPr>
    </w:lvl>
    <w:lvl w:ilvl="3" w:tplc="B05EAC14">
      <w:start w:val="1"/>
      <w:numFmt w:val="decimal"/>
      <w:lvlText w:val="%4."/>
      <w:lvlJc w:val="left"/>
      <w:pPr>
        <w:ind w:left="2880" w:hanging="360"/>
      </w:pPr>
    </w:lvl>
    <w:lvl w:ilvl="4" w:tplc="1FEC21EE">
      <w:start w:val="1"/>
      <w:numFmt w:val="lowerLetter"/>
      <w:lvlText w:val="%5."/>
      <w:lvlJc w:val="left"/>
      <w:pPr>
        <w:ind w:left="3600" w:hanging="360"/>
      </w:pPr>
    </w:lvl>
    <w:lvl w:ilvl="5" w:tplc="163EAA68">
      <w:start w:val="1"/>
      <w:numFmt w:val="lowerRoman"/>
      <w:lvlText w:val="%6."/>
      <w:lvlJc w:val="right"/>
      <w:pPr>
        <w:ind w:left="4320" w:hanging="180"/>
      </w:pPr>
    </w:lvl>
    <w:lvl w:ilvl="6" w:tplc="0CFECAB2">
      <w:start w:val="1"/>
      <w:numFmt w:val="decimal"/>
      <w:lvlText w:val="%7."/>
      <w:lvlJc w:val="left"/>
      <w:pPr>
        <w:ind w:left="5040" w:hanging="360"/>
      </w:pPr>
    </w:lvl>
    <w:lvl w:ilvl="7" w:tplc="C258271C">
      <w:start w:val="1"/>
      <w:numFmt w:val="lowerLetter"/>
      <w:lvlText w:val="%8."/>
      <w:lvlJc w:val="left"/>
      <w:pPr>
        <w:ind w:left="5760" w:hanging="360"/>
      </w:pPr>
    </w:lvl>
    <w:lvl w:ilvl="8" w:tplc="DF4CF7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D94C"/>
    <w:multiLevelType w:val="hybridMultilevel"/>
    <w:tmpl w:val="8278BA58"/>
    <w:lvl w:ilvl="0" w:tplc="5D24B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BC6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42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0C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EF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2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2F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CD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C3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C4133"/>
    <w:multiLevelType w:val="hybridMultilevel"/>
    <w:tmpl w:val="A57A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78">
    <w:abstractNumId w:val="1"/>
  </w:num>
  <w:num w:numId="2" w16cid:durableId="319312297">
    <w:abstractNumId w:val="0"/>
  </w:num>
  <w:num w:numId="3" w16cid:durableId="151167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F824F"/>
    <w:rsid w:val="00054854"/>
    <w:rsid w:val="00382050"/>
    <w:rsid w:val="00677304"/>
    <w:rsid w:val="006F4AAE"/>
    <w:rsid w:val="00C11116"/>
    <w:rsid w:val="00F44690"/>
    <w:rsid w:val="086BC0C9"/>
    <w:rsid w:val="21DAB46F"/>
    <w:rsid w:val="23E36F3B"/>
    <w:rsid w:val="6B2F824F"/>
    <w:rsid w:val="758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824F"/>
  <w15:chartTrackingRefBased/>
  <w15:docId w15:val="{116AB35E-C60A-460B-92B1-46FABA0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33ACE94B78D468C40B426F6933AB9" ma:contentTypeVersion="14" ma:contentTypeDescription="Create a new document." ma:contentTypeScope="" ma:versionID="176baa34707e315cccad3ad73fbd4785">
  <xsd:schema xmlns:xsd="http://www.w3.org/2001/XMLSchema" xmlns:xs="http://www.w3.org/2001/XMLSchema" xmlns:p="http://schemas.microsoft.com/office/2006/metadata/properties" xmlns:ns3="f1a0806c-cce5-49eb-8cde-a9d7bbc81db7" xmlns:ns4="7631aaf6-04a2-4bbe-9ce7-688c820a53de" targetNamespace="http://schemas.microsoft.com/office/2006/metadata/properties" ma:root="true" ma:fieldsID="f91d0fef3e764fb50bea55b0082174bf" ns3:_="" ns4:_="">
    <xsd:import namespace="f1a0806c-cce5-49eb-8cde-a9d7bbc81db7"/>
    <xsd:import namespace="7631aaf6-04a2-4bbe-9ce7-688c820a5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806c-cce5-49eb-8cde-a9d7bbc81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aaf6-04a2-4bbe-9ce7-688c820a5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98B03-5B92-4770-88FF-A4EF9C235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0806c-cce5-49eb-8cde-a9d7bbc81db7"/>
    <ds:schemaRef ds:uri="7631aaf6-04a2-4bbe-9ce7-688c820a5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0C26D-1D54-4490-AF72-13F2C0B5B0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9A57B-E596-49B8-9F5C-C9476C47E3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Ha - Y17</dc:creator>
  <cp:keywords/>
  <dc:description/>
  <cp:lastModifiedBy>Giang Ha - Y17</cp:lastModifiedBy>
  <cp:revision>3</cp:revision>
  <dcterms:created xsi:type="dcterms:W3CDTF">2022-11-15T12:49:00Z</dcterms:created>
  <dcterms:modified xsi:type="dcterms:W3CDTF">2022-11-15T12:51:00Z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0x0101002D233ACE94B78D468C40B426F6933AB9</vt:lpwstr>
  </property>
</Properties>
</file>