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5C39469" w:rsidR="00686FC7" w:rsidRPr="00986C47" w:rsidRDefault="5CE4C4D0" w:rsidP="3C719027">
      <w:pPr>
        <w:pStyle w:val="Normal0"/>
        <w:numPr>
          <w:ilvl w:val="0"/>
          <w:numId w:val="0"/>
        </w:numPr>
        <w:jc w:val="center"/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BỆNH ÁN NHI KHOA</w:t>
      </w:r>
    </w:p>
    <w:p w14:paraId="00000002" w14:textId="77777777" w:rsidR="00686FC7" w:rsidRPr="00986C47" w:rsidRDefault="00BD3C17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HÀNH CHÍNH:</w:t>
      </w:r>
    </w:p>
    <w:p w14:paraId="00000003" w14:textId="5A9A884F" w:rsidR="00686FC7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Họ và tên: CB Lý Thị Loan A.</w:t>
      </w:r>
    </w:p>
    <w:p w14:paraId="00000004" w14:textId="77777777" w:rsidR="00686FC7" w:rsidRPr="00986C47" w:rsidRDefault="00BD3C17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Giới: Nam</w:t>
      </w:r>
    </w:p>
    <w:p w14:paraId="00000005" w14:textId="60A020A1" w:rsidR="00686FC7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Ngày sinh: 22/05/2022 </w:t>
      </w:r>
    </w:p>
    <w:p w14:paraId="00000006" w14:textId="2D9AD4C0" w:rsidR="00686FC7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Địa chỉ: Quận 12, TPHCM </w:t>
      </w:r>
    </w:p>
    <w:p w14:paraId="00000007" w14:textId="4EA7D0D3" w:rsidR="00686FC7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bookmarkStart w:id="0" w:name="_heading=h.gjdgxs"/>
      <w:bookmarkEnd w:id="0"/>
      <w:r w:rsidRPr="00986C47">
        <w:rPr>
          <w:rFonts w:ascii="Cambria" w:eastAsia="Times New Roman" w:hAnsi="Cambria" w:cs="Times New Roman"/>
          <w:sz w:val="24"/>
          <w:szCs w:val="24"/>
        </w:rPr>
        <w:t>Nhập viện: 2</w:t>
      </w:r>
      <w:r w:rsidR="00A617EF" w:rsidRPr="00986C47">
        <w:rPr>
          <w:rFonts w:ascii="Cambria" w:eastAsia="Times New Roman" w:hAnsi="Cambria" w:cs="Times New Roman"/>
          <w:sz w:val="24"/>
          <w:szCs w:val="24"/>
          <w:lang w:val="vi-VN"/>
        </w:rPr>
        <w:t>1</w:t>
      </w:r>
      <w:r w:rsidRPr="00986C47">
        <w:rPr>
          <w:rFonts w:ascii="Cambria" w:eastAsia="Times New Roman" w:hAnsi="Cambria" w:cs="Times New Roman"/>
          <w:sz w:val="24"/>
          <w:szCs w:val="24"/>
        </w:rPr>
        <w:t>h</w:t>
      </w:r>
      <w:r w:rsidR="00A617EF" w:rsidRPr="00986C47">
        <w:rPr>
          <w:rFonts w:ascii="Cambria" w:eastAsia="Times New Roman" w:hAnsi="Cambria" w:cs="Times New Roman"/>
          <w:sz w:val="24"/>
          <w:szCs w:val="24"/>
          <w:lang w:val="vi-VN"/>
        </w:rPr>
        <w:t>3</w:t>
      </w:r>
      <w:r w:rsidR="00DE3264" w:rsidRPr="00986C47">
        <w:rPr>
          <w:rFonts w:ascii="Cambria" w:eastAsia="Times New Roman" w:hAnsi="Cambria" w:cs="Times New Roman"/>
          <w:sz w:val="24"/>
          <w:szCs w:val="24"/>
          <w:lang w:val="vi-VN"/>
        </w:rPr>
        <w:t>3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ngày 31/05/2022 (lúc 10 ngày tuổi)</w:t>
      </w:r>
    </w:p>
    <w:p w14:paraId="00000008" w14:textId="77777777" w:rsidR="00686FC7" w:rsidRPr="00986C47" w:rsidRDefault="00BD3C17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Khoa: Sơ sinh – BV Nhi Đồng 2 </w:t>
      </w:r>
    </w:p>
    <w:p w14:paraId="00000009" w14:textId="1662655A" w:rsidR="00686FC7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Phòng: Bà Mẹ 9 </w:t>
      </w:r>
      <w:r w:rsidR="00BD3C17" w:rsidRPr="00986C47">
        <w:rPr>
          <w:rFonts w:ascii="Cambria" w:hAnsi="Cambria"/>
          <w:sz w:val="24"/>
          <w:szCs w:val="24"/>
        </w:rPr>
        <w:tab/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Giường: </w:t>
      </w:r>
    </w:p>
    <w:p w14:paraId="28F96C8D" w14:textId="77777777" w:rsidR="007C18B7" w:rsidRPr="00986C47" w:rsidRDefault="007C18B7" w:rsidP="3C719027">
      <w:pPr>
        <w:pStyle w:val="Normal0"/>
        <w:numPr>
          <w:ilvl w:val="0"/>
          <w:numId w:val="0"/>
        </w:numPr>
        <w:spacing w:after="0"/>
        <w:ind w:left="720"/>
        <w:rPr>
          <w:rFonts w:ascii="Cambria" w:eastAsia="Times New Roman" w:hAnsi="Cambria" w:cs="Times New Roman"/>
          <w:sz w:val="24"/>
          <w:szCs w:val="24"/>
        </w:rPr>
      </w:pPr>
    </w:p>
    <w:p w14:paraId="0000000A" w14:textId="77777777" w:rsidR="00686FC7" w:rsidRPr="00986C47" w:rsidRDefault="00BD3C17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LÝ DO NHẬP VIỆN: Sốt</w:t>
      </w:r>
    </w:p>
    <w:p w14:paraId="0000000B" w14:textId="77777777" w:rsidR="00686FC7" w:rsidRPr="00986C47" w:rsidRDefault="00BD3C17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BỆNH SỬ:</w:t>
      </w:r>
    </w:p>
    <w:p w14:paraId="0000000C" w14:textId="5ABB1045" w:rsidR="00686FC7" w:rsidRPr="00986C47" w:rsidRDefault="5CE4C4D0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Mẹ là người chăm sóc trực tiếp và khai bệnh. Bệnh </w:t>
      </w:r>
      <w:r w:rsidR="005E610B" w:rsidRPr="00986C47">
        <w:rPr>
          <w:rFonts w:ascii="Cambria" w:eastAsia="Times New Roman" w:hAnsi="Cambria" w:cs="Times New Roman"/>
          <w:sz w:val="24"/>
          <w:szCs w:val="24"/>
          <w:lang w:val="vi-VN"/>
        </w:rPr>
        <w:t>4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ngày: </w:t>
      </w:r>
    </w:p>
    <w:p w14:paraId="5CBDFA5B" w14:textId="00520B52" w:rsidR="5CE4C4D0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N1</w:t>
      </w:r>
      <w:r w:rsidR="002A0C3D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(lúc </w:t>
      </w:r>
      <w:r w:rsidR="0007532A" w:rsidRPr="00986C47">
        <w:rPr>
          <w:rFonts w:ascii="Cambria" w:eastAsia="Times New Roman" w:hAnsi="Cambria" w:cs="Times New Roman"/>
          <w:sz w:val="24"/>
          <w:szCs w:val="24"/>
          <w:lang w:val="vi-VN"/>
        </w:rPr>
        <w:t>9 ngày tuổi)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: buổi tối sau khi bú thì bé trớ sữa 1 lần, sau đó bé bắt đầu khò 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>khè</w:t>
      </w:r>
      <w:r w:rsidRPr="00986C47">
        <w:rPr>
          <w:rFonts w:ascii="Cambria" w:eastAsia="Times New Roman" w:hAnsi="Cambria" w:cs="Times New Roman"/>
          <w:sz w:val="24"/>
          <w:szCs w:val="24"/>
        </w:rPr>
        <w:t>, ho</w:t>
      </w:r>
      <w:r w:rsidR="006C2CBB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khan ít</w:t>
      </w:r>
      <w:r w:rsidRPr="00986C47">
        <w:rPr>
          <w:rFonts w:ascii="Cambria" w:eastAsia="Times New Roman" w:hAnsi="Cambria" w:cs="Times New Roman"/>
          <w:sz w:val="24"/>
          <w:szCs w:val="24"/>
        </w:rPr>
        <w:t>, chảy mũi, bé không sốt, không quấy khóc, ngủ được.</w:t>
      </w:r>
    </w:p>
    <w:p w14:paraId="0000000E" w14:textId="2486438F" w:rsidR="00686FC7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N2: </w:t>
      </w:r>
      <w:r w:rsidR="006C2CBB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sáng </w:t>
      </w:r>
      <w:r w:rsidRPr="00986C47">
        <w:rPr>
          <w:rFonts w:ascii="Cambria" w:eastAsia="Times New Roman" w:hAnsi="Cambria" w:cs="Times New Roman"/>
          <w:sz w:val="24"/>
          <w:szCs w:val="24"/>
        </w:rPr>
        <w:t>bé vẫn ho, khò khè, chảy mũi</w:t>
      </w:r>
      <w:r w:rsidR="00D738F1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với tính chất tương tự</w:t>
      </w:r>
      <w:r w:rsidRPr="00986C47">
        <w:rPr>
          <w:rFonts w:ascii="Cambria" w:eastAsia="Times New Roman" w:hAnsi="Cambria" w:cs="Times New Roman"/>
          <w:sz w:val="24"/>
          <w:szCs w:val="24"/>
        </w:rPr>
        <w:t>,</w:t>
      </w:r>
      <w:r w:rsidR="0022076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kèm thở nhanh,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bú giảm 1/3, đến trưa bé bắt đầu sốt nhẹ, chiều sốt tăng lên, cặp nhiệt ở nách T</w:t>
      </w:r>
      <w:r w:rsidRPr="00986C47">
        <w:rPr>
          <w:rFonts w:ascii="Cambria" w:eastAsia="Times New Roman" w:hAnsi="Cambria" w:cs="Times New Roman"/>
          <w:sz w:val="24"/>
          <w:szCs w:val="24"/>
          <w:vertAlign w:val="superscript"/>
        </w:rPr>
        <w:t>o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= 38,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>2</w:t>
      </w:r>
      <w:r w:rsidR="003D3485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="3C719027" w:rsidRPr="00986C47">
        <w:rPr>
          <w:rFonts w:ascii="Cambria" w:eastAsia="Times New Roman" w:hAnsi="Cambria" w:cs="Times New Roman"/>
          <w:sz w:val="24"/>
          <w:szCs w:val="24"/>
          <w:vertAlign w:val="superscript"/>
        </w:rPr>
        <w:t>o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>C</w:t>
      </w:r>
      <w:r w:rsidRPr="00986C47">
        <w:rPr>
          <w:rFonts w:ascii="Cambria" w:eastAsia="Times New Roman" w:hAnsi="Cambria" w:cs="Times New Roman"/>
          <w:sz w:val="24"/>
          <w:szCs w:val="24"/>
        </w:rPr>
        <w:t>, không uống thuốc =&gt; đi khám phòng khám tư, tại đây BS không xử trí gì, yêu cầu nhập BV Nhi Đồng 2.</w:t>
      </w:r>
    </w:p>
    <w:p w14:paraId="0000000F" w14:textId="3CDA66D2" w:rsidR="00686FC7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Khi sốt, da bé khô và trắng, chi nóng, bé được mặc quần áo thoáng mát, không hạ nhiệt khi để thoáng. Bé ở phòng có máy lạnh, mẹ bé không nằm than.</w:t>
      </w:r>
    </w:p>
    <w:p w14:paraId="5439511A" w14:textId="7934535D" w:rsidR="00686FC7" w:rsidRPr="00986C47" w:rsidRDefault="3C719027" w:rsidP="00AD2C6E">
      <w:pPr>
        <w:pStyle w:val="Normal0"/>
        <w:numPr>
          <w:ilvl w:val="0"/>
          <w:numId w:val="6"/>
        </w:numPr>
        <w:spacing w:after="0"/>
        <w:rPr>
          <w:rFonts w:ascii="Cambria" w:eastAsia="Cambria" w:hAnsi="Cambria" w:cs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Trong quá trình bệnh: bé tỉnh,  bú tốt, không co giật, không ọc </w:t>
      </w:r>
      <w:r w:rsidRPr="00986C47">
        <w:rPr>
          <w:rFonts w:ascii="Cambria" w:hAnsi="Cambria"/>
          <w:sz w:val="24"/>
          <w:szCs w:val="24"/>
        </w:rPr>
        <w:t>sữa, chảy m</w:t>
      </w:r>
      <w:r w:rsidRPr="00986C47">
        <w:rPr>
          <w:rFonts w:ascii="Cambria" w:eastAsia="Cambria" w:hAnsi="Cambria" w:cs="Cambria"/>
          <w:sz w:val="24"/>
          <w:szCs w:val="24"/>
        </w:rPr>
        <w:t>ũi xanh, ho, khò khè, mắt không đổ ghèn mủ, không đỏ mắt, không chảy mủ tai, không chướng bụng, rốn khô không sưng đỏ, không quấy khóc, tiêu phân vàng sệt 4 lần/ngày, không lẫn nhầy máu, tiểu ướt tã 6-8 lần/ngày.</w:t>
      </w:r>
    </w:p>
    <w:p w14:paraId="00000011" w14:textId="7934535D" w:rsidR="00686FC7" w:rsidRPr="00986C47" w:rsidRDefault="00BD3C17" w:rsidP="00AD2C6E">
      <w:pPr>
        <w:pStyle w:val="Normal0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  <w:sectPr w:rsidR="00686FC7" w:rsidRPr="00986C47">
          <w:headerReference w:type="default" r:id="rId8"/>
          <w:pgSz w:w="11906" w:h="16838"/>
          <w:pgMar w:top="1440" w:right="1800" w:bottom="1440" w:left="1800" w:header="720" w:footer="720" w:gutter="0"/>
          <w:pgNumType w:start="1"/>
          <w:cols w:space="720"/>
        </w:sectPr>
      </w:pPr>
      <w:r w:rsidRPr="00986C47">
        <w:rPr>
          <w:rFonts w:ascii="Cambria" w:eastAsia="Cambria" w:hAnsi="Cambria" w:cs="Cambria"/>
          <w:sz w:val="24"/>
          <w:szCs w:val="24"/>
        </w:rPr>
        <w:t>Tình tr</w:t>
      </w:r>
      <w:r w:rsidRPr="00986C47">
        <w:rPr>
          <w:rFonts w:ascii="Cambria" w:hAnsi="Cambria"/>
          <w:sz w:val="24"/>
          <w:szCs w:val="24"/>
        </w:rPr>
        <w:t>ạng lúc NV:</w:t>
      </w:r>
    </w:p>
    <w:p w14:paraId="7AF07C33" w14:textId="4EF6A3AB" w:rsidR="00686FC7" w:rsidRPr="00986C47" w:rsidRDefault="00BD3C17" w:rsidP="3C719027">
      <w:pPr>
        <w:pStyle w:val="Normal0"/>
        <w:numPr>
          <w:ilvl w:val="0"/>
          <w:numId w:val="0"/>
        </w:numPr>
        <w:spacing w:after="0"/>
        <w:ind w:left="-426" w:firstLine="42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lastRenderedPageBreak/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Bé tỉnh</w:t>
      </w:r>
    </w:p>
    <w:p w14:paraId="00000013" w14:textId="2DC4BBD5" w:rsidR="00686FC7" w:rsidRPr="00986C47" w:rsidRDefault="00BD3C17" w:rsidP="3C719027">
      <w:pPr>
        <w:pStyle w:val="Normal0"/>
        <w:numPr>
          <w:ilvl w:val="0"/>
          <w:numId w:val="0"/>
        </w:numPr>
        <w:spacing w:after="0"/>
        <w:ind w:left="-426" w:firstLine="42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Môi hồng/khí trời</w:t>
      </w:r>
    </w:p>
    <w:p w14:paraId="00000014" w14:textId="6F66B8F0" w:rsidR="00686FC7" w:rsidRPr="00986C47" w:rsidRDefault="00BD3C17" w:rsidP="3C719027">
      <w:pPr>
        <w:pStyle w:val="Normal0"/>
        <w:numPr>
          <w:ilvl w:val="0"/>
          <w:numId w:val="0"/>
        </w:numPr>
        <w:spacing w:after="0"/>
        <w:ind w:left="-426" w:firstLine="42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Chi ấm, mạch quay rõ</w:t>
      </w:r>
    </w:p>
    <w:p w14:paraId="00000015" w14:textId="52D1B1DE" w:rsidR="00686FC7" w:rsidRPr="00986C47" w:rsidRDefault="5CE4C4D0" w:rsidP="3C719027">
      <w:pPr>
        <w:pStyle w:val="Normal0"/>
        <w:numPr>
          <w:ilvl w:val="0"/>
          <w:numId w:val="0"/>
        </w:numPr>
        <w:spacing w:after="0"/>
        <w:ind w:left="-426" w:firstLine="420"/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Nhiệt độ: 37,5 </w:t>
      </w:r>
      <w:r w:rsidRPr="00986C47">
        <w:rPr>
          <w:rFonts w:ascii="Cambria" w:eastAsia="Times New Roman" w:hAnsi="Cambria" w:cs="Times New Roman"/>
          <w:sz w:val="24"/>
          <w:szCs w:val="24"/>
          <w:vertAlign w:val="superscript"/>
        </w:rPr>
        <w:t>O</w:t>
      </w:r>
      <w:r w:rsidRPr="00986C47">
        <w:rPr>
          <w:rFonts w:ascii="Cambria" w:eastAsia="Times New Roman" w:hAnsi="Cambria" w:cs="Times New Roman"/>
          <w:sz w:val="24"/>
          <w:szCs w:val="24"/>
        </w:rPr>
        <w:t>C</w:t>
      </w:r>
    </w:p>
    <w:p w14:paraId="00000016" w14:textId="2A9DFFC8" w:rsidR="00686FC7" w:rsidRPr="00986C47" w:rsidRDefault="00BD3C17" w:rsidP="3C719027">
      <w:pPr>
        <w:pStyle w:val="Normal0"/>
        <w:numPr>
          <w:ilvl w:val="0"/>
          <w:numId w:val="0"/>
        </w:numPr>
        <w:spacing w:after="0"/>
        <w:ind w:left="-426" w:firstLine="42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Da niêm hồng</w:t>
      </w:r>
    </w:p>
    <w:p w14:paraId="00000017" w14:textId="165F8145" w:rsidR="00686FC7" w:rsidRPr="00986C47" w:rsidRDefault="5CE4C4D0" w:rsidP="3C719027">
      <w:pPr>
        <w:pStyle w:val="Normal0"/>
        <w:numPr>
          <w:ilvl w:val="0"/>
          <w:numId w:val="0"/>
        </w:numPr>
        <w:spacing w:after="0"/>
        <w:ind w:left="-142" w:firstLine="142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Thở co lõm ngực nhẹ, </w:t>
      </w:r>
      <w:r w:rsidR="00AB3437" w:rsidRPr="00986C47">
        <w:rPr>
          <w:rFonts w:ascii="Cambria" w:eastAsia="Times New Roman" w:hAnsi="Cambria" w:cs="Times New Roman"/>
          <w:sz w:val="24"/>
          <w:szCs w:val="24"/>
          <w:lang w:val="vi-VN"/>
        </w:rPr>
        <w:t>6</w:t>
      </w:r>
      <w:r w:rsidR="00EA7193" w:rsidRPr="00986C47">
        <w:rPr>
          <w:rFonts w:ascii="Cambria" w:eastAsia="Times New Roman" w:hAnsi="Cambria" w:cs="Times New Roman"/>
          <w:sz w:val="24"/>
          <w:szCs w:val="24"/>
          <w:lang w:val="vi-VN"/>
        </w:rPr>
        <w:t>0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lần/phút.</w:t>
      </w:r>
    </w:p>
    <w:p w14:paraId="00000018" w14:textId="588B628E" w:rsidR="00686FC7" w:rsidRPr="00986C47" w:rsidRDefault="5CE4C4D0" w:rsidP="3C719027">
      <w:pPr>
        <w:pStyle w:val="Normal0"/>
        <w:numPr>
          <w:ilvl w:val="0"/>
          <w:numId w:val="0"/>
        </w:numPr>
        <w:spacing w:after="0"/>
        <w:ind w:left="-142" w:firstLine="142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lastRenderedPageBreak/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Phổi ran ẩm</w:t>
      </w:r>
    </w:p>
    <w:p w14:paraId="0553E71E" w14:textId="32359616" w:rsidR="000853F5" w:rsidRPr="00986C47" w:rsidRDefault="000853F5" w:rsidP="3C719027">
      <w:pPr>
        <w:pStyle w:val="Normal0"/>
        <w:numPr>
          <w:ilvl w:val="0"/>
          <w:numId w:val="0"/>
        </w:numPr>
        <w:spacing w:after="0"/>
        <w:ind w:left="-142" w:firstLine="142"/>
        <w:rPr>
          <w:rFonts w:ascii="Cambria" w:eastAsia="Times New Roman" w:hAnsi="Cambria" w:cs="Times New Roman"/>
          <w:sz w:val="24"/>
          <w:szCs w:val="24"/>
          <w:lang w:val="vi-VN"/>
        </w:rPr>
      </w:pP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>+ SpO2 = 97%</w:t>
      </w:r>
    </w:p>
    <w:p w14:paraId="00000019" w14:textId="77AF1F9C" w:rsidR="00686FC7" w:rsidRPr="00986C47" w:rsidRDefault="5CE4C4D0" w:rsidP="3C719027">
      <w:pPr>
        <w:pStyle w:val="Normal0"/>
        <w:numPr>
          <w:ilvl w:val="0"/>
          <w:numId w:val="0"/>
        </w:numPr>
        <w:spacing w:after="0"/>
        <w:ind w:left="-142" w:right="-424" w:firstLine="142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Tim đều, rõ, tần số 1</w:t>
      </w:r>
      <w:r w:rsidR="00AB3437" w:rsidRPr="00986C47">
        <w:rPr>
          <w:rFonts w:ascii="Cambria" w:eastAsia="Times New Roman" w:hAnsi="Cambria" w:cs="Times New Roman"/>
          <w:sz w:val="24"/>
          <w:szCs w:val="24"/>
          <w:lang w:val="vi-VN"/>
        </w:rPr>
        <w:t>6</w:t>
      </w:r>
      <w:r w:rsidRPr="00986C47">
        <w:rPr>
          <w:rFonts w:ascii="Cambria" w:eastAsia="Times New Roman" w:hAnsi="Cambria" w:cs="Times New Roman"/>
          <w:sz w:val="24"/>
          <w:szCs w:val="24"/>
        </w:rPr>
        <w:t>0</w:t>
      </w:r>
      <w:r w:rsidR="00B3037C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lần/phút</w:t>
      </w:r>
    </w:p>
    <w:p w14:paraId="0000001A" w14:textId="111C42D1" w:rsidR="00686FC7" w:rsidRPr="00986C47" w:rsidRDefault="00BD3C17" w:rsidP="3C719027">
      <w:pPr>
        <w:pStyle w:val="Normal0"/>
        <w:numPr>
          <w:ilvl w:val="0"/>
          <w:numId w:val="0"/>
        </w:numPr>
        <w:spacing w:after="0"/>
        <w:ind w:left="-142" w:firstLine="142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Bụng mềm</w:t>
      </w:r>
    </w:p>
    <w:p w14:paraId="0000001B" w14:textId="6B0FF21F" w:rsidR="00686FC7" w:rsidRPr="00986C47" w:rsidRDefault="5CE4C4D0" w:rsidP="3C719027">
      <w:pPr>
        <w:pStyle w:val="Normal0"/>
        <w:numPr>
          <w:ilvl w:val="0"/>
          <w:numId w:val="0"/>
        </w:numPr>
        <w:spacing w:after="0"/>
        <w:ind w:left="-142" w:firstLine="142"/>
        <w:rPr>
          <w:rFonts w:ascii="Cambria" w:eastAsia="Times New Roman" w:hAnsi="Cambria" w:cs="Times New Roman"/>
          <w:sz w:val="24"/>
          <w:szCs w:val="24"/>
          <w:lang w:val="vi-VN"/>
        </w:rPr>
        <w:sectPr w:rsidR="00686FC7" w:rsidRPr="00986C47" w:rsidSect="00B3037C">
          <w:type w:val="continuous"/>
          <w:pgSz w:w="11906" w:h="16838"/>
          <w:pgMar w:top="1440" w:right="1198" w:bottom="1440" w:left="1210" w:header="720" w:footer="720" w:gutter="0"/>
          <w:cols w:num="2" w:space="720" w:equalWidth="0">
            <w:col w:w="4382" w:space="720"/>
            <w:col w:w="4396" w:space="0"/>
          </w:cols>
        </w:sect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Thóp phẳng, vòng đầu 33 c</w:t>
      </w:r>
      <w:r w:rsidR="00D738F1" w:rsidRPr="00986C47">
        <w:rPr>
          <w:rFonts w:ascii="Cambria" w:eastAsia="Times New Roman" w:hAnsi="Cambria" w:cs="Times New Roman"/>
          <w:sz w:val="24"/>
          <w:szCs w:val="24"/>
          <w:lang w:val="vi-VN"/>
        </w:rPr>
        <w:t>m</w:t>
      </w:r>
    </w:p>
    <w:p w14:paraId="40E7700B" w14:textId="068BB728" w:rsidR="00FB63CC" w:rsidRPr="00986C47" w:rsidRDefault="00FB63CC" w:rsidP="00AD2C6E">
      <w:pPr>
        <w:pStyle w:val="Normal0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  <w:lang w:val="vi-VN"/>
        </w:rPr>
        <w:lastRenderedPageBreak/>
        <w:t>Xử trí lúc nhập viện:</w:t>
      </w:r>
      <w:r w:rsidR="005052F2" w:rsidRPr="00986C47">
        <w:rPr>
          <w:rFonts w:ascii="Cambria" w:hAnsi="Cambria"/>
          <w:sz w:val="24"/>
          <w:szCs w:val="24"/>
          <w:lang w:val="vi-VN"/>
        </w:rPr>
        <w:t xml:space="preserve"> Nhập khoa sơ sinh</w:t>
      </w:r>
      <w:r w:rsidR="009B7813" w:rsidRPr="00986C47">
        <w:rPr>
          <w:rFonts w:ascii="Cambria" w:hAnsi="Cambria"/>
          <w:sz w:val="24"/>
          <w:szCs w:val="24"/>
          <w:lang w:val="vi-VN"/>
        </w:rPr>
        <w:t>.</w:t>
      </w:r>
    </w:p>
    <w:p w14:paraId="0000001D" w14:textId="5DF41939" w:rsidR="00686FC7" w:rsidRPr="00986C47" w:rsidRDefault="5CE4C4D0" w:rsidP="00AD2C6E">
      <w:pPr>
        <w:pStyle w:val="Normal0"/>
        <w:numPr>
          <w:ilvl w:val="0"/>
          <w:numId w:val="6"/>
        </w:numPr>
        <w:spacing w:after="0"/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>Diễn tiến sau NV:</w:t>
      </w:r>
    </w:p>
    <w:p w14:paraId="6C0A9864" w14:textId="7878847C" w:rsidR="5CE4C4D0" w:rsidRPr="00986C47" w:rsidRDefault="5CE4C4D0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+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N3: bé hết sốt, vẫn còn ho ít, khò khè, chảy mũi, bú được.</w:t>
      </w:r>
    </w:p>
    <w:p w14:paraId="0000001E" w14:textId="77777777" w:rsidR="00686FC7" w:rsidRPr="00986C47" w:rsidRDefault="00BD3C17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TIỀN CĂN:</w:t>
      </w:r>
    </w:p>
    <w:p w14:paraId="0000001F" w14:textId="77777777" w:rsidR="00686FC7" w:rsidRPr="00986C47" w:rsidRDefault="00BD3C17" w:rsidP="00AD2C6E">
      <w:pPr>
        <w:pStyle w:val="Normal0"/>
        <w:numPr>
          <w:ilvl w:val="0"/>
          <w:numId w:val="4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Sản khoa:</w:t>
      </w:r>
    </w:p>
    <w:p w14:paraId="0718C003" w14:textId="4712D145" w:rsidR="00686FC7" w:rsidRPr="00986C47" w:rsidRDefault="5CE4C4D0" w:rsidP="00AD2C6E">
      <w:pPr>
        <w:pStyle w:val="Normal0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Con 5/5. PARA: 5005, sinh mổ tại </w:t>
      </w:r>
      <w:r w:rsidRPr="00986C47">
        <w:rPr>
          <w:rFonts w:ascii="Cambria" w:hAnsi="Cambria"/>
          <w:sz w:val="24"/>
          <w:szCs w:val="24"/>
        </w:rPr>
        <w:t>Bệnh viện Phụ Sản MêKông, đủ tháng, 38 tuần 5 ngày</w:t>
      </w:r>
      <w:r w:rsidR="003D763D" w:rsidRPr="00986C47">
        <w:rPr>
          <w:rFonts w:ascii="Cambria" w:hAnsi="Cambria"/>
          <w:sz w:val="24"/>
          <w:szCs w:val="24"/>
          <w:lang w:val="vi-VN"/>
        </w:rPr>
        <w:t xml:space="preserve"> (mẹ xin </w:t>
      </w:r>
      <w:r w:rsidR="00B17236" w:rsidRPr="00986C47">
        <w:rPr>
          <w:rFonts w:ascii="Cambria" w:hAnsi="Cambria"/>
          <w:sz w:val="24"/>
          <w:szCs w:val="24"/>
          <w:lang w:val="vi-VN"/>
        </w:rPr>
        <w:t>sinh sớm vì đau bụng gây khó chịu)</w:t>
      </w:r>
      <w:r w:rsidRPr="00986C47">
        <w:rPr>
          <w:rFonts w:ascii="Cambria" w:hAnsi="Cambria"/>
          <w:sz w:val="24"/>
          <w:szCs w:val="24"/>
        </w:rPr>
        <w:t xml:space="preserve">, CNLS: 3300g, khóc ngay sau sinh, hậu sản ổn, xuất viện sau 2 ngày. </w:t>
      </w:r>
    </w:p>
    <w:p w14:paraId="7913D23B" w14:textId="0E400ACA" w:rsidR="5C309E0F" w:rsidRPr="00986C47" w:rsidRDefault="5CE4C4D0" w:rsidP="00AD2C6E">
      <w:pPr>
        <w:pStyle w:val="Normal0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lastRenderedPageBreak/>
        <w:t>Trước</w:t>
      </w:r>
      <w:r w:rsidR="5C309E0F" w:rsidRPr="00986C47">
        <w:rPr>
          <w:rFonts w:ascii="Cambria" w:hAnsi="Cambria"/>
          <w:sz w:val="24"/>
          <w:szCs w:val="24"/>
        </w:rPr>
        <w:t>,</w:t>
      </w:r>
      <w:r w:rsidRPr="00986C47">
        <w:rPr>
          <w:rFonts w:ascii="Cambria" w:hAnsi="Cambria"/>
          <w:sz w:val="24"/>
          <w:szCs w:val="24"/>
        </w:rPr>
        <w:t xml:space="preserve"> trong và sau </w:t>
      </w:r>
      <w:r w:rsidR="5C309E0F" w:rsidRPr="00986C47">
        <w:rPr>
          <w:rFonts w:ascii="Cambria" w:hAnsi="Cambria"/>
          <w:sz w:val="24"/>
          <w:szCs w:val="24"/>
        </w:rPr>
        <w:t>sanh</w:t>
      </w:r>
      <w:r w:rsidRPr="00986C47">
        <w:rPr>
          <w:rFonts w:ascii="Cambria" w:hAnsi="Cambria"/>
          <w:sz w:val="24"/>
          <w:szCs w:val="24"/>
        </w:rPr>
        <w:t xml:space="preserve"> mẹ không sốt</w:t>
      </w:r>
      <w:r w:rsidR="00371481" w:rsidRPr="00986C47">
        <w:rPr>
          <w:rFonts w:ascii="Cambria" w:hAnsi="Cambria"/>
          <w:sz w:val="24"/>
          <w:szCs w:val="24"/>
        </w:rPr>
        <w:t>, không nhiễm trùng nước ối, không vỡ ối sớm. </w:t>
      </w:r>
    </w:p>
    <w:p w14:paraId="00000020" w14:textId="15AA81EE" w:rsidR="00686FC7" w:rsidRPr="00986C47" w:rsidRDefault="5CE4C4D0" w:rsidP="00AD2C6E">
      <w:pPr>
        <w:pStyle w:val="Normal0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 xml:space="preserve">Mẹ khám thai định kỳ tại phòng khám </w:t>
      </w:r>
      <w:r w:rsidR="5C309E0F" w:rsidRPr="00986C47">
        <w:rPr>
          <w:rFonts w:ascii="Cambria" w:hAnsi="Cambria"/>
          <w:sz w:val="24"/>
          <w:szCs w:val="24"/>
        </w:rPr>
        <w:t>tư</w:t>
      </w:r>
      <w:r w:rsidRPr="00986C47">
        <w:rPr>
          <w:rFonts w:ascii="Cambria" w:hAnsi="Cambria"/>
          <w:sz w:val="24"/>
          <w:szCs w:val="24"/>
        </w:rPr>
        <w:t>, trong quá trình khám thai tầm soát đầy đủ theo lịch, chưa ghi nhận mẹ có tăng huyết áp, đái tháo đường, GBS</w:t>
      </w:r>
      <w:r w:rsidR="5C309E0F" w:rsidRPr="00986C47">
        <w:rPr>
          <w:rFonts w:ascii="Cambria" w:hAnsi="Cambria"/>
          <w:sz w:val="24"/>
          <w:szCs w:val="24"/>
        </w:rPr>
        <w:t>, TORCH</w:t>
      </w:r>
      <w:r w:rsidRPr="00986C47">
        <w:rPr>
          <w:rFonts w:ascii="Cambria" w:hAnsi="Cambria"/>
          <w:sz w:val="24"/>
          <w:szCs w:val="24"/>
        </w:rPr>
        <w:t xml:space="preserve"> và chưa phát hiện bất thường bẩm sinh ở con.</w:t>
      </w:r>
    </w:p>
    <w:p w14:paraId="27B51541" w14:textId="3F1A537E" w:rsidR="00686FC7" w:rsidRPr="00986C47" w:rsidRDefault="5CE4C4D0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b) Dinh dưỡng: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241FE7D9" w14:textId="2603A437" w:rsidR="00686FC7" w:rsidRPr="00986C47" w:rsidRDefault="5CE4C4D0" w:rsidP="00AD2C6E">
      <w:pPr>
        <w:pStyle w:val="Normal0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CD: 49 cm, CN: 3,4 kg</w:t>
      </w:r>
    </w:p>
    <w:p w14:paraId="32A4F024" w14:textId="0E4392F4" w:rsidR="00686FC7" w:rsidRPr="00986C47" w:rsidRDefault="3C719027" w:rsidP="00AD2C6E">
      <w:pPr>
        <w:pStyle w:val="Normal0"/>
        <w:numPr>
          <w:ilvl w:val="0"/>
          <w:numId w:val="17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Dinh dưỡng: bú mẹ + bú </w:t>
      </w:r>
      <w:r w:rsidR="00B7012F" w:rsidRPr="00986C47">
        <w:rPr>
          <w:rFonts w:ascii="Cambria" w:eastAsia="Times New Roman" w:hAnsi="Cambria" w:cs="Times New Roman"/>
          <w:sz w:val="24"/>
          <w:szCs w:val="24"/>
        </w:rPr>
        <w:t>sữa ngoài</w:t>
      </w:r>
      <w:r w:rsidR="0068201A" w:rsidRPr="00986C47">
        <w:rPr>
          <w:rFonts w:ascii="Cambria" w:eastAsia="Times New Roman" w:hAnsi="Cambria" w:cs="Times New Roman"/>
          <w:sz w:val="24"/>
          <w:szCs w:val="24"/>
        </w:rPr>
        <w:t xml:space="preserve">, sữa ngoài pha theo hướng dẫn, vệ sinh muỗng ly hàng ngày 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(bú </w:t>
      </w:r>
      <w:r w:rsidR="00B7012F" w:rsidRPr="00986C47">
        <w:rPr>
          <w:rFonts w:ascii="Cambria" w:eastAsia="Times New Roman" w:hAnsi="Cambria" w:cs="Times New Roman"/>
          <w:sz w:val="24"/>
          <w:szCs w:val="24"/>
        </w:rPr>
        <w:t>sữa ngoài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chủ yếu vì mẹ ít sữa), bú khoảng 10 cữ/ngày, 60-70 ml/cữ, mỗi cữ bú kéo dài 15 phút, sau bú bé ngủ 3-4h.</w:t>
      </w:r>
    </w:p>
    <w:p w14:paraId="00000023" w14:textId="521E72EB" w:rsidR="00686FC7" w:rsidRPr="00986C47" w:rsidRDefault="00BD3C17" w:rsidP="00AD2C6E">
      <w:pPr>
        <w:pStyle w:val="Normal0"/>
        <w:numPr>
          <w:ilvl w:val="0"/>
          <w:numId w:val="17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Bé tăng cân phù hợp với độ tuổi.</w:t>
      </w:r>
    </w:p>
    <w:p w14:paraId="00000024" w14:textId="22D5E37C" w:rsidR="00686FC7" w:rsidRPr="00986C47" w:rsidRDefault="5CE4C4D0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c) Dị ứng: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chưa ghi nhận dị ứng sữa công thức hay thuốc.</w:t>
      </w:r>
    </w:p>
    <w:p w14:paraId="00000025" w14:textId="7D310655" w:rsidR="00686FC7" w:rsidRPr="00986C47" w:rsidRDefault="00BD3C1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  <w:lang w:val="vi-VN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d) Chủng ngừa: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lao, VGB sau sanh</w:t>
      </w:r>
      <w:r w:rsidR="003D3485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14F06D79" w14:textId="22F6A1DA" w:rsidR="00686FC7" w:rsidRPr="00986C47" w:rsidRDefault="5CE4C4D0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e) Tâm vận: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0724E9D9" w14:textId="083AFC74" w:rsidR="0080422F" w:rsidRPr="00986C47" w:rsidRDefault="5CE4C4D0" w:rsidP="00AD2C6E">
      <w:pPr>
        <w:pStyle w:val="Normal0"/>
        <w:tabs>
          <w:tab w:val="left" w:pos="7371"/>
        </w:tabs>
        <w:rPr>
          <w:rFonts w:ascii="Cambria" w:hAnsi="Cambria"/>
          <w:sz w:val="24"/>
          <w:szCs w:val="24"/>
          <w:lang w:val="vi-VN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Nhận ra</w:t>
      </w:r>
      <w:r w:rsidR="00E94311">
        <w:rPr>
          <w:rFonts w:ascii="Cambria" w:eastAsia="Times New Roman" w:hAnsi="Cambria" w:cs="Times New Roman"/>
          <w:sz w:val="24"/>
          <w:szCs w:val="24"/>
        </w:rPr>
        <w:t>c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tiếng độn</w:t>
      </w:r>
      <w:r w:rsidR="00655526" w:rsidRPr="00986C47">
        <w:rPr>
          <w:rFonts w:ascii="Cambria" w:eastAsia="Times New Roman" w:hAnsi="Cambria" w:cs="Times New Roman"/>
          <w:sz w:val="24"/>
          <w:szCs w:val="24"/>
          <w:lang w:val="vi-VN"/>
        </w:rPr>
        <w:t>g</w:t>
      </w:r>
      <w:r w:rsidR="0080422F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29" w14:textId="104011AE" w:rsidR="00686FC7" w:rsidRPr="00986C47" w:rsidRDefault="00C16C3A" w:rsidP="003404E1">
      <w:pPr>
        <w:pStyle w:val="Normal0"/>
        <w:tabs>
          <w:tab w:val="left" w:pos="7371"/>
        </w:tabs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Cử động tay chân </w:t>
      </w:r>
      <w:r w:rsidR="006F126E" w:rsidRPr="00986C47">
        <w:rPr>
          <w:rFonts w:ascii="Cambria" w:eastAsia="Times New Roman" w:hAnsi="Cambria" w:cs="Times New Roman"/>
          <w:sz w:val="24"/>
          <w:szCs w:val="24"/>
          <w:lang w:val="vi-VN"/>
        </w:rPr>
        <w:t>ngẫu nhiên, ngậm bắt vú tốt.</w:t>
      </w:r>
    </w:p>
    <w:p w14:paraId="6DA7A8BB" w14:textId="5995E2E5" w:rsidR="00686FC7" w:rsidRPr="00986C47" w:rsidRDefault="00BD3C17" w:rsidP="3C719027">
      <w:pPr>
        <w:pStyle w:val="Heading31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 xml:space="preserve">e) Bệnh lí: </w:t>
      </w:r>
    </w:p>
    <w:p w14:paraId="0000002B" w14:textId="0E9C675C" w:rsidR="00686FC7" w:rsidRPr="00986C47" w:rsidRDefault="3C719027" w:rsidP="00AD2C6E">
      <w:pPr>
        <w:pStyle w:val="ListParagraph1"/>
        <w:numPr>
          <w:ilvl w:val="0"/>
          <w:numId w:val="15"/>
        </w:numPr>
        <w:rPr>
          <w:rFonts w:ascii="Cambria" w:hAnsi="Cambria"/>
          <w:sz w:val="24"/>
          <w:szCs w:val="24"/>
          <w:u w:val="single"/>
        </w:rPr>
      </w:pPr>
      <w:r w:rsidRPr="00986C47">
        <w:rPr>
          <w:rFonts w:ascii="Cambria" w:hAnsi="Cambria"/>
          <w:sz w:val="24"/>
          <w:szCs w:val="24"/>
        </w:rPr>
        <w:t>Chưa</w:t>
      </w:r>
      <w:r w:rsidR="00BD3C17" w:rsidRPr="00986C47">
        <w:rPr>
          <w:rFonts w:ascii="Cambria" w:hAnsi="Cambria"/>
          <w:sz w:val="24"/>
          <w:szCs w:val="24"/>
        </w:rPr>
        <w:t xml:space="preserve"> từng nhập viện trước đây, không ghi nhận chẩn đoán tật bẩm sinh.</w:t>
      </w:r>
    </w:p>
    <w:p w14:paraId="516007E9" w14:textId="77777777" w:rsidR="003D3485" w:rsidRPr="00986C47" w:rsidRDefault="00BD3C17" w:rsidP="003D3485">
      <w:pPr>
        <w:pStyle w:val="Heading21"/>
        <w:numPr>
          <w:ilvl w:val="0"/>
          <w:numId w:val="0"/>
        </w:numPr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 xml:space="preserve">2. Gia đình: </w:t>
      </w:r>
    </w:p>
    <w:p w14:paraId="0000002D" w14:textId="0826BE52" w:rsidR="00686FC7" w:rsidRPr="00986C47" w:rsidRDefault="5CE4C4D0" w:rsidP="00AD2C6E">
      <w:pPr>
        <w:pStyle w:val="ListParagraph1"/>
        <w:numPr>
          <w:ilvl w:val="0"/>
          <w:numId w:val="15"/>
        </w:numPr>
        <w:ind w:right="-199"/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 xml:space="preserve">Mẹ bé có triệu chứng nhiễm siêu vi hô hấp trên trước lúc bé bệnh vài ngày. </w:t>
      </w:r>
    </w:p>
    <w:p w14:paraId="0000002E" w14:textId="729F89A7" w:rsidR="00686FC7" w:rsidRPr="00986C47" w:rsidRDefault="5CE4C4D0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Cs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 xml:space="preserve">KHÁM LÂM SÀNG: </w:t>
      </w:r>
      <w:r w:rsidRPr="00986C47">
        <w:rPr>
          <w:rFonts w:ascii="Cambria" w:eastAsia="Times New Roman" w:hAnsi="Cambria" w:cs="Times New Roman"/>
          <w:bCs/>
          <w:sz w:val="24"/>
          <w:szCs w:val="24"/>
        </w:rPr>
        <w:t xml:space="preserve">(13h00 ngày </w:t>
      </w:r>
      <w:r w:rsidR="00986C47" w:rsidRPr="00986C47">
        <w:rPr>
          <w:rFonts w:ascii="Cambria" w:eastAsia="Times New Roman" w:hAnsi="Cambria" w:cs="Times New Roman"/>
          <w:bCs/>
          <w:sz w:val="24"/>
          <w:szCs w:val="24"/>
          <w:lang w:val="vi-VN"/>
        </w:rPr>
        <w:t>0</w:t>
      </w:r>
      <w:r w:rsidRPr="00986C47">
        <w:rPr>
          <w:rFonts w:ascii="Cambria" w:eastAsia="Times New Roman" w:hAnsi="Cambria" w:cs="Times New Roman"/>
          <w:bCs/>
          <w:sz w:val="24"/>
          <w:szCs w:val="24"/>
        </w:rPr>
        <w:t>2/</w:t>
      </w:r>
      <w:r w:rsidR="00986C47" w:rsidRPr="00986C47">
        <w:rPr>
          <w:rFonts w:ascii="Cambria" w:eastAsia="Times New Roman" w:hAnsi="Cambria" w:cs="Times New Roman"/>
          <w:bCs/>
          <w:sz w:val="24"/>
          <w:szCs w:val="24"/>
          <w:lang w:val="vi-VN"/>
        </w:rPr>
        <w:t>0</w:t>
      </w:r>
      <w:r w:rsidRPr="00986C47">
        <w:rPr>
          <w:rFonts w:ascii="Cambria" w:eastAsia="Times New Roman" w:hAnsi="Cambria" w:cs="Times New Roman"/>
          <w:bCs/>
          <w:sz w:val="24"/>
          <w:szCs w:val="24"/>
        </w:rPr>
        <w:t>6/2022, N4 của bệnh</w:t>
      </w:r>
      <w:r w:rsidR="00986C47">
        <w:rPr>
          <w:rFonts w:ascii="Cambria" w:eastAsia="Times New Roman" w:hAnsi="Cambria" w:cs="Times New Roman"/>
          <w:bCs/>
          <w:sz w:val="24"/>
          <w:szCs w:val="24"/>
          <w:lang w:val="vi-VN"/>
        </w:rPr>
        <w:t>, lúc bé 12 ngày tuổi</w:t>
      </w:r>
      <w:r w:rsidRPr="00986C47">
        <w:rPr>
          <w:rFonts w:ascii="Cambria" w:eastAsia="Times New Roman" w:hAnsi="Cambria" w:cs="Times New Roman"/>
          <w:bCs/>
          <w:sz w:val="24"/>
          <w:szCs w:val="24"/>
        </w:rPr>
        <w:t>)</w:t>
      </w:r>
    </w:p>
    <w:p w14:paraId="0000002F" w14:textId="77777777" w:rsidR="00686FC7" w:rsidRPr="00986C47" w:rsidRDefault="00BD3C17" w:rsidP="00AD2C6E">
      <w:pPr>
        <w:pStyle w:val="Normal0"/>
        <w:numPr>
          <w:ilvl w:val="0"/>
          <w:numId w:val="5"/>
        </w:numPr>
        <w:rPr>
          <w:rFonts w:ascii="Cambria" w:eastAsia="Times New Roman" w:hAnsi="Cambria" w:cs="Times New Roman"/>
          <w:sz w:val="24"/>
          <w:szCs w:val="24"/>
          <w:u w:val="single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Tổng trạng:</w:t>
      </w:r>
    </w:p>
    <w:p w14:paraId="00000030" w14:textId="4E9BBE91" w:rsidR="00686FC7" w:rsidRPr="00986C47" w:rsidRDefault="00BD3C17" w:rsidP="00AD2C6E">
      <w:pPr>
        <w:pStyle w:val="Normal0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Bé tỉnh.</w:t>
      </w:r>
    </w:p>
    <w:p w14:paraId="00000031" w14:textId="1D21D894" w:rsidR="00686FC7" w:rsidRPr="00986C47" w:rsidRDefault="00BD3C17" w:rsidP="00AD2C6E">
      <w:pPr>
        <w:pStyle w:val="Normal0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Môi hồng với khí trời</w:t>
      </w:r>
      <w:r w:rsidR="003D3485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39E64653" w14:textId="623F2695" w:rsidR="3C719027" w:rsidRPr="00986C47" w:rsidRDefault="3C719027" w:rsidP="00AD2C6E">
      <w:pPr>
        <w:pStyle w:val="Normal0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Chi ấm, mạch rõ, CRT</w:t>
      </w:r>
      <w:r w:rsidR="003D3485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&lt; </w:t>
      </w:r>
      <w:r w:rsidRPr="00986C47">
        <w:rPr>
          <w:rFonts w:ascii="Cambria" w:eastAsia="Times New Roman" w:hAnsi="Cambria" w:cs="Times New Roman"/>
          <w:sz w:val="24"/>
          <w:szCs w:val="24"/>
        </w:rPr>
        <w:t>3s</w:t>
      </w:r>
    </w:p>
    <w:p w14:paraId="00000033" w14:textId="2BB81C90" w:rsidR="00686FC7" w:rsidRPr="00986C47" w:rsidRDefault="001A690B" w:rsidP="00AD2C6E">
      <w:pPr>
        <w:pStyle w:val="Normal0"/>
        <w:numPr>
          <w:ilvl w:val="0"/>
          <w:numId w:val="14"/>
        </w:numPr>
        <w:rPr>
          <w:rFonts w:ascii="Cambria" w:hAnsi="Cambria"/>
          <w:sz w:val="24"/>
          <w:szCs w:val="24"/>
        </w:rPr>
      </w:pPr>
      <w:sdt>
        <w:sdtPr>
          <w:rPr>
            <w:rFonts w:ascii="Cambria" w:hAnsi="Cambria"/>
            <w:sz w:val="24"/>
            <w:szCs w:val="24"/>
          </w:rPr>
          <w:tag w:val="goog_rdk_0"/>
          <w:id w:val="1126472106"/>
          <w:placeholder>
            <w:docPart w:val="2F2808DF8F88DF4F9171E0A236AF07A3"/>
          </w:placeholder>
        </w:sdtPr>
        <w:sdtEndPr/>
        <w:sdtContent/>
      </w:sdt>
      <w:r w:rsidR="00BD3C17" w:rsidRPr="00986C47">
        <w:rPr>
          <w:rFonts w:ascii="Cambria" w:eastAsia="Times New Roman" w:hAnsi="Cambria" w:cs="Times New Roman"/>
          <w:sz w:val="24"/>
          <w:szCs w:val="24"/>
        </w:rPr>
        <w:t>Da niêm hồng, không nổi bông, không sang thương khu trú, không dấu xuất huyết, không ban da</w:t>
      </w:r>
      <w:r w:rsidR="003D3485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3DA4DA45" w14:textId="512C9282" w:rsidR="007C18B7" w:rsidRPr="00986C47" w:rsidRDefault="3C719027" w:rsidP="00AD2C6E">
      <w:pPr>
        <w:pStyle w:val="Normal0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Lòng bàn tay hồng, không bóng nước</w:t>
      </w:r>
      <w:r w:rsidR="003D3485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64C0B74C" w14:textId="05BDC0EA" w:rsidR="007C18B7" w:rsidRPr="00986C47" w:rsidRDefault="00BD3C17" w:rsidP="00AD2C6E">
      <w:pPr>
        <w:pStyle w:val="Normal0"/>
        <w:numPr>
          <w:ilvl w:val="0"/>
          <w:numId w:val="14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Sinh hiệu :        </w:t>
      </w:r>
    </w:p>
    <w:p w14:paraId="467BE6BA" w14:textId="6D45D80E" w:rsidR="007C18B7" w:rsidRPr="00986C47" w:rsidRDefault="00BD3C17" w:rsidP="00AD2C6E">
      <w:pPr>
        <w:pStyle w:val="Normal0"/>
        <w:numPr>
          <w:ilvl w:val="1"/>
          <w:numId w:val="14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Mạch 140 lần/phút</w:t>
      </w:r>
    </w:p>
    <w:p w14:paraId="6BB04F21" w14:textId="7C387D48" w:rsidR="007C18B7" w:rsidRPr="00986C47" w:rsidRDefault="00BD3C17" w:rsidP="00AD2C6E">
      <w:pPr>
        <w:pStyle w:val="Normal0"/>
        <w:numPr>
          <w:ilvl w:val="1"/>
          <w:numId w:val="14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Nhịp thở: 45 lần/phút</w:t>
      </w:r>
    </w:p>
    <w:p w14:paraId="611A3035" w14:textId="199EA6A8" w:rsidR="007C18B7" w:rsidRPr="00986C47" w:rsidRDefault="00BD3C17" w:rsidP="00AD2C6E">
      <w:pPr>
        <w:pStyle w:val="Normal0"/>
        <w:numPr>
          <w:ilvl w:val="1"/>
          <w:numId w:val="14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lastRenderedPageBreak/>
        <w:t>Nhiệt độ 37</w:t>
      </w:r>
      <w:r w:rsidR="003D3485" w:rsidRPr="00986C47">
        <w:rPr>
          <w:rFonts w:ascii="Cambria" w:eastAsia="Times New Roman" w:hAnsi="Cambria" w:cs="Times New Roman"/>
          <w:sz w:val="24"/>
          <w:szCs w:val="24"/>
          <w:vertAlign w:val="superscript"/>
        </w:rPr>
        <w:t xml:space="preserve"> o</w:t>
      </w:r>
      <w:r w:rsidR="003D3485" w:rsidRPr="00986C47">
        <w:rPr>
          <w:rFonts w:ascii="Cambria" w:eastAsia="Times New Roman" w:hAnsi="Cambria" w:cs="Times New Roman"/>
          <w:sz w:val="24"/>
          <w:szCs w:val="24"/>
        </w:rPr>
        <w:t>C</w:t>
      </w:r>
    </w:p>
    <w:p w14:paraId="00000037" w14:textId="77777777" w:rsidR="00686FC7" w:rsidRPr="00986C47" w:rsidRDefault="00BD3C17" w:rsidP="00AD2C6E">
      <w:pPr>
        <w:pStyle w:val="Normal0"/>
        <w:numPr>
          <w:ilvl w:val="0"/>
          <w:numId w:val="5"/>
        </w:numPr>
        <w:rPr>
          <w:rFonts w:ascii="Cambria" w:eastAsia="Times New Roman" w:hAnsi="Cambria" w:cs="Times New Roman"/>
          <w:sz w:val="24"/>
          <w:szCs w:val="24"/>
          <w:u w:val="single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Khám từng vùng:</w:t>
      </w:r>
    </w:p>
    <w:p w14:paraId="00000038" w14:textId="77777777" w:rsidR="00686FC7" w:rsidRPr="00986C47" w:rsidRDefault="00BD3C17" w:rsidP="007C18B7">
      <w:pPr>
        <w:pStyle w:val="Normal0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  <w:u w:val="single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Đầu - mặt - cổ:</w:t>
      </w:r>
    </w:p>
    <w:p w14:paraId="00000039" w14:textId="1086319D" w:rsidR="00686FC7" w:rsidRPr="00986C47" w:rsidRDefault="00BD3C17" w:rsidP="00AD2C6E">
      <w:pPr>
        <w:pStyle w:val="Normal0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Thóp trước phẳng, khoảng cách giữa 2 cạnh 3cm, thóp sau phẳng, khe khớp &lt;0,5cm, không biến dạng hộp sọ, không bướu huyết thanh, không tụ máu màng xương</w:t>
      </w:r>
      <w:r w:rsidR="006C395C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3A" w14:textId="072A1946" w:rsidR="00686FC7" w:rsidRPr="00986C47" w:rsidRDefault="00BD3C17" w:rsidP="00AD2C6E">
      <w:pPr>
        <w:pStyle w:val="Normal0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Mắt không tiết dịch, không đổ ghèn mủ, kết mạc mắt không đỏ, không sưng mí, 2 mắt đối xứng, khoảng cách giữa 2 mắt không xa nhau</w:t>
      </w:r>
      <w:r w:rsidR="006C395C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3B" w14:textId="704D38D8" w:rsidR="00686FC7" w:rsidRPr="00986C47" w:rsidRDefault="00BD3C17" w:rsidP="00AD2C6E">
      <w:pPr>
        <w:pStyle w:val="Normal0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Họng sạch, không vết loét miệng.</w:t>
      </w:r>
    </w:p>
    <w:p w14:paraId="0000003C" w14:textId="65127265" w:rsidR="00686FC7" w:rsidRPr="00986C47" w:rsidRDefault="00BD3C17" w:rsidP="00AD2C6E">
      <w:pPr>
        <w:pStyle w:val="Normal0"/>
        <w:numPr>
          <w:ilvl w:val="0"/>
          <w:numId w:val="13"/>
        </w:numPr>
        <w:rPr>
          <w:rFonts w:ascii="Cambria" w:hAnsi="Cambria"/>
          <w:sz w:val="24"/>
          <w:szCs w:val="24"/>
          <w:lang w:val="vi-VN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Tai không đóng thấp, vành tai không lông, không dị dạng, dị tật</w:t>
      </w:r>
      <w:r w:rsidR="007C18B7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4EC6877C" w14:textId="1C8FEADF" w:rsidR="00686FC7" w:rsidRPr="00986C47" w:rsidRDefault="00BD3C17" w:rsidP="007C18B7">
      <w:pPr>
        <w:pStyle w:val="Normal0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Ngực: </w:t>
      </w:r>
    </w:p>
    <w:p w14:paraId="0000003D" w14:textId="3D330926" w:rsidR="00686FC7" w:rsidRPr="00986C47" w:rsidRDefault="00BD3C17" w:rsidP="00AD2C6E">
      <w:pPr>
        <w:pStyle w:val="Normal0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Lồng ngực cân đối, không biến dạng, di động đều theo nhịp thở.</w:t>
      </w:r>
    </w:p>
    <w:p w14:paraId="10F985CA" w14:textId="6A72177E" w:rsidR="00686FC7" w:rsidRPr="00986C47" w:rsidRDefault="00BD3C17" w:rsidP="00AD2C6E">
      <w:pPr>
        <w:pStyle w:val="Normal0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Phổi: </w:t>
      </w:r>
    </w:p>
    <w:p w14:paraId="37F9C2C5" w14:textId="41316E82" w:rsidR="00686FC7" w:rsidRPr="00986C47" w:rsidRDefault="00BD3C17" w:rsidP="00AD2C6E">
      <w:pPr>
        <w:pStyle w:val="Normal0"/>
        <w:numPr>
          <w:ilvl w:val="1"/>
          <w:numId w:val="12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Thở đều tần số 45 l/p, co lõm ngực nhẹ, không co kéo cơ hô hấp phụ, không tiếng thở bất thường, không cơn ngưng thở</w:t>
      </w:r>
      <w:r w:rsidR="00A31A51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3E" w14:textId="08327EF2" w:rsidR="00686FC7" w:rsidRPr="00986C47" w:rsidRDefault="00BD3C17" w:rsidP="00AD2C6E">
      <w:pPr>
        <w:pStyle w:val="Normal0"/>
        <w:numPr>
          <w:ilvl w:val="1"/>
          <w:numId w:val="12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Âm phế bào thô, đều 2 bên, </w:t>
      </w:r>
      <w:r w:rsidR="00D56DE1" w:rsidRPr="00986C47">
        <w:rPr>
          <w:rFonts w:ascii="Cambria" w:eastAsia="Times New Roman" w:hAnsi="Cambria" w:cs="Times New Roman"/>
          <w:sz w:val="24"/>
          <w:szCs w:val="24"/>
          <w:lang w:val="vi-VN"/>
        </w:rPr>
        <w:t>ran ẩm</w:t>
      </w:r>
      <w:r w:rsid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2 bên.</w:t>
      </w:r>
    </w:p>
    <w:p w14:paraId="0000003F" w14:textId="2878A869" w:rsidR="00686FC7" w:rsidRPr="00986C47" w:rsidRDefault="00BD3C17" w:rsidP="00AD2C6E">
      <w:pPr>
        <w:pStyle w:val="Normal0"/>
        <w:numPr>
          <w:ilvl w:val="0"/>
          <w:numId w:val="12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Tim: Nhịp tim đều tần số 140 lần/phút, không tiếng tim bệnh lý, không âm thổi, không ổ đập bất thường</w:t>
      </w:r>
      <w:r w:rsidR="00A52ABF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40" w14:textId="77777777" w:rsidR="00686FC7" w:rsidRPr="00986C47" w:rsidRDefault="00BD3C17" w:rsidP="007C18B7">
      <w:pPr>
        <w:pStyle w:val="Normal0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Bụng: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</w:t>
      </w:r>
    </w:p>
    <w:p w14:paraId="00000041" w14:textId="2069357D" w:rsidR="00686FC7" w:rsidRPr="00986C47" w:rsidRDefault="00BD3C17" w:rsidP="00AD2C6E">
      <w:pPr>
        <w:pStyle w:val="Normal0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Rốn khô, không tiết dịch, da xung quanh rốn không tấy đỏ</w:t>
      </w:r>
      <w:r w:rsidR="00A31A51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42" w14:textId="7F35C217" w:rsidR="00686FC7" w:rsidRPr="00986C47" w:rsidRDefault="001055C6" w:rsidP="00AD2C6E">
      <w:pPr>
        <w:pStyle w:val="Normal0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Bụng</w:t>
      </w: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c</w:t>
      </w:r>
      <w:r w:rsidR="00BD3C17" w:rsidRPr="00986C47">
        <w:rPr>
          <w:rFonts w:ascii="Cambria" w:eastAsia="Times New Roman" w:hAnsi="Cambria" w:cs="Times New Roman"/>
          <w:sz w:val="24"/>
          <w:szCs w:val="24"/>
        </w:rPr>
        <w:t>ân đối, di động đều theo nhịp thở</w:t>
      </w:r>
      <w:r w:rsidR="00A31A51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43" w14:textId="4C63E9B6" w:rsidR="00686FC7" w:rsidRPr="00986C47" w:rsidRDefault="00BD3C17" w:rsidP="00AD2C6E">
      <w:pPr>
        <w:pStyle w:val="Normal0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Bụng mềm, không điểm đau, không u</w:t>
      </w:r>
      <w:r w:rsidR="00A31A51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44" w14:textId="3009C09D" w:rsidR="00686FC7" w:rsidRPr="00986C47" w:rsidRDefault="00BD3C17" w:rsidP="00AD2C6E">
      <w:pPr>
        <w:pStyle w:val="Normal0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Gan 1cm dưới HSP, Lách mấp mé bờ sườn T, thận không sờ chạm</w:t>
      </w:r>
      <w:r w:rsidR="00A31A51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45" w14:textId="012F042E" w:rsidR="00686FC7" w:rsidRPr="00986C47" w:rsidRDefault="00BD3C17" w:rsidP="00AD2C6E">
      <w:pPr>
        <w:pStyle w:val="Normal0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Âm ruột: 8l/p</w:t>
      </w:r>
      <w:r w:rsidR="00A31A51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48F3D328" w14:textId="77777777" w:rsidR="007C18B7" w:rsidRPr="00986C47" w:rsidRDefault="00BD3C17" w:rsidP="007C18B7">
      <w:pPr>
        <w:pStyle w:val="Normal0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  <w:u w:val="single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 xml:space="preserve">Cơ quan sinh dục ngoài: </w:t>
      </w:r>
    </w:p>
    <w:p w14:paraId="00000047" w14:textId="019A5573" w:rsidR="00686FC7" w:rsidRPr="00986C47" w:rsidRDefault="00BD3C17" w:rsidP="00AD2C6E">
      <w:pPr>
        <w:pStyle w:val="Normal0"/>
        <w:numPr>
          <w:ilvl w:val="0"/>
          <w:numId w:val="10"/>
        </w:numPr>
        <w:rPr>
          <w:rFonts w:ascii="Cambria" w:hAnsi="Cambria"/>
          <w:sz w:val="24"/>
          <w:szCs w:val="24"/>
          <w:u w:val="single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Nam, có niệu đạo ở đỉnh quy đầu, dương vật có độ dài 1cm, đường kính 1cm, tinh hoàn 2 bên #1cm, nằm trong bìu. Bìu sậm màu, nhiều nếp nhăn, không sưng, không đau</w:t>
      </w:r>
      <w:r w:rsidR="00945776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49" w14:textId="18CCCDA2" w:rsidR="00686FC7" w:rsidRPr="00986C47" w:rsidRDefault="00BD3C17" w:rsidP="007C18B7">
      <w:pPr>
        <w:pStyle w:val="Normal0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>Cột sống: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thẳng, không túm lông, không teo da</w:t>
      </w:r>
      <w:r w:rsidR="00945776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4B" w14:textId="662375FC" w:rsidR="00686FC7" w:rsidRPr="00986C47" w:rsidRDefault="00BD3C17" w:rsidP="00945776">
      <w:pPr>
        <w:pStyle w:val="Normal0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u w:val="single"/>
        </w:rPr>
        <w:t xml:space="preserve">Tứ </w:t>
      </w:r>
      <w:r w:rsidRPr="00986C47">
        <w:rPr>
          <w:rFonts w:ascii="Cambria" w:eastAsia="Times New Roman" w:hAnsi="Cambria" w:cs="Times New Roman"/>
          <w:sz w:val="24"/>
          <w:szCs w:val="24"/>
        </w:rPr>
        <w:t>chi:</w:t>
      </w:r>
      <w:r w:rsidR="00945776" w:rsidRPr="00986C4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>Cân đối, đối xứng, không giới hạn cử động, không sưng đỏ các khớp, không dính ngón, không thừa ngón</w:t>
      </w:r>
      <w:r w:rsidR="00EB08E2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4F67ED83" w14:textId="7F3B1628" w:rsidR="00686FC7" w:rsidRPr="00986C47" w:rsidRDefault="5CE4C4D0" w:rsidP="007C18B7">
      <w:pPr>
        <w:pStyle w:val="Normal0"/>
        <w:numPr>
          <w:ilvl w:val="0"/>
          <w:numId w:val="1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Thần kinh - cơ xương khớp</w:t>
      </w:r>
    </w:p>
    <w:p w14:paraId="032A6767" w14:textId="6D39B5A6" w:rsidR="00B426A3" w:rsidRPr="00986C47" w:rsidRDefault="00B426A3" w:rsidP="00AD2C6E">
      <w:pPr>
        <w:pStyle w:val="Normal0"/>
        <w:numPr>
          <w:ilvl w:val="0"/>
          <w:numId w:val="1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lastRenderedPageBreak/>
        <w:t xml:space="preserve">5 phản xạ nguyên phát, </w:t>
      </w:r>
      <w:r w:rsidR="004C592D" w:rsidRPr="00986C47">
        <w:rPr>
          <w:rFonts w:ascii="Cambria" w:eastAsia="Times New Roman" w:hAnsi="Cambria" w:cs="Times New Roman"/>
          <w:sz w:val="24"/>
          <w:szCs w:val="24"/>
        </w:rPr>
        <w:t xml:space="preserve">cử động chân tay </w:t>
      </w:r>
      <w:r w:rsidR="00986C47">
        <w:rPr>
          <w:rFonts w:ascii="Cambria" w:eastAsia="Times New Roman" w:hAnsi="Cambria" w:cs="Times New Roman"/>
          <w:sz w:val="24"/>
          <w:szCs w:val="24"/>
          <w:lang w:val="vi-VN"/>
        </w:rPr>
        <w:t>tự</w:t>
      </w:r>
      <w:r w:rsidR="004C592D" w:rsidRPr="00986C47">
        <w:rPr>
          <w:rFonts w:ascii="Cambria" w:eastAsia="Times New Roman" w:hAnsi="Cambria" w:cs="Times New Roman"/>
          <w:sz w:val="24"/>
          <w:szCs w:val="24"/>
        </w:rPr>
        <w:t xml:space="preserve"> nhiên, ngậm bắt vú tốt</w:t>
      </w:r>
      <w:r w:rsidR="00A41305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0000004C" w14:textId="653A2856" w:rsidR="00686FC7" w:rsidRPr="00986C47" w:rsidRDefault="002E1475" w:rsidP="00AD2C6E">
      <w:pPr>
        <w:pStyle w:val="Normal0"/>
        <w:numPr>
          <w:ilvl w:val="0"/>
          <w:numId w:val="1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T</w:t>
      </w:r>
      <w:r w:rsidR="5CE4C4D0" w:rsidRPr="00986C47">
        <w:rPr>
          <w:rFonts w:ascii="Cambria" w:eastAsia="Times New Roman" w:hAnsi="Cambria" w:cs="Times New Roman"/>
          <w:sz w:val="24"/>
          <w:szCs w:val="24"/>
        </w:rPr>
        <w:t xml:space="preserve">rương lực trục </w:t>
      </w:r>
      <w:r w:rsidR="000C07AA" w:rsidRPr="00986C47">
        <w:rPr>
          <w:rFonts w:ascii="Cambria" w:eastAsia="Times New Roman" w:hAnsi="Cambria" w:cs="Times New Roman"/>
          <w:sz w:val="24"/>
          <w:szCs w:val="24"/>
        </w:rPr>
        <w:t>thân</w:t>
      </w:r>
      <w:r w:rsidR="5CE4C4D0" w:rsidRPr="00986C47">
        <w:rPr>
          <w:rFonts w:ascii="Cambria" w:eastAsia="Times New Roman" w:hAnsi="Cambria" w:cs="Times New Roman"/>
          <w:sz w:val="24"/>
          <w:szCs w:val="24"/>
        </w:rPr>
        <w:t>, trương lực cơ tứ chi vừa.</w:t>
      </w:r>
    </w:p>
    <w:p w14:paraId="0000004D" w14:textId="77777777" w:rsidR="00686FC7" w:rsidRPr="00986C47" w:rsidRDefault="00BD3C17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TÓM TẮT BỆNH ÁN:</w:t>
      </w:r>
    </w:p>
    <w:p w14:paraId="0000004E" w14:textId="3ED3F776" w:rsidR="00686FC7" w:rsidRPr="00986C47" w:rsidRDefault="5CE4C4D0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Bệnh nhi </w:t>
      </w:r>
      <w:r w:rsidR="00E14EB9" w:rsidRPr="00986C47">
        <w:rPr>
          <w:rFonts w:ascii="Cambria" w:eastAsia="Times New Roman" w:hAnsi="Cambria" w:cs="Times New Roman"/>
          <w:sz w:val="24"/>
          <w:szCs w:val="24"/>
          <w:lang w:val="vi-VN"/>
        </w:rPr>
        <w:t>n</w:t>
      </w:r>
      <w:r w:rsidRPr="00986C47">
        <w:rPr>
          <w:rFonts w:ascii="Cambria" w:eastAsia="Times New Roman" w:hAnsi="Cambria" w:cs="Times New Roman"/>
          <w:sz w:val="24"/>
          <w:szCs w:val="24"/>
        </w:rPr>
        <w:t>am, hiện tại 1</w:t>
      </w:r>
      <w:r w:rsidR="00E30CBD" w:rsidRPr="00986C47">
        <w:rPr>
          <w:rFonts w:ascii="Cambria" w:eastAsia="Times New Roman" w:hAnsi="Cambria" w:cs="Times New Roman"/>
          <w:sz w:val="24"/>
          <w:szCs w:val="24"/>
          <w:lang w:val="vi-VN"/>
        </w:rPr>
        <w:t>2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ngày tuổi, nhập viện lúc </w:t>
      </w:r>
      <w:r w:rsidR="00D56DE1" w:rsidRPr="00986C47">
        <w:rPr>
          <w:rFonts w:ascii="Cambria" w:eastAsia="Times New Roman" w:hAnsi="Cambria" w:cs="Times New Roman"/>
          <w:sz w:val="24"/>
          <w:szCs w:val="24"/>
          <w:lang w:val="vi-VN"/>
        </w:rPr>
        <w:t>10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ngày tuổi vì sốt, bệnh </w:t>
      </w:r>
      <w:r w:rsidR="00E30CBD" w:rsidRPr="00986C47">
        <w:rPr>
          <w:rFonts w:ascii="Cambria" w:eastAsia="Times New Roman" w:hAnsi="Cambria" w:cs="Times New Roman"/>
          <w:sz w:val="24"/>
          <w:szCs w:val="24"/>
          <w:lang w:val="vi-VN"/>
        </w:rPr>
        <w:t>4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ngày:</w:t>
      </w:r>
    </w:p>
    <w:p w14:paraId="44050F42" w14:textId="40F15C73" w:rsidR="002E1475" w:rsidRPr="00986C47" w:rsidRDefault="00BD3C17" w:rsidP="00AD2C6E">
      <w:pPr>
        <w:pStyle w:val="Normal0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TCCN: </w:t>
      </w:r>
    </w:p>
    <w:p w14:paraId="0000004F" w14:textId="5BC982C4" w:rsidR="00686FC7" w:rsidRPr="00986C47" w:rsidRDefault="00BD3C17" w:rsidP="00AD2C6E">
      <w:pPr>
        <w:pStyle w:val="Normal0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Sốt</w:t>
      </w:r>
      <w:r w:rsidR="002E1475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38,2 </w:t>
      </w:r>
      <w:r w:rsidR="002E1475" w:rsidRPr="00986C47">
        <w:rPr>
          <w:rFonts w:ascii="Cambria" w:eastAsia="Times New Roman" w:hAnsi="Cambria" w:cs="Times New Roman"/>
          <w:sz w:val="24"/>
          <w:szCs w:val="24"/>
          <w:vertAlign w:val="superscript"/>
        </w:rPr>
        <w:t>o</w:t>
      </w:r>
      <w:r w:rsidR="002E1475" w:rsidRPr="00986C47">
        <w:rPr>
          <w:rFonts w:ascii="Cambria" w:eastAsia="Times New Roman" w:hAnsi="Cambria" w:cs="Times New Roman"/>
          <w:sz w:val="24"/>
          <w:szCs w:val="24"/>
        </w:rPr>
        <w:t>C</w:t>
      </w:r>
    </w:p>
    <w:p w14:paraId="52CC76ED" w14:textId="21A82DA4" w:rsidR="002E1475" w:rsidRPr="00986C47" w:rsidRDefault="002E1475" w:rsidP="00AD2C6E">
      <w:pPr>
        <w:pStyle w:val="Normal0"/>
        <w:numPr>
          <w:ilvl w:val="1"/>
          <w:numId w:val="9"/>
        </w:numPr>
        <w:rPr>
          <w:rFonts w:ascii="Cambria" w:hAnsi="Cambria"/>
          <w:sz w:val="24"/>
          <w:szCs w:val="24"/>
          <w:lang w:val="vi-VN"/>
        </w:rPr>
      </w:pP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>Ho, khò khè, chảy mũi</w:t>
      </w:r>
      <w:r w:rsidR="00187721" w:rsidRPr="00986C47">
        <w:rPr>
          <w:rFonts w:ascii="Cambria" w:eastAsia="Times New Roman" w:hAnsi="Cambria" w:cs="Times New Roman"/>
          <w:sz w:val="24"/>
          <w:szCs w:val="24"/>
          <w:lang w:val="vi-VN"/>
        </w:rPr>
        <w:t>, thở nhanh</w:t>
      </w:r>
      <w:r w:rsidR="00FD34DA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1ADEB75B" w14:textId="0E0FDEB2" w:rsidR="002E1475" w:rsidRPr="00986C47" w:rsidRDefault="5CE4C4D0" w:rsidP="00AD2C6E">
      <w:pPr>
        <w:pStyle w:val="Normal0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TCTT: </w:t>
      </w:r>
    </w:p>
    <w:p w14:paraId="00000050" w14:textId="4BEBB63B" w:rsidR="00686FC7" w:rsidRPr="00986C47" w:rsidRDefault="5CE4C4D0" w:rsidP="00AD2C6E">
      <w:pPr>
        <w:pStyle w:val="Normal0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Sốt 3</w:t>
      </w:r>
      <w:r w:rsidR="002E1475" w:rsidRPr="00986C47">
        <w:rPr>
          <w:rFonts w:ascii="Cambria" w:eastAsia="Times New Roman" w:hAnsi="Cambria" w:cs="Times New Roman"/>
          <w:sz w:val="24"/>
          <w:szCs w:val="24"/>
          <w:lang w:val="vi-VN"/>
        </w:rPr>
        <w:t>7,5</w:t>
      </w:r>
      <w:r w:rsidRPr="00986C47">
        <w:rPr>
          <w:rFonts w:ascii="Cambria" w:eastAsia="Times New Roman" w:hAnsi="Cambria" w:cs="Times New Roman"/>
          <w:sz w:val="24"/>
          <w:szCs w:val="24"/>
          <w:vertAlign w:val="superscript"/>
        </w:rPr>
        <w:t>o</w:t>
      </w:r>
      <w:r w:rsidRPr="00986C47">
        <w:rPr>
          <w:rFonts w:ascii="Cambria" w:eastAsia="Times New Roman" w:hAnsi="Cambria" w:cs="Times New Roman"/>
          <w:sz w:val="24"/>
          <w:szCs w:val="24"/>
        </w:rPr>
        <w:t>C</w:t>
      </w:r>
      <w:r w:rsidR="00FD34DA" w:rsidRPr="00986C47">
        <w:rPr>
          <w:rFonts w:ascii="Cambria" w:eastAsia="Times New Roman" w:hAnsi="Cambria" w:cs="Times New Roman"/>
          <w:sz w:val="24"/>
          <w:szCs w:val="24"/>
          <w:lang w:val="vi-VN"/>
        </w:rPr>
        <w:t>.</w:t>
      </w:r>
    </w:p>
    <w:p w14:paraId="18DBFD81" w14:textId="1013B391" w:rsidR="00FD34DA" w:rsidRPr="00986C47" w:rsidRDefault="00FD34DA" w:rsidP="00AD2C6E">
      <w:pPr>
        <w:pStyle w:val="Normal0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>Phổi ran ẩm.</w:t>
      </w:r>
    </w:p>
    <w:p w14:paraId="4C3324E6" w14:textId="22AAA522" w:rsidR="002E1475" w:rsidRPr="00986C47" w:rsidRDefault="00BD3C17" w:rsidP="00AD2C6E">
      <w:pPr>
        <w:pStyle w:val="Normal0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Tiền căn: </w:t>
      </w:r>
    </w:p>
    <w:p w14:paraId="5D6941E5" w14:textId="4EF7AA39" w:rsidR="00686FC7" w:rsidRPr="00986C47" w:rsidRDefault="00BD3C17" w:rsidP="00AD2C6E">
      <w:pPr>
        <w:pStyle w:val="Normal0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Tiếp xúc người thân nhiễm siêu vi hô hấp trên. </w:t>
      </w:r>
    </w:p>
    <w:p w14:paraId="00000051" w14:textId="0FC26DA5" w:rsidR="00686FC7" w:rsidRPr="00986C47" w:rsidRDefault="00BD3C17" w:rsidP="00AD2C6E">
      <w:pPr>
        <w:pStyle w:val="Normal0"/>
        <w:numPr>
          <w:ilvl w:val="1"/>
          <w:numId w:val="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Không nằm viện trong vòng 7 ngày trước.</w:t>
      </w:r>
    </w:p>
    <w:p w14:paraId="00000052" w14:textId="77777777" w:rsidR="00686FC7" w:rsidRPr="00986C47" w:rsidRDefault="00BD3C17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ĐẶT VẤN ĐỀ:</w:t>
      </w:r>
    </w:p>
    <w:p w14:paraId="0A5FB6B3" w14:textId="3D4108EE" w:rsidR="00F173CE" w:rsidRPr="00986C47" w:rsidRDefault="00370F7E" w:rsidP="00AD2C6E">
      <w:pPr>
        <w:pStyle w:val="Normal0"/>
        <w:numPr>
          <w:ilvl w:val="0"/>
          <w:numId w:val="23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Nhiễm </w:t>
      </w:r>
      <w:r w:rsidR="001D39EC" w:rsidRPr="00986C47">
        <w:rPr>
          <w:rFonts w:ascii="Cambria" w:eastAsia="Times New Roman" w:hAnsi="Cambria" w:cs="Times New Roman"/>
          <w:sz w:val="24"/>
          <w:szCs w:val="24"/>
          <w:lang w:val="vi-VN"/>
        </w:rPr>
        <w:t>trùng</w:t>
      </w: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sơ sinh</w:t>
      </w:r>
      <w:r w:rsidR="00F173CE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muộn</w:t>
      </w:r>
      <w:r w:rsidR="5CE4C4D0" w:rsidRPr="00986C47">
        <w:rPr>
          <w:rFonts w:ascii="Cambria" w:eastAsia="Times New Roman" w:hAnsi="Cambria" w:cs="Times New Roman"/>
          <w:sz w:val="24"/>
          <w:szCs w:val="24"/>
        </w:rPr>
        <w:t>/Sơ sinh 1</w:t>
      </w:r>
      <w:r w:rsidR="001D529D" w:rsidRPr="00986C47">
        <w:rPr>
          <w:rFonts w:ascii="Cambria" w:eastAsia="Times New Roman" w:hAnsi="Cambria" w:cs="Times New Roman"/>
          <w:sz w:val="24"/>
          <w:szCs w:val="24"/>
          <w:lang w:val="vi-VN"/>
        </w:rPr>
        <w:t>2</w:t>
      </w:r>
      <w:r w:rsidR="5CE4C4D0" w:rsidRPr="00986C47">
        <w:rPr>
          <w:rFonts w:ascii="Cambria" w:eastAsia="Times New Roman" w:hAnsi="Cambria" w:cs="Times New Roman"/>
          <w:sz w:val="24"/>
          <w:szCs w:val="24"/>
        </w:rPr>
        <w:t xml:space="preserve"> ngày tuổi</w:t>
      </w:r>
    </w:p>
    <w:p w14:paraId="337B3E7B" w14:textId="77777777" w:rsidR="00D7135E" w:rsidRPr="00986C47" w:rsidRDefault="00D7135E" w:rsidP="00D7135E">
      <w:pPr>
        <w:pStyle w:val="Normal0"/>
        <w:numPr>
          <w:ilvl w:val="0"/>
          <w:numId w:val="0"/>
        </w:numPr>
        <w:ind w:left="720"/>
        <w:rPr>
          <w:rFonts w:ascii="Cambria" w:eastAsia="Times New Roman" w:hAnsi="Cambria" w:cs="Times New Roman"/>
          <w:sz w:val="24"/>
          <w:szCs w:val="24"/>
        </w:rPr>
      </w:pPr>
    </w:p>
    <w:p w14:paraId="00000054" w14:textId="7E493D0D" w:rsidR="00686FC7" w:rsidRPr="00986C47" w:rsidRDefault="3C719027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bCs/>
          <w:sz w:val="24"/>
          <w:szCs w:val="24"/>
        </w:rPr>
        <w:t xml:space="preserve">CHẨN ĐOÁN: Nhiễm trùng </w:t>
      </w:r>
      <w:r w:rsidR="00CD5A9B" w:rsidRPr="00986C47">
        <w:rPr>
          <w:rFonts w:ascii="Cambria" w:eastAsia="Times New Roman" w:hAnsi="Cambria" w:cs="Times New Roman"/>
          <w:b/>
          <w:bCs/>
          <w:sz w:val="24"/>
          <w:szCs w:val="24"/>
          <w:lang w:val="vi-VN"/>
        </w:rPr>
        <w:t>s</w:t>
      </w:r>
      <w:r w:rsidRPr="00986C47">
        <w:rPr>
          <w:rFonts w:ascii="Cambria" w:eastAsia="Times New Roman" w:hAnsi="Cambria" w:cs="Times New Roman"/>
          <w:b/>
          <w:bCs/>
          <w:sz w:val="24"/>
          <w:szCs w:val="24"/>
        </w:rPr>
        <w:t>ơ sinh muộn - Viêm phổi cộng đồng mức độ nặng N3</w:t>
      </w:r>
    </w:p>
    <w:p w14:paraId="00000055" w14:textId="77777777" w:rsidR="00686FC7" w:rsidRPr="00986C47" w:rsidRDefault="00BD3C17" w:rsidP="00AD2C6E">
      <w:pPr>
        <w:pStyle w:val="Normal0"/>
        <w:numPr>
          <w:ilvl w:val="0"/>
          <w:numId w:val="3"/>
        </w:numPr>
        <w:rPr>
          <w:rFonts w:ascii="Cambria" w:eastAsia="Times New Roman" w:hAnsi="Cambria" w:cs="Times New Roman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BIỆN LUẬN:</w:t>
      </w:r>
    </w:p>
    <w:p w14:paraId="00000056" w14:textId="078B1198" w:rsidR="00686FC7" w:rsidRPr="00986C47" w:rsidRDefault="5CE4C4D0" w:rsidP="00AD2C6E">
      <w:pPr>
        <w:pStyle w:val="Normal0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Bé khởi phát sốt lúc </w:t>
      </w:r>
      <w:r w:rsidR="008D2C19" w:rsidRPr="00986C47">
        <w:rPr>
          <w:rFonts w:ascii="Cambria" w:eastAsia="Times New Roman" w:hAnsi="Cambria" w:cs="Times New Roman"/>
          <w:sz w:val="24"/>
          <w:szCs w:val="24"/>
          <w:lang w:val="vi-VN"/>
        </w:rPr>
        <w:t>10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ngày tuổi =&gt; NTSS muộn</w:t>
      </w:r>
    </w:p>
    <w:p w14:paraId="00000057" w14:textId="183E39AF" w:rsidR="00686FC7" w:rsidRPr="00986C47" w:rsidRDefault="00BD3C17" w:rsidP="00AD2C6E">
      <w:pPr>
        <w:pStyle w:val="Normal0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Trên lâm sàng ghi nhận triệu chứng gợi ý ổ nhiễm trùng rõ ràng. Cụ thể:</w:t>
      </w:r>
    </w:p>
    <w:p w14:paraId="4A77A3C5" w14:textId="285ACE98" w:rsidR="00370F7E" w:rsidRPr="005905AA" w:rsidRDefault="00370F7E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  <w:highlight w:val="yellow"/>
          <w:lang w:val="vi-VN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Viêm phổi: 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>Bé</w:t>
      </w: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ho, chảy mũi, khò khè, </w:t>
      </w:r>
      <w:r w:rsidR="00D7135E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thở nhanh, </w:t>
      </w:r>
      <w:r w:rsidRPr="00986C47">
        <w:rPr>
          <w:rFonts w:ascii="Cambria" w:eastAsia="Times New Roman" w:hAnsi="Cambria" w:cs="Times New Roman"/>
          <w:sz w:val="24"/>
          <w:szCs w:val="24"/>
        </w:rPr>
        <w:t>khám phổi ran</w:t>
      </w: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ẩm</w:t>
      </w:r>
      <w:r w:rsidRPr="00986C47">
        <w:rPr>
          <w:rFonts w:ascii="Cambria" w:eastAsia="Times New Roman" w:hAnsi="Cambria" w:cs="Times New Roman"/>
          <w:sz w:val="24"/>
          <w:szCs w:val="24"/>
        </w:rPr>
        <w:t>, tiền căn có tiếp xúc với người</w:t>
      </w: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="00D7135E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có triệu chứng nhiễm siêu vi 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nghĩ</w:t>
      </w: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nhiều</w:t>
      </w:r>
      <w:r w:rsidR="00D215EF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="00D215EF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="00D215EF" w:rsidRPr="00986C4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D215EF"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đề nghị </w:t>
      </w:r>
      <w:r w:rsidR="00A41A36" w:rsidRPr="00986C47">
        <w:rPr>
          <w:rFonts w:ascii="Cambria" w:eastAsia="Times New Roman" w:hAnsi="Cambria" w:cs="Times New Roman"/>
          <w:sz w:val="24"/>
          <w:szCs w:val="24"/>
          <w:lang w:val="vi-VN"/>
        </w:rPr>
        <w:t>Xquang ngực thẳng, CTM, CRP.</w:t>
      </w:r>
      <w:r w:rsidRPr="00986C47">
        <w:rPr>
          <w:rFonts w:ascii="Cambria" w:eastAsia="Times New Roman" w:hAnsi="Cambria" w:cs="Times New Roman"/>
          <w:sz w:val="24"/>
          <w:szCs w:val="24"/>
          <w:lang w:val="vi-VN"/>
        </w:rPr>
        <w:t xml:space="preserve"> </w:t>
      </w:r>
      <w:r w:rsidRPr="005905AA">
        <w:rPr>
          <w:rFonts w:ascii="Cambria" w:eastAsia="Times New Roman" w:hAnsi="Cambria" w:cs="Times New Roman"/>
          <w:sz w:val="24"/>
          <w:szCs w:val="24"/>
          <w:highlight w:val="yellow"/>
          <w:lang w:val="vi-VN"/>
        </w:rPr>
        <w:t xml:space="preserve">Bé không nằm viện 7 ngày gần đây </w:t>
      </w:r>
      <w:r w:rsidR="3C719027" w:rsidRPr="005905AA">
        <w:rPr>
          <w:rFonts w:ascii="Cambria" w:eastAsia="Times New Roman" w:hAnsi="Cambria" w:cs="Times New Roman"/>
          <w:sz w:val="24"/>
          <w:szCs w:val="24"/>
          <w:highlight w:val="yellow"/>
          <w:lang w:val="vi-VN"/>
        </w:rPr>
        <w:t xml:space="preserve">+ &lt;28 ngày tuổi </w:t>
      </w:r>
      <w:r w:rsidR="3C719027" w:rsidRPr="005905AA">
        <w:rPr>
          <w:rFonts w:ascii="Segoe UI Symbol" w:eastAsia="Times New Roman" w:hAnsi="Segoe UI Symbol" w:cs="Segoe UI Symbol"/>
          <w:sz w:val="24"/>
          <w:szCs w:val="24"/>
          <w:highlight w:val="yellow"/>
          <w:lang w:val="vi-VN"/>
        </w:rPr>
        <w:t>➔</w:t>
      </w:r>
      <w:r w:rsidR="3C719027" w:rsidRPr="005905AA">
        <w:rPr>
          <w:rFonts w:ascii="Cambria" w:eastAsia="Times New Roman" w:hAnsi="Cambria" w:cs="Times New Roman"/>
          <w:sz w:val="24"/>
          <w:szCs w:val="24"/>
          <w:highlight w:val="yellow"/>
          <w:lang w:val="vi-VN"/>
        </w:rPr>
        <w:t xml:space="preserve"> </w:t>
      </w:r>
      <w:r w:rsidRPr="005905AA">
        <w:rPr>
          <w:rFonts w:ascii="Cambria" w:eastAsia="Times New Roman" w:hAnsi="Cambria" w:cs="Times New Roman"/>
          <w:sz w:val="24"/>
          <w:szCs w:val="24"/>
          <w:highlight w:val="yellow"/>
          <w:lang w:val="vi-VN"/>
        </w:rPr>
        <w:t xml:space="preserve"> viêm phổi cộng đồng mức độ nặng.</w:t>
      </w:r>
    </w:p>
    <w:p w14:paraId="43842A31" w14:textId="0F635DC8" w:rsidR="00D7135E" w:rsidRPr="00986C47" w:rsidRDefault="00D7135E" w:rsidP="00D7135E">
      <w:pPr>
        <w:pStyle w:val="Normal0"/>
        <w:numPr>
          <w:ilvl w:val="0"/>
          <w:numId w:val="0"/>
        </w:numPr>
        <w:ind w:left="1440"/>
        <w:rPr>
          <w:rFonts w:ascii="Cambria" w:hAnsi="Cambria"/>
          <w:sz w:val="24"/>
          <w:szCs w:val="24"/>
          <w:lang w:val="vi-VN"/>
        </w:rPr>
      </w:pPr>
      <w:r w:rsidRPr="00986C47">
        <w:rPr>
          <w:rFonts w:ascii="Cambria" w:hAnsi="Cambria"/>
          <w:sz w:val="24"/>
          <w:szCs w:val="24"/>
          <w:lang w:val="vi-VN"/>
        </w:rPr>
        <w:t>Ngoài ra chưa ghi nhận các ổ nhiễm trùng khác như:</w:t>
      </w:r>
    </w:p>
    <w:p w14:paraId="00000058" w14:textId="45B1522F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Nhiễm trùng rốn: rốn khô, không tiết dịch, da xung quanh không tấy đỏ 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 không nghĩ</w:t>
      </w:r>
    </w:p>
    <w:p w14:paraId="00000059" w14:textId="67637A60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Nhiễm trùng da: không ghi nhận mụn mủ, sang thương trên da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 không nghĩ</w:t>
      </w:r>
    </w:p>
    <w:p w14:paraId="0000005A" w14:textId="5C8E1355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lastRenderedPageBreak/>
        <w:t xml:space="preserve">Viêm kết mạc: mắt không tiết dịch, không đổ ghèn mủ, kết mạc mắt không đỏ, không sưng mí 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 không nghĩ</w:t>
      </w:r>
    </w:p>
    <w:p w14:paraId="0000005B" w14:textId="6940773E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Viêm ruột: tiêu phân vàng sệt 4 lần/ngày, không nhầy máu 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 không nghĩ</w:t>
      </w:r>
    </w:p>
    <w:p w14:paraId="0000005C" w14:textId="7EAF9E9B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Viêm cơ xương khớp: không sưng nóng đỏ các khớp 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 không nghĩ</w:t>
      </w:r>
    </w:p>
    <w:p w14:paraId="0000005D" w14:textId="7D9BC0D5" w:rsidR="00686FC7" w:rsidRPr="00986C47" w:rsidRDefault="00BD3C17" w:rsidP="00AD2C6E">
      <w:pPr>
        <w:pStyle w:val="Normal0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Vì sốt là 1 triệu chứng gợi ý nhiễm trùng nặng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 ở trẻ sơ sinh.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Các bệnh cảnh có thể có trên bé này là:</w:t>
      </w:r>
    </w:p>
    <w:p w14:paraId="0000005E" w14:textId="081F277A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NTH: bé tỉnh, bú được, 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không loại trừ 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CTM, CRP, cấy máu và làm kháng sinh đồ</w:t>
      </w:r>
    </w:p>
    <w:p w14:paraId="0000005F" w14:textId="3EAB3B00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VMN: bé vẫn tỉnh, bú được, không co giật, không khóc thét, khám thóp phẳng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>, nhưng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không thể loại trừ 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 xml:space="preserve">diễn tiến nặng lên </w:t>
      </w:r>
      <w:r w:rsidR="3C719027"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Chọc dò dịch não tủy làm xét nghiệm tế bào, lactate, đường, đạm, soi, cấy và làm kháng sinh đồ</w:t>
      </w:r>
    </w:p>
    <w:p w14:paraId="00000061" w14:textId="0D8EE8C8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Nhiễm trùng tiểu: không thể loại trừ vì sốt có thể là triệu chứng duy nhất =&gt;TPTNT, cấy nước tiểu, siêu âm bụng tầm soát bất thường hệ niệu</w:t>
      </w:r>
    </w:p>
    <w:p w14:paraId="00000062" w14:textId="7B78300B" w:rsidR="00686FC7" w:rsidRPr="00986C47" w:rsidRDefault="00BD3C17" w:rsidP="00AD2C6E">
      <w:pPr>
        <w:pStyle w:val="Normal0"/>
        <w:numPr>
          <w:ilvl w:val="1"/>
          <w:numId w:val="8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Nhiễm siêu vi: là 1 chẩn đoán loại trừ</w:t>
      </w:r>
    </w:p>
    <w:p w14:paraId="00000063" w14:textId="77777777" w:rsidR="00686FC7" w:rsidRPr="00986C47" w:rsidRDefault="00BD3C17" w:rsidP="3C719027">
      <w:pPr>
        <w:pStyle w:val="Heading11"/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>ĐỀ NGHỊ CLS:</w:t>
      </w:r>
    </w:p>
    <w:p w14:paraId="00000064" w14:textId="7461DA14" w:rsidR="00686FC7" w:rsidRPr="00986C47" w:rsidRDefault="00BD3C17" w:rsidP="00AD2C6E">
      <w:pPr>
        <w:pStyle w:val="Normal0"/>
        <w:numPr>
          <w:ilvl w:val="0"/>
          <w:numId w:val="2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CLS chẩn đoán: CTM, CRP, cấy máu, </w:t>
      </w:r>
      <w:r w:rsidR="3C719027" w:rsidRPr="00986C47">
        <w:rPr>
          <w:rFonts w:ascii="Cambria" w:eastAsia="Times New Roman" w:hAnsi="Cambria" w:cs="Times New Roman"/>
          <w:sz w:val="24"/>
          <w:szCs w:val="24"/>
        </w:rPr>
        <w:t>Chọc đò tủy sống</w:t>
      </w:r>
      <w:r w:rsidRPr="00986C47">
        <w:rPr>
          <w:rFonts w:ascii="Cambria" w:eastAsia="Times New Roman" w:hAnsi="Cambria" w:cs="Times New Roman"/>
          <w:sz w:val="24"/>
          <w:szCs w:val="24"/>
        </w:rPr>
        <w:t>, XQ ngực thẳng, TPTNT, cấy nước tiểu, siêu âm bụng.</w:t>
      </w:r>
    </w:p>
    <w:p w14:paraId="00000065" w14:textId="77777777" w:rsidR="00686FC7" w:rsidRPr="00986C47" w:rsidRDefault="00BD3C17" w:rsidP="00AD2C6E">
      <w:pPr>
        <w:pStyle w:val="Normal0"/>
        <w:numPr>
          <w:ilvl w:val="0"/>
          <w:numId w:val="2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CLS biến chứng: KMĐM, ĐMTB, ion đồ, ĐHMM. Tuy nhiên case này không cần</w:t>
      </w:r>
    </w:p>
    <w:p w14:paraId="00000067" w14:textId="0265E68F" w:rsidR="00686FC7" w:rsidRPr="00986C47" w:rsidRDefault="00BD3C17" w:rsidP="00AD2C6E">
      <w:pPr>
        <w:pStyle w:val="Normal0"/>
        <w:numPr>
          <w:ilvl w:val="0"/>
          <w:numId w:val="2"/>
        </w:numPr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CLS điều trị: CN gan, CN thận</w:t>
      </w:r>
    </w:p>
    <w:p w14:paraId="4BA68045" w14:textId="3CBDDD3B" w:rsidR="00686FC7" w:rsidRPr="00986C47" w:rsidRDefault="4FDDB503" w:rsidP="3C719027">
      <w:pPr>
        <w:pStyle w:val="Heading11"/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>KẾT QUẢ CLS:</w:t>
      </w:r>
    </w:p>
    <w:p w14:paraId="37A9CFD8" w14:textId="02C864F1" w:rsidR="3C719027" w:rsidRPr="00986C47" w:rsidRDefault="5C309E0F" w:rsidP="00AD2C6E">
      <w:pPr>
        <w:pStyle w:val="ListParagraph1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CTM: 1/6/2022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3C719027" w:rsidRPr="00986C47" w14:paraId="6196357D" w14:textId="77777777" w:rsidTr="5C309E0F">
        <w:trPr>
          <w:trHeight w:val="615"/>
        </w:trPr>
        <w:tc>
          <w:tcPr>
            <w:tcW w:w="2074" w:type="dxa"/>
          </w:tcPr>
          <w:p w14:paraId="4E7DB330" w14:textId="2015291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3489F6C" w14:textId="24E35026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Kết quả</w:t>
            </w:r>
          </w:p>
        </w:tc>
        <w:tc>
          <w:tcPr>
            <w:tcW w:w="2074" w:type="dxa"/>
          </w:tcPr>
          <w:p w14:paraId="2DCA49CD" w14:textId="7AAF370F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Bình thường</w:t>
            </w:r>
          </w:p>
        </w:tc>
        <w:tc>
          <w:tcPr>
            <w:tcW w:w="2074" w:type="dxa"/>
          </w:tcPr>
          <w:p w14:paraId="3B37487F" w14:textId="575DF2AB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Đơn vị</w:t>
            </w:r>
          </w:p>
        </w:tc>
      </w:tr>
      <w:tr w:rsidR="3C719027" w:rsidRPr="00986C47" w14:paraId="61ED0B92" w14:textId="77777777" w:rsidTr="5C309E0F">
        <w:trPr>
          <w:trHeight w:val="585"/>
        </w:trPr>
        <w:tc>
          <w:tcPr>
            <w:tcW w:w="2074" w:type="dxa"/>
          </w:tcPr>
          <w:p w14:paraId="465BCE05" w14:textId="32FCE22C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WBC</w:t>
            </w:r>
          </w:p>
        </w:tc>
        <w:tc>
          <w:tcPr>
            <w:tcW w:w="2074" w:type="dxa"/>
          </w:tcPr>
          <w:p w14:paraId="3B98C1A1" w14:textId="24C8A10F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11.99</w:t>
            </w:r>
          </w:p>
        </w:tc>
        <w:tc>
          <w:tcPr>
            <w:tcW w:w="2074" w:type="dxa"/>
          </w:tcPr>
          <w:p w14:paraId="5CC9A092" w14:textId="37DDFF6C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4.0-10.0</w:t>
            </w:r>
          </w:p>
        </w:tc>
        <w:tc>
          <w:tcPr>
            <w:tcW w:w="2074" w:type="dxa"/>
          </w:tcPr>
          <w:p w14:paraId="0A05893E" w14:textId="5AF3B4F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10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perscript"/>
                <w:lang w:val="vi-VN"/>
              </w:rPr>
              <w:t>9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/µL</w:t>
            </w:r>
          </w:p>
        </w:tc>
      </w:tr>
      <w:tr w:rsidR="3C719027" w:rsidRPr="00986C47" w14:paraId="6B5A57D6" w14:textId="77777777" w:rsidTr="5C309E0F">
        <w:trPr>
          <w:trHeight w:val="585"/>
        </w:trPr>
        <w:tc>
          <w:tcPr>
            <w:tcW w:w="2074" w:type="dxa"/>
          </w:tcPr>
          <w:p w14:paraId="4B49FC49" w14:textId="22EEE00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NEUT</w:t>
            </w:r>
          </w:p>
        </w:tc>
        <w:tc>
          <w:tcPr>
            <w:tcW w:w="2074" w:type="dxa"/>
          </w:tcPr>
          <w:p w14:paraId="3DFFAB36" w14:textId="1AF0A096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4.48</w:t>
            </w:r>
          </w:p>
        </w:tc>
        <w:tc>
          <w:tcPr>
            <w:tcW w:w="2074" w:type="dxa"/>
          </w:tcPr>
          <w:p w14:paraId="0EC80E83" w14:textId="4483B76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  <w:lang w:val="vi-VN"/>
              </w:rPr>
              <w:t>2.0 – 6.9</w:t>
            </w:r>
          </w:p>
        </w:tc>
        <w:tc>
          <w:tcPr>
            <w:tcW w:w="2074" w:type="dxa"/>
          </w:tcPr>
          <w:p w14:paraId="3981F879" w14:textId="434B6820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10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perscript"/>
                <w:lang w:val="vi-VN"/>
              </w:rPr>
              <w:t>9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/µL</w:t>
            </w:r>
          </w:p>
        </w:tc>
      </w:tr>
      <w:tr w:rsidR="3C719027" w:rsidRPr="00986C47" w14:paraId="0CDB490D" w14:textId="77777777" w:rsidTr="5C309E0F">
        <w:trPr>
          <w:trHeight w:val="585"/>
        </w:trPr>
        <w:tc>
          <w:tcPr>
            <w:tcW w:w="2074" w:type="dxa"/>
          </w:tcPr>
          <w:p w14:paraId="2372FC77" w14:textId="4F78F8E2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EOS</w:t>
            </w:r>
          </w:p>
        </w:tc>
        <w:tc>
          <w:tcPr>
            <w:tcW w:w="2074" w:type="dxa"/>
          </w:tcPr>
          <w:p w14:paraId="24AB18C2" w14:textId="719EFFBB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0.14</w:t>
            </w:r>
          </w:p>
        </w:tc>
        <w:tc>
          <w:tcPr>
            <w:tcW w:w="2074" w:type="dxa"/>
          </w:tcPr>
          <w:p w14:paraId="7801D15D" w14:textId="336B0AC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  <w:lang w:val="vi-VN"/>
              </w:rPr>
              <w:t>0.05 -  0.25</w:t>
            </w:r>
          </w:p>
        </w:tc>
        <w:tc>
          <w:tcPr>
            <w:tcW w:w="2074" w:type="dxa"/>
          </w:tcPr>
          <w:p w14:paraId="4E012BE3" w14:textId="115E8CCF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10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perscript"/>
                <w:lang w:val="vi-VN"/>
              </w:rPr>
              <w:t>9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/µL</w:t>
            </w:r>
          </w:p>
        </w:tc>
      </w:tr>
      <w:tr w:rsidR="3C719027" w:rsidRPr="00986C47" w14:paraId="56DF7B63" w14:textId="77777777" w:rsidTr="5C309E0F">
        <w:trPr>
          <w:trHeight w:val="585"/>
        </w:trPr>
        <w:tc>
          <w:tcPr>
            <w:tcW w:w="2074" w:type="dxa"/>
          </w:tcPr>
          <w:p w14:paraId="43B3C6A5" w14:textId="7AF91F8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BASO</w:t>
            </w:r>
          </w:p>
        </w:tc>
        <w:tc>
          <w:tcPr>
            <w:tcW w:w="2074" w:type="dxa"/>
          </w:tcPr>
          <w:p w14:paraId="00BFABEC" w14:textId="7721933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  <w:lang w:val="vi-VN"/>
              </w:rPr>
              <w:t>0.0</w:t>
            </w: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333D974E" w14:textId="1ACC23A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  <w:lang w:val="vi-VN"/>
              </w:rPr>
              <w:t>0.015 – 0.05</w:t>
            </w:r>
          </w:p>
        </w:tc>
        <w:tc>
          <w:tcPr>
            <w:tcW w:w="2074" w:type="dxa"/>
          </w:tcPr>
          <w:p w14:paraId="67498BDC" w14:textId="32D7D03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10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perscript"/>
                <w:lang w:val="vi-VN"/>
              </w:rPr>
              <w:t>9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/µL</w:t>
            </w:r>
          </w:p>
        </w:tc>
      </w:tr>
      <w:tr w:rsidR="3C719027" w:rsidRPr="00986C47" w14:paraId="5255E810" w14:textId="77777777" w:rsidTr="5C309E0F">
        <w:trPr>
          <w:trHeight w:val="585"/>
        </w:trPr>
        <w:tc>
          <w:tcPr>
            <w:tcW w:w="2074" w:type="dxa"/>
          </w:tcPr>
          <w:p w14:paraId="74A4AA54" w14:textId="6A6B8CBD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LYMPH</w:t>
            </w:r>
          </w:p>
        </w:tc>
        <w:tc>
          <w:tcPr>
            <w:tcW w:w="2074" w:type="dxa"/>
          </w:tcPr>
          <w:p w14:paraId="324D42E8" w14:textId="43DC53BE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5.54</w:t>
            </w:r>
          </w:p>
        </w:tc>
        <w:tc>
          <w:tcPr>
            <w:tcW w:w="2074" w:type="dxa"/>
          </w:tcPr>
          <w:p w14:paraId="07FAAB20" w14:textId="512715A2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  <w:lang w:val="vi-VN"/>
              </w:rPr>
              <w:t>0.6 – 3.4</w:t>
            </w:r>
          </w:p>
        </w:tc>
        <w:tc>
          <w:tcPr>
            <w:tcW w:w="2074" w:type="dxa"/>
          </w:tcPr>
          <w:p w14:paraId="70F10D75" w14:textId="4B28E32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10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perscript"/>
                <w:lang w:val="vi-VN"/>
              </w:rPr>
              <w:t>9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/µL</w:t>
            </w:r>
          </w:p>
        </w:tc>
      </w:tr>
      <w:tr w:rsidR="3C719027" w:rsidRPr="00986C47" w14:paraId="654845C3" w14:textId="77777777" w:rsidTr="5C309E0F">
        <w:trPr>
          <w:trHeight w:val="585"/>
        </w:trPr>
        <w:tc>
          <w:tcPr>
            <w:tcW w:w="2074" w:type="dxa"/>
          </w:tcPr>
          <w:p w14:paraId="001CA169" w14:textId="730DD088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lastRenderedPageBreak/>
              <w:t>MONO</w:t>
            </w:r>
          </w:p>
        </w:tc>
        <w:tc>
          <w:tcPr>
            <w:tcW w:w="2074" w:type="dxa"/>
          </w:tcPr>
          <w:p w14:paraId="42A432C8" w14:textId="3F5085C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  <w:lang w:val="vi-VN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  <w:lang w:val="vi-VN"/>
              </w:rPr>
              <w:t>1.81</w:t>
            </w:r>
          </w:p>
        </w:tc>
        <w:tc>
          <w:tcPr>
            <w:tcW w:w="2074" w:type="dxa"/>
          </w:tcPr>
          <w:p w14:paraId="6FB479A6" w14:textId="7DF90F11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14:paraId="66780288" w14:textId="3C9207F4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10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perscript"/>
                <w:lang w:val="vi-VN"/>
              </w:rPr>
              <w:t>9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/µL</w:t>
            </w:r>
          </w:p>
        </w:tc>
      </w:tr>
      <w:tr w:rsidR="3C719027" w:rsidRPr="00986C47" w14:paraId="1800CC5F" w14:textId="77777777" w:rsidTr="5C309E0F">
        <w:trPr>
          <w:trHeight w:val="585"/>
        </w:trPr>
        <w:tc>
          <w:tcPr>
            <w:tcW w:w="2074" w:type="dxa"/>
          </w:tcPr>
          <w:p w14:paraId="097B263D" w14:textId="3400506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%NEUT</w:t>
            </w:r>
          </w:p>
        </w:tc>
        <w:tc>
          <w:tcPr>
            <w:tcW w:w="2074" w:type="dxa"/>
          </w:tcPr>
          <w:p w14:paraId="13925920" w14:textId="773DF563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bookmarkStart w:id="1" w:name="_GoBack"/>
            <w:bookmarkEnd w:id="1"/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37.3</w:t>
            </w:r>
          </w:p>
        </w:tc>
        <w:tc>
          <w:tcPr>
            <w:tcW w:w="2074" w:type="dxa"/>
          </w:tcPr>
          <w:p w14:paraId="13B531CA" w14:textId="4AE1D9D7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  <w:lang w:val="vi-VN"/>
              </w:rPr>
              <w:t>54 – 62</w:t>
            </w:r>
          </w:p>
        </w:tc>
        <w:tc>
          <w:tcPr>
            <w:tcW w:w="2074" w:type="dxa"/>
          </w:tcPr>
          <w:p w14:paraId="044600A2" w14:textId="5BDE5E06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</w:t>
            </w:r>
          </w:p>
        </w:tc>
      </w:tr>
      <w:tr w:rsidR="3C719027" w:rsidRPr="00986C47" w14:paraId="26AE0FB8" w14:textId="77777777" w:rsidTr="5C309E0F">
        <w:trPr>
          <w:trHeight w:val="585"/>
        </w:trPr>
        <w:tc>
          <w:tcPr>
            <w:tcW w:w="2074" w:type="dxa"/>
          </w:tcPr>
          <w:p w14:paraId="2ED78244" w14:textId="03EB900C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%EOS</w:t>
            </w:r>
          </w:p>
        </w:tc>
        <w:tc>
          <w:tcPr>
            <w:tcW w:w="2074" w:type="dxa"/>
          </w:tcPr>
          <w:p w14:paraId="2820EBB6" w14:textId="05299506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074" w:type="dxa"/>
          </w:tcPr>
          <w:p w14:paraId="63EB0247" w14:textId="35C829C8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1 – 3</w:t>
            </w:r>
          </w:p>
        </w:tc>
        <w:tc>
          <w:tcPr>
            <w:tcW w:w="2074" w:type="dxa"/>
          </w:tcPr>
          <w:p w14:paraId="1EBB6857" w14:textId="4213CDAA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</w:t>
            </w:r>
          </w:p>
        </w:tc>
      </w:tr>
      <w:tr w:rsidR="3C719027" w:rsidRPr="00986C47" w14:paraId="315E9220" w14:textId="77777777" w:rsidTr="5C309E0F">
        <w:trPr>
          <w:trHeight w:val="585"/>
        </w:trPr>
        <w:tc>
          <w:tcPr>
            <w:tcW w:w="2074" w:type="dxa"/>
          </w:tcPr>
          <w:p w14:paraId="22DD151B" w14:textId="4A38BB80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%BASO</w:t>
            </w:r>
          </w:p>
        </w:tc>
        <w:tc>
          <w:tcPr>
            <w:tcW w:w="2074" w:type="dxa"/>
          </w:tcPr>
          <w:p w14:paraId="48426393" w14:textId="66591E2D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0.2</w:t>
            </w:r>
          </w:p>
        </w:tc>
        <w:tc>
          <w:tcPr>
            <w:tcW w:w="2074" w:type="dxa"/>
          </w:tcPr>
          <w:p w14:paraId="75236C8B" w14:textId="7A8E5068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0 – 0.75</w:t>
            </w:r>
          </w:p>
        </w:tc>
        <w:tc>
          <w:tcPr>
            <w:tcW w:w="2074" w:type="dxa"/>
          </w:tcPr>
          <w:p w14:paraId="39FD3BCF" w14:textId="4466F64A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</w:t>
            </w:r>
          </w:p>
        </w:tc>
      </w:tr>
      <w:tr w:rsidR="3C719027" w:rsidRPr="00986C47" w14:paraId="0E474534" w14:textId="77777777" w:rsidTr="5C309E0F">
        <w:trPr>
          <w:trHeight w:val="585"/>
        </w:trPr>
        <w:tc>
          <w:tcPr>
            <w:tcW w:w="2074" w:type="dxa"/>
          </w:tcPr>
          <w:p w14:paraId="115A8B66" w14:textId="05E6CA2E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%LYMPH</w:t>
            </w:r>
          </w:p>
        </w:tc>
        <w:tc>
          <w:tcPr>
            <w:tcW w:w="2074" w:type="dxa"/>
          </w:tcPr>
          <w:p w14:paraId="17C031CA" w14:textId="18CD077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46.2</w:t>
            </w:r>
          </w:p>
        </w:tc>
        <w:tc>
          <w:tcPr>
            <w:tcW w:w="2074" w:type="dxa"/>
          </w:tcPr>
          <w:p w14:paraId="20D9865C" w14:textId="30388DA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25 – 33</w:t>
            </w:r>
          </w:p>
        </w:tc>
        <w:tc>
          <w:tcPr>
            <w:tcW w:w="2074" w:type="dxa"/>
          </w:tcPr>
          <w:p w14:paraId="17485D9D" w14:textId="532AE15A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</w:t>
            </w:r>
          </w:p>
        </w:tc>
      </w:tr>
      <w:tr w:rsidR="3C719027" w:rsidRPr="00986C47" w14:paraId="2143153D" w14:textId="77777777" w:rsidTr="5C309E0F">
        <w:trPr>
          <w:trHeight w:val="585"/>
        </w:trPr>
        <w:tc>
          <w:tcPr>
            <w:tcW w:w="2074" w:type="dxa"/>
          </w:tcPr>
          <w:p w14:paraId="6E984352" w14:textId="11562C0E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%MONO</w:t>
            </w:r>
          </w:p>
        </w:tc>
        <w:tc>
          <w:tcPr>
            <w:tcW w:w="2074" w:type="dxa"/>
          </w:tcPr>
          <w:p w14:paraId="30376A9B" w14:textId="2CFB8112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</w:rPr>
              <w:t>15.1</w:t>
            </w:r>
          </w:p>
        </w:tc>
        <w:tc>
          <w:tcPr>
            <w:tcW w:w="2074" w:type="dxa"/>
          </w:tcPr>
          <w:p w14:paraId="2F837ED7" w14:textId="758F3988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3 – 7</w:t>
            </w:r>
          </w:p>
        </w:tc>
        <w:tc>
          <w:tcPr>
            <w:tcW w:w="2074" w:type="dxa"/>
          </w:tcPr>
          <w:p w14:paraId="06AEB761" w14:textId="3688B4E7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</w:t>
            </w:r>
          </w:p>
        </w:tc>
      </w:tr>
      <w:tr w:rsidR="3C719027" w:rsidRPr="00986C47" w14:paraId="73302AB8" w14:textId="77777777" w:rsidTr="5C309E0F">
        <w:trPr>
          <w:trHeight w:val="585"/>
        </w:trPr>
        <w:tc>
          <w:tcPr>
            <w:tcW w:w="2074" w:type="dxa"/>
          </w:tcPr>
          <w:p w14:paraId="278F9D02" w14:textId="74AEC1AC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RBC</w:t>
            </w:r>
          </w:p>
        </w:tc>
        <w:tc>
          <w:tcPr>
            <w:tcW w:w="2074" w:type="dxa"/>
          </w:tcPr>
          <w:p w14:paraId="5F42D521" w14:textId="141D5322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4.56</w:t>
            </w:r>
          </w:p>
        </w:tc>
        <w:tc>
          <w:tcPr>
            <w:tcW w:w="2074" w:type="dxa"/>
          </w:tcPr>
          <w:p w14:paraId="465EB256" w14:textId="34CA1B0B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CD77ECE" w14:textId="1B9AFB9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x 10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perscript"/>
                <w:lang w:val="vi-VN"/>
              </w:rPr>
              <w:t>12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/L</w:t>
            </w:r>
          </w:p>
        </w:tc>
      </w:tr>
      <w:tr w:rsidR="3C719027" w:rsidRPr="00986C47" w14:paraId="4B388B33" w14:textId="77777777" w:rsidTr="5C309E0F">
        <w:trPr>
          <w:trHeight w:val="585"/>
        </w:trPr>
        <w:tc>
          <w:tcPr>
            <w:tcW w:w="2074" w:type="dxa"/>
          </w:tcPr>
          <w:p w14:paraId="2DBA2775" w14:textId="1C28BEA2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HGB</w:t>
            </w:r>
          </w:p>
        </w:tc>
        <w:tc>
          <w:tcPr>
            <w:tcW w:w="2074" w:type="dxa"/>
          </w:tcPr>
          <w:p w14:paraId="6860A8FD" w14:textId="42C3317D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15.5</w:t>
            </w:r>
          </w:p>
        </w:tc>
        <w:tc>
          <w:tcPr>
            <w:tcW w:w="2074" w:type="dxa"/>
          </w:tcPr>
          <w:p w14:paraId="28EF8CE6" w14:textId="4AA81A7E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10.5-14.0</w:t>
            </w:r>
          </w:p>
        </w:tc>
        <w:tc>
          <w:tcPr>
            <w:tcW w:w="2074" w:type="dxa"/>
          </w:tcPr>
          <w:p w14:paraId="61EF139E" w14:textId="2DA751F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g/dL</w:t>
            </w:r>
          </w:p>
        </w:tc>
      </w:tr>
      <w:tr w:rsidR="3C719027" w:rsidRPr="00986C47" w14:paraId="1F919B4F" w14:textId="77777777" w:rsidTr="5C309E0F">
        <w:trPr>
          <w:trHeight w:val="615"/>
        </w:trPr>
        <w:tc>
          <w:tcPr>
            <w:tcW w:w="2074" w:type="dxa"/>
          </w:tcPr>
          <w:p w14:paraId="7693B4C0" w14:textId="0AEA091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H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CT</w:t>
            </w:r>
          </w:p>
        </w:tc>
        <w:tc>
          <w:tcPr>
            <w:tcW w:w="2074" w:type="dxa"/>
          </w:tcPr>
          <w:p w14:paraId="04F6CCFF" w14:textId="1ED0DB84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43.7</w:t>
            </w:r>
          </w:p>
        </w:tc>
        <w:tc>
          <w:tcPr>
            <w:tcW w:w="2074" w:type="dxa"/>
          </w:tcPr>
          <w:p w14:paraId="60B47B57" w14:textId="7D68A7FF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32-42</w:t>
            </w:r>
          </w:p>
        </w:tc>
        <w:tc>
          <w:tcPr>
            <w:tcW w:w="2074" w:type="dxa"/>
          </w:tcPr>
          <w:p w14:paraId="4A36C029" w14:textId="12BD8A9C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</w:t>
            </w:r>
          </w:p>
        </w:tc>
      </w:tr>
      <w:tr w:rsidR="3C719027" w:rsidRPr="00986C47" w14:paraId="10FE4990" w14:textId="77777777" w:rsidTr="5C309E0F">
        <w:trPr>
          <w:trHeight w:val="585"/>
        </w:trPr>
        <w:tc>
          <w:tcPr>
            <w:tcW w:w="2074" w:type="dxa"/>
          </w:tcPr>
          <w:p w14:paraId="302C114D" w14:textId="3D98EA8D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MCV</w:t>
            </w:r>
          </w:p>
        </w:tc>
        <w:tc>
          <w:tcPr>
            <w:tcW w:w="2074" w:type="dxa"/>
          </w:tcPr>
          <w:p w14:paraId="7485AD0D" w14:textId="5181F4E7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98.5</w:t>
            </w:r>
          </w:p>
        </w:tc>
        <w:tc>
          <w:tcPr>
            <w:tcW w:w="2074" w:type="dxa"/>
          </w:tcPr>
          <w:p w14:paraId="516E99E0" w14:textId="418543A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72-88</w:t>
            </w:r>
          </w:p>
        </w:tc>
        <w:tc>
          <w:tcPr>
            <w:tcW w:w="2074" w:type="dxa"/>
          </w:tcPr>
          <w:p w14:paraId="13270C14" w14:textId="633FCB4F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fL</w:t>
            </w:r>
          </w:p>
        </w:tc>
      </w:tr>
      <w:tr w:rsidR="3C719027" w:rsidRPr="00986C47" w14:paraId="19771F73" w14:textId="77777777" w:rsidTr="5C309E0F">
        <w:trPr>
          <w:trHeight w:val="585"/>
        </w:trPr>
        <w:tc>
          <w:tcPr>
            <w:tcW w:w="2074" w:type="dxa"/>
          </w:tcPr>
          <w:p w14:paraId="4403BBEB" w14:textId="373249CD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MCH</w:t>
            </w:r>
          </w:p>
        </w:tc>
        <w:tc>
          <w:tcPr>
            <w:tcW w:w="2074" w:type="dxa"/>
          </w:tcPr>
          <w:p w14:paraId="3F2E2983" w14:textId="4881DD10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34.0</w:t>
            </w:r>
          </w:p>
        </w:tc>
        <w:tc>
          <w:tcPr>
            <w:tcW w:w="2074" w:type="dxa"/>
          </w:tcPr>
          <w:p w14:paraId="34DCE71D" w14:textId="41B20890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24-30</w:t>
            </w:r>
          </w:p>
        </w:tc>
        <w:tc>
          <w:tcPr>
            <w:tcW w:w="2074" w:type="dxa"/>
          </w:tcPr>
          <w:p w14:paraId="08C18962" w14:textId="03F1A555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pg</w:t>
            </w:r>
          </w:p>
        </w:tc>
      </w:tr>
      <w:tr w:rsidR="3C719027" w:rsidRPr="00986C47" w14:paraId="03985815" w14:textId="77777777" w:rsidTr="5C309E0F">
        <w:trPr>
          <w:trHeight w:val="585"/>
        </w:trPr>
        <w:tc>
          <w:tcPr>
            <w:tcW w:w="2074" w:type="dxa"/>
          </w:tcPr>
          <w:p w14:paraId="549BDDF2" w14:textId="04A5ED2A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MCHC</w:t>
            </w:r>
          </w:p>
        </w:tc>
        <w:tc>
          <w:tcPr>
            <w:tcW w:w="2074" w:type="dxa"/>
          </w:tcPr>
          <w:p w14:paraId="630A5AED" w14:textId="08F7F6A6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35.5</w:t>
            </w:r>
          </w:p>
        </w:tc>
        <w:tc>
          <w:tcPr>
            <w:tcW w:w="2074" w:type="dxa"/>
          </w:tcPr>
          <w:p w14:paraId="323D498A" w14:textId="220C2957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32 – 36</w:t>
            </w:r>
          </w:p>
        </w:tc>
        <w:tc>
          <w:tcPr>
            <w:tcW w:w="2074" w:type="dxa"/>
          </w:tcPr>
          <w:p w14:paraId="7D7EFFAA" w14:textId="3DD7ADC6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g/dL</w:t>
            </w:r>
          </w:p>
        </w:tc>
      </w:tr>
      <w:tr w:rsidR="3C719027" w:rsidRPr="00986C47" w14:paraId="14B06D1D" w14:textId="77777777" w:rsidTr="5C309E0F">
        <w:trPr>
          <w:trHeight w:val="585"/>
        </w:trPr>
        <w:tc>
          <w:tcPr>
            <w:tcW w:w="2074" w:type="dxa"/>
          </w:tcPr>
          <w:p w14:paraId="420FDC76" w14:textId="1DFF348B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RDW</w:t>
            </w:r>
          </w:p>
        </w:tc>
        <w:tc>
          <w:tcPr>
            <w:tcW w:w="2074" w:type="dxa"/>
          </w:tcPr>
          <w:p w14:paraId="6B37748B" w14:textId="0FF7E1A2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14.1</w:t>
            </w:r>
          </w:p>
        </w:tc>
        <w:tc>
          <w:tcPr>
            <w:tcW w:w="2074" w:type="dxa"/>
          </w:tcPr>
          <w:p w14:paraId="08BDC2BA" w14:textId="3B10998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6D87064" w14:textId="315AB0D6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%</w:t>
            </w:r>
          </w:p>
        </w:tc>
      </w:tr>
      <w:tr w:rsidR="3C719027" w:rsidRPr="00986C47" w14:paraId="2CC6D878" w14:textId="77777777" w:rsidTr="5C309E0F">
        <w:trPr>
          <w:trHeight w:val="585"/>
        </w:trPr>
        <w:tc>
          <w:tcPr>
            <w:tcW w:w="2074" w:type="dxa"/>
          </w:tcPr>
          <w:p w14:paraId="4B02FDC3" w14:textId="1DABBB78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PLT</w:t>
            </w:r>
          </w:p>
        </w:tc>
        <w:tc>
          <w:tcPr>
            <w:tcW w:w="2074" w:type="dxa"/>
          </w:tcPr>
          <w:p w14:paraId="0989A59D" w14:textId="70AEA504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3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074" w:type="dxa"/>
          </w:tcPr>
          <w:p w14:paraId="2D79B25C" w14:textId="11D6308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150-400</w:t>
            </w:r>
          </w:p>
        </w:tc>
        <w:tc>
          <w:tcPr>
            <w:tcW w:w="2074" w:type="dxa"/>
          </w:tcPr>
          <w:p w14:paraId="0C505DF7" w14:textId="2861AD59" w:rsidR="3C719027" w:rsidRPr="00986C47" w:rsidRDefault="3C719027" w:rsidP="3C719027">
            <w:pPr>
              <w:pStyle w:val="Normal1"/>
              <w:spacing w:before="240" w:line="259" w:lineRule="auto"/>
              <w:jc w:val="center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x 10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vertAlign w:val="superscript"/>
                <w:lang w:val="vi-VN"/>
              </w:rPr>
              <w:t>3</w:t>
            </w:r>
            <w:r w:rsidRPr="00986C47"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  <w:lang w:val="vi-VN"/>
              </w:rPr>
              <w:t>/µL</w:t>
            </w:r>
          </w:p>
        </w:tc>
      </w:tr>
    </w:tbl>
    <w:p w14:paraId="40CC9695" w14:textId="7DE9717B" w:rsidR="5C309E0F" w:rsidRPr="00986C47" w:rsidRDefault="5C309E0F" w:rsidP="00AD2C6E">
      <w:pPr>
        <w:pStyle w:val="Normal1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BC trong giới hạn bình thường </w:t>
      </w:r>
    </w:p>
    <w:p w14:paraId="1F03E47F" w14:textId="2035013A" w:rsidR="3C719027" w:rsidRPr="00986C47" w:rsidRDefault="5C309E0F" w:rsidP="00AD2C6E">
      <w:pPr>
        <w:pStyle w:val="Normal1"/>
        <w:numPr>
          <w:ilvl w:val="0"/>
          <w:numId w:val="21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HC trong giới hạn bình thường (10 ngày tuổi)</w:t>
      </w:r>
    </w:p>
    <w:p w14:paraId="6C947E0E" w14:textId="5092E63D" w:rsidR="3C719027" w:rsidRPr="00986C47" w:rsidRDefault="5C309E0F" w:rsidP="00AD2C6E">
      <w:pPr>
        <w:pStyle w:val="ListParagraph1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Sinh hóa máu: 31/5/2022</w:t>
      </w:r>
    </w:p>
    <w:tbl>
      <w:tblPr>
        <w:tblStyle w:val="TableGrid"/>
        <w:tblW w:w="8419" w:type="dxa"/>
        <w:tblLayout w:type="fixed"/>
        <w:tblLook w:val="06A0" w:firstRow="1" w:lastRow="0" w:firstColumn="1" w:lastColumn="0" w:noHBand="1" w:noVBand="1"/>
      </w:tblPr>
      <w:tblGrid>
        <w:gridCol w:w="2250"/>
        <w:gridCol w:w="2404"/>
        <w:gridCol w:w="2400"/>
        <w:gridCol w:w="1365"/>
      </w:tblGrid>
      <w:tr w:rsidR="3C719027" w:rsidRPr="00986C47" w14:paraId="192DAD37" w14:textId="77777777" w:rsidTr="5C309E0F">
        <w:tc>
          <w:tcPr>
            <w:tcW w:w="2250" w:type="dxa"/>
          </w:tcPr>
          <w:p w14:paraId="07103252" w14:textId="449EBC65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CRP</w:t>
            </w:r>
          </w:p>
        </w:tc>
        <w:tc>
          <w:tcPr>
            <w:tcW w:w="2404" w:type="dxa"/>
          </w:tcPr>
          <w:p w14:paraId="52A0530F" w14:textId="4BD9055C" w:rsidR="3C719027" w:rsidRPr="00986C47" w:rsidRDefault="5C309E0F" w:rsidP="5C309E0F">
            <w:pPr>
              <w:pStyle w:val="Normal1"/>
              <w:ind w:left="360" w:firstLine="0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8,9</w:t>
            </w:r>
          </w:p>
          <w:p w14:paraId="6FF63E5D" w14:textId="305D4EB7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0" w:type="dxa"/>
          </w:tcPr>
          <w:p w14:paraId="3150052F" w14:textId="21B45E5F" w:rsidR="3C719027" w:rsidRPr="00986C47" w:rsidRDefault="5C309E0F" w:rsidP="3DECD785">
            <w:pPr>
              <w:pStyle w:val="Normal1"/>
              <w:spacing w:line="259" w:lineRule="auto"/>
              <w:ind w:firstLine="0"/>
              <w:rPr>
                <w:rFonts w:ascii="Cambria" w:eastAsia="MS Mincho" w:hAnsi="Cambria" w:cs="Arial"/>
                <w:color w:val="000000" w:themeColor="text1"/>
                <w:sz w:val="24"/>
                <w:szCs w:val="24"/>
              </w:rPr>
            </w:pPr>
            <w:r w:rsidRPr="00986C47">
              <w:rPr>
                <w:rFonts w:ascii="Cambria" w:eastAsia="MS Mincho" w:hAnsi="Cambria" w:cs="Arial"/>
                <w:color w:val="000000" w:themeColor="text1"/>
                <w:sz w:val="24"/>
                <w:szCs w:val="24"/>
              </w:rPr>
              <w:t>&lt;5 mg/L</w:t>
            </w:r>
          </w:p>
        </w:tc>
        <w:tc>
          <w:tcPr>
            <w:tcW w:w="1365" w:type="dxa"/>
          </w:tcPr>
          <w:p w14:paraId="4D17F93F" w14:textId="36AE6425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</w:tr>
      <w:tr w:rsidR="3C719027" w:rsidRPr="00986C47" w14:paraId="5173EB7B" w14:textId="77777777" w:rsidTr="5C309E0F">
        <w:tc>
          <w:tcPr>
            <w:tcW w:w="2250" w:type="dxa"/>
          </w:tcPr>
          <w:p w14:paraId="7761F438" w14:textId="1B75D5BE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Bilirubin TP</w:t>
            </w:r>
          </w:p>
        </w:tc>
        <w:tc>
          <w:tcPr>
            <w:tcW w:w="2404" w:type="dxa"/>
          </w:tcPr>
          <w:p w14:paraId="2BBB68DB" w14:textId="2114EB24" w:rsidR="3C719027" w:rsidRPr="00986C47" w:rsidRDefault="5C309E0F" w:rsidP="5C309E0F">
            <w:pPr>
              <w:pStyle w:val="Normal1"/>
              <w:ind w:firstLine="0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2400" w:type="dxa"/>
          </w:tcPr>
          <w:p w14:paraId="7FA80E46" w14:textId="57F3B373" w:rsidR="3C719027" w:rsidRPr="00986C47" w:rsidRDefault="5C309E0F" w:rsidP="5C309E0F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&lt;23,94 umol/L</w:t>
            </w:r>
          </w:p>
        </w:tc>
        <w:tc>
          <w:tcPr>
            <w:tcW w:w="1365" w:type="dxa"/>
          </w:tcPr>
          <w:p w14:paraId="72A32A5A" w14:textId="44BE99BF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</w:tr>
      <w:tr w:rsidR="3C719027" w:rsidRPr="00986C47" w14:paraId="69D78EBB" w14:textId="77777777" w:rsidTr="5C309E0F">
        <w:tc>
          <w:tcPr>
            <w:tcW w:w="2250" w:type="dxa"/>
          </w:tcPr>
          <w:p w14:paraId="076C49A7" w14:textId="7F0AFA2E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BIlirubin TT</w:t>
            </w:r>
          </w:p>
        </w:tc>
        <w:tc>
          <w:tcPr>
            <w:tcW w:w="2404" w:type="dxa"/>
          </w:tcPr>
          <w:p w14:paraId="2B384BA8" w14:textId="77D09708" w:rsidR="3C719027" w:rsidRPr="00986C47" w:rsidRDefault="5C309E0F" w:rsidP="5C309E0F">
            <w:pPr>
              <w:pStyle w:val="Normal1"/>
              <w:ind w:firstLine="0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9,1</w:t>
            </w:r>
          </w:p>
        </w:tc>
        <w:tc>
          <w:tcPr>
            <w:tcW w:w="2400" w:type="dxa"/>
          </w:tcPr>
          <w:p w14:paraId="3A24602D" w14:textId="29E459B8" w:rsidR="3C719027" w:rsidRPr="00986C47" w:rsidRDefault="5C309E0F" w:rsidP="5C309E0F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&lt;5,13 umol/L</w:t>
            </w:r>
          </w:p>
        </w:tc>
        <w:tc>
          <w:tcPr>
            <w:tcW w:w="1365" w:type="dxa"/>
          </w:tcPr>
          <w:p w14:paraId="150D686E" w14:textId="4DDFE6BF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</w:tr>
      <w:tr w:rsidR="3C719027" w:rsidRPr="00986C47" w14:paraId="7DCCE617" w14:textId="77777777" w:rsidTr="5C309E0F">
        <w:tc>
          <w:tcPr>
            <w:tcW w:w="2250" w:type="dxa"/>
          </w:tcPr>
          <w:p w14:paraId="728329C7" w14:textId="49F21173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AST</w:t>
            </w:r>
          </w:p>
        </w:tc>
        <w:tc>
          <w:tcPr>
            <w:tcW w:w="2404" w:type="dxa"/>
          </w:tcPr>
          <w:p w14:paraId="7F621F6F" w14:textId="00CDAE90" w:rsidR="3C719027" w:rsidRPr="00986C47" w:rsidRDefault="5C309E0F" w:rsidP="5C309E0F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19</w:t>
            </w:r>
          </w:p>
        </w:tc>
        <w:tc>
          <w:tcPr>
            <w:tcW w:w="2400" w:type="dxa"/>
          </w:tcPr>
          <w:p w14:paraId="25973A51" w14:textId="7C4DD239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F74D4EC" w14:textId="385EDF07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</w:tr>
      <w:tr w:rsidR="3C719027" w:rsidRPr="00986C47" w14:paraId="52619C8D" w14:textId="77777777" w:rsidTr="5C309E0F">
        <w:tc>
          <w:tcPr>
            <w:tcW w:w="2250" w:type="dxa"/>
          </w:tcPr>
          <w:p w14:paraId="277644FB" w14:textId="3C705CA8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ALT</w:t>
            </w:r>
          </w:p>
        </w:tc>
        <w:tc>
          <w:tcPr>
            <w:tcW w:w="2404" w:type="dxa"/>
          </w:tcPr>
          <w:p w14:paraId="25472550" w14:textId="579827DA" w:rsidR="3C719027" w:rsidRPr="00986C47" w:rsidRDefault="5C309E0F" w:rsidP="5C309E0F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12</w:t>
            </w:r>
          </w:p>
        </w:tc>
        <w:tc>
          <w:tcPr>
            <w:tcW w:w="2400" w:type="dxa"/>
          </w:tcPr>
          <w:p w14:paraId="24447B4D" w14:textId="7C4DD239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A46EDBB" w14:textId="58761D7B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</w:tr>
      <w:tr w:rsidR="3C719027" w:rsidRPr="00986C47" w14:paraId="7EA3C7A1" w14:textId="77777777" w:rsidTr="5C309E0F">
        <w:tc>
          <w:tcPr>
            <w:tcW w:w="2250" w:type="dxa"/>
          </w:tcPr>
          <w:p w14:paraId="3A83550B" w14:textId="2508763A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Ure</w:t>
            </w:r>
          </w:p>
        </w:tc>
        <w:tc>
          <w:tcPr>
            <w:tcW w:w="2404" w:type="dxa"/>
          </w:tcPr>
          <w:p w14:paraId="786C6F08" w14:textId="4B0DD9A9" w:rsidR="3C719027" w:rsidRPr="00986C47" w:rsidRDefault="5C309E0F" w:rsidP="5C309E0F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986C47">
              <w:rPr>
                <w:rFonts w:ascii="Cambria" w:eastAsia="Times New Roman" w:hAnsi="Cambria" w:cs="Times New Roman"/>
                <w:sz w:val="24"/>
                <w:szCs w:val="24"/>
              </w:rPr>
              <w:t>1,5</w:t>
            </w:r>
          </w:p>
        </w:tc>
        <w:tc>
          <w:tcPr>
            <w:tcW w:w="2400" w:type="dxa"/>
          </w:tcPr>
          <w:p w14:paraId="077B55A0" w14:textId="4CC060A3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6ECFD9C" w14:textId="3277DB50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</w:tr>
      <w:tr w:rsidR="3C719027" w:rsidRPr="00986C47" w14:paraId="18B8F84C" w14:textId="77777777" w:rsidTr="5C309E0F">
        <w:tc>
          <w:tcPr>
            <w:tcW w:w="2250" w:type="dxa"/>
          </w:tcPr>
          <w:p w14:paraId="4A0F11F2" w14:textId="5D9C012D" w:rsidR="3C719027" w:rsidRPr="00986C47" w:rsidRDefault="5C309E0F" w:rsidP="5C309E0F">
            <w:pPr>
              <w:pStyle w:val="Normal1"/>
              <w:ind w:left="360" w:firstLine="0"/>
              <w:rPr>
                <w:rFonts w:ascii="Cambria" w:hAnsi="Cambria"/>
                <w:sz w:val="24"/>
                <w:szCs w:val="24"/>
              </w:rPr>
            </w:pPr>
            <w:r w:rsidRPr="00986C47">
              <w:rPr>
                <w:rFonts w:ascii="Cambria" w:hAnsi="Cambria"/>
                <w:sz w:val="24"/>
                <w:szCs w:val="24"/>
              </w:rPr>
              <w:t>Creatinin</w:t>
            </w:r>
          </w:p>
        </w:tc>
        <w:tc>
          <w:tcPr>
            <w:tcW w:w="2404" w:type="dxa"/>
          </w:tcPr>
          <w:p w14:paraId="76EDE73F" w14:textId="5903AEAD" w:rsidR="3C719027" w:rsidRPr="00986C47" w:rsidRDefault="5C309E0F" w:rsidP="5C309E0F">
            <w:pPr>
              <w:pStyle w:val="Normal1"/>
              <w:ind w:left="360" w:firstLine="0"/>
              <w:rPr>
                <w:rFonts w:ascii="Cambria" w:hAnsi="Cambria"/>
                <w:sz w:val="24"/>
                <w:szCs w:val="24"/>
              </w:rPr>
            </w:pPr>
            <w:r w:rsidRPr="00986C47">
              <w:rPr>
                <w:rFonts w:ascii="Cambria" w:hAnsi="Cambria"/>
                <w:sz w:val="24"/>
                <w:szCs w:val="24"/>
              </w:rPr>
              <w:t>40</w:t>
            </w:r>
          </w:p>
        </w:tc>
        <w:tc>
          <w:tcPr>
            <w:tcW w:w="2400" w:type="dxa"/>
          </w:tcPr>
          <w:p w14:paraId="27EBBDB5" w14:textId="0D707FDF" w:rsidR="3C719027" w:rsidRPr="00986C47" w:rsidRDefault="3C719027" w:rsidP="3C719027">
            <w:pPr>
              <w:pStyle w:val="Normal1"/>
              <w:ind w:firstLine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D6BA496" w14:textId="0A2812E6" w:rsidR="3C719027" w:rsidRPr="00986C47" w:rsidRDefault="3C719027" w:rsidP="3C719027">
            <w:pPr>
              <w:pStyle w:val="Normal1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A07509E" w14:textId="2DD576D1" w:rsidR="3C719027" w:rsidRPr="00986C47" w:rsidRDefault="5C309E0F" w:rsidP="5C309E0F">
      <w:pPr>
        <w:pStyle w:val="Normal1"/>
        <w:ind w:firstLine="0"/>
        <w:rPr>
          <w:rFonts w:ascii="Cambria" w:eastAsia="Times New Roman" w:hAnsi="Cambria" w:cs="Times New Roman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 xml:space="preserve">CRP: 8.9 mg/l </w:t>
      </w:r>
      <w:r w:rsidRPr="00986C47">
        <w:rPr>
          <w:rFonts w:ascii="Segoe UI Symbol" w:eastAsia="Times New Roman" w:hAnsi="Segoe UI Symbol" w:cs="Segoe UI Symbol"/>
          <w:sz w:val="24"/>
          <w:szCs w:val="24"/>
        </w:rPr>
        <w:t>➔</w:t>
      </w:r>
      <w:r w:rsidRPr="00986C47">
        <w:rPr>
          <w:rFonts w:ascii="Cambria" w:eastAsia="Times New Roman" w:hAnsi="Cambria" w:cs="Times New Roman"/>
          <w:sz w:val="24"/>
          <w:szCs w:val="24"/>
        </w:rPr>
        <w:t xml:space="preserve"> tăng nhẹ</w:t>
      </w:r>
    </w:p>
    <w:p w14:paraId="6864E315" w14:textId="0B0E588F" w:rsidR="0D04013A" w:rsidRPr="00986C47" w:rsidRDefault="5C309E0F" w:rsidP="00AD2C6E">
      <w:pPr>
        <w:pStyle w:val="ListParagraph1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X-quang ngực ( 1/6/2022 ): mờ phế trường 2 bên tập trung thùy trên phổi phải, dày thành phế quản</w:t>
      </w:r>
    </w:p>
    <w:p w14:paraId="5A5387C4" w14:textId="1BDCA90C" w:rsidR="5C309E0F" w:rsidRPr="00986C47" w:rsidRDefault="5C309E0F" w:rsidP="5C309E0F">
      <w:pPr>
        <w:pStyle w:val="ListParagraph1"/>
        <w:ind w:left="792" w:firstLine="0"/>
        <w:rPr>
          <w:rFonts w:ascii="Cambria" w:eastAsia="MS Mincho" w:hAnsi="Cambria" w:cs="Arial"/>
          <w:sz w:val="24"/>
          <w:szCs w:val="24"/>
        </w:rPr>
      </w:pPr>
    </w:p>
    <w:p w14:paraId="45AF3F96" w14:textId="091E1AF7" w:rsidR="5C309E0F" w:rsidRPr="00986C47" w:rsidRDefault="5C309E0F" w:rsidP="00AD2C6E">
      <w:pPr>
        <w:pStyle w:val="Normal0"/>
        <w:numPr>
          <w:ilvl w:val="0"/>
          <w:numId w:val="3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bCs/>
          <w:sz w:val="24"/>
          <w:szCs w:val="24"/>
        </w:rPr>
        <w:t>CHẨN ĐOÁN XÁC ĐỊNH</w:t>
      </w:r>
    </w:p>
    <w:p w14:paraId="62D9E343" w14:textId="5A5E09B6" w:rsidR="5C309E0F" w:rsidRPr="001B11AA" w:rsidRDefault="5C309E0F" w:rsidP="5C309E0F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b/>
          <w:bCs/>
          <w:sz w:val="24"/>
          <w:szCs w:val="24"/>
          <w:lang w:val="vi-VN"/>
        </w:rPr>
      </w:pPr>
      <w:r w:rsidRPr="00986C47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Nhiễm trùng sơ sinh - Viêm phổi cộng đồng mức độ nặng</w:t>
      </w:r>
    </w:p>
    <w:p w14:paraId="668E8AF6" w14:textId="354D1D81" w:rsidR="4FDDB503" w:rsidRPr="00986C47" w:rsidRDefault="4FDDB503" w:rsidP="00AD2C6E">
      <w:pPr>
        <w:pStyle w:val="Normal0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ĐIỀU TRỊ:</w:t>
      </w:r>
    </w:p>
    <w:p w14:paraId="3F04D52C" w14:textId="0CDCB42B" w:rsidR="0CA83FCE" w:rsidRPr="00986C47" w:rsidRDefault="5C309E0F" w:rsidP="00AD2C6E">
      <w:pPr>
        <w:pStyle w:val="Normal0"/>
        <w:numPr>
          <w:ilvl w:val="0"/>
          <w:numId w:val="22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>Nhập khoa sơ sinh nằm phòng thường</w:t>
      </w:r>
    </w:p>
    <w:p w14:paraId="74E62F58" w14:textId="1C512BC4" w:rsidR="0CA83FCE" w:rsidRPr="00986C47" w:rsidRDefault="5C309E0F" w:rsidP="00AD2C6E">
      <w:pPr>
        <w:pStyle w:val="Normal0"/>
        <w:numPr>
          <w:ilvl w:val="0"/>
          <w:numId w:val="22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eastAsia="MS Mincho" w:hAnsi="Cambria" w:cs="Arial"/>
          <w:sz w:val="24"/>
          <w:szCs w:val="24"/>
        </w:rPr>
        <w:t>Đầu cao 30 độ</w:t>
      </w:r>
    </w:p>
    <w:p w14:paraId="422984A4" w14:textId="072293FA" w:rsidR="0CA83FCE" w:rsidRPr="00986C47" w:rsidRDefault="5C309E0F" w:rsidP="00AD2C6E">
      <w:pPr>
        <w:pStyle w:val="Normal0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986C47">
        <w:rPr>
          <w:rFonts w:ascii="Cambria" w:eastAsia="MS Mincho" w:hAnsi="Cambria" w:cs="Arial"/>
          <w:sz w:val="24"/>
          <w:szCs w:val="24"/>
        </w:rPr>
        <w:t xml:space="preserve">Kháng </w:t>
      </w:r>
      <w:r w:rsidRPr="00986C47">
        <w:rPr>
          <w:rFonts w:ascii="Cambria" w:hAnsi="Cambria"/>
          <w:sz w:val="24"/>
          <w:szCs w:val="24"/>
        </w:rPr>
        <w:t>sinh điều trị:</w:t>
      </w:r>
    </w:p>
    <w:p w14:paraId="3AED8302" w14:textId="31AE76DF" w:rsidR="0CA83FCE" w:rsidRPr="00986C47" w:rsidRDefault="5C309E0F" w:rsidP="00AD2C6E">
      <w:pPr>
        <w:pStyle w:val="Normal0"/>
        <w:numPr>
          <w:ilvl w:val="1"/>
          <w:numId w:val="22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>Cefotaxim 1g 50mg/kg x3 (TMC)</w:t>
      </w:r>
    </w:p>
    <w:p w14:paraId="5A913D8F" w14:textId="7989C4C2" w:rsidR="0CA83FCE" w:rsidRPr="00986C47" w:rsidRDefault="5C309E0F" w:rsidP="00AD2C6E">
      <w:pPr>
        <w:pStyle w:val="Normal0"/>
        <w:numPr>
          <w:ilvl w:val="1"/>
          <w:numId w:val="22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>Ampicillin 1g 50mg/kg x3 (TMC)</w:t>
      </w:r>
    </w:p>
    <w:p w14:paraId="38CC292C" w14:textId="043BE505" w:rsidR="3C719027" w:rsidRPr="00986C47" w:rsidRDefault="5C309E0F" w:rsidP="00AD2C6E">
      <w:pPr>
        <w:pStyle w:val="Normal0"/>
        <w:numPr>
          <w:ilvl w:val="1"/>
          <w:numId w:val="22"/>
        </w:numPr>
        <w:rPr>
          <w:rFonts w:ascii="Cambria" w:hAnsi="Cambria"/>
          <w:b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>Gentamycin 0,08g 5mg/kg x3 (TB)</w:t>
      </w:r>
    </w:p>
    <w:p w14:paraId="6DCF3C7E" w14:textId="7F972C75" w:rsidR="3C719027" w:rsidRPr="00986C47" w:rsidRDefault="182B46F3" w:rsidP="00AD2C6E">
      <w:pPr>
        <w:pStyle w:val="Normal0"/>
        <w:numPr>
          <w:ilvl w:val="0"/>
          <w:numId w:val="22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eastAsia="MS Mincho" w:hAnsi="Cambria" w:cs="Arial"/>
          <w:sz w:val="24"/>
          <w:szCs w:val="24"/>
        </w:rPr>
        <w:t>NaCl</w:t>
      </w:r>
      <w:r w:rsidR="50E85BC2" w:rsidRPr="00986C47">
        <w:rPr>
          <w:rFonts w:ascii="Cambria" w:eastAsia="MS Mincho" w:hAnsi="Cambria" w:cs="Arial"/>
          <w:sz w:val="24"/>
          <w:szCs w:val="24"/>
        </w:rPr>
        <w:t xml:space="preserve"> 0.9% nhỏ </w:t>
      </w:r>
      <w:r w:rsidR="7E90B78B" w:rsidRPr="00986C47">
        <w:rPr>
          <w:rFonts w:ascii="Cambria" w:eastAsia="MS Mincho" w:hAnsi="Cambria" w:cs="Arial"/>
          <w:sz w:val="24"/>
          <w:szCs w:val="24"/>
        </w:rPr>
        <w:t>mũi</w:t>
      </w:r>
      <w:r w:rsidR="32A725E9" w:rsidRPr="00986C47">
        <w:rPr>
          <w:rFonts w:ascii="Cambria" w:eastAsia="MS Mincho" w:hAnsi="Cambria" w:cs="Arial"/>
          <w:sz w:val="24"/>
          <w:szCs w:val="24"/>
        </w:rPr>
        <w:t xml:space="preserve">, </w:t>
      </w:r>
      <w:r w:rsidR="6E7B8FE0" w:rsidRPr="00986C47">
        <w:rPr>
          <w:rFonts w:ascii="Cambria" w:eastAsia="MS Mincho" w:hAnsi="Cambria" w:cs="Arial"/>
          <w:sz w:val="24"/>
          <w:szCs w:val="24"/>
        </w:rPr>
        <w:t>rửa mũi 2l/ngày</w:t>
      </w:r>
    </w:p>
    <w:p w14:paraId="18FC1818" w14:textId="1807A8B7" w:rsidR="3C719027" w:rsidRPr="00986C47" w:rsidRDefault="6E7B8FE0" w:rsidP="00AD2C6E">
      <w:pPr>
        <w:pStyle w:val="Normal0"/>
        <w:numPr>
          <w:ilvl w:val="0"/>
          <w:numId w:val="22"/>
        </w:numPr>
        <w:rPr>
          <w:rFonts w:ascii="Cambria" w:hAnsi="Cambria"/>
          <w:b/>
          <w:sz w:val="24"/>
          <w:szCs w:val="24"/>
        </w:rPr>
      </w:pPr>
      <w:r w:rsidRPr="00986C47">
        <w:rPr>
          <w:rFonts w:ascii="Cambria" w:eastAsia="MS Mincho" w:hAnsi="Cambria" w:cs="Arial"/>
          <w:sz w:val="24"/>
          <w:szCs w:val="24"/>
        </w:rPr>
        <w:t>Hút đàm mỗi 6h</w:t>
      </w:r>
    </w:p>
    <w:p w14:paraId="1A1A6CA7" w14:textId="394C207E" w:rsidR="0CA83FCE" w:rsidRPr="00986C47" w:rsidRDefault="5C309E0F" w:rsidP="00AD2C6E">
      <w:pPr>
        <w:pStyle w:val="Normal0"/>
        <w:numPr>
          <w:ilvl w:val="0"/>
          <w:numId w:val="22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 xml:space="preserve">Hạ sốt </w:t>
      </w:r>
    </w:p>
    <w:p w14:paraId="665CA7FD" w14:textId="2B076E49" w:rsidR="0CA83FCE" w:rsidRPr="00986C47" w:rsidRDefault="5C309E0F" w:rsidP="00AD2C6E">
      <w:pPr>
        <w:pStyle w:val="Normal0"/>
        <w:numPr>
          <w:ilvl w:val="1"/>
          <w:numId w:val="22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 xml:space="preserve">Paracetamol </w:t>
      </w:r>
      <w:r w:rsidR="44B7DA75" w:rsidRPr="00986C47">
        <w:rPr>
          <w:rFonts w:ascii="Cambria" w:hAnsi="Cambria"/>
          <w:sz w:val="24"/>
          <w:szCs w:val="24"/>
        </w:rPr>
        <w:t>80mg</w:t>
      </w:r>
      <w:r w:rsidRPr="00986C47">
        <w:rPr>
          <w:rFonts w:ascii="Cambria" w:hAnsi="Cambria"/>
          <w:sz w:val="24"/>
          <w:szCs w:val="24"/>
        </w:rPr>
        <w:t xml:space="preserve"> 10-15mg/kg X 4 lần khi sốt &gt;38</w:t>
      </w:r>
      <w:r w:rsidRPr="00986C47">
        <w:rPr>
          <w:rFonts w:ascii="Cambria" w:hAnsi="Cambria"/>
          <w:sz w:val="24"/>
          <w:szCs w:val="24"/>
          <w:vertAlign w:val="superscript"/>
        </w:rPr>
        <w:t>o</w:t>
      </w:r>
      <w:r w:rsidRPr="00986C47">
        <w:rPr>
          <w:rFonts w:ascii="Cambria" w:hAnsi="Cambria"/>
          <w:sz w:val="24"/>
          <w:szCs w:val="24"/>
        </w:rPr>
        <w:t>C</w:t>
      </w:r>
    </w:p>
    <w:p w14:paraId="102B0FC3" w14:textId="744EE6D3" w:rsidR="3C719027" w:rsidRPr="00986C47" w:rsidRDefault="0E4E18DF" w:rsidP="00AD2C6E">
      <w:pPr>
        <w:pStyle w:val="Normal0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986C47">
        <w:rPr>
          <w:rFonts w:ascii="Cambria" w:hAnsi="Cambria"/>
          <w:sz w:val="24"/>
          <w:szCs w:val="24"/>
        </w:rPr>
        <w:t xml:space="preserve">Vitamin K1 1mg (TB)  nếu trẻ </w:t>
      </w:r>
      <w:r w:rsidR="31A02EE6" w:rsidRPr="00986C47">
        <w:rPr>
          <w:rFonts w:ascii="Cambria" w:hAnsi="Cambria"/>
          <w:sz w:val="24"/>
          <w:szCs w:val="24"/>
        </w:rPr>
        <w:t>chưa chích</w:t>
      </w:r>
    </w:p>
    <w:p w14:paraId="31E525E4" w14:textId="36AD06A7" w:rsidR="0CA83FCE" w:rsidRPr="00986C47" w:rsidRDefault="60FD836D" w:rsidP="00AD2C6E">
      <w:pPr>
        <w:pStyle w:val="Normal0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MS Mincho" w:hAnsi="Cambria" w:cs="Arial"/>
          <w:sz w:val="24"/>
          <w:szCs w:val="24"/>
        </w:rPr>
        <w:t>CS2, Bú mỗi cữ 50-60 ml SMV-SCT/ngày,  7-8 cữ/ngày</w:t>
      </w:r>
    </w:p>
    <w:p w14:paraId="2DE7E42A" w14:textId="2BCC1B60" w:rsidR="3C719027" w:rsidRPr="00986C47" w:rsidRDefault="5C309E0F" w:rsidP="00AD2C6E">
      <w:pPr>
        <w:pStyle w:val="Normal0"/>
        <w:numPr>
          <w:ilvl w:val="0"/>
          <w:numId w:val="19"/>
        </w:numPr>
        <w:rPr>
          <w:rFonts w:ascii="Cambria" w:hAnsi="Cambria"/>
          <w:sz w:val="24"/>
          <w:szCs w:val="24"/>
        </w:rPr>
      </w:pPr>
      <w:r w:rsidRPr="00986C47">
        <w:rPr>
          <w:rFonts w:ascii="Cambria" w:eastAsia="MS Mincho" w:hAnsi="Cambria" w:cs="Arial"/>
          <w:sz w:val="24"/>
          <w:szCs w:val="24"/>
        </w:rPr>
        <w:t>Theo dõi</w:t>
      </w:r>
      <w:r w:rsidR="06C95E6B" w:rsidRPr="00986C47">
        <w:rPr>
          <w:rFonts w:ascii="Cambria" w:eastAsia="MS Mincho" w:hAnsi="Cambria" w:cs="Arial"/>
          <w:sz w:val="24"/>
          <w:szCs w:val="24"/>
        </w:rPr>
        <w:t xml:space="preserve">: </w:t>
      </w:r>
      <w:r w:rsidR="01B87E3D" w:rsidRPr="00986C47">
        <w:rPr>
          <w:rFonts w:ascii="Cambria" w:eastAsia="MS Mincho" w:hAnsi="Cambria" w:cs="Arial"/>
          <w:sz w:val="24"/>
          <w:szCs w:val="24"/>
        </w:rPr>
        <w:t>Bú + ọc sữa mỗi 3h</w:t>
      </w:r>
      <w:r w:rsidR="06C95E6B" w:rsidRPr="00986C47">
        <w:rPr>
          <w:rFonts w:ascii="Cambria" w:eastAsia="MS Mincho" w:hAnsi="Cambria" w:cs="Arial"/>
          <w:sz w:val="24"/>
          <w:szCs w:val="24"/>
        </w:rPr>
        <w:t xml:space="preserve">; </w:t>
      </w:r>
      <w:r w:rsidR="01B87E3D" w:rsidRPr="00986C47">
        <w:rPr>
          <w:rFonts w:ascii="Cambria" w:eastAsia="MS Mincho" w:hAnsi="Cambria" w:cs="Arial"/>
          <w:sz w:val="24"/>
          <w:szCs w:val="24"/>
        </w:rPr>
        <w:t>Sinh</w:t>
      </w:r>
      <w:r w:rsidRPr="00986C47">
        <w:rPr>
          <w:rFonts w:ascii="Cambria" w:eastAsia="MS Mincho" w:hAnsi="Cambria" w:cs="Arial"/>
          <w:sz w:val="24"/>
          <w:szCs w:val="24"/>
        </w:rPr>
        <w:t xml:space="preserve"> hiệu (M, NT, </w:t>
      </w:r>
      <w:r w:rsidR="000853F5" w:rsidRPr="00986C47">
        <w:rPr>
          <w:rFonts w:ascii="Cambria" w:eastAsia="MS Mincho" w:hAnsi="Cambria" w:cs="Arial"/>
          <w:sz w:val="24"/>
          <w:szCs w:val="24"/>
          <w:lang w:val="vi-VN"/>
        </w:rPr>
        <w:t xml:space="preserve">SpO2, </w:t>
      </w:r>
      <w:r w:rsidRPr="00986C47">
        <w:rPr>
          <w:rFonts w:ascii="Cambria" w:eastAsia="MS Mincho" w:hAnsi="Cambria" w:cs="Arial"/>
          <w:sz w:val="24"/>
          <w:szCs w:val="24"/>
        </w:rPr>
        <w:t>T</w:t>
      </w:r>
      <w:r w:rsidRPr="00986C47">
        <w:rPr>
          <w:rFonts w:ascii="Cambria" w:eastAsia="MS Mincho" w:hAnsi="Cambria" w:cs="Arial"/>
          <w:sz w:val="24"/>
          <w:szCs w:val="24"/>
          <w:vertAlign w:val="superscript"/>
        </w:rPr>
        <w:t>o</w:t>
      </w:r>
      <w:r w:rsidRPr="00986C47">
        <w:rPr>
          <w:rFonts w:ascii="Cambria" w:eastAsia="MS Mincho" w:hAnsi="Cambria" w:cs="Arial"/>
          <w:sz w:val="24"/>
          <w:szCs w:val="24"/>
        </w:rPr>
        <w:t xml:space="preserve">), </w:t>
      </w:r>
      <w:r w:rsidR="4390C10C" w:rsidRPr="00986C47">
        <w:rPr>
          <w:rFonts w:ascii="Cambria" w:eastAsia="MS Mincho" w:hAnsi="Cambria" w:cs="Arial"/>
          <w:sz w:val="24"/>
          <w:szCs w:val="24"/>
        </w:rPr>
        <w:t xml:space="preserve">tri giác </w:t>
      </w:r>
      <w:r w:rsidR="01B87E3D" w:rsidRPr="00986C47">
        <w:rPr>
          <w:rFonts w:ascii="Cambria" w:eastAsia="MS Mincho" w:hAnsi="Cambria" w:cs="Arial"/>
          <w:sz w:val="24"/>
          <w:szCs w:val="24"/>
        </w:rPr>
        <w:t xml:space="preserve">mỗi </w:t>
      </w:r>
      <w:r w:rsidRPr="00986C47">
        <w:rPr>
          <w:rFonts w:ascii="Cambria" w:eastAsia="MS Mincho" w:hAnsi="Cambria" w:cs="Arial"/>
          <w:sz w:val="24"/>
          <w:szCs w:val="24"/>
        </w:rPr>
        <w:t>8h</w:t>
      </w:r>
      <w:r w:rsidR="06C95E6B" w:rsidRPr="00986C47">
        <w:rPr>
          <w:rFonts w:ascii="Cambria" w:eastAsia="MS Mincho" w:hAnsi="Cambria" w:cs="Arial"/>
          <w:sz w:val="24"/>
          <w:szCs w:val="24"/>
        </w:rPr>
        <w:t>;</w:t>
      </w:r>
      <w:r w:rsidRPr="00986C47">
        <w:rPr>
          <w:rFonts w:ascii="Cambria" w:eastAsia="MS Mincho" w:hAnsi="Cambria" w:cs="Arial"/>
          <w:sz w:val="24"/>
          <w:szCs w:val="24"/>
        </w:rPr>
        <w:t xml:space="preserve"> theo dõi dấu hiệu nặng (bú kém, </w:t>
      </w:r>
      <w:r w:rsidR="2BE907B2" w:rsidRPr="00986C47">
        <w:rPr>
          <w:rFonts w:ascii="Cambria" w:eastAsia="MS Mincho" w:hAnsi="Cambria" w:cs="Arial"/>
          <w:sz w:val="24"/>
          <w:szCs w:val="24"/>
        </w:rPr>
        <w:t>lì bì, co giật,</w:t>
      </w:r>
      <w:r w:rsidR="3DECD785" w:rsidRPr="00986C47">
        <w:rPr>
          <w:rFonts w:ascii="Cambria" w:eastAsia="MS Mincho" w:hAnsi="Cambria" w:cs="Arial"/>
          <w:sz w:val="24"/>
          <w:szCs w:val="24"/>
        </w:rPr>
        <w:t xml:space="preserve"> thở nhanh</w:t>
      </w:r>
      <w:r w:rsidR="12CF7C84" w:rsidRPr="00986C47">
        <w:rPr>
          <w:rFonts w:ascii="Cambria" w:eastAsia="MS Mincho" w:hAnsi="Cambria" w:cs="Arial"/>
          <w:sz w:val="24"/>
          <w:szCs w:val="24"/>
        </w:rPr>
        <w:t xml:space="preserve"> &gt;</w:t>
      </w:r>
      <w:r w:rsidR="0115035B" w:rsidRPr="00986C47">
        <w:rPr>
          <w:rFonts w:ascii="Cambria" w:eastAsia="MS Mincho" w:hAnsi="Cambria" w:cs="Arial"/>
          <w:sz w:val="24"/>
          <w:szCs w:val="24"/>
        </w:rPr>
        <w:t>60</w:t>
      </w:r>
      <w:r w:rsidR="12CF7C84" w:rsidRPr="00986C47">
        <w:rPr>
          <w:rFonts w:ascii="Cambria" w:eastAsia="MS Mincho" w:hAnsi="Cambria" w:cs="Arial"/>
          <w:sz w:val="24"/>
          <w:szCs w:val="24"/>
        </w:rPr>
        <w:t xml:space="preserve"> l/ph</w:t>
      </w:r>
      <w:r w:rsidR="75618B32" w:rsidRPr="00986C47">
        <w:rPr>
          <w:rFonts w:ascii="Cambria" w:eastAsia="MS Mincho" w:hAnsi="Cambria" w:cs="Arial"/>
          <w:sz w:val="24"/>
          <w:szCs w:val="24"/>
        </w:rPr>
        <w:t>)</w:t>
      </w:r>
    </w:p>
    <w:p w14:paraId="5F8F0B9E" w14:textId="30DD03B2" w:rsidR="00686FC7" w:rsidRPr="00986C47" w:rsidRDefault="4FDDB503" w:rsidP="00AD2C6E">
      <w:pPr>
        <w:pStyle w:val="Normal1"/>
        <w:numPr>
          <w:ilvl w:val="0"/>
          <w:numId w:val="3"/>
        </w:numPr>
        <w:rPr>
          <w:rFonts w:ascii="Cambria" w:hAnsi="Cambria"/>
          <w:b/>
          <w:sz w:val="24"/>
          <w:szCs w:val="24"/>
        </w:rPr>
      </w:pPr>
      <w:r w:rsidRPr="00986C47">
        <w:rPr>
          <w:rFonts w:ascii="Cambria" w:eastAsia="Times New Roman" w:hAnsi="Cambria" w:cs="Times New Roman"/>
          <w:b/>
          <w:sz w:val="24"/>
          <w:szCs w:val="24"/>
        </w:rPr>
        <w:t>TIÊN LƯỢNG</w:t>
      </w:r>
    </w:p>
    <w:p w14:paraId="50F4EDAD" w14:textId="5253EBAF" w:rsidR="5C309E0F" w:rsidRPr="00986C47" w:rsidRDefault="5C309E0F" w:rsidP="00AD2C6E">
      <w:pPr>
        <w:pStyle w:val="Normal1"/>
        <w:numPr>
          <w:ilvl w:val="0"/>
          <w:numId w:val="20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eastAsia="Times New Roman" w:hAnsi="Cambria" w:cs="Times New Roman"/>
          <w:sz w:val="24"/>
          <w:szCs w:val="24"/>
        </w:rPr>
        <w:t>Tiên lượng gần: đáp ứng điều trị tốt</w:t>
      </w:r>
    </w:p>
    <w:p w14:paraId="799DB37D" w14:textId="2223021E" w:rsidR="05E0EC9A" w:rsidRPr="00986C47" w:rsidRDefault="5C309E0F" w:rsidP="00AD2C6E">
      <w:pPr>
        <w:pStyle w:val="Normal1"/>
        <w:numPr>
          <w:ilvl w:val="0"/>
          <w:numId w:val="20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eastAsia="MS Mincho" w:hAnsi="Cambria" w:cs="Arial"/>
          <w:sz w:val="24"/>
          <w:szCs w:val="24"/>
        </w:rPr>
        <w:t xml:space="preserve">Tiên lượng xa: có thể có biến chứng </w:t>
      </w:r>
      <w:r w:rsidR="2BE907B2" w:rsidRPr="00986C47">
        <w:rPr>
          <w:rFonts w:ascii="Cambria" w:eastAsia="MS Mincho" w:hAnsi="Cambria" w:cs="Arial"/>
          <w:sz w:val="24"/>
          <w:szCs w:val="24"/>
        </w:rPr>
        <w:t>của viêm màng não</w:t>
      </w:r>
      <w:r w:rsidR="3DECD785" w:rsidRPr="00986C47">
        <w:rPr>
          <w:rFonts w:ascii="Cambria" w:eastAsia="MS Mincho" w:hAnsi="Cambria" w:cs="Arial"/>
          <w:sz w:val="24"/>
          <w:szCs w:val="24"/>
        </w:rPr>
        <w:t xml:space="preserve"> nếu có </w:t>
      </w:r>
      <w:r w:rsidR="12CF7C84" w:rsidRPr="00986C47">
        <w:rPr>
          <w:rFonts w:ascii="Cambria" w:eastAsia="MS Mincho" w:hAnsi="Cambria" w:cs="Arial"/>
          <w:sz w:val="24"/>
          <w:szCs w:val="24"/>
        </w:rPr>
        <w:t xml:space="preserve">nhiễm trùng </w:t>
      </w:r>
      <w:r w:rsidR="0115035B" w:rsidRPr="00986C47">
        <w:rPr>
          <w:rFonts w:ascii="Cambria" w:eastAsia="MS Mincho" w:hAnsi="Cambria" w:cs="Arial"/>
          <w:sz w:val="24"/>
          <w:szCs w:val="24"/>
        </w:rPr>
        <w:t>huyết</w:t>
      </w:r>
      <w:r w:rsidR="415B8E5E" w:rsidRPr="00986C47">
        <w:rPr>
          <w:rFonts w:ascii="Cambria" w:eastAsia="MS Mincho" w:hAnsi="Cambria" w:cs="Arial"/>
          <w:sz w:val="24"/>
          <w:szCs w:val="24"/>
        </w:rPr>
        <w:t xml:space="preserve"> </w:t>
      </w:r>
      <w:r w:rsidR="415B8E5E" w:rsidRPr="00986C47">
        <w:rPr>
          <w:rFonts w:ascii="Segoe UI Symbol" w:eastAsia="MS Mincho" w:hAnsi="Segoe UI Symbol" w:cs="Segoe UI Symbol"/>
          <w:sz w:val="24"/>
          <w:szCs w:val="24"/>
        </w:rPr>
        <w:t>➔</w:t>
      </w:r>
      <w:r w:rsidR="415B8E5E" w:rsidRPr="00986C47">
        <w:rPr>
          <w:rFonts w:ascii="Cambria" w:eastAsia="MS Mincho" w:hAnsi="Cambria" w:cs="Arial"/>
          <w:sz w:val="24"/>
          <w:szCs w:val="24"/>
        </w:rPr>
        <w:t xml:space="preserve"> chọc </w:t>
      </w:r>
      <w:r w:rsidR="39F75AF7" w:rsidRPr="00986C47">
        <w:rPr>
          <w:rFonts w:ascii="Cambria" w:eastAsia="MS Mincho" w:hAnsi="Cambria" w:cs="Arial"/>
          <w:sz w:val="24"/>
          <w:szCs w:val="24"/>
        </w:rPr>
        <w:t>dò dịch não tủy</w:t>
      </w:r>
      <w:r w:rsidR="009B8706" w:rsidRPr="00986C47">
        <w:rPr>
          <w:rFonts w:ascii="Cambria" w:eastAsia="MS Mincho" w:hAnsi="Cambria" w:cs="Arial"/>
          <w:sz w:val="24"/>
          <w:szCs w:val="24"/>
        </w:rPr>
        <w:t xml:space="preserve"> </w:t>
      </w:r>
      <w:r w:rsidR="58040B6A" w:rsidRPr="00986C47">
        <w:rPr>
          <w:rFonts w:ascii="Cambria" w:eastAsia="MS Mincho" w:hAnsi="Cambria" w:cs="Arial"/>
          <w:sz w:val="24"/>
          <w:szCs w:val="24"/>
        </w:rPr>
        <w:t xml:space="preserve"> (</w:t>
      </w:r>
      <w:r w:rsidR="008C446D" w:rsidRPr="00986C47">
        <w:rPr>
          <w:rFonts w:ascii="Cambria" w:eastAsia="MS Mincho" w:hAnsi="Cambria" w:cs="Arial"/>
          <w:sz w:val="24"/>
          <w:szCs w:val="24"/>
        </w:rPr>
        <w:t>Tế</w:t>
      </w:r>
      <w:r w:rsidR="58040B6A" w:rsidRPr="00986C47">
        <w:rPr>
          <w:rFonts w:ascii="Cambria" w:eastAsia="MS Mincho" w:hAnsi="Cambria" w:cs="Arial"/>
          <w:sz w:val="24"/>
          <w:szCs w:val="24"/>
        </w:rPr>
        <w:t xml:space="preserve"> bào </w:t>
      </w:r>
      <w:r w:rsidR="654C6387" w:rsidRPr="00986C47">
        <w:rPr>
          <w:rFonts w:ascii="Cambria" w:eastAsia="MS Mincho" w:hAnsi="Cambria" w:cs="Arial"/>
          <w:sz w:val="24"/>
          <w:szCs w:val="24"/>
        </w:rPr>
        <w:t xml:space="preserve">học, </w:t>
      </w:r>
      <w:r w:rsidR="7D2FF855" w:rsidRPr="00986C47">
        <w:rPr>
          <w:rFonts w:ascii="Cambria" w:eastAsia="MS Mincho" w:hAnsi="Cambria" w:cs="Arial"/>
          <w:sz w:val="24"/>
          <w:szCs w:val="24"/>
        </w:rPr>
        <w:t>protein, Glucose, Lactat</w:t>
      </w:r>
      <w:r w:rsidR="00CC058D" w:rsidRPr="00986C47">
        <w:rPr>
          <w:rFonts w:ascii="Cambria" w:eastAsia="MS Mincho" w:hAnsi="Cambria" w:cs="Arial"/>
          <w:sz w:val="24"/>
          <w:szCs w:val="24"/>
          <w:lang w:val="vi-VN"/>
        </w:rPr>
        <w:t>e</w:t>
      </w:r>
      <w:r w:rsidR="184A966E" w:rsidRPr="00986C47">
        <w:rPr>
          <w:rFonts w:ascii="Cambria" w:eastAsia="MS Mincho" w:hAnsi="Cambria" w:cs="Arial"/>
          <w:sz w:val="24"/>
          <w:szCs w:val="24"/>
        </w:rPr>
        <w:t>) + cấy dịch não tủy</w:t>
      </w:r>
    </w:p>
    <w:p w14:paraId="6E5350F3" w14:textId="50C52A5E" w:rsidR="521FE6B4" w:rsidRPr="00986C47" w:rsidRDefault="009B8706" w:rsidP="00AD2C6E">
      <w:pPr>
        <w:pStyle w:val="Normal1"/>
        <w:numPr>
          <w:ilvl w:val="0"/>
          <w:numId w:val="20"/>
        </w:numPr>
        <w:rPr>
          <w:rFonts w:ascii="Cambria" w:hAnsi="Cambria"/>
          <w:b/>
          <w:bCs/>
          <w:sz w:val="24"/>
          <w:szCs w:val="24"/>
        </w:rPr>
      </w:pPr>
      <w:r w:rsidRPr="00986C47">
        <w:rPr>
          <w:rFonts w:ascii="Cambria" w:eastAsia="MS Mincho" w:hAnsi="Cambria" w:cs="Arial"/>
          <w:sz w:val="24"/>
          <w:szCs w:val="24"/>
        </w:rPr>
        <w:t>Phòng ngừa</w:t>
      </w:r>
      <w:r w:rsidR="3C1628CA" w:rsidRPr="00986C47">
        <w:rPr>
          <w:rFonts w:ascii="Cambria" w:eastAsia="MS Mincho" w:hAnsi="Cambria" w:cs="Arial"/>
          <w:sz w:val="24"/>
          <w:szCs w:val="24"/>
        </w:rPr>
        <w:t xml:space="preserve">: </w:t>
      </w:r>
      <w:r w:rsidR="654C6387" w:rsidRPr="00986C47">
        <w:rPr>
          <w:rFonts w:ascii="Cambria" w:eastAsia="MS Mincho" w:hAnsi="Cambria" w:cs="Arial"/>
          <w:sz w:val="24"/>
          <w:szCs w:val="24"/>
        </w:rPr>
        <w:t xml:space="preserve">rửa tay trước và sau </w:t>
      </w:r>
      <w:r w:rsidR="7D2FF855" w:rsidRPr="00986C47">
        <w:rPr>
          <w:rFonts w:ascii="Cambria" w:eastAsia="MS Mincho" w:hAnsi="Cambria" w:cs="Arial"/>
          <w:sz w:val="24"/>
          <w:szCs w:val="24"/>
        </w:rPr>
        <w:t>khi chăm sóc trẻ</w:t>
      </w:r>
      <w:r w:rsidR="0A33BE2B" w:rsidRPr="00986C47">
        <w:rPr>
          <w:rFonts w:ascii="Cambria" w:eastAsia="MS Mincho" w:hAnsi="Cambria" w:cs="Arial"/>
          <w:sz w:val="24"/>
          <w:szCs w:val="24"/>
        </w:rPr>
        <w:t xml:space="preserve">, tránh để </w:t>
      </w:r>
      <w:r w:rsidR="7761098A" w:rsidRPr="00986C47">
        <w:rPr>
          <w:rFonts w:ascii="Cambria" w:eastAsia="MS Mincho" w:hAnsi="Cambria" w:cs="Arial"/>
          <w:sz w:val="24"/>
          <w:szCs w:val="24"/>
        </w:rPr>
        <w:t xml:space="preserve">trẻ tiếp xúc với người </w:t>
      </w:r>
      <w:r w:rsidR="4068FA5B" w:rsidRPr="00986C47">
        <w:rPr>
          <w:rFonts w:ascii="Cambria" w:eastAsia="MS Mincho" w:hAnsi="Cambria" w:cs="Arial"/>
          <w:sz w:val="24"/>
          <w:szCs w:val="24"/>
        </w:rPr>
        <w:t xml:space="preserve">có dấu hiệu </w:t>
      </w:r>
      <w:r w:rsidR="591FD3B1" w:rsidRPr="00986C47">
        <w:rPr>
          <w:rFonts w:ascii="Cambria" w:eastAsia="MS Mincho" w:hAnsi="Cambria" w:cs="Arial"/>
          <w:sz w:val="24"/>
          <w:szCs w:val="24"/>
        </w:rPr>
        <w:t xml:space="preserve">nhiễm trùng, </w:t>
      </w:r>
      <w:r w:rsidR="50E85BC2" w:rsidRPr="00986C47">
        <w:rPr>
          <w:rFonts w:ascii="Cambria" w:eastAsia="MS Mincho" w:hAnsi="Cambria" w:cs="Arial"/>
          <w:sz w:val="24"/>
          <w:szCs w:val="24"/>
        </w:rPr>
        <w:t xml:space="preserve">cho trẻ bú </w:t>
      </w:r>
      <w:r w:rsidR="7E90B78B" w:rsidRPr="00986C47">
        <w:rPr>
          <w:rFonts w:ascii="Cambria" w:eastAsia="MS Mincho" w:hAnsi="Cambria" w:cs="Arial"/>
          <w:sz w:val="24"/>
          <w:szCs w:val="24"/>
        </w:rPr>
        <w:t xml:space="preserve">sữa mẹ </w:t>
      </w:r>
      <w:r w:rsidR="1028546A" w:rsidRPr="00986C47">
        <w:rPr>
          <w:rFonts w:ascii="Cambria" w:eastAsia="MS Mincho" w:hAnsi="Cambria" w:cs="Arial"/>
          <w:sz w:val="24"/>
          <w:szCs w:val="24"/>
        </w:rPr>
        <w:t xml:space="preserve">để tăng </w:t>
      </w:r>
      <w:r w:rsidR="32A725E9" w:rsidRPr="00986C47">
        <w:rPr>
          <w:rFonts w:ascii="Cambria" w:eastAsia="MS Mincho" w:hAnsi="Cambria" w:cs="Arial"/>
          <w:sz w:val="24"/>
          <w:szCs w:val="24"/>
        </w:rPr>
        <w:t>sức đề kháng</w:t>
      </w:r>
    </w:p>
    <w:p w14:paraId="0000006D" w14:textId="5043ADC2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p w14:paraId="0000006E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p w14:paraId="0000006F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p w14:paraId="00000070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p w14:paraId="00000071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p w14:paraId="00000072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p w14:paraId="00000073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p w14:paraId="00000074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  <w:u w:val="single"/>
        </w:rPr>
      </w:pPr>
    </w:p>
    <w:p w14:paraId="00000075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p w14:paraId="00000076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b/>
          <w:sz w:val="24"/>
          <w:szCs w:val="24"/>
        </w:rPr>
      </w:pPr>
    </w:p>
    <w:p w14:paraId="00000077" w14:textId="77777777" w:rsidR="00686FC7" w:rsidRPr="00986C47" w:rsidRDefault="00686FC7" w:rsidP="3C719027">
      <w:pPr>
        <w:pStyle w:val="Normal0"/>
        <w:numPr>
          <w:ilvl w:val="0"/>
          <w:numId w:val="0"/>
        </w:numPr>
        <w:rPr>
          <w:rFonts w:ascii="Cambria" w:eastAsia="Times New Roman" w:hAnsi="Cambria" w:cs="Times New Roman"/>
          <w:sz w:val="24"/>
          <w:szCs w:val="24"/>
        </w:rPr>
      </w:pPr>
    </w:p>
    <w:sectPr w:rsidR="00686FC7" w:rsidRPr="00986C47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3DE5B" w14:textId="77777777" w:rsidR="001A690B" w:rsidRDefault="001A690B">
      <w:pPr>
        <w:pStyle w:val="Normal1"/>
        <w:spacing w:after="0" w:line="240" w:lineRule="auto"/>
      </w:pPr>
      <w:r>
        <w:separator/>
      </w:r>
    </w:p>
  </w:endnote>
  <w:endnote w:type="continuationSeparator" w:id="0">
    <w:p w14:paraId="70C57376" w14:textId="77777777" w:rsidR="001A690B" w:rsidRDefault="001A690B">
      <w:pPr>
        <w:pStyle w:val="Normal1"/>
        <w:spacing w:after="0" w:line="240" w:lineRule="auto"/>
      </w:pPr>
      <w:r>
        <w:continuationSeparator/>
      </w:r>
    </w:p>
  </w:endnote>
  <w:endnote w:type="continuationNotice" w:id="1">
    <w:p w14:paraId="2170BE76" w14:textId="77777777" w:rsidR="001A690B" w:rsidRDefault="001A690B">
      <w:pPr>
        <w:pStyle w:val="Normal1"/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B2150" w14:textId="77777777" w:rsidR="001A690B" w:rsidRDefault="001A690B">
      <w:pPr>
        <w:pStyle w:val="Normal1"/>
        <w:spacing w:after="0" w:line="240" w:lineRule="auto"/>
      </w:pPr>
      <w:r>
        <w:separator/>
      </w:r>
    </w:p>
  </w:footnote>
  <w:footnote w:type="continuationSeparator" w:id="0">
    <w:p w14:paraId="4B094E75" w14:textId="77777777" w:rsidR="001A690B" w:rsidRDefault="001A690B">
      <w:pPr>
        <w:pStyle w:val="Normal1"/>
        <w:spacing w:after="0" w:line="240" w:lineRule="auto"/>
      </w:pPr>
      <w:r>
        <w:continuationSeparator/>
      </w:r>
    </w:p>
  </w:footnote>
  <w:footnote w:type="continuationNotice" w:id="1">
    <w:p w14:paraId="74D87F84" w14:textId="77777777" w:rsidR="001A690B" w:rsidRDefault="001A690B">
      <w:pPr>
        <w:pStyle w:val="Normal1"/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8" w14:textId="4084521E" w:rsidR="00686FC7" w:rsidRDefault="00686FC7" w:rsidP="3C719027">
    <w:pPr>
      <w:pStyle w:val="Normal0"/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  <w:p w14:paraId="00000079" w14:textId="2F4F2549" w:rsidR="00686FC7" w:rsidRDefault="00686FC7" w:rsidP="3C719027">
    <w:pPr>
      <w:pStyle w:val="Normal0"/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A3B"/>
    <w:multiLevelType w:val="hybridMultilevel"/>
    <w:tmpl w:val="FFFFFFFF"/>
    <w:lvl w:ilvl="0" w:tplc="381A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9DC2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24E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8D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E0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44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E4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84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B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1FD"/>
    <w:multiLevelType w:val="hybridMultilevel"/>
    <w:tmpl w:val="FFFFFFFF"/>
    <w:lvl w:ilvl="0" w:tplc="C630BA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B92F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C2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C4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03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0D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C6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0E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E8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61F90"/>
    <w:multiLevelType w:val="hybridMultilevel"/>
    <w:tmpl w:val="FFFFFFFF"/>
    <w:lvl w:ilvl="0" w:tplc="20162F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0F4F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67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8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B28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6D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E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6A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6F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E2785"/>
    <w:multiLevelType w:val="hybridMultilevel"/>
    <w:tmpl w:val="FFFFFFFF"/>
    <w:lvl w:ilvl="0" w:tplc="A6582BFE">
      <w:start w:val="1"/>
      <w:numFmt w:val="bullet"/>
      <w:pStyle w:val="Normal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4E5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06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3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4A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4B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88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2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F71F4"/>
    <w:multiLevelType w:val="hybridMultilevel"/>
    <w:tmpl w:val="FFFFFFFF"/>
    <w:lvl w:ilvl="0" w:tplc="D4926B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D0A6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4DA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65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A2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AD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AA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EC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C2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A17E9"/>
    <w:multiLevelType w:val="hybridMultilevel"/>
    <w:tmpl w:val="FFFFFFFF"/>
    <w:lvl w:ilvl="0" w:tplc="037CFF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58D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545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C4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E0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74B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46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0C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ED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936D4"/>
    <w:multiLevelType w:val="hybridMultilevel"/>
    <w:tmpl w:val="FFFFFFFF"/>
    <w:lvl w:ilvl="0" w:tplc="5C9E7E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C04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22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A2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AD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6F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C0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8F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8E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75A6D"/>
    <w:multiLevelType w:val="hybridMultilevel"/>
    <w:tmpl w:val="FFFFFFFF"/>
    <w:lvl w:ilvl="0" w:tplc="C3FC18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D5ED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2D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00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81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A2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ED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66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0A4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4401A"/>
    <w:multiLevelType w:val="hybridMultilevel"/>
    <w:tmpl w:val="B1DCD472"/>
    <w:lvl w:ilvl="0" w:tplc="C362411C">
      <w:start w:val="1"/>
      <w:numFmt w:val="upperRoman"/>
      <w:lvlText w:val="%1."/>
      <w:lvlJc w:val="left"/>
      <w:pPr>
        <w:ind w:left="0" w:firstLine="0"/>
      </w:pPr>
    </w:lvl>
    <w:lvl w:ilvl="1" w:tplc="3C2610B6">
      <w:start w:val="1"/>
      <w:numFmt w:val="bullet"/>
      <w:lvlText w:val=""/>
      <w:lvlJc w:val="left"/>
      <w:pPr>
        <w:ind w:left="0" w:firstLine="0"/>
      </w:pPr>
    </w:lvl>
    <w:lvl w:ilvl="2" w:tplc="867242C0">
      <w:start w:val="1"/>
      <w:numFmt w:val="bullet"/>
      <w:lvlText w:val=""/>
      <w:lvlJc w:val="left"/>
      <w:pPr>
        <w:ind w:left="0" w:firstLine="0"/>
      </w:pPr>
    </w:lvl>
    <w:lvl w:ilvl="3" w:tplc="1C009D84">
      <w:start w:val="1"/>
      <w:numFmt w:val="bullet"/>
      <w:lvlText w:val=""/>
      <w:lvlJc w:val="left"/>
      <w:pPr>
        <w:ind w:left="0" w:firstLine="0"/>
      </w:pPr>
    </w:lvl>
    <w:lvl w:ilvl="4" w:tplc="6FDA98DE">
      <w:start w:val="1"/>
      <w:numFmt w:val="bullet"/>
      <w:lvlText w:val=""/>
      <w:lvlJc w:val="left"/>
      <w:pPr>
        <w:ind w:left="0" w:firstLine="0"/>
      </w:pPr>
    </w:lvl>
    <w:lvl w:ilvl="5" w:tplc="EA4E6520">
      <w:start w:val="1"/>
      <w:numFmt w:val="bullet"/>
      <w:lvlText w:val=""/>
      <w:lvlJc w:val="left"/>
      <w:pPr>
        <w:ind w:left="0" w:firstLine="0"/>
      </w:pPr>
    </w:lvl>
    <w:lvl w:ilvl="6" w:tplc="F63E74E8">
      <w:start w:val="1"/>
      <w:numFmt w:val="bullet"/>
      <w:lvlText w:val=""/>
      <w:lvlJc w:val="left"/>
      <w:pPr>
        <w:ind w:left="0" w:firstLine="0"/>
      </w:pPr>
    </w:lvl>
    <w:lvl w:ilvl="7" w:tplc="8C2265C2">
      <w:start w:val="1"/>
      <w:numFmt w:val="bullet"/>
      <w:lvlText w:val=""/>
      <w:lvlJc w:val="left"/>
      <w:pPr>
        <w:ind w:left="0" w:firstLine="0"/>
      </w:pPr>
    </w:lvl>
    <w:lvl w:ilvl="8" w:tplc="1FAC5A7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7A56178"/>
    <w:multiLevelType w:val="hybridMultilevel"/>
    <w:tmpl w:val="00CE29CE"/>
    <w:lvl w:ilvl="0" w:tplc="2460EAFA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80193"/>
    <w:multiLevelType w:val="multilevel"/>
    <w:tmpl w:val="4C90C9CE"/>
    <w:lvl w:ilvl="0">
      <w:start w:val="1"/>
      <w:numFmt w:val="lowerLetter"/>
      <w:lvlText w:val="%1)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9357631"/>
    <w:multiLevelType w:val="hybridMultilevel"/>
    <w:tmpl w:val="FFFFFFFF"/>
    <w:lvl w:ilvl="0" w:tplc="EF3446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7B61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88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B4F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5E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B80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AC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2CA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62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B3682"/>
    <w:multiLevelType w:val="multilevel"/>
    <w:tmpl w:val="AF78FE5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EB44B50"/>
    <w:multiLevelType w:val="hybridMultilevel"/>
    <w:tmpl w:val="FFFFFFFF"/>
    <w:lvl w:ilvl="0" w:tplc="14988E9E">
      <w:start w:val="1"/>
      <w:numFmt w:val="decimal"/>
      <w:lvlText w:val="%1."/>
      <w:lvlJc w:val="left"/>
      <w:pPr>
        <w:ind w:left="720" w:hanging="360"/>
      </w:pPr>
    </w:lvl>
    <w:lvl w:ilvl="1" w:tplc="BF1AEBD0">
      <w:start w:val="1"/>
      <w:numFmt w:val="lowerLetter"/>
      <w:lvlText w:val="%2."/>
      <w:lvlJc w:val="left"/>
      <w:pPr>
        <w:ind w:left="1440" w:hanging="360"/>
      </w:pPr>
    </w:lvl>
    <w:lvl w:ilvl="2" w:tplc="47E0D97C">
      <w:start w:val="1"/>
      <w:numFmt w:val="lowerRoman"/>
      <w:lvlText w:val="%3."/>
      <w:lvlJc w:val="right"/>
      <w:pPr>
        <w:ind w:left="2160" w:hanging="180"/>
      </w:pPr>
    </w:lvl>
    <w:lvl w:ilvl="3" w:tplc="10862EFE">
      <w:start w:val="1"/>
      <w:numFmt w:val="decimal"/>
      <w:lvlText w:val="%4."/>
      <w:lvlJc w:val="left"/>
      <w:pPr>
        <w:ind w:left="2880" w:hanging="360"/>
      </w:pPr>
    </w:lvl>
    <w:lvl w:ilvl="4" w:tplc="3B04690A">
      <w:start w:val="1"/>
      <w:numFmt w:val="lowerLetter"/>
      <w:lvlText w:val="%5."/>
      <w:lvlJc w:val="left"/>
      <w:pPr>
        <w:ind w:left="3600" w:hanging="360"/>
      </w:pPr>
    </w:lvl>
    <w:lvl w:ilvl="5" w:tplc="1466F16A">
      <w:start w:val="1"/>
      <w:numFmt w:val="lowerRoman"/>
      <w:lvlText w:val="%6."/>
      <w:lvlJc w:val="right"/>
      <w:pPr>
        <w:ind w:left="4320" w:hanging="180"/>
      </w:pPr>
    </w:lvl>
    <w:lvl w:ilvl="6" w:tplc="35822C70">
      <w:start w:val="1"/>
      <w:numFmt w:val="decimal"/>
      <w:lvlText w:val="%7."/>
      <w:lvlJc w:val="left"/>
      <w:pPr>
        <w:ind w:left="5040" w:hanging="360"/>
      </w:pPr>
    </w:lvl>
    <w:lvl w:ilvl="7" w:tplc="39F60122">
      <w:start w:val="1"/>
      <w:numFmt w:val="lowerLetter"/>
      <w:lvlText w:val="%8."/>
      <w:lvlJc w:val="left"/>
      <w:pPr>
        <w:ind w:left="5760" w:hanging="360"/>
      </w:pPr>
    </w:lvl>
    <w:lvl w:ilvl="8" w:tplc="B07043B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460DA"/>
    <w:multiLevelType w:val="multilevel"/>
    <w:tmpl w:val="B15A734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63F2C4C"/>
    <w:multiLevelType w:val="hybridMultilevel"/>
    <w:tmpl w:val="FFFFFFFF"/>
    <w:lvl w:ilvl="0" w:tplc="55E6E7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7908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23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A9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4D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529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80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AA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4F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0434D"/>
    <w:multiLevelType w:val="hybridMultilevel"/>
    <w:tmpl w:val="FFFFFFFF"/>
    <w:lvl w:ilvl="0" w:tplc="365E44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BE8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E7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21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6EE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00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09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B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4F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06333"/>
    <w:multiLevelType w:val="hybridMultilevel"/>
    <w:tmpl w:val="FFFFFFFF"/>
    <w:lvl w:ilvl="0" w:tplc="F0C2DB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8EA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81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6B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C8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CC8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F63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A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CB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76F8C"/>
    <w:multiLevelType w:val="hybridMultilevel"/>
    <w:tmpl w:val="FFFFFFFF"/>
    <w:lvl w:ilvl="0" w:tplc="267CE8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5AA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E3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A9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A0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32C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E6F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CB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4B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B674F"/>
    <w:multiLevelType w:val="multilevel"/>
    <w:tmpl w:val="34C4A82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18137C5"/>
    <w:multiLevelType w:val="hybridMultilevel"/>
    <w:tmpl w:val="FFFFFFFF"/>
    <w:lvl w:ilvl="0" w:tplc="87CE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DA4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461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E3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2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C6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2B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4E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C2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97C30"/>
    <w:multiLevelType w:val="hybridMultilevel"/>
    <w:tmpl w:val="FFFFFFFF"/>
    <w:lvl w:ilvl="0" w:tplc="27DEBE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E6D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1C7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07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8F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C2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668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AD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E0B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71690"/>
    <w:multiLevelType w:val="hybridMultilevel"/>
    <w:tmpl w:val="70865F60"/>
    <w:lvl w:ilvl="0" w:tplc="646619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9"/>
  </w:num>
  <w:num w:numId="5">
    <w:abstractNumId w:val="12"/>
  </w:num>
  <w:num w:numId="6">
    <w:abstractNumId w:val="22"/>
  </w:num>
  <w:num w:numId="7">
    <w:abstractNumId w:val="13"/>
  </w:num>
  <w:num w:numId="8">
    <w:abstractNumId w:val="6"/>
  </w:num>
  <w:num w:numId="9">
    <w:abstractNumId w:val="2"/>
  </w:num>
  <w:num w:numId="10">
    <w:abstractNumId w:val="21"/>
  </w:num>
  <w:num w:numId="11">
    <w:abstractNumId w:val="5"/>
  </w:num>
  <w:num w:numId="12">
    <w:abstractNumId w:val="7"/>
  </w:num>
  <w:num w:numId="13">
    <w:abstractNumId w:val="4"/>
  </w:num>
  <w:num w:numId="14">
    <w:abstractNumId w:val="18"/>
  </w:num>
  <w:num w:numId="15">
    <w:abstractNumId w:val="11"/>
  </w:num>
  <w:num w:numId="16">
    <w:abstractNumId w:val="3"/>
  </w:num>
  <w:num w:numId="17">
    <w:abstractNumId w:val="20"/>
  </w:num>
  <w:num w:numId="18">
    <w:abstractNumId w:val="17"/>
  </w:num>
  <w:num w:numId="19">
    <w:abstractNumId w:val="15"/>
  </w:num>
  <w:num w:numId="20">
    <w:abstractNumId w:val="1"/>
  </w:num>
  <w:num w:numId="21">
    <w:abstractNumId w:val="16"/>
  </w:num>
  <w:num w:numId="22">
    <w:abstractNumId w:val="0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FC7"/>
    <w:rsid w:val="00011FA1"/>
    <w:rsid w:val="0002089F"/>
    <w:rsid w:val="00033836"/>
    <w:rsid w:val="000627BE"/>
    <w:rsid w:val="0007279D"/>
    <w:rsid w:val="0007532A"/>
    <w:rsid w:val="00075708"/>
    <w:rsid w:val="00085067"/>
    <w:rsid w:val="000853F5"/>
    <w:rsid w:val="00086811"/>
    <w:rsid w:val="000B0E34"/>
    <w:rsid w:val="000C07AA"/>
    <w:rsid w:val="000D749A"/>
    <w:rsid w:val="001055C6"/>
    <w:rsid w:val="00121E7F"/>
    <w:rsid w:val="00126C86"/>
    <w:rsid w:val="00136756"/>
    <w:rsid w:val="00161014"/>
    <w:rsid w:val="001622B8"/>
    <w:rsid w:val="00163C18"/>
    <w:rsid w:val="00170C0D"/>
    <w:rsid w:val="00175C3F"/>
    <w:rsid w:val="00177AB3"/>
    <w:rsid w:val="00187721"/>
    <w:rsid w:val="0019677E"/>
    <w:rsid w:val="00196CF2"/>
    <w:rsid w:val="001A293F"/>
    <w:rsid w:val="001A4478"/>
    <w:rsid w:val="001A690B"/>
    <w:rsid w:val="001B11AA"/>
    <w:rsid w:val="001B2654"/>
    <w:rsid w:val="001B6F12"/>
    <w:rsid w:val="001C2EED"/>
    <w:rsid w:val="001D39EC"/>
    <w:rsid w:val="001D529D"/>
    <w:rsid w:val="001E276A"/>
    <w:rsid w:val="001F582A"/>
    <w:rsid w:val="00205E90"/>
    <w:rsid w:val="00217BB0"/>
    <w:rsid w:val="00220767"/>
    <w:rsid w:val="002852BF"/>
    <w:rsid w:val="002949A5"/>
    <w:rsid w:val="002959F1"/>
    <w:rsid w:val="002A0C3D"/>
    <w:rsid w:val="002C12DD"/>
    <w:rsid w:val="002C7F6A"/>
    <w:rsid w:val="002D000C"/>
    <w:rsid w:val="002D2CBA"/>
    <w:rsid w:val="002D4324"/>
    <w:rsid w:val="002D5AE1"/>
    <w:rsid w:val="002E0DE8"/>
    <w:rsid w:val="002E1475"/>
    <w:rsid w:val="00301864"/>
    <w:rsid w:val="00311DD5"/>
    <w:rsid w:val="003404E1"/>
    <w:rsid w:val="0034647C"/>
    <w:rsid w:val="00353DE4"/>
    <w:rsid w:val="00370F7E"/>
    <w:rsid w:val="00371481"/>
    <w:rsid w:val="003B02EE"/>
    <w:rsid w:val="003C0508"/>
    <w:rsid w:val="003C0CA1"/>
    <w:rsid w:val="003C2442"/>
    <w:rsid w:val="003C4AB7"/>
    <w:rsid w:val="003D3485"/>
    <w:rsid w:val="003D763D"/>
    <w:rsid w:val="003E3553"/>
    <w:rsid w:val="00427B39"/>
    <w:rsid w:val="00440FC7"/>
    <w:rsid w:val="004778AE"/>
    <w:rsid w:val="004C592D"/>
    <w:rsid w:val="004C6ADB"/>
    <w:rsid w:val="004E5233"/>
    <w:rsid w:val="004E6A32"/>
    <w:rsid w:val="00501EE3"/>
    <w:rsid w:val="005052F2"/>
    <w:rsid w:val="00544FDF"/>
    <w:rsid w:val="00553913"/>
    <w:rsid w:val="005615AD"/>
    <w:rsid w:val="00566443"/>
    <w:rsid w:val="00577567"/>
    <w:rsid w:val="005905AA"/>
    <w:rsid w:val="00591FF9"/>
    <w:rsid w:val="005C2D40"/>
    <w:rsid w:val="005C694C"/>
    <w:rsid w:val="005E610B"/>
    <w:rsid w:val="006118EE"/>
    <w:rsid w:val="006161B0"/>
    <w:rsid w:val="00622FB2"/>
    <w:rsid w:val="006316E4"/>
    <w:rsid w:val="006338D9"/>
    <w:rsid w:val="006408CF"/>
    <w:rsid w:val="006467DD"/>
    <w:rsid w:val="00652B26"/>
    <w:rsid w:val="00655526"/>
    <w:rsid w:val="00680468"/>
    <w:rsid w:val="0068201A"/>
    <w:rsid w:val="00686FC7"/>
    <w:rsid w:val="006A1E1A"/>
    <w:rsid w:val="006B1F57"/>
    <w:rsid w:val="006B6E9C"/>
    <w:rsid w:val="006C2A4B"/>
    <w:rsid w:val="006C2CBB"/>
    <w:rsid w:val="006C395C"/>
    <w:rsid w:val="006E27DB"/>
    <w:rsid w:val="006E2F5B"/>
    <w:rsid w:val="006F126E"/>
    <w:rsid w:val="007208AC"/>
    <w:rsid w:val="0075529B"/>
    <w:rsid w:val="00757600"/>
    <w:rsid w:val="00760E6E"/>
    <w:rsid w:val="0076456C"/>
    <w:rsid w:val="0077774B"/>
    <w:rsid w:val="007B3BCE"/>
    <w:rsid w:val="007C18B7"/>
    <w:rsid w:val="007E39C8"/>
    <w:rsid w:val="0080422F"/>
    <w:rsid w:val="008304D1"/>
    <w:rsid w:val="00846CC4"/>
    <w:rsid w:val="0084711C"/>
    <w:rsid w:val="008603F8"/>
    <w:rsid w:val="00893508"/>
    <w:rsid w:val="008A0C4D"/>
    <w:rsid w:val="008A1484"/>
    <w:rsid w:val="008C446D"/>
    <w:rsid w:val="008C55A8"/>
    <w:rsid w:val="008D0029"/>
    <w:rsid w:val="008D2C19"/>
    <w:rsid w:val="008E3EBA"/>
    <w:rsid w:val="00904EFC"/>
    <w:rsid w:val="00912022"/>
    <w:rsid w:val="00913226"/>
    <w:rsid w:val="0091517D"/>
    <w:rsid w:val="00931ADB"/>
    <w:rsid w:val="009360B9"/>
    <w:rsid w:val="00945776"/>
    <w:rsid w:val="009646C6"/>
    <w:rsid w:val="00986C47"/>
    <w:rsid w:val="00994F62"/>
    <w:rsid w:val="0099592E"/>
    <w:rsid w:val="009B7813"/>
    <w:rsid w:val="009B8706"/>
    <w:rsid w:val="009D18CF"/>
    <w:rsid w:val="009F7CD1"/>
    <w:rsid w:val="00A31A51"/>
    <w:rsid w:val="00A41305"/>
    <w:rsid w:val="00A41A36"/>
    <w:rsid w:val="00A52ABF"/>
    <w:rsid w:val="00A617EF"/>
    <w:rsid w:val="00AA1A73"/>
    <w:rsid w:val="00AA7CCB"/>
    <w:rsid w:val="00AB3437"/>
    <w:rsid w:val="00AB7536"/>
    <w:rsid w:val="00AC41DE"/>
    <w:rsid w:val="00AD2C6E"/>
    <w:rsid w:val="00AE0403"/>
    <w:rsid w:val="00AE45FF"/>
    <w:rsid w:val="00AF5123"/>
    <w:rsid w:val="00B17236"/>
    <w:rsid w:val="00B252BD"/>
    <w:rsid w:val="00B3037C"/>
    <w:rsid w:val="00B422EA"/>
    <w:rsid w:val="00B426A3"/>
    <w:rsid w:val="00B56BCA"/>
    <w:rsid w:val="00B620A3"/>
    <w:rsid w:val="00B658CD"/>
    <w:rsid w:val="00B7012F"/>
    <w:rsid w:val="00B96F07"/>
    <w:rsid w:val="00BA5931"/>
    <w:rsid w:val="00BA7D32"/>
    <w:rsid w:val="00BB1B5C"/>
    <w:rsid w:val="00BB2EED"/>
    <w:rsid w:val="00BD3C17"/>
    <w:rsid w:val="00C00D43"/>
    <w:rsid w:val="00C046F8"/>
    <w:rsid w:val="00C16C3A"/>
    <w:rsid w:val="00C2442A"/>
    <w:rsid w:val="00C24DDF"/>
    <w:rsid w:val="00C537D8"/>
    <w:rsid w:val="00C86DEF"/>
    <w:rsid w:val="00C97F56"/>
    <w:rsid w:val="00CB3A9A"/>
    <w:rsid w:val="00CC058D"/>
    <w:rsid w:val="00CD5A9B"/>
    <w:rsid w:val="00CD7D8F"/>
    <w:rsid w:val="00CE5A78"/>
    <w:rsid w:val="00D13761"/>
    <w:rsid w:val="00D1584C"/>
    <w:rsid w:val="00D215EF"/>
    <w:rsid w:val="00D275F6"/>
    <w:rsid w:val="00D56DE1"/>
    <w:rsid w:val="00D7135E"/>
    <w:rsid w:val="00D738F1"/>
    <w:rsid w:val="00DA4030"/>
    <w:rsid w:val="00DB2DF7"/>
    <w:rsid w:val="00DB6ADE"/>
    <w:rsid w:val="00DD31BD"/>
    <w:rsid w:val="00DE3264"/>
    <w:rsid w:val="00DE39D5"/>
    <w:rsid w:val="00E06EEF"/>
    <w:rsid w:val="00E14EB9"/>
    <w:rsid w:val="00E30CBD"/>
    <w:rsid w:val="00E36241"/>
    <w:rsid w:val="00E56378"/>
    <w:rsid w:val="00E56C06"/>
    <w:rsid w:val="00E702E5"/>
    <w:rsid w:val="00E863AA"/>
    <w:rsid w:val="00E93546"/>
    <w:rsid w:val="00E9398B"/>
    <w:rsid w:val="00E94311"/>
    <w:rsid w:val="00E94F49"/>
    <w:rsid w:val="00EA3679"/>
    <w:rsid w:val="00EA7193"/>
    <w:rsid w:val="00EB08E2"/>
    <w:rsid w:val="00ED146E"/>
    <w:rsid w:val="00EE3C9C"/>
    <w:rsid w:val="00EE7585"/>
    <w:rsid w:val="00EF0EC0"/>
    <w:rsid w:val="00F04863"/>
    <w:rsid w:val="00F068A9"/>
    <w:rsid w:val="00F173CE"/>
    <w:rsid w:val="00F31510"/>
    <w:rsid w:val="00F437C3"/>
    <w:rsid w:val="00F453E5"/>
    <w:rsid w:val="00F4677E"/>
    <w:rsid w:val="00F50123"/>
    <w:rsid w:val="00F611FE"/>
    <w:rsid w:val="00FA55A4"/>
    <w:rsid w:val="00FA5AEC"/>
    <w:rsid w:val="00FB497C"/>
    <w:rsid w:val="00FB63CC"/>
    <w:rsid w:val="00FD34DA"/>
    <w:rsid w:val="00FD753D"/>
    <w:rsid w:val="00FF1924"/>
    <w:rsid w:val="0115035B"/>
    <w:rsid w:val="01B87E3D"/>
    <w:rsid w:val="0230CBA2"/>
    <w:rsid w:val="036AB474"/>
    <w:rsid w:val="039D174B"/>
    <w:rsid w:val="050E480A"/>
    <w:rsid w:val="05E0EC9A"/>
    <w:rsid w:val="06C95E6B"/>
    <w:rsid w:val="070BF77A"/>
    <w:rsid w:val="0795EDD8"/>
    <w:rsid w:val="08262C2A"/>
    <w:rsid w:val="0A33BE2B"/>
    <w:rsid w:val="0A87F7B3"/>
    <w:rsid w:val="0B5F045C"/>
    <w:rsid w:val="0CA83FCE"/>
    <w:rsid w:val="0D04013A"/>
    <w:rsid w:val="0E4E18DF"/>
    <w:rsid w:val="0EF8F24F"/>
    <w:rsid w:val="1028546A"/>
    <w:rsid w:val="12CF7C84"/>
    <w:rsid w:val="154F0B76"/>
    <w:rsid w:val="15CCDDE9"/>
    <w:rsid w:val="15E8009C"/>
    <w:rsid w:val="161FE881"/>
    <w:rsid w:val="167CD8DD"/>
    <w:rsid w:val="17BBB8E2"/>
    <w:rsid w:val="182B46F3"/>
    <w:rsid w:val="184A966E"/>
    <w:rsid w:val="19DFDB0A"/>
    <w:rsid w:val="1C97178B"/>
    <w:rsid w:val="1D5F1589"/>
    <w:rsid w:val="1E2AFA66"/>
    <w:rsid w:val="1FC6CAC7"/>
    <w:rsid w:val="2306590F"/>
    <w:rsid w:val="25850CB8"/>
    <w:rsid w:val="263DF9D1"/>
    <w:rsid w:val="2B43BCCB"/>
    <w:rsid w:val="2BE907B2"/>
    <w:rsid w:val="2D68EC12"/>
    <w:rsid w:val="2E490BB6"/>
    <w:rsid w:val="2E6A548C"/>
    <w:rsid w:val="30AFCF6D"/>
    <w:rsid w:val="31A02EE6"/>
    <w:rsid w:val="32A725E9"/>
    <w:rsid w:val="3303547C"/>
    <w:rsid w:val="33EC685D"/>
    <w:rsid w:val="34A3E1BA"/>
    <w:rsid w:val="34C20AC5"/>
    <w:rsid w:val="358838BE"/>
    <w:rsid w:val="358AFA4A"/>
    <w:rsid w:val="372A8B69"/>
    <w:rsid w:val="3913A4E6"/>
    <w:rsid w:val="39F75AF7"/>
    <w:rsid w:val="3C1628CA"/>
    <w:rsid w:val="3C719027"/>
    <w:rsid w:val="3DECD785"/>
    <w:rsid w:val="4068FA5B"/>
    <w:rsid w:val="415B8E5E"/>
    <w:rsid w:val="4390C10C"/>
    <w:rsid w:val="44B7DA75"/>
    <w:rsid w:val="48C783FF"/>
    <w:rsid w:val="4B2E47B6"/>
    <w:rsid w:val="4B68522A"/>
    <w:rsid w:val="4CE34074"/>
    <w:rsid w:val="4ED99AD1"/>
    <w:rsid w:val="4F108697"/>
    <w:rsid w:val="4FDDB503"/>
    <w:rsid w:val="50E85BC2"/>
    <w:rsid w:val="521FE6B4"/>
    <w:rsid w:val="5233F72A"/>
    <w:rsid w:val="55018786"/>
    <w:rsid w:val="58040B6A"/>
    <w:rsid w:val="587D87BF"/>
    <w:rsid w:val="591FD3B1"/>
    <w:rsid w:val="5BD5E142"/>
    <w:rsid w:val="5C309E0F"/>
    <w:rsid w:val="5CE4C4D0"/>
    <w:rsid w:val="5F989ED2"/>
    <w:rsid w:val="60FD836D"/>
    <w:rsid w:val="644B2DDE"/>
    <w:rsid w:val="649F90BC"/>
    <w:rsid w:val="65089B88"/>
    <w:rsid w:val="654C6387"/>
    <w:rsid w:val="6572D544"/>
    <w:rsid w:val="69E4F650"/>
    <w:rsid w:val="69E78E86"/>
    <w:rsid w:val="6C3D1766"/>
    <w:rsid w:val="6CD708AB"/>
    <w:rsid w:val="6D0B8E11"/>
    <w:rsid w:val="6D28ECD3"/>
    <w:rsid w:val="6E7B8FE0"/>
    <w:rsid w:val="6FCEB32C"/>
    <w:rsid w:val="6FD98C8F"/>
    <w:rsid w:val="70459533"/>
    <w:rsid w:val="71108889"/>
    <w:rsid w:val="72AC58EA"/>
    <w:rsid w:val="75618B32"/>
    <w:rsid w:val="7587FCEF"/>
    <w:rsid w:val="7595E742"/>
    <w:rsid w:val="75E3F9AC"/>
    <w:rsid w:val="7761098A"/>
    <w:rsid w:val="777FCA0D"/>
    <w:rsid w:val="7AB76ACF"/>
    <w:rsid w:val="7ACDC72A"/>
    <w:rsid w:val="7B8847DA"/>
    <w:rsid w:val="7C1AC8A2"/>
    <w:rsid w:val="7C3D6452"/>
    <w:rsid w:val="7D2FF855"/>
    <w:rsid w:val="7E90B78B"/>
    <w:rsid w:val="7EA6C03F"/>
    <w:rsid w:val="7F8AD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7D20"/>
  <w15:docId w15:val="{51BAB6F2-FC32-334E-A97A-9116F50D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71481"/>
  </w:style>
  <w:style w:type="paragraph" w:customStyle="1" w:styleId="Normal0">
    <w:name w:val="Normal0"/>
    <w:uiPriority w:val="1"/>
    <w:qFormat/>
    <w:rsid w:val="3C719027"/>
    <w:pPr>
      <w:numPr>
        <w:numId w:val="16"/>
      </w:numPr>
    </w:pPr>
    <w:rPr>
      <w:rFonts w:asciiTheme="minorHAnsi" w:eastAsiaTheme="minorEastAsia" w:hAnsiTheme="minorHAnsi" w:cstheme="minorBidi"/>
      <w:sz w:val="28"/>
      <w:szCs w:val="28"/>
      <w:lang w:eastAsia="zh-CN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paragraph" w:styleId="Header">
    <w:name w:val="header"/>
    <w:basedOn w:val="Normal"/>
    <w:link w:val="HeaderChar1"/>
    <w:uiPriority w:val="99"/>
    <w:semiHidden/>
    <w:unhideWhenUsed/>
    <w:rsid w:val="00C00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1"/>
    <w:rsid w:val="00092EBB"/>
    <w:rPr>
      <w:rFonts w:asciiTheme="minorHAnsi" w:eastAsiaTheme="minorEastAsia" w:hAnsiTheme="minorHAnsi" w:cstheme="minorBidi"/>
      <w:sz w:val="28"/>
      <w:szCs w:val="28"/>
      <w:lang w:eastAsia="zh-CN"/>
    </w:rPr>
  </w:style>
  <w:style w:type="paragraph" w:styleId="Footer">
    <w:name w:val="footer"/>
    <w:basedOn w:val="Normal"/>
    <w:link w:val="FooterChar1"/>
    <w:uiPriority w:val="99"/>
    <w:semiHidden/>
    <w:unhideWhenUsed/>
    <w:rsid w:val="00C00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1"/>
    <w:rsid w:val="00092EBB"/>
    <w:rPr>
      <w:rFonts w:asciiTheme="minorHAnsi" w:eastAsiaTheme="minorEastAsia" w:hAnsiTheme="minorHAnsi" w:cstheme="minorBidi"/>
      <w:sz w:val="28"/>
      <w:szCs w:val="28"/>
      <w:lang w:eastAsia="zh-CN"/>
    </w:rPr>
  </w:style>
  <w:style w:type="character" w:customStyle="1" w:styleId="eop">
    <w:name w:val="eop"/>
    <w:basedOn w:val="DefaultParagraphFont"/>
    <w:rsid w:val="00371481"/>
  </w:style>
  <w:style w:type="paragraph" w:customStyle="1" w:styleId="Normal1">
    <w:name w:val="Normal1"/>
    <w:basedOn w:val="Normal0"/>
    <w:qFormat/>
    <w:rsid w:val="3C719027"/>
    <w:pPr>
      <w:numPr>
        <w:numId w:val="0"/>
      </w:numPr>
      <w:ind w:hanging="360"/>
    </w:pPr>
  </w:style>
  <w:style w:type="paragraph" w:customStyle="1" w:styleId="Heading11">
    <w:name w:val="Heading 11"/>
    <w:basedOn w:val="Normal0"/>
    <w:next w:val="Normal1"/>
    <w:uiPriority w:val="9"/>
    <w:qFormat/>
    <w:rsid w:val="3C719027"/>
    <w:pPr>
      <w:numPr>
        <w:numId w:val="0"/>
      </w:numPr>
    </w:pPr>
    <w:rPr>
      <w:b/>
      <w:bCs/>
    </w:rPr>
  </w:style>
  <w:style w:type="paragraph" w:customStyle="1" w:styleId="Heading21">
    <w:name w:val="Heading 21"/>
    <w:basedOn w:val="Normal0"/>
    <w:next w:val="Normal1"/>
    <w:uiPriority w:val="9"/>
    <w:unhideWhenUsed/>
    <w:qFormat/>
    <w:rsid w:val="3C719027"/>
    <w:rPr>
      <w:u w:val="single"/>
    </w:rPr>
  </w:style>
  <w:style w:type="paragraph" w:customStyle="1" w:styleId="Heading31">
    <w:name w:val="Heading 31"/>
    <w:basedOn w:val="Normal0"/>
    <w:next w:val="Normal1"/>
    <w:uiPriority w:val="9"/>
    <w:semiHidden/>
    <w:unhideWhenUsed/>
    <w:qFormat/>
    <w:rsid w:val="3C719027"/>
    <w:rPr>
      <w:u w:val="single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rsid w:val="0077774B"/>
    <w:pPr>
      <w:keepNext/>
      <w:spacing w:before="240" w:after="40"/>
      <w:outlineLvl w:val="3"/>
    </w:pPr>
    <w:rPr>
      <w:b/>
      <w:bCs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rsid w:val="0077774B"/>
    <w:pPr>
      <w:keepNext/>
      <w:spacing w:before="220" w:after="40"/>
      <w:outlineLvl w:val="4"/>
    </w:pPr>
    <w:rPr>
      <w:b/>
      <w:bCs/>
      <w:sz w:val="22"/>
      <w:szCs w:val="22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rsid w:val="0077774B"/>
    <w:pPr>
      <w:keepNext/>
      <w:spacing w:before="200" w:after="40"/>
      <w:outlineLvl w:val="5"/>
    </w:pPr>
    <w:rPr>
      <w:b/>
      <w:bCs/>
    </w:rPr>
  </w:style>
  <w:style w:type="paragraph" w:customStyle="1" w:styleId="Title1">
    <w:name w:val="Title1"/>
    <w:basedOn w:val="Normal1"/>
    <w:next w:val="Normal1"/>
    <w:uiPriority w:val="10"/>
    <w:qFormat/>
    <w:rsid w:val="0077774B"/>
    <w:pPr>
      <w:keepNext/>
      <w:spacing w:before="480" w:after="120"/>
    </w:pPr>
    <w:rPr>
      <w:b/>
      <w:bCs/>
      <w:sz w:val="72"/>
      <w:szCs w:val="72"/>
    </w:rPr>
  </w:style>
  <w:style w:type="paragraph" w:customStyle="1" w:styleId="Header1">
    <w:name w:val="Header1"/>
    <w:basedOn w:val="Normal0"/>
    <w:link w:val="HeaderChar"/>
    <w:uiPriority w:val="1"/>
    <w:rsid w:val="3C719027"/>
    <w:pPr>
      <w:tabs>
        <w:tab w:val="center" w:pos="4680"/>
        <w:tab w:val="right" w:pos="9360"/>
      </w:tabs>
      <w:spacing w:after="0"/>
    </w:pPr>
  </w:style>
  <w:style w:type="paragraph" w:customStyle="1" w:styleId="Footer1">
    <w:name w:val="Footer1"/>
    <w:basedOn w:val="Normal0"/>
    <w:link w:val="FooterChar"/>
    <w:uiPriority w:val="1"/>
    <w:rsid w:val="3C719027"/>
    <w:pPr>
      <w:tabs>
        <w:tab w:val="center" w:pos="4680"/>
        <w:tab w:val="right" w:pos="9360"/>
      </w:tabs>
      <w:spacing w:after="0"/>
    </w:pPr>
  </w:style>
  <w:style w:type="paragraph" w:customStyle="1" w:styleId="Subtitle1">
    <w:name w:val="Subtitle1"/>
    <w:basedOn w:val="Normal0"/>
    <w:next w:val="Normal0"/>
    <w:uiPriority w:val="11"/>
    <w:qFormat/>
    <w:rsid w:val="3C719027"/>
    <w:pPr>
      <w:keepNext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Heading71">
    <w:name w:val="Heading 71"/>
    <w:basedOn w:val="Normal1"/>
    <w:next w:val="Normal1"/>
    <w:link w:val="Heading7Char"/>
    <w:uiPriority w:val="9"/>
    <w:unhideWhenUsed/>
    <w:qFormat/>
    <w:rsid w:val="0077774B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customStyle="1" w:styleId="Heading81">
    <w:name w:val="Heading 81"/>
    <w:basedOn w:val="Normal1"/>
    <w:next w:val="Normal1"/>
    <w:link w:val="Heading8Char"/>
    <w:uiPriority w:val="9"/>
    <w:unhideWhenUsed/>
    <w:qFormat/>
    <w:rsid w:val="0077774B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customStyle="1" w:styleId="Heading91">
    <w:name w:val="Heading 91"/>
    <w:basedOn w:val="Normal1"/>
    <w:next w:val="Normal1"/>
    <w:link w:val="Heading9Char"/>
    <w:uiPriority w:val="9"/>
    <w:unhideWhenUsed/>
    <w:qFormat/>
    <w:rsid w:val="0077774B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customStyle="1" w:styleId="Quote1">
    <w:name w:val="Quote1"/>
    <w:basedOn w:val="Normal1"/>
    <w:next w:val="Normal1"/>
    <w:link w:val="QuoteChar"/>
    <w:uiPriority w:val="29"/>
    <w:qFormat/>
    <w:rsid w:val="007777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customStyle="1" w:styleId="IntenseQuote1">
    <w:name w:val="Intense Quote1"/>
    <w:basedOn w:val="Normal1"/>
    <w:next w:val="Normal1"/>
    <w:link w:val="IntenseQuoteChar"/>
    <w:uiPriority w:val="30"/>
    <w:qFormat/>
    <w:rsid w:val="0077774B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customStyle="1" w:styleId="ListParagraph1">
    <w:name w:val="List Paragraph1"/>
    <w:basedOn w:val="Normal1"/>
    <w:uiPriority w:val="34"/>
    <w:qFormat/>
    <w:rsid w:val="0077774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1"/>
    <w:uiPriority w:val="9"/>
    <w:rsid w:val="0077774B"/>
    <w:rPr>
      <w:rFonts w:asciiTheme="majorHAnsi" w:eastAsiaTheme="majorEastAsia" w:hAnsiTheme="majorHAnsi" w:cstheme="majorBidi"/>
      <w:i/>
      <w:iCs/>
      <w:color w:val="1F4D78"/>
      <w:sz w:val="28"/>
      <w:szCs w:val="28"/>
      <w:lang w:eastAsia="zh-CN"/>
    </w:rPr>
  </w:style>
  <w:style w:type="character" w:customStyle="1" w:styleId="Heading8Char">
    <w:name w:val="Heading 8 Char"/>
    <w:basedOn w:val="DefaultParagraphFont"/>
    <w:link w:val="Heading81"/>
    <w:uiPriority w:val="9"/>
    <w:rsid w:val="0077774B"/>
    <w:rPr>
      <w:rFonts w:asciiTheme="majorHAnsi" w:eastAsiaTheme="majorEastAsia" w:hAnsiTheme="majorHAnsi" w:cstheme="majorBidi"/>
      <w:color w:val="272727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1"/>
    <w:uiPriority w:val="9"/>
    <w:rsid w:val="0077774B"/>
    <w:rPr>
      <w:rFonts w:asciiTheme="majorHAnsi" w:eastAsiaTheme="majorEastAsia" w:hAnsiTheme="majorHAnsi" w:cstheme="majorBidi"/>
      <w:i/>
      <w:iCs/>
      <w:color w:val="272727"/>
      <w:sz w:val="21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sid w:val="0077774B"/>
    <w:rPr>
      <w:rFonts w:asciiTheme="minorHAnsi" w:eastAsiaTheme="minorEastAsia" w:hAnsiTheme="minorHAnsi" w:cstheme="minorBidi"/>
      <w:i/>
      <w:iCs/>
      <w:color w:val="404040" w:themeColor="text1" w:themeTint="BF"/>
      <w:sz w:val="28"/>
      <w:szCs w:val="28"/>
      <w:lang w:eastAsia="zh-CN"/>
    </w:rPr>
  </w:style>
  <w:style w:type="character" w:customStyle="1" w:styleId="IntenseQuoteChar">
    <w:name w:val="Intense Quote Char"/>
    <w:basedOn w:val="DefaultParagraphFont"/>
    <w:link w:val="IntenseQuote1"/>
    <w:uiPriority w:val="30"/>
    <w:rsid w:val="0077774B"/>
    <w:rPr>
      <w:rFonts w:asciiTheme="minorHAnsi" w:eastAsiaTheme="minorEastAsia" w:hAnsiTheme="minorHAnsi" w:cstheme="minorBidi"/>
      <w:i/>
      <w:iCs/>
      <w:color w:val="5B9BD5" w:themeColor="accent1"/>
      <w:sz w:val="28"/>
      <w:szCs w:val="28"/>
      <w:lang w:eastAsia="zh-CN"/>
    </w:rPr>
  </w:style>
  <w:style w:type="paragraph" w:customStyle="1" w:styleId="TOC11">
    <w:name w:val="TOC 11"/>
    <w:basedOn w:val="Normal1"/>
    <w:next w:val="Normal1"/>
    <w:uiPriority w:val="39"/>
    <w:unhideWhenUsed/>
    <w:rsid w:val="0077774B"/>
    <w:pPr>
      <w:spacing w:after="100"/>
    </w:pPr>
  </w:style>
  <w:style w:type="paragraph" w:customStyle="1" w:styleId="TOC21">
    <w:name w:val="TOC 21"/>
    <w:basedOn w:val="Normal1"/>
    <w:next w:val="Normal1"/>
    <w:uiPriority w:val="39"/>
    <w:unhideWhenUsed/>
    <w:rsid w:val="0077774B"/>
    <w:pPr>
      <w:spacing w:after="100"/>
      <w:ind w:left="220"/>
    </w:pPr>
  </w:style>
  <w:style w:type="paragraph" w:customStyle="1" w:styleId="TOC31">
    <w:name w:val="TOC 31"/>
    <w:basedOn w:val="Normal1"/>
    <w:next w:val="Normal1"/>
    <w:uiPriority w:val="39"/>
    <w:unhideWhenUsed/>
    <w:rsid w:val="0077774B"/>
    <w:pPr>
      <w:spacing w:after="100"/>
      <w:ind w:left="440"/>
    </w:pPr>
  </w:style>
  <w:style w:type="paragraph" w:customStyle="1" w:styleId="TOC41">
    <w:name w:val="TOC 41"/>
    <w:basedOn w:val="Normal1"/>
    <w:next w:val="Normal1"/>
    <w:uiPriority w:val="39"/>
    <w:unhideWhenUsed/>
    <w:rsid w:val="0077774B"/>
    <w:pPr>
      <w:spacing w:after="100"/>
      <w:ind w:left="660"/>
    </w:pPr>
  </w:style>
  <w:style w:type="paragraph" w:customStyle="1" w:styleId="TOC51">
    <w:name w:val="TOC 51"/>
    <w:basedOn w:val="Normal1"/>
    <w:next w:val="Normal1"/>
    <w:uiPriority w:val="39"/>
    <w:unhideWhenUsed/>
    <w:rsid w:val="0077774B"/>
    <w:pPr>
      <w:spacing w:after="100"/>
      <w:ind w:left="880"/>
    </w:pPr>
  </w:style>
  <w:style w:type="paragraph" w:customStyle="1" w:styleId="TOC61">
    <w:name w:val="TOC 61"/>
    <w:basedOn w:val="Normal1"/>
    <w:next w:val="Normal1"/>
    <w:uiPriority w:val="39"/>
    <w:unhideWhenUsed/>
    <w:rsid w:val="0077774B"/>
    <w:pPr>
      <w:spacing w:after="100"/>
      <w:ind w:left="1100"/>
    </w:pPr>
  </w:style>
  <w:style w:type="paragraph" w:customStyle="1" w:styleId="TOC71">
    <w:name w:val="TOC 71"/>
    <w:basedOn w:val="Normal1"/>
    <w:next w:val="Normal1"/>
    <w:uiPriority w:val="39"/>
    <w:unhideWhenUsed/>
    <w:rsid w:val="0077774B"/>
    <w:pPr>
      <w:spacing w:after="100"/>
      <w:ind w:left="1320"/>
    </w:pPr>
  </w:style>
  <w:style w:type="paragraph" w:customStyle="1" w:styleId="TOC81">
    <w:name w:val="TOC 81"/>
    <w:basedOn w:val="Normal1"/>
    <w:next w:val="Normal1"/>
    <w:uiPriority w:val="39"/>
    <w:unhideWhenUsed/>
    <w:rsid w:val="0077774B"/>
    <w:pPr>
      <w:spacing w:after="100"/>
      <w:ind w:left="1540"/>
    </w:pPr>
  </w:style>
  <w:style w:type="paragraph" w:customStyle="1" w:styleId="TOC91">
    <w:name w:val="TOC 91"/>
    <w:basedOn w:val="Normal1"/>
    <w:next w:val="Normal1"/>
    <w:uiPriority w:val="39"/>
    <w:unhideWhenUsed/>
    <w:rsid w:val="0077774B"/>
    <w:pPr>
      <w:spacing w:after="100"/>
      <w:ind w:left="1760"/>
    </w:pPr>
  </w:style>
  <w:style w:type="paragraph" w:customStyle="1" w:styleId="EndnoteText1">
    <w:name w:val="Endnote Text1"/>
    <w:basedOn w:val="Normal1"/>
    <w:link w:val="EndnoteTextChar"/>
    <w:uiPriority w:val="99"/>
    <w:semiHidden/>
    <w:unhideWhenUsed/>
    <w:rsid w:val="0077774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77774B"/>
    <w:rPr>
      <w:rFonts w:asciiTheme="minorHAnsi" w:eastAsiaTheme="minorEastAsia" w:hAnsiTheme="minorHAnsi" w:cstheme="minorBidi"/>
      <w:lang w:eastAsia="zh-CN"/>
    </w:rPr>
  </w:style>
  <w:style w:type="paragraph" w:customStyle="1" w:styleId="FootnoteText1">
    <w:name w:val="Footnote Text1"/>
    <w:basedOn w:val="Normal1"/>
    <w:link w:val="FootnoteTextChar"/>
    <w:uiPriority w:val="99"/>
    <w:semiHidden/>
    <w:unhideWhenUsed/>
    <w:rsid w:val="0077774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77774B"/>
    <w:rPr>
      <w:rFonts w:asciiTheme="minorHAnsi" w:eastAsiaTheme="minorEastAsia" w:hAnsiTheme="minorHAnsi" w:cstheme="minorBidi"/>
      <w:lang w:eastAsia="zh-CN"/>
    </w:rPr>
  </w:style>
  <w:style w:type="table" w:styleId="TableGrid">
    <w:name w:val="Table Grid"/>
    <w:basedOn w:val="TableNormal"/>
    <w:uiPriority w:val="59"/>
    <w:rsid w:val="007777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1">
    <w:name w:val="Header Char1"/>
    <w:basedOn w:val="DefaultParagraphFont"/>
    <w:link w:val="Header"/>
    <w:uiPriority w:val="99"/>
    <w:semiHidden/>
    <w:rsid w:val="0077774B"/>
  </w:style>
  <w:style w:type="character" w:customStyle="1" w:styleId="FooterChar1">
    <w:name w:val="Footer Char1"/>
    <w:basedOn w:val="DefaultParagraphFont"/>
    <w:link w:val="Footer"/>
    <w:uiPriority w:val="99"/>
    <w:semiHidden/>
    <w:rsid w:val="00777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2808DF8F88DF4F9171E0A236AF0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4619A-683D-1B45-92ED-4F1F6E0F0D3F}"/>
      </w:docPartPr>
      <w:docPartBody>
        <w:p w:rsidR="00C32E7D" w:rsidRDefault="00C32E7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6375"/>
    <w:rsid w:val="00366375"/>
    <w:rsid w:val="00463C7F"/>
    <w:rsid w:val="004B2C28"/>
    <w:rsid w:val="00C3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I7ukH2uHgDrp5AFE5B4RhiHHLA==">AMUW2mUJzwuOrHoePxRETTusDIGDQu0QXCHKJdWNvw8BV58eN2o0TAlWyxgbluXEVA8YyQLZNXeVlHGfzdazEkODZrmy1YosjoQzAcOglD+sYGoOw0ZPM1QOsjlko+8SlOPRqWT2iE6XXZtjcK5wQjHFQDgXEa00wxbog5pq2CHRFwg/26aEOA8=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Nguyễn Thị Thùy Na</cp:lastModifiedBy>
  <cp:revision>149</cp:revision>
  <dcterms:created xsi:type="dcterms:W3CDTF">2020-11-14T03:14:00Z</dcterms:created>
  <dcterms:modified xsi:type="dcterms:W3CDTF">2022-07-03T17:35:00Z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