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18A8C" w14:textId="4F4EBAE8" w:rsidR="001754C4" w:rsidRPr="001754C4" w:rsidRDefault="001754C4" w:rsidP="001754C4">
      <w:pPr>
        <w:pStyle w:val="Title"/>
        <w:jc w:val="center"/>
        <w:rPr>
          <w:lang w:val="en-US"/>
        </w:rPr>
      </w:pPr>
      <w:r>
        <w:rPr>
          <w:lang w:val="en-US"/>
        </w:rPr>
        <w:t>CBL-VIÊM MÀNG NÃO-THẦY NGUYÊN</w:t>
      </w:r>
    </w:p>
    <w:p w14:paraId="0298AFC1" w14:textId="351CC941" w:rsidR="00AB47AE" w:rsidRDefault="00AB47AE" w:rsidP="00027195">
      <w:pPr>
        <w:shd w:val="clear" w:color="auto" w:fill="C2D69B" w:themeFill="accent3" w:themeFillTint="99"/>
        <w:rPr>
          <w:rFonts w:ascii="Calibri" w:hAnsi="Calibri"/>
          <w:sz w:val="28"/>
          <w:szCs w:val="28"/>
        </w:rPr>
      </w:pPr>
      <w:r>
        <w:rPr>
          <w:rFonts w:ascii="Calibri" w:hAnsi="Calibri"/>
          <w:sz w:val="28"/>
          <w:szCs w:val="28"/>
        </w:rPr>
        <w:t xml:space="preserve">Video mất tiếng từ 5p=&gt;1h (slide đề nghị CLS) nên khúc đầu tui copy của mấy bạn </w:t>
      </w:r>
    </w:p>
    <w:p w14:paraId="21CC4917" w14:textId="77777777" w:rsidR="001754C4" w:rsidRDefault="001754C4">
      <w:pPr>
        <w:rPr>
          <w:rFonts w:ascii="Calibri" w:hAnsi="Calibri"/>
          <w:sz w:val="28"/>
          <w:szCs w:val="28"/>
        </w:rPr>
      </w:pPr>
    </w:p>
    <w:p w14:paraId="369B3417" w14:textId="28FD8B0D" w:rsidR="003118EF" w:rsidRPr="00AB47AE" w:rsidRDefault="003061A6">
      <w:pPr>
        <w:rPr>
          <w:rFonts w:ascii="Calibri" w:hAnsi="Calibri"/>
          <w:sz w:val="28"/>
          <w:szCs w:val="28"/>
        </w:rPr>
      </w:pPr>
      <w:r w:rsidRPr="00AB47AE">
        <w:rPr>
          <w:rFonts w:ascii="Calibri" w:hAnsi="Calibri"/>
          <w:noProof/>
          <w:sz w:val="28"/>
          <w:szCs w:val="28"/>
          <w:lang w:eastAsia="vi-VN"/>
        </w:rPr>
        <w:drawing>
          <wp:inline distT="0" distB="0" distL="0" distR="0" wp14:anchorId="6AB413A6" wp14:editId="38E66DAD">
            <wp:extent cx="4768740" cy="2688981"/>
            <wp:effectExtent l="19050" t="19050" r="1333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779655" cy="2695136"/>
                    </a:xfrm>
                    <a:prstGeom prst="rect">
                      <a:avLst/>
                    </a:prstGeom>
                    <a:ln>
                      <a:solidFill>
                        <a:schemeClr val="accent1"/>
                      </a:solidFill>
                    </a:ln>
                  </pic:spPr>
                </pic:pic>
              </a:graphicData>
            </a:graphic>
          </wp:inline>
        </w:drawing>
      </w:r>
    </w:p>
    <w:p w14:paraId="7B2A19F1" w14:textId="77777777" w:rsidR="003061A6" w:rsidRPr="00AB47AE" w:rsidRDefault="003061A6" w:rsidP="003061A6">
      <w:p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b/>
          <w:bCs/>
          <w:sz w:val="28"/>
          <w:szCs w:val="28"/>
          <w:lang w:eastAsia="vi-VN"/>
        </w:rPr>
        <w:t>HỎI BỆNH</w:t>
      </w:r>
    </w:p>
    <w:p w14:paraId="19321D40" w14:textId="77777777" w:rsidR="003061A6" w:rsidRPr="00AB47AE" w:rsidRDefault="003061A6" w:rsidP="003061A6">
      <w:p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b/>
          <w:bCs/>
          <w:sz w:val="28"/>
          <w:szCs w:val="28"/>
          <w:lang w:eastAsia="vi-VN"/>
        </w:rPr>
        <w:t>BÉ HIỆN TẠI 3 TUỔI</w:t>
      </w:r>
    </w:p>
    <w:p w14:paraId="3298ECE7" w14:textId="77777777" w:rsidR="003061A6" w:rsidRPr="00AB47AE" w:rsidRDefault="003061A6" w:rsidP="003061A6">
      <w:pPr>
        <w:numPr>
          <w:ilvl w:val="0"/>
          <w:numId w:val="1"/>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Xác định lại có đúng là sốt không (đo nhiệt độ ở nách ≥38.5 độ)</w:t>
      </w:r>
    </w:p>
    <w:p w14:paraId="2FC52CCA" w14:textId="77777777" w:rsidR="003061A6" w:rsidRPr="00AB47AE" w:rsidRDefault="003061A6" w:rsidP="003061A6">
      <w:pPr>
        <w:numPr>
          <w:ilvl w:val="0"/>
          <w:numId w:val="1"/>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Xem có trong tình trạng cấp cấp cứu không: sốt cao ≥40 độ, dấu hiệu sốc, suy hô hấp, tri giác lơ mơ, co giật → có thì xử trí</w:t>
      </w:r>
    </w:p>
    <w:p w14:paraId="3A54172D" w14:textId="77777777" w:rsidR="003061A6" w:rsidRPr="00AB47AE" w:rsidRDefault="003061A6" w:rsidP="003061A6">
      <w:pPr>
        <w:numPr>
          <w:ilvl w:val="0"/>
          <w:numId w:val="1"/>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Không có: tiến hành hỏi bệnh</w:t>
      </w:r>
    </w:p>
    <w:p w14:paraId="4709F25D" w14:textId="77777777" w:rsidR="003061A6" w:rsidRPr="00AB47AE" w:rsidRDefault="003061A6" w:rsidP="003061A6">
      <w:pPr>
        <w:numPr>
          <w:ilvl w:val="1"/>
          <w:numId w:val="1"/>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Hoàn cảnh</w:t>
      </w:r>
    </w:p>
    <w:p w14:paraId="63A3AB88" w14:textId="77777777" w:rsidR="003061A6" w:rsidRPr="00AB47AE" w:rsidRDefault="003061A6" w:rsidP="003061A6">
      <w:pPr>
        <w:numPr>
          <w:ilvl w:val="1"/>
          <w:numId w:val="1"/>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Thời gian: sốt từ khi nào</w:t>
      </w:r>
    </w:p>
    <w:p w14:paraId="18F860C4" w14:textId="77777777" w:rsidR="003061A6" w:rsidRPr="00AB47AE" w:rsidRDefault="003061A6" w:rsidP="003061A6">
      <w:pPr>
        <w:numPr>
          <w:ilvl w:val="1"/>
          <w:numId w:val="1"/>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Tính chất: sốt từng cơn hay liên tục, mỗi cơn bao lâu, 1 ngày bao nhiêu cơn</w:t>
      </w:r>
    </w:p>
    <w:p w14:paraId="0BA50950" w14:textId="77777777" w:rsidR="003061A6" w:rsidRPr="00AB47AE" w:rsidRDefault="003061A6" w:rsidP="003061A6">
      <w:pPr>
        <w:numPr>
          <w:ilvl w:val="1"/>
          <w:numId w:val="1"/>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Có khám và điều trị ở đâu chưa? Có đáp ứng hạ sốt không</w:t>
      </w:r>
    </w:p>
    <w:p w14:paraId="5562E7D3" w14:textId="77777777" w:rsidR="003061A6" w:rsidRPr="00AB47AE" w:rsidRDefault="003061A6" w:rsidP="003061A6">
      <w:pPr>
        <w:numPr>
          <w:ilvl w:val="1"/>
          <w:numId w:val="1"/>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Triệu chứng khác: đau đầu, nôn ói, khó thở, đau ngực, tiêu chảy, tiểu đục, nhọt da, ban da, đau xương khớp</w:t>
      </w:r>
    </w:p>
    <w:p w14:paraId="4E647879" w14:textId="77777777" w:rsidR="003061A6" w:rsidRPr="00AB47AE" w:rsidRDefault="003061A6" w:rsidP="003061A6">
      <w:pPr>
        <w:numPr>
          <w:ilvl w:val="1"/>
          <w:numId w:val="1"/>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Hiện tại đang dùng thuốc gì? Tiền căn bệnh lí tự miễn, ung thư, ác tính?</w:t>
      </w:r>
    </w:p>
    <w:p w14:paraId="7F6E863B" w14:textId="77777777" w:rsidR="003061A6" w:rsidRPr="00AB47AE" w:rsidRDefault="003061A6" w:rsidP="003061A6">
      <w:p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b/>
          <w:bCs/>
          <w:sz w:val="28"/>
          <w:szCs w:val="28"/>
          <w:lang w:eastAsia="vi-VN"/>
        </w:rPr>
        <w:t>KHÁM</w:t>
      </w:r>
    </w:p>
    <w:p w14:paraId="4E208230" w14:textId="77777777" w:rsidR="003061A6" w:rsidRPr="00AB47AE" w:rsidRDefault="003061A6" w:rsidP="003061A6">
      <w:pPr>
        <w:numPr>
          <w:ilvl w:val="0"/>
          <w:numId w:val="2"/>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lastRenderedPageBreak/>
        <w:t>Tổng trạng (vẻ mặt thế nào, có hành vi bất thường không)</w:t>
      </w:r>
    </w:p>
    <w:p w14:paraId="502F55E9" w14:textId="77777777" w:rsidR="003061A6" w:rsidRPr="00AB47AE" w:rsidRDefault="003061A6" w:rsidP="003061A6">
      <w:pPr>
        <w:numPr>
          <w:ilvl w:val="1"/>
          <w:numId w:val="2"/>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Lừ đừ</w:t>
      </w:r>
    </w:p>
    <w:p w14:paraId="42FFA9C1" w14:textId="77777777" w:rsidR="003061A6" w:rsidRPr="00AB47AE" w:rsidRDefault="003061A6" w:rsidP="003061A6">
      <w:pPr>
        <w:numPr>
          <w:ilvl w:val="1"/>
          <w:numId w:val="2"/>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Không đáp ứng với kích thích xung quanh (lay động, nhéo ...)</w:t>
      </w:r>
    </w:p>
    <w:p w14:paraId="65203058" w14:textId="77777777" w:rsidR="003061A6" w:rsidRPr="00AB47AE" w:rsidRDefault="003061A6" w:rsidP="003061A6">
      <w:pPr>
        <w:numPr>
          <w:ilvl w:val="0"/>
          <w:numId w:val="2"/>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CRT&gt;3sm. Giảm độ đàn hội da. Màu sắc: nhợt nhạt, tái, tím</w:t>
      </w:r>
    </w:p>
    <w:p w14:paraId="1EEB9B01" w14:textId="77777777" w:rsidR="003061A6" w:rsidRPr="00AB47AE" w:rsidRDefault="003061A6" w:rsidP="003061A6">
      <w:pPr>
        <w:numPr>
          <w:ilvl w:val="0"/>
          <w:numId w:val="2"/>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Hô hấp: tăng công, thở gắng sức</w:t>
      </w:r>
    </w:p>
    <w:p w14:paraId="4FA63294" w14:textId="77777777" w:rsidR="003061A6" w:rsidRPr="00AB47AE" w:rsidRDefault="003061A6" w:rsidP="003061A6">
      <w:pPr>
        <w:numPr>
          <w:ilvl w:val="1"/>
          <w:numId w:val="2"/>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Khóc có yếu không? Khóc liên tục? Khóc âm cao?</w:t>
      </w:r>
    </w:p>
    <w:p w14:paraId="35EF40F7" w14:textId="77777777" w:rsidR="003061A6" w:rsidRPr="00AB47AE" w:rsidRDefault="003061A6" w:rsidP="003061A6">
      <w:pPr>
        <w:numPr>
          <w:ilvl w:val="0"/>
          <w:numId w:val="2"/>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Nhịp tim tăng</w:t>
      </w:r>
    </w:p>
    <w:p w14:paraId="369C1E78" w14:textId="77777777" w:rsidR="003061A6" w:rsidRPr="00AB47AE" w:rsidRDefault="003061A6" w:rsidP="003061A6">
      <w:pPr>
        <w:numPr>
          <w:ilvl w:val="0"/>
          <w:numId w:val="2"/>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Thần kinh</w:t>
      </w:r>
    </w:p>
    <w:p w14:paraId="1E49BA29" w14:textId="77777777" w:rsidR="003061A6" w:rsidRPr="00AB47AE" w:rsidRDefault="003061A6" w:rsidP="003061A6">
      <w:pPr>
        <w:numPr>
          <w:ilvl w:val="1"/>
          <w:numId w:val="2"/>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Thóp trước phồng, cổ gượng</w:t>
      </w:r>
    </w:p>
    <w:p w14:paraId="0D778533" w14:textId="77777777" w:rsidR="003061A6" w:rsidRPr="00AB47AE" w:rsidRDefault="003061A6" w:rsidP="003061A6">
      <w:pPr>
        <w:numPr>
          <w:ilvl w:val="1"/>
          <w:numId w:val="2"/>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Dấu TK khu trú</w:t>
      </w:r>
    </w:p>
    <w:p w14:paraId="3D3DA1E3" w14:textId="77777777" w:rsidR="003061A6" w:rsidRPr="00AB47AE" w:rsidRDefault="003061A6" w:rsidP="003061A6">
      <w:pPr>
        <w:numPr>
          <w:ilvl w:val="1"/>
          <w:numId w:val="2"/>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Co giật cục bộ hoặc co giật toàn thể kéo dài</w:t>
      </w:r>
    </w:p>
    <w:p w14:paraId="00784953" w14:textId="77777777" w:rsidR="003061A6" w:rsidRPr="00AB47AE" w:rsidRDefault="003061A6" w:rsidP="003061A6">
      <w:pPr>
        <w:numPr>
          <w:ilvl w:val="0"/>
          <w:numId w:val="2"/>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Sốt &gt; 5 ngày</w:t>
      </w:r>
    </w:p>
    <w:p w14:paraId="21A1B00C" w14:textId="77777777" w:rsidR="003061A6" w:rsidRPr="00AB47AE" w:rsidRDefault="003061A6" w:rsidP="003061A6">
      <w:pPr>
        <w:numPr>
          <w:ilvl w:val="0"/>
          <w:numId w:val="2"/>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CXK có sưng, phù gì không</w:t>
      </w:r>
    </w:p>
    <w:p w14:paraId="52EB8D5B" w14:textId="77777777" w:rsidR="003061A6" w:rsidRPr="00AB47AE" w:rsidRDefault="003061A6" w:rsidP="003061A6">
      <w:pPr>
        <w:numPr>
          <w:ilvl w:val="0"/>
          <w:numId w:val="2"/>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Ban xuất huyết?</w:t>
      </w:r>
    </w:p>
    <w:p w14:paraId="319ACEF6" w14:textId="77777777" w:rsidR="003061A6" w:rsidRPr="00AB47AE" w:rsidRDefault="003061A6">
      <w:pPr>
        <w:rPr>
          <w:rFonts w:ascii="Calibri" w:hAnsi="Calibri"/>
          <w:sz w:val="28"/>
          <w:szCs w:val="28"/>
        </w:rPr>
      </w:pPr>
      <w:r w:rsidRPr="00AB47AE">
        <w:rPr>
          <w:rFonts w:ascii="Calibri" w:hAnsi="Calibri"/>
          <w:noProof/>
          <w:sz w:val="28"/>
          <w:szCs w:val="28"/>
          <w:lang w:eastAsia="vi-VN"/>
        </w:rPr>
        <w:drawing>
          <wp:inline distT="0" distB="0" distL="0" distR="0" wp14:anchorId="7AC3B7F8" wp14:editId="67BA61DA">
            <wp:extent cx="4772515" cy="2745252"/>
            <wp:effectExtent l="19050" t="19050" r="2857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86036" cy="2753030"/>
                    </a:xfrm>
                    <a:prstGeom prst="rect">
                      <a:avLst/>
                    </a:prstGeom>
                    <a:ln>
                      <a:solidFill>
                        <a:schemeClr val="accent1"/>
                      </a:solidFill>
                    </a:ln>
                  </pic:spPr>
                </pic:pic>
              </a:graphicData>
            </a:graphic>
          </wp:inline>
        </w:drawing>
      </w:r>
    </w:p>
    <w:p w14:paraId="1B028EEF" w14:textId="77777777" w:rsidR="003061A6" w:rsidRPr="00AB47AE" w:rsidRDefault="003061A6">
      <w:pPr>
        <w:rPr>
          <w:rFonts w:ascii="Calibri" w:hAnsi="Calibri"/>
          <w:sz w:val="28"/>
          <w:szCs w:val="28"/>
        </w:rPr>
      </w:pPr>
      <w:r w:rsidRPr="00AB47AE">
        <w:rPr>
          <w:rFonts w:ascii="Calibri" w:hAnsi="Calibri"/>
          <w:noProof/>
          <w:sz w:val="28"/>
          <w:szCs w:val="28"/>
          <w:lang w:eastAsia="vi-VN"/>
        </w:rPr>
        <w:lastRenderedPageBreak/>
        <w:drawing>
          <wp:inline distT="0" distB="0" distL="0" distR="0" wp14:anchorId="5730FEED" wp14:editId="524ABA62">
            <wp:extent cx="4770884" cy="2759319"/>
            <wp:effectExtent l="19050" t="19050" r="10795"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82552" cy="2766068"/>
                    </a:xfrm>
                    <a:prstGeom prst="rect">
                      <a:avLst/>
                    </a:prstGeom>
                    <a:ln>
                      <a:solidFill>
                        <a:schemeClr val="accent1"/>
                      </a:solidFill>
                    </a:ln>
                  </pic:spPr>
                </pic:pic>
              </a:graphicData>
            </a:graphic>
          </wp:inline>
        </w:drawing>
      </w:r>
    </w:p>
    <w:p w14:paraId="4C3218F3" w14:textId="77777777" w:rsidR="003061A6" w:rsidRPr="00AB47AE" w:rsidRDefault="003061A6">
      <w:pPr>
        <w:rPr>
          <w:rFonts w:ascii="Calibri" w:hAnsi="Calibri"/>
          <w:sz w:val="28"/>
          <w:szCs w:val="28"/>
        </w:rPr>
      </w:pPr>
      <w:r w:rsidRPr="00AB47AE">
        <w:rPr>
          <w:rFonts w:ascii="Calibri" w:hAnsi="Calibri"/>
          <w:noProof/>
          <w:sz w:val="28"/>
          <w:szCs w:val="28"/>
          <w:lang w:eastAsia="vi-VN"/>
        </w:rPr>
        <w:drawing>
          <wp:inline distT="0" distB="0" distL="0" distR="0" wp14:anchorId="4FE3B973" wp14:editId="6F4BFA26">
            <wp:extent cx="4766474" cy="2660845"/>
            <wp:effectExtent l="19050" t="19050" r="1524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72932" cy="2664450"/>
                    </a:xfrm>
                    <a:prstGeom prst="rect">
                      <a:avLst/>
                    </a:prstGeom>
                    <a:ln>
                      <a:solidFill>
                        <a:schemeClr val="accent1"/>
                      </a:solidFill>
                    </a:ln>
                  </pic:spPr>
                </pic:pic>
              </a:graphicData>
            </a:graphic>
          </wp:inline>
        </w:drawing>
      </w:r>
    </w:p>
    <w:p w14:paraId="38F40FF9" w14:textId="77777777" w:rsidR="003061A6" w:rsidRPr="00AB47AE" w:rsidRDefault="003061A6" w:rsidP="003061A6">
      <w:p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b/>
          <w:bCs/>
          <w:sz w:val="28"/>
          <w:szCs w:val="28"/>
          <w:lang w:eastAsia="vi-VN"/>
        </w:rPr>
        <w:t>Tự trả lời</w:t>
      </w:r>
    </w:p>
    <w:p w14:paraId="06159A4E" w14:textId="77777777" w:rsidR="003061A6" w:rsidRPr="00AB47AE" w:rsidRDefault="003061A6" w:rsidP="003061A6">
      <w:pPr>
        <w:numPr>
          <w:ilvl w:val="0"/>
          <w:numId w:val="3"/>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Sốt cao</w:t>
      </w:r>
    </w:p>
    <w:p w14:paraId="05CD4375" w14:textId="77777777" w:rsidR="003061A6" w:rsidRPr="00AB47AE" w:rsidRDefault="003061A6" w:rsidP="003061A6">
      <w:pPr>
        <w:numPr>
          <w:ilvl w:val="0"/>
          <w:numId w:val="3"/>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Hội chứng màng não: lừ đừ, đau đầu, nôn vọt, cổ gượng, HA cao</w:t>
      </w:r>
    </w:p>
    <w:p w14:paraId="2EA19DEC" w14:textId="77777777" w:rsidR="003061A6" w:rsidRPr="00AB47AE" w:rsidRDefault="003061A6" w:rsidP="003061A6">
      <w:pPr>
        <w:numPr>
          <w:ilvl w:val="0"/>
          <w:numId w:val="3"/>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Yếu tứ chi: khám phải coi lại chứ nhiều khi trẻ nó bệnh nó cũng cử động yếu</w:t>
      </w:r>
    </w:p>
    <w:p w14:paraId="093425FA" w14:textId="77777777" w:rsidR="003061A6" w:rsidRPr="00AB47AE" w:rsidRDefault="003061A6" w:rsidP="003061A6">
      <w:pPr>
        <w:numPr>
          <w:ilvl w:val="0"/>
          <w:numId w:val="3"/>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Tiểu ít: cần khai thác lại ít là ít ra sao, lượng nhập lượng xuất</w:t>
      </w:r>
    </w:p>
    <w:p w14:paraId="30A1A6FC" w14:textId="77777777" w:rsidR="003061A6" w:rsidRPr="00AB47AE" w:rsidRDefault="003061A6" w:rsidP="003061A6">
      <w:pPr>
        <w:numPr>
          <w:ilvl w:val="0"/>
          <w:numId w:val="3"/>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Viêm mũi họng: họng đỏ, niêm mạc mũi đỏ</w:t>
      </w:r>
    </w:p>
    <w:p w14:paraId="448FF01B" w14:textId="77777777" w:rsidR="003061A6" w:rsidRPr="00AB47AE" w:rsidRDefault="003061A6" w:rsidP="003061A6">
      <w:pPr>
        <w:numPr>
          <w:ilvl w:val="0"/>
          <w:numId w:val="3"/>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Tiền căn: VMN lúc 1t, chưa chủng ngừa phế cầu</w:t>
      </w:r>
    </w:p>
    <w:p w14:paraId="60FB1E7D" w14:textId="77777777" w:rsidR="003061A6" w:rsidRPr="00AB47AE" w:rsidRDefault="003061A6">
      <w:pPr>
        <w:rPr>
          <w:rFonts w:ascii="Calibri" w:hAnsi="Calibri"/>
          <w:sz w:val="28"/>
          <w:szCs w:val="28"/>
        </w:rPr>
      </w:pPr>
      <w:r w:rsidRPr="00AB47AE">
        <w:rPr>
          <w:rFonts w:ascii="Calibri" w:hAnsi="Calibri"/>
          <w:noProof/>
          <w:sz w:val="28"/>
          <w:szCs w:val="28"/>
          <w:lang w:eastAsia="vi-VN"/>
        </w:rPr>
        <w:lastRenderedPageBreak/>
        <w:drawing>
          <wp:inline distT="0" distB="0" distL="0" distR="0" wp14:anchorId="4D0CFB82" wp14:editId="01ABED29">
            <wp:extent cx="4758200" cy="2653811"/>
            <wp:effectExtent l="19050" t="19050" r="234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67311" cy="2658892"/>
                    </a:xfrm>
                    <a:prstGeom prst="rect">
                      <a:avLst/>
                    </a:prstGeom>
                    <a:ln>
                      <a:solidFill>
                        <a:schemeClr val="accent1"/>
                      </a:solidFill>
                    </a:ln>
                  </pic:spPr>
                </pic:pic>
              </a:graphicData>
            </a:graphic>
          </wp:inline>
        </w:drawing>
      </w:r>
    </w:p>
    <w:p w14:paraId="1CCD83B8" w14:textId="77777777" w:rsidR="003061A6" w:rsidRPr="00AB47AE" w:rsidRDefault="003061A6" w:rsidP="003061A6">
      <w:p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b/>
          <w:bCs/>
          <w:sz w:val="28"/>
          <w:szCs w:val="28"/>
          <w:lang w:eastAsia="vi-VN"/>
        </w:rPr>
        <w:t>CHẨN ĐOÁN</w:t>
      </w:r>
    </w:p>
    <w:p w14:paraId="1342E950" w14:textId="77777777" w:rsidR="003061A6" w:rsidRPr="00AB47AE" w:rsidRDefault="003061A6" w:rsidP="003061A6">
      <w:pPr>
        <w:numPr>
          <w:ilvl w:val="0"/>
          <w:numId w:val="4"/>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Viêm màng não ngày 3 do vi trùng biến chứng tăng áp lực nội sọ - viêm hô hấp trên</w:t>
      </w:r>
    </w:p>
    <w:p w14:paraId="08FD4FC6" w14:textId="77777777" w:rsidR="003061A6" w:rsidRPr="00AB47AE" w:rsidRDefault="003061A6" w:rsidP="003061A6">
      <w:pPr>
        <w:numPr>
          <w:ilvl w:val="0"/>
          <w:numId w:val="4"/>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Nhiễm trùng huyết</w:t>
      </w:r>
    </w:p>
    <w:p w14:paraId="78EA0AC2" w14:textId="77777777" w:rsidR="003061A6" w:rsidRPr="00AB47AE" w:rsidRDefault="003061A6" w:rsidP="003061A6">
      <w:p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hAnsi="Calibri"/>
          <w:noProof/>
          <w:sz w:val="28"/>
          <w:szCs w:val="28"/>
          <w:lang w:eastAsia="vi-VN"/>
        </w:rPr>
        <w:drawing>
          <wp:inline distT="0" distB="0" distL="0" distR="0" wp14:anchorId="1E0E7947" wp14:editId="22CB82D1">
            <wp:extent cx="4763965" cy="2139284"/>
            <wp:effectExtent l="19050" t="19050" r="1778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22141"/>
                    <a:stretch/>
                  </pic:blipFill>
                  <pic:spPr bwMode="auto">
                    <a:xfrm>
                      <a:off x="0" y="0"/>
                      <a:ext cx="4785227" cy="2148832"/>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ABBEA5" w14:textId="77777777" w:rsidR="003061A6" w:rsidRPr="00AB47AE" w:rsidRDefault="003061A6" w:rsidP="003061A6">
      <w:pPr>
        <w:spacing w:before="100" w:beforeAutospacing="1" w:after="100" w:afterAutospacing="1" w:line="240" w:lineRule="auto"/>
        <w:rPr>
          <w:rFonts w:ascii="Calibri" w:hAnsi="Calibri"/>
          <w:sz w:val="28"/>
          <w:szCs w:val="28"/>
        </w:rPr>
      </w:pPr>
      <w:r w:rsidRPr="00FA7084">
        <w:rPr>
          <w:rFonts w:ascii="Calibri" w:hAnsi="Calibri"/>
          <w:sz w:val="28"/>
          <w:szCs w:val="28"/>
          <w:shd w:val="clear" w:color="auto" w:fill="FBD4B4" w:themeFill="accent6" w:themeFillTint="66"/>
        </w:rPr>
        <w:t>Nhức đầu kéo dài thì cần phải phân biệt với viêm xoang</w:t>
      </w:r>
      <w:r w:rsidRPr="00AB47AE">
        <w:rPr>
          <w:rFonts w:ascii="Calibri" w:hAnsi="Calibri"/>
          <w:sz w:val="28"/>
          <w:szCs w:val="28"/>
        </w:rPr>
        <w:t xml:space="preserve"> (thường bị xoang mũi, xoang hàm. </w:t>
      </w:r>
      <w:r w:rsidRPr="00FA7084">
        <w:rPr>
          <w:rFonts w:ascii="Calibri" w:hAnsi="Calibri"/>
          <w:sz w:val="28"/>
          <w:szCs w:val="28"/>
          <w:shd w:val="clear" w:color="auto" w:fill="FBD4B4" w:themeFill="accent6" w:themeFillTint="66"/>
        </w:rPr>
        <w:t>Còn xoang trán ít bị do ở trẻ xoang trán chưa hoàn chỉnh</w:t>
      </w:r>
      <w:r w:rsidRPr="00AB47AE">
        <w:rPr>
          <w:rFonts w:ascii="Calibri" w:hAnsi="Calibri"/>
          <w:sz w:val="28"/>
          <w:szCs w:val="28"/>
        </w:rPr>
        <w:t>)</w:t>
      </w:r>
    </w:p>
    <w:p w14:paraId="68BD97AE" w14:textId="77777777" w:rsidR="003061A6" w:rsidRPr="00AB47AE" w:rsidRDefault="003061A6" w:rsidP="003061A6">
      <w:p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hAnsi="Calibri"/>
          <w:noProof/>
          <w:sz w:val="28"/>
          <w:szCs w:val="28"/>
          <w:lang w:eastAsia="vi-VN"/>
        </w:rPr>
        <w:drawing>
          <wp:inline distT="0" distB="0" distL="0" distR="0" wp14:anchorId="7C809E74" wp14:editId="3FFD4780">
            <wp:extent cx="4780915" cy="1661403"/>
            <wp:effectExtent l="19050" t="19050" r="1968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39988"/>
                    <a:stretch/>
                  </pic:blipFill>
                  <pic:spPr bwMode="auto">
                    <a:xfrm>
                      <a:off x="0" y="0"/>
                      <a:ext cx="4797887" cy="1667301"/>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70E2F3" w14:textId="77777777" w:rsidR="00DA1D84" w:rsidRPr="00AB47AE" w:rsidRDefault="00DA1D84" w:rsidP="00DA1D84">
      <w:pPr>
        <w:numPr>
          <w:ilvl w:val="0"/>
          <w:numId w:val="5"/>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lastRenderedPageBreak/>
        <w:t>Viêm mũi họng có thể do siêu vi cũng có thể do vi trùng → viêm mũi họng vẫn có thể sốt 40 độ</w:t>
      </w:r>
    </w:p>
    <w:p w14:paraId="21BF5DF8" w14:textId="77777777" w:rsidR="00DA1D84" w:rsidRPr="00AB47AE" w:rsidRDefault="00DA1D84" w:rsidP="00DA1D84">
      <w:pPr>
        <w:numPr>
          <w:ilvl w:val="0"/>
          <w:numId w:val="5"/>
        </w:num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eastAsia="Times New Roman" w:hAnsi="Calibri" w:cs="Times New Roman"/>
          <w:sz w:val="28"/>
          <w:szCs w:val="28"/>
          <w:lang w:eastAsia="vi-VN"/>
        </w:rPr>
        <w:t>Khi bé sốt, lừ đừ mà có hc màng não thì vẫn phải đặt NTH là 1 chẩn đoán phân biệt</w:t>
      </w:r>
    </w:p>
    <w:p w14:paraId="4584B6D4" w14:textId="77777777" w:rsidR="00DA1D84" w:rsidRPr="00027195" w:rsidRDefault="00DA1D84" w:rsidP="00027195">
      <w:p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hAnsi="Calibri"/>
          <w:noProof/>
          <w:sz w:val="28"/>
          <w:szCs w:val="28"/>
          <w:lang w:eastAsia="vi-VN"/>
        </w:rPr>
        <w:drawing>
          <wp:inline distT="0" distB="0" distL="0" distR="0" wp14:anchorId="106B5D0B" wp14:editId="42EF5905">
            <wp:extent cx="4780861" cy="832045"/>
            <wp:effectExtent l="19050" t="19050" r="2032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60863"/>
                    <a:stretch/>
                  </pic:blipFill>
                  <pic:spPr bwMode="auto">
                    <a:xfrm>
                      <a:off x="0" y="0"/>
                      <a:ext cx="4792447" cy="834061"/>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66C4A7" w14:textId="77777777" w:rsidR="00DA1D84" w:rsidRPr="00AB47AE" w:rsidRDefault="00DA1D84" w:rsidP="00DA1D84">
      <w:pPr>
        <w:pStyle w:val="NormalWeb"/>
        <w:numPr>
          <w:ilvl w:val="0"/>
          <w:numId w:val="6"/>
        </w:numPr>
        <w:rPr>
          <w:rFonts w:ascii="Calibri" w:hAnsi="Calibri"/>
          <w:sz w:val="28"/>
          <w:szCs w:val="28"/>
        </w:rPr>
      </w:pPr>
      <w:r w:rsidRPr="00AB47AE">
        <w:rPr>
          <w:rFonts w:ascii="Calibri" w:hAnsi="Calibri"/>
          <w:sz w:val="28"/>
          <w:szCs w:val="28"/>
        </w:rPr>
        <w:t>CTM, CRP, Cấy máu</w:t>
      </w:r>
    </w:p>
    <w:p w14:paraId="7492E1C7" w14:textId="77777777" w:rsidR="00DA1D84" w:rsidRPr="00AB47AE" w:rsidRDefault="00DA1D84" w:rsidP="00DA1D84">
      <w:pPr>
        <w:pStyle w:val="NormalWeb"/>
        <w:numPr>
          <w:ilvl w:val="0"/>
          <w:numId w:val="6"/>
        </w:numPr>
        <w:rPr>
          <w:rFonts w:ascii="Calibri" w:hAnsi="Calibri"/>
          <w:sz w:val="28"/>
          <w:szCs w:val="28"/>
        </w:rPr>
      </w:pPr>
      <w:r w:rsidRPr="00AB47AE">
        <w:rPr>
          <w:rFonts w:ascii="Calibri" w:hAnsi="Calibri"/>
          <w:sz w:val="28"/>
          <w:szCs w:val="28"/>
        </w:rPr>
        <w:t>Đường huyết, ion đồ, CN gan, CN thận</w:t>
      </w:r>
    </w:p>
    <w:p w14:paraId="41EC8874" w14:textId="77777777" w:rsidR="00DA1D84" w:rsidRPr="00AB47AE" w:rsidRDefault="00DA1D84" w:rsidP="00DA1D84">
      <w:pPr>
        <w:pStyle w:val="NormalWeb"/>
        <w:numPr>
          <w:ilvl w:val="0"/>
          <w:numId w:val="6"/>
        </w:numPr>
        <w:rPr>
          <w:rFonts w:ascii="Calibri" w:hAnsi="Calibri"/>
          <w:sz w:val="28"/>
          <w:szCs w:val="28"/>
        </w:rPr>
      </w:pPr>
      <w:r w:rsidRPr="00AB47AE">
        <w:rPr>
          <w:rFonts w:ascii="Calibri" w:hAnsi="Calibri"/>
          <w:sz w:val="28"/>
          <w:szCs w:val="28"/>
        </w:rPr>
        <w:t>Đàm: nhuộm gram, cấy</w:t>
      </w:r>
    </w:p>
    <w:p w14:paraId="2A3B990B" w14:textId="77777777" w:rsidR="00DA1D84" w:rsidRPr="00AB47AE" w:rsidRDefault="00DA1D84" w:rsidP="00DA1D84">
      <w:pPr>
        <w:pStyle w:val="NormalWeb"/>
        <w:numPr>
          <w:ilvl w:val="0"/>
          <w:numId w:val="6"/>
        </w:numPr>
        <w:rPr>
          <w:rFonts w:ascii="Calibri" w:hAnsi="Calibri"/>
          <w:sz w:val="28"/>
          <w:szCs w:val="28"/>
        </w:rPr>
      </w:pPr>
      <w:r w:rsidRPr="00AB47AE">
        <w:rPr>
          <w:rFonts w:ascii="Calibri" w:hAnsi="Calibri"/>
          <w:sz w:val="28"/>
          <w:szCs w:val="28"/>
        </w:rPr>
        <w:t>Chọc DNT</w:t>
      </w:r>
    </w:p>
    <w:p w14:paraId="4B6AF8BD" w14:textId="77777777" w:rsidR="00DA1D84" w:rsidRPr="00AB47AE" w:rsidRDefault="00DA1D84" w:rsidP="00DA1D84">
      <w:pPr>
        <w:pStyle w:val="NormalWeb"/>
        <w:numPr>
          <w:ilvl w:val="1"/>
          <w:numId w:val="6"/>
        </w:numPr>
        <w:rPr>
          <w:rFonts w:ascii="Calibri" w:hAnsi="Calibri"/>
          <w:sz w:val="28"/>
          <w:szCs w:val="28"/>
        </w:rPr>
      </w:pPr>
      <w:r w:rsidRPr="00AB47AE">
        <w:rPr>
          <w:rFonts w:ascii="Calibri" w:hAnsi="Calibri"/>
          <w:sz w:val="28"/>
          <w:szCs w:val="28"/>
        </w:rPr>
        <w:t>Tế bào</w:t>
      </w:r>
    </w:p>
    <w:p w14:paraId="61D537E9" w14:textId="77777777" w:rsidR="00DA1D84" w:rsidRPr="00AB47AE" w:rsidRDefault="00DA1D84" w:rsidP="00DA1D84">
      <w:pPr>
        <w:pStyle w:val="NormalWeb"/>
        <w:numPr>
          <w:ilvl w:val="1"/>
          <w:numId w:val="6"/>
        </w:numPr>
        <w:rPr>
          <w:rFonts w:ascii="Calibri" w:hAnsi="Calibri"/>
          <w:sz w:val="28"/>
          <w:szCs w:val="28"/>
        </w:rPr>
      </w:pPr>
      <w:r w:rsidRPr="00AB47AE">
        <w:rPr>
          <w:rFonts w:ascii="Calibri" w:hAnsi="Calibri"/>
          <w:sz w:val="28"/>
          <w:szCs w:val="28"/>
        </w:rPr>
        <w:t>Sinh hoá: Glucose + Protein</w:t>
      </w:r>
    </w:p>
    <w:p w14:paraId="4BCEC9E6" w14:textId="77777777" w:rsidR="00DA1D84" w:rsidRPr="00027195" w:rsidRDefault="00DA1D84" w:rsidP="00DA1D84">
      <w:pPr>
        <w:pStyle w:val="NormalWeb"/>
        <w:numPr>
          <w:ilvl w:val="1"/>
          <w:numId w:val="6"/>
        </w:numPr>
        <w:rPr>
          <w:rFonts w:ascii="Calibri" w:hAnsi="Calibri"/>
          <w:sz w:val="28"/>
          <w:szCs w:val="28"/>
        </w:rPr>
      </w:pPr>
      <w:r w:rsidRPr="00AB47AE">
        <w:rPr>
          <w:rFonts w:ascii="Calibri" w:hAnsi="Calibri"/>
          <w:sz w:val="28"/>
          <w:szCs w:val="28"/>
        </w:rPr>
        <w:t>Vi sinh: soi nhuộm gram, cấy</w:t>
      </w:r>
    </w:p>
    <w:p w14:paraId="572457BE" w14:textId="77777777" w:rsidR="00DA1D84" w:rsidRDefault="00DA1D84" w:rsidP="003061A6">
      <w:p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hAnsi="Calibri"/>
          <w:noProof/>
          <w:sz w:val="28"/>
          <w:szCs w:val="28"/>
          <w:lang w:eastAsia="vi-VN"/>
        </w:rPr>
        <w:drawing>
          <wp:inline distT="0" distB="0" distL="0" distR="0" wp14:anchorId="1F34E2F4" wp14:editId="3E95B115">
            <wp:extent cx="4760055" cy="2836692"/>
            <wp:effectExtent l="19050" t="19050" r="2159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67145" cy="2840917"/>
                    </a:xfrm>
                    <a:prstGeom prst="rect">
                      <a:avLst/>
                    </a:prstGeom>
                    <a:ln>
                      <a:solidFill>
                        <a:schemeClr val="accent1"/>
                      </a:solidFill>
                    </a:ln>
                  </pic:spPr>
                </pic:pic>
              </a:graphicData>
            </a:graphic>
          </wp:inline>
        </w:drawing>
      </w:r>
    </w:p>
    <w:p w14:paraId="2846F00A" w14:textId="77777777" w:rsidR="00027195" w:rsidRDefault="00027195" w:rsidP="00027195">
      <w:pPr>
        <w:pStyle w:val="ListParagraph"/>
        <w:numPr>
          <w:ilvl w:val="0"/>
          <w:numId w:val="8"/>
        </w:numPr>
        <w:spacing w:before="100" w:beforeAutospacing="1" w:after="100" w:afterAutospacing="1" w:line="240" w:lineRule="auto"/>
        <w:rPr>
          <w:rFonts w:ascii="Calibri" w:eastAsia="Times New Roman" w:hAnsi="Calibri" w:cs="Times New Roman"/>
          <w:sz w:val="28"/>
          <w:szCs w:val="28"/>
          <w:lang w:eastAsia="vi-VN"/>
        </w:rPr>
      </w:pPr>
      <w:r>
        <w:rPr>
          <w:rFonts w:ascii="Calibri" w:eastAsia="Times New Roman" w:hAnsi="Calibri" w:cs="Times New Roman"/>
          <w:sz w:val="28"/>
          <w:szCs w:val="28"/>
          <w:lang w:eastAsia="vi-VN"/>
        </w:rPr>
        <w:t>Thầy viết dư cái VTG (viêm tai giữa)</w:t>
      </w:r>
    </w:p>
    <w:p w14:paraId="44736535" w14:textId="77777777" w:rsidR="00027195" w:rsidRDefault="00027195" w:rsidP="00027195">
      <w:pPr>
        <w:pStyle w:val="ListParagraph"/>
        <w:numPr>
          <w:ilvl w:val="0"/>
          <w:numId w:val="8"/>
        </w:numPr>
        <w:spacing w:before="100" w:beforeAutospacing="1" w:after="100" w:afterAutospacing="1" w:line="240" w:lineRule="auto"/>
        <w:rPr>
          <w:rFonts w:ascii="Calibri" w:eastAsia="Times New Roman" w:hAnsi="Calibri" w:cs="Times New Roman"/>
          <w:sz w:val="28"/>
          <w:szCs w:val="28"/>
          <w:lang w:eastAsia="vi-VN"/>
        </w:rPr>
      </w:pPr>
      <w:r>
        <w:rPr>
          <w:rFonts w:ascii="Calibri" w:eastAsia="Times New Roman" w:hAnsi="Calibri" w:cs="Times New Roman"/>
          <w:sz w:val="28"/>
          <w:szCs w:val="28"/>
          <w:lang w:eastAsia="vi-VN"/>
        </w:rPr>
        <w:t>Làm XN theo mấy cái chẩn đoán phía trên</w:t>
      </w:r>
    </w:p>
    <w:p w14:paraId="19FE773A" w14:textId="77777777" w:rsidR="00027195" w:rsidRDefault="00027195" w:rsidP="00027195">
      <w:pPr>
        <w:pStyle w:val="ListParagraph"/>
        <w:numPr>
          <w:ilvl w:val="0"/>
          <w:numId w:val="8"/>
        </w:numPr>
        <w:spacing w:before="100" w:beforeAutospacing="1" w:after="100" w:afterAutospacing="1" w:line="240" w:lineRule="auto"/>
        <w:rPr>
          <w:rFonts w:ascii="Calibri" w:eastAsia="Times New Roman" w:hAnsi="Calibri" w:cs="Times New Roman"/>
          <w:sz w:val="28"/>
          <w:szCs w:val="28"/>
          <w:lang w:eastAsia="vi-VN"/>
        </w:rPr>
      </w:pPr>
      <w:r w:rsidRPr="00027195">
        <w:rPr>
          <w:rFonts w:ascii="Calibri" w:eastAsia="Times New Roman" w:hAnsi="Calibri" w:cs="Times New Roman"/>
          <w:sz w:val="28"/>
          <w:szCs w:val="28"/>
          <w:lang w:eastAsia="vi-VN"/>
        </w:rPr>
        <w:t>Mấy cái RLCH, điện giải cũng có thể gây HC não cấp như vậy nên phải XN</w:t>
      </w:r>
    </w:p>
    <w:p w14:paraId="52309ECC" w14:textId="77777777" w:rsidR="00027195" w:rsidRDefault="00027195" w:rsidP="00027195">
      <w:pPr>
        <w:pStyle w:val="ListParagraph"/>
        <w:spacing w:before="100" w:beforeAutospacing="1" w:after="100" w:afterAutospacing="1" w:line="240" w:lineRule="auto"/>
        <w:rPr>
          <w:rFonts w:ascii="Calibri" w:eastAsia="Times New Roman" w:hAnsi="Calibri" w:cs="Times New Roman"/>
          <w:sz w:val="28"/>
          <w:szCs w:val="28"/>
          <w:lang w:eastAsia="vi-VN"/>
        </w:rPr>
      </w:pPr>
      <w:r>
        <w:rPr>
          <w:noProof/>
          <w:lang w:eastAsia="vi-VN"/>
        </w:rPr>
        <w:lastRenderedPageBreak/>
        <w:drawing>
          <wp:inline distT="0" distB="0" distL="0" distR="0" wp14:anchorId="7887E9E0" wp14:editId="77078CBA">
            <wp:extent cx="1037492" cy="1626577"/>
            <wp:effectExtent l="19050" t="19050" r="1079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047634" cy="1642477"/>
                    </a:xfrm>
                    <a:prstGeom prst="rect">
                      <a:avLst/>
                    </a:prstGeom>
                    <a:ln>
                      <a:solidFill>
                        <a:schemeClr val="accent1"/>
                      </a:solidFill>
                    </a:ln>
                  </pic:spPr>
                </pic:pic>
              </a:graphicData>
            </a:graphic>
          </wp:inline>
        </w:drawing>
      </w:r>
    </w:p>
    <w:p w14:paraId="2E48D0D3" w14:textId="77777777" w:rsidR="005D0599" w:rsidRDefault="005D0599" w:rsidP="005D0599">
      <w:pPr>
        <w:pStyle w:val="ListParagraph"/>
        <w:numPr>
          <w:ilvl w:val="0"/>
          <w:numId w:val="8"/>
        </w:numPr>
        <w:spacing w:before="100" w:beforeAutospacing="1" w:after="100" w:afterAutospacing="1" w:line="240" w:lineRule="auto"/>
        <w:rPr>
          <w:rFonts w:ascii="Calibri" w:eastAsia="Times New Roman" w:hAnsi="Calibri" w:cs="Times New Roman"/>
          <w:sz w:val="28"/>
          <w:szCs w:val="28"/>
          <w:lang w:eastAsia="vi-VN"/>
        </w:rPr>
      </w:pPr>
      <w:r>
        <w:rPr>
          <w:rFonts w:ascii="Calibri" w:eastAsia="Times New Roman" w:hAnsi="Calibri" w:cs="Times New Roman"/>
          <w:sz w:val="28"/>
          <w:szCs w:val="28"/>
          <w:lang w:eastAsia="vi-VN"/>
        </w:rPr>
        <w:t>Không cần làm XN đông cầm máu (dù đây là bé nam, mình sợ hemophili có CCĐ của chọc dò =&gt; nhưng bé 3t rồi mình có thể hỏi tiền căn)</w:t>
      </w:r>
    </w:p>
    <w:p w14:paraId="3A800AE4" w14:textId="77777777" w:rsidR="005D0599" w:rsidRDefault="005D0599" w:rsidP="005D0599">
      <w:pPr>
        <w:pStyle w:val="ListParagraph"/>
        <w:spacing w:before="100" w:beforeAutospacing="1" w:after="100" w:afterAutospacing="1" w:line="240" w:lineRule="auto"/>
        <w:rPr>
          <w:rFonts w:ascii="Calibri" w:eastAsia="Times New Roman" w:hAnsi="Calibri" w:cs="Times New Roman"/>
          <w:sz w:val="28"/>
          <w:szCs w:val="28"/>
          <w:lang w:eastAsia="vi-VN"/>
        </w:rPr>
      </w:pPr>
      <w:r>
        <w:rPr>
          <w:rFonts w:ascii="Calibri" w:eastAsia="Times New Roman" w:hAnsi="Calibri" w:cs="Times New Roman"/>
          <w:sz w:val="28"/>
          <w:szCs w:val="28"/>
          <w:lang w:eastAsia="vi-VN"/>
        </w:rPr>
        <w:t xml:space="preserve">Khúc này mất video tiếp buồn ghê @@ </w:t>
      </w:r>
    </w:p>
    <w:p w14:paraId="5D2E974E" w14:textId="77777777" w:rsidR="00027195" w:rsidRPr="005D0599" w:rsidRDefault="005D0599" w:rsidP="005D0599">
      <w:pPr>
        <w:pStyle w:val="ListParagraph"/>
        <w:numPr>
          <w:ilvl w:val="0"/>
          <w:numId w:val="8"/>
        </w:numPr>
        <w:spacing w:before="100" w:beforeAutospacing="1" w:after="100" w:afterAutospacing="1" w:line="240" w:lineRule="auto"/>
        <w:rPr>
          <w:rFonts w:ascii="Calibri" w:eastAsia="Times New Roman" w:hAnsi="Calibri" w:cs="Times New Roman"/>
          <w:sz w:val="28"/>
          <w:szCs w:val="28"/>
          <w:lang w:eastAsia="vi-VN"/>
        </w:rPr>
      </w:pPr>
      <w:r>
        <w:rPr>
          <w:rFonts w:ascii="Calibri" w:eastAsia="Times New Roman" w:hAnsi="Calibri" w:cs="Times New Roman"/>
          <w:sz w:val="28"/>
          <w:szCs w:val="28"/>
          <w:lang w:eastAsia="vi-VN"/>
        </w:rPr>
        <w:t>XH não-màng não liệu có cần CT hay chỉ cần DNT có máu? XH màng não thì chọc DNT ra máu, XH não thì chọc ko có máu. Hơn nữa Không phải mọi XH não trẻ đều có dấu TK định vị, có thể vi XH nhiều ổ thì ko có. Nhiều bé có u não, nang/kén trong não mà trẻ vẫn bình thường...đến 1 gđ nào đó mới có dấu TK định vị =&gt; vẫn phải CT cho 2 trường hợp này</w:t>
      </w:r>
    </w:p>
    <w:p w14:paraId="5F6F7A4E" w14:textId="77777777" w:rsidR="00DA1D84" w:rsidRPr="00AB47AE" w:rsidRDefault="00DA1D84" w:rsidP="003061A6">
      <w:p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hAnsi="Calibri"/>
          <w:noProof/>
          <w:sz w:val="28"/>
          <w:szCs w:val="28"/>
          <w:lang w:eastAsia="vi-VN"/>
        </w:rPr>
        <w:drawing>
          <wp:inline distT="0" distB="0" distL="0" distR="0" wp14:anchorId="35E6F696" wp14:editId="2418355B">
            <wp:extent cx="4774327" cy="2822624"/>
            <wp:effectExtent l="19050" t="19050" r="2667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87132" cy="2830194"/>
                    </a:xfrm>
                    <a:prstGeom prst="rect">
                      <a:avLst/>
                    </a:prstGeom>
                    <a:ln>
                      <a:solidFill>
                        <a:schemeClr val="accent1"/>
                      </a:solidFill>
                    </a:ln>
                  </pic:spPr>
                </pic:pic>
              </a:graphicData>
            </a:graphic>
          </wp:inline>
        </w:drawing>
      </w:r>
    </w:p>
    <w:p w14:paraId="52B3DC8C" w14:textId="77777777" w:rsidR="005D0599" w:rsidRDefault="005D0599" w:rsidP="005D0599">
      <w:pPr>
        <w:pStyle w:val="NormalWeb"/>
        <w:numPr>
          <w:ilvl w:val="0"/>
          <w:numId w:val="8"/>
        </w:numPr>
        <w:rPr>
          <w:rFonts w:ascii="Calibri" w:hAnsi="Calibri"/>
          <w:sz w:val="28"/>
          <w:szCs w:val="28"/>
        </w:rPr>
      </w:pPr>
      <w:r>
        <w:rPr>
          <w:rFonts w:ascii="Calibri" w:hAnsi="Calibri"/>
          <w:sz w:val="28"/>
          <w:szCs w:val="28"/>
        </w:rPr>
        <w:t>Trẻ này ở phần đặt VĐ có TALNS, liệu có CCĐ chọc DNT</w:t>
      </w:r>
    </w:p>
    <w:p w14:paraId="5920DB5F" w14:textId="77777777" w:rsidR="005D0599" w:rsidRPr="00AB47AE" w:rsidRDefault="00DA1D84" w:rsidP="00877D2E">
      <w:pPr>
        <w:pStyle w:val="NormalWeb"/>
        <w:numPr>
          <w:ilvl w:val="0"/>
          <w:numId w:val="8"/>
        </w:numPr>
        <w:rPr>
          <w:rFonts w:ascii="Calibri" w:hAnsi="Calibri"/>
          <w:sz w:val="28"/>
          <w:szCs w:val="28"/>
        </w:rPr>
      </w:pPr>
      <w:r w:rsidRPr="00AB47AE">
        <w:rPr>
          <w:rFonts w:ascii="Calibri" w:hAnsi="Calibri"/>
          <w:sz w:val="28"/>
          <w:szCs w:val="28"/>
        </w:rPr>
        <w:t>3 thành phần</w:t>
      </w:r>
      <w:r w:rsidR="005D0599">
        <w:rPr>
          <w:rFonts w:ascii="Calibri" w:hAnsi="Calibri"/>
          <w:sz w:val="28"/>
          <w:szCs w:val="28"/>
        </w:rPr>
        <w:t xml:space="preserve"> đóng góp vô áp lực nội sọ (trẻ lớn đã đóng khớp sọ nên kín, k còn đường thoát)</w:t>
      </w:r>
    </w:p>
    <w:p w14:paraId="5C8CB6A8" w14:textId="77777777" w:rsidR="00DA1D84" w:rsidRPr="00AB47AE" w:rsidRDefault="00DA1D84" w:rsidP="00DA1D84">
      <w:pPr>
        <w:pStyle w:val="NormalWeb"/>
        <w:numPr>
          <w:ilvl w:val="0"/>
          <w:numId w:val="7"/>
        </w:numPr>
        <w:rPr>
          <w:rFonts w:ascii="Calibri" w:hAnsi="Calibri"/>
          <w:sz w:val="28"/>
          <w:szCs w:val="28"/>
        </w:rPr>
      </w:pPr>
      <w:r w:rsidRPr="00AB47AE">
        <w:rPr>
          <w:rFonts w:ascii="Calibri" w:hAnsi="Calibri"/>
          <w:sz w:val="28"/>
          <w:szCs w:val="28"/>
        </w:rPr>
        <w:t>Nhu mô não</w:t>
      </w:r>
      <w:r w:rsidR="005D0599">
        <w:rPr>
          <w:rFonts w:ascii="Calibri" w:hAnsi="Calibri"/>
          <w:sz w:val="28"/>
          <w:szCs w:val="28"/>
        </w:rPr>
        <w:t>: chiếm 80% V</w:t>
      </w:r>
    </w:p>
    <w:p w14:paraId="1D48417F" w14:textId="77777777" w:rsidR="00DA1D84" w:rsidRPr="00AB47AE" w:rsidRDefault="00DA1D84" w:rsidP="00DA1D84">
      <w:pPr>
        <w:pStyle w:val="NormalWeb"/>
        <w:numPr>
          <w:ilvl w:val="0"/>
          <w:numId w:val="7"/>
        </w:numPr>
        <w:rPr>
          <w:rFonts w:ascii="Calibri" w:hAnsi="Calibri"/>
          <w:sz w:val="28"/>
          <w:szCs w:val="28"/>
        </w:rPr>
      </w:pPr>
      <w:r w:rsidRPr="00AB47AE">
        <w:rPr>
          <w:rFonts w:ascii="Calibri" w:hAnsi="Calibri"/>
          <w:sz w:val="28"/>
          <w:szCs w:val="28"/>
        </w:rPr>
        <w:t>Thể tích Máu</w:t>
      </w:r>
      <w:r w:rsidR="005D0599">
        <w:rPr>
          <w:rFonts w:ascii="Calibri" w:hAnsi="Calibri"/>
          <w:sz w:val="28"/>
          <w:szCs w:val="28"/>
        </w:rPr>
        <w:t>: 10%</w:t>
      </w:r>
    </w:p>
    <w:p w14:paraId="78055F47" w14:textId="77777777" w:rsidR="00DA1D84" w:rsidRPr="00AB47AE" w:rsidRDefault="00DA1D84" w:rsidP="00DA1D84">
      <w:pPr>
        <w:pStyle w:val="NormalWeb"/>
        <w:numPr>
          <w:ilvl w:val="0"/>
          <w:numId w:val="7"/>
        </w:numPr>
        <w:rPr>
          <w:rFonts w:ascii="Calibri" w:hAnsi="Calibri"/>
          <w:sz w:val="28"/>
          <w:szCs w:val="28"/>
        </w:rPr>
      </w:pPr>
      <w:r w:rsidRPr="00AB47AE">
        <w:rPr>
          <w:rFonts w:ascii="Calibri" w:hAnsi="Calibri"/>
          <w:sz w:val="28"/>
          <w:szCs w:val="28"/>
        </w:rPr>
        <w:t>Thể tích DNT</w:t>
      </w:r>
      <w:r w:rsidR="005D0599">
        <w:rPr>
          <w:rFonts w:ascii="Calibri" w:hAnsi="Calibri"/>
          <w:sz w:val="28"/>
          <w:szCs w:val="28"/>
        </w:rPr>
        <w:t>: 10%</w:t>
      </w:r>
    </w:p>
    <w:p w14:paraId="01252533" w14:textId="77777777" w:rsidR="00DA1D84" w:rsidRPr="00AB47AE" w:rsidRDefault="00DA1D84" w:rsidP="00DA1D84">
      <w:pPr>
        <w:pStyle w:val="NormalWeb"/>
        <w:rPr>
          <w:rFonts w:ascii="Calibri" w:hAnsi="Calibri"/>
          <w:sz w:val="28"/>
          <w:szCs w:val="28"/>
        </w:rPr>
      </w:pPr>
      <w:r w:rsidRPr="00AB47AE">
        <w:rPr>
          <w:rFonts w:ascii="Cambria Math" w:hAnsi="Cambria Math" w:cs="Cambria Math"/>
          <w:sz w:val="28"/>
          <w:szCs w:val="28"/>
        </w:rPr>
        <w:t>⇒</w:t>
      </w:r>
      <w:r w:rsidRPr="00AB47AE">
        <w:rPr>
          <w:rFonts w:ascii="Calibri" w:hAnsi="Calibri"/>
          <w:sz w:val="28"/>
          <w:szCs w:val="28"/>
        </w:rPr>
        <w:t xml:space="preserve"> khi </w:t>
      </w:r>
      <w:r w:rsidRPr="00D27E7F">
        <w:rPr>
          <w:rFonts w:ascii="Calibri" w:hAnsi="Calibri"/>
          <w:sz w:val="28"/>
          <w:szCs w:val="28"/>
          <w:shd w:val="clear" w:color="auto" w:fill="FBD4B4" w:themeFill="accent6" w:themeFillTint="66"/>
        </w:rPr>
        <w:t>DNT tăng hoặc thể tích máu tăng do tình trạng viêm nhiễm</w:t>
      </w:r>
      <w:r w:rsidR="00877D2E" w:rsidRPr="00D27E7F">
        <w:rPr>
          <w:rFonts w:ascii="Calibri" w:hAnsi="Calibri"/>
          <w:sz w:val="28"/>
          <w:szCs w:val="28"/>
          <w:shd w:val="clear" w:color="auto" w:fill="FBD4B4" w:themeFill="accent6" w:themeFillTint="66"/>
        </w:rPr>
        <w:t xml:space="preserve"> hay tắc nghẽn </w:t>
      </w:r>
      <w:r w:rsidRPr="00D27E7F">
        <w:rPr>
          <w:rFonts w:ascii="Calibri" w:hAnsi="Calibri"/>
          <w:sz w:val="28"/>
          <w:szCs w:val="28"/>
          <w:shd w:val="clear" w:color="auto" w:fill="FBD4B4" w:themeFill="accent6" w:themeFillTint="66"/>
        </w:rPr>
        <w:t>thì nó gây TALNS</w:t>
      </w:r>
      <w:r w:rsidRPr="00AB47AE">
        <w:rPr>
          <w:rFonts w:ascii="Calibri" w:hAnsi="Calibri"/>
          <w:sz w:val="28"/>
          <w:szCs w:val="28"/>
        </w:rPr>
        <w:t xml:space="preserve">, khi mình </w:t>
      </w:r>
      <w:r w:rsidRPr="00D27E7F">
        <w:rPr>
          <w:rFonts w:ascii="Calibri" w:hAnsi="Calibri"/>
          <w:sz w:val="28"/>
          <w:szCs w:val="28"/>
          <w:shd w:val="clear" w:color="auto" w:fill="FBD4B4" w:themeFill="accent6" w:themeFillTint="66"/>
        </w:rPr>
        <w:t xml:space="preserve">chọc dò DNT thì sẽ giảm đi áp lực </w:t>
      </w:r>
      <w:r w:rsidRPr="00AB47AE">
        <w:rPr>
          <w:rFonts w:ascii="Calibri" w:hAnsi="Calibri"/>
          <w:sz w:val="28"/>
          <w:szCs w:val="28"/>
        </w:rPr>
        <w:t xml:space="preserve">chứ không </w:t>
      </w:r>
      <w:r w:rsidRPr="00AB47AE">
        <w:rPr>
          <w:rFonts w:ascii="Calibri" w:hAnsi="Calibri"/>
          <w:sz w:val="28"/>
          <w:szCs w:val="28"/>
        </w:rPr>
        <w:lastRenderedPageBreak/>
        <w:t>gây tụt não</w:t>
      </w:r>
      <w:r w:rsidR="00877D2E">
        <w:rPr>
          <w:rFonts w:ascii="Calibri" w:hAnsi="Calibri"/>
          <w:sz w:val="28"/>
          <w:szCs w:val="28"/>
        </w:rPr>
        <w:t xml:space="preserve"> =&gt; đây là điều trị của TALNS (vd trong các case viêm mạn tính làm tăng V DNT)</w:t>
      </w:r>
    </w:p>
    <w:p w14:paraId="0910D97E" w14:textId="77777777" w:rsidR="00DA1D84" w:rsidRPr="00AB47AE" w:rsidRDefault="00DA1D84" w:rsidP="00877D2E">
      <w:pPr>
        <w:pStyle w:val="NormalWeb"/>
        <w:numPr>
          <w:ilvl w:val="0"/>
          <w:numId w:val="8"/>
        </w:numPr>
        <w:rPr>
          <w:rFonts w:ascii="Calibri" w:hAnsi="Calibri"/>
          <w:sz w:val="28"/>
          <w:szCs w:val="28"/>
        </w:rPr>
      </w:pPr>
      <w:r w:rsidRPr="00AB47AE">
        <w:rPr>
          <w:rFonts w:ascii="Calibri" w:hAnsi="Calibri"/>
          <w:sz w:val="28"/>
          <w:szCs w:val="28"/>
        </w:rPr>
        <w:t xml:space="preserve">Còn </w:t>
      </w:r>
      <w:r w:rsidRPr="00D27E7F">
        <w:rPr>
          <w:rFonts w:ascii="Calibri" w:hAnsi="Calibri"/>
          <w:sz w:val="28"/>
          <w:szCs w:val="28"/>
          <w:shd w:val="clear" w:color="auto" w:fill="FBD4B4" w:themeFill="accent6" w:themeFillTint="66"/>
        </w:rPr>
        <w:t>TALNS do tăng nhu mô não (khối choáng chỗ thì là CCĐ)</w:t>
      </w:r>
      <w:r w:rsidR="00877D2E" w:rsidRPr="00D27E7F">
        <w:rPr>
          <w:rFonts w:ascii="Calibri" w:hAnsi="Calibri"/>
          <w:sz w:val="28"/>
          <w:szCs w:val="28"/>
          <w:shd w:val="clear" w:color="auto" w:fill="FBD4B4" w:themeFill="accent6" w:themeFillTint="66"/>
        </w:rPr>
        <w:t xml:space="preserve"> =&gt; phải mổ </w:t>
      </w:r>
      <w:r w:rsidR="00877D2E">
        <w:rPr>
          <w:rFonts w:ascii="Calibri" w:hAnsi="Calibri"/>
          <w:sz w:val="28"/>
          <w:szCs w:val="28"/>
        </w:rPr>
        <w:t>vd u não/khối choáng chỗ lấy ra thì mới điều trị được, còn nếu chọc DNT thì làm mất cân bằng áp lực giữa khoang dưới nhện phía ngoài và nhu mô não bên trong =&gt; dễ tụt não</w:t>
      </w:r>
    </w:p>
    <w:p w14:paraId="66746095" w14:textId="77777777" w:rsidR="00DA1D84" w:rsidRPr="00AB47AE" w:rsidRDefault="00DA1D84" w:rsidP="00877D2E">
      <w:pPr>
        <w:pStyle w:val="NormalWeb"/>
        <w:rPr>
          <w:rFonts w:ascii="Calibri" w:hAnsi="Calibri"/>
          <w:sz w:val="28"/>
          <w:szCs w:val="28"/>
        </w:rPr>
      </w:pPr>
      <w:r w:rsidRPr="00AB47AE">
        <w:rPr>
          <w:rFonts w:ascii="Calibri" w:hAnsi="Calibri"/>
          <w:noProof/>
          <w:sz w:val="28"/>
          <w:szCs w:val="28"/>
        </w:rPr>
        <w:drawing>
          <wp:inline distT="0" distB="0" distL="0" distR="0" wp14:anchorId="114E873E" wp14:editId="7CCF2C1A">
            <wp:extent cx="4787265" cy="2710738"/>
            <wp:effectExtent l="19050" t="19050" r="13335"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98324" cy="2717000"/>
                    </a:xfrm>
                    <a:prstGeom prst="rect">
                      <a:avLst/>
                    </a:prstGeom>
                    <a:ln>
                      <a:solidFill>
                        <a:schemeClr val="accent1"/>
                      </a:solidFill>
                    </a:ln>
                  </pic:spPr>
                </pic:pic>
              </a:graphicData>
            </a:graphic>
          </wp:inline>
        </w:drawing>
      </w:r>
    </w:p>
    <w:p w14:paraId="19AA271C" w14:textId="77777777" w:rsidR="00DA1D84" w:rsidRDefault="00DA1D84" w:rsidP="00877D2E">
      <w:pPr>
        <w:pStyle w:val="ListParagraph"/>
        <w:numPr>
          <w:ilvl w:val="0"/>
          <w:numId w:val="8"/>
        </w:numPr>
        <w:spacing w:before="100" w:beforeAutospacing="1" w:after="100" w:afterAutospacing="1" w:line="240" w:lineRule="auto"/>
        <w:rPr>
          <w:rFonts w:ascii="Calibri" w:eastAsia="Times New Roman" w:hAnsi="Calibri" w:cs="Times New Roman"/>
          <w:sz w:val="28"/>
          <w:szCs w:val="28"/>
          <w:lang w:eastAsia="vi-VN"/>
        </w:rPr>
      </w:pPr>
      <w:r w:rsidRPr="00877D2E">
        <w:rPr>
          <w:rFonts w:ascii="Calibri" w:eastAsia="Times New Roman" w:hAnsi="Calibri" w:cs="Times New Roman"/>
          <w:sz w:val="28"/>
          <w:szCs w:val="28"/>
          <w:lang w:eastAsia="vi-VN"/>
        </w:rPr>
        <w:t>Đây là DNT phù hợp VMN do vi trùng</w:t>
      </w:r>
      <w:r w:rsidR="00877D2E" w:rsidRPr="00877D2E">
        <w:rPr>
          <w:rFonts w:ascii="Calibri" w:eastAsia="Times New Roman" w:hAnsi="Calibri" w:cs="Times New Roman"/>
          <w:sz w:val="28"/>
          <w:szCs w:val="28"/>
          <w:lang w:eastAsia="vi-VN"/>
        </w:rPr>
        <w:t>: đục, BC tăng ưu thế neutro, pro tăng, glucose giảm, lactate tăng</w:t>
      </w:r>
    </w:p>
    <w:p w14:paraId="2FAB196A" w14:textId="77777777" w:rsidR="00877D2E" w:rsidRDefault="00877D2E" w:rsidP="00877D2E">
      <w:pPr>
        <w:pStyle w:val="ListParagraph"/>
        <w:numPr>
          <w:ilvl w:val="0"/>
          <w:numId w:val="8"/>
        </w:numPr>
        <w:spacing w:before="100" w:beforeAutospacing="1" w:after="100" w:afterAutospacing="1" w:line="240" w:lineRule="auto"/>
        <w:rPr>
          <w:rFonts w:ascii="Calibri" w:eastAsia="Times New Roman" w:hAnsi="Calibri" w:cs="Times New Roman"/>
          <w:sz w:val="28"/>
          <w:szCs w:val="28"/>
          <w:lang w:eastAsia="vi-VN"/>
        </w:rPr>
      </w:pPr>
      <w:r>
        <w:rPr>
          <w:rFonts w:ascii="Calibri" w:eastAsia="Times New Roman" w:hAnsi="Calibri" w:cs="Times New Roman"/>
          <w:sz w:val="28"/>
          <w:szCs w:val="28"/>
          <w:lang w:eastAsia="vi-VN"/>
        </w:rPr>
        <w:t>HC 9000 =&gt; phải hiệu chỉnh BC, nhưng BC vẫn cao.</w:t>
      </w:r>
    </w:p>
    <w:p w14:paraId="51FAD2D8" w14:textId="77777777" w:rsidR="00877D2E" w:rsidRPr="00877D2E" w:rsidRDefault="00877D2E" w:rsidP="00877D2E">
      <w:pPr>
        <w:pStyle w:val="ListParagraph"/>
        <w:numPr>
          <w:ilvl w:val="0"/>
          <w:numId w:val="8"/>
        </w:numPr>
        <w:spacing w:before="100" w:beforeAutospacing="1" w:after="100" w:afterAutospacing="1" w:line="240" w:lineRule="auto"/>
        <w:rPr>
          <w:rFonts w:ascii="Calibri" w:eastAsia="Times New Roman" w:hAnsi="Calibri" w:cs="Times New Roman"/>
          <w:sz w:val="28"/>
          <w:szCs w:val="28"/>
          <w:lang w:eastAsia="vi-VN"/>
        </w:rPr>
      </w:pPr>
      <w:r>
        <w:rPr>
          <w:rFonts w:ascii="Calibri" w:eastAsia="Times New Roman" w:hAnsi="Calibri" w:cs="Times New Roman"/>
          <w:sz w:val="28"/>
          <w:szCs w:val="28"/>
          <w:lang w:eastAsia="vi-VN"/>
        </w:rPr>
        <w:t>DNT màu hồng =&gt; nghĩ chạm mạch (do CT bth nên ko nghĩ XH não-màng não)</w:t>
      </w:r>
    </w:p>
    <w:p w14:paraId="1E77926B" w14:textId="77777777" w:rsidR="00DA1D84" w:rsidRDefault="00DA1D84" w:rsidP="00DA1D84">
      <w:pPr>
        <w:pStyle w:val="NormalWeb"/>
        <w:rPr>
          <w:rFonts w:ascii="Calibri" w:hAnsi="Calibri"/>
          <w:sz w:val="28"/>
          <w:szCs w:val="28"/>
        </w:rPr>
      </w:pPr>
      <w:r w:rsidRPr="00AB47AE">
        <w:rPr>
          <w:rFonts w:ascii="Calibri" w:hAnsi="Calibri"/>
          <w:noProof/>
          <w:sz w:val="28"/>
          <w:szCs w:val="28"/>
        </w:rPr>
        <w:drawing>
          <wp:inline distT="0" distB="0" distL="0" distR="0" wp14:anchorId="7DBDE5EE" wp14:editId="31E1B7FF">
            <wp:extent cx="4787361" cy="2731184"/>
            <wp:effectExtent l="19050" t="19050" r="1333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01065" cy="2739002"/>
                    </a:xfrm>
                    <a:prstGeom prst="rect">
                      <a:avLst/>
                    </a:prstGeom>
                    <a:ln>
                      <a:solidFill>
                        <a:schemeClr val="accent1"/>
                      </a:solidFill>
                    </a:ln>
                  </pic:spPr>
                </pic:pic>
              </a:graphicData>
            </a:graphic>
          </wp:inline>
        </w:drawing>
      </w:r>
    </w:p>
    <w:p w14:paraId="6C38E690" w14:textId="77777777" w:rsidR="00877D2E" w:rsidRDefault="00877D2E" w:rsidP="00877D2E">
      <w:pPr>
        <w:pStyle w:val="NormalWeb"/>
        <w:numPr>
          <w:ilvl w:val="0"/>
          <w:numId w:val="8"/>
        </w:numPr>
        <w:rPr>
          <w:rFonts w:ascii="Calibri" w:hAnsi="Calibri"/>
          <w:sz w:val="28"/>
          <w:szCs w:val="28"/>
        </w:rPr>
      </w:pPr>
      <w:r>
        <w:rPr>
          <w:rFonts w:ascii="Calibri" w:hAnsi="Calibri"/>
          <w:sz w:val="28"/>
          <w:szCs w:val="28"/>
        </w:rPr>
        <w:lastRenderedPageBreak/>
        <w:t>BC tăng ưu thế neutro</w:t>
      </w:r>
    </w:p>
    <w:p w14:paraId="5DF21E64" w14:textId="77777777" w:rsidR="00877D2E" w:rsidRDefault="00877D2E" w:rsidP="00877D2E">
      <w:pPr>
        <w:pStyle w:val="NormalWeb"/>
        <w:numPr>
          <w:ilvl w:val="0"/>
          <w:numId w:val="8"/>
        </w:numPr>
        <w:rPr>
          <w:rFonts w:ascii="Calibri" w:hAnsi="Calibri"/>
          <w:sz w:val="28"/>
          <w:szCs w:val="28"/>
        </w:rPr>
      </w:pPr>
      <w:r>
        <w:rPr>
          <w:rFonts w:ascii="Calibri" w:hAnsi="Calibri"/>
          <w:sz w:val="28"/>
          <w:szCs w:val="28"/>
        </w:rPr>
        <w:t>CRP tăng</w:t>
      </w:r>
    </w:p>
    <w:p w14:paraId="2C84DABD" w14:textId="77777777" w:rsidR="00877D2E" w:rsidRDefault="00877D2E" w:rsidP="00877D2E">
      <w:pPr>
        <w:pStyle w:val="NormalWeb"/>
        <w:numPr>
          <w:ilvl w:val="0"/>
          <w:numId w:val="9"/>
        </w:numPr>
        <w:rPr>
          <w:rFonts w:ascii="Calibri" w:hAnsi="Calibri"/>
          <w:sz w:val="28"/>
          <w:szCs w:val="28"/>
        </w:rPr>
      </w:pPr>
      <w:r w:rsidRPr="00877D2E">
        <w:rPr>
          <w:rFonts w:ascii="Calibri" w:hAnsi="Calibri"/>
          <w:sz w:val="28"/>
          <w:szCs w:val="28"/>
          <w:highlight w:val="yellow"/>
        </w:rPr>
        <w:t>CĐXĐ:</w:t>
      </w:r>
      <w:r>
        <w:rPr>
          <w:rFonts w:ascii="Calibri" w:hAnsi="Calibri"/>
          <w:sz w:val="28"/>
          <w:szCs w:val="28"/>
        </w:rPr>
        <w:t xml:space="preserve"> VMN nghĩ do vi trùng + viêm đường hô hấp trên. Còn + hay không có NT huyết thì điều trị cũng tương tự</w:t>
      </w:r>
    </w:p>
    <w:p w14:paraId="7FC85A86" w14:textId="77777777" w:rsidR="00877D2E" w:rsidRDefault="00877D2E" w:rsidP="00877D2E">
      <w:pPr>
        <w:pStyle w:val="NormalWeb"/>
        <w:rPr>
          <w:rFonts w:ascii="Calibri" w:hAnsi="Calibri"/>
          <w:sz w:val="28"/>
          <w:szCs w:val="28"/>
        </w:rPr>
      </w:pPr>
      <w:r>
        <w:rPr>
          <w:noProof/>
        </w:rPr>
        <w:drawing>
          <wp:inline distT="0" distB="0" distL="0" distR="0" wp14:anchorId="7A4B70BF" wp14:editId="0161CEEF">
            <wp:extent cx="4784725" cy="2680448"/>
            <wp:effectExtent l="19050" t="19050" r="1587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3072" cy="2685124"/>
                    </a:xfrm>
                    <a:prstGeom prst="rect">
                      <a:avLst/>
                    </a:prstGeom>
                    <a:ln>
                      <a:solidFill>
                        <a:schemeClr val="accent1"/>
                      </a:solidFill>
                    </a:ln>
                  </pic:spPr>
                </pic:pic>
              </a:graphicData>
            </a:graphic>
          </wp:inline>
        </w:drawing>
      </w:r>
    </w:p>
    <w:p w14:paraId="4445CD07" w14:textId="77777777" w:rsidR="00FF5CB1" w:rsidRDefault="00FF5CB1" w:rsidP="00877D2E">
      <w:pPr>
        <w:pStyle w:val="NormalWeb"/>
        <w:rPr>
          <w:rFonts w:ascii="Calibri" w:hAnsi="Calibri"/>
          <w:sz w:val="28"/>
          <w:szCs w:val="28"/>
        </w:rPr>
      </w:pPr>
      <w:r>
        <w:rPr>
          <w:rFonts w:ascii="Calibri" w:hAnsi="Calibri"/>
          <w:sz w:val="28"/>
          <w:szCs w:val="28"/>
        </w:rPr>
        <w:t>Tiêu chuẩn DNT bth theo lứa tuổi:</w:t>
      </w:r>
    </w:p>
    <w:p w14:paraId="44D7533E" w14:textId="77777777" w:rsidR="00FF5CB1" w:rsidRDefault="00FF5CB1" w:rsidP="00FF5CB1">
      <w:pPr>
        <w:pStyle w:val="NormalWeb"/>
        <w:numPr>
          <w:ilvl w:val="0"/>
          <w:numId w:val="8"/>
        </w:numPr>
        <w:rPr>
          <w:rFonts w:ascii="Calibri" w:hAnsi="Calibri"/>
          <w:sz w:val="28"/>
          <w:szCs w:val="28"/>
        </w:rPr>
      </w:pPr>
      <w:r>
        <w:rPr>
          <w:rFonts w:ascii="Calibri" w:hAnsi="Calibri"/>
          <w:sz w:val="28"/>
          <w:szCs w:val="28"/>
        </w:rPr>
        <w:t>Trẻ ss: BC&lt;30, pro 0,03-0,15</w:t>
      </w:r>
    </w:p>
    <w:p w14:paraId="13A1593A" w14:textId="77777777" w:rsidR="00FF5CB1" w:rsidRDefault="00FF5CB1" w:rsidP="00FF5CB1">
      <w:pPr>
        <w:pStyle w:val="NormalWeb"/>
        <w:numPr>
          <w:ilvl w:val="0"/>
          <w:numId w:val="8"/>
        </w:numPr>
        <w:rPr>
          <w:rFonts w:ascii="Calibri" w:hAnsi="Calibri"/>
          <w:sz w:val="28"/>
          <w:szCs w:val="28"/>
        </w:rPr>
      </w:pPr>
      <w:r>
        <w:rPr>
          <w:rFonts w:ascii="Calibri" w:hAnsi="Calibri"/>
          <w:sz w:val="28"/>
          <w:szCs w:val="28"/>
        </w:rPr>
        <w:t>Trẻ lớn khỏe mạnh: BC&lt;6, pro 0,02-0,04</w:t>
      </w:r>
    </w:p>
    <w:p w14:paraId="2FE8C888" w14:textId="77777777" w:rsidR="00FF5CB1" w:rsidRDefault="00FF5CB1" w:rsidP="00FF5CB1">
      <w:pPr>
        <w:pStyle w:val="NormalWeb"/>
        <w:numPr>
          <w:ilvl w:val="0"/>
          <w:numId w:val="8"/>
        </w:numPr>
        <w:rPr>
          <w:rFonts w:ascii="Calibri" w:hAnsi="Calibri"/>
          <w:sz w:val="28"/>
          <w:szCs w:val="28"/>
        </w:rPr>
      </w:pPr>
      <w:r>
        <w:rPr>
          <w:rFonts w:ascii="Calibri" w:hAnsi="Calibri"/>
          <w:sz w:val="28"/>
          <w:szCs w:val="28"/>
        </w:rPr>
        <w:t>Nhiễm vi khuẩn: neutro tăng &gt;85-90% =&gt; nhưng khi điều trị thì BC giảm xuống, trong khi đường vẫn giảm, pro vẫn cao</w:t>
      </w:r>
    </w:p>
    <w:p w14:paraId="1061E7AB" w14:textId="77777777" w:rsidR="00FF5CB1" w:rsidRDefault="00FF5CB1" w:rsidP="00FF5CB1">
      <w:pPr>
        <w:pStyle w:val="NormalWeb"/>
        <w:numPr>
          <w:ilvl w:val="0"/>
          <w:numId w:val="8"/>
        </w:numPr>
        <w:rPr>
          <w:rFonts w:ascii="Calibri" w:hAnsi="Calibri"/>
          <w:sz w:val="28"/>
          <w:szCs w:val="28"/>
        </w:rPr>
      </w:pPr>
      <w:r>
        <w:rPr>
          <w:rFonts w:ascii="Calibri" w:hAnsi="Calibri"/>
          <w:sz w:val="28"/>
          <w:szCs w:val="28"/>
        </w:rPr>
        <w:t>Nấm và lao đạm tăng nhiều</w:t>
      </w:r>
    </w:p>
    <w:p w14:paraId="170151EE" w14:textId="77777777" w:rsidR="00FF5CB1" w:rsidRDefault="00FF5CB1" w:rsidP="00FF5CB1">
      <w:pPr>
        <w:pStyle w:val="NormalWeb"/>
        <w:rPr>
          <w:rFonts w:ascii="Calibri" w:hAnsi="Calibri"/>
          <w:sz w:val="28"/>
          <w:szCs w:val="28"/>
        </w:rPr>
      </w:pPr>
      <w:r>
        <w:rPr>
          <w:noProof/>
        </w:rPr>
        <w:drawing>
          <wp:inline distT="0" distB="0" distL="0" distR="0" wp14:anchorId="6BC1BCE1" wp14:editId="2C8F96F1">
            <wp:extent cx="4785067" cy="2439279"/>
            <wp:effectExtent l="19050" t="19050" r="15875"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00283" cy="2447036"/>
                    </a:xfrm>
                    <a:prstGeom prst="rect">
                      <a:avLst/>
                    </a:prstGeom>
                    <a:ln>
                      <a:solidFill>
                        <a:schemeClr val="accent1"/>
                      </a:solidFill>
                    </a:ln>
                  </pic:spPr>
                </pic:pic>
              </a:graphicData>
            </a:graphic>
          </wp:inline>
        </w:drawing>
      </w:r>
    </w:p>
    <w:p w14:paraId="28B0E3E4" w14:textId="77777777" w:rsidR="00FF5CB1" w:rsidRPr="00AB47AE" w:rsidRDefault="00FF5CB1" w:rsidP="00FF5CB1">
      <w:pPr>
        <w:pStyle w:val="NormalWeb"/>
        <w:numPr>
          <w:ilvl w:val="0"/>
          <w:numId w:val="8"/>
        </w:numPr>
        <w:rPr>
          <w:rFonts w:ascii="Calibri" w:hAnsi="Calibri"/>
          <w:sz w:val="28"/>
          <w:szCs w:val="28"/>
        </w:rPr>
      </w:pPr>
      <w:r w:rsidRPr="00D27E7F">
        <w:rPr>
          <w:rFonts w:ascii="Calibri" w:hAnsi="Calibri"/>
          <w:sz w:val="28"/>
          <w:szCs w:val="28"/>
          <w:shd w:val="clear" w:color="auto" w:fill="FBD4B4" w:themeFill="accent6" w:themeFillTint="66"/>
        </w:rPr>
        <w:t>Lactat là dấu hiệu tốt để CĐPB VMN do vi trùng và siêu vi</w:t>
      </w:r>
    </w:p>
    <w:p w14:paraId="591ED0E7" w14:textId="77777777" w:rsidR="00DA1D84" w:rsidRDefault="00DA1D84" w:rsidP="00DA1D84">
      <w:pPr>
        <w:pStyle w:val="NormalWeb"/>
        <w:rPr>
          <w:rFonts w:ascii="Calibri" w:hAnsi="Calibri"/>
          <w:sz w:val="28"/>
          <w:szCs w:val="28"/>
        </w:rPr>
      </w:pPr>
      <w:r w:rsidRPr="00AB47AE">
        <w:rPr>
          <w:rFonts w:ascii="Calibri" w:hAnsi="Calibri"/>
          <w:noProof/>
          <w:sz w:val="28"/>
          <w:szCs w:val="28"/>
        </w:rPr>
        <w:lastRenderedPageBreak/>
        <w:drawing>
          <wp:inline distT="0" distB="0" distL="0" distR="0" wp14:anchorId="4B5E3ECB" wp14:editId="5DDA3131">
            <wp:extent cx="4770755" cy="2569634"/>
            <wp:effectExtent l="19050" t="19050" r="10795"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4224" cy="2582275"/>
                    </a:xfrm>
                    <a:prstGeom prst="rect">
                      <a:avLst/>
                    </a:prstGeom>
                    <a:ln>
                      <a:solidFill>
                        <a:schemeClr val="accent1"/>
                      </a:solidFill>
                    </a:ln>
                  </pic:spPr>
                </pic:pic>
              </a:graphicData>
            </a:graphic>
          </wp:inline>
        </w:drawing>
      </w:r>
    </w:p>
    <w:p w14:paraId="0E4105D0" w14:textId="77777777" w:rsidR="00757CA4" w:rsidRPr="00AB47AE" w:rsidRDefault="00757CA4" w:rsidP="00757CA4">
      <w:pPr>
        <w:pStyle w:val="NormalWeb"/>
        <w:numPr>
          <w:ilvl w:val="0"/>
          <w:numId w:val="8"/>
        </w:numPr>
        <w:rPr>
          <w:rFonts w:ascii="Calibri" w:hAnsi="Calibri"/>
          <w:sz w:val="28"/>
          <w:szCs w:val="28"/>
        </w:rPr>
      </w:pPr>
      <w:r>
        <w:rPr>
          <w:rFonts w:ascii="Calibri" w:hAnsi="Calibri"/>
          <w:sz w:val="28"/>
          <w:szCs w:val="28"/>
        </w:rPr>
        <w:t xml:space="preserve">3th =5 tuổi =&gt; Nếu chưa chủng ngừa: 3 tác nhân thường gặp là phế cầu, não mô cầu vs HiB =&gt; nếu có chủng ngừa căn bản: ko nhiễm HiB nhưng có thể nhiễm </w:t>
      </w:r>
      <w:r w:rsidRPr="00CF43BF">
        <w:rPr>
          <w:rFonts w:ascii="Calibri" w:hAnsi="Calibri"/>
          <w:color w:val="FF0000"/>
          <w:sz w:val="28"/>
          <w:szCs w:val="28"/>
        </w:rPr>
        <w:t>Hi non type B</w:t>
      </w:r>
    </w:p>
    <w:p w14:paraId="6F88B282" w14:textId="77777777" w:rsidR="00757CA4" w:rsidRDefault="00757CA4" w:rsidP="00757CA4">
      <w:pPr>
        <w:pStyle w:val="NormalWeb"/>
        <w:numPr>
          <w:ilvl w:val="0"/>
          <w:numId w:val="8"/>
        </w:numPr>
        <w:rPr>
          <w:rFonts w:ascii="Calibri" w:hAnsi="Calibri"/>
          <w:sz w:val="28"/>
          <w:szCs w:val="28"/>
        </w:rPr>
      </w:pPr>
      <w:r>
        <w:rPr>
          <w:rFonts w:ascii="Calibri" w:hAnsi="Calibri"/>
          <w:sz w:val="28"/>
          <w:szCs w:val="28"/>
        </w:rPr>
        <w:t>Bé này 3 tuổi, đã chủng ngừa 5 trong 1 (loại HiB), chưa chủng ngừa phế cầu (thật ra vaccin chỉ ngừa 10-13 type nên có thể nhiễm mấy type khác)</w:t>
      </w:r>
    </w:p>
    <w:p w14:paraId="6A351D09" w14:textId="77777777" w:rsidR="00757CA4" w:rsidRDefault="009A4505" w:rsidP="00757CA4">
      <w:pPr>
        <w:pStyle w:val="NormalWeb"/>
        <w:numPr>
          <w:ilvl w:val="0"/>
          <w:numId w:val="8"/>
        </w:numPr>
        <w:rPr>
          <w:rFonts w:ascii="Calibri" w:hAnsi="Calibri"/>
          <w:sz w:val="28"/>
          <w:szCs w:val="28"/>
        </w:rPr>
      </w:pPr>
      <w:r>
        <w:rPr>
          <w:rFonts w:ascii="Calibri" w:hAnsi="Calibri"/>
          <w:sz w:val="28"/>
          <w:szCs w:val="28"/>
        </w:rPr>
        <w:t xml:space="preserve">Nếu phế cầu nhạy thì C3 là đủ phủ hết. Nhưng bây giờ các nước đang phát triển (như VN) thì tỉ lệ kháng thuốc cao =&gt; nên </w:t>
      </w:r>
      <w:r w:rsidRPr="00CF43BF">
        <w:rPr>
          <w:rFonts w:ascii="Calibri" w:hAnsi="Calibri"/>
          <w:sz w:val="28"/>
          <w:szCs w:val="28"/>
          <w:shd w:val="clear" w:color="auto" w:fill="FBD4B4" w:themeFill="accent6" w:themeFillTint="66"/>
        </w:rPr>
        <w:t>giờ C3 chỉ phủ dc não mô cầu vs HiB nhưng ko phủ dc phế cầu</w:t>
      </w:r>
      <w:r>
        <w:rPr>
          <w:rFonts w:ascii="Calibri" w:hAnsi="Calibri"/>
          <w:sz w:val="28"/>
          <w:szCs w:val="28"/>
        </w:rPr>
        <w:t xml:space="preserve"> =&gt; xài vanco</w:t>
      </w:r>
    </w:p>
    <w:p w14:paraId="12A7CD32" w14:textId="77777777" w:rsidR="009A4505" w:rsidRPr="00AB47AE" w:rsidRDefault="009A4505" w:rsidP="009A4505">
      <w:pPr>
        <w:pStyle w:val="NormalWeb"/>
        <w:rPr>
          <w:rFonts w:ascii="Calibri" w:hAnsi="Calibri"/>
          <w:sz w:val="28"/>
          <w:szCs w:val="28"/>
        </w:rPr>
      </w:pPr>
      <w:r>
        <w:rPr>
          <w:noProof/>
        </w:rPr>
        <w:drawing>
          <wp:inline distT="0" distB="0" distL="0" distR="0" wp14:anchorId="66CD22F5" wp14:editId="2C1075D5">
            <wp:extent cx="4770999" cy="2538697"/>
            <wp:effectExtent l="19050" t="19050" r="10795"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86447" cy="2546917"/>
                    </a:xfrm>
                    <a:prstGeom prst="rect">
                      <a:avLst/>
                    </a:prstGeom>
                    <a:ln>
                      <a:solidFill>
                        <a:schemeClr val="accent1"/>
                      </a:solidFill>
                    </a:ln>
                  </pic:spPr>
                </pic:pic>
              </a:graphicData>
            </a:graphic>
          </wp:inline>
        </w:drawing>
      </w:r>
    </w:p>
    <w:p w14:paraId="4A77B25B" w14:textId="77777777" w:rsidR="00DA1D84" w:rsidRPr="00AB47AE" w:rsidRDefault="00DA1D84" w:rsidP="00DA1D84">
      <w:pPr>
        <w:pStyle w:val="NormalWeb"/>
        <w:rPr>
          <w:rFonts w:ascii="Calibri" w:hAnsi="Calibri"/>
          <w:sz w:val="28"/>
          <w:szCs w:val="28"/>
        </w:rPr>
      </w:pPr>
      <w:r w:rsidRPr="00AB47AE">
        <w:rPr>
          <w:rFonts w:ascii="Calibri" w:hAnsi="Calibri"/>
          <w:noProof/>
          <w:sz w:val="28"/>
          <w:szCs w:val="28"/>
        </w:rPr>
        <w:lastRenderedPageBreak/>
        <w:drawing>
          <wp:inline distT="0" distB="0" distL="0" distR="0" wp14:anchorId="63137FF6" wp14:editId="18EF40DD">
            <wp:extent cx="4827270" cy="2185738"/>
            <wp:effectExtent l="19050" t="19050" r="11430" b="241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46167" cy="2194294"/>
                    </a:xfrm>
                    <a:prstGeom prst="rect">
                      <a:avLst/>
                    </a:prstGeom>
                    <a:ln>
                      <a:solidFill>
                        <a:schemeClr val="accent1"/>
                      </a:solidFill>
                    </a:ln>
                  </pic:spPr>
                </pic:pic>
              </a:graphicData>
            </a:graphic>
          </wp:inline>
        </w:drawing>
      </w:r>
    </w:p>
    <w:p w14:paraId="6D0239ED" w14:textId="77777777" w:rsidR="00DA1D84" w:rsidRPr="00AB47AE" w:rsidRDefault="001A76B9" w:rsidP="00DA1D84">
      <w:pPr>
        <w:pStyle w:val="NormalWeb"/>
        <w:rPr>
          <w:rFonts w:ascii="Calibri" w:hAnsi="Calibri"/>
          <w:sz w:val="28"/>
          <w:szCs w:val="28"/>
        </w:rPr>
      </w:pPr>
      <w:r w:rsidRPr="00AB47AE">
        <w:rPr>
          <w:rFonts w:ascii="Calibri" w:hAnsi="Calibri"/>
          <w:noProof/>
          <w:sz w:val="28"/>
          <w:szCs w:val="28"/>
        </w:rPr>
        <w:drawing>
          <wp:inline distT="0" distB="0" distL="0" distR="0" wp14:anchorId="4F26207E" wp14:editId="0113B75C">
            <wp:extent cx="4801539" cy="2745251"/>
            <wp:effectExtent l="19050" t="19050" r="18415"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17508" cy="2754381"/>
                    </a:xfrm>
                    <a:prstGeom prst="rect">
                      <a:avLst/>
                    </a:prstGeom>
                    <a:ln>
                      <a:solidFill>
                        <a:schemeClr val="accent1"/>
                      </a:solidFill>
                    </a:ln>
                  </pic:spPr>
                </pic:pic>
              </a:graphicData>
            </a:graphic>
          </wp:inline>
        </w:drawing>
      </w:r>
    </w:p>
    <w:p w14:paraId="09753662" w14:textId="77777777" w:rsidR="001A76B9" w:rsidRPr="00AB47AE" w:rsidRDefault="001A76B9" w:rsidP="00DA1D84">
      <w:pPr>
        <w:pStyle w:val="NormalWeb"/>
        <w:rPr>
          <w:rFonts w:ascii="Calibri" w:hAnsi="Calibri"/>
          <w:sz w:val="28"/>
          <w:szCs w:val="28"/>
        </w:rPr>
      </w:pPr>
      <w:r w:rsidRPr="00AB47AE">
        <w:rPr>
          <w:rFonts w:ascii="Calibri" w:hAnsi="Calibri"/>
          <w:noProof/>
          <w:sz w:val="28"/>
          <w:szCs w:val="28"/>
        </w:rPr>
        <w:drawing>
          <wp:inline distT="0" distB="0" distL="0" distR="0" wp14:anchorId="561366AC" wp14:editId="2E3A9815">
            <wp:extent cx="4785067" cy="2777420"/>
            <wp:effectExtent l="19050" t="19050" r="15875" b="234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08658" cy="2791113"/>
                    </a:xfrm>
                    <a:prstGeom prst="rect">
                      <a:avLst/>
                    </a:prstGeom>
                    <a:ln>
                      <a:solidFill>
                        <a:schemeClr val="accent1"/>
                      </a:solidFill>
                    </a:ln>
                  </pic:spPr>
                </pic:pic>
              </a:graphicData>
            </a:graphic>
          </wp:inline>
        </w:drawing>
      </w:r>
    </w:p>
    <w:p w14:paraId="70B3F5B0" w14:textId="77777777" w:rsidR="009A4505" w:rsidRDefault="009A4505" w:rsidP="009A4505">
      <w:pPr>
        <w:pStyle w:val="NormalWeb"/>
        <w:numPr>
          <w:ilvl w:val="0"/>
          <w:numId w:val="8"/>
        </w:numPr>
        <w:rPr>
          <w:rStyle w:val="notion-enable-hover"/>
          <w:rFonts w:ascii="Calibri" w:hAnsi="Calibri"/>
          <w:bCs/>
          <w:sz w:val="28"/>
          <w:szCs w:val="28"/>
        </w:rPr>
      </w:pPr>
      <w:r>
        <w:rPr>
          <w:rStyle w:val="notion-enable-hover"/>
          <w:rFonts w:ascii="Calibri" w:hAnsi="Calibri"/>
          <w:bCs/>
          <w:sz w:val="28"/>
          <w:szCs w:val="28"/>
        </w:rPr>
        <w:t>Nếu nhạy penicillin thì dùng penicillin thay thế, ngưng C3 hoặc tiếp tục cùng C3</w:t>
      </w:r>
    </w:p>
    <w:p w14:paraId="42E54198" w14:textId="77777777" w:rsidR="00672390" w:rsidRDefault="009A4505" w:rsidP="009A4505">
      <w:pPr>
        <w:pStyle w:val="NormalWeb"/>
        <w:numPr>
          <w:ilvl w:val="0"/>
          <w:numId w:val="8"/>
        </w:numPr>
        <w:rPr>
          <w:rStyle w:val="notion-enable-hover"/>
          <w:rFonts w:ascii="Calibri" w:hAnsi="Calibri"/>
          <w:bCs/>
          <w:sz w:val="28"/>
          <w:szCs w:val="28"/>
        </w:rPr>
      </w:pPr>
      <w:r w:rsidRPr="00672390">
        <w:rPr>
          <w:rStyle w:val="notion-enable-hover"/>
          <w:rFonts w:ascii="Calibri" w:hAnsi="Calibri"/>
          <w:bCs/>
          <w:sz w:val="28"/>
          <w:szCs w:val="28"/>
        </w:rPr>
        <w:lastRenderedPageBreak/>
        <w:t xml:space="preserve">Kháng penicillin, </w:t>
      </w:r>
      <w:r w:rsidRPr="00CF43BF">
        <w:rPr>
          <w:rStyle w:val="notion-enable-hover"/>
          <w:rFonts w:ascii="Calibri" w:hAnsi="Calibri"/>
          <w:bCs/>
          <w:sz w:val="28"/>
          <w:szCs w:val="28"/>
          <w:shd w:val="clear" w:color="auto" w:fill="FBD4B4" w:themeFill="accent6" w:themeFillTint="66"/>
        </w:rPr>
        <w:t>n</w:t>
      </w:r>
      <w:r w:rsidR="001A76B9" w:rsidRPr="00CF43BF">
        <w:rPr>
          <w:rStyle w:val="notion-enable-hover"/>
          <w:rFonts w:ascii="Calibri" w:hAnsi="Calibri"/>
          <w:bCs/>
          <w:sz w:val="28"/>
          <w:szCs w:val="28"/>
          <w:shd w:val="clear" w:color="auto" w:fill="FBD4B4" w:themeFill="accent6" w:themeFillTint="66"/>
        </w:rPr>
        <w:t>hạy cefo rồi thì có thể ngưng vanc</w:t>
      </w:r>
      <w:r w:rsidR="00672390" w:rsidRPr="00CF43BF">
        <w:rPr>
          <w:rStyle w:val="notion-enable-hover"/>
          <w:rFonts w:ascii="Calibri" w:hAnsi="Calibri"/>
          <w:bCs/>
          <w:sz w:val="28"/>
          <w:szCs w:val="28"/>
          <w:shd w:val="clear" w:color="auto" w:fill="FBD4B4" w:themeFill="accent6" w:themeFillTint="66"/>
        </w:rPr>
        <w:t>o nhưng phải theo dõi đáp ứng</w:t>
      </w:r>
      <w:r w:rsidR="00672390">
        <w:rPr>
          <w:rStyle w:val="notion-enable-hover"/>
          <w:rFonts w:ascii="Calibri" w:hAnsi="Calibri"/>
          <w:bCs/>
          <w:sz w:val="28"/>
          <w:szCs w:val="28"/>
        </w:rPr>
        <w:t xml:space="preserve">  </w:t>
      </w:r>
      <w:r w:rsidR="001A76B9" w:rsidRPr="00672390">
        <w:rPr>
          <w:rStyle w:val="notion-enable-hover"/>
          <w:rFonts w:ascii="Calibri" w:hAnsi="Calibri"/>
          <w:bCs/>
          <w:sz w:val="28"/>
          <w:szCs w:val="28"/>
        </w:rPr>
        <w:t>(LS đáp ứng</w:t>
      </w:r>
      <w:r w:rsidR="00672390" w:rsidRPr="00672390">
        <w:rPr>
          <w:rStyle w:val="notion-enable-hover"/>
          <w:rFonts w:ascii="Calibri" w:hAnsi="Calibri"/>
          <w:bCs/>
          <w:sz w:val="28"/>
          <w:szCs w:val="28"/>
        </w:rPr>
        <w:t xml:space="preserve"> tốt</w:t>
      </w:r>
      <w:r w:rsidR="00672390">
        <w:rPr>
          <w:rStyle w:val="notion-enable-hover"/>
          <w:rFonts w:ascii="Calibri" w:hAnsi="Calibri"/>
          <w:bCs/>
          <w:sz w:val="28"/>
          <w:szCs w:val="28"/>
        </w:rPr>
        <w:t>, DNT, CTM và CRP cải thiện</w:t>
      </w:r>
      <w:r w:rsidR="001A76B9" w:rsidRPr="00672390">
        <w:rPr>
          <w:rStyle w:val="notion-enable-hover"/>
          <w:rFonts w:ascii="Calibri" w:hAnsi="Calibri"/>
          <w:bCs/>
          <w:sz w:val="28"/>
          <w:szCs w:val="28"/>
        </w:rPr>
        <w:t xml:space="preserve"> mới ngưng)</w:t>
      </w:r>
      <w:r w:rsidR="00672390" w:rsidRPr="00672390">
        <w:rPr>
          <w:rStyle w:val="notion-enable-hover"/>
          <w:rFonts w:ascii="Calibri" w:hAnsi="Calibri"/>
          <w:bCs/>
          <w:sz w:val="28"/>
          <w:szCs w:val="28"/>
        </w:rPr>
        <w:t>: vì thực ra cấy này là in</w:t>
      </w:r>
      <w:r w:rsidR="00672390">
        <w:rPr>
          <w:rStyle w:val="notion-enable-hover"/>
          <w:rFonts w:ascii="Calibri" w:hAnsi="Calibri"/>
          <w:bCs/>
          <w:sz w:val="28"/>
          <w:szCs w:val="28"/>
        </w:rPr>
        <w:t xml:space="preserve"> </w:t>
      </w:r>
      <w:r w:rsidR="00672390" w:rsidRPr="00672390">
        <w:rPr>
          <w:rStyle w:val="notion-enable-hover"/>
          <w:rFonts w:ascii="Calibri" w:hAnsi="Calibri"/>
          <w:bCs/>
          <w:sz w:val="28"/>
          <w:szCs w:val="28"/>
        </w:rPr>
        <w:t xml:space="preserve">vitro, còn trong cơ thể là in vivo nên có thể khác nhau, kết quả cấy chỉ gợi ý còn thực tế thì chưa biết dc </w:t>
      </w:r>
    </w:p>
    <w:p w14:paraId="70124A58" w14:textId="77777777" w:rsidR="001A76B9" w:rsidRPr="00CF3428" w:rsidRDefault="00672390" w:rsidP="00DA1D84">
      <w:pPr>
        <w:pStyle w:val="NormalWeb"/>
        <w:numPr>
          <w:ilvl w:val="0"/>
          <w:numId w:val="8"/>
        </w:numPr>
        <w:rPr>
          <w:rFonts w:ascii="Calibri" w:hAnsi="Calibri"/>
          <w:bCs/>
          <w:sz w:val="28"/>
          <w:szCs w:val="28"/>
        </w:rPr>
      </w:pPr>
      <w:r w:rsidRPr="00672390">
        <w:rPr>
          <w:rStyle w:val="notion-enable-hover"/>
          <w:rFonts w:ascii="Calibri" w:hAnsi="Calibri"/>
          <w:bCs/>
          <w:sz w:val="28"/>
          <w:szCs w:val="28"/>
        </w:rPr>
        <w:t>Nếu kháng cả =&gt; vẫn dùng C3+vanco (có thể thêm KS điều trị phế cầu kháng thuốc: Rifampicin)</w:t>
      </w:r>
    </w:p>
    <w:p w14:paraId="08BB01EA" w14:textId="77777777" w:rsidR="001A76B9" w:rsidRDefault="001A76B9" w:rsidP="00DA1D84">
      <w:pPr>
        <w:pStyle w:val="NormalWeb"/>
        <w:rPr>
          <w:rFonts w:ascii="Calibri" w:hAnsi="Calibri"/>
          <w:sz w:val="28"/>
          <w:szCs w:val="28"/>
        </w:rPr>
      </w:pPr>
      <w:r w:rsidRPr="00AB47AE">
        <w:rPr>
          <w:rFonts w:ascii="Calibri" w:hAnsi="Calibri"/>
          <w:noProof/>
          <w:sz w:val="28"/>
          <w:szCs w:val="28"/>
        </w:rPr>
        <w:drawing>
          <wp:inline distT="0" distB="0" distL="0" distR="0" wp14:anchorId="36282F4A" wp14:editId="73FBFA7E">
            <wp:extent cx="4778033" cy="2647568"/>
            <wp:effectExtent l="19050" t="19050" r="2286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16300" cy="2668772"/>
                    </a:xfrm>
                    <a:prstGeom prst="rect">
                      <a:avLst/>
                    </a:prstGeom>
                    <a:ln>
                      <a:solidFill>
                        <a:schemeClr val="accent1"/>
                      </a:solidFill>
                    </a:ln>
                  </pic:spPr>
                </pic:pic>
              </a:graphicData>
            </a:graphic>
          </wp:inline>
        </w:drawing>
      </w:r>
    </w:p>
    <w:p w14:paraId="09452FE0" w14:textId="77777777" w:rsidR="00672390" w:rsidRDefault="00672390" w:rsidP="00672390">
      <w:pPr>
        <w:pStyle w:val="NormalWeb"/>
        <w:numPr>
          <w:ilvl w:val="0"/>
          <w:numId w:val="8"/>
        </w:numPr>
        <w:rPr>
          <w:rFonts w:ascii="Calibri" w:hAnsi="Calibri"/>
          <w:sz w:val="28"/>
          <w:szCs w:val="28"/>
        </w:rPr>
      </w:pPr>
      <w:r>
        <w:rPr>
          <w:rFonts w:ascii="Calibri" w:hAnsi="Calibri"/>
          <w:sz w:val="28"/>
          <w:szCs w:val="28"/>
        </w:rPr>
        <w:t xml:space="preserve">Sau 48h: </w:t>
      </w:r>
      <w:r w:rsidRPr="00E150D7">
        <w:rPr>
          <w:rFonts w:ascii="Calibri" w:hAnsi="Calibri"/>
          <w:sz w:val="28"/>
          <w:szCs w:val="28"/>
          <w:shd w:val="clear" w:color="auto" w:fill="FBD4B4" w:themeFill="accent6" w:themeFillTint="66"/>
        </w:rPr>
        <w:t>1 số đứa lâm sàng ko cải thiện-do nó đáp ứng chậm nên có thể cần đến 5 ngày, nhưng DNT, CTM và CRP cải thiện thì vẫn có thể tiếp tục KS</w:t>
      </w:r>
    </w:p>
    <w:p w14:paraId="3E4A4AE3" w14:textId="77777777" w:rsidR="00CF3428" w:rsidRDefault="00CF3428" w:rsidP="00CF3428">
      <w:pPr>
        <w:pStyle w:val="NormalWeb"/>
        <w:numPr>
          <w:ilvl w:val="0"/>
          <w:numId w:val="8"/>
        </w:numPr>
        <w:rPr>
          <w:rFonts w:ascii="Calibri" w:hAnsi="Calibri"/>
          <w:sz w:val="28"/>
          <w:szCs w:val="28"/>
        </w:rPr>
      </w:pPr>
      <w:r>
        <w:rPr>
          <w:rFonts w:ascii="Calibri" w:hAnsi="Calibri"/>
          <w:sz w:val="28"/>
          <w:szCs w:val="28"/>
        </w:rPr>
        <w:t xml:space="preserve">LS cải thiện chậm, DNT cải thiện tốt =&gt; phải làm thêm CRP và CTM: do có thể KS diệt dc hết vi trùng trong DNT nhưng có thể bé còn </w:t>
      </w:r>
      <w:r w:rsidRPr="00E150D7">
        <w:rPr>
          <w:rFonts w:ascii="Calibri" w:hAnsi="Calibri"/>
          <w:sz w:val="28"/>
          <w:szCs w:val="28"/>
          <w:shd w:val="clear" w:color="auto" w:fill="FBD4B4" w:themeFill="accent6" w:themeFillTint="66"/>
        </w:rPr>
        <w:t>ổ NT khác</w:t>
      </w:r>
      <w:r>
        <w:rPr>
          <w:rFonts w:ascii="Calibri" w:hAnsi="Calibri"/>
          <w:sz w:val="28"/>
          <w:szCs w:val="28"/>
        </w:rPr>
        <w:t xml:space="preserve"> (vd nhiễm trùng BV...) làm trẻ vẫn sốt. Hoặc có thể KS làm khu trú lại ổ NT trong hệ TKTW (vd </w:t>
      </w:r>
      <w:r w:rsidRPr="00E150D7">
        <w:rPr>
          <w:rFonts w:ascii="Calibri" w:hAnsi="Calibri"/>
          <w:sz w:val="28"/>
          <w:szCs w:val="28"/>
          <w:shd w:val="clear" w:color="auto" w:fill="FBD4B4" w:themeFill="accent6" w:themeFillTint="66"/>
        </w:rPr>
        <w:t>tụ mủ/tụ dịch dưới màng cứng</w:t>
      </w:r>
      <w:r>
        <w:rPr>
          <w:rFonts w:ascii="Calibri" w:hAnsi="Calibri"/>
          <w:sz w:val="28"/>
          <w:szCs w:val="28"/>
        </w:rPr>
        <w:t xml:space="preserve"> =&gt; KS ko vô dc =&gt; VK vẫn tồn tại và phóng thích độc tố gây phản ứng viêm =&gt; LS ko cải thiện nhưng DNT tốt.</w:t>
      </w:r>
    </w:p>
    <w:p w14:paraId="4327CE3E" w14:textId="77777777" w:rsidR="00CF3428" w:rsidRDefault="00CF3428" w:rsidP="00CF3428">
      <w:pPr>
        <w:pStyle w:val="NormalWeb"/>
        <w:rPr>
          <w:rFonts w:ascii="Calibri" w:hAnsi="Calibri"/>
          <w:sz w:val="28"/>
          <w:szCs w:val="28"/>
        </w:rPr>
      </w:pPr>
      <w:r>
        <w:rPr>
          <w:noProof/>
        </w:rPr>
        <w:drawing>
          <wp:inline distT="0" distB="0" distL="0" distR="0" wp14:anchorId="4125289B" wp14:editId="416F2DAB">
            <wp:extent cx="4800325" cy="2055935"/>
            <wp:effectExtent l="19050" t="19050" r="19685"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06128" cy="2058421"/>
                    </a:xfrm>
                    <a:prstGeom prst="rect">
                      <a:avLst/>
                    </a:prstGeom>
                    <a:ln>
                      <a:solidFill>
                        <a:schemeClr val="accent1"/>
                      </a:solidFill>
                    </a:ln>
                  </pic:spPr>
                </pic:pic>
              </a:graphicData>
            </a:graphic>
          </wp:inline>
        </w:drawing>
      </w:r>
    </w:p>
    <w:p w14:paraId="691FE9F3" w14:textId="77777777" w:rsidR="00CF3428" w:rsidRPr="00CF3428" w:rsidRDefault="00CF3428" w:rsidP="00CF3428">
      <w:pPr>
        <w:pStyle w:val="NormalWeb"/>
        <w:numPr>
          <w:ilvl w:val="0"/>
          <w:numId w:val="8"/>
        </w:numPr>
        <w:rPr>
          <w:rFonts w:ascii="Calibri" w:hAnsi="Calibri"/>
          <w:sz w:val="28"/>
          <w:szCs w:val="28"/>
        </w:rPr>
      </w:pPr>
      <w:r>
        <w:rPr>
          <w:rFonts w:ascii="Calibri" w:hAnsi="Calibri"/>
          <w:sz w:val="28"/>
          <w:szCs w:val="28"/>
        </w:rPr>
        <w:lastRenderedPageBreak/>
        <w:t>Phản ứng ngưng kết latex giờ ko dùng nữa</w:t>
      </w:r>
    </w:p>
    <w:p w14:paraId="085F0FC8" w14:textId="77777777" w:rsidR="001A76B9" w:rsidRPr="00AB47AE" w:rsidRDefault="001A76B9" w:rsidP="00DA1D84">
      <w:pPr>
        <w:pStyle w:val="NormalWeb"/>
        <w:rPr>
          <w:rFonts w:ascii="Calibri" w:hAnsi="Calibri"/>
          <w:sz w:val="28"/>
          <w:szCs w:val="28"/>
        </w:rPr>
      </w:pPr>
      <w:r w:rsidRPr="00AB47AE">
        <w:rPr>
          <w:rFonts w:ascii="Calibri" w:hAnsi="Calibri"/>
          <w:noProof/>
          <w:sz w:val="28"/>
          <w:szCs w:val="28"/>
        </w:rPr>
        <w:drawing>
          <wp:inline distT="0" distB="0" distL="0" distR="0" wp14:anchorId="3C678BAC" wp14:editId="131F48A2">
            <wp:extent cx="4749898" cy="1662803"/>
            <wp:effectExtent l="19050" t="19050" r="1270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34635"/>
                    <a:stretch/>
                  </pic:blipFill>
                  <pic:spPr bwMode="auto">
                    <a:xfrm>
                      <a:off x="0" y="0"/>
                      <a:ext cx="4768464" cy="1669302"/>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1ED32D7" w14:textId="77777777" w:rsidR="001A76B9" w:rsidRDefault="001A76B9" w:rsidP="00DA1D84">
      <w:pPr>
        <w:pStyle w:val="NormalWeb"/>
        <w:rPr>
          <w:rFonts w:ascii="Calibri" w:hAnsi="Calibri"/>
          <w:sz w:val="28"/>
          <w:szCs w:val="28"/>
        </w:rPr>
      </w:pPr>
      <w:r w:rsidRPr="00AB47AE">
        <w:rPr>
          <w:rFonts w:ascii="Calibri" w:hAnsi="Calibri"/>
          <w:noProof/>
          <w:sz w:val="28"/>
          <w:szCs w:val="28"/>
        </w:rPr>
        <w:drawing>
          <wp:inline distT="0" distB="0" distL="0" distR="0" wp14:anchorId="4462AC24" wp14:editId="3DC645CC">
            <wp:extent cx="4763965" cy="2685518"/>
            <wp:effectExtent l="19050" t="19050" r="1778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77690" cy="2693255"/>
                    </a:xfrm>
                    <a:prstGeom prst="rect">
                      <a:avLst/>
                    </a:prstGeom>
                    <a:ln>
                      <a:solidFill>
                        <a:schemeClr val="accent1"/>
                      </a:solidFill>
                    </a:ln>
                  </pic:spPr>
                </pic:pic>
              </a:graphicData>
            </a:graphic>
          </wp:inline>
        </w:drawing>
      </w:r>
    </w:p>
    <w:p w14:paraId="43C42B03" w14:textId="77777777" w:rsidR="00CF3428" w:rsidRPr="00AB47AE" w:rsidRDefault="00CF3428" w:rsidP="00CF3428">
      <w:pPr>
        <w:pStyle w:val="NormalWeb"/>
        <w:numPr>
          <w:ilvl w:val="0"/>
          <w:numId w:val="8"/>
        </w:numPr>
        <w:rPr>
          <w:rFonts w:ascii="Calibri" w:hAnsi="Calibri"/>
          <w:sz w:val="28"/>
          <w:szCs w:val="28"/>
        </w:rPr>
      </w:pPr>
      <w:r>
        <w:rPr>
          <w:rFonts w:ascii="Calibri" w:hAnsi="Calibri"/>
          <w:sz w:val="28"/>
          <w:szCs w:val="28"/>
        </w:rPr>
        <w:t>Nếu tốt hết thì ko cần chọc DNT kiểm tra</w:t>
      </w:r>
    </w:p>
    <w:p w14:paraId="57B2E1D0" w14:textId="77777777" w:rsidR="001A76B9" w:rsidRPr="00AB47AE" w:rsidRDefault="001A76B9" w:rsidP="00DA1D84">
      <w:pPr>
        <w:pStyle w:val="NormalWeb"/>
        <w:rPr>
          <w:rFonts w:ascii="Calibri" w:hAnsi="Calibri"/>
          <w:sz w:val="28"/>
          <w:szCs w:val="28"/>
        </w:rPr>
      </w:pPr>
      <w:r w:rsidRPr="00AB47AE">
        <w:rPr>
          <w:rFonts w:ascii="Calibri" w:hAnsi="Calibri"/>
          <w:noProof/>
          <w:sz w:val="28"/>
          <w:szCs w:val="28"/>
        </w:rPr>
        <w:drawing>
          <wp:inline distT="0" distB="0" distL="0" distR="0" wp14:anchorId="02743253" wp14:editId="6D68EEDF">
            <wp:extent cx="5122545" cy="1750805"/>
            <wp:effectExtent l="19050" t="19050" r="20955" b="209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32946"/>
                    <a:stretch/>
                  </pic:blipFill>
                  <pic:spPr bwMode="auto">
                    <a:xfrm>
                      <a:off x="0" y="0"/>
                      <a:ext cx="5160179" cy="1763668"/>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8DCC99" w14:textId="77777777" w:rsidR="001A76B9" w:rsidRPr="00AB47AE" w:rsidRDefault="001A76B9" w:rsidP="00DA1D84">
      <w:pPr>
        <w:pStyle w:val="NormalWeb"/>
        <w:rPr>
          <w:rFonts w:ascii="Calibri" w:hAnsi="Calibri"/>
          <w:sz w:val="28"/>
          <w:szCs w:val="28"/>
        </w:rPr>
      </w:pPr>
      <w:r w:rsidRPr="00AB47AE">
        <w:rPr>
          <w:rFonts w:ascii="Calibri" w:hAnsi="Calibri"/>
          <w:noProof/>
          <w:sz w:val="28"/>
          <w:szCs w:val="28"/>
        </w:rPr>
        <w:lastRenderedPageBreak/>
        <w:drawing>
          <wp:inline distT="0" distB="0" distL="0" distR="0" wp14:anchorId="347B15B2" wp14:editId="0692AB7E">
            <wp:extent cx="5122692" cy="2889153"/>
            <wp:effectExtent l="19050" t="19050" r="20955"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44156" cy="2901258"/>
                    </a:xfrm>
                    <a:prstGeom prst="rect">
                      <a:avLst/>
                    </a:prstGeom>
                    <a:ln>
                      <a:solidFill>
                        <a:schemeClr val="accent1"/>
                      </a:solidFill>
                    </a:ln>
                  </pic:spPr>
                </pic:pic>
              </a:graphicData>
            </a:graphic>
          </wp:inline>
        </w:drawing>
      </w:r>
    </w:p>
    <w:p w14:paraId="4EEEA980" w14:textId="77777777" w:rsidR="00DA1D84" w:rsidRDefault="001A76B9" w:rsidP="003061A6">
      <w:p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hAnsi="Calibri"/>
          <w:noProof/>
          <w:sz w:val="28"/>
          <w:szCs w:val="28"/>
          <w:lang w:eastAsia="vi-VN"/>
        </w:rPr>
        <w:drawing>
          <wp:inline distT="0" distB="0" distL="0" distR="0" wp14:anchorId="131D01B4" wp14:editId="22BB41B4">
            <wp:extent cx="5143622" cy="2203646"/>
            <wp:effectExtent l="19050" t="19050" r="19050"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18741"/>
                    <a:stretch/>
                  </pic:blipFill>
                  <pic:spPr bwMode="auto">
                    <a:xfrm>
                      <a:off x="0" y="0"/>
                      <a:ext cx="5165313" cy="2212939"/>
                    </a:xfrm>
                    <a:prstGeom prst="rect">
                      <a:avLst/>
                    </a:prstGeom>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E97BE0" w14:textId="77777777" w:rsidR="00FE1F3E" w:rsidRPr="00AB47AE" w:rsidRDefault="00FE1F3E" w:rsidP="003061A6">
      <w:pPr>
        <w:spacing w:before="100" w:beforeAutospacing="1" w:after="100" w:afterAutospacing="1" w:line="240" w:lineRule="auto"/>
        <w:rPr>
          <w:rFonts w:ascii="Calibri" w:eastAsia="Times New Roman" w:hAnsi="Calibri" w:cs="Times New Roman"/>
          <w:sz w:val="28"/>
          <w:szCs w:val="28"/>
          <w:lang w:eastAsia="vi-VN"/>
        </w:rPr>
      </w:pPr>
      <w:r>
        <w:rPr>
          <w:noProof/>
          <w:lang w:eastAsia="vi-VN"/>
        </w:rPr>
        <w:drawing>
          <wp:inline distT="0" distB="0" distL="0" distR="0" wp14:anchorId="09097FA6" wp14:editId="3F93F125">
            <wp:extent cx="5050583" cy="3223553"/>
            <wp:effectExtent l="19050" t="19050" r="17145"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6647" cy="3227423"/>
                    </a:xfrm>
                    <a:prstGeom prst="rect">
                      <a:avLst/>
                    </a:prstGeom>
                    <a:ln>
                      <a:solidFill>
                        <a:schemeClr val="accent1"/>
                      </a:solidFill>
                    </a:ln>
                  </pic:spPr>
                </pic:pic>
              </a:graphicData>
            </a:graphic>
          </wp:inline>
        </w:drawing>
      </w:r>
    </w:p>
    <w:p w14:paraId="7C421B2F" w14:textId="77777777" w:rsidR="001A76B9" w:rsidRDefault="001A76B9" w:rsidP="003061A6">
      <w:p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hAnsi="Calibri"/>
          <w:noProof/>
          <w:sz w:val="28"/>
          <w:szCs w:val="28"/>
          <w:lang w:eastAsia="vi-VN"/>
        </w:rPr>
        <w:lastRenderedPageBreak/>
        <w:drawing>
          <wp:inline distT="0" distB="0" distL="0" distR="0" wp14:anchorId="67DAE853" wp14:editId="78E8132E">
            <wp:extent cx="5026442" cy="2822624"/>
            <wp:effectExtent l="19050" t="19050" r="22225" b="15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037722" cy="2828958"/>
                    </a:xfrm>
                    <a:prstGeom prst="rect">
                      <a:avLst/>
                    </a:prstGeom>
                    <a:ln>
                      <a:solidFill>
                        <a:schemeClr val="accent1"/>
                      </a:solidFill>
                    </a:ln>
                  </pic:spPr>
                </pic:pic>
              </a:graphicData>
            </a:graphic>
          </wp:inline>
        </w:drawing>
      </w:r>
    </w:p>
    <w:p w14:paraId="0F19DFF9" w14:textId="6740BE52" w:rsidR="00FE1F3E" w:rsidRDefault="00FE1F3E" w:rsidP="00FE1F3E">
      <w:pPr>
        <w:pStyle w:val="ListParagraph"/>
        <w:numPr>
          <w:ilvl w:val="0"/>
          <w:numId w:val="8"/>
        </w:numPr>
        <w:spacing w:before="100" w:beforeAutospacing="1" w:after="100" w:afterAutospacing="1" w:line="240" w:lineRule="auto"/>
        <w:rPr>
          <w:rFonts w:ascii="Calibri" w:eastAsia="Times New Roman" w:hAnsi="Calibri" w:cs="Times New Roman"/>
          <w:sz w:val="28"/>
          <w:szCs w:val="28"/>
          <w:lang w:eastAsia="vi-VN"/>
        </w:rPr>
      </w:pPr>
      <w:r>
        <w:rPr>
          <w:rFonts w:ascii="Calibri" w:eastAsia="Times New Roman" w:hAnsi="Calibri" w:cs="Times New Roman"/>
          <w:sz w:val="28"/>
          <w:szCs w:val="28"/>
          <w:lang w:eastAsia="vi-VN"/>
        </w:rPr>
        <w:t xml:space="preserve">Vd </w:t>
      </w:r>
      <w:r w:rsidRPr="00DD479B">
        <w:rPr>
          <w:rFonts w:ascii="Calibri" w:eastAsia="Times New Roman" w:hAnsi="Calibri" w:cs="Times New Roman"/>
          <w:sz w:val="28"/>
          <w:szCs w:val="28"/>
          <w:shd w:val="clear" w:color="auto" w:fill="FBD4B4" w:themeFill="accent6" w:themeFillTint="66"/>
          <w:lang w:eastAsia="vi-VN"/>
        </w:rPr>
        <w:t xml:space="preserve">BS mà lỡ tiếp xúc vs bé bị não mô cầu thì xài </w:t>
      </w:r>
      <w:r w:rsidR="00DD479B">
        <w:rPr>
          <w:rFonts w:ascii="Calibri" w:eastAsia="Times New Roman" w:hAnsi="Calibri" w:cs="Times New Roman"/>
          <w:sz w:val="28"/>
          <w:szCs w:val="28"/>
          <w:shd w:val="clear" w:color="auto" w:fill="FBD4B4" w:themeFill="accent6" w:themeFillTint="66"/>
          <w:lang w:val="en-US" w:eastAsia="vi-VN"/>
        </w:rPr>
        <w:t>C</w:t>
      </w:r>
      <w:r w:rsidRPr="00DD479B">
        <w:rPr>
          <w:rFonts w:ascii="Calibri" w:eastAsia="Times New Roman" w:hAnsi="Calibri" w:cs="Times New Roman"/>
          <w:sz w:val="28"/>
          <w:szCs w:val="28"/>
          <w:shd w:val="clear" w:color="auto" w:fill="FBD4B4" w:themeFill="accent6" w:themeFillTint="66"/>
          <w:lang w:eastAsia="vi-VN"/>
        </w:rPr>
        <w:t>ipro</w:t>
      </w:r>
      <w:r w:rsidR="00DD479B">
        <w:rPr>
          <w:rFonts w:ascii="Calibri" w:eastAsia="Times New Roman" w:hAnsi="Calibri" w:cs="Times New Roman"/>
          <w:sz w:val="28"/>
          <w:szCs w:val="28"/>
          <w:shd w:val="clear" w:color="auto" w:fill="FBD4B4" w:themeFill="accent6" w:themeFillTint="66"/>
          <w:lang w:val="en-US" w:eastAsia="vi-VN"/>
        </w:rPr>
        <w:t>floxacin</w:t>
      </w:r>
    </w:p>
    <w:p w14:paraId="6EB21DB5" w14:textId="77777777" w:rsidR="00FE1F3E" w:rsidRPr="00FE1F3E" w:rsidRDefault="00FE1F3E" w:rsidP="00FE1F3E">
      <w:pPr>
        <w:pStyle w:val="ListParagraph"/>
        <w:numPr>
          <w:ilvl w:val="0"/>
          <w:numId w:val="8"/>
        </w:numPr>
        <w:spacing w:before="100" w:beforeAutospacing="1" w:after="100" w:afterAutospacing="1" w:line="240" w:lineRule="auto"/>
        <w:rPr>
          <w:rFonts w:ascii="Calibri" w:eastAsia="Times New Roman" w:hAnsi="Calibri" w:cs="Times New Roman"/>
          <w:sz w:val="28"/>
          <w:szCs w:val="28"/>
          <w:lang w:eastAsia="vi-VN"/>
        </w:rPr>
      </w:pPr>
      <w:r>
        <w:rPr>
          <w:rFonts w:ascii="Calibri" w:eastAsia="Times New Roman" w:hAnsi="Calibri" w:cs="Times New Roman"/>
          <w:sz w:val="28"/>
          <w:szCs w:val="28"/>
          <w:lang w:eastAsia="vi-VN"/>
        </w:rPr>
        <w:t xml:space="preserve">Còn mấy </w:t>
      </w:r>
      <w:r w:rsidRPr="00DD479B">
        <w:rPr>
          <w:rFonts w:ascii="Calibri" w:eastAsia="Times New Roman" w:hAnsi="Calibri" w:cs="Times New Roman"/>
          <w:color w:val="FF0000"/>
          <w:sz w:val="28"/>
          <w:szCs w:val="28"/>
          <w:lang w:eastAsia="vi-VN"/>
        </w:rPr>
        <w:t xml:space="preserve">tác nhân khác thì ko cần quan tâm lắm </w:t>
      </w:r>
      <w:r>
        <w:rPr>
          <w:rFonts w:ascii="Calibri" w:eastAsia="Times New Roman" w:hAnsi="Calibri" w:cs="Times New Roman"/>
          <w:sz w:val="28"/>
          <w:szCs w:val="28"/>
          <w:lang w:eastAsia="vi-VN"/>
        </w:rPr>
        <w:t>trừ khi mình là cơ địa SGMD, nhạy cảm (vd phụ nữ mang thai) thì mới cần dùng thuốc dự phòng</w:t>
      </w:r>
    </w:p>
    <w:p w14:paraId="422AA92E" w14:textId="77777777" w:rsidR="001A76B9" w:rsidRPr="00AB47AE" w:rsidRDefault="001A76B9" w:rsidP="003061A6">
      <w:pPr>
        <w:spacing w:before="100" w:beforeAutospacing="1" w:after="100" w:afterAutospacing="1" w:line="240" w:lineRule="auto"/>
        <w:rPr>
          <w:rFonts w:ascii="Calibri" w:eastAsia="Times New Roman" w:hAnsi="Calibri" w:cs="Times New Roman"/>
          <w:sz w:val="28"/>
          <w:szCs w:val="28"/>
          <w:lang w:eastAsia="vi-VN"/>
        </w:rPr>
      </w:pPr>
      <w:r w:rsidRPr="00AB47AE">
        <w:rPr>
          <w:rFonts w:ascii="Calibri" w:hAnsi="Calibri"/>
          <w:noProof/>
          <w:sz w:val="28"/>
          <w:szCs w:val="28"/>
          <w:lang w:eastAsia="vi-VN"/>
        </w:rPr>
        <w:drawing>
          <wp:inline distT="0" distB="0" distL="0" distR="0" wp14:anchorId="7A0F0D81" wp14:editId="506B2FF2">
            <wp:extent cx="4982015" cy="2853041"/>
            <wp:effectExtent l="19050" t="19050" r="9525"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89359" cy="2857247"/>
                    </a:xfrm>
                    <a:prstGeom prst="rect">
                      <a:avLst/>
                    </a:prstGeom>
                    <a:ln>
                      <a:solidFill>
                        <a:schemeClr val="accent1"/>
                      </a:solidFill>
                    </a:ln>
                  </pic:spPr>
                </pic:pic>
              </a:graphicData>
            </a:graphic>
          </wp:inline>
        </w:drawing>
      </w:r>
    </w:p>
    <w:p w14:paraId="79A9306F" w14:textId="77777777" w:rsidR="003061A6" w:rsidRPr="00AB47AE" w:rsidRDefault="003061A6">
      <w:pPr>
        <w:rPr>
          <w:rFonts w:ascii="Calibri" w:hAnsi="Calibri"/>
          <w:sz w:val="28"/>
          <w:szCs w:val="28"/>
        </w:rPr>
      </w:pPr>
    </w:p>
    <w:sectPr w:rsidR="003061A6" w:rsidRPr="00AB47AE">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D4231" w14:textId="77777777" w:rsidR="00AF5700" w:rsidRDefault="00AF5700" w:rsidP="00692AD3">
      <w:pPr>
        <w:spacing w:after="0" w:line="240" w:lineRule="auto"/>
      </w:pPr>
      <w:r>
        <w:separator/>
      </w:r>
    </w:p>
  </w:endnote>
  <w:endnote w:type="continuationSeparator" w:id="0">
    <w:p w14:paraId="4ABDA2C5" w14:textId="77777777" w:rsidR="00AF5700" w:rsidRDefault="00AF5700" w:rsidP="00692A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17732" w14:textId="77777777" w:rsidR="00692AD3" w:rsidRDefault="00692A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53480" w14:textId="77777777" w:rsidR="00692AD3" w:rsidRDefault="00692A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56677" w14:textId="77777777" w:rsidR="00692AD3" w:rsidRDefault="00692A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731EF" w14:textId="77777777" w:rsidR="00AF5700" w:rsidRDefault="00AF5700" w:rsidP="00692AD3">
      <w:pPr>
        <w:spacing w:after="0" w:line="240" w:lineRule="auto"/>
      </w:pPr>
      <w:r>
        <w:separator/>
      </w:r>
    </w:p>
  </w:footnote>
  <w:footnote w:type="continuationSeparator" w:id="0">
    <w:p w14:paraId="0FCB0F6A" w14:textId="77777777" w:rsidR="00AF5700" w:rsidRDefault="00AF5700" w:rsidP="00692A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B8ED2" w14:textId="77777777" w:rsidR="00692AD3" w:rsidRDefault="00692A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B44AE" w14:textId="3885B676" w:rsidR="00692AD3" w:rsidRPr="00692AD3" w:rsidRDefault="00692AD3">
    <w:pPr>
      <w:pStyle w:val="Header"/>
      <w:rPr>
        <w:lang w:val="en-US"/>
      </w:rPr>
    </w:pPr>
    <w:r>
      <w:rPr>
        <w:lang w:val="en-US"/>
      </w:rPr>
      <w:t>Đợt 1.4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DE0F7" w14:textId="77777777" w:rsidR="00692AD3" w:rsidRDefault="00692A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A7F29"/>
    <w:multiLevelType w:val="multilevel"/>
    <w:tmpl w:val="37202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9B588C"/>
    <w:multiLevelType w:val="hybridMultilevel"/>
    <w:tmpl w:val="060661D8"/>
    <w:lvl w:ilvl="0" w:tplc="4FD87264">
      <w:numFmt w:val="bullet"/>
      <w:lvlText w:val="-"/>
      <w:lvlJc w:val="left"/>
      <w:pPr>
        <w:ind w:left="720" w:hanging="360"/>
      </w:pPr>
      <w:rPr>
        <w:rFonts w:ascii="Calibri" w:eastAsia="Times New Roman" w:hAnsi="Calibri"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B0D5219"/>
    <w:multiLevelType w:val="multilevel"/>
    <w:tmpl w:val="9E746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4A2607"/>
    <w:multiLevelType w:val="multilevel"/>
    <w:tmpl w:val="3B56C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624901"/>
    <w:multiLevelType w:val="hybridMultilevel"/>
    <w:tmpl w:val="38E2A484"/>
    <w:lvl w:ilvl="0" w:tplc="6FFC8C1A">
      <w:start w:val="3"/>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5FCB32DB"/>
    <w:multiLevelType w:val="multilevel"/>
    <w:tmpl w:val="865AB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A56BED"/>
    <w:multiLevelType w:val="multilevel"/>
    <w:tmpl w:val="3D14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FB43A1"/>
    <w:multiLevelType w:val="multilevel"/>
    <w:tmpl w:val="97E4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DF1106"/>
    <w:multiLevelType w:val="multilevel"/>
    <w:tmpl w:val="8F6A6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0"/>
  </w:num>
  <w:num w:numId="4">
    <w:abstractNumId w:val="2"/>
  </w:num>
  <w:num w:numId="5">
    <w:abstractNumId w:val="6"/>
  </w:num>
  <w:num w:numId="6">
    <w:abstractNumId w:val="3"/>
  </w:num>
  <w:num w:numId="7">
    <w:abstractNumId w:val="7"/>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303D"/>
    <w:rsid w:val="00027195"/>
    <w:rsid w:val="001754C4"/>
    <w:rsid w:val="001A76B9"/>
    <w:rsid w:val="003061A6"/>
    <w:rsid w:val="003118EF"/>
    <w:rsid w:val="00567E9B"/>
    <w:rsid w:val="005D0599"/>
    <w:rsid w:val="00672390"/>
    <w:rsid w:val="00692AD3"/>
    <w:rsid w:val="00757CA4"/>
    <w:rsid w:val="00877D2E"/>
    <w:rsid w:val="009A4505"/>
    <w:rsid w:val="00A54ACB"/>
    <w:rsid w:val="00AB47AE"/>
    <w:rsid w:val="00AF5700"/>
    <w:rsid w:val="00BF303D"/>
    <w:rsid w:val="00CF3428"/>
    <w:rsid w:val="00CF43BF"/>
    <w:rsid w:val="00D27E7F"/>
    <w:rsid w:val="00DA1D84"/>
    <w:rsid w:val="00DD479B"/>
    <w:rsid w:val="00E150D7"/>
    <w:rsid w:val="00FA7084"/>
    <w:rsid w:val="00FE1F3E"/>
    <w:rsid w:val="00FE4417"/>
    <w:rsid w:val="00FF5CB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441A6"/>
  <w15:docId w15:val="{86503A40-D20F-47CA-954A-8346EE621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61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1A6"/>
    <w:rPr>
      <w:rFonts w:ascii="Tahoma" w:hAnsi="Tahoma" w:cs="Tahoma"/>
      <w:sz w:val="16"/>
      <w:szCs w:val="16"/>
    </w:rPr>
  </w:style>
  <w:style w:type="paragraph" w:styleId="NormalWeb">
    <w:name w:val="Normal (Web)"/>
    <w:basedOn w:val="Normal"/>
    <w:uiPriority w:val="99"/>
    <w:unhideWhenUsed/>
    <w:rsid w:val="00DA1D8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DA1D84"/>
    <w:rPr>
      <w:b/>
      <w:bCs/>
    </w:rPr>
  </w:style>
  <w:style w:type="character" w:customStyle="1" w:styleId="notion-enable-hover">
    <w:name w:val="notion-enable-hover"/>
    <w:basedOn w:val="DefaultParagraphFont"/>
    <w:rsid w:val="001A76B9"/>
  </w:style>
  <w:style w:type="paragraph" w:styleId="ListParagraph">
    <w:name w:val="List Paragraph"/>
    <w:basedOn w:val="Normal"/>
    <w:uiPriority w:val="34"/>
    <w:qFormat/>
    <w:rsid w:val="00027195"/>
    <w:pPr>
      <w:ind w:left="720"/>
      <w:contextualSpacing/>
    </w:pPr>
  </w:style>
  <w:style w:type="paragraph" w:styleId="Title">
    <w:name w:val="Title"/>
    <w:basedOn w:val="Normal"/>
    <w:next w:val="Normal"/>
    <w:link w:val="TitleChar"/>
    <w:uiPriority w:val="10"/>
    <w:qFormat/>
    <w:rsid w:val="001754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54C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92A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AD3"/>
  </w:style>
  <w:style w:type="paragraph" w:styleId="Footer">
    <w:name w:val="footer"/>
    <w:basedOn w:val="Normal"/>
    <w:link w:val="FooterChar"/>
    <w:uiPriority w:val="99"/>
    <w:unhideWhenUsed/>
    <w:rsid w:val="00692A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A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877447">
      <w:bodyDiv w:val="1"/>
      <w:marLeft w:val="0"/>
      <w:marRight w:val="0"/>
      <w:marTop w:val="0"/>
      <w:marBottom w:val="0"/>
      <w:divBdr>
        <w:top w:val="none" w:sz="0" w:space="0" w:color="auto"/>
        <w:left w:val="none" w:sz="0" w:space="0" w:color="auto"/>
        <w:bottom w:val="none" w:sz="0" w:space="0" w:color="auto"/>
        <w:right w:val="none" w:sz="0" w:space="0" w:color="auto"/>
      </w:divBdr>
    </w:div>
    <w:div w:id="1291938959">
      <w:bodyDiv w:val="1"/>
      <w:marLeft w:val="0"/>
      <w:marRight w:val="0"/>
      <w:marTop w:val="0"/>
      <w:marBottom w:val="0"/>
      <w:divBdr>
        <w:top w:val="none" w:sz="0" w:space="0" w:color="auto"/>
        <w:left w:val="none" w:sz="0" w:space="0" w:color="auto"/>
        <w:bottom w:val="none" w:sz="0" w:space="0" w:color="auto"/>
        <w:right w:val="none" w:sz="0" w:space="0" w:color="auto"/>
      </w:divBdr>
    </w:div>
    <w:div w:id="1600983803">
      <w:bodyDiv w:val="1"/>
      <w:marLeft w:val="0"/>
      <w:marRight w:val="0"/>
      <w:marTop w:val="0"/>
      <w:marBottom w:val="0"/>
      <w:divBdr>
        <w:top w:val="none" w:sz="0" w:space="0" w:color="auto"/>
        <w:left w:val="none" w:sz="0" w:space="0" w:color="auto"/>
        <w:bottom w:val="none" w:sz="0" w:space="0" w:color="auto"/>
        <w:right w:val="none" w:sz="0" w:space="0" w:color="auto"/>
      </w:divBdr>
    </w:div>
    <w:div w:id="2000688309">
      <w:bodyDiv w:val="1"/>
      <w:marLeft w:val="0"/>
      <w:marRight w:val="0"/>
      <w:marTop w:val="0"/>
      <w:marBottom w:val="0"/>
      <w:divBdr>
        <w:top w:val="none" w:sz="0" w:space="0" w:color="auto"/>
        <w:left w:val="none" w:sz="0" w:space="0" w:color="auto"/>
        <w:bottom w:val="none" w:sz="0" w:space="0" w:color="auto"/>
        <w:right w:val="none" w:sz="0" w:space="0" w:color="auto"/>
      </w:divBdr>
    </w:div>
    <w:div w:id="2001040816">
      <w:bodyDiv w:val="1"/>
      <w:marLeft w:val="0"/>
      <w:marRight w:val="0"/>
      <w:marTop w:val="0"/>
      <w:marBottom w:val="0"/>
      <w:divBdr>
        <w:top w:val="none" w:sz="0" w:space="0" w:color="auto"/>
        <w:left w:val="none" w:sz="0" w:space="0" w:color="auto"/>
        <w:bottom w:val="none" w:sz="0" w:space="0" w:color="auto"/>
        <w:right w:val="none" w:sz="0" w:space="0" w:color="auto"/>
      </w:divBdr>
    </w:div>
    <w:div w:id="2046633896">
      <w:bodyDiv w:val="1"/>
      <w:marLeft w:val="0"/>
      <w:marRight w:val="0"/>
      <w:marTop w:val="0"/>
      <w:marBottom w:val="0"/>
      <w:divBdr>
        <w:top w:val="none" w:sz="0" w:space="0" w:color="auto"/>
        <w:left w:val="none" w:sz="0" w:space="0" w:color="auto"/>
        <w:bottom w:val="none" w:sz="0" w:space="0" w:color="auto"/>
        <w:right w:val="none" w:sz="0" w:space="0" w:color="auto"/>
      </w:divBdr>
    </w:div>
    <w:div w:id="207056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463</TotalTime>
  <Pages>14</Pages>
  <Words>870</Words>
  <Characters>4963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son</dc:creator>
  <cp:keywords/>
  <dc:description/>
  <cp:lastModifiedBy>Hoàng Thị Thu Hương</cp:lastModifiedBy>
  <cp:revision>7</cp:revision>
  <dcterms:created xsi:type="dcterms:W3CDTF">2022-01-13T00:59:00Z</dcterms:created>
  <dcterms:modified xsi:type="dcterms:W3CDTF">2022-02-07T16:45:00Z</dcterms:modified>
</cp:coreProperties>
</file>