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AFDC76" w14:textId="4137E067" w:rsidR="006D3759" w:rsidRDefault="00532117" w:rsidP="00532117">
      <w:pPr>
        <w:pStyle w:val="Title"/>
        <w:jc w:val="center"/>
      </w:pPr>
      <w:r>
        <w:t>THIẾU VITAMIN</w:t>
      </w:r>
    </w:p>
    <w:sdt>
      <w:sdtPr>
        <w:id w:val="-145116803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4C25F403" w14:textId="3A372F30" w:rsidR="002810A3" w:rsidRDefault="002810A3">
          <w:pPr>
            <w:pStyle w:val="TOCHeading"/>
          </w:pPr>
          <w:r>
            <w:t>Contents</w:t>
          </w:r>
        </w:p>
        <w:p w14:paraId="7B99F675" w14:textId="1D7AA501" w:rsidR="002810A3" w:rsidRDefault="002810A3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6856858" w:history="1">
            <w:r w:rsidRPr="00BA2134">
              <w:rPr>
                <w:rStyle w:val="Hyperlink"/>
                <w:b/>
                <w:bCs/>
                <w:noProof/>
                <w:shd w:val="clear" w:color="auto" w:fill="C5E0B3" w:themeFill="accent6" w:themeFillTint="66"/>
              </w:rPr>
              <w:t xml:space="preserve">Thiếu B1 (Thiamin): </w:t>
            </w:r>
            <w:r w:rsidRPr="00BA2134">
              <w:rPr>
                <w:rStyle w:val="Hyperlink"/>
                <w:b/>
                <w:bCs/>
                <w:noProof/>
              </w:rPr>
              <w:t>_Bệnh Beriberi (nếu nặng)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_Toc116856858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90D279" w14:textId="5B16A30B" w:rsidR="002810A3" w:rsidRDefault="002810A3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16856859" w:history="1">
            <w:r w:rsidRPr="00BA2134">
              <w:rPr>
                <w:rStyle w:val="Hyperlink"/>
                <w:b/>
                <w:bCs/>
                <w:noProof/>
                <w:shd w:val="clear" w:color="auto" w:fill="C5E0B3" w:themeFill="accent6" w:themeFillTint="66"/>
              </w:rPr>
              <w:t>Thiếu B12</w:t>
            </w:r>
            <w:r w:rsidRPr="00BA2134">
              <w:rPr>
                <w:rStyle w:val="Hyperlink"/>
                <w:b/>
                <w:bCs/>
                <w:noProof/>
              </w:rPr>
              <w:t xml:space="preserve"> ( Cobalamin):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_Toc116856859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7626B" w14:textId="7183E08B" w:rsidR="002810A3" w:rsidRDefault="002810A3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16856860" w:history="1">
            <w:r w:rsidRPr="00BA2134">
              <w:rPr>
                <w:rStyle w:val="Hyperlink"/>
                <w:b/>
                <w:bCs/>
                <w:noProof/>
                <w:shd w:val="clear" w:color="auto" w:fill="C5E0B3" w:themeFill="accent6" w:themeFillTint="66"/>
              </w:rPr>
              <w:t>Thiếu VtA</w:t>
            </w:r>
            <w:r w:rsidRPr="00BA2134">
              <w:rPr>
                <w:rStyle w:val="Hyperlink"/>
                <w:b/>
                <w:bCs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_Toc116856860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78361" w14:textId="6722C5EA" w:rsidR="002810A3" w:rsidRDefault="002810A3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16856861" w:history="1">
            <w:r w:rsidRPr="00BA2134">
              <w:rPr>
                <w:rStyle w:val="Hyperlink"/>
                <w:b/>
                <w:bCs/>
                <w:noProof/>
              </w:rPr>
              <w:t>CÒI XƯƠNG-THIẾU VITAMIN 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_Toc116856861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F06A8" w14:textId="3C0F8391" w:rsidR="002810A3" w:rsidRDefault="002810A3">
          <w:r>
            <w:rPr>
              <w:b/>
              <w:bCs/>
              <w:noProof/>
            </w:rPr>
            <w:fldChar w:fldCharType="end"/>
          </w:r>
        </w:p>
      </w:sdtContent>
    </w:sdt>
    <w:p w14:paraId="17A89747" w14:textId="77777777" w:rsidR="002810A3" w:rsidRPr="002810A3" w:rsidRDefault="002810A3" w:rsidP="002810A3"/>
    <w:p w14:paraId="399A7D78" w14:textId="77777777" w:rsidR="00532117" w:rsidRDefault="00532117" w:rsidP="00532117">
      <w:pPr>
        <w:shd w:val="clear" w:color="auto" w:fill="F7CAAC" w:themeFill="accent2" w:themeFillTint="66"/>
      </w:pPr>
      <w:r>
        <w:t>Key:</w:t>
      </w:r>
    </w:p>
    <w:p w14:paraId="76CC287A" w14:textId="77777777" w:rsidR="00532117" w:rsidRPr="00055050" w:rsidRDefault="00532117" w:rsidP="00055050">
      <w:pPr>
        <w:pStyle w:val="Heading1"/>
        <w:shd w:val="clear" w:color="auto" w:fill="C5E0B3" w:themeFill="accent6" w:themeFillTint="66"/>
        <w:rPr>
          <w:b/>
          <w:bCs/>
        </w:rPr>
      </w:pPr>
      <w:bookmarkStart w:id="0" w:name="_Toc116856858"/>
      <w:r w:rsidRPr="00055050">
        <w:rPr>
          <w:b/>
          <w:bCs/>
          <w:shd w:val="clear" w:color="auto" w:fill="C5E0B3" w:themeFill="accent6" w:themeFillTint="66"/>
        </w:rPr>
        <w:t xml:space="preserve">Thiếu B1 (Thiamin): </w:t>
      </w:r>
      <w:r w:rsidRPr="00055050">
        <w:rPr>
          <w:b/>
          <w:bCs/>
        </w:rPr>
        <w:t>_Bệnh Beriberi (nếu nặng)</w:t>
      </w:r>
      <w:bookmarkEnd w:id="0"/>
    </w:p>
    <w:p w14:paraId="1139BFE4" w14:textId="77777777" w:rsidR="00532117" w:rsidRDefault="00532117" w:rsidP="00532117">
      <w:pPr>
        <w:pStyle w:val="ListParagraph"/>
        <w:numPr>
          <w:ilvl w:val="0"/>
          <w:numId w:val="1"/>
        </w:numPr>
      </w:pPr>
      <w:r>
        <w:t xml:space="preserve">Ăn gạo đánh bóng, Suy dinh dưỡng, Sau phẫu thuật, bệnh ác tính. </w:t>
      </w:r>
    </w:p>
    <w:p w14:paraId="6F835322" w14:textId="77777777" w:rsidR="00532117" w:rsidRDefault="00532117" w:rsidP="00532117">
      <w:pPr>
        <w:pStyle w:val="ListParagraph"/>
        <w:numPr>
          <w:ilvl w:val="0"/>
          <w:numId w:val="1"/>
        </w:numPr>
      </w:pPr>
      <w:r>
        <w:t xml:space="preserve">TCLS: Viêm dây thần kinh ngoại biên (tê chân, nóng rát…), Phản xạ gân gót gân gối giảm </w:t>
      </w:r>
    </w:p>
    <w:p w14:paraId="1C19403B" w14:textId="77777777" w:rsidR="00532117" w:rsidRDefault="00532117" w:rsidP="00532117">
      <w:pPr>
        <w:pStyle w:val="ListParagraph"/>
        <w:numPr>
          <w:ilvl w:val="0"/>
          <w:numId w:val="1"/>
        </w:numPr>
      </w:pPr>
      <w:r>
        <w:t>Tử vong thường thứ phát sau liên quan suy tim</w:t>
      </w:r>
    </w:p>
    <w:p w14:paraId="0FC1DB19" w14:textId="77777777" w:rsidR="00532117" w:rsidRDefault="00532117" w:rsidP="00532117">
      <w:pPr>
        <w:pStyle w:val="ListParagraph"/>
        <w:numPr>
          <w:ilvl w:val="0"/>
          <w:numId w:val="1"/>
        </w:numPr>
      </w:pPr>
      <w:r>
        <w:t>CLS: ECG Q-T kéo dài, sóng T đảo ngược, Điện thế thấp.</w:t>
      </w:r>
    </w:p>
    <w:p w14:paraId="1AFF0262" w14:textId="46F4DD3D" w:rsidR="00532117" w:rsidRDefault="00532117" w:rsidP="00532117">
      <w:pPr>
        <w:pStyle w:val="ListParagraph"/>
        <w:numPr>
          <w:ilvl w:val="0"/>
          <w:numId w:val="1"/>
        </w:numPr>
      </w:pPr>
      <w:r>
        <w:t>Điều trị: 10mg Thiamin tiêm bắp/TM x 7 ngày =&gt; 3-5mg uống x 6 tuần</w:t>
      </w:r>
    </w:p>
    <w:p w14:paraId="3AD84906" w14:textId="452BC857" w:rsidR="00171289" w:rsidRPr="00722660" w:rsidRDefault="00171289" w:rsidP="00532117">
      <w:pPr>
        <w:pStyle w:val="ListParagraph"/>
        <w:numPr>
          <w:ilvl w:val="0"/>
          <w:numId w:val="1"/>
        </w:numPr>
      </w:pPr>
      <w:r>
        <w:t>Phòng ngừa: Ăn thịt và ngũ cốc nguyên hạt hoặc ngũ cốc</w:t>
      </w:r>
    </w:p>
    <w:p w14:paraId="412B6A51" w14:textId="2BBA663C" w:rsidR="00532117" w:rsidRPr="00055050" w:rsidRDefault="00532117" w:rsidP="00055050">
      <w:pPr>
        <w:pStyle w:val="Heading1"/>
        <w:shd w:val="clear" w:color="auto" w:fill="C5E0B3" w:themeFill="accent6" w:themeFillTint="66"/>
        <w:rPr>
          <w:b/>
          <w:bCs/>
        </w:rPr>
      </w:pPr>
      <w:bookmarkStart w:id="1" w:name="_Toc116856859"/>
      <w:r w:rsidRPr="00055050">
        <w:rPr>
          <w:b/>
          <w:bCs/>
          <w:shd w:val="clear" w:color="auto" w:fill="C5E0B3" w:themeFill="accent6" w:themeFillTint="66"/>
        </w:rPr>
        <w:t>Thiếu B12</w:t>
      </w:r>
      <w:r w:rsidRPr="00055050">
        <w:rPr>
          <w:b/>
          <w:bCs/>
        </w:rPr>
        <w:t xml:space="preserve"> ( Cobalamin):</w:t>
      </w:r>
      <w:bookmarkEnd w:id="1"/>
      <w:r w:rsidRPr="00055050">
        <w:rPr>
          <w:b/>
          <w:bCs/>
        </w:rPr>
        <w:t xml:space="preserve"> </w:t>
      </w:r>
    </w:p>
    <w:p w14:paraId="28F0E57D" w14:textId="33F323E7" w:rsidR="00532117" w:rsidRDefault="00532117" w:rsidP="00532117">
      <w:pPr>
        <w:pStyle w:val="ListParagraph"/>
        <w:numPr>
          <w:ilvl w:val="0"/>
          <w:numId w:val="1"/>
        </w:numPr>
      </w:pPr>
      <w:r>
        <w:t>Ăn chay nghiêm ngặt. Giảm sán xuất yếu tố nội tại ( Celiac, cắt hồi tràng, Crohn, HP, viêm dạ dày teo tự miễn)</w:t>
      </w:r>
    </w:p>
    <w:p w14:paraId="4DCD2D5D" w14:textId="77777777" w:rsidR="00171289" w:rsidRDefault="004A3608" w:rsidP="004A3608">
      <w:pPr>
        <w:pStyle w:val="ListParagraph"/>
        <w:numPr>
          <w:ilvl w:val="0"/>
          <w:numId w:val="1"/>
        </w:numPr>
      </w:pPr>
      <w:r>
        <w:t xml:space="preserve">TCLS: </w:t>
      </w:r>
    </w:p>
    <w:p w14:paraId="679DFC11" w14:textId="149060C7" w:rsidR="004A3608" w:rsidRDefault="00171289" w:rsidP="00171289">
      <w:pPr>
        <w:pStyle w:val="ListParagraph"/>
        <w:numPr>
          <w:ilvl w:val="1"/>
          <w:numId w:val="1"/>
        </w:numPr>
      </w:pPr>
      <w:r>
        <w:t>T</w:t>
      </w:r>
      <w:r w:rsidR="004A3608">
        <w:t>hiếu máu hồng cầu to (khó chịu, giảm trương</w:t>
      </w:r>
      <w:r>
        <w:t xml:space="preserve"> lực, chậm phát triển, cử động không tự chủ)</w:t>
      </w:r>
    </w:p>
    <w:p w14:paraId="01DD633A" w14:textId="659168CC" w:rsidR="00171289" w:rsidRDefault="00171289" w:rsidP="00171289">
      <w:pPr>
        <w:pStyle w:val="ListParagraph"/>
        <w:numPr>
          <w:ilvl w:val="1"/>
          <w:numId w:val="1"/>
        </w:numPr>
      </w:pPr>
      <w:r>
        <w:t>Tăng sắc tố đốt ngón, lòng bàn tay</w:t>
      </w:r>
    </w:p>
    <w:p w14:paraId="166E4988" w14:textId="5FB6D983" w:rsidR="00171289" w:rsidRDefault="00171289" w:rsidP="00171289">
      <w:pPr>
        <w:pStyle w:val="ListParagraph"/>
        <w:numPr>
          <w:ilvl w:val="0"/>
          <w:numId w:val="1"/>
        </w:numPr>
      </w:pPr>
      <w:r>
        <w:t xml:space="preserve">Điều trị: </w:t>
      </w:r>
    </w:p>
    <w:p w14:paraId="04C360C4" w14:textId="0D944A05" w:rsidR="00171289" w:rsidRDefault="00171289" w:rsidP="00171289">
      <w:pPr>
        <w:pStyle w:val="ListParagraph"/>
        <w:numPr>
          <w:ilvl w:val="1"/>
          <w:numId w:val="1"/>
        </w:numPr>
      </w:pPr>
      <w:r>
        <w:t>Triệu chứng huyết học nhanh chóng đáp ứng khi tiêm B12 250-1000ug, triệu chứng thần kinh thì ít nhất 6 tháng</w:t>
      </w:r>
    </w:p>
    <w:p w14:paraId="0CE84D94" w14:textId="484E2DCF" w:rsidR="00171289" w:rsidRPr="00055050" w:rsidRDefault="00171289" w:rsidP="00055050">
      <w:pPr>
        <w:pStyle w:val="Heading1"/>
        <w:shd w:val="clear" w:color="auto" w:fill="C5E0B3" w:themeFill="accent6" w:themeFillTint="66"/>
        <w:rPr>
          <w:b/>
          <w:bCs/>
        </w:rPr>
      </w:pPr>
      <w:bookmarkStart w:id="2" w:name="_Toc116856860"/>
      <w:r w:rsidRPr="00055050">
        <w:rPr>
          <w:b/>
          <w:bCs/>
          <w:shd w:val="clear" w:color="auto" w:fill="C5E0B3" w:themeFill="accent6" w:themeFillTint="66"/>
        </w:rPr>
        <w:t>Thiếu VtA</w:t>
      </w:r>
      <w:r w:rsidRPr="00055050">
        <w:rPr>
          <w:b/>
          <w:bCs/>
        </w:rPr>
        <w:t>:</w:t>
      </w:r>
      <w:bookmarkEnd w:id="2"/>
    </w:p>
    <w:p w14:paraId="7A402EBE" w14:textId="2208E9D7" w:rsidR="00171289" w:rsidRDefault="00171289" w:rsidP="00171289">
      <w:pPr>
        <w:pStyle w:val="ListParagraph"/>
        <w:numPr>
          <w:ilvl w:val="0"/>
          <w:numId w:val="1"/>
        </w:numPr>
      </w:pPr>
      <w:r>
        <w:t xml:space="preserve">TCLS: </w:t>
      </w:r>
      <w:r w:rsidR="0023681F">
        <w:t>bệnh khô mắt, nhiễm trùng tái phát (da, hô hấp, tiêu hóa, tiết  niệu), suy dinh dưỡng chậm phát triển chiều cao cân nặng</w:t>
      </w:r>
    </w:p>
    <w:p w14:paraId="4B75A60C" w14:textId="4B6D3B52" w:rsidR="000943FA" w:rsidRDefault="002F2660" w:rsidP="002F2660">
      <w:pPr>
        <w:ind w:left="360"/>
      </w:pPr>
      <w:r w:rsidRPr="002F2660">
        <w:lastRenderedPageBreak/>
        <w:drawing>
          <wp:inline distT="0" distB="0" distL="0" distR="0" wp14:anchorId="66FD4AE3" wp14:editId="2C76458D">
            <wp:extent cx="4038600" cy="517337"/>
            <wp:effectExtent l="0" t="0" r="0" b="0"/>
            <wp:docPr id="3" name="Picture 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7413" cy="52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2660">
        <w:rPr>
          <w:noProof/>
        </w:rPr>
        <w:t xml:space="preserve"> </w:t>
      </w:r>
      <w:r w:rsidRPr="002F2660">
        <w:rPr>
          <w:noProof/>
        </w:rPr>
        <w:drawing>
          <wp:inline distT="0" distB="0" distL="0" distR="0" wp14:anchorId="38899F11" wp14:editId="1AC2D0A8">
            <wp:extent cx="2787650" cy="652223"/>
            <wp:effectExtent l="0" t="0" r="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09626" cy="65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FB2C" w14:textId="77777777" w:rsidR="000943FA" w:rsidRDefault="000943FA" w:rsidP="00171289">
      <w:pPr>
        <w:pStyle w:val="ListParagraph"/>
        <w:numPr>
          <w:ilvl w:val="0"/>
          <w:numId w:val="1"/>
        </w:numPr>
      </w:pPr>
      <w:r>
        <w:t>Điều trị</w:t>
      </w:r>
    </w:p>
    <w:p w14:paraId="4AFFAC01" w14:textId="56024F7B" w:rsidR="000943FA" w:rsidRDefault="000943FA" w:rsidP="000943FA">
      <w:pPr>
        <w:pStyle w:val="ListParagraph"/>
        <w:numPr>
          <w:ilvl w:val="1"/>
          <w:numId w:val="1"/>
        </w:numPr>
      </w:pPr>
      <w:r>
        <w:t>Thiếu VtA tiềm ẩn: 1500ug (5000UI/day)</w:t>
      </w:r>
    </w:p>
    <w:p w14:paraId="31AFFE5F" w14:textId="6B6C40EE" w:rsidR="000943FA" w:rsidRDefault="000943FA" w:rsidP="000943FA">
      <w:pPr>
        <w:pStyle w:val="ListParagraph"/>
        <w:numPr>
          <w:ilvl w:val="1"/>
          <w:numId w:val="1"/>
        </w:numPr>
      </w:pPr>
      <w:r>
        <w:t>Khi không biểu hiện thiếu VtA rõ ràng =&gt; 1500-3000ug (5000-10.000 UI/day)</w:t>
      </w:r>
    </w:p>
    <w:p w14:paraId="3303C81F" w14:textId="741831EF" w:rsidR="000943FA" w:rsidRDefault="000943FA" w:rsidP="000943FA">
      <w:pPr>
        <w:pStyle w:val="ListParagraph"/>
        <w:numPr>
          <w:ilvl w:val="1"/>
          <w:numId w:val="1"/>
        </w:numPr>
      </w:pPr>
      <w:r>
        <w:t>Bệnh khô mắt: 1500ug/kg/ngày (5000UI/kg/day)x5</w:t>
      </w:r>
      <w:r w:rsidR="002810A3">
        <w:t>d</w:t>
      </w:r>
      <w:r>
        <w:t xml:space="preserve"> =&gt; tiêm bắp 7500ug</w:t>
      </w:r>
      <w:r w:rsidR="00055050">
        <w:t xml:space="preserve"> đến khi hồi phục</w:t>
      </w:r>
    </w:p>
    <w:p w14:paraId="1165CABE" w14:textId="557394F4" w:rsidR="00055050" w:rsidRDefault="00055050" w:rsidP="00055050">
      <w:r w:rsidRPr="00055050">
        <w:drawing>
          <wp:inline distT="0" distB="0" distL="0" distR="0" wp14:anchorId="77D88B42" wp14:editId="562444DB">
            <wp:extent cx="3930650" cy="739812"/>
            <wp:effectExtent l="0" t="0" r="0" b="317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9007" cy="74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63692" w14:textId="7466CC32" w:rsidR="00055050" w:rsidRDefault="00055050" w:rsidP="00055050">
      <w:pPr>
        <w:pStyle w:val="ListParagraph"/>
        <w:numPr>
          <w:ilvl w:val="0"/>
          <w:numId w:val="1"/>
        </w:numPr>
      </w:pPr>
      <w:r>
        <w:t>&lt;1 tuổi: 300 000Ui, chia 3 lần, mỗi lần 100 000UI N1,2,10-14</w:t>
      </w:r>
    </w:p>
    <w:p w14:paraId="26B498A5" w14:textId="2ED8BF5E" w:rsidR="00055050" w:rsidRDefault="00055050" w:rsidP="00055050">
      <w:pPr>
        <w:pStyle w:val="ListParagraph"/>
        <w:numPr>
          <w:ilvl w:val="0"/>
          <w:numId w:val="1"/>
        </w:numPr>
      </w:pPr>
      <w:r>
        <w:t>&gt;1 tuổi: 600 000UI, chia 3 lần, mỗi lần 200 000UI N1,2,10-14</w:t>
      </w:r>
    </w:p>
    <w:p w14:paraId="4C3247AC" w14:textId="2478C2B8" w:rsidR="00055050" w:rsidRDefault="00055050" w:rsidP="00055050">
      <w:pPr>
        <w:pStyle w:val="ListParagraph"/>
        <w:numPr>
          <w:ilvl w:val="0"/>
          <w:numId w:val="1"/>
        </w:numPr>
      </w:pPr>
      <w:r>
        <w:t>Nếu không uống được thì dùng liều TB=1/2 uống</w:t>
      </w:r>
    </w:p>
    <w:p w14:paraId="17905D4D" w14:textId="79C747F5" w:rsidR="00055050" w:rsidRDefault="00055050" w:rsidP="00055050">
      <w:r>
        <w:t>Phòng ngừa:</w:t>
      </w:r>
      <w:r w:rsidRPr="00055050">
        <w:drawing>
          <wp:inline distT="0" distB="0" distL="0" distR="0" wp14:anchorId="350A0835" wp14:editId="4C1B6930">
            <wp:extent cx="5943600" cy="1765935"/>
            <wp:effectExtent l="0" t="0" r="0" b="5715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07D42" w14:textId="5F0BBA11" w:rsidR="002810A3" w:rsidRPr="002810A3" w:rsidRDefault="002810A3" w:rsidP="002810A3">
      <w:pPr>
        <w:pStyle w:val="Heading1"/>
        <w:shd w:val="clear" w:color="auto" w:fill="C5E0B3" w:themeFill="accent6" w:themeFillTint="66"/>
        <w:rPr>
          <w:b/>
          <w:bCs/>
        </w:rPr>
      </w:pPr>
      <w:bookmarkStart w:id="3" w:name="_Toc116856861"/>
      <w:r w:rsidRPr="002810A3">
        <w:rPr>
          <w:b/>
          <w:bCs/>
        </w:rPr>
        <w:lastRenderedPageBreak/>
        <w:t>CÒI XƯƠNG-THIẾU VITAMIN D</w:t>
      </w:r>
      <w:bookmarkEnd w:id="3"/>
    </w:p>
    <w:p w14:paraId="5FEE147C" w14:textId="7B026C7E" w:rsidR="002810A3" w:rsidRDefault="002810A3" w:rsidP="002810A3">
      <w:r w:rsidRPr="002810A3">
        <w:drawing>
          <wp:inline distT="0" distB="0" distL="0" distR="0" wp14:anchorId="0848BD2E" wp14:editId="6AC1BB38">
            <wp:extent cx="5943600" cy="2132965"/>
            <wp:effectExtent l="19050" t="19050" r="19050" b="1968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 rotWithShape="1">
                    <a:blip r:embed="rId10"/>
                    <a:srcRect t="4001"/>
                    <a:stretch/>
                  </pic:blipFill>
                  <pic:spPr bwMode="auto">
                    <a:xfrm>
                      <a:off x="0" y="0"/>
                      <a:ext cx="5943600" cy="21329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92146" w14:textId="0DEE204A" w:rsidR="002810A3" w:rsidRDefault="002810A3" w:rsidP="002810A3">
      <w:r w:rsidRPr="002810A3">
        <w:drawing>
          <wp:inline distT="0" distB="0" distL="0" distR="0" wp14:anchorId="19E8FD19" wp14:editId="21138FE8">
            <wp:extent cx="5943600" cy="1250950"/>
            <wp:effectExtent l="19050" t="19050" r="19050" b="25400"/>
            <wp:docPr id="7" name="Picture 7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0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35981D1" w14:textId="6936165F" w:rsidR="002810A3" w:rsidRDefault="002810A3" w:rsidP="002810A3">
      <w:r w:rsidRPr="002810A3">
        <w:drawing>
          <wp:inline distT="0" distB="0" distL="0" distR="0" wp14:anchorId="5B052762" wp14:editId="6344C494">
            <wp:extent cx="5943600" cy="2517140"/>
            <wp:effectExtent l="19050" t="19050" r="19050" b="1651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1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C8EF0F" w14:textId="60CE4AAE" w:rsidR="002810A3" w:rsidRDefault="002810A3" w:rsidP="002810A3">
      <w:pPr>
        <w:rPr>
          <w:noProof/>
        </w:rPr>
      </w:pPr>
      <w:r w:rsidRPr="002810A3">
        <w:rPr>
          <w:noProof/>
        </w:rPr>
        <w:lastRenderedPageBreak/>
        <w:t xml:space="preserve"> </w:t>
      </w:r>
      <w:r w:rsidRPr="002810A3">
        <w:rPr>
          <w:noProof/>
        </w:rPr>
        <w:drawing>
          <wp:inline distT="0" distB="0" distL="0" distR="0" wp14:anchorId="54C374AD" wp14:editId="68A6C486">
            <wp:extent cx="5943600" cy="4117340"/>
            <wp:effectExtent l="19050" t="19050" r="19050" b="16510"/>
            <wp:docPr id="13" name="Picture 13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imelin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73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2810A3">
        <w:rPr>
          <w:noProof/>
        </w:rPr>
        <w:t xml:space="preserve"> </w:t>
      </w:r>
    </w:p>
    <w:p w14:paraId="6513D4AB" w14:textId="30B87A07" w:rsidR="002810A3" w:rsidRDefault="002810A3" w:rsidP="002810A3">
      <w:pPr>
        <w:rPr>
          <w:noProof/>
        </w:rPr>
      </w:pPr>
      <w:r w:rsidRPr="002810A3">
        <w:rPr>
          <w:noProof/>
        </w:rPr>
        <w:drawing>
          <wp:inline distT="0" distB="0" distL="0" distR="0" wp14:anchorId="302E1E88" wp14:editId="7EC75C96">
            <wp:extent cx="5943600" cy="540385"/>
            <wp:effectExtent l="19050" t="19050" r="19050" b="1206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7601"/>
                    <a:stretch/>
                  </pic:blipFill>
                  <pic:spPr bwMode="auto">
                    <a:xfrm>
                      <a:off x="0" y="0"/>
                      <a:ext cx="5943600" cy="5403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BDFF0B" w14:textId="77777777" w:rsidR="002810A3" w:rsidRPr="002810A3" w:rsidRDefault="002810A3" w:rsidP="002810A3"/>
    <w:p w14:paraId="12ECADF8" w14:textId="77777777" w:rsidR="00055050" w:rsidRDefault="00055050" w:rsidP="00055050"/>
    <w:p w14:paraId="3254A5CA" w14:textId="77777777" w:rsidR="00055050" w:rsidRDefault="00055050" w:rsidP="00055050"/>
    <w:p w14:paraId="6F6D76CD" w14:textId="77777777" w:rsidR="00055050" w:rsidRDefault="00055050" w:rsidP="00055050">
      <w:pPr>
        <w:ind w:firstLine="720"/>
      </w:pPr>
    </w:p>
    <w:p w14:paraId="686EEA74" w14:textId="77777777" w:rsidR="00055050" w:rsidRPr="00532117" w:rsidRDefault="00055050" w:rsidP="00055050"/>
    <w:sectPr w:rsidR="00055050" w:rsidRPr="005321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87973"/>
    <w:multiLevelType w:val="hybridMultilevel"/>
    <w:tmpl w:val="3A4E44CC"/>
    <w:lvl w:ilvl="0" w:tplc="AD5E70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15382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278"/>
    <w:rsid w:val="00055050"/>
    <w:rsid w:val="000943FA"/>
    <w:rsid w:val="00171289"/>
    <w:rsid w:val="0023681F"/>
    <w:rsid w:val="002810A3"/>
    <w:rsid w:val="002F2660"/>
    <w:rsid w:val="003E509F"/>
    <w:rsid w:val="00404229"/>
    <w:rsid w:val="004A3608"/>
    <w:rsid w:val="00532117"/>
    <w:rsid w:val="006C5BEC"/>
    <w:rsid w:val="00A94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B9434"/>
  <w15:chartTrackingRefBased/>
  <w15:docId w15:val="{5BADEE85-64D8-4E21-929F-93076B6F1C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50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3211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21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53211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550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810A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810A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810A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A1AB31-792A-415D-BC7C-5183D52E97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4</Pages>
  <Words>270</Words>
  <Characters>1542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Hoàng Thị Thu Hương</dc:creator>
  <cp:keywords/>
  <dc:description/>
  <cp:lastModifiedBy>Hoàng Thị Thu Hương</cp:lastModifiedBy>
  <cp:revision>4</cp:revision>
  <dcterms:created xsi:type="dcterms:W3CDTF">2022-10-16T09:34:00Z</dcterms:created>
  <dcterms:modified xsi:type="dcterms:W3CDTF">2022-10-16T16:56:00Z</dcterms:modified>
</cp:coreProperties>
</file>