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B3516" w:rsidRPr="006B3516" w14:paraId="510720AC" w14:textId="77777777" w:rsidTr="006B3516">
        <w:tc>
          <w:tcPr>
            <w:tcW w:w="4405" w:type="dxa"/>
          </w:tcPr>
          <w:p w14:paraId="2BC1FB4F" w14:textId="77777777" w:rsidR="006B3516" w:rsidRPr="006B3516" w:rsidRDefault="006B3516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ên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: Nguy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Hu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ỳnh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</w:p>
          <w:p w14:paraId="5E344D30" w14:textId="77777777" w:rsidR="006B3516" w:rsidRPr="006B3516" w:rsidRDefault="006B3516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21 - l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 xml:space="preserve"> Y17D</w:t>
            </w:r>
          </w:p>
          <w:p w14:paraId="5AAD9A59" w14:textId="7A1CE2B4" w:rsidR="006B3516" w:rsidRPr="006B3516" w:rsidRDefault="006B3516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3516">
              <w:rPr>
                <w:rFonts w:ascii="Times New Roman" w:hAnsi="Times New Roman" w:cs="Times New Roman"/>
                <w:sz w:val="26"/>
                <w:szCs w:val="26"/>
              </w:rPr>
              <w:t>MSSV: 111170309</w:t>
            </w:r>
          </w:p>
        </w:tc>
      </w:tr>
    </w:tbl>
    <w:p w14:paraId="53D0222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</w:p>
    <w:p w14:paraId="6DD0346B" w14:textId="037FAB02" w:rsidR="006B3516" w:rsidRPr="006B3516" w:rsidRDefault="006B3516" w:rsidP="006B3516">
      <w:pPr>
        <w:jc w:val="center"/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BỆNH ÁN NHI KHOA</w:t>
      </w:r>
    </w:p>
    <w:p w14:paraId="6777D9E4" w14:textId="0915575F" w:rsidR="006B3516" w:rsidRPr="000D10D7" w:rsidRDefault="000D10D7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10D7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6B3516" w:rsidRPr="000D10D7">
        <w:rPr>
          <w:rFonts w:ascii="Times New Roman" w:hAnsi="Times New Roman" w:cs="Times New Roman"/>
          <w:b/>
          <w:bCs/>
          <w:sz w:val="26"/>
          <w:szCs w:val="26"/>
        </w:rPr>
        <w:t>. Hành chính:</w:t>
      </w:r>
    </w:p>
    <w:p w14:paraId="7BEEE4C1" w14:textId="0D0564E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Họ tên: </w:t>
      </w:r>
      <w:r w:rsidRPr="006B3516">
        <w:rPr>
          <w:rFonts w:ascii="Times New Roman" w:hAnsi="Times New Roman" w:cs="Times New Roman"/>
          <w:sz w:val="26"/>
          <w:szCs w:val="26"/>
        </w:rPr>
        <w:t>V</w:t>
      </w:r>
      <w:r w:rsidRPr="006B3516">
        <w:rPr>
          <w:rFonts w:ascii="Times New Roman" w:hAnsi="Times New Roman" w:cs="Times New Roman"/>
          <w:sz w:val="26"/>
          <w:szCs w:val="26"/>
        </w:rPr>
        <w:t>Õ</w:t>
      </w:r>
      <w:r w:rsidRPr="006B3516">
        <w:rPr>
          <w:rFonts w:ascii="Times New Roman" w:hAnsi="Times New Roman" w:cs="Times New Roman"/>
          <w:sz w:val="26"/>
          <w:szCs w:val="26"/>
        </w:rPr>
        <w:t xml:space="preserve"> ANH T.</w:t>
      </w:r>
    </w:p>
    <w:p w14:paraId="16CAB3A8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Giới tính: Nữ</w:t>
      </w:r>
    </w:p>
    <w:p w14:paraId="795AEB1A" w14:textId="74D9E552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Ngày sinh: </w:t>
      </w:r>
      <w:r w:rsidRPr="006B3516">
        <w:rPr>
          <w:rFonts w:ascii="Times New Roman" w:hAnsi="Times New Roman" w:cs="Times New Roman"/>
          <w:sz w:val="26"/>
          <w:szCs w:val="26"/>
        </w:rPr>
        <w:t>24/07/2007 (16 tu</w:t>
      </w:r>
      <w:r w:rsidRPr="006B3516">
        <w:rPr>
          <w:rFonts w:ascii="Times New Roman" w:hAnsi="Times New Roman" w:cs="Times New Roman"/>
          <w:sz w:val="26"/>
          <w:szCs w:val="26"/>
        </w:rPr>
        <w:t>ổi</w:t>
      </w:r>
      <w:r w:rsidRPr="006B3516">
        <w:rPr>
          <w:rFonts w:ascii="Times New Roman" w:hAnsi="Times New Roman" w:cs="Times New Roman"/>
          <w:sz w:val="26"/>
          <w:szCs w:val="26"/>
        </w:rPr>
        <w:t>)</w:t>
      </w:r>
    </w:p>
    <w:p w14:paraId="2FFA31B1" w14:textId="75AB686D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Địa chỉ: </w:t>
      </w:r>
      <w:r w:rsidRPr="006B3516">
        <w:rPr>
          <w:rFonts w:ascii="Times New Roman" w:hAnsi="Times New Roman" w:cs="Times New Roman"/>
          <w:sz w:val="26"/>
          <w:szCs w:val="26"/>
        </w:rPr>
        <w:t>Th</w:t>
      </w:r>
      <w:r w:rsidRPr="006B3516">
        <w:rPr>
          <w:rFonts w:ascii="Times New Roman" w:hAnsi="Times New Roman" w:cs="Times New Roman"/>
          <w:sz w:val="26"/>
          <w:szCs w:val="26"/>
        </w:rPr>
        <w:t>ủ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Đức</w:t>
      </w:r>
      <w:r w:rsidRPr="006B3516">
        <w:rPr>
          <w:rFonts w:ascii="Times New Roman" w:hAnsi="Times New Roman" w:cs="Times New Roman"/>
          <w:sz w:val="26"/>
          <w:szCs w:val="26"/>
        </w:rPr>
        <w:t>, HCM</w:t>
      </w:r>
    </w:p>
    <w:p w14:paraId="2C5126D9" w14:textId="0DA7B644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Nhập viện: </w:t>
      </w:r>
      <w:r w:rsidRPr="006B3516">
        <w:rPr>
          <w:rFonts w:ascii="Times New Roman" w:hAnsi="Times New Roman" w:cs="Times New Roman"/>
          <w:sz w:val="26"/>
          <w:szCs w:val="26"/>
        </w:rPr>
        <w:t>20h</w:t>
      </w:r>
      <w:r w:rsidRPr="006B3516">
        <w:rPr>
          <w:rFonts w:ascii="Times New Roman" w:hAnsi="Times New Roman" w:cs="Times New Roman"/>
          <w:sz w:val="26"/>
          <w:szCs w:val="26"/>
        </w:rPr>
        <w:t xml:space="preserve"> ngày </w:t>
      </w:r>
      <w:r w:rsidRPr="006B3516">
        <w:rPr>
          <w:rFonts w:ascii="Times New Roman" w:hAnsi="Times New Roman" w:cs="Times New Roman"/>
          <w:sz w:val="26"/>
          <w:szCs w:val="26"/>
        </w:rPr>
        <w:t>18/02/2023</w:t>
      </w:r>
      <w:r w:rsidRPr="006B3516">
        <w:rPr>
          <w:rFonts w:ascii="Times New Roman" w:hAnsi="Times New Roman" w:cs="Times New Roman"/>
          <w:sz w:val="26"/>
          <w:szCs w:val="26"/>
        </w:rPr>
        <w:t xml:space="preserve"> khoa Nhiễm – BV NĐ2</w:t>
      </w:r>
    </w:p>
    <w:p w14:paraId="404C1A9D" w14:textId="76FF5152" w:rsidR="006B3516" w:rsidRPr="006B3516" w:rsidRDefault="000D10D7" w:rsidP="006B3516">
      <w:pPr>
        <w:rPr>
          <w:rFonts w:ascii="Times New Roman" w:hAnsi="Times New Roman" w:cs="Times New Roman"/>
          <w:sz w:val="26"/>
          <w:szCs w:val="26"/>
        </w:rPr>
      </w:pPr>
      <w:r w:rsidRPr="000D10D7">
        <w:rPr>
          <w:rFonts w:ascii="Times New Roman" w:hAnsi="Times New Roman" w:cs="Times New Roman"/>
          <w:b/>
          <w:bCs/>
          <w:sz w:val="26"/>
          <w:szCs w:val="26"/>
        </w:rPr>
        <w:t>II</w:t>
      </w:r>
      <w:r w:rsidR="006B3516" w:rsidRPr="000D10D7">
        <w:rPr>
          <w:rFonts w:ascii="Times New Roman" w:hAnsi="Times New Roman" w:cs="Times New Roman"/>
          <w:b/>
          <w:bCs/>
          <w:sz w:val="26"/>
          <w:szCs w:val="26"/>
        </w:rPr>
        <w:t>. Lý do nhập viện:</w:t>
      </w:r>
      <w:r w:rsidR="006B3516" w:rsidRPr="006B3516">
        <w:rPr>
          <w:rFonts w:ascii="Times New Roman" w:hAnsi="Times New Roman" w:cs="Times New Roman"/>
          <w:sz w:val="26"/>
          <w:szCs w:val="26"/>
        </w:rPr>
        <w:t xml:space="preserve"> sốt ngày 4</w:t>
      </w:r>
    </w:p>
    <w:p w14:paraId="42A5D353" w14:textId="218B1063" w:rsidR="006B3516" w:rsidRPr="006B3516" w:rsidRDefault="000D10D7" w:rsidP="006B3516">
      <w:pPr>
        <w:rPr>
          <w:rFonts w:ascii="Times New Roman" w:hAnsi="Times New Roman" w:cs="Times New Roman"/>
          <w:sz w:val="26"/>
          <w:szCs w:val="26"/>
        </w:rPr>
      </w:pPr>
      <w:r w:rsidRPr="000D10D7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6B3516" w:rsidRPr="000D10D7">
        <w:rPr>
          <w:rFonts w:ascii="Times New Roman" w:hAnsi="Times New Roman" w:cs="Times New Roman"/>
          <w:b/>
          <w:bCs/>
          <w:sz w:val="26"/>
          <w:szCs w:val="26"/>
        </w:rPr>
        <w:t>. Bệnh sử:</w:t>
      </w:r>
      <w:r w:rsidR="006B3516" w:rsidRPr="006B3516">
        <w:rPr>
          <w:rFonts w:ascii="Times New Roman" w:hAnsi="Times New Roman" w:cs="Times New Roman"/>
          <w:sz w:val="26"/>
          <w:szCs w:val="26"/>
        </w:rPr>
        <w:t xml:space="preserve"> Bệnh 4 ngày, mẹ bé khai bệnh</w:t>
      </w:r>
    </w:p>
    <w:p w14:paraId="12933B45" w14:textId="6ECAB57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N1: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6B351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="00957A68">
        <w:rPr>
          <w:rFonts w:ascii="Times New Roman" w:hAnsi="Times New Roman" w:cs="Times New Roman"/>
          <w:sz w:val="26"/>
          <w:szCs w:val="26"/>
        </w:rPr>
        <w:t>6</w:t>
      </w:r>
      <w:r w:rsidRPr="006B3516">
        <w:rPr>
          <w:rFonts w:ascii="Times New Roman" w:hAnsi="Times New Roman" w:cs="Times New Roman"/>
          <w:sz w:val="26"/>
          <w:szCs w:val="26"/>
        </w:rPr>
        <w:t>h bé bắt đầu sốt 39</w:t>
      </w:r>
      <w:r>
        <w:rPr>
          <w:rFonts w:ascii="Times New Roman" w:hAnsi="Times New Roman" w:cs="Times New Roman"/>
          <w:sz w:val="26"/>
          <w:szCs w:val="26"/>
        </w:rPr>
        <w:t>-40℃</w:t>
      </w:r>
      <w:r w:rsidRPr="006B3516">
        <w:rPr>
          <w:rFonts w:ascii="Times New Roman" w:hAnsi="Times New Roman" w:cs="Times New Roman"/>
          <w:sz w:val="26"/>
          <w:szCs w:val="26"/>
        </w:rPr>
        <w:t xml:space="preserve"> (đo ở nách), sốt liên tục, uống thuốc hạ sốt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giảm còn 38 độ C,</w:t>
      </w:r>
      <w:r w:rsidR="00957A68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ăn uống kém</w:t>
      </w:r>
    </w:p>
    <w:p w14:paraId="169C7EB1" w14:textId="01BE58C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hAnsi="Times New Roman" w:cs="Times New Roman"/>
          <w:sz w:val="26"/>
          <w:szCs w:val="26"/>
        </w:rPr>
        <w:t>2-3</w:t>
      </w:r>
      <w:r w:rsidRPr="006B3516">
        <w:rPr>
          <w:rFonts w:ascii="Times New Roman" w:hAnsi="Times New Roman" w:cs="Times New Roman"/>
          <w:sz w:val="26"/>
          <w:szCs w:val="26"/>
        </w:rPr>
        <w:t>: bé còn sốt 38-39 độ C, ói 1 lần ra sữa và dịch chua</w:t>
      </w:r>
      <w:r>
        <w:rPr>
          <w:rFonts w:ascii="Times New Roman" w:hAnsi="Times New Roman" w:cs="Times New Roman"/>
          <w:sz w:val="26"/>
          <w:szCs w:val="26"/>
        </w:rPr>
        <w:t>, kh</w:t>
      </w:r>
      <w:r w:rsidRPr="006B351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l</w:t>
      </w:r>
      <w:r w:rsidRPr="006B3516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6B3516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u.</w:t>
      </w:r>
    </w:p>
    <w:p w14:paraId="38393B6E" w14:textId="0CC40E2F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N4: sáng ngày NV, bé còn sốt, </w:t>
      </w:r>
      <w:r>
        <w:rPr>
          <w:rFonts w:ascii="Times New Roman" w:hAnsi="Times New Roman" w:cs="Times New Roman"/>
          <w:sz w:val="26"/>
          <w:szCs w:val="26"/>
        </w:rPr>
        <w:t>ch</w:t>
      </w:r>
      <w:r w:rsidRPr="006B3516">
        <w:rPr>
          <w:rFonts w:ascii="Times New Roman" w:hAnsi="Times New Roman" w:cs="Times New Roman"/>
          <w:sz w:val="26"/>
          <w:szCs w:val="26"/>
        </w:rPr>
        <w:t>ảy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6B3516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u m</w:t>
      </w:r>
      <w:r w:rsidRPr="006B3516">
        <w:rPr>
          <w:rFonts w:ascii="Times New Roman" w:hAnsi="Times New Roman" w:cs="Times New Roman"/>
          <w:sz w:val="26"/>
          <w:szCs w:val="26"/>
        </w:rPr>
        <w:t>ũi</w:t>
      </w:r>
      <w:r>
        <w:rPr>
          <w:rFonts w:ascii="Times New Roman" w:hAnsi="Times New Roman" w:cs="Times New Roman"/>
          <w:sz w:val="26"/>
          <w:szCs w:val="26"/>
        </w:rPr>
        <w:t xml:space="preserve"> 1 l</w:t>
      </w:r>
      <w:r w:rsidRPr="006B351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B3516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B3516">
        <w:rPr>
          <w:rFonts w:ascii="Times New Roman" w:hAnsi="Times New Roman" w:cs="Times New Roman"/>
          <w:sz w:val="26"/>
          <w:szCs w:val="26"/>
        </w:rPr>
        <w:t>ầm -&gt; khám PK tư, xét nghiệm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CTM:</w:t>
      </w:r>
      <w:r w:rsidR="00957A68">
        <w:rPr>
          <w:rFonts w:ascii="Times New Roman" w:hAnsi="Times New Roman" w:cs="Times New Roman"/>
          <w:sz w:val="26"/>
          <w:szCs w:val="26"/>
        </w:rPr>
        <w:t xml:space="preserve"> </w:t>
      </w:r>
      <w:r w:rsidR="00957A68" w:rsidRPr="00957A68">
        <w:rPr>
          <w:rFonts w:ascii="Times New Roman" w:hAnsi="Times New Roman" w:cs="Times New Roman"/>
          <w:sz w:val="26"/>
          <w:szCs w:val="26"/>
        </w:rPr>
        <w:t>W</w:t>
      </w:r>
      <w:r w:rsidR="00957A68">
        <w:rPr>
          <w:rFonts w:ascii="Times New Roman" w:hAnsi="Times New Roman" w:cs="Times New Roman"/>
          <w:sz w:val="26"/>
          <w:szCs w:val="26"/>
        </w:rPr>
        <w:t>BC 1.73 K/uL, HCT 43.4%,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PLT 93K/uL, NS1 (+) </w:t>
      </w:r>
      <w:r w:rsidRPr="006B3516">
        <w:rPr>
          <w:rFonts w:ascii="Times New Roman" w:hAnsi="Times New Roman" w:cs="Times New Roman"/>
          <w:sz w:val="26"/>
          <w:szCs w:val="26"/>
        </w:rPr>
        <w:t>-&gt;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B3516">
        <w:rPr>
          <w:rFonts w:ascii="Times New Roman" w:hAnsi="Times New Roman" w:cs="Times New Roman"/>
          <w:sz w:val="26"/>
          <w:szCs w:val="26"/>
        </w:rPr>
        <w:t>ập bệnh viện Nhi Đồng 2.</w:t>
      </w:r>
    </w:p>
    <w:p w14:paraId="7B462CD6" w14:textId="6104AFB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Trong quá trình bệnh,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6B3516">
        <w:rPr>
          <w:rFonts w:ascii="Times New Roman" w:hAnsi="Times New Roman" w:cs="Times New Roman"/>
          <w:sz w:val="26"/>
          <w:szCs w:val="26"/>
        </w:rPr>
        <w:t>é không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tiêu máu, không nổi ban da, không đau đầu, không ho, không chảy dịch tai,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không chảy dịch mũi, không tiêu chảy, không tiểu gắt buốt, tiểu vàng sậm.</w:t>
      </w:r>
    </w:p>
    <w:p w14:paraId="12BFA746" w14:textId="2E67F12B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Tình trạng lúc nhập viện:</w:t>
      </w:r>
    </w:p>
    <w:p w14:paraId="5D80F1B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Em tỉnh</w:t>
      </w:r>
    </w:p>
    <w:p w14:paraId="567DDC36" w14:textId="169AD4E6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Sinh hiệu: Mạch 100 lần/phút, HA </w:t>
      </w:r>
      <w:r w:rsidR="00957A68">
        <w:rPr>
          <w:rFonts w:ascii="Times New Roman" w:hAnsi="Times New Roman" w:cs="Times New Roman"/>
          <w:sz w:val="26"/>
          <w:szCs w:val="26"/>
        </w:rPr>
        <w:t>110/80</w:t>
      </w:r>
      <w:r w:rsidRPr="006B3516">
        <w:rPr>
          <w:rFonts w:ascii="Times New Roman" w:hAnsi="Times New Roman" w:cs="Times New Roman"/>
          <w:sz w:val="26"/>
          <w:szCs w:val="26"/>
        </w:rPr>
        <w:t xml:space="preserve"> mmHg, NĐ 3</w:t>
      </w:r>
      <w:r w:rsidR="00957A68">
        <w:rPr>
          <w:rFonts w:ascii="Times New Roman" w:hAnsi="Times New Roman" w:cs="Times New Roman"/>
          <w:sz w:val="26"/>
          <w:szCs w:val="26"/>
        </w:rPr>
        <w:t>9</w:t>
      </w:r>
      <w:r w:rsidRPr="006B3516">
        <w:rPr>
          <w:rFonts w:ascii="Times New Roman" w:hAnsi="Times New Roman" w:cs="Times New Roman"/>
          <w:sz w:val="26"/>
          <w:szCs w:val="26"/>
        </w:rPr>
        <w:t>.5</w:t>
      </w:r>
      <w:r w:rsidR="00957A68">
        <w:rPr>
          <w:rFonts w:ascii="Times New Roman" w:hAnsi="Times New Roman" w:cs="Times New Roman"/>
          <w:sz w:val="26"/>
          <w:szCs w:val="26"/>
        </w:rPr>
        <w:t>℃</w:t>
      </w:r>
      <w:r w:rsidRPr="006B3516">
        <w:rPr>
          <w:rFonts w:ascii="Times New Roman" w:hAnsi="Times New Roman" w:cs="Times New Roman"/>
          <w:sz w:val="26"/>
          <w:szCs w:val="26"/>
        </w:rPr>
        <w:t xml:space="preserve">, NT </w:t>
      </w:r>
      <w:r w:rsidR="00957A68">
        <w:rPr>
          <w:rFonts w:ascii="Times New Roman" w:hAnsi="Times New Roman" w:cs="Times New Roman"/>
          <w:sz w:val="26"/>
          <w:szCs w:val="26"/>
        </w:rPr>
        <w:t>24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lần/phút</w:t>
      </w:r>
    </w:p>
    <w:p w14:paraId="3575F223" w14:textId="166C8E5D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Chiều cao </w:t>
      </w:r>
      <w:r w:rsidR="001D3AD8">
        <w:rPr>
          <w:rFonts w:ascii="Times New Roman" w:hAnsi="Times New Roman" w:cs="Times New Roman"/>
          <w:sz w:val="26"/>
          <w:szCs w:val="26"/>
        </w:rPr>
        <w:t>170cm</w:t>
      </w:r>
      <w:r w:rsidRPr="006B3516">
        <w:rPr>
          <w:rFonts w:ascii="Times New Roman" w:hAnsi="Times New Roman" w:cs="Times New Roman"/>
          <w:sz w:val="26"/>
          <w:szCs w:val="26"/>
        </w:rPr>
        <w:t xml:space="preserve">, Cân nặng </w:t>
      </w:r>
      <w:r w:rsidR="001D3AD8">
        <w:rPr>
          <w:rFonts w:ascii="Times New Roman" w:hAnsi="Times New Roman" w:cs="Times New Roman"/>
          <w:sz w:val="26"/>
          <w:szCs w:val="26"/>
        </w:rPr>
        <w:t>55</w:t>
      </w:r>
      <w:r w:rsidR="00957A68">
        <w:rPr>
          <w:rFonts w:ascii="Times New Roman" w:hAnsi="Times New Roman" w:cs="Times New Roman"/>
          <w:sz w:val="26"/>
          <w:szCs w:val="26"/>
        </w:rPr>
        <w:t>kg</w:t>
      </w:r>
      <w:r w:rsidRPr="006B3516">
        <w:rPr>
          <w:rFonts w:ascii="Times New Roman" w:hAnsi="Times New Roman" w:cs="Times New Roman"/>
          <w:sz w:val="26"/>
          <w:szCs w:val="26"/>
        </w:rPr>
        <w:t xml:space="preserve"> → BMI=</w:t>
      </w:r>
      <w:r w:rsidR="001D3AD8">
        <w:rPr>
          <w:rFonts w:ascii="Times New Roman" w:hAnsi="Times New Roman" w:cs="Times New Roman"/>
          <w:sz w:val="26"/>
          <w:szCs w:val="26"/>
        </w:rPr>
        <w:t>19</w:t>
      </w:r>
      <w:r w:rsidRPr="006B3516">
        <w:rPr>
          <w:rFonts w:ascii="Times New Roman" w:hAnsi="Times New Roman" w:cs="Times New Roman"/>
          <w:sz w:val="26"/>
          <w:szCs w:val="26"/>
        </w:rPr>
        <w:t xml:space="preserve"> kg/m2</w:t>
      </w:r>
    </w:p>
    <w:p w14:paraId="08D6FF7C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Môi hồng/khí trời. Da niêm hơi nhạt</w:t>
      </w:r>
    </w:p>
    <w:p w14:paraId="3B13F89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Chi ấm, mạch quay đều rõ 100 lần/phút, CRT &lt; 2s</w:t>
      </w:r>
    </w:p>
    <w:p w14:paraId="08336EDA" w14:textId="4BC8F87A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Tim mạch: tim đều, rõ 100 lần/phút- Hô hấp: thở </w:t>
      </w:r>
      <w:r w:rsidR="00957A68">
        <w:rPr>
          <w:rFonts w:ascii="Times New Roman" w:hAnsi="Times New Roman" w:cs="Times New Roman"/>
          <w:sz w:val="26"/>
          <w:szCs w:val="26"/>
        </w:rPr>
        <w:t>24</w:t>
      </w:r>
      <w:r w:rsidRPr="006B3516">
        <w:rPr>
          <w:rFonts w:ascii="Times New Roman" w:hAnsi="Times New Roman" w:cs="Times New Roman"/>
          <w:sz w:val="26"/>
          <w:szCs w:val="26"/>
        </w:rPr>
        <w:t xml:space="preserve"> lần/phút, phổi thông khí</w:t>
      </w:r>
    </w:p>
    <w:p w14:paraId="32E20880" w14:textId="6636D753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lastRenderedPageBreak/>
        <w:t xml:space="preserve">- Tiêu hóa: </w:t>
      </w:r>
      <w:r w:rsidR="00957A68">
        <w:rPr>
          <w:rFonts w:ascii="Times New Roman" w:hAnsi="Times New Roman" w:cs="Times New Roman"/>
          <w:sz w:val="26"/>
          <w:szCs w:val="26"/>
        </w:rPr>
        <w:t>kh</w:t>
      </w:r>
      <w:r w:rsidR="00957A68" w:rsidRPr="00957A68">
        <w:rPr>
          <w:rFonts w:ascii="Times New Roman" w:hAnsi="Times New Roman" w:cs="Times New Roman"/>
          <w:sz w:val="26"/>
          <w:szCs w:val="26"/>
        </w:rPr>
        <w:t>ô</w:t>
      </w:r>
      <w:r w:rsidR="00957A68">
        <w:rPr>
          <w:rFonts w:ascii="Times New Roman" w:hAnsi="Times New Roman" w:cs="Times New Roman"/>
          <w:sz w:val="26"/>
          <w:szCs w:val="26"/>
        </w:rPr>
        <w:t>ng bu</w:t>
      </w:r>
      <w:r w:rsidR="00957A68" w:rsidRPr="00957A68">
        <w:rPr>
          <w:rFonts w:ascii="Times New Roman" w:hAnsi="Times New Roman" w:cs="Times New Roman"/>
          <w:sz w:val="26"/>
          <w:szCs w:val="26"/>
        </w:rPr>
        <w:t>ồn</w:t>
      </w:r>
      <w:r w:rsidR="00957A68">
        <w:rPr>
          <w:rFonts w:ascii="Times New Roman" w:hAnsi="Times New Roman" w:cs="Times New Roman"/>
          <w:sz w:val="26"/>
          <w:szCs w:val="26"/>
        </w:rPr>
        <w:t xml:space="preserve"> n</w:t>
      </w:r>
      <w:r w:rsidR="00957A68" w:rsidRPr="00957A68">
        <w:rPr>
          <w:rFonts w:ascii="Times New Roman" w:hAnsi="Times New Roman" w:cs="Times New Roman"/>
          <w:sz w:val="26"/>
          <w:szCs w:val="26"/>
        </w:rPr>
        <w:t>ô</w:t>
      </w:r>
      <w:r w:rsidR="00957A68">
        <w:rPr>
          <w:rFonts w:ascii="Times New Roman" w:hAnsi="Times New Roman" w:cs="Times New Roman"/>
          <w:sz w:val="26"/>
          <w:szCs w:val="26"/>
        </w:rPr>
        <w:t>n, kh</w:t>
      </w:r>
      <w:r w:rsidR="00957A68" w:rsidRPr="00957A68">
        <w:rPr>
          <w:rFonts w:ascii="Times New Roman" w:hAnsi="Times New Roman" w:cs="Times New Roman"/>
          <w:sz w:val="26"/>
          <w:szCs w:val="26"/>
        </w:rPr>
        <w:t>ô</w:t>
      </w:r>
      <w:r w:rsidR="00957A68">
        <w:rPr>
          <w:rFonts w:ascii="Times New Roman" w:hAnsi="Times New Roman" w:cs="Times New Roman"/>
          <w:sz w:val="26"/>
          <w:szCs w:val="26"/>
        </w:rPr>
        <w:t>ng n</w:t>
      </w:r>
      <w:r w:rsidR="00957A68" w:rsidRPr="00957A68">
        <w:rPr>
          <w:rFonts w:ascii="Times New Roman" w:hAnsi="Times New Roman" w:cs="Times New Roman"/>
          <w:sz w:val="26"/>
          <w:szCs w:val="26"/>
        </w:rPr>
        <w:t>ô</w:t>
      </w:r>
      <w:r w:rsidR="00957A68">
        <w:rPr>
          <w:rFonts w:ascii="Times New Roman" w:hAnsi="Times New Roman" w:cs="Times New Roman"/>
          <w:sz w:val="26"/>
          <w:szCs w:val="26"/>
        </w:rPr>
        <w:t xml:space="preserve">n, </w:t>
      </w:r>
      <w:r w:rsidRPr="006B3516">
        <w:rPr>
          <w:rFonts w:ascii="Times New Roman" w:hAnsi="Times New Roman" w:cs="Times New Roman"/>
          <w:sz w:val="26"/>
          <w:szCs w:val="26"/>
        </w:rPr>
        <w:t>bụng mềm</w:t>
      </w:r>
    </w:p>
    <w:p w14:paraId="246CE34E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Thận – tiết niệu – sinh dục: tiểu vàng trong</w:t>
      </w:r>
    </w:p>
    <w:p w14:paraId="0058E1C9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Thần kinh: tiếp xúc được, cổ mềm</w:t>
      </w:r>
    </w:p>
    <w:p w14:paraId="6CDA8334" w14:textId="5308BB13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Cơ – xương – khớp: không cứng khớp</w:t>
      </w:r>
    </w:p>
    <w:p w14:paraId="10FDABEF" w14:textId="253E9E86" w:rsidR="00957A68" w:rsidRDefault="00957A68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95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57A68">
        <w:rPr>
          <w:rFonts w:ascii="Times New Roman" w:hAnsi="Times New Roman" w:cs="Times New Roman"/>
          <w:sz w:val="26"/>
          <w:szCs w:val="26"/>
        </w:rPr>
        <w:t>ạn</w:t>
      </w:r>
      <w:r>
        <w:rPr>
          <w:rFonts w:ascii="Times New Roman" w:hAnsi="Times New Roman" w:cs="Times New Roman"/>
          <w:sz w:val="26"/>
          <w:szCs w:val="26"/>
        </w:rPr>
        <w:t>g sau nh</w:t>
      </w:r>
      <w:r w:rsidRPr="00957A6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957A68">
        <w:rPr>
          <w:rFonts w:ascii="Times New Roman" w:hAnsi="Times New Roman" w:cs="Times New Roman"/>
          <w:sz w:val="26"/>
          <w:szCs w:val="26"/>
        </w:rPr>
        <w:t>ện</w:t>
      </w:r>
    </w:p>
    <w:p w14:paraId="2B4DC1C9" w14:textId="62FE4F30" w:rsidR="00957A68" w:rsidRDefault="00957A68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N5:</w:t>
      </w:r>
      <w:r w:rsidR="00677D19">
        <w:rPr>
          <w:rFonts w:ascii="Times New Roman" w:hAnsi="Times New Roman" w:cs="Times New Roman"/>
          <w:sz w:val="26"/>
          <w:szCs w:val="26"/>
        </w:rPr>
        <w:t xml:space="preserve"> </w:t>
      </w:r>
      <w:r w:rsidR="00201FA8">
        <w:rPr>
          <w:rFonts w:ascii="Times New Roman" w:hAnsi="Times New Roman" w:cs="Times New Roman"/>
          <w:sz w:val="26"/>
          <w:szCs w:val="26"/>
        </w:rPr>
        <w:t>b</w:t>
      </w:r>
      <w:r w:rsidR="00201FA8" w:rsidRPr="00201FA8">
        <w:rPr>
          <w:rFonts w:ascii="Times New Roman" w:hAnsi="Times New Roman" w:cs="Times New Roman"/>
          <w:sz w:val="26"/>
          <w:szCs w:val="26"/>
        </w:rPr>
        <w:t>é</w:t>
      </w:r>
      <w:r w:rsidR="00201FA8">
        <w:rPr>
          <w:rFonts w:ascii="Times New Roman" w:hAnsi="Times New Roman" w:cs="Times New Roman"/>
          <w:sz w:val="26"/>
          <w:szCs w:val="26"/>
        </w:rPr>
        <w:t xml:space="preserve"> c</w:t>
      </w:r>
      <w:r w:rsidR="00201FA8" w:rsidRPr="00201FA8">
        <w:rPr>
          <w:rFonts w:ascii="Times New Roman" w:hAnsi="Times New Roman" w:cs="Times New Roman"/>
          <w:sz w:val="26"/>
          <w:szCs w:val="26"/>
        </w:rPr>
        <w:t>òn</w:t>
      </w:r>
      <w:r w:rsidR="00201FA8">
        <w:rPr>
          <w:rFonts w:ascii="Times New Roman" w:hAnsi="Times New Roman" w:cs="Times New Roman"/>
          <w:sz w:val="26"/>
          <w:szCs w:val="26"/>
        </w:rPr>
        <w:t xml:space="preserve"> s</w:t>
      </w:r>
      <w:r w:rsidR="00201FA8" w:rsidRPr="00201FA8">
        <w:rPr>
          <w:rFonts w:ascii="Times New Roman" w:hAnsi="Times New Roman" w:cs="Times New Roman"/>
          <w:sz w:val="26"/>
          <w:szCs w:val="26"/>
        </w:rPr>
        <w:t>ố</w:t>
      </w:r>
      <w:r w:rsidR="00201FA8">
        <w:rPr>
          <w:rFonts w:ascii="Times New Roman" w:hAnsi="Times New Roman" w:cs="Times New Roman"/>
          <w:sz w:val="26"/>
          <w:szCs w:val="26"/>
        </w:rPr>
        <w:t>t 38℃, kh</w:t>
      </w:r>
      <w:r w:rsidR="00201FA8" w:rsidRPr="00201FA8">
        <w:rPr>
          <w:rFonts w:ascii="Times New Roman" w:hAnsi="Times New Roman" w:cs="Times New Roman"/>
          <w:sz w:val="26"/>
          <w:szCs w:val="26"/>
        </w:rPr>
        <w:t>ôn</w:t>
      </w:r>
      <w:r w:rsidR="00201FA8">
        <w:rPr>
          <w:rFonts w:ascii="Times New Roman" w:hAnsi="Times New Roman" w:cs="Times New Roman"/>
          <w:sz w:val="26"/>
          <w:szCs w:val="26"/>
        </w:rPr>
        <w:t>g n</w:t>
      </w:r>
      <w:r w:rsidR="00201FA8" w:rsidRPr="00201FA8">
        <w:rPr>
          <w:rFonts w:ascii="Times New Roman" w:hAnsi="Times New Roman" w:cs="Times New Roman"/>
          <w:sz w:val="26"/>
          <w:szCs w:val="26"/>
        </w:rPr>
        <w:t>ô</w:t>
      </w:r>
      <w:r w:rsidR="00201FA8">
        <w:rPr>
          <w:rFonts w:ascii="Times New Roman" w:hAnsi="Times New Roman" w:cs="Times New Roman"/>
          <w:sz w:val="26"/>
          <w:szCs w:val="26"/>
        </w:rPr>
        <w:t xml:space="preserve">n </w:t>
      </w:r>
      <w:r w:rsidR="00201FA8" w:rsidRPr="00201FA8">
        <w:rPr>
          <w:rFonts w:ascii="Times New Roman" w:hAnsi="Times New Roman" w:cs="Times New Roman"/>
          <w:sz w:val="26"/>
          <w:szCs w:val="26"/>
        </w:rPr>
        <w:t>ói</w:t>
      </w:r>
      <w:r w:rsidR="00201FA8">
        <w:rPr>
          <w:rFonts w:ascii="Times New Roman" w:hAnsi="Times New Roman" w:cs="Times New Roman"/>
          <w:sz w:val="26"/>
          <w:szCs w:val="26"/>
        </w:rPr>
        <w:t>, kh</w:t>
      </w:r>
      <w:r w:rsidR="00201FA8" w:rsidRPr="00201FA8">
        <w:rPr>
          <w:rFonts w:ascii="Times New Roman" w:hAnsi="Times New Roman" w:cs="Times New Roman"/>
          <w:sz w:val="26"/>
          <w:szCs w:val="26"/>
        </w:rPr>
        <w:t>ô</w:t>
      </w:r>
      <w:r w:rsidR="00201FA8">
        <w:rPr>
          <w:rFonts w:ascii="Times New Roman" w:hAnsi="Times New Roman" w:cs="Times New Roman"/>
          <w:sz w:val="26"/>
          <w:szCs w:val="26"/>
        </w:rPr>
        <w:t xml:space="preserve">ng </w:t>
      </w:r>
      <w:r w:rsidR="00201FA8" w:rsidRPr="00201FA8">
        <w:rPr>
          <w:rFonts w:ascii="Times New Roman" w:hAnsi="Times New Roman" w:cs="Times New Roman"/>
          <w:sz w:val="26"/>
          <w:szCs w:val="26"/>
        </w:rPr>
        <w:t>đ</w:t>
      </w:r>
      <w:r w:rsidR="00201FA8">
        <w:rPr>
          <w:rFonts w:ascii="Times New Roman" w:hAnsi="Times New Roman" w:cs="Times New Roman"/>
          <w:sz w:val="26"/>
          <w:szCs w:val="26"/>
        </w:rPr>
        <w:t>au b</w:t>
      </w:r>
      <w:r w:rsidR="00201FA8" w:rsidRPr="00201FA8">
        <w:rPr>
          <w:rFonts w:ascii="Times New Roman" w:hAnsi="Times New Roman" w:cs="Times New Roman"/>
          <w:sz w:val="26"/>
          <w:szCs w:val="26"/>
        </w:rPr>
        <w:t>ụng</w:t>
      </w:r>
    </w:p>
    <w:p w14:paraId="3CFA29E4" w14:textId="574C433F" w:rsidR="00677D19" w:rsidRPr="006B3516" w:rsidRDefault="00677D19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N6-7:</w:t>
      </w:r>
      <w:r w:rsidR="00201FA8">
        <w:rPr>
          <w:rFonts w:ascii="Times New Roman" w:hAnsi="Times New Roman" w:cs="Times New Roman"/>
          <w:sz w:val="26"/>
          <w:szCs w:val="26"/>
        </w:rPr>
        <w:t xml:space="preserve"> </w:t>
      </w:r>
      <w:r w:rsidR="006072B0">
        <w:rPr>
          <w:rFonts w:ascii="Times New Roman" w:hAnsi="Times New Roman" w:cs="Times New Roman"/>
          <w:sz w:val="26"/>
          <w:szCs w:val="26"/>
        </w:rPr>
        <w:t>b</w:t>
      </w:r>
      <w:r w:rsidR="006072B0" w:rsidRPr="006072B0">
        <w:rPr>
          <w:rFonts w:ascii="Times New Roman" w:hAnsi="Times New Roman" w:cs="Times New Roman"/>
          <w:sz w:val="26"/>
          <w:szCs w:val="26"/>
        </w:rPr>
        <w:t>é</w:t>
      </w:r>
      <w:r w:rsidR="006072B0">
        <w:rPr>
          <w:rFonts w:ascii="Times New Roman" w:hAnsi="Times New Roman" w:cs="Times New Roman"/>
          <w:sz w:val="26"/>
          <w:szCs w:val="26"/>
        </w:rPr>
        <w:t xml:space="preserve"> h</w:t>
      </w:r>
      <w:r w:rsidR="006072B0" w:rsidRPr="006072B0">
        <w:rPr>
          <w:rFonts w:ascii="Times New Roman" w:hAnsi="Times New Roman" w:cs="Times New Roman"/>
          <w:sz w:val="26"/>
          <w:szCs w:val="26"/>
        </w:rPr>
        <w:t>ết</w:t>
      </w:r>
      <w:r w:rsidR="006072B0">
        <w:rPr>
          <w:rFonts w:ascii="Times New Roman" w:hAnsi="Times New Roman" w:cs="Times New Roman"/>
          <w:sz w:val="26"/>
          <w:szCs w:val="26"/>
        </w:rPr>
        <w:t xml:space="preserve"> s</w:t>
      </w:r>
      <w:r w:rsidR="006072B0" w:rsidRPr="006072B0">
        <w:rPr>
          <w:rFonts w:ascii="Times New Roman" w:hAnsi="Times New Roman" w:cs="Times New Roman"/>
          <w:sz w:val="26"/>
          <w:szCs w:val="26"/>
        </w:rPr>
        <w:t>ốt</w:t>
      </w:r>
      <w:r w:rsidR="006072B0">
        <w:rPr>
          <w:rFonts w:ascii="Times New Roman" w:hAnsi="Times New Roman" w:cs="Times New Roman"/>
          <w:sz w:val="26"/>
          <w:szCs w:val="26"/>
        </w:rPr>
        <w:t>, b</w:t>
      </w:r>
      <w:r w:rsidR="006072B0" w:rsidRPr="006072B0">
        <w:rPr>
          <w:rFonts w:ascii="Times New Roman" w:hAnsi="Times New Roman" w:cs="Times New Roman"/>
          <w:sz w:val="26"/>
          <w:szCs w:val="26"/>
        </w:rPr>
        <w:t>ắt</w:t>
      </w:r>
      <w:r w:rsidR="006072B0">
        <w:rPr>
          <w:rFonts w:ascii="Times New Roman" w:hAnsi="Times New Roman" w:cs="Times New Roman"/>
          <w:sz w:val="26"/>
          <w:szCs w:val="26"/>
        </w:rPr>
        <w:t xml:space="preserve"> </w:t>
      </w:r>
      <w:r w:rsidR="006072B0" w:rsidRPr="006072B0">
        <w:rPr>
          <w:rFonts w:ascii="Times New Roman" w:hAnsi="Times New Roman" w:cs="Times New Roman"/>
          <w:sz w:val="26"/>
          <w:szCs w:val="26"/>
        </w:rPr>
        <w:t>đầ</w:t>
      </w:r>
      <w:r w:rsidR="006072B0">
        <w:rPr>
          <w:rFonts w:ascii="Times New Roman" w:hAnsi="Times New Roman" w:cs="Times New Roman"/>
          <w:sz w:val="26"/>
          <w:szCs w:val="26"/>
        </w:rPr>
        <w:t>u c</w:t>
      </w:r>
      <w:r w:rsidR="006072B0" w:rsidRPr="006072B0">
        <w:rPr>
          <w:rFonts w:ascii="Times New Roman" w:hAnsi="Times New Roman" w:cs="Times New Roman"/>
          <w:sz w:val="26"/>
          <w:szCs w:val="26"/>
        </w:rPr>
        <w:t>ó</w:t>
      </w:r>
      <w:r w:rsidR="006072B0">
        <w:rPr>
          <w:rFonts w:ascii="Times New Roman" w:hAnsi="Times New Roman" w:cs="Times New Roman"/>
          <w:sz w:val="26"/>
          <w:szCs w:val="26"/>
        </w:rPr>
        <w:t xml:space="preserve"> kinh, l</w:t>
      </w:r>
      <w:r w:rsidR="006072B0" w:rsidRPr="006072B0">
        <w:rPr>
          <w:rFonts w:ascii="Times New Roman" w:hAnsi="Times New Roman" w:cs="Times New Roman"/>
          <w:sz w:val="26"/>
          <w:szCs w:val="26"/>
        </w:rPr>
        <w:t>ượn</w:t>
      </w:r>
      <w:r w:rsidR="006072B0">
        <w:rPr>
          <w:rFonts w:ascii="Times New Roman" w:hAnsi="Times New Roman" w:cs="Times New Roman"/>
          <w:sz w:val="26"/>
          <w:szCs w:val="26"/>
        </w:rPr>
        <w:t>g b</w:t>
      </w:r>
      <w:r w:rsidR="006072B0" w:rsidRPr="006072B0">
        <w:rPr>
          <w:rFonts w:ascii="Times New Roman" w:hAnsi="Times New Roman" w:cs="Times New Roman"/>
          <w:sz w:val="26"/>
          <w:szCs w:val="26"/>
        </w:rPr>
        <w:t>ình</w:t>
      </w:r>
      <w:r w:rsidR="006072B0">
        <w:rPr>
          <w:rFonts w:ascii="Times New Roman" w:hAnsi="Times New Roman" w:cs="Times New Roman"/>
          <w:sz w:val="26"/>
          <w:szCs w:val="26"/>
        </w:rPr>
        <w:t xml:space="preserve"> th</w:t>
      </w:r>
      <w:r w:rsidR="006072B0" w:rsidRPr="006072B0">
        <w:rPr>
          <w:rFonts w:ascii="Times New Roman" w:hAnsi="Times New Roman" w:cs="Times New Roman"/>
          <w:sz w:val="26"/>
          <w:szCs w:val="26"/>
        </w:rPr>
        <w:t>ườn</w:t>
      </w:r>
      <w:r w:rsidR="006072B0">
        <w:rPr>
          <w:rFonts w:ascii="Times New Roman" w:hAnsi="Times New Roman" w:cs="Times New Roman"/>
          <w:sz w:val="26"/>
          <w:szCs w:val="26"/>
        </w:rPr>
        <w:t>g</w:t>
      </w:r>
    </w:p>
    <w:p w14:paraId="15E86206" w14:textId="170B0885" w:rsidR="006B3516" w:rsidRPr="000D10D7" w:rsidRDefault="000D10D7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10D7"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6B3516" w:rsidRPr="000D10D7">
        <w:rPr>
          <w:rFonts w:ascii="Times New Roman" w:hAnsi="Times New Roman" w:cs="Times New Roman"/>
          <w:b/>
          <w:bCs/>
          <w:sz w:val="26"/>
          <w:szCs w:val="26"/>
        </w:rPr>
        <w:t>. Tiền căn:</w:t>
      </w:r>
    </w:p>
    <w:p w14:paraId="5A313736" w14:textId="77777777" w:rsidR="00957A68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Sản khoa: mẹ 3</w:t>
      </w:r>
      <w:r w:rsidR="00957A68">
        <w:rPr>
          <w:rFonts w:ascii="Times New Roman" w:hAnsi="Times New Roman" w:cs="Times New Roman"/>
          <w:sz w:val="26"/>
          <w:szCs w:val="26"/>
        </w:rPr>
        <w:t>8</w:t>
      </w:r>
      <w:r w:rsidRPr="006B3516">
        <w:rPr>
          <w:rFonts w:ascii="Times New Roman" w:hAnsi="Times New Roman" w:cs="Times New Roman"/>
          <w:sz w:val="26"/>
          <w:szCs w:val="26"/>
        </w:rPr>
        <w:t xml:space="preserve"> tuổi, PARA </w:t>
      </w:r>
      <w:r w:rsidR="00957A68">
        <w:rPr>
          <w:rFonts w:ascii="Times New Roman" w:hAnsi="Times New Roman" w:cs="Times New Roman"/>
          <w:sz w:val="26"/>
          <w:szCs w:val="26"/>
        </w:rPr>
        <w:t>1</w:t>
      </w:r>
      <w:r w:rsidRPr="006B3516">
        <w:rPr>
          <w:rFonts w:ascii="Times New Roman" w:hAnsi="Times New Roman" w:cs="Times New Roman"/>
          <w:sz w:val="26"/>
          <w:szCs w:val="26"/>
        </w:rPr>
        <w:t>00</w:t>
      </w:r>
      <w:r w:rsidR="00957A68">
        <w:rPr>
          <w:rFonts w:ascii="Times New Roman" w:hAnsi="Times New Roman" w:cs="Times New Roman"/>
          <w:sz w:val="26"/>
          <w:szCs w:val="26"/>
        </w:rPr>
        <w:t>1</w:t>
      </w:r>
      <w:r w:rsidRPr="006B3516">
        <w:rPr>
          <w:rFonts w:ascii="Times New Roman" w:hAnsi="Times New Roman" w:cs="Times New Roman"/>
          <w:sz w:val="26"/>
          <w:szCs w:val="26"/>
        </w:rPr>
        <w:t xml:space="preserve">, con </w:t>
      </w:r>
      <w:r w:rsidR="00957A68">
        <w:rPr>
          <w:rFonts w:ascii="Times New Roman" w:hAnsi="Times New Roman" w:cs="Times New Roman"/>
          <w:sz w:val="26"/>
          <w:szCs w:val="26"/>
        </w:rPr>
        <w:t>1</w:t>
      </w:r>
      <w:r w:rsidRPr="006B3516">
        <w:rPr>
          <w:rFonts w:ascii="Times New Roman" w:hAnsi="Times New Roman" w:cs="Times New Roman"/>
          <w:sz w:val="26"/>
          <w:szCs w:val="26"/>
        </w:rPr>
        <w:t>/</w:t>
      </w:r>
      <w:r w:rsidR="00957A68">
        <w:rPr>
          <w:rFonts w:ascii="Times New Roman" w:hAnsi="Times New Roman" w:cs="Times New Roman"/>
          <w:sz w:val="26"/>
          <w:szCs w:val="26"/>
        </w:rPr>
        <w:t>1</w:t>
      </w:r>
      <w:r w:rsidRPr="006B3516">
        <w:rPr>
          <w:rFonts w:ascii="Times New Roman" w:hAnsi="Times New Roman" w:cs="Times New Roman"/>
          <w:sz w:val="26"/>
          <w:szCs w:val="26"/>
        </w:rPr>
        <w:t>, s</w:t>
      </w:r>
      <w:r w:rsidR="00957A68">
        <w:rPr>
          <w:rFonts w:ascii="Times New Roman" w:hAnsi="Times New Roman" w:cs="Times New Roman"/>
          <w:sz w:val="26"/>
          <w:szCs w:val="26"/>
        </w:rPr>
        <w:t>i</w:t>
      </w:r>
      <w:r w:rsidRPr="006B3516">
        <w:rPr>
          <w:rFonts w:ascii="Times New Roman" w:hAnsi="Times New Roman" w:cs="Times New Roman"/>
          <w:sz w:val="26"/>
          <w:szCs w:val="26"/>
        </w:rPr>
        <w:t>nh thường, 40 tuần, CNLS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3</w:t>
      </w:r>
      <w:r w:rsidR="00957A68">
        <w:rPr>
          <w:rFonts w:ascii="Times New Roman" w:hAnsi="Times New Roman" w:cs="Times New Roman"/>
          <w:sz w:val="26"/>
          <w:szCs w:val="26"/>
        </w:rPr>
        <w:t>7</w:t>
      </w:r>
      <w:r w:rsidRPr="006B3516">
        <w:rPr>
          <w:rFonts w:ascii="Times New Roman" w:hAnsi="Times New Roman" w:cs="Times New Roman"/>
          <w:sz w:val="26"/>
          <w:szCs w:val="26"/>
        </w:rPr>
        <w:t>00g. Khám thai không ghi nhận bất thường. Mẹ không sốt trước, trong và sau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sinh.</w:t>
      </w:r>
    </w:p>
    <w:p w14:paraId="1A03CF53" w14:textId="58713D14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57A68">
        <w:rPr>
          <w:rFonts w:ascii="Times New Roman" w:hAnsi="Times New Roman" w:cs="Times New Roman"/>
          <w:sz w:val="26"/>
          <w:szCs w:val="26"/>
        </w:rPr>
        <w:t>Chưa ghi nhận bệnh lý bẩm sinh</w:t>
      </w:r>
    </w:p>
    <w:p w14:paraId="1F355103" w14:textId="35DEE47B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57A68">
        <w:rPr>
          <w:rFonts w:ascii="Times New Roman" w:hAnsi="Times New Roman" w:cs="Times New Roman"/>
          <w:sz w:val="26"/>
          <w:szCs w:val="26"/>
        </w:rPr>
        <w:t>Chưa từng bị sốt xuất huyết trước đây</w:t>
      </w:r>
    </w:p>
    <w:p w14:paraId="5B71B0DC" w14:textId="113B0A14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Chưa ghi nhận bệnh lý tim, gan, thận, huyết học trước đây</w:t>
      </w:r>
    </w:p>
    <w:p w14:paraId="339AE0C8" w14:textId="58AC8731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BN không có đang sử dụng thuốc </w:t>
      </w:r>
    </w:p>
    <w:p w14:paraId="57AE31F8" w14:textId="2D3D7F13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Chưa ghi nhận tiền căn dị ứng thuốc, thức ăn</w:t>
      </w:r>
    </w:p>
    <w:p w14:paraId="50BFE4B7" w14:textId="6D60D937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Phát triển tâm vận phù hợp tuổi</w:t>
      </w:r>
    </w:p>
    <w:p w14:paraId="6CB6105A" w14:textId="60199103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Phụ khoa: có kinh lần đầu năm 13 tuổi, đều 28 ngày, mỗi lần kinh 4 ngày, ngày 3 băng</w:t>
      </w:r>
    </w:p>
    <w:p w14:paraId="1F9E3EAA" w14:textId="6C27C8B9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Dinh dưỡng: đầy đủ</w:t>
      </w:r>
    </w:p>
    <w:p w14:paraId="14D6BDE0" w14:textId="064A6A95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Tiêm ngừa đầy đủ theo chương trình TCMR (lao, VGB, bạch hầu, ho gà, uốn ván, HiB, </w:t>
      </w:r>
    </w:p>
    <w:p w14:paraId="0D3F041C" w14:textId="77777777" w:rsidR="00957A68" w:rsidRP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 w:rsidRPr="00957A68">
        <w:rPr>
          <w:rFonts w:ascii="Times New Roman" w:hAnsi="Times New Roman" w:cs="Times New Roman"/>
          <w:sz w:val="26"/>
          <w:szCs w:val="26"/>
        </w:rPr>
        <w:t>sởi, bại liệt, VNNB)</w:t>
      </w:r>
    </w:p>
    <w:p w14:paraId="3ECD1E82" w14:textId="190457AE" w:rsidR="00957A68" w:rsidRDefault="00957A68" w:rsidP="00957A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57A68">
        <w:rPr>
          <w:rFonts w:ascii="Times New Roman" w:hAnsi="Times New Roman" w:cs="Times New Roman"/>
          <w:sz w:val="26"/>
          <w:szCs w:val="26"/>
        </w:rPr>
        <w:t xml:space="preserve"> Dịch tễ: không đi du lịch gần đây, xung quanh nhà không ai sốt xuất huyết, nhà trẻ</w:t>
      </w:r>
    </w:p>
    <w:p w14:paraId="22C2D6C5" w14:textId="01FBB5E6" w:rsidR="006B3516" w:rsidRPr="000D10D7" w:rsidRDefault="000D10D7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10D7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B3516" w:rsidRPr="000D10D7">
        <w:rPr>
          <w:rFonts w:ascii="Times New Roman" w:hAnsi="Times New Roman" w:cs="Times New Roman"/>
          <w:b/>
          <w:bCs/>
          <w:sz w:val="26"/>
          <w:szCs w:val="26"/>
        </w:rPr>
        <w:t>. Lược qua các cơ quan:</w:t>
      </w:r>
    </w:p>
    <w:p w14:paraId="27B5F8FE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Tổng trạng: không sốt, không chảy máu</w:t>
      </w:r>
    </w:p>
    <w:p w14:paraId="0B1DEF4F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Tim mạch: không khó thở, không đau ngực</w:t>
      </w:r>
    </w:p>
    <w:p w14:paraId="167264AC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Hô hấp: không ho</w:t>
      </w:r>
    </w:p>
    <w:p w14:paraId="3D8CCC16" w14:textId="22AC4DC4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Tiêu hóa: không nôn ói, </w:t>
      </w:r>
      <w:r w:rsidR="00957A68">
        <w:rPr>
          <w:rFonts w:ascii="Times New Roman" w:hAnsi="Times New Roman" w:cs="Times New Roman"/>
          <w:sz w:val="26"/>
          <w:szCs w:val="26"/>
        </w:rPr>
        <w:t>kh</w:t>
      </w:r>
      <w:r w:rsidR="00957A68" w:rsidRPr="00957A68">
        <w:rPr>
          <w:rFonts w:ascii="Times New Roman" w:hAnsi="Times New Roman" w:cs="Times New Roman"/>
          <w:sz w:val="26"/>
          <w:szCs w:val="26"/>
        </w:rPr>
        <w:t>ôn</w:t>
      </w:r>
      <w:r w:rsidR="00957A68">
        <w:rPr>
          <w:rFonts w:ascii="Times New Roman" w:hAnsi="Times New Roman" w:cs="Times New Roman"/>
          <w:sz w:val="26"/>
          <w:szCs w:val="26"/>
        </w:rPr>
        <w:t xml:space="preserve">g </w:t>
      </w:r>
      <w:r w:rsidR="00957A68" w:rsidRPr="00957A68">
        <w:rPr>
          <w:rFonts w:ascii="Times New Roman" w:hAnsi="Times New Roman" w:cs="Times New Roman"/>
          <w:sz w:val="26"/>
          <w:szCs w:val="26"/>
        </w:rPr>
        <w:t>đ</w:t>
      </w:r>
      <w:r w:rsidR="00957A68">
        <w:rPr>
          <w:rFonts w:ascii="Times New Roman" w:hAnsi="Times New Roman" w:cs="Times New Roman"/>
          <w:sz w:val="26"/>
          <w:szCs w:val="26"/>
        </w:rPr>
        <w:t>au b</w:t>
      </w:r>
      <w:r w:rsidR="00957A68" w:rsidRPr="00957A68">
        <w:rPr>
          <w:rFonts w:ascii="Times New Roman" w:hAnsi="Times New Roman" w:cs="Times New Roman"/>
          <w:sz w:val="26"/>
          <w:szCs w:val="26"/>
        </w:rPr>
        <w:t>ụn</w:t>
      </w:r>
      <w:r w:rsidR="00957A68">
        <w:rPr>
          <w:rFonts w:ascii="Times New Roman" w:hAnsi="Times New Roman" w:cs="Times New Roman"/>
          <w:sz w:val="26"/>
          <w:szCs w:val="26"/>
        </w:rPr>
        <w:t>g</w:t>
      </w:r>
      <w:r w:rsidRPr="006B3516">
        <w:rPr>
          <w:rFonts w:ascii="Times New Roman" w:hAnsi="Times New Roman" w:cs="Times New Roman"/>
          <w:sz w:val="26"/>
          <w:szCs w:val="26"/>
        </w:rPr>
        <w:t>, tiêu 1 lần phân vàng.</w:t>
      </w:r>
    </w:p>
    <w:p w14:paraId="5D7E4B4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Tiết niệu: tiểu #1200ml/ngày, vàng trong</w:t>
      </w:r>
    </w:p>
    <w:p w14:paraId="511A89C1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lastRenderedPageBreak/>
        <w:t>- Thần kinh: không đau đầu, không co giật</w:t>
      </w:r>
    </w:p>
    <w:p w14:paraId="02239C5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Cơ xương khớp: không sưng đau khớp</w:t>
      </w:r>
    </w:p>
    <w:p w14:paraId="2B31664F" w14:textId="1A4123F5" w:rsidR="006B3516" w:rsidRPr="006B3516" w:rsidRDefault="000D10D7" w:rsidP="006B3516">
      <w:pPr>
        <w:rPr>
          <w:rFonts w:ascii="Times New Roman" w:hAnsi="Times New Roman" w:cs="Times New Roman"/>
          <w:sz w:val="26"/>
          <w:szCs w:val="26"/>
        </w:rPr>
      </w:pPr>
      <w:r w:rsidRPr="008B0DFE">
        <w:rPr>
          <w:rFonts w:ascii="Times New Roman" w:hAnsi="Times New Roman" w:cs="Times New Roman"/>
          <w:b/>
          <w:bCs/>
          <w:sz w:val="26"/>
          <w:szCs w:val="26"/>
        </w:rPr>
        <w:t>VI</w:t>
      </w:r>
      <w:r w:rsidR="006B3516" w:rsidRPr="008B0DFE">
        <w:rPr>
          <w:rFonts w:ascii="Times New Roman" w:hAnsi="Times New Roman" w:cs="Times New Roman"/>
          <w:b/>
          <w:bCs/>
          <w:sz w:val="26"/>
          <w:szCs w:val="26"/>
        </w:rPr>
        <w:t>. Khám:</w:t>
      </w:r>
      <w:r w:rsidR="006B3516" w:rsidRPr="006B3516">
        <w:rPr>
          <w:rFonts w:ascii="Times New Roman" w:hAnsi="Times New Roman" w:cs="Times New Roman"/>
          <w:sz w:val="26"/>
          <w:szCs w:val="26"/>
        </w:rPr>
        <w:t xml:space="preserve"> 7h00 ngày </w:t>
      </w:r>
      <w:r w:rsidR="00957A68">
        <w:rPr>
          <w:rFonts w:ascii="Times New Roman" w:hAnsi="Times New Roman" w:cs="Times New Roman"/>
          <w:sz w:val="26"/>
          <w:szCs w:val="26"/>
        </w:rPr>
        <w:t>21/</w:t>
      </w:r>
      <w:r w:rsidR="006B3516" w:rsidRPr="006B3516">
        <w:rPr>
          <w:rFonts w:ascii="Times New Roman" w:hAnsi="Times New Roman" w:cs="Times New Roman"/>
          <w:sz w:val="26"/>
          <w:szCs w:val="26"/>
        </w:rPr>
        <w:t>0</w:t>
      </w:r>
      <w:r w:rsidR="00957A68">
        <w:rPr>
          <w:rFonts w:ascii="Times New Roman" w:hAnsi="Times New Roman" w:cs="Times New Roman"/>
          <w:sz w:val="26"/>
          <w:szCs w:val="26"/>
        </w:rPr>
        <w:t>2</w:t>
      </w:r>
      <w:r w:rsidR="006B3516" w:rsidRPr="006B3516">
        <w:rPr>
          <w:rFonts w:ascii="Times New Roman" w:hAnsi="Times New Roman" w:cs="Times New Roman"/>
          <w:sz w:val="26"/>
          <w:szCs w:val="26"/>
        </w:rPr>
        <w:t>/202</w:t>
      </w:r>
      <w:r w:rsidR="00957A68">
        <w:rPr>
          <w:rFonts w:ascii="Times New Roman" w:hAnsi="Times New Roman" w:cs="Times New Roman"/>
          <w:sz w:val="26"/>
          <w:szCs w:val="26"/>
        </w:rPr>
        <w:t>3</w:t>
      </w:r>
      <w:r w:rsidR="006B3516" w:rsidRPr="006B3516">
        <w:rPr>
          <w:rFonts w:ascii="Times New Roman" w:hAnsi="Times New Roman" w:cs="Times New Roman"/>
          <w:sz w:val="26"/>
          <w:szCs w:val="26"/>
        </w:rPr>
        <w:t xml:space="preserve"> (Ngày </w:t>
      </w:r>
      <w:r w:rsidR="006072B0">
        <w:rPr>
          <w:rFonts w:ascii="Times New Roman" w:hAnsi="Times New Roman" w:cs="Times New Roman"/>
          <w:sz w:val="26"/>
          <w:szCs w:val="26"/>
        </w:rPr>
        <w:t>7</w:t>
      </w:r>
      <w:r w:rsidR="006B3516" w:rsidRPr="006B3516">
        <w:rPr>
          <w:rFonts w:ascii="Times New Roman" w:hAnsi="Times New Roman" w:cs="Times New Roman"/>
          <w:sz w:val="26"/>
          <w:szCs w:val="26"/>
        </w:rPr>
        <w:t>)</w:t>
      </w:r>
    </w:p>
    <w:p w14:paraId="212EC117" w14:textId="377B0CF6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a. Tổng trạng</w:t>
      </w:r>
    </w:p>
    <w:p w14:paraId="19B2586A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Em tỉnh</w:t>
      </w:r>
    </w:p>
    <w:p w14:paraId="69F691CD" w14:textId="08D1635A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Sinh hiệu: Mạch </w:t>
      </w:r>
      <w:r w:rsidR="00957A68">
        <w:rPr>
          <w:rFonts w:ascii="Times New Roman" w:hAnsi="Times New Roman" w:cs="Times New Roman"/>
          <w:sz w:val="26"/>
          <w:szCs w:val="26"/>
        </w:rPr>
        <w:t>9</w:t>
      </w:r>
      <w:r w:rsidRPr="006B3516">
        <w:rPr>
          <w:rFonts w:ascii="Times New Roman" w:hAnsi="Times New Roman" w:cs="Times New Roman"/>
          <w:sz w:val="26"/>
          <w:szCs w:val="26"/>
        </w:rPr>
        <w:t>0 l/p, HA 100/60 mmHg, NĐ 37</w:t>
      </w:r>
      <w:r w:rsidR="00F96D54">
        <w:rPr>
          <w:rFonts w:ascii="Times New Roman" w:hAnsi="Times New Roman" w:cs="Times New Roman"/>
          <w:sz w:val="26"/>
          <w:szCs w:val="26"/>
        </w:rPr>
        <w:t>℃</w:t>
      </w:r>
      <w:r w:rsidRPr="006B3516">
        <w:rPr>
          <w:rFonts w:ascii="Times New Roman" w:hAnsi="Times New Roman" w:cs="Times New Roman"/>
          <w:sz w:val="26"/>
          <w:szCs w:val="26"/>
        </w:rPr>
        <w:t>, NT 2</w:t>
      </w:r>
      <w:r w:rsidR="00F96D54">
        <w:rPr>
          <w:rFonts w:ascii="Times New Roman" w:hAnsi="Times New Roman" w:cs="Times New Roman"/>
          <w:sz w:val="26"/>
          <w:szCs w:val="26"/>
        </w:rPr>
        <w:t>0</w:t>
      </w:r>
      <w:r w:rsidRPr="006B3516">
        <w:rPr>
          <w:rFonts w:ascii="Times New Roman" w:hAnsi="Times New Roman" w:cs="Times New Roman"/>
          <w:sz w:val="26"/>
          <w:szCs w:val="26"/>
        </w:rPr>
        <w:t xml:space="preserve"> l/p</w:t>
      </w:r>
    </w:p>
    <w:p w14:paraId="334467A0" w14:textId="66755D03" w:rsidR="006B3516" w:rsidRPr="006B3516" w:rsidRDefault="001D3AD8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Chiều cao </w:t>
      </w:r>
      <w:r>
        <w:rPr>
          <w:rFonts w:ascii="Times New Roman" w:hAnsi="Times New Roman" w:cs="Times New Roman"/>
          <w:sz w:val="26"/>
          <w:szCs w:val="26"/>
        </w:rPr>
        <w:t>170cm</w:t>
      </w:r>
      <w:r w:rsidRPr="006B3516">
        <w:rPr>
          <w:rFonts w:ascii="Times New Roman" w:hAnsi="Times New Roman" w:cs="Times New Roman"/>
          <w:sz w:val="26"/>
          <w:szCs w:val="26"/>
        </w:rPr>
        <w:t xml:space="preserve">, Cân nặng </w:t>
      </w:r>
      <w:r>
        <w:rPr>
          <w:rFonts w:ascii="Times New Roman" w:hAnsi="Times New Roman" w:cs="Times New Roman"/>
          <w:sz w:val="26"/>
          <w:szCs w:val="26"/>
        </w:rPr>
        <w:t>55kg</w:t>
      </w:r>
      <w:r w:rsidRPr="006B3516">
        <w:rPr>
          <w:rFonts w:ascii="Times New Roman" w:hAnsi="Times New Roman" w:cs="Times New Roman"/>
          <w:sz w:val="26"/>
          <w:szCs w:val="26"/>
        </w:rPr>
        <w:t xml:space="preserve"> → BMI=</w:t>
      </w:r>
      <w:r>
        <w:rPr>
          <w:rFonts w:ascii="Times New Roman" w:hAnsi="Times New Roman" w:cs="Times New Roman"/>
          <w:sz w:val="26"/>
          <w:szCs w:val="26"/>
        </w:rPr>
        <w:t>19</w:t>
      </w:r>
      <w:r w:rsidRPr="006B3516">
        <w:rPr>
          <w:rFonts w:ascii="Times New Roman" w:hAnsi="Times New Roman" w:cs="Times New Roman"/>
          <w:sz w:val="26"/>
          <w:szCs w:val="26"/>
        </w:rPr>
        <w:t xml:space="preserve"> kg/m2</w:t>
      </w:r>
      <w:r w:rsidR="006B3516" w:rsidRPr="006B3516">
        <w:rPr>
          <w:rFonts w:ascii="Times New Roman" w:hAnsi="Times New Roman" w:cs="Times New Roman"/>
          <w:sz w:val="26"/>
          <w:szCs w:val="26"/>
        </w:rPr>
        <w:t xml:space="preserve"> phù hợp tuổi</w:t>
      </w:r>
    </w:p>
    <w:p w14:paraId="62482C28" w14:textId="3618AB8B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Môi hồng/khí trời. Da niêm </w:t>
      </w:r>
      <w:r w:rsidR="00957A68">
        <w:rPr>
          <w:rFonts w:ascii="Times New Roman" w:hAnsi="Times New Roman" w:cs="Times New Roman"/>
          <w:sz w:val="26"/>
          <w:szCs w:val="26"/>
        </w:rPr>
        <w:t>h</w:t>
      </w:r>
      <w:r w:rsidR="00957A68" w:rsidRPr="00957A68">
        <w:rPr>
          <w:rFonts w:ascii="Times New Roman" w:hAnsi="Times New Roman" w:cs="Times New Roman"/>
          <w:sz w:val="26"/>
          <w:szCs w:val="26"/>
        </w:rPr>
        <w:t>ồng</w:t>
      </w:r>
    </w:p>
    <w:p w14:paraId="05D2DBDE" w14:textId="0AE2BD0B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Chi ấm, mạch quay đều rõ </w:t>
      </w:r>
      <w:r w:rsidR="00957A68">
        <w:rPr>
          <w:rFonts w:ascii="Times New Roman" w:hAnsi="Times New Roman" w:cs="Times New Roman"/>
          <w:sz w:val="26"/>
          <w:szCs w:val="26"/>
        </w:rPr>
        <w:t>9</w:t>
      </w:r>
      <w:r w:rsidRPr="006B3516">
        <w:rPr>
          <w:rFonts w:ascii="Times New Roman" w:hAnsi="Times New Roman" w:cs="Times New Roman"/>
          <w:sz w:val="26"/>
          <w:szCs w:val="26"/>
        </w:rPr>
        <w:t>0 lần/phút, CRT &lt; 2s</w:t>
      </w:r>
    </w:p>
    <w:p w14:paraId="05498541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Không dấu xuất huyết da niêm, không ban da</w:t>
      </w:r>
    </w:p>
    <w:p w14:paraId="7089CB8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b. Cơ quan</w:t>
      </w:r>
    </w:p>
    <w:p w14:paraId="7151EDBB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Đầu mặt cổ: cân đối, không biến dạng</w:t>
      </w:r>
    </w:p>
    <w:p w14:paraId="6F1A0A27" w14:textId="0D0EABD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Tim mạch: tim đều, rõ </w:t>
      </w:r>
      <w:r w:rsidR="00F96D54">
        <w:rPr>
          <w:rFonts w:ascii="Times New Roman" w:hAnsi="Times New Roman" w:cs="Times New Roman"/>
          <w:sz w:val="26"/>
          <w:szCs w:val="26"/>
        </w:rPr>
        <w:t>9</w:t>
      </w:r>
      <w:r w:rsidRPr="006B3516">
        <w:rPr>
          <w:rFonts w:ascii="Times New Roman" w:hAnsi="Times New Roman" w:cs="Times New Roman"/>
          <w:sz w:val="26"/>
          <w:szCs w:val="26"/>
        </w:rPr>
        <w:t>0 lần/phút, không âm thổi</w:t>
      </w:r>
    </w:p>
    <w:p w14:paraId="550477AC" w14:textId="4EE8EA0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Hô hấp: thở đều êm 2</w:t>
      </w:r>
      <w:r w:rsidR="00F96D54">
        <w:rPr>
          <w:rFonts w:ascii="Times New Roman" w:hAnsi="Times New Roman" w:cs="Times New Roman"/>
          <w:sz w:val="26"/>
          <w:szCs w:val="26"/>
        </w:rPr>
        <w:t>0</w:t>
      </w:r>
      <w:r w:rsidRPr="006B3516">
        <w:rPr>
          <w:rFonts w:ascii="Times New Roman" w:hAnsi="Times New Roman" w:cs="Times New Roman"/>
          <w:sz w:val="26"/>
          <w:szCs w:val="26"/>
        </w:rPr>
        <w:t xml:space="preserve"> lần/phút, phổi thô, không ran</w:t>
      </w:r>
    </w:p>
    <w:p w14:paraId="276FE4EB" w14:textId="63DD27EB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Tiêu hóa: bụng mềm</w:t>
      </w:r>
    </w:p>
    <w:p w14:paraId="0AADC046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Thận – tiết niệu – sinh dục: tiểu vàng trong</w:t>
      </w:r>
    </w:p>
    <w:p w14:paraId="46B5FA0C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Thần kinh: cổ mềm</w:t>
      </w:r>
    </w:p>
    <w:p w14:paraId="4E46762D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Cơ – xương – khớp: không sưng đau khớp, không giới hạn vận động</w:t>
      </w:r>
    </w:p>
    <w:p w14:paraId="003071B2" w14:textId="442D9ABE" w:rsidR="006B3516" w:rsidRPr="008B0DFE" w:rsidRDefault="008B0DFE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0DFE">
        <w:rPr>
          <w:rFonts w:ascii="Times New Roman" w:hAnsi="Times New Roman" w:cs="Times New Roman"/>
          <w:b/>
          <w:bCs/>
          <w:sz w:val="26"/>
          <w:szCs w:val="26"/>
        </w:rPr>
        <w:t>VII</w:t>
      </w:r>
      <w:r w:rsidR="006B3516" w:rsidRPr="008B0DFE">
        <w:rPr>
          <w:rFonts w:ascii="Times New Roman" w:hAnsi="Times New Roman" w:cs="Times New Roman"/>
          <w:b/>
          <w:bCs/>
          <w:sz w:val="26"/>
          <w:szCs w:val="26"/>
        </w:rPr>
        <w:t>. Tóm tắt bệnh án</w:t>
      </w:r>
    </w:p>
    <w:p w14:paraId="5D8668DE" w14:textId="0A20D89D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Bệnh nhân nữ </w:t>
      </w:r>
      <w:r w:rsidR="00957A68">
        <w:rPr>
          <w:rFonts w:ascii="Times New Roman" w:hAnsi="Times New Roman" w:cs="Times New Roman"/>
          <w:sz w:val="26"/>
          <w:szCs w:val="26"/>
        </w:rPr>
        <w:t>16 tu</w:t>
      </w:r>
      <w:r w:rsidR="00957A68" w:rsidRPr="00957A68">
        <w:rPr>
          <w:rFonts w:ascii="Times New Roman" w:hAnsi="Times New Roman" w:cs="Times New Roman"/>
          <w:sz w:val="26"/>
          <w:szCs w:val="26"/>
        </w:rPr>
        <w:t>ổ</w:t>
      </w:r>
      <w:r w:rsidR="00957A68">
        <w:rPr>
          <w:rFonts w:ascii="Times New Roman" w:hAnsi="Times New Roman" w:cs="Times New Roman"/>
          <w:sz w:val="26"/>
          <w:szCs w:val="26"/>
        </w:rPr>
        <w:t>i</w:t>
      </w:r>
      <w:r w:rsidRPr="006B3516">
        <w:rPr>
          <w:rFonts w:ascii="Times New Roman" w:hAnsi="Times New Roman" w:cs="Times New Roman"/>
          <w:sz w:val="26"/>
          <w:szCs w:val="26"/>
        </w:rPr>
        <w:t>, nhập viện vì sốt ngày 4, bệnh 4 ngày, qua quá trình hỏi bệnh và</w:t>
      </w:r>
    </w:p>
    <w:p w14:paraId="0871F72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thăm khám ghi nhận:</w:t>
      </w:r>
    </w:p>
    <w:p w14:paraId="17224CC3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TCCN:</w:t>
      </w:r>
    </w:p>
    <w:p w14:paraId="19E788EB" w14:textId="4FE1F7B3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Sốt 4 ngày (N1-N4)</w:t>
      </w:r>
      <w:r w:rsidR="00F96D54">
        <w:rPr>
          <w:rFonts w:ascii="Times New Roman" w:hAnsi="Times New Roman" w:cs="Times New Roman"/>
          <w:sz w:val="26"/>
          <w:szCs w:val="26"/>
        </w:rPr>
        <w:t>, m</w:t>
      </w:r>
      <w:r w:rsidR="00F96D54" w:rsidRPr="00F96D54">
        <w:rPr>
          <w:rFonts w:ascii="Times New Roman" w:hAnsi="Times New Roman" w:cs="Times New Roman"/>
          <w:sz w:val="26"/>
          <w:szCs w:val="26"/>
        </w:rPr>
        <w:t>ax</w:t>
      </w:r>
      <w:r w:rsidR="00F96D54">
        <w:rPr>
          <w:rFonts w:ascii="Times New Roman" w:hAnsi="Times New Roman" w:cs="Times New Roman"/>
          <w:sz w:val="26"/>
          <w:szCs w:val="26"/>
        </w:rPr>
        <w:t xml:space="preserve"> 40℃</w:t>
      </w:r>
    </w:p>
    <w:p w14:paraId="7B57AECD" w14:textId="15E353A0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Ói </w:t>
      </w:r>
      <w:r w:rsidR="00957A68">
        <w:rPr>
          <w:rFonts w:ascii="Times New Roman" w:hAnsi="Times New Roman" w:cs="Times New Roman"/>
          <w:sz w:val="26"/>
          <w:szCs w:val="26"/>
        </w:rPr>
        <w:t>1</w:t>
      </w:r>
      <w:r w:rsidRPr="006B3516">
        <w:rPr>
          <w:rFonts w:ascii="Times New Roman" w:hAnsi="Times New Roman" w:cs="Times New Roman"/>
          <w:sz w:val="26"/>
          <w:szCs w:val="26"/>
        </w:rPr>
        <w:t xml:space="preserve"> lần</w:t>
      </w:r>
    </w:p>
    <w:p w14:paraId="4D0BE576" w14:textId="549EA1F4" w:rsidR="00957A68" w:rsidRPr="006B3516" w:rsidRDefault="00957A68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</w:t>
      </w:r>
      <w:r w:rsidRPr="0095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m</w:t>
      </w:r>
      <w:r w:rsidRPr="00957A68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u m</w:t>
      </w:r>
      <w:r w:rsidRPr="00957A68">
        <w:rPr>
          <w:rFonts w:ascii="Times New Roman" w:hAnsi="Times New Roman" w:cs="Times New Roman"/>
          <w:sz w:val="26"/>
          <w:szCs w:val="26"/>
        </w:rPr>
        <w:t>ũi</w:t>
      </w:r>
      <w:r>
        <w:rPr>
          <w:rFonts w:ascii="Times New Roman" w:hAnsi="Times New Roman" w:cs="Times New Roman"/>
          <w:sz w:val="26"/>
          <w:szCs w:val="26"/>
        </w:rPr>
        <w:t xml:space="preserve"> 1 l</w:t>
      </w:r>
      <w:r w:rsidRPr="00957A68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57A68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57A68">
        <w:rPr>
          <w:rFonts w:ascii="Times New Roman" w:hAnsi="Times New Roman" w:cs="Times New Roman"/>
          <w:sz w:val="26"/>
          <w:szCs w:val="26"/>
        </w:rPr>
        <w:t>ầm</w:t>
      </w:r>
    </w:p>
    <w:p w14:paraId="6DD9EAC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TCTT:</w:t>
      </w:r>
    </w:p>
    <w:p w14:paraId="5C10BB51" w14:textId="2AE86E29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Sinh hiệu: Mạch 100 l/p, HA </w:t>
      </w:r>
      <w:r w:rsidR="00F96D54">
        <w:rPr>
          <w:rFonts w:ascii="Times New Roman" w:hAnsi="Times New Roman" w:cs="Times New Roman"/>
          <w:sz w:val="26"/>
          <w:szCs w:val="26"/>
        </w:rPr>
        <w:t>110</w:t>
      </w:r>
      <w:r w:rsidRPr="006B3516">
        <w:rPr>
          <w:rFonts w:ascii="Times New Roman" w:hAnsi="Times New Roman" w:cs="Times New Roman"/>
          <w:sz w:val="26"/>
          <w:szCs w:val="26"/>
        </w:rPr>
        <w:t>/</w:t>
      </w:r>
      <w:r w:rsidR="00F96D54">
        <w:rPr>
          <w:rFonts w:ascii="Times New Roman" w:hAnsi="Times New Roman" w:cs="Times New Roman"/>
          <w:sz w:val="26"/>
          <w:szCs w:val="26"/>
        </w:rPr>
        <w:t>8</w:t>
      </w:r>
      <w:r w:rsidRPr="006B3516">
        <w:rPr>
          <w:rFonts w:ascii="Times New Roman" w:hAnsi="Times New Roman" w:cs="Times New Roman"/>
          <w:sz w:val="26"/>
          <w:szCs w:val="26"/>
        </w:rPr>
        <w:t>0 mmHg, NĐ 3</w:t>
      </w:r>
      <w:r w:rsidR="00F96D54">
        <w:rPr>
          <w:rFonts w:ascii="Times New Roman" w:hAnsi="Times New Roman" w:cs="Times New Roman"/>
          <w:sz w:val="26"/>
          <w:szCs w:val="26"/>
        </w:rPr>
        <w:t>9</w:t>
      </w:r>
      <w:r w:rsidRPr="006B3516">
        <w:rPr>
          <w:rFonts w:ascii="Times New Roman" w:hAnsi="Times New Roman" w:cs="Times New Roman"/>
          <w:sz w:val="26"/>
          <w:szCs w:val="26"/>
        </w:rPr>
        <w:t>.5</w:t>
      </w:r>
      <w:r w:rsidR="00F96D54">
        <w:rPr>
          <w:rFonts w:ascii="Times New Roman" w:hAnsi="Times New Roman" w:cs="Times New Roman"/>
          <w:sz w:val="26"/>
          <w:szCs w:val="26"/>
        </w:rPr>
        <w:t>℃</w:t>
      </w:r>
      <w:r w:rsidRPr="006B3516">
        <w:rPr>
          <w:rFonts w:ascii="Times New Roman" w:hAnsi="Times New Roman" w:cs="Times New Roman"/>
          <w:sz w:val="26"/>
          <w:szCs w:val="26"/>
        </w:rPr>
        <w:t xml:space="preserve">, NT </w:t>
      </w:r>
      <w:r w:rsidR="00F96D54">
        <w:rPr>
          <w:rFonts w:ascii="Times New Roman" w:hAnsi="Times New Roman" w:cs="Times New Roman"/>
          <w:sz w:val="26"/>
          <w:szCs w:val="26"/>
        </w:rPr>
        <w:t>24</w:t>
      </w:r>
      <w:r w:rsidRPr="006B3516">
        <w:rPr>
          <w:rFonts w:ascii="Times New Roman" w:hAnsi="Times New Roman" w:cs="Times New Roman"/>
          <w:sz w:val="26"/>
          <w:szCs w:val="26"/>
        </w:rPr>
        <w:t xml:space="preserve"> l/p</w:t>
      </w:r>
    </w:p>
    <w:p w14:paraId="31D6F675" w14:textId="17BB49E4" w:rsidR="00F96D54" w:rsidRPr="006B3516" w:rsidRDefault="00F96D54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B</w:t>
      </w:r>
      <w:r w:rsidRPr="00F96D54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>g m</w:t>
      </w:r>
      <w:r w:rsidRPr="00F96D54">
        <w:rPr>
          <w:rFonts w:ascii="Times New Roman" w:hAnsi="Times New Roman" w:cs="Times New Roman"/>
          <w:sz w:val="26"/>
          <w:szCs w:val="26"/>
        </w:rPr>
        <w:t>ềm</w:t>
      </w:r>
      <w:r>
        <w:rPr>
          <w:rFonts w:ascii="Times New Roman" w:hAnsi="Times New Roman" w:cs="Times New Roman"/>
          <w:sz w:val="26"/>
          <w:szCs w:val="26"/>
        </w:rPr>
        <w:t>, kh</w:t>
      </w:r>
      <w:r w:rsidRPr="00F96D5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F96D54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96D54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6D54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au, gan l</w:t>
      </w:r>
      <w:r w:rsidRPr="00F96D54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F96D54">
        <w:rPr>
          <w:rFonts w:ascii="Times New Roman" w:hAnsi="Times New Roman" w:cs="Times New Roman"/>
          <w:sz w:val="26"/>
          <w:szCs w:val="26"/>
        </w:rPr>
        <w:t>ôn</w:t>
      </w:r>
      <w:r>
        <w:rPr>
          <w:rFonts w:ascii="Times New Roman" w:hAnsi="Times New Roman" w:cs="Times New Roman"/>
          <w:sz w:val="26"/>
          <w:szCs w:val="26"/>
        </w:rPr>
        <w:t>g to</w:t>
      </w:r>
    </w:p>
    <w:p w14:paraId="2D4407A9" w14:textId="6C0730E8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Cận lâm sàng tuyến trước:</w:t>
      </w:r>
      <w:r w:rsidR="008B0DFE">
        <w:rPr>
          <w:rFonts w:ascii="Times New Roman" w:hAnsi="Times New Roman" w:cs="Times New Roman"/>
          <w:sz w:val="26"/>
          <w:szCs w:val="26"/>
        </w:rPr>
        <w:t xml:space="preserve"> PLT 93</w:t>
      </w:r>
      <w:r w:rsidR="00290D56">
        <w:rPr>
          <w:rFonts w:ascii="Times New Roman" w:hAnsi="Times New Roman" w:cs="Times New Roman"/>
          <w:sz w:val="26"/>
          <w:szCs w:val="26"/>
        </w:rPr>
        <w:t>K/uL, HCT 43.3%, NS1 (+)</w:t>
      </w:r>
    </w:p>
    <w:p w14:paraId="3E1DFA57" w14:textId="454EAD7B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VIII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Đặt vấn đề:</w:t>
      </w:r>
    </w:p>
    <w:p w14:paraId="1F19A543" w14:textId="37659A02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Sốt</w:t>
      </w:r>
      <w:r w:rsidR="00F96D54">
        <w:rPr>
          <w:rFonts w:ascii="Times New Roman" w:hAnsi="Times New Roman" w:cs="Times New Roman"/>
          <w:sz w:val="26"/>
          <w:szCs w:val="26"/>
        </w:rPr>
        <w:t xml:space="preserve"> c</w:t>
      </w:r>
      <w:r w:rsidR="00F96D54" w:rsidRPr="00F96D54">
        <w:rPr>
          <w:rFonts w:ascii="Times New Roman" w:hAnsi="Times New Roman" w:cs="Times New Roman"/>
          <w:sz w:val="26"/>
          <w:szCs w:val="26"/>
        </w:rPr>
        <w:t>ấp</w:t>
      </w:r>
      <w:r w:rsidR="00F96D54">
        <w:rPr>
          <w:rFonts w:ascii="Times New Roman" w:hAnsi="Times New Roman" w:cs="Times New Roman"/>
          <w:sz w:val="26"/>
          <w:szCs w:val="26"/>
        </w:rPr>
        <w:t xml:space="preserve"> t</w:t>
      </w:r>
      <w:r w:rsidR="00F96D54" w:rsidRPr="00F96D54">
        <w:rPr>
          <w:rFonts w:ascii="Times New Roman" w:hAnsi="Times New Roman" w:cs="Times New Roman"/>
          <w:sz w:val="26"/>
          <w:szCs w:val="26"/>
        </w:rPr>
        <w:t>ính</w:t>
      </w:r>
    </w:p>
    <w:p w14:paraId="4A9DD500" w14:textId="4FD218F1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Nôn ói</w:t>
      </w:r>
    </w:p>
    <w:p w14:paraId="4A13A3B3" w14:textId="50B07DD1" w:rsidR="00F96D54" w:rsidRPr="006B3516" w:rsidRDefault="00F96D54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</w:t>
      </w:r>
      <w:r w:rsidRPr="00F96D54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m</w:t>
      </w:r>
      <w:r w:rsidRPr="00F96D54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u m</w:t>
      </w:r>
      <w:r w:rsidRPr="00F96D54">
        <w:rPr>
          <w:rFonts w:ascii="Times New Roman" w:hAnsi="Times New Roman" w:cs="Times New Roman"/>
          <w:sz w:val="26"/>
          <w:szCs w:val="26"/>
        </w:rPr>
        <w:t>ũi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96D54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96D54">
        <w:rPr>
          <w:rFonts w:ascii="Times New Roman" w:hAnsi="Times New Roman" w:cs="Times New Roman"/>
          <w:sz w:val="26"/>
          <w:szCs w:val="26"/>
        </w:rPr>
        <w:t>ầm</w:t>
      </w:r>
    </w:p>
    <w:p w14:paraId="5B7A3F04" w14:textId="7A7C905B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IX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Chẩn đoán sơ bộ:</w:t>
      </w:r>
    </w:p>
    <w:p w14:paraId="028E2CCB" w14:textId="77E2AA9D" w:rsidR="006B3516" w:rsidRPr="006B3516" w:rsidRDefault="00290D56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6B3516" w:rsidRPr="006B3516">
        <w:rPr>
          <w:rFonts w:ascii="Times New Roman" w:hAnsi="Times New Roman" w:cs="Times New Roman"/>
          <w:sz w:val="26"/>
          <w:szCs w:val="26"/>
        </w:rPr>
        <w:t>úc NV: Sốt xuất huyết Dengue cuối ngày 4, có dấu hiệu cảnh</w:t>
      </w:r>
      <w:r w:rsidR="001D3AD8">
        <w:rPr>
          <w:rFonts w:ascii="Times New Roman" w:hAnsi="Times New Roman" w:cs="Times New Roman"/>
          <w:sz w:val="26"/>
          <w:szCs w:val="26"/>
        </w:rPr>
        <w:t xml:space="preserve"> </w:t>
      </w:r>
      <w:r w:rsidR="006B3516" w:rsidRPr="006B3516">
        <w:rPr>
          <w:rFonts w:ascii="Times New Roman" w:hAnsi="Times New Roman" w:cs="Times New Roman"/>
          <w:sz w:val="26"/>
          <w:szCs w:val="26"/>
        </w:rPr>
        <w:t>báo</w:t>
      </w:r>
    </w:p>
    <w:p w14:paraId="235916BA" w14:textId="29E7C1E8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Biện luận</w:t>
      </w:r>
    </w:p>
    <w:p w14:paraId="2BC9B324" w14:textId="20579918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Sốt</w:t>
      </w:r>
      <w:r w:rsidR="00F96D54">
        <w:rPr>
          <w:rFonts w:ascii="Times New Roman" w:hAnsi="Times New Roman" w:cs="Times New Roman"/>
          <w:sz w:val="26"/>
          <w:szCs w:val="26"/>
        </w:rPr>
        <w:t xml:space="preserve"> 4 ng</w:t>
      </w:r>
      <w:r w:rsidR="00F96D54" w:rsidRPr="00F96D54">
        <w:rPr>
          <w:rFonts w:ascii="Times New Roman" w:hAnsi="Times New Roman" w:cs="Times New Roman"/>
          <w:sz w:val="26"/>
          <w:szCs w:val="26"/>
        </w:rPr>
        <w:t>ày</w:t>
      </w:r>
      <w:r w:rsidR="00F96D54">
        <w:rPr>
          <w:rFonts w:ascii="Times New Roman" w:hAnsi="Times New Roman" w:cs="Times New Roman"/>
          <w:sz w:val="26"/>
          <w:szCs w:val="26"/>
        </w:rPr>
        <w:t>, m</w:t>
      </w:r>
      <w:r w:rsidR="00F96D54" w:rsidRPr="00F96D54">
        <w:rPr>
          <w:rFonts w:ascii="Times New Roman" w:hAnsi="Times New Roman" w:cs="Times New Roman"/>
          <w:sz w:val="26"/>
          <w:szCs w:val="26"/>
        </w:rPr>
        <w:t>ax</w:t>
      </w:r>
      <w:r w:rsidR="00F96D54">
        <w:rPr>
          <w:rFonts w:ascii="Times New Roman" w:hAnsi="Times New Roman" w:cs="Times New Roman"/>
          <w:sz w:val="26"/>
          <w:szCs w:val="26"/>
        </w:rPr>
        <w:t xml:space="preserve"> 40℃ -&gt; s</w:t>
      </w:r>
      <w:r w:rsidR="00F96D54" w:rsidRPr="00F96D54">
        <w:rPr>
          <w:rFonts w:ascii="Times New Roman" w:hAnsi="Times New Roman" w:cs="Times New Roman"/>
          <w:sz w:val="26"/>
          <w:szCs w:val="26"/>
        </w:rPr>
        <w:t>ốt</w:t>
      </w:r>
      <w:r w:rsidRPr="006B3516">
        <w:rPr>
          <w:rFonts w:ascii="Times New Roman" w:hAnsi="Times New Roman" w:cs="Times New Roman"/>
          <w:sz w:val="26"/>
          <w:szCs w:val="26"/>
        </w:rPr>
        <w:t xml:space="preserve"> cấp tính:</w:t>
      </w:r>
    </w:p>
    <w:p w14:paraId="73EA473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Nguyên nhân nhiễm khuẩn:</w:t>
      </w:r>
    </w:p>
    <w:p w14:paraId="7DB9F7D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1. Siêu vi: nguyên nhân sốt hàng đầu ở trẻ em</w:t>
      </w:r>
    </w:p>
    <w:p w14:paraId="7D256494" w14:textId="6922A7B5" w:rsidR="006B3516" w:rsidRPr="006B3516" w:rsidRDefault="006B3516" w:rsidP="00F96D54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Sốt xuất huyết: Bệnh nhân có sốt liên tục 4 ngày + nôn ói + NS1Ag </w:t>
      </w:r>
      <w:r w:rsidR="00F96D54">
        <w:rPr>
          <w:rFonts w:ascii="Times New Roman" w:hAnsi="Times New Roman" w:cs="Times New Roman"/>
          <w:sz w:val="26"/>
          <w:szCs w:val="26"/>
        </w:rPr>
        <w:t>(+)</w:t>
      </w:r>
      <w:r w:rsidRPr="006B3516">
        <w:rPr>
          <w:rFonts w:ascii="Times New Roman" w:hAnsi="Times New Roman" w:cs="Times New Roman"/>
          <w:sz w:val="26"/>
          <w:szCs w:val="26"/>
        </w:rPr>
        <w:t xml:space="preserve"> N</w:t>
      </w:r>
      <w:r w:rsidR="00F96D54">
        <w:rPr>
          <w:rFonts w:ascii="Times New Roman" w:hAnsi="Times New Roman" w:cs="Times New Roman"/>
          <w:sz w:val="26"/>
          <w:szCs w:val="26"/>
        </w:rPr>
        <w:t>4</w:t>
      </w:r>
      <w:r w:rsidRPr="006B3516">
        <w:rPr>
          <w:rFonts w:ascii="Times New Roman" w:hAnsi="Times New Roman" w:cs="Times New Roman"/>
          <w:sz w:val="26"/>
          <w:szCs w:val="26"/>
        </w:rPr>
        <w:t xml:space="preserve"> + Hct tăng dần, PLT giảm dần → nghĩ nhiều sốt xuất huyết Dengue</w:t>
      </w:r>
    </w:p>
    <w:p w14:paraId="23ED7623" w14:textId="30834291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N4. Bệnh nhân có</w:t>
      </w:r>
      <w:r w:rsidR="00F96D54">
        <w:rPr>
          <w:rFonts w:ascii="Times New Roman" w:hAnsi="Times New Roman" w:cs="Times New Roman"/>
          <w:sz w:val="26"/>
          <w:szCs w:val="26"/>
        </w:rPr>
        <w:t xml:space="preserve"> PLT 93K/uL </w:t>
      </w:r>
      <w:r w:rsidRPr="006B3516">
        <w:rPr>
          <w:rFonts w:ascii="Times New Roman" w:hAnsi="Times New Roman" w:cs="Times New Roman"/>
          <w:sz w:val="26"/>
          <w:szCs w:val="26"/>
        </w:rPr>
        <w:t>→ SXH Dengue có dấu hiệu</w:t>
      </w:r>
      <w:r w:rsidR="00F96D54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cảnh báo.</w:t>
      </w:r>
    </w:p>
    <w:p w14:paraId="67D9D86E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2. Vi khuẩn: Các ổ nhiễm trùng:</w:t>
      </w:r>
    </w:p>
    <w:p w14:paraId="2B50EB4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Thần kinh trung ương: không đau đầu, không co giật, không dấu màng não</w:t>
      </w:r>
    </w:p>
    <w:p w14:paraId="5A5DB051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Hô hấp: không ho, thở bình thường, phổi không rale</w:t>
      </w:r>
    </w:p>
    <w:p w14:paraId="57420ADC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Tiêu hoá: không tiêu chảy, không tiêu phân nhầy máu</w:t>
      </w:r>
    </w:p>
    <w:p w14:paraId="1BA7884B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Tiết niệu: không tiểu gắt buốt, không tiểu máu, không tiểu đục</w:t>
      </w:r>
    </w:p>
    <w:p w14:paraId="05246E1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Da: không sang thương da</w:t>
      </w:r>
    </w:p>
    <w:p w14:paraId="619FBE0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Tai mũi họng: không chảy dịch tai, dịch mũi</w:t>
      </w:r>
    </w:p>
    <w:p w14:paraId="4849ADF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Cơ xương khớp: không sưng đau các khớp</w:t>
      </w:r>
    </w:p>
    <w:p w14:paraId="4DA3C900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→ BN không có dấu hiệu gợi ý ổ nhiễm trùng</w:t>
      </w:r>
    </w:p>
    <w:p w14:paraId="1F62F0E6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3. Ký sinh trùng: Sốt rét: Bệnh nhân không biểu hiện sốt cơn, không ở/đến vùng dịch tễ</w:t>
      </w:r>
    </w:p>
    <w:p w14:paraId="31C0709C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sốt rét → không nghĩ</w:t>
      </w:r>
    </w:p>
    <w:p w14:paraId="3EACEE5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4. Lao: không tiền căn bản thân và gia đình bệnh lao -&gt; không nghĩ</w:t>
      </w:r>
    </w:p>
    <w:p w14:paraId="3CF12280" w14:textId="5C3FF100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lastRenderedPageBreak/>
        <w:t>Nguyên nhân không nhiễm khuẩn: BN không có dấu hiệu toàn thân bệnh lý tự miễn, không</w:t>
      </w:r>
      <w:r w:rsidR="00F96D54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ghi nhận tiền căn suy giảm miễn dịch, không ghi nhận tiền căn sử dụng thuốc, không chích</w:t>
      </w:r>
      <w:r w:rsidR="00F96D54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ngừa gần đây → không nghĩ</w:t>
      </w:r>
    </w:p>
    <w:p w14:paraId="74129882" w14:textId="033ADFEE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XI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Đề nghị CLS</w:t>
      </w:r>
    </w:p>
    <w:p w14:paraId="0B1D4A3C" w14:textId="4AF26379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Cận lâm sàng chẩn đoán: CTM (tình trạng cô đặc máu, giảm tiểu cầu, giảm bạch</w:t>
      </w:r>
      <w:r w:rsidR="00F96D54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cầu, mức độ thiếu máu), Hct tại giường, AST, ALT, BUN, creatinin máu</w:t>
      </w:r>
    </w:p>
    <w:p w14:paraId="37CA65A2" w14:textId="77777777" w:rsidR="00F96D54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Cận lâm sàng hỗ trợ điều trị: đường huyết, Ion đồ</w:t>
      </w:r>
    </w:p>
    <w:p w14:paraId="7DB5907F" w14:textId="65A8ADE6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XII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 xml:space="preserve">. Kết quả </w:t>
      </w:r>
      <w:r w:rsidRPr="00290D56">
        <w:rPr>
          <w:rFonts w:ascii="Times New Roman" w:hAnsi="Times New Roman" w:cs="Times New Roman"/>
          <w:b/>
          <w:bCs/>
          <w:sz w:val="26"/>
          <w:szCs w:val="26"/>
        </w:rPr>
        <w:t>CLS</w:t>
      </w:r>
    </w:p>
    <w:p w14:paraId="39755AE3" w14:textId="13B6392E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Công thức máu (1</w:t>
      </w:r>
      <w:r w:rsidR="00F96D54">
        <w:rPr>
          <w:rFonts w:ascii="Times New Roman" w:hAnsi="Times New Roman" w:cs="Times New Roman"/>
          <w:sz w:val="26"/>
          <w:szCs w:val="26"/>
        </w:rPr>
        <w:t>8</w:t>
      </w:r>
      <w:r w:rsidRPr="006B3516">
        <w:rPr>
          <w:rFonts w:ascii="Times New Roman" w:hAnsi="Times New Roman" w:cs="Times New Roman"/>
          <w:sz w:val="26"/>
          <w:szCs w:val="26"/>
        </w:rPr>
        <w:t>h</w:t>
      </w:r>
      <w:r w:rsidR="00F96D54">
        <w:rPr>
          <w:rFonts w:ascii="Times New Roman" w:hAnsi="Times New Roman" w:cs="Times New Roman"/>
          <w:sz w:val="26"/>
          <w:szCs w:val="26"/>
        </w:rPr>
        <w:t>45</w:t>
      </w:r>
      <w:r w:rsidRPr="006B3516">
        <w:rPr>
          <w:rFonts w:ascii="Times New Roman" w:hAnsi="Times New Roman" w:cs="Times New Roman"/>
          <w:sz w:val="26"/>
          <w:szCs w:val="26"/>
        </w:rPr>
        <w:t xml:space="preserve"> </w:t>
      </w:r>
      <w:r w:rsidR="00F96D54">
        <w:rPr>
          <w:rFonts w:ascii="Times New Roman" w:hAnsi="Times New Roman" w:cs="Times New Roman"/>
          <w:sz w:val="26"/>
          <w:szCs w:val="26"/>
        </w:rPr>
        <w:t>18</w:t>
      </w:r>
      <w:r w:rsidRPr="006B3516">
        <w:rPr>
          <w:rFonts w:ascii="Times New Roman" w:hAnsi="Times New Roman" w:cs="Times New Roman"/>
          <w:sz w:val="26"/>
          <w:szCs w:val="26"/>
        </w:rPr>
        <w:t>/</w:t>
      </w:r>
      <w:r w:rsidR="00F96D54">
        <w:rPr>
          <w:rFonts w:ascii="Times New Roman" w:hAnsi="Times New Roman" w:cs="Times New Roman"/>
          <w:sz w:val="26"/>
          <w:szCs w:val="26"/>
        </w:rPr>
        <w:t>02</w:t>
      </w:r>
      <w:r w:rsidRPr="006B3516">
        <w:rPr>
          <w:rFonts w:ascii="Times New Roman" w:hAnsi="Times New Roman" w:cs="Times New Roman"/>
          <w:sz w:val="26"/>
          <w:szCs w:val="26"/>
        </w:rPr>
        <w:t>/202</w:t>
      </w:r>
      <w:r w:rsidR="00F96D54">
        <w:rPr>
          <w:rFonts w:ascii="Times New Roman" w:hAnsi="Times New Roman" w:cs="Times New Roman"/>
          <w:sz w:val="26"/>
          <w:szCs w:val="26"/>
        </w:rPr>
        <w:t>3</w:t>
      </w:r>
      <w:r w:rsidR="0029782E">
        <w:rPr>
          <w:rFonts w:ascii="Times New Roman" w:hAnsi="Times New Roman" w:cs="Times New Roman"/>
          <w:sz w:val="26"/>
          <w:szCs w:val="26"/>
        </w:rPr>
        <w:t xml:space="preserve"> – N4</w:t>
      </w:r>
      <w:r w:rsidRPr="006B3516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Normal1"/>
        <w:tblW w:w="57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1248"/>
        <w:gridCol w:w="283"/>
        <w:gridCol w:w="1248"/>
        <w:gridCol w:w="1248"/>
      </w:tblGrid>
      <w:tr w:rsidR="001D3AD8" w14:paraId="472D2555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7423" w14:textId="77777777" w:rsidR="001D3AD8" w:rsidRDefault="001D3AD8">
            <w:pPr>
              <w:pStyle w:val="TableParagraph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Thông số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3284" w14:textId="77777777" w:rsidR="001D3AD8" w:rsidRDefault="001D3AD8">
            <w:pPr>
              <w:pStyle w:val="TableParagraph"/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</w:rPr>
              <w:t>Kết quả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DB696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8104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Thông số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5F33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Kết quả</w:t>
            </w:r>
          </w:p>
        </w:tc>
      </w:tr>
      <w:tr w:rsidR="001D3AD8" w14:paraId="5D79178B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06D2" w14:textId="77777777" w:rsidR="001D3AD8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pacing w:val="-1"/>
                <w:sz w:val="22"/>
              </w:rPr>
              <w:t>WBC</w:t>
            </w:r>
            <w:r>
              <w:rPr>
                <w:b/>
                <w:bCs/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7112" w14:textId="0CCDA42D" w:rsidR="001D3AD8" w:rsidRPr="001D3AD8" w:rsidRDefault="001D3AD8">
            <w:pPr>
              <w:pStyle w:val="TableParagraph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1.73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67DA9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5FC2" w14:textId="77777777" w:rsidR="001D3AD8" w:rsidRPr="00F53B80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  <w:r w:rsidRPr="00F53B80">
              <w:rPr>
                <w:b/>
                <w:bCs/>
                <w:spacing w:val="-1"/>
                <w:sz w:val="22"/>
              </w:rPr>
              <w:t>HCT</w:t>
            </w:r>
            <w:r w:rsidRPr="00F53B80">
              <w:rPr>
                <w:b/>
                <w:bCs/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8B7D" w14:textId="5D6526C7" w:rsidR="001D3AD8" w:rsidRPr="00F53B80" w:rsidRDefault="00EE16C4">
            <w:pPr>
              <w:pStyle w:val="TableParagraph"/>
              <w:jc w:val="center"/>
              <w:rPr>
                <w:b/>
                <w:bCs/>
                <w:sz w:val="22"/>
                <w:lang w:val="en-US"/>
              </w:rPr>
            </w:pPr>
            <w:r w:rsidRPr="00F53B80">
              <w:rPr>
                <w:b/>
                <w:bCs/>
                <w:sz w:val="22"/>
                <w:lang w:val="en-US"/>
              </w:rPr>
              <w:t>43.4</w:t>
            </w:r>
          </w:p>
        </w:tc>
      </w:tr>
      <w:tr w:rsidR="001D3AD8" w14:paraId="59EB205E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273C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%NEU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E64F" w14:textId="211CA431" w:rsidR="001D3AD8" w:rsidRPr="001D3AD8" w:rsidRDefault="001D3AD8">
            <w:pPr>
              <w:pStyle w:val="TableParagraph"/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57.2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A69C7" w14:textId="77777777" w:rsidR="001D3AD8" w:rsidRDefault="001D3AD8">
            <w:pPr>
              <w:pStyle w:val="TableParagraph"/>
              <w:jc w:val="center"/>
              <w:rPr>
                <w:b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9B2E" w14:textId="77777777" w:rsidR="001D3AD8" w:rsidRDefault="001D3AD8"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spacing w:val="-1"/>
                <w:sz w:val="22"/>
              </w:rPr>
              <w:t>MCV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3424" w14:textId="1584239A" w:rsidR="001D3AD8" w:rsidRPr="000C59F0" w:rsidRDefault="000C59F0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91.2</w:t>
            </w:r>
          </w:p>
        </w:tc>
      </w:tr>
      <w:tr w:rsidR="001D3AD8" w14:paraId="0F7DDBF2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A771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%LYM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661B" w14:textId="706DB18E" w:rsidR="001D3AD8" w:rsidRPr="001D3AD8" w:rsidRDefault="001D3AD8">
            <w:pPr>
              <w:pStyle w:val="TableParagraph"/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31.2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ADB4C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C303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  <w:r>
              <w:rPr>
                <w:spacing w:val="-1"/>
                <w:sz w:val="22"/>
              </w:rPr>
              <w:t>MCH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F9BF" w14:textId="211EC2C8" w:rsidR="001D3AD8" w:rsidRPr="000C59F0" w:rsidRDefault="000C59F0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29.6</w:t>
            </w:r>
          </w:p>
        </w:tc>
      </w:tr>
      <w:tr w:rsidR="001D3AD8" w14:paraId="2D0C262B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984C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%MONO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7D17" w14:textId="7146FEDB" w:rsidR="001D3AD8" w:rsidRPr="001D3AD8" w:rsidRDefault="001D3AD8">
            <w:pPr>
              <w:pStyle w:val="TableParagraph"/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11.6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1C141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FDC03" w14:textId="77777777" w:rsidR="001D3AD8" w:rsidRDefault="001D3AD8">
            <w:pPr>
              <w:pStyle w:val="TableParagraph"/>
              <w:jc w:val="center"/>
              <w:rPr>
                <w:bCs/>
                <w:sz w:val="22"/>
              </w:rPr>
            </w:pPr>
            <w:r>
              <w:rPr>
                <w:spacing w:val="-1"/>
                <w:sz w:val="22"/>
              </w:rPr>
              <w:t>MCHC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539A" w14:textId="721A480C" w:rsidR="001D3AD8" w:rsidRPr="000C59F0" w:rsidRDefault="000C59F0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32.5</w:t>
            </w:r>
          </w:p>
        </w:tc>
      </w:tr>
      <w:tr w:rsidR="001D3AD8" w14:paraId="661F83B5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16B0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%EOS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3A52" w14:textId="4654312E" w:rsidR="001D3AD8" w:rsidRPr="00EE16C4" w:rsidRDefault="001D3AD8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 w:rsidR="00EE16C4">
              <w:rPr>
                <w:sz w:val="22"/>
                <w:lang w:val="en-US"/>
              </w:rPr>
              <w:t>.0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A5A92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5368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RDW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97162" w14:textId="5DF68878" w:rsidR="001D3AD8" w:rsidRPr="000C59F0" w:rsidRDefault="000C59F0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43.0</w:t>
            </w:r>
          </w:p>
        </w:tc>
      </w:tr>
      <w:tr w:rsidR="001D3AD8" w14:paraId="5195E2AA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9F0D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%BASO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AFEF" w14:textId="148F1B6E" w:rsidR="001D3AD8" w:rsidRPr="00EE16C4" w:rsidRDefault="001D3AD8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 w:rsidR="00EE16C4">
              <w:rPr>
                <w:sz w:val="22"/>
                <w:lang w:val="en-US"/>
              </w:rPr>
              <w:t>.0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0211E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45B4" w14:textId="77777777" w:rsidR="001D3AD8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pacing w:val="-1"/>
                <w:sz w:val="22"/>
              </w:rPr>
              <w:t>P</w:t>
            </w:r>
            <w:r>
              <w:rPr>
                <w:b/>
                <w:bCs/>
                <w:spacing w:val="-21"/>
                <w:sz w:val="22"/>
              </w:rPr>
              <w:t>L</w:t>
            </w:r>
            <w:r>
              <w:rPr>
                <w:b/>
                <w:bCs/>
                <w:spacing w:val="-1"/>
                <w:sz w:val="22"/>
              </w:rPr>
              <w:t>T</w:t>
            </w:r>
            <w:r>
              <w:rPr>
                <w:b/>
                <w:bCs/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E102" w14:textId="7D213E4E" w:rsidR="001D3AD8" w:rsidRPr="000C59F0" w:rsidRDefault="000C59F0">
            <w:pPr>
              <w:pStyle w:val="TableParagraph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93</w:t>
            </w:r>
          </w:p>
        </w:tc>
      </w:tr>
      <w:tr w:rsidR="001D3AD8" w14:paraId="732C46EC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84E5" w14:textId="77777777" w:rsidR="001D3AD8" w:rsidRDefault="001D3AD8">
            <w:pPr>
              <w:pStyle w:val="TableParagraph"/>
              <w:jc w:val="center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>RBC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500A" w14:textId="39088B5A" w:rsidR="001D3AD8" w:rsidRPr="00EE16C4" w:rsidRDefault="001D3AD8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4,7</w:t>
            </w:r>
            <w:r w:rsidR="00EE16C4">
              <w:rPr>
                <w:sz w:val="22"/>
                <w:lang w:val="en-US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33313" w14:textId="77777777" w:rsidR="001D3AD8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3686" w14:textId="77777777" w:rsidR="001D3AD8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  <w:r>
              <w:rPr>
                <w:spacing w:val="-1"/>
                <w:sz w:val="22"/>
              </w:rPr>
              <w:t>PDW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73A4" w14:textId="3C158813" w:rsidR="001D3AD8" w:rsidRPr="000C59F0" w:rsidRDefault="000C59F0">
            <w:pPr>
              <w:pStyle w:val="TableParagraph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12.2</w:t>
            </w:r>
          </w:p>
        </w:tc>
      </w:tr>
      <w:tr w:rsidR="001D3AD8" w14:paraId="0A51ADD0" w14:textId="77777777" w:rsidTr="001D3AD8">
        <w:trPr>
          <w:trHeight w:val="283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BEC1" w14:textId="77777777" w:rsidR="001D3AD8" w:rsidRDefault="001D3AD8"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HGB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9EB1" w14:textId="608F1200" w:rsidR="001D3AD8" w:rsidRPr="00EE16C4" w:rsidRDefault="001D3AD8">
            <w:pPr>
              <w:pStyle w:val="TableParagraph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 w:rsidR="00EE16C4">
              <w:rPr>
                <w:sz w:val="22"/>
                <w:lang w:val="en-US"/>
              </w:rPr>
              <w:t>4.1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5FEF6C" w14:textId="77777777" w:rsidR="001D3AD8" w:rsidRDefault="001D3AD8">
            <w:pPr>
              <w:pStyle w:val="TableParagraph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FDA5" w14:textId="77777777" w:rsidR="001D3AD8" w:rsidRDefault="001D3AD8"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spacing w:val="-1"/>
                <w:sz w:val="22"/>
              </w:rPr>
              <w:t>MPV</w:t>
            </w:r>
            <w:r>
              <w:rPr>
                <w:w w:val="25"/>
                <w:sz w:val="22"/>
              </w:rPr>
              <w:t> 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5CA3" w14:textId="22DBA62A" w:rsidR="001D3AD8" w:rsidRPr="000C59F0" w:rsidRDefault="000C59F0">
            <w:pPr>
              <w:pStyle w:val="TableParagraph"/>
              <w:jc w:val="center"/>
              <w:rPr>
                <w:b/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10.5</w:t>
            </w:r>
          </w:p>
        </w:tc>
      </w:tr>
    </w:tbl>
    <w:p w14:paraId="3A541381" w14:textId="77777777" w:rsidR="001D3AD8" w:rsidRPr="006B3516" w:rsidRDefault="001D3AD8" w:rsidP="006B3516">
      <w:pPr>
        <w:rPr>
          <w:rFonts w:ascii="Times New Roman" w:hAnsi="Times New Roman" w:cs="Times New Roman"/>
          <w:sz w:val="26"/>
          <w:szCs w:val="26"/>
        </w:rPr>
      </w:pPr>
    </w:p>
    <w:p w14:paraId="2663BF5E" w14:textId="71648523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Dòng bạch cầu: bạch c</w:t>
      </w:r>
      <w:r w:rsidR="00E3444F" w:rsidRPr="00E3444F">
        <w:rPr>
          <w:rFonts w:ascii="Times New Roman" w:hAnsi="Times New Roman" w:cs="Times New Roman"/>
          <w:sz w:val="26"/>
          <w:szCs w:val="26"/>
        </w:rPr>
        <w:t>ầ</w:t>
      </w:r>
      <w:r w:rsidR="00E3444F">
        <w:rPr>
          <w:rFonts w:ascii="Times New Roman" w:hAnsi="Times New Roman" w:cs="Times New Roman"/>
          <w:sz w:val="26"/>
          <w:szCs w:val="26"/>
        </w:rPr>
        <w:t xml:space="preserve">u </w:t>
      </w:r>
      <w:r w:rsidRPr="006B3516">
        <w:rPr>
          <w:rFonts w:ascii="Times New Roman" w:hAnsi="Times New Roman" w:cs="Times New Roman"/>
          <w:sz w:val="26"/>
          <w:szCs w:val="26"/>
        </w:rPr>
        <w:t>giảm nhẹ →</w:t>
      </w:r>
      <w:r w:rsidR="00E3444F">
        <w:rPr>
          <w:rFonts w:ascii="Times New Roman" w:hAnsi="Times New Roman" w:cs="Times New Roman"/>
          <w:sz w:val="26"/>
          <w:szCs w:val="26"/>
        </w:rPr>
        <w:t xml:space="preserve"> </w:t>
      </w:r>
      <w:r w:rsidRPr="006B3516">
        <w:rPr>
          <w:rFonts w:ascii="Times New Roman" w:hAnsi="Times New Roman" w:cs="Times New Roman"/>
          <w:sz w:val="26"/>
          <w:szCs w:val="26"/>
        </w:rPr>
        <w:t>nghĩ do sốt xuất huyết dengue.</w:t>
      </w:r>
    </w:p>
    <w:p w14:paraId="39EC8690" w14:textId="683C6721" w:rsidR="006B3516" w:rsidRPr="006B3516" w:rsidRDefault="006B3516" w:rsidP="00657A03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Dòng hồng cầu: </w:t>
      </w:r>
      <w:r w:rsidR="00D32BE9">
        <w:rPr>
          <w:rFonts w:ascii="Times New Roman" w:hAnsi="Times New Roman" w:cs="Times New Roman"/>
          <w:sz w:val="26"/>
          <w:szCs w:val="26"/>
        </w:rPr>
        <w:t>HCT</w:t>
      </w:r>
      <w:r w:rsidR="00491977">
        <w:rPr>
          <w:rFonts w:ascii="Times New Roman" w:hAnsi="Times New Roman" w:cs="Times New Roman"/>
          <w:sz w:val="26"/>
          <w:szCs w:val="26"/>
        </w:rPr>
        <w:t xml:space="preserve"> t</w:t>
      </w:r>
      <w:r w:rsidR="00491977" w:rsidRPr="00491977">
        <w:rPr>
          <w:rFonts w:ascii="Times New Roman" w:hAnsi="Times New Roman" w:cs="Times New Roman"/>
          <w:sz w:val="26"/>
          <w:szCs w:val="26"/>
        </w:rPr>
        <w:t>ă</w:t>
      </w:r>
      <w:r w:rsidR="00491977">
        <w:rPr>
          <w:rFonts w:ascii="Times New Roman" w:hAnsi="Times New Roman" w:cs="Times New Roman"/>
          <w:sz w:val="26"/>
          <w:szCs w:val="26"/>
        </w:rPr>
        <w:t>ng, ph</w:t>
      </w:r>
      <w:r w:rsidR="00491977" w:rsidRPr="00491977">
        <w:rPr>
          <w:rFonts w:ascii="Times New Roman" w:hAnsi="Times New Roman" w:cs="Times New Roman"/>
          <w:sz w:val="26"/>
          <w:szCs w:val="26"/>
        </w:rPr>
        <w:t>ù</w:t>
      </w:r>
      <w:r w:rsidR="00491977">
        <w:rPr>
          <w:rFonts w:ascii="Times New Roman" w:hAnsi="Times New Roman" w:cs="Times New Roman"/>
          <w:sz w:val="26"/>
          <w:szCs w:val="26"/>
        </w:rPr>
        <w:t xml:space="preserve"> h</w:t>
      </w:r>
      <w:r w:rsidR="00491977" w:rsidRPr="00491977">
        <w:rPr>
          <w:rFonts w:ascii="Times New Roman" w:hAnsi="Times New Roman" w:cs="Times New Roman"/>
          <w:sz w:val="26"/>
          <w:szCs w:val="26"/>
        </w:rPr>
        <w:t>ợp</w:t>
      </w:r>
      <w:r w:rsidR="00491977">
        <w:rPr>
          <w:rFonts w:ascii="Times New Roman" w:hAnsi="Times New Roman" w:cs="Times New Roman"/>
          <w:sz w:val="26"/>
          <w:szCs w:val="26"/>
        </w:rPr>
        <w:t xml:space="preserve"> SXH-D</w:t>
      </w:r>
    </w:p>
    <w:p w14:paraId="41F30466" w14:textId="09DD6C39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Dòng tiểu cầu: giảm tiểu cầu → phù hợp sốt xuất huyết dengue</w:t>
      </w:r>
      <w:r w:rsidR="00D32BE9">
        <w:rPr>
          <w:rFonts w:ascii="Times New Roman" w:hAnsi="Times New Roman" w:cs="Times New Roman"/>
          <w:sz w:val="26"/>
          <w:szCs w:val="26"/>
        </w:rPr>
        <w:t>, c</w:t>
      </w:r>
      <w:r w:rsidR="00D32BE9" w:rsidRPr="00D32BE9">
        <w:rPr>
          <w:rFonts w:ascii="Times New Roman" w:hAnsi="Times New Roman" w:cs="Times New Roman"/>
          <w:sz w:val="26"/>
          <w:szCs w:val="26"/>
        </w:rPr>
        <w:t>ó</w:t>
      </w:r>
      <w:r w:rsidR="00D32BE9">
        <w:rPr>
          <w:rFonts w:ascii="Times New Roman" w:hAnsi="Times New Roman" w:cs="Times New Roman"/>
          <w:sz w:val="26"/>
          <w:szCs w:val="26"/>
        </w:rPr>
        <w:t xml:space="preserve"> d</w:t>
      </w:r>
      <w:r w:rsidR="00D32BE9" w:rsidRPr="00D32BE9">
        <w:rPr>
          <w:rFonts w:ascii="Times New Roman" w:hAnsi="Times New Roman" w:cs="Times New Roman"/>
          <w:sz w:val="26"/>
          <w:szCs w:val="26"/>
        </w:rPr>
        <w:t>ấu</w:t>
      </w:r>
      <w:r w:rsidR="00D32BE9">
        <w:rPr>
          <w:rFonts w:ascii="Times New Roman" w:hAnsi="Times New Roman" w:cs="Times New Roman"/>
          <w:sz w:val="26"/>
          <w:szCs w:val="26"/>
        </w:rPr>
        <w:t xml:space="preserve"> hi</w:t>
      </w:r>
      <w:r w:rsidR="00D32BE9" w:rsidRPr="00D32BE9">
        <w:rPr>
          <w:rFonts w:ascii="Times New Roman" w:hAnsi="Times New Roman" w:cs="Times New Roman"/>
          <w:sz w:val="26"/>
          <w:szCs w:val="26"/>
        </w:rPr>
        <w:t>ệu</w:t>
      </w:r>
      <w:r w:rsidR="00D32BE9">
        <w:rPr>
          <w:rFonts w:ascii="Times New Roman" w:hAnsi="Times New Roman" w:cs="Times New Roman"/>
          <w:sz w:val="26"/>
          <w:szCs w:val="26"/>
        </w:rPr>
        <w:t xml:space="preserve"> c</w:t>
      </w:r>
      <w:r w:rsidR="00D32BE9" w:rsidRPr="00D32BE9">
        <w:rPr>
          <w:rFonts w:ascii="Times New Roman" w:hAnsi="Times New Roman" w:cs="Times New Roman"/>
          <w:sz w:val="26"/>
          <w:szCs w:val="26"/>
        </w:rPr>
        <w:t>ảnh</w:t>
      </w:r>
      <w:r w:rsidR="00D32BE9">
        <w:rPr>
          <w:rFonts w:ascii="Times New Roman" w:hAnsi="Times New Roman" w:cs="Times New Roman"/>
          <w:sz w:val="26"/>
          <w:szCs w:val="26"/>
        </w:rPr>
        <w:t xml:space="preserve"> b</w:t>
      </w:r>
      <w:r w:rsidR="00D32BE9" w:rsidRPr="00D32BE9">
        <w:rPr>
          <w:rFonts w:ascii="Times New Roman" w:hAnsi="Times New Roman" w:cs="Times New Roman"/>
          <w:sz w:val="26"/>
          <w:szCs w:val="26"/>
        </w:rPr>
        <w:t>áo</w:t>
      </w:r>
    </w:p>
    <w:p w14:paraId="487CC324" w14:textId="3A087F30" w:rsidR="001D3AD8" w:rsidRDefault="001D3AD8" w:rsidP="006B3516">
      <w:pPr>
        <w:rPr>
          <w:rFonts w:ascii="Times New Roman" w:hAnsi="Times New Roman" w:cs="Times New Roman"/>
          <w:sz w:val="26"/>
          <w:szCs w:val="26"/>
        </w:rPr>
      </w:pPr>
    </w:p>
    <w:p w14:paraId="7304250F" w14:textId="38B33046" w:rsidR="001D3AD8" w:rsidRDefault="001D3AD8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Dung t</w:t>
      </w:r>
      <w:r w:rsidRPr="001D3AD8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1D3AD8">
        <w:rPr>
          <w:rFonts w:ascii="Times New Roman" w:hAnsi="Times New Roman" w:cs="Times New Roman"/>
          <w:sz w:val="26"/>
          <w:szCs w:val="26"/>
        </w:rPr>
        <w:t>ồng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D3AD8">
        <w:rPr>
          <w:rFonts w:ascii="Times New Roman" w:hAnsi="Times New Roman" w:cs="Times New Roman"/>
          <w:sz w:val="26"/>
          <w:szCs w:val="26"/>
        </w:rPr>
        <w:t>ầu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7"/>
        <w:gridCol w:w="908"/>
        <w:gridCol w:w="947"/>
        <w:gridCol w:w="947"/>
        <w:gridCol w:w="947"/>
        <w:gridCol w:w="908"/>
        <w:gridCol w:w="947"/>
        <w:gridCol w:w="946"/>
        <w:gridCol w:w="946"/>
        <w:gridCol w:w="907"/>
      </w:tblGrid>
      <w:tr w:rsidR="001D3AD8" w14:paraId="40ABA2C3" w14:textId="4E741238" w:rsidTr="001D3AD8">
        <w:tc>
          <w:tcPr>
            <w:tcW w:w="506" w:type="pct"/>
          </w:tcPr>
          <w:p w14:paraId="5F867A39" w14:textId="73D6F0D2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18/02</w:t>
            </w:r>
          </w:p>
        </w:tc>
        <w:tc>
          <w:tcPr>
            <w:tcW w:w="485" w:type="pct"/>
          </w:tcPr>
          <w:p w14:paraId="450BB98B" w14:textId="1EE7A44A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5h 19/02</w:t>
            </w:r>
          </w:p>
        </w:tc>
        <w:tc>
          <w:tcPr>
            <w:tcW w:w="506" w:type="pct"/>
          </w:tcPr>
          <w:p w14:paraId="6DD9E55B" w14:textId="41167ABC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11h 19/02</w:t>
            </w:r>
          </w:p>
        </w:tc>
        <w:tc>
          <w:tcPr>
            <w:tcW w:w="506" w:type="pct"/>
          </w:tcPr>
          <w:p w14:paraId="5B40C86C" w14:textId="34BD2DD5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19/02</w:t>
            </w:r>
          </w:p>
        </w:tc>
        <w:tc>
          <w:tcPr>
            <w:tcW w:w="506" w:type="pct"/>
          </w:tcPr>
          <w:p w14:paraId="5F55B485" w14:textId="2EC171B6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21h 19/02</w:t>
            </w:r>
          </w:p>
        </w:tc>
        <w:tc>
          <w:tcPr>
            <w:tcW w:w="485" w:type="pct"/>
          </w:tcPr>
          <w:p w14:paraId="75FB319F" w14:textId="6B185F33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5h 20/02</w:t>
            </w:r>
          </w:p>
        </w:tc>
        <w:tc>
          <w:tcPr>
            <w:tcW w:w="506" w:type="pct"/>
          </w:tcPr>
          <w:p w14:paraId="7DF25701" w14:textId="756F22B6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11h 21/02</w:t>
            </w:r>
          </w:p>
        </w:tc>
        <w:tc>
          <w:tcPr>
            <w:tcW w:w="506" w:type="pct"/>
          </w:tcPr>
          <w:p w14:paraId="60CB0C16" w14:textId="390CC01A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20/02</w:t>
            </w:r>
          </w:p>
        </w:tc>
        <w:tc>
          <w:tcPr>
            <w:tcW w:w="506" w:type="pct"/>
          </w:tcPr>
          <w:p w14:paraId="487C7645" w14:textId="60020F02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20/02</w:t>
            </w:r>
          </w:p>
        </w:tc>
        <w:tc>
          <w:tcPr>
            <w:tcW w:w="485" w:type="pct"/>
          </w:tcPr>
          <w:p w14:paraId="5ECEE8B8" w14:textId="111875CB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5h 21/02</w:t>
            </w:r>
          </w:p>
        </w:tc>
      </w:tr>
      <w:tr w:rsidR="001D3AD8" w14:paraId="2DBD90FA" w14:textId="52293C36" w:rsidTr="001D3AD8">
        <w:tc>
          <w:tcPr>
            <w:tcW w:w="506" w:type="pct"/>
          </w:tcPr>
          <w:p w14:paraId="138FF260" w14:textId="463D78EB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485" w:type="pct"/>
          </w:tcPr>
          <w:p w14:paraId="1452170F" w14:textId="5B9D6235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37%</w:t>
            </w:r>
          </w:p>
        </w:tc>
        <w:tc>
          <w:tcPr>
            <w:tcW w:w="506" w:type="pct"/>
          </w:tcPr>
          <w:p w14:paraId="2C4B472F" w14:textId="14A11D05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41%</w:t>
            </w:r>
          </w:p>
        </w:tc>
        <w:tc>
          <w:tcPr>
            <w:tcW w:w="506" w:type="pct"/>
          </w:tcPr>
          <w:p w14:paraId="5EF69A68" w14:textId="31E09304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43%</w:t>
            </w:r>
          </w:p>
        </w:tc>
        <w:tc>
          <w:tcPr>
            <w:tcW w:w="506" w:type="pct"/>
          </w:tcPr>
          <w:p w14:paraId="358E7ACC" w14:textId="67463CF7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43%</w:t>
            </w:r>
          </w:p>
        </w:tc>
        <w:tc>
          <w:tcPr>
            <w:tcW w:w="485" w:type="pct"/>
          </w:tcPr>
          <w:p w14:paraId="3609B6FB" w14:textId="63FEFA7A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42%</w:t>
            </w:r>
          </w:p>
        </w:tc>
        <w:tc>
          <w:tcPr>
            <w:tcW w:w="506" w:type="pct"/>
          </w:tcPr>
          <w:p w14:paraId="16068C58" w14:textId="38F60C58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42%</w:t>
            </w:r>
          </w:p>
        </w:tc>
        <w:tc>
          <w:tcPr>
            <w:tcW w:w="506" w:type="pct"/>
          </w:tcPr>
          <w:p w14:paraId="333D7E1E" w14:textId="798590A3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506" w:type="pct"/>
          </w:tcPr>
          <w:p w14:paraId="397EB85E" w14:textId="20DFCF82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38%</w:t>
            </w:r>
          </w:p>
        </w:tc>
        <w:tc>
          <w:tcPr>
            <w:tcW w:w="485" w:type="pct"/>
          </w:tcPr>
          <w:p w14:paraId="437AA529" w14:textId="7AA48615" w:rsidR="001D3AD8" w:rsidRDefault="001D3AD8" w:rsidP="006B35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42%</w:t>
            </w:r>
          </w:p>
        </w:tc>
      </w:tr>
    </w:tbl>
    <w:p w14:paraId="5A0D1F25" w14:textId="77777777" w:rsidR="001D3AD8" w:rsidRDefault="001D3AD8" w:rsidP="006B3516">
      <w:pPr>
        <w:rPr>
          <w:rFonts w:ascii="Times New Roman" w:hAnsi="Times New Roman" w:cs="Times New Roman"/>
          <w:sz w:val="26"/>
          <w:szCs w:val="26"/>
        </w:rPr>
      </w:pPr>
    </w:p>
    <w:p w14:paraId="215C57A2" w14:textId="669201C5" w:rsidR="001D3AD8" w:rsidRDefault="00F53B80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D3AD8">
        <w:rPr>
          <w:rFonts w:ascii="Times New Roman" w:hAnsi="Times New Roman" w:cs="Times New Roman"/>
          <w:sz w:val="26"/>
          <w:szCs w:val="26"/>
        </w:rPr>
        <w:t>HCT t</w:t>
      </w:r>
      <w:r w:rsidR="001D3AD8" w:rsidRPr="001D3AD8">
        <w:rPr>
          <w:rFonts w:ascii="Times New Roman" w:hAnsi="Times New Roman" w:cs="Times New Roman"/>
          <w:sz w:val="26"/>
          <w:szCs w:val="26"/>
        </w:rPr>
        <w:t>ă</w:t>
      </w:r>
      <w:r w:rsidR="001D3AD8">
        <w:rPr>
          <w:rFonts w:ascii="Times New Roman" w:hAnsi="Times New Roman" w:cs="Times New Roman"/>
          <w:sz w:val="26"/>
          <w:szCs w:val="26"/>
        </w:rPr>
        <w:t>ng d</w:t>
      </w:r>
      <w:r w:rsidR="001D3AD8" w:rsidRPr="001D3AD8">
        <w:rPr>
          <w:rFonts w:ascii="Times New Roman" w:hAnsi="Times New Roman" w:cs="Times New Roman"/>
          <w:sz w:val="26"/>
          <w:szCs w:val="26"/>
        </w:rPr>
        <w:t>ần</w:t>
      </w:r>
      <w:r w:rsidR="001D3AD8">
        <w:rPr>
          <w:rFonts w:ascii="Times New Roman" w:hAnsi="Times New Roman" w:cs="Times New Roman"/>
          <w:sz w:val="26"/>
          <w:szCs w:val="26"/>
        </w:rPr>
        <w:t>, ph</w:t>
      </w:r>
      <w:r w:rsidR="001D3AD8" w:rsidRPr="001D3AD8">
        <w:rPr>
          <w:rFonts w:ascii="Times New Roman" w:hAnsi="Times New Roman" w:cs="Times New Roman"/>
          <w:sz w:val="26"/>
          <w:szCs w:val="26"/>
        </w:rPr>
        <w:t>ù</w:t>
      </w:r>
      <w:r w:rsidR="001D3AD8">
        <w:rPr>
          <w:rFonts w:ascii="Times New Roman" w:hAnsi="Times New Roman" w:cs="Times New Roman"/>
          <w:sz w:val="26"/>
          <w:szCs w:val="26"/>
        </w:rPr>
        <w:t xml:space="preserve"> h</w:t>
      </w:r>
      <w:r w:rsidR="001D3AD8" w:rsidRPr="001D3AD8">
        <w:rPr>
          <w:rFonts w:ascii="Times New Roman" w:hAnsi="Times New Roman" w:cs="Times New Roman"/>
          <w:sz w:val="26"/>
          <w:szCs w:val="26"/>
        </w:rPr>
        <w:t>ợp</w:t>
      </w:r>
      <w:r w:rsidR="001D3AD8">
        <w:rPr>
          <w:rFonts w:ascii="Times New Roman" w:hAnsi="Times New Roman" w:cs="Times New Roman"/>
          <w:sz w:val="26"/>
          <w:szCs w:val="26"/>
        </w:rPr>
        <w:t xml:space="preserve"> di</w:t>
      </w:r>
      <w:r w:rsidR="001D3AD8" w:rsidRPr="001D3AD8">
        <w:rPr>
          <w:rFonts w:ascii="Times New Roman" w:hAnsi="Times New Roman" w:cs="Times New Roman"/>
          <w:sz w:val="26"/>
          <w:szCs w:val="26"/>
        </w:rPr>
        <w:t>ễn</w:t>
      </w:r>
      <w:r w:rsidR="001D3AD8">
        <w:rPr>
          <w:rFonts w:ascii="Times New Roman" w:hAnsi="Times New Roman" w:cs="Times New Roman"/>
          <w:sz w:val="26"/>
          <w:szCs w:val="26"/>
        </w:rPr>
        <w:t xml:space="preserve"> ti</w:t>
      </w:r>
      <w:r w:rsidR="001D3AD8" w:rsidRPr="001D3AD8">
        <w:rPr>
          <w:rFonts w:ascii="Times New Roman" w:hAnsi="Times New Roman" w:cs="Times New Roman"/>
          <w:sz w:val="26"/>
          <w:szCs w:val="26"/>
        </w:rPr>
        <w:t>ến</w:t>
      </w:r>
      <w:r w:rsidR="001D3AD8">
        <w:rPr>
          <w:rFonts w:ascii="Times New Roman" w:hAnsi="Times New Roman" w:cs="Times New Roman"/>
          <w:sz w:val="26"/>
          <w:szCs w:val="26"/>
        </w:rPr>
        <w:t xml:space="preserve"> b</w:t>
      </w:r>
      <w:r w:rsidR="001D3AD8" w:rsidRPr="001D3AD8">
        <w:rPr>
          <w:rFonts w:ascii="Times New Roman" w:hAnsi="Times New Roman" w:cs="Times New Roman"/>
          <w:sz w:val="26"/>
          <w:szCs w:val="26"/>
        </w:rPr>
        <w:t>ệnh</w:t>
      </w:r>
    </w:p>
    <w:p w14:paraId="4071636D" w14:textId="180E2D1B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XIII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Chẩn đoán xác định:</w:t>
      </w:r>
    </w:p>
    <w:p w14:paraId="59002A68" w14:textId="624539D5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Sốt xuất huyết Dengue ngày 4, có dấu hiệu cảnh báo</w:t>
      </w:r>
    </w:p>
    <w:p w14:paraId="7667C181" w14:textId="14A9C28F" w:rsidR="006B3516" w:rsidRPr="00290D56" w:rsidRDefault="00290D56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0D56">
        <w:rPr>
          <w:rFonts w:ascii="Times New Roman" w:hAnsi="Times New Roman" w:cs="Times New Roman"/>
          <w:b/>
          <w:bCs/>
          <w:sz w:val="26"/>
          <w:szCs w:val="26"/>
        </w:rPr>
        <w:t>XIV</w:t>
      </w:r>
      <w:r w:rsidR="006B3516" w:rsidRPr="00290D56">
        <w:rPr>
          <w:rFonts w:ascii="Times New Roman" w:hAnsi="Times New Roman" w:cs="Times New Roman"/>
          <w:b/>
          <w:bCs/>
          <w:sz w:val="26"/>
          <w:szCs w:val="26"/>
        </w:rPr>
        <w:t>. Điều trị lúc nhập viện</w:t>
      </w:r>
    </w:p>
    <w:p w14:paraId="05775705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lastRenderedPageBreak/>
        <w:t>- Mục tiêu: Không để bệnh nhân diễn tiến tới sốc</w:t>
      </w:r>
    </w:p>
    <w:p w14:paraId="48927884" w14:textId="35F78C6F" w:rsid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 xml:space="preserve">- Điều trị sốt khi sốt cao </w:t>
      </w:r>
      <w:r w:rsidR="00110FB9">
        <w:rPr>
          <w:rFonts w:ascii="Times New Roman" w:hAnsi="Times New Roman" w:cs="Times New Roman"/>
          <w:sz w:val="26"/>
          <w:szCs w:val="26"/>
        </w:rPr>
        <w:t>&gt;=</w:t>
      </w:r>
      <w:r w:rsidRPr="006B3516">
        <w:rPr>
          <w:rFonts w:ascii="Times New Roman" w:hAnsi="Times New Roman" w:cs="Times New Roman"/>
          <w:sz w:val="26"/>
          <w:szCs w:val="26"/>
        </w:rPr>
        <w:t>38</w:t>
      </w:r>
      <w:r w:rsidR="00110FB9">
        <w:rPr>
          <w:rFonts w:ascii="Times New Roman" w:hAnsi="Times New Roman" w:cs="Times New Roman"/>
          <w:sz w:val="26"/>
          <w:szCs w:val="26"/>
        </w:rPr>
        <w:t>℃</w:t>
      </w:r>
      <w:r w:rsidRPr="006B3516">
        <w:rPr>
          <w:rFonts w:ascii="Times New Roman" w:hAnsi="Times New Roman" w:cs="Times New Roman"/>
          <w:sz w:val="26"/>
          <w:szCs w:val="26"/>
        </w:rPr>
        <w:t xml:space="preserve"> hoặc bệnh nhân khó chịu</w:t>
      </w:r>
    </w:p>
    <w:p w14:paraId="74D343EE" w14:textId="5818F704" w:rsidR="00110FB9" w:rsidRDefault="00110FB9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</w:t>
      </w:r>
      <w:r w:rsidRPr="00110FB9">
        <w:rPr>
          <w:rFonts w:ascii="Times New Roman" w:hAnsi="Times New Roman" w:cs="Times New Roman"/>
          <w:sz w:val="26"/>
          <w:szCs w:val="26"/>
        </w:rPr>
        <w:t>ồi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 w:rsidRPr="00110FB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 d</w:t>
      </w:r>
      <w:r w:rsidRPr="00110FB9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10FB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110FB9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110FB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50C9315D" w14:textId="246F2FF6" w:rsidR="00110FB9" w:rsidRDefault="00110FB9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Theo d</w:t>
      </w:r>
      <w:r w:rsidRPr="00110FB9">
        <w:rPr>
          <w:rFonts w:ascii="Times New Roman" w:hAnsi="Times New Roman" w:cs="Times New Roman"/>
          <w:sz w:val="26"/>
          <w:szCs w:val="26"/>
        </w:rPr>
        <w:t>õi</w:t>
      </w:r>
      <w:r>
        <w:rPr>
          <w:rFonts w:ascii="Times New Roman" w:hAnsi="Times New Roman" w:cs="Times New Roman"/>
          <w:sz w:val="26"/>
          <w:szCs w:val="26"/>
        </w:rPr>
        <w:t xml:space="preserve"> sinh hi</w:t>
      </w:r>
      <w:r w:rsidRPr="00110FB9">
        <w:rPr>
          <w:rFonts w:ascii="Times New Roman" w:hAnsi="Times New Roman" w:cs="Times New Roman"/>
          <w:sz w:val="26"/>
          <w:szCs w:val="26"/>
        </w:rPr>
        <w:t>ệu</w:t>
      </w:r>
    </w:p>
    <w:p w14:paraId="588FB42D" w14:textId="7A67E9E9" w:rsidR="00110FB9" w:rsidRPr="006B3516" w:rsidRDefault="00110FB9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</w:t>
      </w:r>
      <w:r w:rsidRPr="00110FB9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s</w:t>
      </w:r>
      <w:r w:rsidRPr="00110FB9">
        <w:rPr>
          <w:rFonts w:ascii="Times New Roman" w:hAnsi="Times New Roman" w:cs="Times New Roman"/>
          <w:sz w:val="26"/>
          <w:szCs w:val="26"/>
        </w:rPr>
        <w:t>óc</w:t>
      </w:r>
      <w:r>
        <w:rPr>
          <w:rFonts w:ascii="Times New Roman" w:hAnsi="Times New Roman" w:cs="Times New Roman"/>
          <w:sz w:val="26"/>
          <w:szCs w:val="26"/>
        </w:rPr>
        <w:t xml:space="preserve"> dinh d</w:t>
      </w:r>
      <w:r w:rsidRPr="00110FB9">
        <w:rPr>
          <w:rFonts w:ascii="Times New Roman" w:hAnsi="Times New Roman" w:cs="Times New Roman"/>
          <w:sz w:val="26"/>
          <w:szCs w:val="26"/>
        </w:rPr>
        <w:t>ưỡng</w:t>
      </w:r>
    </w:p>
    <w:p w14:paraId="362631C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Y lệnh:</w:t>
      </w:r>
    </w:p>
    <w:p w14:paraId="72506041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Nằm phòng thường - Khoa nhiễm</w:t>
      </w:r>
    </w:p>
    <w:p w14:paraId="1875E5B1" w14:textId="1E816463" w:rsidR="006B3516" w:rsidRDefault="00110FB9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</w:t>
      </w:r>
      <w:r w:rsidRPr="00110FB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acetamol 500mg 1v </w:t>
      </w:r>
      <w:r w:rsidR="001B7341">
        <w:rPr>
          <w:rFonts w:ascii="Times New Roman" w:hAnsi="Times New Roman" w:cs="Times New Roman"/>
          <w:sz w:val="26"/>
          <w:szCs w:val="26"/>
        </w:rPr>
        <w:t>x4 (u) khi s</w:t>
      </w:r>
      <w:r w:rsidR="001B7341" w:rsidRPr="001B7341">
        <w:rPr>
          <w:rFonts w:ascii="Times New Roman" w:hAnsi="Times New Roman" w:cs="Times New Roman"/>
          <w:sz w:val="26"/>
          <w:szCs w:val="26"/>
        </w:rPr>
        <w:t>ốt</w:t>
      </w:r>
    </w:p>
    <w:p w14:paraId="581A3596" w14:textId="77D4A2FD" w:rsidR="001B7341" w:rsidRDefault="001B7341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Mibezisol 2.5g -5 g</w:t>
      </w:r>
      <w:r w:rsidRPr="001B7341">
        <w:rPr>
          <w:rFonts w:ascii="Times New Roman" w:hAnsi="Times New Roman" w:cs="Times New Roman"/>
          <w:sz w:val="26"/>
          <w:szCs w:val="26"/>
        </w:rPr>
        <w:t>ói</w:t>
      </w:r>
    </w:p>
    <w:p w14:paraId="337DCDEE" w14:textId="618B02DB" w:rsidR="001B7341" w:rsidRPr="006B3516" w:rsidRDefault="001B7341" w:rsidP="006B3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g</w:t>
      </w:r>
      <w:r w:rsidRPr="001B7341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+ 200ml n</w:t>
      </w:r>
      <w:r w:rsidRPr="001B7341">
        <w:rPr>
          <w:rFonts w:ascii="Times New Roman" w:hAnsi="Times New Roman" w:cs="Times New Roman"/>
          <w:sz w:val="26"/>
          <w:szCs w:val="26"/>
        </w:rPr>
        <w:t>ước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1B7341">
        <w:rPr>
          <w:rFonts w:ascii="Times New Roman" w:hAnsi="Times New Roman" w:cs="Times New Roman"/>
          <w:sz w:val="26"/>
          <w:szCs w:val="26"/>
        </w:rPr>
        <w:t>ín</w:t>
      </w:r>
      <w:r>
        <w:rPr>
          <w:rFonts w:ascii="Times New Roman" w:hAnsi="Times New Roman" w:cs="Times New Roman"/>
          <w:sz w:val="26"/>
          <w:szCs w:val="26"/>
        </w:rPr>
        <w:t xml:space="preserve"> u</w:t>
      </w:r>
      <w:r w:rsidRPr="001B7341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B7341">
        <w:rPr>
          <w:rFonts w:ascii="Times New Roman" w:hAnsi="Times New Roman" w:cs="Times New Roman"/>
          <w:sz w:val="26"/>
          <w:szCs w:val="26"/>
        </w:rPr>
        <w:t>ần</w:t>
      </w:r>
    </w:p>
    <w:p w14:paraId="7DF966BA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Theo dõi mạch, huyết áp, CRT, nước tiểu/6h</w:t>
      </w:r>
    </w:p>
    <w:p w14:paraId="63E6ECF2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- 3BT - cơm cháo sữa</w:t>
      </w:r>
    </w:p>
    <w:p w14:paraId="2D1CF807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Chăm sóc cấp 3</w:t>
      </w:r>
    </w:p>
    <w:p w14:paraId="4B63DE89" w14:textId="77777777" w:rsidR="006B3516" w:rsidRPr="006B3516" w:rsidRDefault="006B3516" w:rsidP="006B3516">
      <w:pPr>
        <w:rPr>
          <w:rFonts w:ascii="Times New Roman" w:hAnsi="Times New Roman" w:cs="Times New Roman"/>
          <w:sz w:val="26"/>
          <w:szCs w:val="26"/>
        </w:rPr>
      </w:pPr>
      <w:r w:rsidRPr="006B3516">
        <w:rPr>
          <w:rFonts w:ascii="Times New Roman" w:hAnsi="Times New Roman" w:cs="Times New Roman"/>
          <w:sz w:val="26"/>
          <w:szCs w:val="26"/>
        </w:rPr>
        <w:t>- Hct tại giường sau truyền</w:t>
      </w:r>
    </w:p>
    <w:p w14:paraId="27E3428D" w14:textId="784732E8" w:rsidR="005B29FF" w:rsidRPr="00F53B80" w:rsidRDefault="00A563C5" w:rsidP="006B35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3B80">
        <w:rPr>
          <w:rFonts w:ascii="Times New Roman" w:hAnsi="Times New Roman" w:cs="Times New Roman"/>
          <w:b/>
          <w:bCs/>
          <w:sz w:val="26"/>
          <w:szCs w:val="26"/>
        </w:rPr>
        <w:t>XV. Ph</w:t>
      </w:r>
      <w:r w:rsidRPr="00F53B80">
        <w:rPr>
          <w:rFonts w:ascii="Times New Roman" w:hAnsi="Times New Roman" w:cs="Times New Roman"/>
          <w:b/>
          <w:bCs/>
          <w:sz w:val="26"/>
          <w:szCs w:val="26"/>
        </w:rPr>
        <w:t>òng</w:t>
      </w:r>
      <w:r w:rsidRPr="00F53B80">
        <w:rPr>
          <w:rFonts w:ascii="Times New Roman" w:hAnsi="Times New Roman" w:cs="Times New Roman"/>
          <w:b/>
          <w:bCs/>
          <w:sz w:val="26"/>
          <w:szCs w:val="26"/>
        </w:rPr>
        <w:t xml:space="preserve"> ng</w:t>
      </w:r>
      <w:r w:rsidRPr="00F53B80">
        <w:rPr>
          <w:rFonts w:ascii="Times New Roman" w:hAnsi="Times New Roman" w:cs="Times New Roman"/>
          <w:b/>
          <w:bCs/>
          <w:sz w:val="26"/>
          <w:szCs w:val="26"/>
        </w:rPr>
        <w:t>ừa</w:t>
      </w:r>
    </w:p>
    <w:p w14:paraId="3AC17588" w14:textId="03F6AAF5" w:rsidR="000D10D7" w:rsidRPr="00F53B80" w:rsidRDefault="00F53B80" w:rsidP="00F53B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10D7" w:rsidRPr="00F53B80">
        <w:rPr>
          <w:rFonts w:ascii="Times New Roman" w:hAnsi="Times New Roman" w:cs="Times New Roman"/>
          <w:sz w:val="26"/>
          <w:szCs w:val="26"/>
        </w:rPr>
        <w:t>Vệ sinh môi trường: dọn dẹp ao tù nước đọng, dọn dẹp nhà cửa thông thoáng,…</w:t>
      </w:r>
    </w:p>
    <w:p w14:paraId="2AC6A6D1" w14:textId="7D179ADD" w:rsidR="000D10D7" w:rsidRPr="00F53B80" w:rsidRDefault="00F53B80" w:rsidP="00F53B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10D7" w:rsidRPr="00F53B80">
        <w:rPr>
          <w:rFonts w:ascii="Times New Roman" w:hAnsi="Times New Roman" w:cs="Times New Roman"/>
          <w:sz w:val="26"/>
          <w:szCs w:val="26"/>
        </w:rPr>
        <w:t>Diệt trung gian truyền bệnh: xịt thuốc chống muỗi trong và ngoài nhà, diệt lăng quăng,…</w:t>
      </w:r>
    </w:p>
    <w:p w14:paraId="5E78E005" w14:textId="2E0FD784" w:rsidR="00A563C5" w:rsidRPr="00F53B80" w:rsidRDefault="00F53B80" w:rsidP="00F53B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10D7" w:rsidRPr="00F53B80">
        <w:rPr>
          <w:rFonts w:ascii="Times New Roman" w:hAnsi="Times New Roman" w:cs="Times New Roman"/>
          <w:sz w:val="26"/>
          <w:szCs w:val="26"/>
        </w:rPr>
        <w:t>Ngăn muỗi đốt người: ngủ mùng, mặc quần dài – áo tay dài, dùng nhang muỗi, kem chống muỗi,</w:t>
      </w:r>
    </w:p>
    <w:sectPr w:rsidR="00A563C5" w:rsidRPr="00F5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BB08A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6C233C"/>
    <w:multiLevelType w:val="hybridMultilevel"/>
    <w:tmpl w:val="E8DE2B94"/>
    <w:lvl w:ilvl="0" w:tplc="1DE65450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D2250"/>
    <w:multiLevelType w:val="hybridMultilevel"/>
    <w:tmpl w:val="988CC774"/>
    <w:lvl w:ilvl="0" w:tplc="5BFE94B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4657">
    <w:abstractNumId w:val="0"/>
  </w:num>
  <w:num w:numId="2" w16cid:durableId="819999036">
    <w:abstractNumId w:val="1"/>
  </w:num>
  <w:num w:numId="3" w16cid:durableId="97256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16"/>
    <w:rsid w:val="000C59F0"/>
    <w:rsid w:val="000D10D7"/>
    <w:rsid w:val="00110FB9"/>
    <w:rsid w:val="001B7341"/>
    <w:rsid w:val="001D3AD8"/>
    <w:rsid w:val="00201FA8"/>
    <w:rsid w:val="00290D56"/>
    <w:rsid w:val="0029782E"/>
    <w:rsid w:val="00491977"/>
    <w:rsid w:val="005B29FF"/>
    <w:rsid w:val="006072B0"/>
    <w:rsid w:val="00657A03"/>
    <w:rsid w:val="00677D19"/>
    <w:rsid w:val="006B3516"/>
    <w:rsid w:val="008B0DFE"/>
    <w:rsid w:val="00957A68"/>
    <w:rsid w:val="00A563C5"/>
    <w:rsid w:val="00D32BE9"/>
    <w:rsid w:val="00E3444F"/>
    <w:rsid w:val="00EB2811"/>
    <w:rsid w:val="00EE16C4"/>
    <w:rsid w:val="00F53B80"/>
    <w:rsid w:val="00F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20A1"/>
  <w15:chartTrackingRefBased/>
  <w15:docId w15:val="{DF84034A-2307-416E-91AE-137B7AB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96D54"/>
    <w:pPr>
      <w:numPr>
        <w:numId w:val="1"/>
      </w:numPr>
      <w:contextualSpacing/>
    </w:pPr>
  </w:style>
  <w:style w:type="paragraph" w:customStyle="1" w:styleId="TableParagraph">
    <w:name w:val="Table Paragraph"/>
    <w:basedOn w:val="Normal"/>
    <w:uiPriority w:val="1"/>
    <w:qFormat/>
    <w:rsid w:val="001D3AD8"/>
    <w:pPr>
      <w:widowControl w:val="0"/>
      <w:autoSpaceDE w:val="0"/>
      <w:autoSpaceDN w:val="0"/>
      <w:spacing w:after="0" w:line="240" w:lineRule="auto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Normal1">
    <w:name w:val="Table Normal1"/>
    <w:uiPriority w:val="2"/>
    <w:semiHidden/>
    <w:qFormat/>
    <w:rsid w:val="001D3AD8"/>
    <w:pPr>
      <w:widowControl w:val="0"/>
      <w:autoSpaceDE w:val="0"/>
      <w:autoSpaceDN w:val="0"/>
      <w:spacing w:after="0" w:line="240" w:lineRule="auto"/>
    </w:pPr>
    <w:rPr>
      <w:lang w:val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19</cp:revision>
  <dcterms:created xsi:type="dcterms:W3CDTF">2023-02-22T21:58:00Z</dcterms:created>
  <dcterms:modified xsi:type="dcterms:W3CDTF">2023-02-22T23:18:00Z</dcterms:modified>
</cp:coreProperties>
</file>