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182" w:rsidRDefault="00B243B1" w:rsidP="00B243B1">
      <w:pPr>
        <w:jc w:val="center"/>
        <w:rPr>
          <w:sz w:val="40"/>
        </w:rPr>
      </w:pPr>
      <w:r w:rsidRPr="00B243B1">
        <w:rPr>
          <w:sz w:val="40"/>
        </w:rPr>
        <w:t>DỊ ỨNG PROTEIN SỮA BÒ</w:t>
      </w:r>
    </w:p>
    <w:p w:rsidR="00B243B1" w:rsidRPr="00B243B1" w:rsidRDefault="00B243B1" w:rsidP="00B243B1">
      <w:pPr>
        <w:jc w:val="center"/>
      </w:pPr>
    </w:p>
    <w:p w:rsidR="00B243B1" w:rsidRDefault="00B243B1" w:rsidP="00B243B1">
      <w:pPr>
        <w:pStyle w:val="Heading1"/>
      </w:pPr>
      <w:r>
        <w:t>Định nghĩa</w:t>
      </w:r>
      <w:r w:rsidR="00913DDF">
        <w:t xml:space="preserve">: </w:t>
      </w:r>
      <w:r>
        <w:t>Bất dung nạp thức ăn</w:t>
      </w:r>
    </w:p>
    <w:p w:rsidR="00B243B1" w:rsidRPr="00913DDF" w:rsidRDefault="00B243B1" w:rsidP="00913DDF">
      <w:pPr>
        <w:pStyle w:val="Heading2"/>
        <w:rPr>
          <w:b w:val="0"/>
        </w:rPr>
      </w:pPr>
      <w:r w:rsidRPr="00913DDF">
        <w:t>Không qua trung gian miễn dịch</w:t>
      </w:r>
      <w:r w:rsidRPr="00913DDF">
        <w:rPr>
          <w:b w:val="0"/>
        </w:rPr>
        <w:t xml:space="preserve"> </w:t>
      </w:r>
      <w:r w:rsidRPr="00913DDF">
        <w:rPr>
          <w:b w:val="0"/>
        </w:rPr>
        <w:sym w:font="Wingdings" w:char="F0E0"/>
      </w:r>
      <w:r w:rsidRPr="00913DDF">
        <w:rPr>
          <w:b w:val="0"/>
        </w:rPr>
        <w:t xml:space="preserve"> “Bất dung nạp thức ăn” do thiếu men</w:t>
      </w:r>
    </w:p>
    <w:p w:rsidR="00B243B1" w:rsidRPr="00913DDF" w:rsidRDefault="00B243B1" w:rsidP="00913DDF">
      <w:pPr>
        <w:pStyle w:val="Heading2"/>
        <w:rPr>
          <w:b w:val="0"/>
        </w:rPr>
      </w:pPr>
      <w:r w:rsidRPr="00913DDF">
        <w:t>Qua trung gian miễn dịch</w:t>
      </w:r>
      <w:r w:rsidRPr="00913DDF">
        <w:rPr>
          <w:b w:val="0"/>
        </w:rPr>
        <w:t xml:space="preserve"> </w:t>
      </w:r>
      <w:r w:rsidRPr="00913DDF">
        <w:rPr>
          <w:b w:val="0"/>
        </w:rPr>
        <w:sym w:font="Wingdings" w:char="F0E0"/>
      </w:r>
      <w:r w:rsidRPr="00913DDF">
        <w:rPr>
          <w:b w:val="0"/>
        </w:rPr>
        <w:t xml:space="preserve"> Dị ứng: Dị ứng protein sữ</w:t>
      </w:r>
      <w:r w:rsidR="00913DDF">
        <w:rPr>
          <w:b w:val="0"/>
        </w:rPr>
        <w:t>a bò, các loại KN khác</w:t>
      </w:r>
    </w:p>
    <w:p w:rsidR="00B243B1" w:rsidRDefault="00B243B1" w:rsidP="00913DDF">
      <w:pPr>
        <w:ind w:left="1440"/>
      </w:pPr>
      <w:r>
        <w:t>Qua IgE</w:t>
      </w:r>
    </w:p>
    <w:p w:rsidR="00B243B1" w:rsidRDefault="00B243B1" w:rsidP="00913DDF">
      <w:pPr>
        <w:ind w:left="1440"/>
      </w:pPr>
      <w:r>
        <w:t>Không qua IgE</w:t>
      </w:r>
    </w:p>
    <w:p w:rsidR="00A13D61" w:rsidRDefault="00A13D61" w:rsidP="00913DDF">
      <w:pPr>
        <w:ind w:left="1440"/>
      </w:pPr>
    </w:p>
    <w:p w:rsidR="00B243B1" w:rsidRDefault="00392683" w:rsidP="00392683">
      <w:pPr>
        <w:pStyle w:val="Heading1"/>
      </w:pPr>
      <w:r>
        <w:t>Thành phần</w:t>
      </w:r>
    </w:p>
    <w:p w:rsidR="00392683" w:rsidRDefault="00392683" w:rsidP="00392683">
      <w:r>
        <w:t>Sữa mẹ: Whey 60%, casein 40%</w:t>
      </w:r>
      <w:r w:rsidR="004B0782">
        <w:t xml:space="preserve"> </w:t>
      </w:r>
      <w:r w:rsidR="004B0782">
        <w:sym w:font="Wingdings" w:char="F0E0"/>
      </w:r>
      <w:r w:rsidR="004B0782">
        <w:t xml:space="preserve"> không có </w:t>
      </w:r>
      <w:r w:rsidR="004B0782" w:rsidRPr="004B0782">
        <w:rPr>
          <w:lang w:val="vi-VN"/>
        </w:rPr>
        <w:sym w:font="Symbol" w:char="F062"/>
      </w:r>
      <w:r w:rsidR="004B0782" w:rsidRPr="004B0782">
        <w:rPr>
          <w:lang w:val="vi-VN"/>
        </w:rPr>
        <w:t>- lactoglobulin</w:t>
      </w:r>
    </w:p>
    <w:p w:rsidR="004B0782" w:rsidRDefault="00392683" w:rsidP="004B0782">
      <w:pPr>
        <w:rPr>
          <w:lang w:val="vi-VN"/>
        </w:rPr>
      </w:pPr>
      <w:r>
        <w:t>Sữa bò: Whey 20%, casein 80%</w:t>
      </w:r>
      <w:r w:rsidR="004B0782">
        <w:t xml:space="preserve"> </w:t>
      </w:r>
      <w:r w:rsidR="004B0782">
        <w:sym w:font="Wingdings" w:char="F0E0"/>
      </w:r>
      <w:r w:rsidR="004B0782">
        <w:t xml:space="preserve"> có </w:t>
      </w:r>
      <w:r w:rsidR="004B0782" w:rsidRPr="004B0782">
        <w:rPr>
          <w:lang w:val="vi-VN"/>
        </w:rPr>
        <w:sym w:font="Symbol" w:char="F062"/>
      </w:r>
      <w:r w:rsidR="004B0782" w:rsidRPr="004B0782">
        <w:rPr>
          <w:lang w:val="vi-VN"/>
        </w:rPr>
        <w:t>- lactoglobulin</w:t>
      </w:r>
    </w:p>
    <w:p w:rsidR="004B0782" w:rsidRDefault="004B0782" w:rsidP="004B0782">
      <w:r>
        <w:sym w:font="Wingdings" w:char="F0E0"/>
      </w:r>
      <w:r>
        <w:t xml:space="preserve"> </w:t>
      </w:r>
      <w:r w:rsidRPr="004B0782">
        <w:rPr>
          <w:lang w:val="vi-VN"/>
        </w:rPr>
        <w:sym w:font="Symbol" w:char="F061"/>
      </w:r>
      <w:r w:rsidRPr="004B0782">
        <w:rPr>
          <w:lang w:val="vi-VN"/>
        </w:rPr>
        <w:t>s</w:t>
      </w:r>
      <w:r w:rsidRPr="004B0782">
        <w:t>1-</w:t>
      </w:r>
      <w:r w:rsidRPr="004B0782">
        <w:rPr>
          <w:lang w:val="vi-VN"/>
        </w:rPr>
        <w:t xml:space="preserve"> casein</w:t>
      </w:r>
      <w:r>
        <w:t xml:space="preserve"> gây dị ứng mạnh nhất</w:t>
      </w:r>
    </w:p>
    <w:p w:rsidR="0020264A" w:rsidRDefault="0020264A" w:rsidP="004B0782">
      <w:r>
        <w:t>Sữa công thức</w:t>
      </w:r>
    </w:p>
    <w:p w:rsidR="0020264A" w:rsidRDefault="0020264A" w:rsidP="004B0782">
      <w:r>
        <w:tab/>
        <w:t>Sữa bột</w:t>
      </w:r>
    </w:p>
    <w:p w:rsidR="0020264A" w:rsidRDefault="0020264A" w:rsidP="004B0782">
      <w:r>
        <w:tab/>
        <w:t>Sữa dạng lỏng</w:t>
      </w:r>
    </w:p>
    <w:p w:rsidR="00A13D61" w:rsidRDefault="00A13D61" w:rsidP="004B0782"/>
    <w:p w:rsidR="0020264A" w:rsidRDefault="002F3BE4" w:rsidP="0020264A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A0EC02" wp14:editId="7A8AC2DE">
            <wp:simplePos x="0" y="0"/>
            <wp:positionH relativeFrom="column">
              <wp:posOffset>3048000</wp:posOffset>
            </wp:positionH>
            <wp:positionV relativeFrom="paragraph">
              <wp:posOffset>270510</wp:posOffset>
            </wp:positionV>
            <wp:extent cx="2867660" cy="3183255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318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64A">
        <w:t>Dị ứng</w:t>
      </w:r>
      <w:r w:rsidR="002211A6">
        <w:t xml:space="preserve"> </w:t>
      </w:r>
      <w:r w:rsidR="002211A6">
        <w:sym w:font="Wingdings" w:char="F0E0"/>
      </w:r>
      <w:r w:rsidR="002211A6">
        <w:t xml:space="preserve"> Cơ chế(?)</w:t>
      </w:r>
    </w:p>
    <w:p w:rsidR="002F3BE4" w:rsidRPr="002F3BE4" w:rsidRDefault="002F3BE4" w:rsidP="002F3BE4">
      <w:r>
        <w:rPr>
          <w:noProof/>
        </w:rPr>
        <w:drawing>
          <wp:inline distT="0" distB="0" distL="0" distR="0" wp14:anchorId="6A37D289" wp14:editId="7A94BDE3">
            <wp:extent cx="2860964" cy="39925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92" cy="3999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0782" w:rsidRPr="002F3BE4" w:rsidRDefault="00A839AD" w:rsidP="0020264A">
      <w:pPr>
        <w:rPr>
          <w:b/>
        </w:rPr>
      </w:pPr>
      <w:r w:rsidRPr="002F3BE4">
        <w:rPr>
          <w:b/>
        </w:rPr>
        <w:t>10% trường hợp dị ứng sữa bò kèm dị ứng thịt bò</w:t>
      </w:r>
    </w:p>
    <w:p w:rsidR="002211A6" w:rsidRPr="002F3BE4" w:rsidRDefault="0020264A" w:rsidP="0020264A">
      <w:pPr>
        <w:rPr>
          <w:b/>
        </w:rPr>
      </w:pPr>
      <w:r w:rsidRPr="002F3BE4">
        <w:rPr>
          <w:b/>
        </w:rPr>
        <w:t>Dị ứng protein sữa bò có thể dị ứng chéo sữa trâu, dê, cừu…</w:t>
      </w:r>
    </w:p>
    <w:p w:rsidR="002211A6" w:rsidRDefault="002211A6" w:rsidP="002211A6">
      <w:pPr>
        <w:pStyle w:val="Heading1"/>
      </w:pPr>
      <w:r>
        <w:lastRenderedPageBreak/>
        <w:t>Lâm sàng</w:t>
      </w:r>
    </w:p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1934"/>
        <w:gridCol w:w="3317"/>
        <w:gridCol w:w="4099"/>
      </w:tblGrid>
      <w:tr w:rsidR="002211A6" w:rsidRPr="002F3BE4" w:rsidTr="002211A6">
        <w:trPr>
          <w:trHeight w:val="250"/>
        </w:trPr>
        <w:tc>
          <w:tcPr>
            <w:tcW w:w="103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</w:p>
        </w:tc>
        <w:tc>
          <w:tcPr>
            <w:tcW w:w="177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b/>
                <w:bCs/>
                <w:szCs w:val="26"/>
              </w:rPr>
              <w:t>Qua trung gian IgE</w:t>
            </w:r>
          </w:p>
        </w:tc>
        <w:tc>
          <w:tcPr>
            <w:tcW w:w="2192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b/>
                <w:bCs/>
                <w:szCs w:val="26"/>
              </w:rPr>
              <w:t>Không IgE</w:t>
            </w:r>
          </w:p>
        </w:tc>
      </w:tr>
      <w:tr w:rsidR="002211A6" w:rsidRPr="002F3BE4" w:rsidTr="002211A6">
        <w:trPr>
          <w:trHeight w:val="444"/>
        </w:trPr>
        <w:tc>
          <w:tcPr>
            <w:tcW w:w="103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b/>
                <w:bCs/>
                <w:szCs w:val="26"/>
              </w:rPr>
              <w:t>Khởi phát</w:t>
            </w:r>
          </w:p>
        </w:tc>
        <w:tc>
          <w:tcPr>
            <w:tcW w:w="177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Sớm, &lt;1-2h</w:t>
            </w:r>
          </w:p>
        </w:tc>
        <w:tc>
          <w:tcPr>
            <w:tcW w:w="2192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Vài giờ – vài ngày – vài tuần</w:t>
            </w:r>
          </w:p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(có thể tức thời sau khi bú)</w:t>
            </w:r>
          </w:p>
        </w:tc>
      </w:tr>
      <w:tr w:rsidR="002211A6" w:rsidRPr="002F3BE4" w:rsidTr="002211A6">
        <w:trPr>
          <w:trHeight w:val="22"/>
        </w:trPr>
        <w:tc>
          <w:tcPr>
            <w:tcW w:w="103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b/>
                <w:bCs/>
                <w:szCs w:val="26"/>
              </w:rPr>
              <w:t>Tính lập lại</w:t>
            </w:r>
          </w:p>
        </w:tc>
        <w:tc>
          <w:tcPr>
            <w:tcW w:w="177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Lập lại ở mỗi lần bú</w:t>
            </w:r>
          </w:p>
        </w:tc>
        <w:tc>
          <w:tcPr>
            <w:tcW w:w="2192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Có thể tăng nặng ở những lần sau</w:t>
            </w:r>
          </w:p>
        </w:tc>
      </w:tr>
      <w:tr w:rsidR="002211A6" w:rsidRPr="002F3BE4" w:rsidTr="002211A6">
        <w:trPr>
          <w:trHeight w:val="22"/>
        </w:trPr>
        <w:tc>
          <w:tcPr>
            <w:tcW w:w="103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b/>
                <w:bCs/>
                <w:szCs w:val="26"/>
              </w:rPr>
              <w:t>Viêm da dị ứng</w:t>
            </w:r>
          </w:p>
        </w:tc>
        <w:tc>
          <w:tcPr>
            <w:tcW w:w="177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Khả năng dị ứng tăng &gt;33%</w:t>
            </w:r>
          </w:p>
        </w:tc>
        <w:tc>
          <w:tcPr>
            <w:tcW w:w="2192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</w:p>
        </w:tc>
      </w:tr>
      <w:tr w:rsidR="002211A6" w:rsidRPr="002F3BE4" w:rsidTr="002211A6">
        <w:trPr>
          <w:trHeight w:val="22"/>
        </w:trPr>
        <w:tc>
          <w:tcPr>
            <w:tcW w:w="103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b/>
                <w:bCs/>
                <w:szCs w:val="26"/>
              </w:rPr>
              <w:t>Triệu chứng</w:t>
            </w:r>
          </w:p>
        </w:tc>
        <w:tc>
          <w:tcPr>
            <w:tcW w:w="177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Đa cơ quan (da, tiêu hóa, hô hấp, … có thể shock PV)</w:t>
            </w:r>
          </w:p>
        </w:tc>
        <w:tc>
          <w:tcPr>
            <w:tcW w:w="2192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Tiêu hóa (nôn, tiêu chảy, XHTH, …)</w:t>
            </w:r>
          </w:p>
        </w:tc>
      </w:tr>
      <w:tr w:rsidR="002211A6" w:rsidRPr="002F3BE4" w:rsidTr="002211A6">
        <w:trPr>
          <w:trHeight w:val="22"/>
        </w:trPr>
        <w:tc>
          <w:tcPr>
            <w:tcW w:w="1034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b/>
                <w:bCs/>
                <w:szCs w:val="26"/>
              </w:rPr>
              <w:t>Các hội chứng lâm sàng</w:t>
            </w:r>
          </w:p>
        </w:tc>
        <w:tc>
          <w:tcPr>
            <w:tcW w:w="1774" w:type="pct"/>
            <w:hideMark/>
          </w:tcPr>
          <w:p w:rsidR="002211A6" w:rsidRDefault="00B44109" w:rsidP="002211A6">
            <w:pPr>
              <w:rPr>
                <w:szCs w:val="26"/>
              </w:rPr>
            </w:pPr>
            <w:r>
              <w:rPr>
                <w:szCs w:val="26"/>
              </w:rPr>
              <w:t>Phản ứng phản vệ</w:t>
            </w:r>
          </w:p>
          <w:p w:rsidR="00B44109" w:rsidRDefault="00B44109" w:rsidP="002211A6">
            <w:pPr>
              <w:rPr>
                <w:szCs w:val="26"/>
              </w:rPr>
            </w:pPr>
            <w:r>
              <w:rPr>
                <w:szCs w:val="26"/>
              </w:rPr>
              <w:t>Mề đay, phù niêm</w:t>
            </w:r>
          </w:p>
          <w:p w:rsidR="00B44109" w:rsidRDefault="00B44109" w:rsidP="002211A6">
            <w:pPr>
              <w:rPr>
                <w:szCs w:val="26"/>
              </w:rPr>
            </w:pPr>
            <w:r>
              <w:rPr>
                <w:szCs w:val="26"/>
              </w:rPr>
              <w:t>Viêm mũi</w:t>
            </w:r>
          </w:p>
          <w:p w:rsidR="00B44109" w:rsidRDefault="00B44109" w:rsidP="002211A6">
            <w:pPr>
              <w:rPr>
                <w:szCs w:val="26"/>
              </w:rPr>
            </w:pPr>
            <w:r>
              <w:rPr>
                <w:szCs w:val="26"/>
              </w:rPr>
              <w:t>Hen</w:t>
            </w:r>
          </w:p>
          <w:p w:rsidR="00B44109" w:rsidRPr="002F3BE4" w:rsidRDefault="00B44109" w:rsidP="002211A6">
            <w:pPr>
              <w:rPr>
                <w:szCs w:val="26"/>
              </w:rPr>
            </w:pPr>
            <w:r>
              <w:rPr>
                <w:szCs w:val="26"/>
              </w:rPr>
              <w:t>Dị ứng đường tiêu hoá</w:t>
            </w:r>
          </w:p>
        </w:tc>
        <w:tc>
          <w:tcPr>
            <w:tcW w:w="2192" w:type="pct"/>
            <w:hideMark/>
          </w:tcPr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. Viêm ruột do protein thức ăn (FPIES)</w:t>
            </w:r>
          </w:p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. Viêm trực tràng do protein thức ăn (FPIP)</w:t>
            </w:r>
          </w:p>
          <w:p w:rsidR="002211A6" w:rsidRPr="002F3BE4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. Bệnh dạ dày ruột bạch cầu ái toan.</w:t>
            </w:r>
          </w:p>
          <w:p w:rsidR="002211A6" w:rsidRDefault="002211A6" w:rsidP="002211A6">
            <w:pPr>
              <w:rPr>
                <w:szCs w:val="26"/>
              </w:rPr>
            </w:pPr>
            <w:r w:rsidRPr="002F3BE4">
              <w:rPr>
                <w:szCs w:val="26"/>
              </w:rPr>
              <w:t>. Viêm thực quản bạch cầu ái toan</w:t>
            </w:r>
          </w:p>
          <w:p w:rsidR="002F3BE4" w:rsidRDefault="002F3BE4" w:rsidP="002F3BE4">
            <w:r>
              <w:rPr>
                <w:szCs w:val="26"/>
              </w:rPr>
              <w:t xml:space="preserve">. </w:t>
            </w:r>
            <w:r>
              <w:t xml:space="preserve">Phản ứng đường HH </w:t>
            </w:r>
            <w:r>
              <w:sym w:font="Wingdings" w:char="F0E0"/>
            </w:r>
            <w:r>
              <w:t xml:space="preserve"> $ Heiner</w:t>
            </w:r>
          </w:p>
          <w:p w:rsidR="002F3BE4" w:rsidRDefault="002F3BE4" w:rsidP="002F3BE4">
            <w:r>
              <w:t>LS: Ho, khò khè kéo dài, SDD</w:t>
            </w:r>
          </w:p>
          <w:p w:rsidR="002F3BE4" w:rsidRPr="002F3BE4" w:rsidRDefault="002F3BE4" w:rsidP="002211A6">
            <w:r>
              <w:t>CLS: XQ dạng lưới nốt</w:t>
            </w:r>
          </w:p>
        </w:tc>
      </w:tr>
    </w:tbl>
    <w:p w:rsidR="002211A6" w:rsidRDefault="002211A6" w:rsidP="002211A6"/>
    <w:p w:rsidR="002211A6" w:rsidRDefault="00EB3383" w:rsidP="00EB3383">
      <w:pPr>
        <w:pStyle w:val="Heading1"/>
      </w:pPr>
      <w:r>
        <w:t>Dị ứng ở trẻ bú mẹ hoàn toàn</w:t>
      </w:r>
    </w:p>
    <w:p w:rsidR="00EB3383" w:rsidRDefault="00EB3383" w:rsidP="00EB3383">
      <w:r>
        <w:t>0.05% trẻ bị dị ứng protein sữa mẹ</w:t>
      </w:r>
    </w:p>
    <w:p w:rsidR="00EB3383" w:rsidRDefault="00EB3383" w:rsidP="00EB3383">
      <w:r>
        <w:t>Cần loại dị nguyên từ nguồn khác: nước hoa, đồ trang sức</w:t>
      </w:r>
      <w:r w:rsidRPr="00EB3383">
        <w:t>, trứng, đậu nành</w:t>
      </w:r>
      <w:r>
        <w:t>…</w:t>
      </w:r>
    </w:p>
    <w:p w:rsidR="00EB3383" w:rsidRDefault="00EB3383" w:rsidP="00EB3383">
      <w:r>
        <w:t xml:space="preserve">Sau khi mẹ ăn, uống </w:t>
      </w:r>
      <w:r>
        <w:sym w:font="Wingdings" w:char="F0E0"/>
      </w:r>
      <w:r>
        <w:t xml:space="preserve"> sau &gt;2h </w:t>
      </w:r>
      <w:r w:rsidR="0032018C">
        <w:t xml:space="preserve">thức ăn </w:t>
      </w:r>
      <w:r>
        <w:t xml:space="preserve">mới có thể gây biểu hiện dị ứng </w:t>
      </w:r>
    </w:p>
    <w:p w:rsidR="00F70E68" w:rsidRDefault="00F70E68" w:rsidP="00EB3383">
      <w:r>
        <w:t>Chẩn đoán:</w:t>
      </w:r>
    </w:p>
    <w:p w:rsidR="00F70E68" w:rsidRDefault="00F70E68" w:rsidP="00EB3383">
      <w:r>
        <w:tab/>
        <w:t xml:space="preserve">Nếu biểu hiện nhanh </w:t>
      </w:r>
      <w:r>
        <w:sym w:font="Wingdings" w:char="F0E0"/>
      </w:r>
      <w:r>
        <w:t xml:space="preserve"> mẹ ngưng thức ăn gây dị ứng trong 3 – 6 ngày</w:t>
      </w:r>
    </w:p>
    <w:p w:rsidR="00F70E68" w:rsidRDefault="00F70E68" w:rsidP="00EB3383">
      <w:r>
        <w:tab/>
        <w:t xml:space="preserve">Nếu biểu hiện chậm </w:t>
      </w:r>
      <w:r>
        <w:sym w:font="Wingdings" w:char="F0E0"/>
      </w:r>
      <w:r>
        <w:t xml:space="preserve"> mẹ ngưng thức ăn gây dị ứng trong 2 tuần</w:t>
      </w:r>
    </w:p>
    <w:p w:rsidR="00F70E68" w:rsidRDefault="00F70E68" w:rsidP="00EB3383">
      <w:r>
        <w:tab/>
        <w:t xml:space="preserve">Nếu triệu chứng nặng </w:t>
      </w:r>
      <w:r>
        <w:sym w:font="Wingdings" w:char="F0E0"/>
      </w:r>
      <w:r>
        <w:t xml:space="preserve"> ngưng bú mẹ, dùng sữa thay thế vài ngày – 2 tuần</w:t>
      </w:r>
    </w:p>
    <w:p w:rsidR="00EB3383" w:rsidRDefault="00EB3383" w:rsidP="00EB3383">
      <w:r>
        <w:t>Cữ sữa, các sản phẩm từ sữa,</w:t>
      </w:r>
      <w:r w:rsidR="007E3820">
        <w:t xml:space="preserve"> thịt bò,</w:t>
      </w:r>
      <w:r>
        <w:t xml:space="preserve"> kể cả sữa đậu nành</w:t>
      </w:r>
    </w:p>
    <w:p w:rsidR="00EB3383" w:rsidRDefault="007E3820" w:rsidP="00EB3383">
      <w:r>
        <w:t>Bổ sung Ca 1g/ngày</w:t>
      </w:r>
    </w:p>
    <w:p w:rsidR="00B44109" w:rsidRDefault="00B44109" w:rsidP="00EB3383">
      <w:r>
        <w:rPr>
          <w:noProof/>
        </w:rPr>
        <w:drawing>
          <wp:inline distT="0" distB="0" distL="0" distR="0" wp14:anchorId="58308A35">
            <wp:extent cx="5389756" cy="253856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29" cy="2544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7B75" w:rsidRPr="007C7B75" w:rsidRDefault="007C7B75" w:rsidP="007C7B75">
      <w:r>
        <w:lastRenderedPageBreak/>
        <w:sym w:font="Wingdings" w:char="F0E0"/>
      </w:r>
      <w:r>
        <w:t xml:space="preserve"> </w:t>
      </w:r>
      <w:r w:rsidRPr="007C7B75">
        <w:t>Trào ngược có thể là biểu hiện duy nhất của dị ứng đạm sb ở trẻ nhũ nhi.</w:t>
      </w:r>
    </w:p>
    <w:p w:rsidR="007C7B75" w:rsidRDefault="007C7B75" w:rsidP="007C7B75">
      <w:r>
        <w:sym w:font="Wingdings" w:char="F0E0"/>
      </w:r>
      <w:r>
        <w:t xml:space="preserve"> </w:t>
      </w:r>
      <w:r w:rsidRPr="007C7B75">
        <w:t>Hướng dẫn của NASPGHAN-ESPGHAN đối với các trường hợp nghi ngờ GERD : khuyến nghị cho trẻ sử dụng công thức đạm thủy phân hoàn toàn hoặc amino acide trong 2 tuần, hoặc loại trừ sữa bò trong chế độ ăn của mẹ đang cho con bú.</w:t>
      </w:r>
    </w:p>
    <w:p w:rsidR="007C7B75" w:rsidRDefault="007C7B75" w:rsidP="007C7B75"/>
    <w:p w:rsidR="0032018C" w:rsidRDefault="0032018C" w:rsidP="0032018C">
      <w:pPr>
        <w:pStyle w:val="Heading1"/>
      </w:pPr>
      <w:r>
        <w:t xml:space="preserve">Chẩn đoán </w:t>
      </w:r>
      <w:r>
        <w:sym w:font="Wingdings" w:char="F0E0"/>
      </w:r>
      <w:r>
        <w:t xml:space="preserve"> test sữa</w:t>
      </w:r>
      <w:r w:rsidR="00ED1ED0">
        <w:t xml:space="preserve"> (NĐ1: test sữa mở)</w:t>
      </w:r>
    </w:p>
    <w:p w:rsidR="0032018C" w:rsidRDefault="0032018C" w:rsidP="0032018C">
      <w:r>
        <w:t xml:space="preserve">Nghi dị ứng protein sữa mẹ </w:t>
      </w:r>
      <w:r>
        <w:sym w:font="Wingdings" w:char="F0E0"/>
      </w:r>
      <w:r>
        <w:t xml:space="preserve"> cho bú mẹ </w:t>
      </w:r>
      <w:r>
        <w:sym w:font="Wingdings" w:char="F0E0"/>
      </w:r>
      <w:r>
        <w:t xml:space="preserve"> đánh giá</w:t>
      </w:r>
    </w:p>
    <w:p w:rsidR="0032018C" w:rsidRDefault="0032018C" w:rsidP="0032018C">
      <w:r>
        <w:t xml:space="preserve">Nghi dị ứng protein sữa bò </w:t>
      </w:r>
      <w:r>
        <w:sym w:font="Wingdings" w:char="F0E0"/>
      </w:r>
      <w:r>
        <w:t xml:space="preserve"> test sữa</w:t>
      </w:r>
      <w:r w:rsidR="007343D6">
        <w:t xml:space="preserve"> </w:t>
      </w:r>
      <w:r w:rsidR="007343D6">
        <w:sym w:font="Wingdings" w:char="F0E0"/>
      </w:r>
      <w:r w:rsidR="007343D6">
        <w:t xml:space="preserve"> đánh giá</w:t>
      </w:r>
    </w:p>
    <w:p w:rsidR="007343D6" w:rsidRDefault="007343D6" w:rsidP="0032018C">
      <w:r>
        <w:t>Chú ý</w:t>
      </w:r>
    </w:p>
    <w:p w:rsidR="007343D6" w:rsidRDefault="007343D6" w:rsidP="0032018C">
      <w:r>
        <w:tab/>
        <w:t>Ngưng sữa bò 2</w:t>
      </w:r>
      <w:r w:rsidR="00DD124C">
        <w:t xml:space="preserve"> - 4</w:t>
      </w:r>
      <w:r>
        <w:t xml:space="preserve"> tuần trước test</w:t>
      </w:r>
    </w:p>
    <w:p w:rsidR="007343D6" w:rsidRDefault="007343D6" w:rsidP="0032018C">
      <w:r>
        <w:tab/>
        <w:t>Chuẩn bị xử trí sốc phản vệ</w:t>
      </w:r>
    </w:p>
    <w:p w:rsidR="007343D6" w:rsidRDefault="007343D6" w:rsidP="0032018C">
      <w:r>
        <w:tab/>
        <w:t>Theo dõi ít nhất 2h sau liều cao nhất (100ml)</w:t>
      </w:r>
    </w:p>
    <w:p w:rsidR="006E34FF" w:rsidRDefault="00BE1A0E" w:rsidP="0032018C">
      <w:r>
        <w:t>Nế</w:t>
      </w:r>
      <w:r w:rsidR="009C25E2">
        <w:t xml:space="preserve">u </w:t>
      </w:r>
      <w:r>
        <w:t xml:space="preserve">rất nghi ngờ dị ứng protein sữa bò </w:t>
      </w:r>
      <w:r>
        <w:sym w:font="Wingdings" w:char="F0E0"/>
      </w:r>
      <w:r>
        <w:t xml:space="preserve"> không làm test sữa</w:t>
      </w:r>
      <w:r w:rsidR="009C25E2">
        <w:t xml:space="preserve"> mở, cho ngưng sữa</w:t>
      </w:r>
      <w:r w:rsidR="00DD124C">
        <w:t xml:space="preserve"> </w:t>
      </w:r>
      <w:r w:rsidR="00DD124C">
        <w:sym w:font="Wingdings" w:char="F0E0"/>
      </w:r>
      <w:r w:rsidR="00DD124C">
        <w:t xml:space="preserve"> đánh giá </w:t>
      </w:r>
      <w:r w:rsidR="00DD124C">
        <w:sym w:font="Wingdings" w:char="F0E0"/>
      </w:r>
      <w:r w:rsidR="00DD124C">
        <w:t xml:space="preserve"> 1</w:t>
      </w:r>
      <w:r w:rsidR="00220E80">
        <w:t xml:space="preserve"> </w:t>
      </w:r>
      <w:r w:rsidR="00DD124C">
        <w:t>năm sau làm test sữ</w:t>
      </w:r>
      <w:r w:rsidR="00707C0B">
        <w:t xml:space="preserve">a xem </w:t>
      </w:r>
      <w:r w:rsidR="00DD124C">
        <w:t>còn dị ứng không</w:t>
      </w:r>
    </w:p>
    <w:p w:rsidR="007C7B75" w:rsidRDefault="007C7B75" w:rsidP="0032018C">
      <w:r>
        <w:rPr>
          <w:noProof/>
        </w:rPr>
        <w:drawing>
          <wp:inline distT="0" distB="0" distL="0" distR="0" wp14:anchorId="7DEAC48F">
            <wp:extent cx="5917580" cy="5326164"/>
            <wp:effectExtent l="0" t="0" r="698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77" cy="5334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7B75" w:rsidRPr="007C7B75" w:rsidRDefault="00DD124C" w:rsidP="007C7B75">
      <w:pPr>
        <w:pStyle w:val="Heading1"/>
      </w:pPr>
      <w:r>
        <w:lastRenderedPageBreak/>
        <w:t>Diễn tiến</w:t>
      </w:r>
    </w:p>
    <w:p w:rsidR="009E4CBC" w:rsidRDefault="009E4CBC" w:rsidP="000F0EC2">
      <w:pPr>
        <w:ind w:left="432"/>
      </w:pPr>
      <w:r>
        <w:t xml:space="preserve">&gt;1t </w:t>
      </w:r>
      <w:r>
        <w:sym w:font="Wingdings" w:char="F0E0"/>
      </w:r>
      <w:r>
        <w:t xml:space="preserve"> 56% hết dị ứng </w:t>
      </w:r>
    </w:p>
    <w:p w:rsidR="007A0B32" w:rsidRDefault="007A0B32" w:rsidP="000F0EC2">
      <w:pPr>
        <w:ind w:left="432"/>
      </w:pPr>
      <w:r>
        <w:t xml:space="preserve">&gt;2t </w:t>
      </w:r>
      <w:r>
        <w:sym w:font="Wingdings" w:char="F0E0"/>
      </w:r>
      <w:r>
        <w:t xml:space="preserve"> 77% hết dị ứng</w:t>
      </w:r>
    </w:p>
    <w:p w:rsidR="00DD124C" w:rsidRDefault="00DD124C" w:rsidP="000F0EC2">
      <w:pPr>
        <w:ind w:left="432"/>
      </w:pPr>
      <w:r>
        <w:t xml:space="preserve">&gt;3t </w:t>
      </w:r>
      <w:r>
        <w:sym w:font="Wingdings" w:char="F0E0"/>
      </w:r>
      <w:r>
        <w:t xml:space="preserve"> 85</w:t>
      </w:r>
      <w:r w:rsidR="007A0B32">
        <w:t xml:space="preserve"> - 87</w:t>
      </w:r>
      <w:r>
        <w:t>% hết dị ứng</w:t>
      </w:r>
    </w:p>
    <w:p w:rsidR="00DD124C" w:rsidRDefault="00DD124C" w:rsidP="000F0EC2">
      <w:pPr>
        <w:ind w:left="432"/>
      </w:pPr>
      <w:r>
        <w:t xml:space="preserve">&gt;5t </w:t>
      </w:r>
      <w:r>
        <w:sym w:font="Wingdings" w:char="F0E0"/>
      </w:r>
      <w:r>
        <w:t xml:space="preserve"> 95% hết dị ứng </w:t>
      </w:r>
    </w:p>
    <w:p w:rsidR="005D5E9D" w:rsidRDefault="005D5E9D" w:rsidP="000F0EC2">
      <w:pPr>
        <w:ind w:left="432"/>
      </w:pPr>
    </w:p>
    <w:p w:rsidR="00220E80" w:rsidRDefault="007C7FDC" w:rsidP="007C7FDC">
      <w:pPr>
        <w:pStyle w:val="Heading1"/>
      </w:pPr>
      <w:r>
        <w:t xml:space="preserve">Điều đị </w:t>
      </w:r>
      <w:r>
        <w:sym w:font="Wingdings" w:char="F0E0"/>
      </w:r>
      <w:r>
        <w:t xml:space="preserve"> </w:t>
      </w:r>
      <w:r w:rsidR="00DA6C99">
        <w:t>S</w:t>
      </w:r>
      <w:r>
        <w:t>ữa thay thế</w:t>
      </w:r>
      <w:r w:rsidR="00DA6C99">
        <w:t xml:space="preserve"> “</w:t>
      </w:r>
      <w:r w:rsidR="007D7B97">
        <w:t>hypoallergenic</w:t>
      </w:r>
      <w:r w:rsidR="00DA6C99">
        <w:t>”</w:t>
      </w:r>
      <w:r w:rsidR="007D7B97">
        <w:t xml:space="preserve"> </w:t>
      </w:r>
    </w:p>
    <w:p w:rsidR="00A54804" w:rsidRPr="000F0EC2" w:rsidRDefault="00A54804" w:rsidP="000F0EC2">
      <w:pPr>
        <w:pStyle w:val="Heading2"/>
        <w:ind w:left="567"/>
      </w:pPr>
      <w:r w:rsidRPr="000F0EC2">
        <w:t xml:space="preserve">Sữa thuỷ phân tích cực (eHF) </w:t>
      </w:r>
      <w:r w:rsidRPr="000F0EC2">
        <w:sym w:font="Wingdings" w:char="F0E0"/>
      </w:r>
      <w:r w:rsidRPr="000F0EC2">
        <w:t xml:space="preserve"> oligopeptide &lt;3000 Dal</w:t>
      </w:r>
      <w:r w:rsidR="00E0202B" w:rsidRPr="000F0EC2">
        <w:t>tons</w:t>
      </w:r>
    </w:p>
    <w:p w:rsidR="00E0202B" w:rsidRDefault="00E0202B" w:rsidP="000F0EC2">
      <w:pPr>
        <w:ind w:left="567"/>
      </w:pPr>
      <w:r>
        <w:t>Pregestimil:</w:t>
      </w:r>
      <w:r w:rsidR="007D7B97">
        <w:t xml:space="preserve"> lactose-free</w:t>
      </w:r>
      <w:r>
        <w:t>, MCT cao</w:t>
      </w:r>
    </w:p>
    <w:p w:rsidR="0030671F" w:rsidRDefault="00E0202B" w:rsidP="000F0EC2">
      <w:pPr>
        <w:ind w:left="567"/>
      </w:pPr>
      <w:r>
        <w:t>Nutramigen</w:t>
      </w:r>
      <w:r w:rsidR="0030671F">
        <w:t xml:space="preserve">, </w:t>
      </w:r>
      <w:r>
        <w:t xml:space="preserve">Alimentum: </w:t>
      </w:r>
      <w:r w:rsidR="007D7B97">
        <w:t>giảm lactose</w:t>
      </w:r>
    </w:p>
    <w:p w:rsidR="0030671F" w:rsidRDefault="00E0202B" w:rsidP="000F0EC2">
      <w:pPr>
        <w:ind w:left="567"/>
      </w:pPr>
      <w:r>
        <w:t>Prosobee: lacto</w:t>
      </w:r>
      <w:r w:rsidR="007D7B97">
        <w:t>se-</w:t>
      </w:r>
      <w:r>
        <w:t>free + succrose</w:t>
      </w:r>
      <w:r w:rsidR="0030671F">
        <w:t>-</w:t>
      </w:r>
      <w:r>
        <w:t>free</w:t>
      </w:r>
    </w:p>
    <w:p w:rsidR="0030671F" w:rsidRPr="00E0202B" w:rsidRDefault="0030671F" w:rsidP="000F0EC2">
      <w:pPr>
        <w:ind w:left="567"/>
      </w:pPr>
      <w:r>
        <w:t>Isomil: lactose-free</w:t>
      </w:r>
    </w:p>
    <w:p w:rsidR="00B243B1" w:rsidRDefault="00A54804" w:rsidP="000F0EC2">
      <w:pPr>
        <w:pStyle w:val="Heading2"/>
        <w:ind w:left="567"/>
      </w:pPr>
      <w:r>
        <w:t>Sữa acid amin (AAF)</w:t>
      </w:r>
    </w:p>
    <w:p w:rsidR="005D5E9D" w:rsidRPr="005D5E9D" w:rsidRDefault="005D5E9D" w:rsidP="005D5E9D">
      <w:bookmarkStart w:id="0" w:name="_GoBack"/>
      <w:r>
        <w:rPr>
          <w:noProof/>
        </w:rPr>
        <w:drawing>
          <wp:inline distT="0" distB="0" distL="0" distR="0" wp14:anchorId="08B5D56B">
            <wp:extent cx="5906436" cy="443818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585" cy="4442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5D5E9D" w:rsidRPr="005D5E9D" w:rsidSect="002211A6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376F"/>
    <w:multiLevelType w:val="hybridMultilevel"/>
    <w:tmpl w:val="AE0C7B46"/>
    <w:lvl w:ilvl="0" w:tplc="921E2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D607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F07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2EC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229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27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F8B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2A9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12D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2F93759"/>
    <w:multiLevelType w:val="hybridMultilevel"/>
    <w:tmpl w:val="C39A6634"/>
    <w:lvl w:ilvl="0" w:tplc="DC8C9A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31FAF"/>
    <w:multiLevelType w:val="hybridMultilevel"/>
    <w:tmpl w:val="6FC8B27A"/>
    <w:lvl w:ilvl="0" w:tplc="78A031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3EE1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A38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FC94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52C6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9041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3A96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845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6E93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5B56F7"/>
    <w:multiLevelType w:val="hybridMultilevel"/>
    <w:tmpl w:val="FC2A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0236F"/>
    <w:multiLevelType w:val="multilevel"/>
    <w:tmpl w:val="6D0013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A7426D7"/>
    <w:multiLevelType w:val="hybridMultilevel"/>
    <w:tmpl w:val="71A66A4C"/>
    <w:lvl w:ilvl="0" w:tplc="78B8D1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3600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600E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469A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8226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DADD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06C7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EE9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620D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BA31261"/>
    <w:multiLevelType w:val="hybridMultilevel"/>
    <w:tmpl w:val="B2FAAA5A"/>
    <w:lvl w:ilvl="0" w:tplc="BDF63D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1C98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807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08B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5EC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1AA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0CF6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E0CF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3AF7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E144B2B"/>
    <w:multiLevelType w:val="hybridMultilevel"/>
    <w:tmpl w:val="E61C5DC6"/>
    <w:lvl w:ilvl="0" w:tplc="CB9CD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0AC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32D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A09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449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3A6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886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6A3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8CF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62B2E80"/>
    <w:multiLevelType w:val="hybridMultilevel"/>
    <w:tmpl w:val="5B6CB428"/>
    <w:lvl w:ilvl="0" w:tplc="FF76F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B8BA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68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688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5C3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42A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BE8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60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E8A43B7"/>
    <w:multiLevelType w:val="hybridMultilevel"/>
    <w:tmpl w:val="087CE4CC"/>
    <w:lvl w:ilvl="0" w:tplc="1CAC471A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7E7478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8326448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3A9A4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160A95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40C591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FAA2B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936DF8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60EEC5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22D32286"/>
    <w:multiLevelType w:val="hybridMultilevel"/>
    <w:tmpl w:val="3A32DE72"/>
    <w:lvl w:ilvl="0" w:tplc="4E4622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886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0E13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A0B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E4E1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DCE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44B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6A4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AC85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23A531CB"/>
    <w:multiLevelType w:val="hybridMultilevel"/>
    <w:tmpl w:val="E20A49D0"/>
    <w:lvl w:ilvl="0" w:tplc="38CC6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D80D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2E0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507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9E5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0AF9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0808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AF80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E42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4CA02F4"/>
    <w:multiLevelType w:val="hybridMultilevel"/>
    <w:tmpl w:val="691CB1AC"/>
    <w:lvl w:ilvl="0" w:tplc="8802458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7072E2"/>
    <w:multiLevelType w:val="hybridMultilevel"/>
    <w:tmpl w:val="57C496B2"/>
    <w:lvl w:ilvl="0" w:tplc="B7523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DEA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0E48E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CC3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182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0A5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685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A2A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5CA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860384D"/>
    <w:multiLevelType w:val="hybridMultilevel"/>
    <w:tmpl w:val="4FA87622"/>
    <w:lvl w:ilvl="0" w:tplc="5C221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888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70BC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FEEADE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8C69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CE7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08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AE1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A6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8D35FD0"/>
    <w:multiLevelType w:val="hybridMultilevel"/>
    <w:tmpl w:val="121C11DA"/>
    <w:lvl w:ilvl="0" w:tplc="48CAF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9EAC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0E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A9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347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3E1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E4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EE2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F02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8FD2ECD"/>
    <w:multiLevelType w:val="hybridMultilevel"/>
    <w:tmpl w:val="5412C13A"/>
    <w:lvl w:ilvl="0" w:tplc="5A8C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C07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C409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DC9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C82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F0C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209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C229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D01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D060886"/>
    <w:multiLevelType w:val="hybridMultilevel"/>
    <w:tmpl w:val="378A11EA"/>
    <w:lvl w:ilvl="0" w:tplc="8802458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D63698"/>
    <w:multiLevelType w:val="hybridMultilevel"/>
    <w:tmpl w:val="4C84E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2FF204E8"/>
    <w:multiLevelType w:val="hybridMultilevel"/>
    <w:tmpl w:val="D9B0DD3E"/>
    <w:lvl w:ilvl="0" w:tplc="1B969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98D7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D8361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2E7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86C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708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48E5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5A74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20BC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66B67F7"/>
    <w:multiLevelType w:val="hybridMultilevel"/>
    <w:tmpl w:val="5F861F26"/>
    <w:lvl w:ilvl="0" w:tplc="47E207C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ucida Console" w:hAnsi="Lucida Console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ucida Console" w:hAnsi="Lucida Console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ucida Console" w:hAnsi="Lucida Console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8E5F28"/>
    <w:multiLevelType w:val="hybridMultilevel"/>
    <w:tmpl w:val="7E08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BC0303"/>
    <w:multiLevelType w:val="hybridMultilevel"/>
    <w:tmpl w:val="87348114"/>
    <w:lvl w:ilvl="0" w:tplc="6256F9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DE97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862D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64F4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846F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EEF2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8ED7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E8F3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2469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F1440D"/>
    <w:multiLevelType w:val="hybridMultilevel"/>
    <w:tmpl w:val="AEE4CDB0"/>
    <w:lvl w:ilvl="0" w:tplc="90385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56A7B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9C5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2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5811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820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8C7E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483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2A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3E4358DA"/>
    <w:multiLevelType w:val="hybridMultilevel"/>
    <w:tmpl w:val="DBC46E08"/>
    <w:lvl w:ilvl="0" w:tplc="BA6694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88C5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32D7A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38F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6B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4E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3C6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A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4E85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0BF1ACC"/>
    <w:multiLevelType w:val="hybridMultilevel"/>
    <w:tmpl w:val="5E649B42"/>
    <w:lvl w:ilvl="0" w:tplc="C1323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03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941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E3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688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162C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80A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3260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A8F5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7122EF9"/>
    <w:multiLevelType w:val="hybridMultilevel"/>
    <w:tmpl w:val="685E6FE0"/>
    <w:lvl w:ilvl="0" w:tplc="6C687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CAE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32D6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94F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E2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327B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C60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108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BAA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8D26687"/>
    <w:multiLevelType w:val="hybridMultilevel"/>
    <w:tmpl w:val="2D7E95AC"/>
    <w:lvl w:ilvl="0" w:tplc="78049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08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9E3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E4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AB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0C5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34A3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201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ACC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996348D"/>
    <w:multiLevelType w:val="hybridMultilevel"/>
    <w:tmpl w:val="8436AE2E"/>
    <w:lvl w:ilvl="0" w:tplc="99E2E0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C8F3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C6DC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083A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4E1E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3C9F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925C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9CA5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080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C093344"/>
    <w:multiLevelType w:val="hybridMultilevel"/>
    <w:tmpl w:val="EF620158"/>
    <w:lvl w:ilvl="0" w:tplc="DD4E8C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8062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F494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863D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D6F7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E29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CA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3AC5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EC9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4D8819EA"/>
    <w:multiLevelType w:val="hybridMultilevel"/>
    <w:tmpl w:val="5FD005FE"/>
    <w:lvl w:ilvl="0" w:tplc="08A85F4C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40A4994"/>
    <w:multiLevelType w:val="hybridMultilevel"/>
    <w:tmpl w:val="F2B8FF98"/>
    <w:lvl w:ilvl="0" w:tplc="076894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FA6D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6C6C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5A5C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5A1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FAD5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2010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3467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0C5F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7925633"/>
    <w:multiLevelType w:val="hybridMultilevel"/>
    <w:tmpl w:val="6F48B888"/>
    <w:lvl w:ilvl="0" w:tplc="D090D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0284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A7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106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8E6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2CA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5E9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84A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A2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96A076E"/>
    <w:multiLevelType w:val="hybridMultilevel"/>
    <w:tmpl w:val="4940841C"/>
    <w:lvl w:ilvl="0" w:tplc="A36E54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E84C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7E05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0433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B6B1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44D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D24F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820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0E56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BD0762F"/>
    <w:multiLevelType w:val="hybridMultilevel"/>
    <w:tmpl w:val="5E3A732E"/>
    <w:lvl w:ilvl="0" w:tplc="4A8C3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4CF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D8B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F29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085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36B4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8CE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76C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BA7E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65123DDB"/>
    <w:multiLevelType w:val="hybridMultilevel"/>
    <w:tmpl w:val="9354A0FC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7C07525"/>
    <w:multiLevelType w:val="hybridMultilevel"/>
    <w:tmpl w:val="DEF02E96"/>
    <w:lvl w:ilvl="0" w:tplc="64D81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B418CF"/>
    <w:multiLevelType w:val="multilevel"/>
    <w:tmpl w:val="3AC609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002" w:hanging="576"/>
      </w:pPr>
      <w:rPr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8">
    <w:nsid w:val="69E96261"/>
    <w:multiLevelType w:val="hybridMultilevel"/>
    <w:tmpl w:val="D1789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51627F"/>
    <w:multiLevelType w:val="hybridMultilevel"/>
    <w:tmpl w:val="D4264392"/>
    <w:lvl w:ilvl="0" w:tplc="CC6285FC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6BF6E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08167C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0C650A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28DB5C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68E16A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6925E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AA2B26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20DBC2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F3503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222479C"/>
    <w:multiLevelType w:val="multilevel"/>
    <w:tmpl w:val="52027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>
    <w:nsid w:val="76E92779"/>
    <w:multiLevelType w:val="hybridMultilevel"/>
    <w:tmpl w:val="147C31F0"/>
    <w:lvl w:ilvl="0" w:tplc="0A305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62B3A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1E84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07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84E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2CF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10CA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E6E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F0B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>
    <w:nsid w:val="7F53779C"/>
    <w:multiLevelType w:val="hybridMultilevel"/>
    <w:tmpl w:val="F70C42DE"/>
    <w:lvl w:ilvl="0" w:tplc="A71EA3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10C3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9289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3059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4C54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20AF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4063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16D8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DA87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FAA7BBB"/>
    <w:multiLevelType w:val="hybridMultilevel"/>
    <w:tmpl w:val="04D6F46A"/>
    <w:lvl w:ilvl="0" w:tplc="30D4BCEA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70A4A0" w:tentative="1">
      <w:start w:val="1"/>
      <w:numFmt w:val="bullet"/>
      <w:lvlText w:val="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E3DEE" w:tentative="1">
      <w:start w:val="1"/>
      <w:numFmt w:val="bullet"/>
      <w:lvlText w:val="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365D14" w:tentative="1">
      <w:start w:val="1"/>
      <w:numFmt w:val="bullet"/>
      <w:lvlText w:val="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0E2E44" w:tentative="1">
      <w:start w:val="1"/>
      <w:numFmt w:val="bullet"/>
      <w:lvlText w:val="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1E4D22" w:tentative="1">
      <w:start w:val="1"/>
      <w:numFmt w:val="bullet"/>
      <w:lvlText w:val="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20A272" w:tentative="1">
      <w:start w:val="1"/>
      <w:numFmt w:val="bullet"/>
      <w:lvlText w:val="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EA478E" w:tentative="1">
      <w:start w:val="1"/>
      <w:numFmt w:val="bullet"/>
      <w:lvlText w:val="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02801A" w:tentative="1">
      <w:start w:val="1"/>
      <w:numFmt w:val="bullet"/>
      <w:lvlText w:val="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1"/>
  </w:num>
  <w:num w:numId="3">
    <w:abstractNumId w:val="1"/>
  </w:num>
  <w:num w:numId="4">
    <w:abstractNumId w:val="40"/>
  </w:num>
  <w:num w:numId="5">
    <w:abstractNumId w:val="37"/>
  </w:num>
  <w:num w:numId="6">
    <w:abstractNumId w:val="37"/>
  </w:num>
  <w:num w:numId="7">
    <w:abstractNumId w:val="15"/>
  </w:num>
  <w:num w:numId="8">
    <w:abstractNumId w:val="23"/>
  </w:num>
  <w:num w:numId="9">
    <w:abstractNumId w:val="0"/>
  </w:num>
  <w:num w:numId="10">
    <w:abstractNumId w:val="39"/>
  </w:num>
  <w:num w:numId="11">
    <w:abstractNumId w:val="24"/>
  </w:num>
  <w:num w:numId="12">
    <w:abstractNumId w:val="44"/>
  </w:num>
  <w:num w:numId="13">
    <w:abstractNumId w:val="21"/>
  </w:num>
  <w:num w:numId="14">
    <w:abstractNumId w:val="8"/>
  </w:num>
  <w:num w:numId="15">
    <w:abstractNumId w:val="16"/>
  </w:num>
  <w:num w:numId="16">
    <w:abstractNumId w:val="10"/>
  </w:num>
  <w:num w:numId="17">
    <w:abstractNumId w:val="42"/>
  </w:num>
  <w:num w:numId="18">
    <w:abstractNumId w:val="34"/>
  </w:num>
  <w:num w:numId="19">
    <w:abstractNumId w:val="11"/>
  </w:num>
  <w:num w:numId="20">
    <w:abstractNumId w:val="25"/>
  </w:num>
  <w:num w:numId="21">
    <w:abstractNumId w:val="27"/>
  </w:num>
  <w:num w:numId="22">
    <w:abstractNumId w:val="7"/>
  </w:num>
  <w:num w:numId="23">
    <w:abstractNumId w:val="3"/>
  </w:num>
  <w:num w:numId="24">
    <w:abstractNumId w:val="30"/>
  </w:num>
  <w:num w:numId="25">
    <w:abstractNumId w:val="22"/>
  </w:num>
  <w:num w:numId="26">
    <w:abstractNumId w:val="28"/>
  </w:num>
  <w:num w:numId="27">
    <w:abstractNumId w:val="43"/>
  </w:num>
  <w:num w:numId="28">
    <w:abstractNumId w:val="6"/>
  </w:num>
  <w:num w:numId="29">
    <w:abstractNumId w:val="2"/>
  </w:num>
  <w:num w:numId="30">
    <w:abstractNumId w:val="5"/>
  </w:num>
  <w:num w:numId="31">
    <w:abstractNumId w:val="26"/>
  </w:num>
  <w:num w:numId="32">
    <w:abstractNumId w:val="36"/>
  </w:num>
  <w:num w:numId="33">
    <w:abstractNumId w:val="20"/>
  </w:num>
  <w:num w:numId="34">
    <w:abstractNumId w:val="9"/>
  </w:num>
  <w:num w:numId="35">
    <w:abstractNumId w:val="13"/>
  </w:num>
  <w:num w:numId="36">
    <w:abstractNumId w:val="18"/>
  </w:num>
  <w:num w:numId="37">
    <w:abstractNumId w:val="14"/>
  </w:num>
  <w:num w:numId="38">
    <w:abstractNumId w:val="19"/>
  </w:num>
  <w:num w:numId="39">
    <w:abstractNumId w:val="32"/>
  </w:num>
  <w:num w:numId="40">
    <w:abstractNumId w:val="33"/>
  </w:num>
  <w:num w:numId="41">
    <w:abstractNumId w:val="31"/>
  </w:num>
  <w:num w:numId="42">
    <w:abstractNumId w:val="35"/>
  </w:num>
  <w:num w:numId="43">
    <w:abstractNumId w:val="38"/>
  </w:num>
  <w:num w:numId="44">
    <w:abstractNumId w:val="12"/>
  </w:num>
  <w:num w:numId="45">
    <w:abstractNumId w:val="17"/>
  </w:num>
  <w:num w:numId="46">
    <w:abstractNumId w:val="29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F6"/>
    <w:rsid w:val="00005187"/>
    <w:rsid w:val="0001047C"/>
    <w:rsid w:val="00014BE1"/>
    <w:rsid w:val="00014CCB"/>
    <w:rsid w:val="000161A7"/>
    <w:rsid w:val="0001678A"/>
    <w:rsid w:val="00021189"/>
    <w:rsid w:val="00034350"/>
    <w:rsid w:val="0003491A"/>
    <w:rsid w:val="00035BD9"/>
    <w:rsid w:val="00037CB1"/>
    <w:rsid w:val="00037CEA"/>
    <w:rsid w:val="0004073A"/>
    <w:rsid w:val="00044351"/>
    <w:rsid w:val="00047E34"/>
    <w:rsid w:val="0006003B"/>
    <w:rsid w:val="00065C6C"/>
    <w:rsid w:val="0006728D"/>
    <w:rsid w:val="00071BE0"/>
    <w:rsid w:val="00073A5F"/>
    <w:rsid w:val="000742AE"/>
    <w:rsid w:val="0007621A"/>
    <w:rsid w:val="000849CD"/>
    <w:rsid w:val="0009128D"/>
    <w:rsid w:val="000917F7"/>
    <w:rsid w:val="00095223"/>
    <w:rsid w:val="000A22AB"/>
    <w:rsid w:val="000B02EC"/>
    <w:rsid w:val="000B06D6"/>
    <w:rsid w:val="000B0CA7"/>
    <w:rsid w:val="000B2FE0"/>
    <w:rsid w:val="000C03D5"/>
    <w:rsid w:val="000D18FD"/>
    <w:rsid w:val="000D1F72"/>
    <w:rsid w:val="000D7305"/>
    <w:rsid w:val="000E11A5"/>
    <w:rsid w:val="000E6C1C"/>
    <w:rsid w:val="000F0286"/>
    <w:rsid w:val="000F0635"/>
    <w:rsid w:val="000F0EC2"/>
    <w:rsid w:val="000F474B"/>
    <w:rsid w:val="000F6DBD"/>
    <w:rsid w:val="00103283"/>
    <w:rsid w:val="00110E6F"/>
    <w:rsid w:val="001145E3"/>
    <w:rsid w:val="00117F69"/>
    <w:rsid w:val="00121D59"/>
    <w:rsid w:val="00123D94"/>
    <w:rsid w:val="00137E40"/>
    <w:rsid w:val="00141902"/>
    <w:rsid w:val="00150F5D"/>
    <w:rsid w:val="00152E76"/>
    <w:rsid w:val="00154C45"/>
    <w:rsid w:val="00156D50"/>
    <w:rsid w:val="001600D1"/>
    <w:rsid w:val="00167703"/>
    <w:rsid w:val="00167972"/>
    <w:rsid w:val="00170C49"/>
    <w:rsid w:val="00177B65"/>
    <w:rsid w:val="001815FC"/>
    <w:rsid w:val="00186871"/>
    <w:rsid w:val="00193027"/>
    <w:rsid w:val="001973B9"/>
    <w:rsid w:val="001A0900"/>
    <w:rsid w:val="001A5400"/>
    <w:rsid w:val="001B2838"/>
    <w:rsid w:val="001B2AB2"/>
    <w:rsid w:val="001B4855"/>
    <w:rsid w:val="001B55D0"/>
    <w:rsid w:val="001B70E8"/>
    <w:rsid w:val="001C5B6A"/>
    <w:rsid w:val="001C67B1"/>
    <w:rsid w:val="001D25D0"/>
    <w:rsid w:val="001D3D31"/>
    <w:rsid w:val="001F0C1B"/>
    <w:rsid w:val="001F22DB"/>
    <w:rsid w:val="001F4FE1"/>
    <w:rsid w:val="001F635D"/>
    <w:rsid w:val="001F6B88"/>
    <w:rsid w:val="0020264A"/>
    <w:rsid w:val="0020415B"/>
    <w:rsid w:val="00206D91"/>
    <w:rsid w:val="00220E80"/>
    <w:rsid w:val="002211A6"/>
    <w:rsid w:val="00233679"/>
    <w:rsid w:val="002377BA"/>
    <w:rsid w:val="002430DA"/>
    <w:rsid w:val="00243935"/>
    <w:rsid w:val="002605FE"/>
    <w:rsid w:val="00265593"/>
    <w:rsid w:val="00265DAA"/>
    <w:rsid w:val="00267479"/>
    <w:rsid w:val="0027001A"/>
    <w:rsid w:val="002764D6"/>
    <w:rsid w:val="002805C7"/>
    <w:rsid w:val="00286CE6"/>
    <w:rsid w:val="00293383"/>
    <w:rsid w:val="002976FC"/>
    <w:rsid w:val="002A34E9"/>
    <w:rsid w:val="002B5E1D"/>
    <w:rsid w:val="002B7771"/>
    <w:rsid w:val="002C5182"/>
    <w:rsid w:val="002C5EBE"/>
    <w:rsid w:val="002D3E21"/>
    <w:rsid w:val="002D41A0"/>
    <w:rsid w:val="002D587C"/>
    <w:rsid w:val="002E0BC8"/>
    <w:rsid w:val="002E30BA"/>
    <w:rsid w:val="002E7B7F"/>
    <w:rsid w:val="002F3BE4"/>
    <w:rsid w:val="002F4078"/>
    <w:rsid w:val="002F7B5F"/>
    <w:rsid w:val="0030671F"/>
    <w:rsid w:val="0030753D"/>
    <w:rsid w:val="00313B2C"/>
    <w:rsid w:val="0032018C"/>
    <w:rsid w:val="0034725C"/>
    <w:rsid w:val="0035396A"/>
    <w:rsid w:val="00354882"/>
    <w:rsid w:val="0035619B"/>
    <w:rsid w:val="00361959"/>
    <w:rsid w:val="00366B2D"/>
    <w:rsid w:val="00366BB4"/>
    <w:rsid w:val="00366D33"/>
    <w:rsid w:val="00370711"/>
    <w:rsid w:val="003709DF"/>
    <w:rsid w:val="00371631"/>
    <w:rsid w:val="00371F21"/>
    <w:rsid w:val="0037201C"/>
    <w:rsid w:val="00374863"/>
    <w:rsid w:val="00390560"/>
    <w:rsid w:val="00392683"/>
    <w:rsid w:val="00392BC6"/>
    <w:rsid w:val="003950E5"/>
    <w:rsid w:val="003A7D54"/>
    <w:rsid w:val="003B26D2"/>
    <w:rsid w:val="003B298A"/>
    <w:rsid w:val="003C3E91"/>
    <w:rsid w:val="003C624D"/>
    <w:rsid w:val="003D4393"/>
    <w:rsid w:val="003D5703"/>
    <w:rsid w:val="003E35B9"/>
    <w:rsid w:val="003F049F"/>
    <w:rsid w:val="003F3E01"/>
    <w:rsid w:val="0040260D"/>
    <w:rsid w:val="0040732B"/>
    <w:rsid w:val="00417B42"/>
    <w:rsid w:val="00421855"/>
    <w:rsid w:val="004250CC"/>
    <w:rsid w:val="00440154"/>
    <w:rsid w:val="004404C5"/>
    <w:rsid w:val="004463D9"/>
    <w:rsid w:val="00452EC1"/>
    <w:rsid w:val="0045491C"/>
    <w:rsid w:val="00456A04"/>
    <w:rsid w:val="0045723B"/>
    <w:rsid w:val="004609BD"/>
    <w:rsid w:val="00465595"/>
    <w:rsid w:val="0047471D"/>
    <w:rsid w:val="00482D09"/>
    <w:rsid w:val="00483BCF"/>
    <w:rsid w:val="0048420B"/>
    <w:rsid w:val="00486674"/>
    <w:rsid w:val="00493B90"/>
    <w:rsid w:val="004A1F32"/>
    <w:rsid w:val="004A6180"/>
    <w:rsid w:val="004B0782"/>
    <w:rsid w:val="004B30D7"/>
    <w:rsid w:val="004B5A6F"/>
    <w:rsid w:val="004C3710"/>
    <w:rsid w:val="004C45FD"/>
    <w:rsid w:val="004C6B2F"/>
    <w:rsid w:val="004D197D"/>
    <w:rsid w:val="004E2827"/>
    <w:rsid w:val="004F4C43"/>
    <w:rsid w:val="004F7576"/>
    <w:rsid w:val="00506A0F"/>
    <w:rsid w:val="00506FAF"/>
    <w:rsid w:val="00511A60"/>
    <w:rsid w:val="00515B9C"/>
    <w:rsid w:val="0052024D"/>
    <w:rsid w:val="005206BD"/>
    <w:rsid w:val="00520B12"/>
    <w:rsid w:val="00525059"/>
    <w:rsid w:val="00535C2B"/>
    <w:rsid w:val="005437F2"/>
    <w:rsid w:val="00543A8A"/>
    <w:rsid w:val="00543D4E"/>
    <w:rsid w:val="0054422C"/>
    <w:rsid w:val="00544660"/>
    <w:rsid w:val="00544BF0"/>
    <w:rsid w:val="005453D7"/>
    <w:rsid w:val="00547A2D"/>
    <w:rsid w:val="0055193B"/>
    <w:rsid w:val="00556C08"/>
    <w:rsid w:val="005575F1"/>
    <w:rsid w:val="00561DE6"/>
    <w:rsid w:val="00570FE9"/>
    <w:rsid w:val="00581E3E"/>
    <w:rsid w:val="00582AEC"/>
    <w:rsid w:val="0059062C"/>
    <w:rsid w:val="00592EFC"/>
    <w:rsid w:val="00593C3D"/>
    <w:rsid w:val="00597F0C"/>
    <w:rsid w:val="005A3031"/>
    <w:rsid w:val="005A7475"/>
    <w:rsid w:val="005A74A9"/>
    <w:rsid w:val="005B2413"/>
    <w:rsid w:val="005C1FEF"/>
    <w:rsid w:val="005C7A46"/>
    <w:rsid w:val="005D0B19"/>
    <w:rsid w:val="005D5E9D"/>
    <w:rsid w:val="005E3E0E"/>
    <w:rsid w:val="005F3E8D"/>
    <w:rsid w:val="005F625F"/>
    <w:rsid w:val="00604013"/>
    <w:rsid w:val="0060594A"/>
    <w:rsid w:val="0060645D"/>
    <w:rsid w:val="00614C5E"/>
    <w:rsid w:val="006165E9"/>
    <w:rsid w:val="0062340C"/>
    <w:rsid w:val="00631B0C"/>
    <w:rsid w:val="00632BDE"/>
    <w:rsid w:val="00642DDF"/>
    <w:rsid w:val="00650E5E"/>
    <w:rsid w:val="00655C80"/>
    <w:rsid w:val="00657B92"/>
    <w:rsid w:val="006708FD"/>
    <w:rsid w:val="006716DA"/>
    <w:rsid w:val="006858CC"/>
    <w:rsid w:val="00686413"/>
    <w:rsid w:val="0069276A"/>
    <w:rsid w:val="006936B2"/>
    <w:rsid w:val="00693C8F"/>
    <w:rsid w:val="006969F6"/>
    <w:rsid w:val="00696BA5"/>
    <w:rsid w:val="00697434"/>
    <w:rsid w:val="006A19B0"/>
    <w:rsid w:val="006B6392"/>
    <w:rsid w:val="006C205B"/>
    <w:rsid w:val="006D1BA2"/>
    <w:rsid w:val="006D33E8"/>
    <w:rsid w:val="006D4345"/>
    <w:rsid w:val="006D4D09"/>
    <w:rsid w:val="006E0874"/>
    <w:rsid w:val="006E34FF"/>
    <w:rsid w:val="006E5731"/>
    <w:rsid w:val="006F04A8"/>
    <w:rsid w:val="006F4BA9"/>
    <w:rsid w:val="006F7B65"/>
    <w:rsid w:val="00700359"/>
    <w:rsid w:val="00705FEF"/>
    <w:rsid w:val="00707C0B"/>
    <w:rsid w:val="007161ED"/>
    <w:rsid w:val="007168DF"/>
    <w:rsid w:val="00717D1F"/>
    <w:rsid w:val="00722258"/>
    <w:rsid w:val="00722532"/>
    <w:rsid w:val="0073283C"/>
    <w:rsid w:val="00733A54"/>
    <w:rsid w:val="00733D8D"/>
    <w:rsid w:val="007343D6"/>
    <w:rsid w:val="00734C5A"/>
    <w:rsid w:val="00743F6E"/>
    <w:rsid w:val="007478A2"/>
    <w:rsid w:val="00751113"/>
    <w:rsid w:val="00754DEA"/>
    <w:rsid w:val="00756188"/>
    <w:rsid w:val="007655FF"/>
    <w:rsid w:val="0077011F"/>
    <w:rsid w:val="007812FB"/>
    <w:rsid w:val="0078189F"/>
    <w:rsid w:val="00783493"/>
    <w:rsid w:val="007870DF"/>
    <w:rsid w:val="00793917"/>
    <w:rsid w:val="00793C52"/>
    <w:rsid w:val="00794B12"/>
    <w:rsid w:val="00795F2E"/>
    <w:rsid w:val="00796365"/>
    <w:rsid w:val="007A0B32"/>
    <w:rsid w:val="007A7B29"/>
    <w:rsid w:val="007B18B4"/>
    <w:rsid w:val="007C7B75"/>
    <w:rsid w:val="007C7FDC"/>
    <w:rsid w:val="007D5B28"/>
    <w:rsid w:val="007D7B97"/>
    <w:rsid w:val="007E1821"/>
    <w:rsid w:val="007E2858"/>
    <w:rsid w:val="007E3163"/>
    <w:rsid w:val="007E332C"/>
    <w:rsid w:val="007E3820"/>
    <w:rsid w:val="007E495B"/>
    <w:rsid w:val="007F381B"/>
    <w:rsid w:val="008035E2"/>
    <w:rsid w:val="00803BB3"/>
    <w:rsid w:val="00810379"/>
    <w:rsid w:val="00813B9B"/>
    <w:rsid w:val="00820FC3"/>
    <w:rsid w:val="00823BC7"/>
    <w:rsid w:val="00832B6E"/>
    <w:rsid w:val="0083321F"/>
    <w:rsid w:val="00850A19"/>
    <w:rsid w:val="00853E16"/>
    <w:rsid w:val="00855260"/>
    <w:rsid w:val="00861EA6"/>
    <w:rsid w:val="00861EB4"/>
    <w:rsid w:val="00863FFD"/>
    <w:rsid w:val="00864B33"/>
    <w:rsid w:val="00865BBA"/>
    <w:rsid w:val="00866D3A"/>
    <w:rsid w:val="00871E43"/>
    <w:rsid w:val="00880A72"/>
    <w:rsid w:val="00881B68"/>
    <w:rsid w:val="00887759"/>
    <w:rsid w:val="0089073E"/>
    <w:rsid w:val="008921AF"/>
    <w:rsid w:val="008938EA"/>
    <w:rsid w:val="008A4597"/>
    <w:rsid w:val="008A4A01"/>
    <w:rsid w:val="008B732B"/>
    <w:rsid w:val="008C16D8"/>
    <w:rsid w:val="008C2D8B"/>
    <w:rsid w:val="008C697E"/>
    <w:rsid w:val="008C6AD7"/>
    <w:rsid w:val="008C7C31"/>
    <w:rsid w:val="008D0FA1"/>
    <w:rsid w:val="008D23B4"/>
    <w:rsid w:val="008D308C"/>
    <w:rsid w:val="008D4F9F"/>
    <w:rsid w:val="008D4FC9"/>
    <w:rsid w:val="008D5319"/>
    <w:rsid w:val="008D7FA8"/>
    <w:rsid w:val="008E5E5D"/>
    <w:rsid w:val="008E5F3B"/>
    <w:rsid w:val="008F28E3"/>
    <w:rsid w:val="008F4F69"/>
    <w:rsid w:val="009056CC"/>
    <w:rsid w:val="0090739F"/>
    <w:rsid w:val="009106BE"/>
    <w:rsid w:val="00913DDF"/>
    <w:rsid w:val="0092088D"/>
    <w:rsid w:val="009257CE"/>
    <w:rsid w:val="0092728B"/>
    <w:rsid w:val="0093114A"/>
    <w:rsid w:val="009346B3"/>
    <w:rsid w:val="0094572C"/>
    <w:rsid w:val="00945AEF"/>
    <w:rsid w:val="00953136"/>
    <w:rsid w:val="00954936"/>
    <w:rsid w:val="00956490"/>
    <w:rsid w:val="009612C2"/>
    <w:rsid w:val="00985216"/>
    <w:rsid w:val="00986C54"/>
    <w:rsid w:val="00987E31"/>
    <w:rsid w:val="00991E0B"/>
    <w:rsid w:val="009A2193"/>
    <w:rsid w:val="009A26CB"/>
    <w:rsid w:val="009A2C36"/>
    <w:rsid w:val="009B274B"/>
    <w:rsid w:val="009B28E1"/>
    <w:rsid w:val="009B4C6B"/>
    <w:rsid w:val="009C25E2"/>
    <w:rsid w:val="009C470B"/>
    <w:rsid w:val="009C63E0"/>
    <w:rsid w:val="009D1328"/>
    <w:rsid w:val="009D1AA8"/>
    <w:rsid w:val="009D22FB"/>
    <w:rsid w:val="009D641C"/>
    <w:rsid w:val="009D78BF"/>
    <w:rsid w:val="009E19EE"/>
    <w:rsid w:val="009E4430"/>
    <w:rsid w:val="009E4CBC"/>
    <w:rsid w:val="009E58C0"/>
    <w:rsid w:val="009E6D4F"/>
    <w:rsid w:val="009F0076"/>
    <w:rsid w:val="009F0345"/>
    <w:rsid w:val="009F2561"/>
    <w:rsid w:val="009F2940"/>
    <w:rsid w:val="009F3E80"/>
    <w:rsid w:val="00A063A3"/>
    <w:rsid w:val="00A13D61"/>
    <w:rsid w:val="00A23255"/>
    <w:rsid w:val="00A265D3"/>
    <w:rsid w:val="00A33B25"/>
    <w:rsid w:val="00A36D0A"/>
    <w:rsid w:val="00A4259C"/>
    <w:rsid w:val="00A42DFC"/>
    <w:rsid w:val="00A463D5"/>
    <w:rsid w:val="00A47D05"/>
    <w:rsid w:val="00A5353A"/>
    <w:rsid w:val="00A54804"/>
    <w:rsid w:val="00A56F6D"/>
    <w:rsid w:val="00A601D4"/>
    <w:rsid w:val="00A65409"/>
    <w:rsid w:val="00A6673F"/>
    <w:rsid w:val="00A678F0"/>
    <w:rsid w:val="00A67BC5"/>
    <w:rsid w:val="00A707F5"/>
    <w:rsid w:val="00A71F45"/>
    <w:rsid w:val="00A735A0"/>
    <w:rsid w:val="00A73E1F"/>
    <w:rsid w:val="00A80499"/>
    <w:rsid w:val="00A80757"/>
    <w:rsid w:val="00A827A8"/>
    <w:rsid w:val="00A839AD"/>
    <w:rsid w:val="00A875C2"/>
    <w:rsid w:val="00A908C7"/>
    <w:rsid w:val="00A91EA8"/>
    <w:rsid w:val="00A9286E"/>
    <w:rsid w:val="00A957D8"/>
    <w:rsid w:val="00A9686F"/>
    <w:rsid w:val="00AA5498"/>
    <w:rsid w:val="00AB3F80"/>
    <w:rsid w:val="00AB49BD"/>
    <w:rsid w:val="00AB57BC"/>
    <w:rsid w:val="00AB7C0B"/>
    <w:rsid w:val="00AC08D4"/>
    <w:rsid w:val="00AC7B9B"/>
    <w:rsid w:val="00AD37C5"/>
    <w:rsid w:val="00AD4772"/>
    <w:rsid w:val="00AD7648"/>
    <w:rsid w:val="00AE2A36"/>
    <w:rsid w:val="00AE4DC9"/>
    <w:rsid w:val="00AF15C7"/>
    <w:rsid w:val="00AF2ED1"/>
    <w:rsid w:val="00AF456C"/>
    <w:rsid w:val="00AF7C00"/>
    <w:rsid w:val="00B01A3A"/>
    <w:rsid w:val="00B0297B"/>
    <w:rsid w:val="00B04A0B"/>
    <w:rsid w:val="00B05CD7"/>
    <w:rsid w:val="00B142B0"/>
    <w:rsid w:val="00B14EDE"/>
    <w:rsid w:val="00B20601"/>
    <w:rsid w:val="00B232A2"/>
    <w:rsid w:val="00B243B1"/>
    <w:rsid w:val="00B24E1D"/>
    <w:rsid w:val="00B345B1"/>
    <w:rsid w:val="00B35462"/>
    <w:rsid w:val="00B416E8"/>
    <w:rsid w:val="00B44109"/>
    <w:rsid w:val="00B50CB8"/>
    <w:rsid w:val="00B533C2"/>
    <w:rsid w:val="00B67DF0"/>
    <w:rsid w:val="00B76BF8"/>
    <w:rsid w:val="00B82576"/>
    <w:rsid w:val="00B842D6"/>
    <w:rsid w:val="00B857F8"/>
    <w:rsid w:val="00B86071"/>
    <w:rsid w:val="00B900C4"/>
    <w:rsid w:val="00B9284E"/>
    <w:rsid w:val="00BA0C14"/>
    <w:rsid w:val="00BA12EB"/>
    <w:rsid w:val="00BA742F"/>
    <w:rsid w:val="00BB3CCC"/>
    <w:rsid w:val="00BB47D4"/>
    <w:rsid w:val="00BC500B"/>
    <w:rsid w:val="00BD2C5D"/>
    <w:rsid w:val="00BD4361"/>
    <w:rsid w:val="00BE0F70"/>
    <w:rsid w:val="00BE1A0E"/>
    <w:rsid w:val="00BE5109"/>
    <w:rsid w:val="00BE74D6"/>
    <w:rsid w:val="00BF035E"/>
    <w:rsid w:val="00BF2FAE"/>
    <w:rsid w:val="00BF4F08"/>
    <w:rsid w:val="00C01F72"/>
    <w:rsid w:val="00C061C1"/>
    <w:rsid w:val="00C11489"/>
    <w:rsid w:val="00C1184B"/>
    <w:rsid w:val="00C12B52"/>
    <w:rsid w:val="00C14D20"/>
    <w:rsid w:val="00C15D36"/>
    <w:rsid w:val="00C2296E"/>
    <w:rsid w:val="00C242BE"/>
    <w:rsid w:val="00C30E01"/>
    <w:rsid w:val="00C43519"/>
    <w:rsid w:val="00C43C19"/>
    <w:rsid w:val="00C43F50"/>
    <w:rsid w:val="00C440BB"/>
    <w:rsid w:val="00C46543"/>
    <w:rsid w:val="00C46F33"/>
    <w:rsid w:val="00C50305"/>
    <w:rsid w:val="00C50D3E"/>
    <w:rsid w:val="00C533E2"/>
    <w:rsid w:val="00C7539E"/>
    <w:rsid w:val="00C76544"/>
    <w:rsid w:val="00C77858"/>
    <w:rsid w:val="00C820B3"/>
    <w:rsid w:val="00C8312A"/>
    <w:rsid w:val="00C85779"/>
    <w:rsid w:val="00C85E59"/>
    <w:rsid w:val="00C92C40"/>
    <w:rsid w:val="00C96538"/>
    <w:rsid w:val="00C96D19"/>
    <w:rsid w:val="00CA5A26"/>
    <w:rsid w:val="00CB3575"/>
    <w:rsid w:val="00CB7A7A"/>
    <w:rsid w:val="00CB7EAD"/>
    <w:rsid w:val="00CC13FA"/>
    <w:rsid w:val="00CC1583"/>
    <w:rsid w:val="00CC1B1B"/>
    <w:rsid w:val="00CC33BE"/>
    <w:rsid w:val="00CC6ECD"/>
    <w:rsid w:val="00CD2173"/>
    <w:rsid w:val="00CD744F"/>
    <w:rsid w:val="00CE1763"/>
    <w:rsid w:val="00CE7BA4"/>
    <w:rsid w:val="00CF130D"/>
    <w:rsid w:val="00CF296D"/>
    <w:rsid w:val="00CF3AD9"/>
    <w:rsid w:val="00CF4F92"/>
    <w:rsid w:val="00D016BF"/>
    <w:rsid w:val="00D0236C"/>
    <w:rsid w:val="00D123FD"/>
    <w:rsid w:val="00D142EA"/>
    <w:rsid w:val="00D1654E"/>
    <w:rsid w:val="00D16FF7"/>
    <w:rsid w:val="00D2465B"/>
    <w:rsid w:val="00D32972"/>
    <w:rsid w:val="00D32B1E"/>
    <w:rsid w:val="00D32D90"/>
    <w:rsid w:val="00D3329D"/>
    <w:rsid w:val="00D3774B"/>
    <w:rsid w:val="00D47D7F"/>
    <w:rsid w:val="00D47E9E"/>
    <w:rsid w:val="00D506C7"/>
    <w:rsid w:val="00D54D5A"/>
    <w:rsid w:val="00D55AA7"/>
    <w:rsid w:val="00D56274"/>
    <w:rsid w:val="00D5767A"/>
    <w:rsid w:val="00D6258A"/>
    <w:rsid w:val="00D63E18"/>
    <w:rsid w:val="00D66424"/>
    <w:rsid w:val="00D66B5B"/>
    <w:rsid w:val="00D67CA9"/>
    <w:rsid w:val="00D82E11"/>
    <w:rsid w:val="00D854BB"/>
    <w:rsid w:val="00D87422"/>
    <w:rsid w:val="00D94CF7"/>
    <w:rsid w:val="00D95A39"/>
    <w:rsid w:val="00D97828"/>
    <w:rsid w:val="00DA01EC"/>
    <w:rsid w:val="00DA07D1"/>
    <w:rsid w:val="00DA6C99"/>
    <w:rsid w:val="00DB2648"/>
    <w:rsid w:val="00DB4D52"/>
    <w:rsid w:val="00DB50D3"/>
    <w:rsid w:val="00DD124C"/>
    <w:rsid w:val="00DD23A7"/>
    <w:rsid w:val="00DD57B6"/>
    <w:rsid w:val="00DD67E1"/>
    <w:rsid w:val="00DE44CF"/>
    <w:rsid w:val="00DE6920"/>
    <w:rsid w:val="00DE7EE4"/>
    <w:rsid w:val="00DF13FF"/>
    <w:rsid w:val="00DF20D9"/>
    <w:rsid w:val="00DF3D43"/>
    <w:rsid w:val="00DF52B3"/>
    <w:rsid w:val="00DF58C5"/>
    <w:rsid w:val="00E011A4"/>
    <w:rsid w:val="00E01C49"/>
    <w:rsid w:val="00E0202B"/>
    <w:rsid w:val="00E05FE5"/>
    <w:rsid w:val="00E07F3C"/>
    <w:rsid w:val="00E13D41"/>
    <w:rsid w:val="00E2135B"/>
    <w:rsid w:val="00E22E45"/>
    <w:rsid w:val="00E23A9B"/>
    <w:rsid w:val="00E24539"/>
    <w:rsid w:val="00E250B7"/>
    <w:rsid w:val="00E26543"/>
    <w:rsid w:val="00E27DBD"/>
    <w:rsid w:val="00E32674"/>
    <w:rsid w:val="00E347D3"/>
    <w:rsid w:val="00E37C13"/>
    <w:rsid w:val="00E46D53"/>
    <w:rsid w:val="00E473D4"/>
    <w:rsid w:val="00E52923"/>
    <w:rsid w:val="00E5322E"/>
    <w:rsid w:val="00E6027F"/>
    <w:rsid w:val="00E61898"/>
    <w:rsid w:val="00E61A74"/>
    <w:rsid w:val="00E61C10"/>
    <w:rsid w:val="00E66B26"/>
    <w:rsid w:val="00E70766"/>
    <w:rsid w:val="00E72D99"/>
    <w:rsid w:val="00E73BBE"/>
    <w:rsid w:val="00E749BB"/>
    <w:rsid w:val="00E7538E"/>
    <w:rsid w:val="00E75D82"/>
    <w:rsid w:val="00E8268B"/>
    <w:rsid w:val="00E94FC3"/>
    <w:rsid w:val="00E95578"/>
    <w:rsid w:val="00E96C22"/>
    <w:rsid w:val="00EA1583"/>
    <w:rsid w:val="00EA1885"/>
    <w:rsid w:val="00EA39F6"/>
    <w:rsid w:val="00EB0163"/>
    <w:rsid w:val="00EB0A87"/>
    <w:rsid w:val="00EB3383"/>
    <w:rsid w:val="00EC07A1"/>
    <w:rsid w:val="00EC2B80"/>
    <w:rsid w:val="00EC2F05"/>
    <w:rsid w:val="00EC4CDC"/>
    <w:rsid w:val="00EC71FF"/>
    <w:rsid w:val="00ED1ED0"/>
    <w:rsid w:val="00ED2538"/>
    <w:rsid w:val="00EE2234"/>
    <w:rsid w:val="00EE50DC"/>
    <w:rsid w:val="00EE6594"/>
    <w:rsid w:val="00EE791F"/>
    <w:rsid w:val="00EF1632"/>
    <w:rsid w:val="00F00DC4"/>
    <w:rsid w:val="00F02FBC"/>
    <w:rsid w:val="00F0349C"/>
    <w:rsid w:val="00F034F6"/>
    <w:rsid w:val="00F1174D"/>
    <w:rsid w:val="00F15954"/>
    <w:rsid w:val="00F25046"/>
    <w:rsid w:val="00F25E88"/>
    <w:rsid w:val="00F26F08"/>
    <w:rsid w:val="00F2715A"/>
    <w:rsid w:val="00F3123B"/>
    <w:rsid w:val="00F34DA8"/>
    <w:rsid w:val="00F3570D"/>
    <w:rsid w:val="00F36C62"/>
    <w:rsid w:val="00F53F04"/>
    <w:rsid w:val="00F65175"/>
    <w:rsid w:val="00F70E68"/>
    <w:rsid w:val="00F71065"/>
    <w:rsid w:val="00F728F3"/>
    <w:rsid w:val="00F7397C"/>
    <w:rsid w:val="00F74AAF"/>
    <w:rsid w:val="00F76665"/>
    <w:rsid w:val="00F76F0A"/>
    <w:rsid w:val="00F77962"/>
    <w:rsid w:val="00F82EDB"/>
    <w:rsid w:val="00F90B64"/>
    <w:rsid w:val="00F918F2"/>
    <w:rsid w:val="00F9288A"/>
    <w:rsid w:val="00F930F1"/>
    <w:rsid w:val="00FA0908"/>
    <w:rsid w:val="00FA1A0F"/>
    <w:rsid w:val="00FA422B"/>
    <w:rsid w:val="00FB0F51"/>
    <w:rsid w:val="00FB0FBF"/>
    <w:rsid w:val="00FB2C6D"/>
    <w:rsid w:val="00FB3F72"/>
    <w:rsid w:val="00FB4141"/>
    <w:rsid w:val="00FC7DDB"/>
    <w:rsid w:val="00FD142B"/>
    <w:rsid w:val="00FD1F34"/>
    <w:rsid w:val="00FE1EC0"/>
    <w:rsid w:val="00FE41FF"/>
    <w:rsid w:val="00FE4DE2"/>
    <w:rsid w:val="00FE6042"/>
    <w:rsid w:val="00FF0B74"/>
    <w:rsid w:val="00FF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C13FC6B-0783-4A21-9717-DC90D4A9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3DDF"/>
    <w:pPr>
      <w:spacing w:after="0" w:line="276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21D59"/>
    <w:pPr>
      <w:numPr>
        <w:numId w:val="5"/>
      </w:numPr>
      <w:jc w:val="both"/>
      <w:outlineLvl w:val="0"/>
    </w:pPr>
    <w:rPr>
      <w:rFonts w:cs="Times New Roman"/>
      <w:b/>
      <w:sz w:val="32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7D7B97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74A9"/>
    <w:pPr>
      <w:keepNext/>
      <w:keepLines/>
      <w:numPr>
        <w:ilvl w:val="2"/>
        <w:numId w:val="5"/>
      </w:numPr>
      <w:ind w:left="851" w:hanging="851"/>
      <w:jc w:val="both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54BB"/>
    <w:pPr>
      <w:keepNext/>
      <w:keepLines/>
      <w:numPr>
        <w:ilvl w:val="3"/>
        <w:numId w:val="5"/>
      </w:numPr>
      <w:spacing w:before="40"/>
      <w:ind w:left="993" w:hanging="993"/>
      <w:outlineLvl w:val="3"/>
    </w:pPr>
    <w:rPr>
      <w:rFonts w:eastAsiaTheme="majorEastAsia" w:cs="Times New Roman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69F6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9F6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9F6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9F6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9F6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74A9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1D59"/>
    <w:rPr>
      <w:rFonts w:ascii="Times New Roman" w:hAnsi="Times New Roman" w:cs="Times New Roman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D7B97"/>
    <w:rPr>
      <w:rFonts w:ascii="Times New Roman" w:hAnsi="Times New Roman"/>
      <w:b/>
      <w:sz w:val="28"/>
    </w:rPr>
  </w:style>
  <w:style w:type="table" w:styleId="TableGrid">
    <w:name w:val="Table Grid"/>
    <w:basedOn w:val="TableNormal"/>
    <w:uiPriority w:val="59"/>
    <w:rsid w:val="006969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969F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854BB"/>
    <w:rPr>
      <w:rFonts w:ascii="Times New Roman" w:eastAsiaTheme="majorEastAsia" w:hAnsi="Times New Roman" w:cs="Times New Roman"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969F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9F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9F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9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9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39056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9062C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AA5498"/>
    <w:rPr>
      <w:color w:val="808080"/>
    </w:rPr>
  </w:style>
  <w:style w:type="character" w:customStyle="1" w:styleId="apple-converted-space">
    <w:name w:val="apple-converted-space"/>
    <w:basedOn w:val="DefaultParagraphFont"/>
    <w:rsid w:val="00657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9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7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1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72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36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8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17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0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0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772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42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34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2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9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04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78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5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0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2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6732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921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713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167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2839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4113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6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3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9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0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92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56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36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891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674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101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2042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1340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2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29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56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6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31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1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94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76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346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70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45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19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31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8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25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81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29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590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86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1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7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6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62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3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1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6129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766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08636">
          <w:marLeft w:val="146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7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64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6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97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2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0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613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4728">
          <w:marLeft w:val="149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104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71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82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94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482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66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9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2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91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8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2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04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2845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6899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487">
          <w:marLeft w:val="207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3575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710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1004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70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734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4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251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3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6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9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15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87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7606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783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4655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347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8EF67-1073-413C-BAF0-DF6FC6860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VINH AN</dc:creator>
  <cp:keywords/>
  <dc:description/>
  <cp:lastModifiedBy>HOANG VINH AN</cp:lastModifiedBy>
  <cp:revision>36</cp:revision>
  <dcterms:created xsi:type="dcterms:W3CDTF">2015-06-25T04:39:00Z</dcterms:created>
  <dcterms:modified xsi:type="dcterms:W3CDTF">2015-07-04T15:01:00Z</dcterms:modified>
</cp:coreProperties>
</file>