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FE" w:rsidRPr="008144EB" w:rsidRDefault="008144EB" w:rsidP="008144EB">
      <w:pPr>
        <w:jc w:val="center"/>
        <w:rPr>
          <w:sz w:val="40"/>
        </w:rPr>
      </w:pPr>
      <w:r w:rsidRPr="008144EB">
        <w:rPr>
          <w:sz w:val="40"/>
        </w:rPr>
        <w:t>TIẾP CẬN ĐAU KHỚP TRẺ EM</w:t>
      </w:r>
    </w:p>
    <w:p w:rsidR="008144EB" w:rsidRDefault="008144EB" w:rsidP="008144EB"/>
    <w:p w:rsidR="00F346D8" w:rsidRDefault="00F346D8" w:rsidP="008144EB">
      <w:pPr>
        <w:pStyle w:val="Heading1"/>
      </w:pPr>
      <w:r>
        <w:t xml:space="preserve">Hỏi </w:t>
      </w:r>
    </w:p>
    <w:p w:rsidR="008144EB" w:rsidRDefault="008144EB" w:rsidP="00F346D8">
      <w:pPr>
        <w:pStyle w:val="Heading2"/>
      </w:pPr>
      <w:r>
        <w:t>Khớp</w:t>
      </w:r>
      <w:r w:rsidR="00F346D8">
        <w:t xml:space="preserve"> đau</w:t>
      </w:r>
    </w:p>
    <w:p w:rsidR="00F346D8" w:rsidRDefault="00F346D8" w:rsidP="00F346D8">
      <w:pPr>
        <w:pStyle w:val="Heading3"/>
      </w:pPr>
      <w:r>
        <w:t>Hoàn cảnh khởi phá</w:t>
      </w:r>
      <w:bookmarkStart w:id="0" w:name="_GoBack"/>
      <w:bookmarkEnd w:id="0"/>
      <w:r>
        <w:t>t đau khớp</w:t>
      </w:r>
    </w:p>
    <w:p w:rsidR="00F346D8" w:rsidRDefault="00F346D8" w:rsidP="00F346D8">
      <w:pPr>
        <w:pStyle w:val="Heading3"/>
      </w:pPr>
      <w:r>
        <w:t>Tính chất đau khớp</w:t>
      </w:r>
    </w:p>
    <w:p w:rsidR="00F346D8" w:rsidRDefault="00F346D8" w:rsidP="00F346D8">
      <w:pPr>
        <w:ind w:left="131" w:firstLine="720"/>
      </w:pPr>
      <w:r>
        <w:t>Vị trí? Khớp thân trục – khớp ngoại biên, 1 khớp – nhiều khớp</w:t>
      </w:r>
    </w:p>
    <w:p w:rsidR="00F346D8" w:rsidRDefault="00F346D8" w:rsidP="00F346D8">
      <w:pPr>
        <w:ind w:left="131" w:firstLine="720"/>
      </w:pPr>
      <w:r>
        <w:t>Luân chuyển?</w:t>
      </w:r>
    </w:p>
    <w:p w:rsidR="00F346D8" w:rsidRDefault="00F346D8" w:rsidP="00F346D8">
      <w:pPr>
        <w:ind w:left="131" w:firstLine="720"/>
      </w:pPr>
      <w:r>
        <w:t>Thời gian đau? Ngày – đêm</w:t>
      </w:r>
    </w:p>
    <w:p w:rsidR="00F346D8" w:rsidRDefault="00F346D8" w:rsidP="00F346D8">
      <w:pPr>
        <w:ind w:left="131" w:firstLine="720"/>
      </w:pPr>
      <w:r>
        <w:t>Dấu hiệu viêm?</w:t>
      </w:r>
    </w:p>
    <w:p w:rsidR="00F346D8" w:rsidRDefault="00F346D8" w:rsidP="00F346D8">
      <w:pPr>
        <w:ind w:left="131" w:firstLine="720"/>
      </w:pPr>
      <w:r>
        <w:t>Cứng khớp sáng?</w:t>
      </w:r>
    </w:p>
    <w:p w:rsidR="00F346D8" w:rsidRPr="00F346D8" w:rsidRDefault="00F346D8" w:rsidP="00F346D8">
      <w:pPr>
        <w:ind w:left="131" w:firstLine="720"/>
      </w:pPr>
      <w:r>
        <w:t>Ảnh hưởng sinh hoạt?</w:t>
      </w:r>
    </w:p>
    <w:p w:rsidR="00F346D8" w:rsidRPr="00EF60C2" w:rsidRDefault="00F346D8" w:rsidP="00F346D8">
      <w:pPr>
        <w:rPr>
          <w:b/>
        </w:rPr>
      </w:pPr>
      <w:r w:rsidRPr="00EF60C2">
        <w:rPr>
          <w:b/>
        </w:rPr>
        <w:sym w:font="Wingdings" w:char="F0E0"/>
      </w:r>
      <w:r w:rsidRPr="00EF60C2">
        <w:rPr>
          <w:b/>
        </w:rPr>
        <w:t xml:space="preserve"> Chú ý:</w:t>
      </w:r>
    </w:p>
    <w:p w:rsidR="008144EB" w:rsidRDefault="008144EB" w:rsidP="008144EB">
      <w:r>
        <w:t>Khớp thân trục</w:t>
      </w:r>
      <w:r w:rsidR="00F27DD0">
        <w:t>: Cột sống, cùng chậu</w:t>
      </w:r>
    </w:p>
    <w:p w:rsidR="008144EB" w:rsidRDefault="00F27DD0" w:rsidP="008144EB">
      <w:r>
        <w:t>Khớp ngoại biên</w:t>
      </w:r>
    </w:p>
    <w:p w:rsidR="00F27DD0" w:rsidRDefault="00F27DD0" w:rsidP="008144EB">
      <w:r>
        <w:tab/>
        <w:t xml:space="preserve">Khớp lớn: Vai, khuỷu, </w:t>
      </w:r>
      <w:r w:rsidR="00E016D1">
        <w:t xml:space="preserve">cổ tay, </w:t>
      </w:r>
      <w:r w:rsidR="00F346D8">
        <w:t xml:space="preserve">háng, </w:t>
      </w:r>
      <w:r w:rsidR="00E016D1">
        <w:t>gối, cổ chân</w:t>
      </w:r>
    </w:p>
    <w:p w:rsidR="008144EB" w:rsidRDefault="00F27DD0" w:rsidP="008144EB">
      <w:r>
        <w:tab/>
        <w:t>Khớp nhỏ</w:t>
      </w:r>
      <w:r w:rsidR="00E016D1">
        <w:t>: Xương con, khớp thái dương – hàm, khớp bàn ngón, liên đốt</w:t>
      </w:r>
    </w:p>
    <w:p w:rsidR="008144EB" w:rsidRDefault="008144EB" w:rsidP="008144EB">
      <w:r>
        <w:t>Cứng khớp sáng</w:t>
      </w:r>
      <w:r w:rsidR="00F27DD0">
        <w:t xml:space="preserve">: Thời gian từ lúc ngủ dây </w:t>
      </w:r>
      <w:r w:rsidR="00F27DD0">
        <w:sym w:font="Wingdings" w:char="F0E0"/>
      </w:r>
      <w:r w:rsidR="00F27DD0">
        <w:t xml:space="preserve"> vận động khớp bình thường</w:t>
      </w:r>
    </w:p>
    <w:p w:rsidR="008144EB" w:rsidRDefault="008144EB" w:rsidP="008144EB">
      <w:r>
        <w:t>&lt;15 phút</w:t>
      </w:r>
    </w:p>
    <w:p w:rsidR="008144EB" w:rsidRDefault="008144EB" w:rsidP="008144EB">
      <w:r>
        <w:t>15 phút – 2 giờ</w:t>
      </w:r>
    </w:p>
    <w:p w:rsidR="008144EB" w:rsidRDefault="008144EB" w:rsidP="008144EB">
      <w:r>
        <w:t>&gt;2 giờ</w:t>
      </w:r>
    </w:p>
    <w:p w:rsidR="00F27DD0" w:rsidRDefault="00F27DD0" w:rsidP="008144EB">
      <w:r>
        <w:sym w:font="Wingdings" w:char="F0E0"/>
      </w:r>
      <w:r>
        <w:t xml:space="preserve"> Phản ánh hoạt tính viêm mạn tính</w:t>
      </w:r>
    </w:p>
    <w:p w:rsidR="00F27DD0" w:rsidRDefault="00F27DD0" w:rsidP="00F27DD0">
      <w:pPr>
        <w:pStyle w:val="Heading2"/>
      </w:pPr>
      <w:r>
        <w:t>Triệu chứng đi kèm</w:t>
      </w:r>
      <w:r w:rsidR="00F346D8">
        <w:t xml:space="preserve"> </w:t>
      </w:r>
      <w:r>
        <w:sym w:font="Wingdings" w:char="F0E0"/>
      </w:r>
      <w:r>
        <w:t xml:space="preserve"> Gợi ý nguyên nhân, biến chứng </w:t>
      </w:r>
    </w:p>
    <w:p w:rsidR="00F27DD0" w:rsidRDefault="00F27DD0" w:rsidP="00F27DD0">
      <w:pPr>
        <w:pStyle w:val="Heading2"/>
      </w:pPr>
      <w:r>
        <w:t>Tiền căn</w:t>
      </w:r>
      <w:r w:rsidR="00F346D8">
        <w:t xml:space="preserve">: </w:t>
      </w:r>
      <w:r>
        <w:t xml:space="preserve">Viêm khớp NT tái đi tái lại </w:t>
      </w:r>
      <w:r>
        <w:sym w:font="Wingdings" w:char="F0E0"/>
      </w:r>
      <w:r>
        <w:t xml:space="preserve"> nghi SGMD</w:t>
      </w:r>
    </w:p>
    <w:p w:rsidR="00F27DD0" w:rsidRDefault="00F27DD0" w:rsidP="00F27DD0">
      <w:pPr>
        <w:pStyle w:val="Heading1"/>
      </w:pPr>
      <w:r>
        <w:t>Khám</w:t>
      </w:r>
    </w:p>
    <w:p w:rsidR="00F27DD0" w:rsidRDefault="00F27DD0" w:rsidP="00F27DD0">
      <w:pPr>
        <w:pStyle w:val="Heading2"/>
      </w:pPr>
      <w:r>
        <w:t>Toàn thân</w:t>
      </w:r>
    </w:p>
    <w:p w:rsidR="00F27DD0" w:rsidRDefault="00F27DD0" w:rsidP="00F27DD0">
      <w:pPr>
        <w:pStyle w:val="Heading2"/>
      </w:pPr>
      <w:r>
        <w:t>Khám khớp</w:t>
      </w:r>
    </w:p>
    <w:p w:rsidR="00F27DD0" w:rsidRDefault="00F27DD0" w:rsidP="00F27DD0">
      <w:pPr>
        <w:pStyle w:val="Heading3"/>
      </w:pPr>
      <w:r>
        <w:t>Dấu hiệu viêm</w:t>
      </w:r>
    </w:p>
    <w:p w:rsidR="00F27DD0" w:rsidRDefault="00F27DD0" w:rsidP="00F27DD0">
      <w:pPr>
        <w:pStyle w:val="Heading3"/>
      </w:pPr>
      <w:r>
        <w:t>Giới hạn vận động</w:t>
      </w:r>
    </w:p>
    <w:p w:rsidR="00F27DD0" w:rsidRDefault="00F27DD0" w:rsidP="00F27DD0">
      <w:pPr>
        <w:pStyle w:val="Heading3"/>
      </w:pPr>
      <w:r>
        <w:t>Dấu lạo xạo khớp: Thường khám ở khớp gối</w:t>
      </w:r>
    </w:p>
    <w:p w:rsidR="00F27DD0" w:rsidRDefault="00F27DD0" w:rsidP="00F27DD0">
      <w:pPr>
        <w:pStyle w:val="Heading3"/>
      </w:pPr>
      <w:r>
        <w:t>Schober test: Khám cột sống</w:t>
      </w:r>
    </w:p>
    <w:p w:rsidR="008F5F05" w:rsidRPr="008F5F05" w:rsidRDefault="008F5F05" w:rsidP="008F5F05"/>
    <w:p w:rsidR="008F5F05" w:rsidRPr="008F5F05" w:rsidRDefault="008F5F05" w:rsidP="008F5F05">
      <w:pPr>
        <w:jc w:val="center"/>
      </w:pPr>
      <w:r>
        <w:rPr>
          <w:noProof/>
        </w:rPr>
        <w:lastRenderedPageBreak/>
        <w:drawing>
          <wp:inline distT="0" distB="0" distL="0" distR="0">
            <wp:extent cx="3689985" cy="2962275"/>
            <wp:effectExtent l="0" t="0" r="5715" b="9525"/>
            <wp:docPr id="4" name="Picture 4" descr="https://s-media-cache-ak0.pinimg.com/736x/67/38/46/6738467dcf1ad9a5d167f14b14a5b5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67/38/46/6738467dcf1ad9a5d167f14b14a5b5f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D0" w:rsidRDefault="00F27DD0" w:rsidP="00F27DD0">
      <w:pPr>
        <w:ind w:left="851"/>
      </w:pPr>
      <w:r>
        <w:t>Bn đứng</w:t>
      </w:r>
    </w:p>
    <w:p w:rsidR="00F27DD0" w:rsidRDefault="00F27DD0" w:rsidP="00F27DD0">
      <w:pPr>
        <w:ind w:left="851"/>
      </w:pPr>
      <w:r>
        <w:t>Điểm giao mào chậu sau trên – cột sống</w:t>
      </w:r>
      <w:r w:rsidR="008F5F05">
        <w:t xml:space="preserve"> (A)</w:t>
      </w:r>
      <w:r>
        <w:t xml:space="preserve"> </w:t>
      </w:r>
      <w:r>
        <w:sym w:font="Wingdings" w:char="F0E0"/>
      </w:r>
      <w:r>
        <w:t xml:space="preserve"> Đo lên 10 cm</w:t>
      </w:r>
      <w:r w:rsidR="008F5F05">
        <w:t xml:space="preserve"> (B)</w:t>
      </w:r>
    </w:p>
    <w:p w:rsidR="00F27DD0" w:rsidRDefault="00F27DD0" w:rsidP="00F27DD0">
      <w:pPr>
        <w:ind w:left="851"/>
      </w:pPr>
      <w:r>
        <w:t>Gập tối đa: Tay chạm đất</w:t>
      </w:r>
    </w:p>
    <w:p w:rsidR="00F27DD0" w:rsidRDefault="00E016D1" w:rsidP="00F27DD0">
      <w:pPr>
        <w:ind w:left="851"/>
      </w:pPr>
      <w:r>
        <w:t xml:space="preserve">Bình thường biên độ </w:t>
      </w:r>
      <w:r w:rsidR="008F5F05">
        <w:t>AB&gt;</w:t>
      </w:r>
      <w:r>
        <w:t>15 cm</w:t>
      </w:r>
    </w:p>
    <w:p w:rsidR="00E016D1" w:rsidRDefault="008F5F05" w:rsidP="008F5F05">
      <w:pPr>
        <w:ind w:left="851"/>
      </w:pPr>
      <w:r>
        <w:t xml:space="preserve">AB&lt;15 cm </w:t>
      </w:r>
      <w:r>
        <w:sym w:font="Wingdings" w:char="F0E0"/>
      </w:r>
      <w:r>
        <w:t xml:space="preserve"> </w:t>
      </w:r>
      <w:r w:rsidR="00F27DD0">
        <w:t>Test (+): BN ít vận độ</w:t>
      </w:r>
      <w:r w:rsidR="00E016D1">
        <w:t xml:space="preserve">ng, </w:t>
      </w:r>
      <w:r w:rsidR="00F27DD0">
        <w:t>viêm</w:t>
      </w:r>
      <w:r w:rsidR="00E016D1">
        <w:t xml:space="preserve"> khớp cột sống</w:t>
      </w:r>
    </w:p>
    <w:p w:rsidR="00E016D1" w:rsidRDefault="00E016D1" w:rsidP="008F5F05">
      <w:pPr>
        <w:pStyle w:val="Heading1"/>
      </w:pPr>
      <w:r>
        <w:t>Tầm soát nguyên</w:t>
      </w:r>
      <w:r w:rsidR="000C3757">
        <w:t xml:space="preserve"> nhân</w:t>
      </w:r>
      <w:r w:rsidR="009B4988">
        <w:t xml:space="preserve"> thường gặp</w:t>
      </w:r>
      <w:r w:rsidR="008F5F05">
        <w:t xml:space="preserve">: </w:t>
      </w:r>
      <w:r>
        <w:t>Cấp&lt;</w:t>
      </w:r>
      <w:r w:rsidR="008F5F05">
        <w:t xml:space="preserve"> </w:t>
      </w:r>
      <w:r>
        <w:t>2 tuầ</w:t>
      </w:r>
      <w:r w:rsidR="008F5F05">
        <w:t>n</w:t>
      </w:r>
      <w:r>
        <w:t>&lt; Mạn</w:t>
      </w:r>
    </w:p>
    <w:p w:rsidR="00E016D1" w:rsidRDefault="000C3757" w:rsidP="000C3757">
      <w:pPr>
        <w:pStyle w:val="Heading2"/>
      </w:pPr>
      <w:r>
        <w:t>Cấp</w:t>
      </w:r>
    </w:p>
    <w:p w:rsidR="008F5F05" w:rsidRPr="008F5F05" w:rsidRDefault="008F5F05" w:rsidP="008F5F05">
      <w:pPr>
        <w:jc w:val="center"/>
      </w:pPr>
      <w:r>
        <w:rPr>
          <w:noProof/>
        </w:rPr>
        <w:drawing>
          <wp:inline distT="0" distB="0" distL="0" distR="0" wp14:anchorId="20296774" wp14:editId="063E4821">
            <wp:extent cx="5209504" cy="344768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98" t="1710"/>
                    <a:stretch/>
                  </pic:blipFill>
                  <pic:spPr bwMode="auto">
                    <a:xfrm>
                      <a:off x="0" y="0"/>
                      <a:ext cx="5222495" cy="34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757" w:rsidRPr="008F5F05" w:rsidRDefault="00EF60C2" w:rsidP="008F5F05">
      <w:pPr>
        <w:rPr>
          <w:b/>
        </w:rPr>
      </w:pPr>
      <w:r w:rsidRPr="00EF60C2">
        <w:rPr>
          <w:b/>
        </w:rPr>
        <w:lastRenderedPageBreak/>
        <w:sym w:font="Wingdings" w:char="F0E0"/>
      </w:r>
      <w:r>
        <w:rPr>
          <w:b/>
        </w:rPr>
        <w:t xml:space="preserve"> </w:t>
      </w:r>
      <w:r w:rsidR="008F5F05" w:rsidRPr="008F5F05">
        <w:rPr>
          <w:b/>
        </w:rPr>
        <w:t>Chú ý</w:t>
      </w:r>
    </w:p>
    <w:p w:rsidR="000C3757" w:rsidRDefault="000C3757" w:rsidP="008F5F05">
      <w:r>
        <w:t xml:space="preserve">VK nhiễm trùng: &gt;4 khớp </w:t>
      </w:r>
      <w:r>
        <w:sym w:font="Wingdings" w:char="F0E0"/>
      </w:r>
      <w:r>
        <w:t xml:space="preserve"> 4% viêm khớp NT</w:t>
      </w:r>
    </w:p>
    <w:p w:rsidR="000C3757" w:rsidRDefault="000C3757" w:rsidP="008F5F05">
      <w:r>
        <w:t xml:space="preserve">VK phản ứng </w:t>
      </w:r>
      <w:r>
        <w:sym w:font="Wingdings" w:char="F0E0"/>
      </w:r>
      <w:r>
        <w:t xml:space="preserve"> Yếu tố phơi nhiễm + loại NN khác </w:t>
      </w:r>
      <w:r>
        <w:sym w:font="Wingdings" w:char="F0E0"/>
      </w:r>
      <w:r>
        <w:t xml:space="preserve"> Td 3 – 6 tháng</w:t>
      </w:r>
    </w:p>
    <w:p w:rsidR="000C3757" w:rsidRDefault="008F5F05" w:rsidP="008F5F05">
      <w:r>
        <w:tab/>
      </w:r>
      <w:r w:rsidR="000C3757">
        <w:t>Tiêu hoá: Shigella,</w:t>
      </w:r>
    </w:p>
    <w:p w:rsidR="000C3757" w:rsidRDefault="008F5F05" w:rsidP="008F5F05">
      <w:r>
        <w:tab/>
      </w:r>
      <w:r w:rsidR="000C3757">
        <w:t>Viêm phổi: VK không điển hình</w:t>
      </w:r>
    </w:p>
    <w:p w:rsidR="000C3757" w:rsidRDefault="008F5F05" w:rsidP="008F5F05">
      <w:r>
        <w:tab/>
      </w:r>
      <w:r w:rsidR="000C3757">
        <w:t xml:space="preserve">Liên quan HLA 27 </w:t>
      </w:r>
    </w:p>
    <w:p w:rsidR="000C3757" w:rsidRDefault="000C3757" w:rsidP="008F5F05">
      <w:r>
        <w:t>Bệnh khớp triệu chứng: Biểu hiện tại khớp của NN khác</w:t>
      </w:r>
    </w:p>
    <w:p w:rsidR="00F12D1E" w:rsidRDefault="00F12D1E" w:rsidP="00F12D1E">
      <w:r>
        <w:t>Đau khớp tăng trưởng</w:t>
      </w:r>
    </w:p>
    <w:p w:rsidR="00F12D1E" w:rsidRDefault="00F12D1E" w:rsidP="008F5F05">
      <w:pPr>
        <w:ind w:firstLine="720"/>
      </w:pPr>
      <w:r>
        <w:t>Chẩn đoán loại trừ</w:t>
      </w:r>
    </w:p>
    <w:p w:rsidR="00F12D1E" w:rsidRDefault="00F12D1E" w:rsidP="00F12D1E">
      <w:pPr>
        <w:ind w:firstLine="720"/>
      </w:pPr>
      <w:r>
        <w:t>4 – 8 tuổi</w:t>
      </w:r>
    </w:p>
    <w:p w:rsidR="00F12D1E" w:rsidRDefault="00F12D1E" w:rsidP="00F12D1E">
      <w:r>
        <w:tab/>
        <w:t>Thường buổi tối</w:t>
      </w:r>
    </w:p>
    <w:p w:rsidR="00F12D1E" w:rsidRDefault="00F12D1E" w:rsidP="00F12D1E">
      <w:r>
        <w:tab/>
        <w:t>Đau mào trên xương chày</w:t>
      </w:r>
    </w:p>
    <w:p w:rsidR="00F12D1E" w:rsidRDefault="00F12D1E" w:rsidP="00F12D1E">
      <w:r>
        <w:tab/>
        <w:t>XN bình thường</w:t>
      </w:r>
    </w:p>
    <w:p w:rsidR="002A31DD" w:rsidRDefault="002A31DD" w:rsidP="002A31DD">
      <w:pPr>
        <w:pStyle w:val="Heading2"/>
      </w:pPr>
      <w:r>
        <w:t>Mạn</w:t>
      </w:r>
    </w:p>
    <w:p w:rsidR="00612764" w:rsidRPr="00612764" w:rsidRDefault="00612764" w:rsidP="00612764">
      <w:r>
        <w:rPr>
          <w:noProof/>
        </w:rPr>
        <w:drawing>
          <wp:inline distT="0" distB="0" distL="0" distR="0" wp14:anchorId="42C15C35" wp14:editId="1FD9BE98">
            <wp:extent cx="5943600" cy="4196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1E" w:rsidRDefault="00F12D1E" w:rsidP="00F12D1E"/>
    <w:p w:rsidR="00612764" w:rsidRDefault="00612764" w:rsidP="00F12D1E"/>
    <w:p w:rsidR="00612764" w:rsidRPr="00F12D1E" w:rsidRDefault="00612764" w:rsidP="00F12D1E"/>
    <w:p w:rsidR="002A31DD" w:rsidRDefault="00B27E3C" w:rsidP="00B27E3C">
      <w:pPr>
        <w:pStyle w:val="Heading1"/>
      </w:pPr>
      <w:r>
        <w:lastRenderedPageBreak/>
        <w:t>Thể LS thường gặp</w:t>
      </w:r>
    </w:p>
    <w:p w:rsidR="00B27E3C" w:rsidRPr="00B27E3C" w:rsidRDefault="00B27E3C" w:rsidP="00612764">
      <w:pPr>
        <w:ind w:left="432"/>
      </w:pPr>
      <w:r w:rsidRPr="00B27E3C">
        <w:t>Viêm khớp nhiễm trùng</w:t>
      </w:r>
    </w:p>
    <w:p w:rsidR="00B27E3C" w:rsidRPr="00B27E3C" w:rsidRDefault="00B27E3C" w:rsidP="00612764">
      <w:pPr>
        <w:ind w:left="432"/>
      </w:pPr>
      <w:r w:rsidRPr="00B27E3C">
        <w:t>V</w:t>
      </w:r>
      <w:r w:rsidR="00612764">
        <w:t>iêm khớp mạn thiếu niên</w:t>
      </w:r>
    </w:p>
    <w:p w:rsidR="00B27E3C" w:rsidRPr="00B27E3C" w:rsidRDefault="00B27E3C" w:rsidP="00612764">
      <w:pPr>
        <w:ind w:left="432"/>
      </w:pPr>
      <w:r w:rsidRPr="00B27E3C">
        <w:t>Viêm khớp phản ứng</w:t>
      </w:r>
    </w:p>
    <w:p w:rsidR="00B27E3C" w:rsidRPr="00B27E3C" w:rsidRDefault="00B27E3C" w:rsidP="00612764">
      <w:pPr>
        <w:ind w:left="432"/>
      </w:pPr>
      <w:r w:rsidRPr="00B27E3C">
        <w:t>Viêm cột sống dính khớp thiếu niên</w:t>
      </w:r>
    </w:p>
    <w:p w:rsidR="00B27E3C" w:rsidRPr="00B27E3C" w:rsidRDefault="00B27E3C" w:rsidP="00612764">
      <w:pPr>
        <w:ind w:left="432"/>
      </w:pPr>
      <w:r w:rsidRPr="00B27E3C">
        <w:t>Thấp khớp cấp</w:t>
      </w:r>
    </w:p>
    <w:p w:rsidR="00B27E3C" w:rsidRDefault="00B27E3C" w:rsidP="00612764">
      <w:pPr>
        <w:ind w:left="432"/>
      </w:pPr>
      <w:r w:rsidRPr="00B27E3C">
        <w:t>Bệnh khớp triệu chứng : biểu hiện tại khớp của nguyên nhân ngoài khớp (bệnh chuyển hóa, hệ thống, bệnh máu, tiêu hóa, thần kinh...)</w:t>
      </w:r>
    </w:p>
    <w:p w:rsidR="00B27E3C" w:rsidRDefault="00B27E3C" w:rsidP="00B27E3C">
      <w:pPr>
        <w:pStyle w:val="Heading1"/>
      </w:pPr>
      <w:r>
        <w:t>Cận lâm sàng</w:t>
      </w:r>
    </w:p>
    <w:p w:rsidR="00B27E3C" w:rsidRPr="00B27E3C" w:rsidRDefault="00B27E3C" w:rsidP="00B27E3C">
      <w:r w:rsidRPr="00B27E3C">
        <w:t xml:space="preserve">Bilan viêm : </w:t>
      </w:r>
      <w:r w:rsidRPr="00612764">
        <w:rPr>
          <w:color w:val="FF0000"/>
        </w:rPr>
        <w:t>ESR, CRP, HĐ</w:t>
      </w:r>
      <w:r w:rsidRPr="00B27E3C">
        <w:t>, Procalcitonin</w:t>
      </w:r>
    </w:p>
    <w:p w:rsidR="00B27E3C" w:rsidRPr="00B27E3C" w:rsidRDefault="00B27E3C" w:rsidP="00B27E3C">
      <w:r w:rsidRPr="00B27E3C">
        <w:t xml:space="preserve">Bilan miễn dịch: </w:t>
      </w:r>
      <w:r w:rsidRPr="00612764">
        <w:rPr>
          <w:color w:val="FF0000"/>
        </w:rPr>
        <w:t>Điện di đạm</w:t>
      </w:r>
      <w:r w:rsidRPr="00B27E3C">
        <w:t>,</w:t>
      </w:r>
      <w:r w:rsidR="00612764">
        <w:t xml:space="preserve"> </w:t>
      </w:r>
      <w:r w:rsidR="00612764" w:rsidRPr="00612764">
        <w:rPr>
          <w:color w:val="FF0000"/>
        </w:rPr>
        <w:t>ASO</w:t>
      </w:r>
      <w:r w:rsidR="00612764">
        <w:t>, ANA, RF</w:t>
      </w:r>
      <w:r w:rsidRPr="00B27E3C">
        <w:t>, IL-6, TNF-α</w:t>
      </w:r>
    </w:p>
    <w:p w:rsidR="00B27E3C" w:rsidRPr="00B27E3C" w:rsidRDefault="00B27E3C" w:rsidP="00B27E3C">
      <w:r w:rsidRPr="00B27E3C">
        <w:t xml:space="preserve">Bilan hình ảnh : </w:t>
      </w:r>
      <w:r w:rsidRPr="00EF60C2">
        <w:rPr>
          <w:color w:val="FF0000"/>
        </w:rPr>
        <w:t>Xquang xương khớp (chụp 2 bên để so sánh), Siêu âm khớp</w:t>
      </w:r>
      <w:r w:rsidRPr="00B27E3C">
        <w:t>, MRI</w:t>
      </w:r>
    </w:p>
    <w:p w:rsidR="00B27E3C" w:rsidRDefault="00B27E3C" w:rsidP="00B27E3C">
      <w:r w:rsidRPr="00B27E3C">
        <w:t>Đánh giá tổn thương cơ quan và theo dõi điều trị</w:t>
      </w:r>
      <w:r>
        <w:t xml:space="preserve"> : AST, ALT, Urea, Crea, TPTNT</w:t>
      </w:r>
    </w:p>
    <w:p w:rsidR="00B27E3C" w:rsidRPr="00B27E3C" w:rsidRDefault="00B27E3C" w:rsidP="00B27E3C">
      <w:r w:rsidRPr="00B27E3C">
        <w:t>Tầm soát bệnh lý ác tính : tủy đồ</w:t>
      </w:r>
    </w:p>
    <w:p w:rsidR="00B27E3C" w:rsidRPr="00EF60C2" w:rsidRDefault="00B27E3C" w:rsidP="00B27E3C">
      <w:pPr>
        <w:rPr>
          <w:b/>
        </w:rPr>
      </w:pPr>
      <w:r w:rsidRPr="00EF60C2">
        <w:rPr>
          <w:b/>
        </w:rPr>
        <w:sym w:font="Wingdings" w:char="F0E0"/>
      </w:r>
      <w:r w:rsidRPr="00EF60C2">
        <w:rPr>
          <w:b/>
        </w:rPr>
        <w:t xml:space="preserve"> Chú ý </w:t>
      </w:r>
    </w:p>
    <w:p w:rsidR="00B27E3C" w:rsidRPr="00B27E3C" w:rsidRDefault="00B27E3C" w:rsidP="00B27E3C">
      <w:r w:rsidRPr="00B27E3C">
        <w:t xml:space="preserve">CTM, VS, CRP, X quang bình thường </w:t>
      </w:r>
      <w:r w:rsidRPr="00B27E3C">
        <w:sym w:font="Wingdings" w:char="F0E0"/>
      </w:r>
      <w:r w:rsidRPr="00B27E3C">
        <w:t xml:space="preserve"> Có bệnh lý miễn dịch không phản ứng viêm nhưng xáo trộn miễn dịch </w:t>
      </w:r>
      <w:r w:rsidRPr="00B27E3C">
        <w:sym w:font="Wingdings" w:char="F0E0"/>
      </w:r>
      <w:r w:rsidRPr="00B27E3C">
        <w:t xml:space="preserve"> Nên làm điện di đạm</w:t>
      </w:r>
    </w:p>
    <w:p w:rsidR="00B27E3C" w:rsidRPr="00B27E3C" w:rsidRDefault="00B27E3C" w:rsidP="00B27E3C">
      <w:r w:rsidRPr="00B27E3C">
        <w:t>C3, C4 chỉ làm khi nghi viêm khớp trong bệnh cảnh bệnh MD toàn thân (Lupus)</w:t>
      </w:r>
    </w:p>
    <w:p w:rsidR="00B27E3C" w:rsidRPr="00B27E3C" w:rsidRDefault="00B27E3C" w:rsidP="00B27E3C">
      <w:r w:rsidRPr="00B27E3C">
        <w:t xml:space="preserve">ASO </w:t>
      </w:r>
      <w:r w:rsidRPr="00B27E3C">
        <w:sym w:font="Wingdings" w:char="F0E0"/>
      </w:r>
      <w:r w:rsidRPr="00B27E3C">
        <w:t xml:space="preserve"> Vùng dịch tễ LCK</w:t>
      </w:r>
    </w:p>
    <w:p w:rsidR="00B27E3C" w:rsidRPr="00B27E3C" w:rsidRDefault="00B27E3C" w:rsidP="00EF60C2">
      <w:pPr>
        <w:ind w:firstLine="720"/>
      </w:pPr>
      <w:r w:rsidRPr="00B27E3C">
        <w:t xml:space="preserve">ASO(-) </w:t>
      </w:r>
      <w:r w:rsidRPr="00B27E3C">
        <w:sym w:font="Wingdings" w:char="F0E0"/>
      </w:r>
      <w:r w:rsidRPr="00B27E3C">
        <w:t xml:space="preserve"> Ít nghĩ do LCK</w:t>
      </w:r>
    </w:p>
    <w:p w:rsidR="00B27E3C" w:rsidRPr="00B27E3C" w:rsidRDefault="00B27E3C" w:rsidP="00EF60C2">
      <w:pPr>
        <w:ind w:firstLine="720"/>
      </w:pPr>
      <w:r w:rsidRPr="00B27E3C">
        <w:t xml:space="preserve">ASO(+) </w:t>
      </w:r>
      <w:r w:rsidRPr="00B27E3C">
        <w:sym w:font="Wingdings" w:char="F0E0"/>
      </w:r>
      <w:r w:rsidRPr="00B27E3C">
        <w:t xml:space="preserve"> Đánh giá động học ASO: Cấp </w:t>
      </w:r>
      <w:r w:rsidRPr="00B27E3C">
        <w:sym w:font="Wingdings" w:char="F0E0"/>
      </w:r>
      <w:r w:rsidRPr="00B27E3C">
        <w:t xml:space="preserve"> Về bình thường sau 5 tháng</w:t>
      </w:r>
    </w:p>
    <w:p w:rsidR="00B27E3C" w:rsidRPr="00B27E3C" w:rsidRDefault="00B27E3C" w:rsidP="00B27E3C">
      <w:r w:rsidRPr="00B27E3C">
        <w:t xml:space="preserve">RF </w:t>
      </w:r>
      <w:r w:rsidRPr="00B27E3C">
        <w:sym w:font="Wingdings" w:char="F0E0"/>
      </w:r>
      <w:r w:rsidRPr="00B27E3C">
        <w:t xml:space="preserve"> Thường ít khi (+) 20%</w:t>
      </w:r>
    </w:p>
    <w:p w:rsidR="00B27E3C" w:rsidRPr="00B27E3C" w:rsidRDefault="00B27E3C" w:rsidP="00B27E3C">
      <w:r w:rsidRPr="00B27E3C">
        <w:t xml:space="preserve">MRI </w:t>
      </w:r>
      <w:r w:rsidRPr="00B27E3C">
        <w:sym w:font="Wingdings" w:char="F0E0"/>
      </w:r>
      <w:r w:rsidRPr="00B27E3C">
        <w:t xml:space="preserve"> VK NT không đáp ứng điều trị </w:t>
      </w:r>
      <w:r w:rsidRPr="00B27E3C">
        <w:sym w:font="Wingdings" w:char="F0E0"/>
      </w:r>
      <w:r w:rsidRPr="00B27E3C">
        <w:t xml:space="preserve"> Cốt tuỷ viêm</w:t>
      </w:r>
    </w:p>
    <w:p w:rsidR="00B27E3C" w:rsidRPr="00B27E3C" w:rsidRDefault="00B27E3C" w:rsidP="00B27E3C">
      <w:r w:rsidRPr="00B27E3C">
        <w:t xml:space="preserve">Tuỷ đồ </w:t>
      </w:r>
      <w:r w:rsidRPr="00B27E3C">
        <w:sym w:font="Wingdings" w:char="F0E0"/>
      </w:r>
      <w:r w:rsidRPr="00B27E3C">
        <w:t xml:space="preserve"> Bệnh lý máu ác tính </w:t>
      </w:r>
      <w:r w:rsidRPr="00B27E3C">
        <w:sym w:font="Wingdings" w:char="F0E0"/>
      </w:r>
      <w:r w:rsidRPr="00B27E3C">
        <w:t xml:space="preserve"> Trẻ em: BCC dòng lympho</w:t>
      </w:r>
    </w:p>
    <w:p w:rsidR="00B27E3C" w:rsidRPr="00B27E3C" w:rsidRDefault="00B27E3C" w:rsidP="00B27E3C">
      <w:r w:rsidRPr="00B27E3C">
        <w:t xml:space="preserve">Phản ứng viêm: CRP, VS, TC, fibrinogen </w:t>
      </w:r>
      <w:r w:rsidRPr="00B27E3C">
        <w:sym w:font="Wingdings" w:char="F0E0"/>
      </w:r>
      <w:r w:rsidRPr="00B27E3C">
        <w:t xml:space="preserve"> VS tăng + TC bình thường </w:t>
      </w:r>
      <w:r w:rsidRPr="00B27E3C">
        <w:sym w:font="Wingdings" w:char="F0E0"/>
      </w:r>
      <w:r w:rsidRPr="00B27E3C">
        <w:t xml:space="preserve"> TC giảm từ trước </w:t>
      </w:r>
      <w:r w:rsidRPr="00B27E3C">
        <w:sym w:font="Wingdings" w:char="F0E0"/>
      </w:r>
      <w:r w:rsidRPr="00B27E3C">
        <w:t xml:space="preserve"> Tầm soát bệnh ác tính</w:t>
      </w:r>
    </w:p>
    <w:p w:rsidR="00B27E3C" w:rsidRDefault="00B27E3C" w:rsidP="00B27E3C"/>
    <w:p w:rsidR="00EF60C2" w:rsidRDefault="00EF60C2" w:rsidP="00B27E3C"/>
    <w:p w:rsidR="00EF60C2" w:rsidRDefault="00EF60C2" w:rsidP="00B27E3C"/>
    <w:p w:rsidR="00EF60C2" w:rsidRDefault="00EF60C2" w:rsidP="00B27E3C"/>
    <w:p w:rsidR="00EF60C2" w:rsidRDefault="00EF60C2" w:rsidP="00B27E3C"/>
    <w:p w:rsidR="00EF60C2" w:rsidRDefault="00EF60C2" w:rsidP="00B27E3C"/>
    <w:p w:rsidR="00EF60C2" w:rsidRDefault="00EF60C2" w:rsidP="00B27E3C"/>
    <w:p w:rsidR="00EF60C2" w:rsidRPr="00B27E3C" w:rsidRDefault="00EF60C2" w:rsidP="00B27E3C"/>
    <w:p w:rsidR="00B27E3C" w:rsidRDefault="00B27E3C" w:rsidP="00B27E3C">
      <w:pPr>
        <w:pStyle w:val="Heading1"/>
      </w:pPr>
      <w:r>
        <w:lastRenderedPageBreak/>
        <w:t>Viêm khớp nhiễm trùng</w:t>
      </w:r>
    </w:p>
    <w:p w:rsidR="00B27E3C" w:rsidRDefault="00B27E3C" w:rsidP="00B27E3C">
      <w:r>
        <w:t>Cấp cứu nội khoa</w:t>
      </w:r>
    </w:p>
    <w:p w:rsidR="00B27E3C" w:rsidRDefault="00B27E3C" w:rsidP="00B27E3C">
      <w:pPr>
        <w:pStyle w:val="Heading2"/>
      </w:pPr>
      <w:r>
        <w:t>Nguyên nhân</w:t>
      </w:r>
    </w:p>
    <w:p w:rsidR="00B27E3C" w:rsidRDefault="00B27E3C" w:rsidP="00B27E3C">
      <w:r>
        <w:t>Gr(+): Thường gặp tụ cầu, phế cầu, liên cầu</w:t>
      </w:r>
    </w:p>
    <w:p w:rsidR="00B27E3C" w:rsidRDefault="00B27E3C" w:rsidP="00B27E3C">
      <w:r>
        <w:t>Gr(-)</w:t>
      </w:r>
      <w:r w:rsidR="00EF60C2">
        <w:t>: HiB, lậu cầu, não mô cầu, Salmonella</w:t>
      </w:r>
    </w:p>
    <w:p w:rsidR="00B27E3C" w:rsidRDefault="00B27E3C" w:rsidP="00B27E3C">
      <w:r>
        <w:sym w:font="Wingdings" w:char="F0E0"/>
      </w:r>
      <w:r>
        <w:t xml:space="preserve"> NN thường gặp theo tuổi</w:t>
      </w:r>
    </w:p>
    <w:p w:rsidR="00B27E3C" w:rsidRDefault="00B27E3C" w:rsidP="005B340B">
      <w:r>
        <w:rPr>
          <w:noProof/>
        </w:rPr>
        <w:drawing>
          <wp:inline distT="0" distB="0" distL="0" distR="0" wp14:anchorId="1487C38A" wp14:editId="13FF6894">
            <wp:extent cx="5880100" cy="3142337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788" cy="31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3C" w:rsidRDefault="00B27E3C" w:rsidP="00B27E3C">
      <w:pPr>
        <w:pStyle w:val="Heading2"/>
      </w:pPr>
      <w:r>
        <w:t>Sinh lý bệnh</w:t>
      </w:r>
    </w:p>
    <w:p w:rsidR="00EF60C2" w:rsidRDefault="00B27E3C" w:rsidP="00B27E3C">
      <w:r>
        <w:t>Phản ứng viêm</w:t>
      </w:r>
      <w:r w:rsidR="00EF60C2">
        <w:t xml:space="preserve"> </w:t>
      </w:r>
    </w:p>
    <w:p w:rsidR="00B27E3C" w:rsidRDefault="00EF60C2" w:rsidP="00EF60C2">
      <w:pPr>
        <w:ind w:firstLine="720"/>
      </w:pPr>
      <w:r>
        <w:sym w:font="Wingdings" w:char="F0E0"/>
      </w:r>
      <w:r>
        <w:t xml:space="preserve"> Cytokine (TNF</w:t>
      </w:r>
      <w:r>
        <w:rPr>
          <w:rFonts w:cs="Times New Roman"/>
        </w:rPr>
        <w:t>α</w:t>
      </w:r>
      <w:r>
        <w:t xml:space="preserve">, IL1…) </w:t>
      </w:r>
      <w:r>
        <w:sym w:font="Wingdings" w:char="F0E0"/>
      </w:r>
      <w:r>
        <w:t xml:space="preserve"> BC tiết proteolytic, elastase gây tổn thg sụn</w:t>
      </w:r>
    </w:p>
    <w:p w:rsidR="00EF60C2" w:rsidRDefault="00EF60C2" w:rsidP="00EF60C2">
      <w:pPr>
        <w:ind w:firstLine="720"/>
      </w:pPr>
      <w:r>
        <w:sym w:font="Wingdings" w:char="F0E0"/>
      </w:r>
      <w:r>
        <w:t xml:space="preserve"> Tăng dịch viêm </w:t>
      </w:r>
      <w:r>
        <w:sym w:font="Wingdings" w:char="F0E0"/>
      </w:r>
      <w:r>
        <w:t xml:space="preserve"> Chèn ép bao khớp </w:t>
      </w:r>
      <w:r>
        <w:sym w:font="Wingdings" w:char="F0E0"/>
      </w:r>
      <w:r>
        <w:t xml:space="preserve"> thiếu máu nuôi </w:t>
      </w:r>
      <w:r>
        <w:sym w:font="Wingdings" w:char="F0E0"/>
      </w:r>
      <w:r>
        <w:t xml:space="preserve"> hoại tử</w:t>
      </w:r>
    </w:p>
    <w:p w:rsidR="00B27E3C" w:rsidRDefault="00F91A15" w:rsidP="00B27E3C">
      <w:r>
        <w:t>VK tiết men</w:t>
      </w:r>
      <w:r w:rsidR="00EF60C2">
        <w:t xml:space="preserve"> Hyaluronidase</w:t>
      </w:r>
      <w:r>
        <w:t xml:space="preserve"> huỷ trực tiếp</w:t>
      </w:r>
      <w:r w:rsidR="00EF60C2">
        <w:t xml:space="preserve"> a. hyaluronic</w:t>
      </w:r>
    </w:p>
    <w:p w:rsidR="00F91A15" w:rsidRDefault="00F91A15" w:rsidP="00F91A15">
      <w:pPr>
        <w:pStyle w:val="Heading2"/>
      </w:pPr>
      <w:r>
        <w:t>Lâm sàng</w:t>
      </w:r>
    </w:p>
    <w:p w:rsidR="00EF60C2" w:rsidRDefault="00EF60C2" w:rsidP="00F91A15">
      <w:r>
        <w:t>Thường 1 khớp</w:t>
      </w:r>
    </w:p>
    <w:p w:rsidR="00EF60C2" w:rsidRDefault="00EF60C2" w:rsidP="00F91A15">
      <w:r>
        <w:t xml:space="preserve">Khớp </w:t>
      </w:r>
      <w:r>
        <w:sym w:font="Wingdings" w:char="F0E0"/>
      </w:r>
      <w:r>
        <w:t xml:space="preserve"> Dấu hiệu viêm</w:t>
      </w:r>
    </w:p>
    <w:p w:rsidR="00EF60C2" w:rsidRDefault="00EF60C2" w:rsidP="00F91A15">
      <w:r>
        <w:t xml:space="preserve">Toàn thân </w:t>
      </w:r>
      <w:r>
        <w:sym w:font="Wingdings" w:char="F0E0"/>
      </w:r>
      <w:r>
        <w:t xml:space="preserve"> Dấu hiệu nhiễm trùng</w:t>
      </w:r>
    </w:p>
    <w:p w:rsidR="00F91A15" w:rsidRPr="00EF60C2" w:rsidRDefault="00EF60C2" w:rsidP="00F91A15">
      <w:pPr>
        <w:rPr>
          <w:b/>
        </w:rPr>
      </w:pPr>
      <w:r w:rsidRPr="00EF60C2">
        <w:rPr>
          <w:b/>
        </w:rPr>
        <w:sym w:font="Wingdings" w:char="F0E0"/>
      </w:r>
      <w:r w:rsidRPr="00EF60C2">
        <w:rPr>
          <w:b/>
        </w:rPr>
        <w:t xml:space="preserve"> </w:t>
      </w:r>
      <w:r w:rsidR="00F91A15" w:rsidRPr="00EF60C2">
        <w:rPr>
          <w:b/>
        </w:rPr>
        <w:t>Lưu ý đau qui chiếu</w:t>
      </w:r>
    </w:p>
    <w:p w:rsidR="00F91A15" w:rsidRDefault="00F91A15" w:rsidP="00EF60C2">
      <w:pPr>
        <w:ind w:firstLine="720"/>
      </w:pPr>
      <w:r>
        <w:t xml:space="preserve">Viêm khớp háng </w:t>
      </w:r>
      <w:r>
        <w:sym w:font="Wingdings" w:char="F0E0"/>
      </w:r>
      <w:r>
        <w:t xml:space="preserve"> than đau khớp gối </w:t>
      </w:r>
    </w:p>
    <w:p w:rsidR="00F91A15" w:rsidRDefault="00F91A15" w:rsidP="00EF60C2">
      <w:pPr>
        <w:ind w:firstLine="720"/>
      </w:pPr>
      <w:r>
        <w:t xml:space="preserve">Viêm khớp cùng chậu </w:t>
      </w:r>
      <w:r>
        <w:sym w:font="Wingdings" w:char="F0E0"/>
      </w:r>
      <w:r>
        <w:t xml:space="preserve"> nhầm VRT, u vùng chậu, nhiễm trùng tiết niệu</w:t>
      </w:r>
    </w:p>
    <w:p w:rsidR="00EF60C2" w:rsidRDefault="00EF60C2" w:rsidP="00EF60C2">
      <w:pPr>
        <w:ind w:firstLine="720"/>
      </w:pPr>
    </w:p>
    <w:p w:rsidR="00EF60C2" w:rsidRDefault="00EF60C2" w:rsidP="00EF60C2">
      <w:pPr>
        <w:ind w:firstLine="720"/>
      </w:pPr>
    </w:p>
    <w:p w:rsidR="00EF60C2" w:rsidRDefault="00EF60C2" w:rsidP="00EF60C2">
      <w:pPr>
        <w:ind w:firstLine="720"/>
      </w:pPr>
    </w:p>
    <w:p w:rsidR="00B27E3C" w:rsidRDefault="00F12D1E" w:rsidP="00F12D1E">
      <w:pPr>
        <w:pStyle w:val="Heading2"/>
      </w:pPr>
      <w:r>
        <w:lastRenderedPageBreak/>
        <w:t>Xét nghiệm</w:t>
      </w:r>
    </w:p>
    <w:p w:rsidR="00F12D1E" w:rsidRDefault="00F12D1E" w:rsidP="00F12D1E">
      <w:pPr>
        <w:pStyle w:val="Heading3"/>
      </w:pPr>
      <w:r>
        <w:t xml:space="preserve">CTM, VS, CRP </w:t>
      </w:r>
    </w:p>
    <w:p w:rsidR="00F12D1E" w:rsidRDefault="00F12D1E" w:rsidP="00F12D1E">
      <w:r>
        <w:sym w:font="Wingdings" w:char="F0E0"/>
      </w:r>
      <w:r>
        <w:t xml:space="preserve"> CRP theo dõi điều trị</w:t>
      </w:r>
    </w:p>
    <w:p w:rsidR="00F12D1E" w:rsidRDefault="00F12D1E" w:rsidP="00F12D1E">
      <w:r>
        <w:sym w:font="Wingdings" w:char="F0E0"/>
      </w:r>
      <w:r>
        <w:t xml:space="preserve"> Procalcitonin: Định tính, bán định lượng, dùng khi ls + xn không rõ ràng</w:t>
      </w:r>
    </w:p>
    <w:p w:rsidR="00F12D1E" w:rsidRDefault="00F12D1E" w:rsidP="00F12D1E">
      <w:pPr>
        <w:pStyle w:val="Heading3"/>
      </w:pPr>
      <w:r>
        <w:t>Chọc dịch khớp</w:t>
      </w:r>
      <w:r w:rsidR="00EF60C2">
        <w:t xml:space="preserve">: </w:t>
      </w:r>
      <w:r>
        <w:t>&gt; 50000 tb/</w:t>
      </w:r>
      <w:r w:rsidRPr="00EF60C2">
        <w:rPr>
          <w:rFonts w:cs="Times New Roman"/>
        </w:rPr>
        <w:t>µ</w:t>
      </w:r>
      <w:r>
        <w:t>l, &gt;90% Neutrophile</w:t>
      </w:r>
    </w:p>
    <w:p w:rsidR="00EF60C2" w:rsidRDefault="00F12D1E" w:rsidP="00EF60C2">
      <w:pPr>
        <w:pStyle w:val="Heading3"/>
      </w:pPr>
      <w:r>
        <w:t>Hình ảnh họ</w:t>
      </w:r>
      <w:r w:rsidR="00EF60C2">
        <w:t>c</w:t>
      </w:r>
    </w:p>
    <w:p w:rsidR="00EF60C2" w:rsidRDefault="00F12D1E" w:rsidP="00EF60C2">
      <w:pPr>
        <w:ind w:firstLine="720"/>
      </w:pPr>
      <w:r>
        <w:t>X quang khớp</w:t>
      </w:r>
      <w:r w:rsidR="00920C43">
        <w:t xml:space="preserve"> </w:t>
      </w:r>
      <w:r w:rsidR="00920C43">
        <w:sym w:font="Wingdings" w:char="F0E0"/>
      </w:r>
      <w:r w:rsidR="00920C43">
        <w:t xml:space="preserve"> So sánh 2 bên</w:t>
      </w:r>
    </w:p>
    <w:p w:rsidR="00F12D1E" w:rsidRDefault="00F12D1E" w:rsidP="00EF60C2">
      <w:pPr>
        <w:ind w:left="720" w:firstLine="720"/>
      </w:pPr>
      <w:r>
        <w:t>Huỷ xương</w:t>
      </w:r>
      <w:r w:rsidR="00E92552">
        <w:t>: hình “tổ ong”</w:t>
      </w:r>
    </w:p>
    <w:p w:rsidR="00E92552" w:rsidRPr="00F12D1E" w:rsidRDefault="00E92552" w:rsidP="00EF60C2">
      <w:pPr>
        <w:ind w:left="720" w:firstLine="720"/>
      </w:pPr>
      <w:r>
        <w:t>Khuyết xương</w:t>
      </w:r>
    </w:p>
    <w:p w:rsidR="00EF60C2" w:rsidRDefault="00E92552" w:rsidP="00EF60C2">
      <w:pPr>
        <w:ind w:left="720" w:firstLine="720"/>
      </w:pPr>
      <w:r>
        <w:sym w:font="Wingdings" w:char="F0E0"/>
      </w:r>
      <w:r>
        <w:t xml:space="preserve"> Viêm khớp cấp + huỷ xương </w:t>
      </w:r>
      <w:r>
        <w:sym w:font="Wingdings" w:char="F0E0"/>
      </w:r>
      <w:r>
        <w:t xml:space="preserve"> Nhiễm trùng</w:t>
      </w:r>
    </w:p>
    <w:p w:rsidR="00E92552" w:rsidRDefault="00E92552" w:rsidP="00EF60C2">
      <w:pPr>
        <w:ind w:firstLine="720"/>
      </w:pPr>
      <w:r>
        <w:t>Siêu âm khớp</w:t>
      </w:r>
    </w:p>
    <w:p w:rsidR="00920C43" w:rsidRDefault="00E92552" w:rsidP="00920C43">
      <w:pPr>
        <w:ind w:left="720" w:firstLine="720"/>
      </w:pPr>
      <w:r>
        <w:sym w:font="Wingdings" w:char="F0E0"/>
      </w:r>
      <w:r>
        <w:t xml:space="preserve"> Đánh giá có dịch + đánh dấu chọc dò</w:t>
      </w:r>
    </w:p>
    <w:p w:rsidR="00E92552" w:rsidRDefault="00E92552" w:rsidP="00920C43">
      <w:pPr>
        <w:ind w:firstLine="720"/>
      </w:pPr>
      <w:r>
        <w:t xml:space="preserve">MRI </w:t>
      </w:r>
      <w:r>
        <w:sym w:font="Wingdings" w:char="F0E0"/>
      </w:r>
      <w:r>
        <w:t xml:space="preserve"> Nghi cốt tuỷ viêm</w:t>
      </w:r>
      <w:r w:rsidR="00752EF1">
        <w:t xml:space="preserve"> </w:t>
      </w:r>
      <w:r w:rsidR="00752EF1">
        <w:sym w:font="Wingdings" w:char="F0E0"/>
      </w:r>
      <w:r w:rsidR="00752EF1">
        <w:t xml:space="preserve"> mổ, dẫn lưu</w:t>
      </w:r>
    </w:p>
    <w:p w:rsidR="00045355" w:rsidRPr="00045355" w:rsidRDefault="00752EF1" w:rsidP="00045355">
      <w:pPr>
        <w:pStyle w:val="Heading3"/>
      </w:pPr>
      <w:r>
        <w:t>Cấy (hiếu khí + kỵ khí)</w:t>
      </w:r>
    </w:p>
    <w:p w:rsidR="00752EF1" w:rsidRDefault="00752EF1" w:rsidP="00752EF1">
      <w:r>
        <w:t xml:space="preserve">Cấy máu (+) (40%) </w:t>
      </w:r>
      <w:r>
        <w:sym w:font="Wingdings" w:char="F0E0"/>
      </w:r>
      <w:r>
        <w:t xml:space="preserve"> Thường qui</w:t>
      </w:r>
    </w:p>
    <w:p w:rsidR="00752EF1" w:rsidRDefault="00752EF1" w:rsidP="00752EF1">
      <w:r>
        <w:t>Cấy dịch khớp (50%)</w:t>
      </w:r>
    </w:p>
    <w:p w:rsidR="00045355" w:rsidRDefault="00045355" w:rsidP="00752EF1">
      <w:r>
        <w:sym w:font="Wingdings" w:char="F0E0"/>
      </w:r>
      <w:r>
        <w:t xml:space="preserve"> Cấy máu + cấy dịch khớp phải (+) cùng 1 loại VK</w:t>
      </w:r>
    </w:p>
    <w:p w:rsidR="001152A3" w:rsidRDefault="001152A3" w:rsidP="001152A3">
      <w:pPr>
        <w:pStyle w:val="Heading2"/>
      </w:pPr>
      <w:r>
        <w:t>Chẩn đoán sớm VKNT</w:t>
      </w:r>
    </w:p>
    <w:p w:rsidR="001152A3" w:rsidRPr="001152A3" w:rsidRDefault="001152A3" w:rsidP="00920C43">
      <w:pPr>
        <w:ind w:left="576"/>
      </w:pPr>
      <w:r>
        <w:t xml:space="preserve">Sốt </w:t>
      </w:r>
      <w:r>
        <w:rPr>
          <w:rFonts w:cs="Times New Roman"/>
        </w:rPr>
        <w:t>≥</w:t>
      </w:r>
      <w:r>
        <w:t xml:space="preserve"> 38.5</w:t>
      </w:r>
      <w:r>
        <w:rPr>
          <w:vertAlign w:val="superscript"/>
        </w:rPr>
        <w:t>o</w:t>
      </w:r>
      <w:r>
        <w:t>C</w:t>
      </w:r>
    </w:p>
    <w:p w:rsidR="001152A3" w:rsidRDefault="001152A3" w:rsidP="00920C43">
      <w:pPr>
        <w:ind w:left="576"/>
      </w:pPr>
      <w:r>
        <w:t>BC &gt;12000</w:t>
      </w:r>
    </w:p>
    <w:p w:rsidR="001152A3" w:rsidRDefault="001152A3" w:rsidP="00920C43">
      <w:pPr>
        <w:ind w:left="576"/>
      </w:pPr>
      <w:r>
        <w:t>VS &gt; 40 mm/h</w:t>
      </w:r>
    </w:p>
    <w:p w:rsidR="001152A3" w:rsidRDefault="001152A3" w:rsidP="00920C43">
      <w:pPr>
        <w:ind w:left="576"/>
      </w:pPr>
      <w:r>
        <w:t>CRP tăng &gt;20 mg/l</w:t>
      </w:r>
    </w:p>
    <w:p w:rsidR="001152A3" w:rsidRDefault="001152A3" w:rsidP="00920C43">
      <w:pPr>
        <w:ind w:left="576"/>
      </w:pPr>
      <w:r>
        <w:t>Triệu chứng tại khớp + hạn chế vận động</w:t>
      </w:r>
    </w:p>
    <w:p w:rsidR="001152A3" w:rsidRDefault="005B340B" w:rsidP="00BB3A42">
      <w:pPr>
        <w:pStyle w:val="Heading2"/>
      </w:pPr>
      <w:r>
        <w:t>Điều trị</w:t>
      </w:r>
    </w:p>
    <w:p w:rsidR="005B340B" w:rsidRDefault="005B340B" w:rsidP="00BB3A42">
      <w:pPr>
        <w:ind w:left="576"/>
      </w:pPr>
      <w:r>
        <w:t>Diệt khuẩn</w:t>
      </w:r>
    </w:p>
    <w:p w:rsidR="005B340B" w:rsidRDefault="005B340B" w:rsidP="00BB3A42">
      <w:pPr>
        <w:ind w:left="576"/>
      </w:pPr>
      <w:r>
        <w:t>Giải áp</w:t>
      </w:r>
    </w:p>
    <w:p w:rsidR="005B340B" w:rsidRPr="005B340B" w:rsidRDefault="005B340B" w:rsidP="00BB3A42">
      <w:pPr>
        <w:ind w:left="576"/>
      </w:pPr>
      <w:r>
        <w:t>Loại mảnh vụn tb</w:t>
      </w:r>
    </w:p>
    <w:p w:rsidR="00E92552" w:rsidRDefault="005B340B" w:rsidP="00BB3A42">
      <w:pPr>
        <w:ind w:left="576"/>
      </w:pPr>
      <w:r>
        <w:t>Giảm đau</w:t>
      </w:r>
    </w:p>
    <w:p w:rsidR="005B340B" w:rsidRDefault="005B340B" w:rsidP="00BB3A42">
      <w:pPr>
        <w:ind w:left="576"/>
      </w:pPr>
      <w:r>
        <w:t>Phục hồi chức năng, ngừa biến dạng</w:t>
      </w:r>
    </w:p>
    <w:p w:rsidR="005B340B" w:rsidRDefault="00BB3A42" w:rsidP="00BB3A42">
      <w:pPr>
        <w:pStyle w:val="Heading3"/>
      </w:pPr>
      <w:r>
        <w:t>KS tĩnh mạch</w:t>
      </w:r>
    </w:p>
    <w:p w:rsidR="005B340B" w:rsidRDefault="005B340B" w:rsidP="00BB3A42">
      <w:pPr>
        <w:ind w:left="576" w:firstLine="144"/>
      </w:pPr>
      <w:r>
        <w:t>Tuổi</w:t>
      </w:r>
    </w:p>
    <w:p w:rsidR="005B340B" w:rsidRDefault="005B340B" w:rsidP="00BB3A42">
      <w:pPr>
        <w:ind w:left="576" w:firstLine="144"/>
      </w:pPr>
      <w:r>
        <w:t>Tác nhân thường gặp</w:t>
      </w:r>
    </w:p>
    <w:p w:rsidR="005B340B" w:rsidRDefault="00973097" w:rsidP="00BB3A42">
      <w:pPr>
        <w:ind w:left="576" w:firstLine="144"/>
      </w:pPr>
      <w:r>
        <w:t>Cộng đồng – bệnh viện</w:t>
      </w:r>
    </w:p>
    <w:p w:rsidR="005326AC" w:rsidRDefault="00BB3A42" w:rsidP="00BB3A42">
      <w:pPr>
        <w:ind w:left="576" w:firstLine="144"/>
      </w:pPr>
      <w:r>
        <w:sym w:font="Wingdings" w:char="F0E0"/>
      </w:r>
      <w:r>
        <w:t xml:space="preserve"> </w:t>
      </w:r>
      <w:r w:rsidR="006A5EC1">
        <w:t>Thường liều cao hơn liều NTH + kéo dài thời gian</w:t>
      </w:r>
    </w:p>
    <w:p w:rsidR="00BB3A42" w:rsidRDefault="00BB3A42" w:rsidP="00BB3A42">
      <w:pPr>
        <w:ind w:left="576" w:firstLine="144"/>
      </w:pPr>
    </w:p>
    <w:p w:rsidR="005326AC" w:rsidRDefault="005326AC" w:rsidP="005326AC">
      <w:r>
        <w:lastRenderedPageBreak/>
        <w:t xml:space="preserve">&lt;3th: Tụ cầu + Gr(-) </w:t>
      </w:r>
      <w:r>
        <w:sym w:font="Wingdings" w:char="F0E0"/>
      </w:r>
      <w:r>
        <w:t xml:space="preserve"> Methicillin + Gentamycin hoặc CPs 3</w:t>
      </w:r>
    </w:p>
    <w:p w:rsidR="005326AC" w:rsidRDefault="005326AC" w:rsidP="005326AC">
      <w:r>
        <w:t xml:space="preserve">&gt;3th: Tụ cầu + PC kháng PNC </w:t>
      </w:r>
      <w:r>
        <w:sym w:font="Wingdings" w:char="F0E0"/>
      </w:r>
      <w:r>
        <w:t xml:space="preserve"> Clindamycin, Vancomycin</w:t>
      </w:r>
    </w:p>
    <w:p w:rsidR="005326AC" w:rsidRDefault="009D376D" w:rsidP="005B340B">
      <w:r>
        <w:sym w:font="Wingdings" w:char="F0E0"/>
      </w:r>
      <w:r>
        <w:t xml:space="preserve"> Không đáp ứng điều trị, bệnh nặng </w:t>
      </w:r>
      <w:r>
        <w:sym w:font="Wingdings" w:char="F0E0"/>
      </w:r>
      <w:r>
        <w:t xml:space="preserve"> Vancomycin</w:t>
      </w:r>
    </w:p>
    <w:p w:rsidR="00973097" w:rsidRDefault="006A5EC1" w:rsidP="00BB3A42">
      <w:pPr>
        <w:pStyle w:val="Heading3"/>
      </w:pPr>
      <w:r>
        <w:t>KS uống</w:t>
      </w:r>
    </w:p>
    <w:p w:rsidR="006A5EC1" w:rsidRDefault="006A5EC1" w:rsidP="006A5EC1">
      <w:r>
        <w:t>BN còn nằm viện</w:t>
      </w:r>
    </w:p>
    <w:p w:rsidR="006A5EC1" w:rsidRDefault="006A5EC1" w:rsidP="006A5EC1">
      <w:r>
        <w:t>Cải thiện LS + CLS</w:t>
      </w:r>
    </w:p>
    <w:p w:rsidR="009D376D" w:rsidRDefault="00256AAE" w:rsidP="006A5EC1">
      <w:r>
        <w:sym w:font="Wingdings" w:char="F0E0"/>
      </w:r>
      <w:r>
        <w:t xml:space="preserve"> Thời gian có thể </w:t>
      </w:r>
      <w:r w:rsidR="009D376D">
        <w:t xml:space="preserve">đến </w:t>
      </w:r>
      <w:r>
        <w:t xml:space="preserve">4 tuần </w:t>
      </w:r>
      <w:r>
        <w:sym w:font="Wingdings" w:char="F0E0"/>
      </w:r>
      <w:r>
        <w:t xml:space="preserve"> Sau đó nế</w:t>
      </w:r>
      <w:r w:rsidR="009D376D">
        <w:t>u còn triệu chứng</w:t>
      </w:r>
      <w:r>
        <w:t xml:space="preserve"> </w:t>
      </w:r>
      <w:r>
        <w:sym w:font="Wingdings" w:char="F0E0"/>
      </w:r>
      <w:r>
        <w:t xml:space="preserve"> Tìm NN</w:t>
      </w:r>
      <w:r w:rsidR="009D376D">
        <w:t xml:space="preserve"> khác</w:t>
      </w:r>
    </w:p>
    <w:p w:rsidR="006A5EC1" w:rsidRDefault="00256AAE" w:rsidP="00BB3A42">
      <w:pPr>
        <w:pStyle w:val="Heading3"/>
      </w:pPr>
      <w:r>
        <w:t>Hỗ trợ</w:t>
      </w:r>
    </w:p>
    <w:p w:rsidR="00256AAE" w:rsidRDefault="00256AAE" w:rsidP="00BB3A42">
      <w:pPr>
        <w:ind w:left="720"/>
      </w:pPr>
      <w:r>
        <w:t xml:space="preserve">Giảm đau: Paracetamol, Ibuprofen </w:t>
      </w:r>
      <w:r>
        <w:sym w:font="Wingdings" w:char="F0E0"/>
      </w:r>
      <w:r>
        <w:t xml:space="preserve"> giảm đau, kháng viêm, không ảnh hưởng miễn dịch</w:t>
      </w:r>
    </w:p>
    <w:p w:rsidR="00256AAE" w:rsidRDefault="00256AAE" w:rsidP="00BB3A42">
      <w:pPr>
        <w:ind w:left="720"/>
      </w:pPr>
      <w:r>
        <w:t xml:space="preserve">Không dùng corticoid </w:t>
      </w:r>
      <w:r>
        <w:sym w:font="Wingdings" w:char="F0E0"/>
      </w:r>
      <w:r>
        <w:t xml:space="preserve"> Ảnh hưởng MD</w:t>
      </w:r>
    </w:p>
    <w:p w:rsidR="00256AAE" w:rsidRDefault="00256AAE" w:rsidP="00BB3A42">
      <w:pPr>
        <w:ind w:left="720"/>
      </w:pPr>
      <w:r>
        <w:t>RICE</w:t>
      </w:r>
      <w:r w:rsidR="004B68BD">
        <w:t xml:space="preserve"> (Rest – Ice – Compress – Elevate)</w:t>
      </w:r>
    </w:p>
    <w:p w:rsidR="00256AAE" w:rsidRDefault="00256AAE" w:rsidP="004B68BD">
      <w:pPr>
        <w:pStyle w:val="Heading3"/>
      </w:pPr>
      <w:r>
        <w:t xml:space="preserve">Dẫn lưu khớp </w:t>
      </w:r>
      <w:r>
        <w:sym w:font="Wingdings" w:char="F0E0"/>
      </w:r>
      <w:r>
        <w:t xml:space="preserve"> Giải áp </w:t>
      </w:r>
    </w:p>
    <w:p w:rsidR="003A3E13" w:rsidRDefault="003A3E13" w:rsidP="004B68BD">
      <w:pPr>
        <w:pStyle w:val="Heading2"/>
      </w:pPr>
      <w:r>
        <w:t xml:space="preserve">Theo dõi: </w:t>
      </w:r>
    </w:p>
    <w:p w:rsidR="003A3E13" w:rsidRDefault="003A3E13" w:rsidP="003A3E13">
      <w:r>
        <w:t xml:space="preserve">LS </w:t>
      </w:r>
      <w:r>
        <w:sym w:font="Wingdings" w:char="F0E0"/>
      </w:r>
      <w:r>
        <w:t xml:space="preserve"> Cải thiện sau 3 – 5 ngày</w:t>
      </w:r>
    </w:p>
    <w:p w:rsidR="003A3E13" w:rsidRDefault="003A3E13" w:rsidP="003A3E13">
      <w:r>
        <w:t xml:space="preserve">CRP, VS </w:t>
      </w:r>
      <w:r>
        <w:sym w:font="Wingdings" w:char="F0E0"/>
      </w:r>
      <w:r>
        <w:t xml:space="preserve"> Giảm sau 7 ngày</w:t>
      </w:r>
    </w:p>
    <w:p w:rsidR="003A3E13" w:rsidRDefault="003A3E13" w:rsidP="004B68BD">
      <w:pPr>
        <w:pStyle w:val="Heading2"/>
      </w:pPr>
      <w:r>
        <w:t>Thất bại diều trị</w:t>
      </w:r>
      <w:r w:rsidR="001E1FE0">
        <w:t xml:space="preserve"> </w:t>
      </w:r>
      <w:r w:rsidR="001E1FE0">
        <w:sym w:font="Wingdings" w:char="F0E8"/>
      </w:r>
      <w:r w:rsidR="001E1FE0">
        <w:t xml:space="preserve"> Tìm NN</w:t>
      </w:r>
    </w:p>
    <w:p w:rsidR="00B20E4A" w:rsidRDefault="003A3E13" w:rsidP="003A3E13">
      <w:r>
        <w:t>Biến chứ</w:t>
      </w:r>
      <w:r w:rsidR="00B20E4A">
        <w:t>ng: 10 – 25%</w:t>
      </w:r>
    </w:p>
    <w:p w:rsidR="00B20E4A" w:rsidRDefault="00B20E4A" w:rsidP="003A3E13">
      <w:r>
        <w:tab/>
        <w:t xml:space="preserve">Hoại tử chỏm xương đùi </w:t>
      </w:r>
      <w:r>
        <w:sym w:font="Wingdings" w:char="F0E0"/>
      </w:r>
      <w:r>
        <w:t xml:space="preserve"> 40%</w:t>
      </w:r>
    </w:p>
    <w:p w:rsidR="00B20E4A" w:rsidRDefault="00B20E4A" w:rsidP="003A3E13">
      <w:r>
        <w:tab/>
        <w:t xml:space="preserve">Khớp gối </w:t>
      </w:r>
      <w:r>
        <w:sym w:font="Wingdings" w:char="F0E0"/>
      </w:r>
      <w:r>
        <w:t xml:space="preserve"> 10%</w:t>
      </w:r>
    </w:p>
    <w:p w:rsidR="00A70944" w:rsidRDefault="00A70944" w:rsidP="003A3E13">
      <w:r>
        <w:tab/>
      </w:r>
      <w:r>
        <w:sym w:font="Wingdings" w:char="F0E0"/>
      </w:r>
      <w:r>
        <w:t xml:space="preserve"> Hoại tử, lỏng, hạn chế vận động khớp</w:t>
      </w:r>
    </w:p>
    <w:p w:rsidR="003A3E13" w:rsidRDefault="003A3E13" w:rsidP="003A3E13">
      <w:r>
        <w:t>VK đặc biệt: Lao (thứ phát sau lao phổi)</w:t>
      </w:r>
    </w:p>
    <w:p w:rsidR="003A3E13" w:rsidRDefault="003A3E13" w:rsidP="003A3E13">
      <w:r>
        <w:t>Tìm NN khác:</w:t>
      </w:r>
    </w:p>
    <w:p w:rsidR="003A3E13" w:rsidRDefault="003A3E13" w:rsidP="003A3E13">
      <w:r>
        <w:sym w:font="Wingdings" w:char="F0E0"/>
      </w:r>
      <w:r>
        <w:t xml:space="preserve"> KS liệu pháp + XN Procalcitonin + chọc dò lại</w:t>
      </w:r>
    </w:p>
    <w:p w:rsidR="003A3E13" w:rsidRDefault="005D07DF" w:rsidP="003A3E13">
      <w:r>
        <w:sym w:font="Wingdings" w:char="F0E0"/>
      </w:r>
      <w:r>
        <w:t xml:space="preserve"> Bilan NT(-) </w:t>
      </w:r>
      <w:r>
        <w:sym w:font="Wingdings" w:char="F0E0"/>
      </w:r>
      <w:r>
        <w:t xml:space="preserve"> Ngưng KS + theo dõi</w:t>
      </w:r>
      <w:r w:rsidR="005A1C24">
        <w:t xml:space="preserve"> 3 – 5 ngày</w:t>
      </w:r>
      <w:r w:rsidR="00920C43">
        <w:t>.</w:t>
      </w:r>
    </w:p>
    <w:p w:rsidR="00920C43" w:rsidRDefault="00920C43" w:rsidP="003A3E13"/>
    <w:p w:rsidR="00920C43" w:rsidRDefault="00920C43" w:rsidP="003A3E13"/>
    <w:p w:rsidR="00920C43" w:rsidRDefault="00920C43" w:rsidP="003A3E13"/>
    <w:p w:rsidR="00920C43" w:rsidRDefault="00920C43" w:rsidP="003A3E13"/>
    <w:p w:rsidR="00920C43" w:rsidRDefault="00920C43" w:rsidP="003A3E13"/>
    <w:p w:rsidR="00920C43" w:rsidRDefault="00920C43" w:rsidP="003A3E13"/>
    <w:p w:rsidR="00920C43" w:rsidRDefault="00920C43" w:rsidP="003A3E13"/>
    <w:p w:rsidR="00920C43" w:rsidRDefault="00920C43" w:rsidP="003A3E13"/>
    <w:p w:rsidR="00920C43" w:rsidRDefault="00920C43" w:rsidP="003A3E13"/>
    <w:p w:rsidR="004B68BD" w:rsidRPr="003A3E13" w:rsidRDefault="004B68BD" w:rsidP="003A3E13"/>
    <w:p w:rsidR="008144EB" w:rsidRPr="00277D5C" w:rsidRDefault="008144EB" w:rsidP="008144EB">
      <w:pPr>
        <w:pStyle w:val="Heading1"/>
        <w:rPr>
          <w:sz w:val="28"/>
        </w:rPr>
      </w:pPr>
      <w:r w:rsidRPr="004B68BD">
        <w:lastRenderedPageBreak/>
        <w:t>Life- or limb-threatening causes of limp in children</w:t>
      </w:r>
      <w:r w:rsidRPr="00277D5C">
        <w:rPr>
          <w:sz w:val="28"/>
        </w:rPr>
        <w:t xml:space="preserve"> (UpToDate 21.2)</w:t>
      </w:r>
    </w:p>
    <w:p w:rsidR="008144EB" w:rsidRDefault="008144EB" w:rsidP="008144EB">
      <w:r>
        <w:t>Septic arthritis</w:t>
      </w:r>
    </w:p>
    <w:p w:rsidR="008144EB" w:rsidRDefault="008144EB" w:rsidP="008144EB">
      <w:r>
        <w:t>Osteomyelitis</w:t>
      </w:r>
    </w:p>
    <w:p w:rsidR="008144EB" w:rsidRDefault="008144EB" w:rsidP="008144EB">
      <w:r>
        <w:t>Tumor</w:t>
      </w:r>
    </w:p>
    <w:p w:rsidR="008144EB" w:rsidRDefault="008144EB" w:rsidP="008144EB">
      <w:r>
        <w:t>Leukemia</w:t>
      </w:r>
    </w:p>
    <w:p w:rsidR="008144EB" w:rsidRDefault="008144EB" w:rsidP="008144EB">
      <w:r>
        <w:t>Metastatic neuroblastoma</w:t>
      </w:r>
    </w:p>
    <w:p w:rsidR="008144EB" w:rsidRDefault="008144EB" w:rsidP="008144EB">
      <w:r>
        <w:t>Osteogenic sarcoma</w:t>
      </w:r>
    </w:p>
    <w:p w:rsidR="008144EB" w:rsidRDefault="008144EB" w:rsidP="008144EB">
      <w:r>
        <w:t>Ewing's tumor</w:t>
      </w:r>
    </w:p>
    <w:p w:rsidR="008144EB" w:rsidRDefault="008144EB" w:rsidP="008144EB">
      <w:r>
        <w:t>Torsion of the testicle</w:t>
      </w:r>
    </w:p>
    <w:p w:rsidR="008144EB" w:rsidRDefault="008144EB" w:rsidP="008144EB">
      <w:r>
        <w:t>Slipped capital femoral epiphysis</w:t>
      </w:r>
    </w:p>
    <w:p w:rsidR="008144EB" w:rsidRDefault="008144EB" w:rsidP="008144EB">
      <w:r>
        <w:t>Fracture</w:t>
      </w:r>
    </w:p>
    <w:p w:rsidR="008144EB" w:rsidRDefault="008144EB" w:rsidP="008144EB">
      <w:r>
        <w:t>Appendicitis</w:t>
      </w:r>
    </w:p>
    <w:p w:rsidR="008144EB" w:rsidRDefault="008144EB" w:rsidP="008144EB">
      <w:r>
        <w:t>Discitis</w:t>
      </w:r>
    </w:p>
    <w:p w:rsidR="008144EB" w:rsidRDefault="008144EB" w:rsidP="008144EB">
      <w:r>
        <w:t>Developmental dysplasia of the hip</w:t>
      </w:r>
    </w:p>
    <w:p w:rsidR="008144EB" w:rsidRDefault="008144EB" w:rsidP="008144EB">
      <w:r>
        <w:t>Meningitis</w:t>
      </w:r>
    </w:p>
    <w:p w:rsidR="008144EB" w:rsidRDefault="008144EB" w:rsidP="008144EB">
      <w:r>
        <w:t>Epidural abscess of the spine</w:t>
      </w:r>
    </w:p>
    <w:p w:rsidR="008144EB" w:rsidRPr="008144EB" w:rsidRDefault="004B68BD" w:rsidP="008144EB">
      <w:pPr>
        <w:pStyle w:val="Heading1"/>
      </w:pPr>
      <w:r>
        <w:t xml:space="preserve">Algorhithm </w:t>
      </w:r>
      <w:r w:rsidR="008144EB">
        <w:t xml:space="preserve"> (Uptodate 21.2)</w:t>
      </w:r>
    </w:p>
    <w:p w:rsidR="008144EB" w:rsidRDefault="001E1FE0" w:rsidP="001E1FE0">
      <w:pPr>
        <w:jc w:val="center"/>
      </w:pPr>
      <w:r>
        <w:rPr>
          <w:noProof/>
        </w:rPr>
        <w:drawing>
          <wp:inline distT="0" distB="0" distL="0" distR="0" wp14:anchorId="740DC05C" wp14:editId="4E997E92">
            <wp:extent cx="4507606" cy="412625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46" cy="415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51" w:rsidRDefault="00246751" w:rsidP="00246751">
      <w:pPr>
        <w:pStyle w:val="Heading1"/>
      </w:pPr>
      <w:r>
        <w:lastRenderedPageBreak/>
        <w:t>Viêm khớp mạn thiếu niên</w:t>
      </w:r>
    </w:p>
    <w:p w:rsidR="00246751" w:rsidRDefault="004B68BD" w:rsidP="00CF6C55">
      <w:pPr>
        <w:pStyle w:val="Heading2"/>
      </w:pPr>
      <w:r>
        <w:t>Bệnh cảnh lâm sàng</w:t>
      </w:r>
    </w:p>
    <w:p w:rsidR="00CF6C55" w:rsidRDefault="00CF6C55" w:rsidP="004B68BD">
      <w:pPr>
        <w:ind w:left="576"/>
      </w:pPr>
      <w:r>
        <w:t xml:space="preserve">Đau khớp cấp </w:t>
      </w:r>
      <w:r>
        <w:sym w:font="Wingdings" w:char="F0E0"/>
      </w:r>
      <w:r>
        <w:t xml:space="preserve"> VKMTN giai đoạn khởi phát, VKNT</w:t>
      </w:r>
    </w:p>
    <w:p w:rsidR="00CF6C55" w:rsidRDefault="00CF6C55" w:rsidP="004B68BD">
      <w:pPr>
        <w:ind w:left="576"/>
      </w:pPr>
      <w:r>
        <w:t>Đau khớp mạn</w:t>
      </w:r>
    </w:p>
    <w:p w:rsidR="00905F48" w:rsidRDefault="0034789E" w:rsidP="0034789E">
      <w:pPr>
        <w:pStyle w:val="Heading2"/>
      </w:pPr>
      <w:r>
        <w:t xml:space="preserve">Viêm khớp: </w:t>
      </w:r>
      <w:r w:rsidR="00905F48">
        <w:t>Số khớp viêm có thể &lt; số khớp đau</w:t>
      </w:r>
    </w:p>
    <w:p w:rsidR="00905F48" w:rsidRDefault="0034789E" w:rsidP="004B68BD">
      <w:pPr>
        <w:ind w:left="576"/>
      </w:pPr>
      <w:r>
        <w:t>Sưng, tràn dịch khớ</w:t>
      </w:r>
      <w:r w:rsidR="00905F48">
        <w:t xml:space="preserve">p </w:t>
      </w:r>
    </w:p>
    <w:p w:rsidR="00905F48" w:rsidRDefault="00905F48" w:rsidP="004B68BD">
      <w:pPr>
        <w:ind w:left="576"/>
      </w:pPr>
      <w:r>
        <w:rPr>
          <w:rFonts w:cs="Times New Roman"/>
        </w:rPr>
        <w:t xml:space="preserve">HOẶC </w:t>
      </w:r>
      <w:r w:rsidR="0034789E">
        <w:rPr>
          <w:rFonts w:cs="Times New Roman"/>
        </w:rPr>
        <w:t>≥</w:t>
      </w:r>
      <w:r w:rsidR="0034789E">
        <w:t xml:space="preserve">2 t/c </w:t>
      </w:r>
    </w:p>
    <w:p w:rsidR="00905F48" w:rsidRDefault="00905F48" w:rsidP="004B68BD">
      <w:pPr>
        <w:ind w:left="576" w:firstLine="720"/>
      </w:pPr>
      <w:r>
        <w:t>G</w:t>
      </w:r>
      <w:r w:rsidR="0034789E">
        <w:t>iới hạn vận độ</w:t>
      </w:r>
      <w:r>
        <w:t>ng</w:t>
      </w:r>
    </w:p>
    <w:p w:rsidR="00905F48" w:rsidRDefault="00905F48" w:rsidP="004B68BD">
      <w:pPr>
        <w:ind w:left="576" w:firstLine="720"/>
      </w:pPr>
      <w:r>
        <w:t>Tăng nhạy cảm đau hay đau khi cử động</w:t>
      </w:r>
      <w:r w:rsidR="0034789E">
        <w:t xml:space="preserve"> </w:t>
      </w:r>
    </w:p>
    <w:p w:rsidR="00CF6C55" w:rsidRDefault="004A3C90" w:rsidP="00CF6C55">
      <w:pPr>
        <w:pStyle w:val="Heading2"/>
      </w:pPr>
      <w:r>
        <w:t xml:space="preserve">Chẩn đoán </w:t>
      </w:r>
      <w:r>
        <w:sym w:font="Wingdings" w:char="F0E0"/>
      </w:r>
      <w:r>
        <w:t xml:space="preserve"> ILAR</w:t>
      </w:r>
    </w:p>
    <w:p w:rsidR="0034789E" w:rsidRDefault="0034789E" w:rsidP="0034789E">
      <w:pPr>
        <w:pStyle w:val="Heading3"/>
      </w:pPr>
      <w:r>
        <w:t>Tuổi: &lt;16t</w:t>
      </w:r>
    </w:p>
    <w:p w:rsidR="0034789E" w:rsidRDefault="0034789E" w:rsidP="0034789E">
      <w:pPr>
        <w:pStyle w:val="Heading3"/>
      </w:pPr>
      <w:r>
        <w:t>Mạn: &gt;6 tuần</w:t>
      </w:r>
    </w:p>
    <w:p w:rsidR="0034789E" w:rsidRDefault="0034789E" w:rsidP="0034789E">
      <w:pPr>
        <w:pStyle w:val="Heading3"/>
      </w:pPr>
      <w:r>
        <w:t>Lâm sàng</w:t>
      </w:r>
      <w:r w:rsidR="00AF4FFB">
        <w:t xml:space="preserve">: </w:t>
      </w:r>
      <w:r w:rsidR="00AF4FFB" w:rsidRPr="00A76974">
        <w:rPr>
          <w:color w:val="FF0000"/>
        </w:rPr>
        <w:t>7</w:t>
      </w:r>
      <w:r w:rsidRPr="00A76974">
        <w:rPr>
          <w:color w:val="FF0000"/>
        </w:rPr>
        <w:t xml:space="preserve"> thể</w:t>
      </w:r>
    </w:p>
    <w:p w:rsidR="004B68BD" w:rsidRDefault="004B68BD" w:rsidP="004B68BD">
      <w:pPr>
        <w:ind w:left="720"/>
      </w:pPr>
      <w:r>
        <w:t>Thể ít khớp</w:t>
      </w:r>
    </w:p>
    <w:p w:rsidR="004B68BD" w:rsidRDefault="004B68BD" w:rsidP="004B68BD">
      <w:pPr>
        <w:ind w:left="720"/>
      </w:pPr>
      <w:r>
        <w:t xml:space="preserve">Thể đa khớp RF(+) </w:t>
      </w:r>
      <w:r>
        <w:sym w:font="Wingdings" w:char="F0E0"/>
      </w:r>
      <w:r>
        <w:t xml:space="preserve"> Viêm khớp dạng thấp thiếu niên (EULAR)</w:t>
      </w:r>
    </w:p>
    <w:p w:rsidR="004B68BD" w:rsidRDefault="004B68BD" w:rsidP="004B68BD">
      <w:pPr>
        <w:ind w:left="720"/>
      </w:pPr>
      <w:r>
        <w:t xml:space="preserve">Thể đa khớp RF(-)  </w:t>
      </w:r>
      <w:r>
        <w:sym w:font="Wingdings" w:char="F0E0"/>
      </w:r>
      <w:r>
        <w:t xml:space="preserve"> Thể đa khớp (EULAR)</w:t>
      </w:r>
    </w:p>
    <w:p w:rsidR="004B68BD" w:rsidRDefault="004B68BD" w:rsidP="004B68BD">
      <w:pPr>
        <w:ind w:left="720"/>
      </w:pPr>
      <w:r>
        <w:t>Thể hệ thống</w:t>
      </w:r>
    </w:p>
    <w:p w:rsidR="004B68BD" w:rsidRDefault="004B68BD" w:rsidP="004B68BD">
      <w:pPr>
        <w:ind w:left="720"/>
      </w:pPr>
      <w:r>
        <w:t>Viêm khớp vẩy nến</w:t>
      </w:r>
    </w:p>
    <w:p w:rsidR="004B68BD" w:rsidRDefault="004B68BD" w:rsidP="004B68BD">
      <w:pPr>
        <w:ind w:left="720"/>
      </w:pPr>
      <w:r>
        <w:t xml:space="preserve">Viêm khớp liên quan gân bám </w:t>
      </w:r>
      <w:r>
        <w:sym w:font="Wingdings" w:char="F0E0"/>
      </w:r>
      <w:r>
        <w:t xml:space="preserve"> Viêm c</w:t>
      </w:r>
      <w:r w:rsidR="00DB316B">
        <w:t>s</w:t>
      </w:r>
      <w:r>
        <w:t xml:space="preserve"> dính khớp thiếu niên (EULAR)</w:t>
      </w:r>
    </w:p>
    <w:p w:rsidR="004B68BD" w:rsidRPr="004B68BD" w:rsidRDefault="004B68BD" w:rsidP="004B68BD">
      <w:pPr>
        <w:ind w:left="720"/>
      </w:pPr>
      <w:r>
        <w:t>Viêm khớp không phân loại</w:t>
      </w:r>
    </w:p>
    <w:p w:rsidR="0034789E" w:rsidRDefault="0034789E" w:rsidP="0034789E">
      <w:pPr>
        <w:pStyle w:val="Heading3"/>
      </w:pPr>
      <w:r>
        <w:t>Loại trừ các NN khác</w:t>
      </w:r>
    </w:p>
    <w:p w:rsidR="00AF4FFB" w:rsidRDefault="004A12FB" w:rsidP="004A12FB">
      <w:pPr>
        <w:pStyle w:val="Heading2"/>
      </w:pPr>
      <w:r>
        <w:t xml:space="preserve">Thể bệnh nào </w:t>
      </w:r>
      <w:r>
        <w:sym w:font="Wingdings" w:char="F0E0"/>
      </w:r>
      <w:r>
        <w:t xml:space="preserve"> 7 thể</w:t>
      </w:r>
    </w:p>
    <w:p w:rsidR="004A12FB" w:rsidRDefault="004A12FB" w:rsidP="004A12FB">
      <w:pPr>
        <w:pStyle w:val="Heading3"/>
      </w:pPr>
      <w:r>
        <w:t xml:space="preserve">Thể ít khớp: </w:t>
      </w:r>
      <w:r>
        <w:rPr>
          <w:rFonts w:cs="Times New Roman"/>
        </w:rPr>
        <w:t>≤</w:t>
      </w:r>
      <w:r>
        <w:t>4 khớp trong 6 tháng đầu của bệnh</w:t>
      </w:r>
      <w:r w:rsidR="00472119">
        <w:t xml:space="preserve"> + loại </w:t>
      </w:r>
      <w:r w:rsidR="00260FEA">
        <w:t xml:space="preserve">trừ </w:t>
      </w:r>
      <w:r w:rsidR="00472119">
        <w:t>các thể khác</w:t>
      </w:r>
      <w:r w:rsidR="00472119">
        <w:tab/>
      </w:r>
    </w:p>
    <w:p w:rsidR="00472119" w:rsidRDefault="00472119" w:rsidP="00472119">
      <w:pPr>
        <w:pStyle w:val="Heading3"/>
      </w:pPr>
      <w:r>
        <w:t xml:space="preserve">Thể đa khớp: </w:t>
      </w:r>
      <w:r>
        <w:rPr>
          <w:rFonts w:cs="Times New Roman"/>
        </w:rPr>
        <w:t>≥</w:t>
      </w:r>
      <w:r>
        <w:t>5 khớp trong 6 tháng đầu bệnh</w:t>
      </w:r>
    </w:p>
    <w:p w:rsidR="00472119" w:rsidRDefault="00472119" w:rsidP="00787846">
      <w:pPr>
        <w:ind w:left="720"/>
      </w:pPr>
      <w:r>
        <w:t>RF(+): 2 mẫu thử (+) cách nhau 3 tháng, trong 6 tháng đầu của bệnh</w:t>
      </w:r>
    </w:p>
    <w:p w:rsidR="00472119" w:rsidRDefault="00472119" w:rsidP="00787846">
      <w:pPr>
        <w:ind w:left="720"/>
      </w:pPr>
      <w:r>
        <w:t>RF(-)</w:t>
      </w:r>
    </w:p>
    <w:p w:rsidR="00472119" w:rsidRDefault="00472119" w:rsidP="00472119">
      <w:pPr>
        <w:pStyle w:val="Heading3"/>
      </w:pPr>
      <w:r>
        <w:t>Thể hệ thống</w:t>
      </w:r>
    </w:p>
    <w:p w:rsidR="00472119" w:rsidRDefault="00472119" w:rsidP="00260FEA">
      <w:pPr>
        <w:ind w:firstLine="720"/>
      </w:pPr>
      <w:r>
        <w:t xml:space="preserve">Viêm khớp + Sốt kéo dài </w:t>
      </w:r>
      <w:r>
        <w:rPr>
          <w:rFonts w:cs="Times New Roman"/>
        </w:rPr>
        <w:t>≥</w:t>
      </w:r>
      <w:r>
        <w:t>2 tuần + liên tục ít nhất 3 ngày</w:t>
      </w:r>
      <w:r w:rsidR="00260FEA">
        <w:t xml:space="preserve"> kèm</w:t>
      </w:r>
    </w:p>
    <w:p w:rsidR="00472119" w:rsidRDefault="00472119" w:rsidP="00260FEA">
      <w:pPr>
        <w:ind w:left="720" w:firstLine="720"/>
      </w:pPr>
      <w:r>
        <w:t>Phát ban mau bay</w:t>
      </w:r>
    </w:p>
    <w:p w:rsidR="00472119" w:rsidRDefault="00472119" w:rsidP="00472119">
      <w:r>
        <w:tab/>
      </w:r>
      <w:r w:rsidR="00260FEA">
        <w:tab/>
      </w:r>
      <w:r w:rsidR="00260FEA">
        <w:tab/>
      </w:r>
      <w:r>
        <w:t>Ban toàn thân</w:t>
      </w:r>
    </w:p>
    <w:p w:rsidR="00472119" w:rsidRDefault="00472119" w:rsidP="00472119">
      <w:r>
        <w:tab/>
      </w:r>
      <w:r w:rsidR="00260FEA">
        <w:tab/>
      </w:r>
      <w:r w:rsidR="00260FEA">
        <w:tab/>
      </w:r>
      <w:r>
        <w:t>Tăng khi sốt</w:t>
      </w:r>
    </w:p>
    <w:p w:rsidR="00472119" w:rsidRDefault="00472119" w:rsidP="00472119">
      <w:r>
        <w:tab/>
      </w:r>
      <w:r w:rsidR="00260FEA">
        <w:tab/>
      </w:r>
      <w:r w:rsidR="00260FEA">
        <w:tab/>
      </w:r>
      <w:r>
        <w:t>Tăng khi vạch trên da</w:t>
      </w:r>
    </w:p>
    <w:p w:rsidR="00472119" w:rsidRDefault="00472119" w:rsidP="00260FEA">
      <w:pPr>
        <w:ind w:left="720" w:firstLine="720"/>
      </w:pPr>
      <w:r>
        <w:t>Hạch to, gan lách to</w:t>
      </w:r>
    </w:p>
    <w:p w:rsidR="00472119" w:rsidRDefault="00472119" w:rsidP="00260FEA">
      <w:pPr>
        <w:ind w:left="720" w:firstLine="720"/>
      </w:pPr>
      <w:r>
        <w:t>Viêm màng thanh dịch</w:t>
      </w:r>
    </w:p>
    <w:p w:rsidR="00787846" w:rsidRDefault="00787846" w:rsidP="00787846">
      <w:pPr>
        <w:pStyle w:val="Heading3"/>
      </w:pPr>
      <w:r>
        <w:lastRenderedPageBreak/>
        <w:t>Viêm khớp vảy nến</w:t>
      </w:r>
    </w:p>
    <w:p w:rsidR="00787846" w:rsidRDefault="00787846" w:rsidP="00511ADB">
      <w:pPr>
        <w:ind w:firstLine="720"/>
      </w:pPr>
      <w:r>
        <w:t>Viêm khớp</w:t>
      </w:r>
    </w:p>
    <w:p w:rsidR="00787846" w:rsidRDefault="00787846" w:rsidP="00511ADB">
      <w:pPr>
        <w:ind w:firstLine="720"/>
      </w:pPr>
      <w:r>
        <w:t>2/3 dấu hiệu</w:t>
      </w:r>
    </w:p>
    <w:p w:rsidR="00787846" w:rsidRDefault="00787846" w:rsidP="00787846">
      <w:r>
        <w:tab/>
      </w:r>
      <w:r w:rsidR="00511ADB">
        <w:tab/>
      </w:r>
      <w:r>
        <w:t>Viêm ngón</w:t>
      </w:r>
    </w:p>
    <w:p w:rsidR="00787846" w:rsidRDefault="00787846" w:rsidP="00787846">
      <w:r>
        <w:tab/>
      </w:r>
      <w:r w:rsidR="00511ADB">
        <w:tab/>
      </w:r>
      <w:r>
        <w:t>Lõm móng hoặc viêm móng</w:t>
      </w:r>
    </w:p>
    <w:p w:rsidR="00787846" w:rsidRDefault="00787846" w:rsidP="00787846">
      <w:r>
        <w:tab/>
      </w:r>
      <w:r w:rsidR="00511ADB">
        <w:tab/>
        <w:t>Tiền căn gia đình v</w:t>
      </w:r>
      <w:r>
        <w:t>ẩy nến (thế hệ 1)</w:t>
      </w:r>
    </w:p>
    <w:p w:rsidR="000442E5" w:rsidRDefault="000442E5" w:rsidP="000442E5">
      <w:pPr>
        <w:pStyle w:val="Heading3"/>
      </w:pPr>
      <w:r>
        <w:t>Viêm điểm bám gân</w:t>
      </w:r>
    </w:p>
    <w:p w:rsidR="000442E5" w:rsidRDefault="000442E5" w:rsidP="000C119A">
      <w:pPr>
        <w:ind w:firstLine="720"/>
      </w:pPr>
      <w:r>
        <w:t>Viêm khớp + viêm điểm gân bám</w:t>
      </w:r>
    </w:p>
    <w:p w:rsidR="000442E5" w:rsidRDefault="00264E72" w:rsidP="000C119A">
      <w:pPr>
        <w:ind w:firstLine="720"/>
      </w:pPr>
      <w:r>
        <w:t xml:space="preserve">Viêm khớp </w:t>
      </w:r>
      <w:r w:rsidRPr="000C119A">
        <w:rPr>
          <w:b/>
        </w:rPr>
        <w:t>hoặc</w:t>
      </w:r>
      <w:r>
        <w:t xml:space="preserve"> viêm điểm gân bám + 2/5 tiêu chuẩn</w:t>
      </w:r>
    </w:p>
    <w:p w:rsidR="00264E72" w:rsidRDefault="00264E72" w:rsidP="000442E5">
      <w:r>
        <w:tab/>
      </w:r>
      <w:r w:rsidR="000C119A">
        <w:tab/>
      </w:r>
      <w:r>
        <w:t xml:space="preserve">Đau khớp cùng chậu </w:t>
      </w:r>
      <w:r>
        <w:rPr>
          <w:rFonts w:cs="Times New Roman"/>
        </w:rPr>
        <w:t>±</w:t>
      </w:r>
      <w:r>
        <w:t xml:space="preserve"> đau khớp cột sống do viêm</w:t>
      </w:r>
    </w:p>
    <w:p w:rsidR="00264E72" w:rsidRDefault="00264E72" w:rsidP="000442E5">
      <w:r>
        <w:tab/>
      </w:r>
      <w:r w:rsidR="000C119A">
        <w:tab/>
      </w:r>
      <w:r>
        <w:t>HLA B27(+)</w:t>
      </w:r>
    </w:p>
    <w:p w:rsidR="00264E72" w:rsidRDefault="00264E72" w:rsidP="000442E5">
      <w:r>
        <w:tab/>
      </w:r>
      <w:r w:rsidR="000C119A">
        <w:tab/>
      </w:r>
      <w:r>
        <w:t>Nam, &gt;8 tuổi</w:t>
      </w:r>
    </w:p>
    <w:p w:rsidR="00264E72" w:rsidRDefault="00264E72" w:rsidP="000442E5">
      <w:r>
        <w:tab/>
      </w:r>
      <w:r w:rsidR="000C119A">
        <w:tab/>
      </w:r>
      <w:r>
        <w:t>Viêm màng bồ đào trước cấp</w:t>
      </w:r>
    </w:p>
    <w:p w:rsidR="000C119A" w:rsidRDefault="00264E72" w:rsidP="000C119A">
      <w:r>
        <w:tab/>
      </w:r>
      <w:r w:rsidR="000C119A">
        <w:tab/>
      </w:r>
      <w:r>
        <w:t xml:space="preserve">Gia đình liên quan HLA B27 </w:t>
      </w:r>
    </w:p>
    <w:p w:rsidR="000C119A" w:rsidRDefault="00264E72" w:rsidP="000C119A">
      <w:pPr>
        <w:ind w:left="720" w:firstLine="720"/>
      </w:pPr>
      <w:r>
        <w:sym w:font="Wingdings" w:char="F0E0"/>
      </w:r>
      <w:r>
        <w:t xml:space="preserve"> </w:t>
      </w:r>
      <w:r w:rsidRPr="000C119A">
        <w:rPr>
          <w:b/>
          <w:color w:val="FF0000"/>
        </w:rPr>
        <w:t>$ SEA</w:t>
      </w:r>
      <w:r w:rsidR="000C119A" w:rsidRPr="000C119A">
        <w:rPr>
          <w:color w:val="FF0000"/>
        </w:rPr>
        <w:t xml:space="preserve"> </w:t>
      </w:r>
      <w:r w:rsidR="000C119A">
        <w:tab/>
      </w:r>
    </w:p>
    <w:p w:rsidR="000C119A" w:rsidRDefault="000C119A" w:rsidP="000C119A">
      <w:pPr>
        <w:ind w:left="1440" w:firstLine="720"/>
      </w:pPr>
      <w:r>
        <w:t>Viêm khớp</w:t>
      </w:r>
    </w:p>
    <w:p w:rsidR="000C119A" w:rsidRDefault="000C119A" w:rsidP="000C119A">
      <w:r>
        <w:tab/>
      </w:r>
      <w:r>
        <w:tab/>
      </w:r>
      <w:r>
        <w:tab/>
        <w:t>Viêm gân bám</w:t>
      </w:r>
    </w:p>
    <w:p w:rsidR="000C119A" w:rsidRDefault="000C119A" w:rsidP="000C119A">
      <w:r>
        <w:tab/>
      </w:r>
      <w:r>
        <w:tab/>
      </w:r>
      <w:r>
        <w:tab/>
        <w:t>Huyết thanh (-) (RF, ANA)</w:t>
      </w:r>
    </w:p>
    <w:p w:rsidR="00FD1BA2" w:rsidRDefault="000C119A" w:rsidP="000442E5">
      <w:r>
        <w:tab/>
      </w:r>
      <w:r>
        <w:tab/>
      </w:r>
      <w:r>
        <w:tab/>
        <w:t>Không viêm khớp cùng chậu</w:t>
      </w:r>
    </w:p>
    <w:p w:rsidR="00FD1BA2" w:rsidRDefault="00FD1BA2" w:rsidP="00FD1BA2">
      <w:pPr>
        <w:pStyle w:val="Heading2"/>
      </w:pPr>
      <w:r>
        <w:t>Chia 5 nhóm điều trị</w:t>
      </w:r>
    </w:p>
    <w:p w:rsidR="00FD1BA2" w:rsidRDefault="00FD1BA2" w:rsidP="00FD1BA2">
      <w:pPr>
        <w:pStyle w:val="Heading3"/>
      </w:pPr>
      <w:r>
        <w:t>Ít khớp</w:t>
      </w:r>
    </w:p>
    <w:p w:rsidR="00FD1BA2" w:rsidRDefault="00FD1BA2" w:rsidP="00FD1BA2">
      <w:pPr>
        <w:pStyle w:val="Heading3"/>
      </w:pPr>
      <w:r>
        <w:t>Đa khớp</w:t>
      </w:r>
    </w:p>
    <w:p w:rsidR="00FD1BA2" w:rsidRDefault="00FD1BA2" w:rsidP="00FD1BA2">
      <w:pPr>
        <w:pStyle w:val="Heading3"/>
      </w:pPr>
      <w:r>
        <w:t>Viêm khớp cùng chậu</w:t>
      </w:r>
    </w:p>
    <w:p w:rsidR="00FD1BA2" w:rsidRDefault="00FD1BA2" w:rsidP="00FD1BA2">
      <w:pPr>
        <w:pStyle w:val="Heading3"/>
      </w:pPr>
      <w:r>
        <w:t>Thể hệ thống với bệnh toàn thân hoạt động + không biểu hiện tại khớp (Still)</w:t>
      </w:r>
    </w:p>
    <w:p w:rsidR="00BE48F4" w:rsidRDefault="00BE48F4" w:rsidP="00BE48F4">
      <w:pPr>
        <w:pStyle w:val="Heading3"/>
      </w:pPr>
      <w:r>
        <w:t>Thể hệ thống + viêm khớp hoạt động</w:t>
      </w:r>
    </w:p>
    <w:p w:rsidR="00E2592A" w:rsidRDefault="00E2592A" w:rsidP="00A76974">
      <w:pPr>
        <w:pStyle w:val="Heading2"/>
      </w:pPr>
      <w:r>
        <w:t>Hoạt tính bệnh</w:t>
      </w:r>
      <w:r w:rsidR="00A76974">
        <w:t xml:space="preserve"> </w:t>
      </w:r>
      <w:r w:rsidR="00A76974">
        <w:sym w:font="Wingdings" w:char="F0E0"/>
      </w:r>
      <w:r w:rsidR="00A76974">
        <w:t xml:space="preserve"> H</w:t>
      </w:r>
      <w:r>
        <w:t>oạt tính viêm</w:t>
      </w:r>
      <w:r w:rsidR="00A76974">
        <w:t xml:space="preserve"> theo LANSBURY, ACR 2011</w:t>
      </w:r>
    </w:p>
    <w:p w:rsidR="00A76974" w:rsidRDefault="00A76974" w:rsidP="00A76974">
      <w:pPr>
        <w:jc w:val="center"/>
      </w:pPr>
      <w:r>
        <w:rPr>
          <w:noProof/>
        </w:rPr>
        <w:drawing>
          <wp:inline distT="0" distB="0" distL="0" distR="0" wp14:anchorId="36557A39" wp14:editId="7B63E372">
            <wp:extent cx="3213279" cy="2087258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578" cy="21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D0" w:rsidRDefault="00A76974" w:rsidP="00727132">
      <w:pPr>
        <w:pStyle w:val="Heading2"/>
      </w:pPr>
      <w:r>
        <w:lastRenderedPageBreak/>
        <w:t xml:space="preserve">Yếu tố tiên lượng kém </w:t>
      </w:r>
      <w:r>
        <w:sym w:font="Wingdings" w:char="F0E0"/>
      </w:r>
      <w:r>
        <w:t xml:space="preserve"> Hoạt tính </w:t>
      </w:r>
      <w:r w:rsidR="00727132">
        <w:t xml:space="preserve">MD </w:t>
      </w:r>
      <w:r w:rsidR="00727132">
        <w:sym w:font="Wingdings" w:char="F0E0"/>
      </w:r>
      <w:r w:rsidR="00727132">
        <w:t xml:space="preserve"> </w:t>
      </w:r>
      <w:r>
        <w:t>STEINBROKER, ACR 2011</w:t>
      </w:r>
    </w:p>
    <w:p w:rsidR="00E2592A" w:rsidRDefault="000630D0" w:rsidP="004C2C68">
      <w:pPr>
        <w:pStyle w:val="Heading3"/>
        <w:numPr>
          <w:ilvl w:val="0"/>
          <w:numId w:val="0"/>
        </w:numPr>
        <w:ind w:firstLine="576"/>
      </w:pPr>
      <w:r>
        <w:t xml:space="preserve">Điện di đạm </w:t>
      </w:r>
      <w:r>
        <w:sym w:font="Wingdings" w:char="F0E0"/>
      </w:r>
      <w:r>
        <w:t xml:space="preserve"> Xáo trộn A/G</w:t>
      </w:r>
    </w:p>
    <w:p w:rsidR="00727132" w:rsidRPr="00727132" w:rsidRDefault="00727132" w:rsidP="00727132">
      <w:pPr>
        <w:rPr>
          <w:b/>
        </w:rPr>
      </w:pPr>
      <w:r w:rsidRPr="00727132">
        <w:rPr>
          <w:b/>
        </w:rPr>
        <w:sym w:font="Wingdings" w:char="F0E0"/>
      </w:r>
      <w:r w:rsidRPr="00727132">
        <w:rPr>
          <w:b/>
        </w:rPr>
        <w:t xml:space="preserve"> Chú ý:</w:t>
      </w:r>
    </w:p>
    <w:p w:rsidR="00727132" w:rsidRDefault="00727132" w:rsidP="00727132">
      <w:r>
        <w:tab/>
        <w:t>Tiên lượng kém nói chung</w:t>
      </w:r>
    </w:p>
    <w:p w:rsidR="00727132" w:rsidRDefault="00727132" w:rsidP="00727132">
      <w:pPr>
        <w:ind w:left="720" w:firstLine="720"/>
      </w:pPr>
      <w:r>
        <w:t>Viêm khớp cs cổ, háng</w:t>
      </w:r>
    </w:p>
    <w:p w:rsidR="00727132" w:rsidRDefault="00727132" w:rsidP="00727132">
      <w:pPr>
        <w:ind w:left="720" w:firstLine="720"/>
      </w:pPr>
      <w:r>
        <w:t>Viêm khớp ngoại biên + VS tăng cao, kéo dài</w:t>
      </w:r>
    </w:p>
    <w:p w:rsidR="00727132" w:rsidRDefault="00727132" w:rsidP="00727132">
      <w:pPr>
        <w:ind w:left="720" w:firstLine="720"/>
      </w:pPr>
      <w:r>
        <w:t>Tổn thương khớp trên XQ</w:t>
      </w:r>
    </w:p>
    <w:p w:rsidR="00727132" w:rsidRDefault="00727132" w:rsidP="00727132">
      <w:r>
        <w:tab/>
        <w:t>Tiên lượng kém từng thể</w:t>
      </w:r>
    </w:p>
    <w:p w:rsidR="00727132" w:rsidRDefault="00727132" w:rsidP="00727132">
      <w:r>
        <w:tab/>
      </w:r>
      <w:r>
        <w:tab/>
        <w:t xml:space="preserve">Thể ít khớp </w:t>
      </w:r>
      <w:r>
        <w:sym w:font="Wingdings" w:char="F0E0"/>
      </w:r>
      <w:r>
        <w:t xml:space="preserve"> chung</w:t>
      </w:r>
    </w:p>
    <w:p w:rsidR="00727132" w:rsidRDefault="00727132" w:rsidP="00727132">
      <w:r>
        <w:tab/>
      </w:r>
      <w:r>
        <w:tab/>
        <w:t xml:space="preserve">Thể đa khớp </w:t>
      </w:r>
      <w:r>
        <w:sym w:font="Wingdings" w:char="F0E0"/>
      </w:r>
      <w:r>
        <w:t xml:space="preserve"> thêm RF(+)</w:t>
      </w:r>
    </w:p>
    <w:p w:rsidR="00727132" w:rsidRDefault="00727132" w:rsidP="00727132">
      <w:r>
        <w:tab/>
      </w:r>
      <w:r>
        <w:tab/>
        <w:t xml:space="preserve">Thể viêm khớp cùng chậu </w:t>
      </w:r>
      <w:r>
        <w:sym w:font="Wingdings" w:char="F0E0"/>
      </w:r>
      <w:r>
        <w:t xml:space="preserve"> tổn thương khớp trên XQ</w:t>
      </w:r>
    </w:p>
    <w:p w:rsidR="00727132" w:rsidRDefault="00727132" w:rsidP="00727132">
      <w:pPr>
        <w:pStyle w:val="Heading3"/>
        <w:numPr>
          <w:ilvl w:val="0"/>
          <w:numId w:val="0"/>
        </w:numPr>
        <w:ind w:left="720"/>
      </w:pPr>
      <w:r>
        <w:tab/>
        <w:t xml:space="preserve">Thể hệ thống không viêm khớp </w:t>
      </w:r>
      <w:r>
        <w:sym w:font="Wingdings" w:char="F0E0"/>
      </w:r>
      <w:r>
        <w:t xml:space="preserve"> &gt;6 tháng (sốt + tăng phản ứng viêm)</w:t>
      </w:r>
    </w:p>
    <w:p w:rsidR="00727132" w:rsidRDefault="00727132" w:rsidP="00727132">
      <w:pPr>
        <w:pStyle w:val="Heading3"/>
        <w:numPr>
          <w:ilvl w:val="0"/>
          <w:numId w:val="0"/>
        </w:numPr>
        <w:ind w:left="5040" w:firstLine="720"/>
      </w:pPr>
      <w:r w:rsidRPr="004C2C68">
        <w:rPr>
          <w:rFonts w:cs="Times New Roman"/>
        </w:rPr>
        <w:t>±</w:t>
      </w:r>
      <w:r>
        <w:t xml:space="preserve"> Corticoid toàn thân</w:t>
      </w:r>
    </w:p>
    <w:p w:rsidR="00727132" w:rsidRPr="00727132" w:rsidRDefault="00727132" w:rsidP="00727132">
      <w:r>
        <w:tab/>
      </w:r>
      <w:r>
        <w:tab/>
        <w:t xml:space="preserve">Thể hệ thống có viêm khớp </w:t>
      </w:r>
      <w:r>
        <w:sym w:font="Wingdings" w:char="F0E0"/>
      </w:r>
      <w:r>
        <w:t xml:space="preserve"> chung </w:t>
      </w:r>
    </w:p>
    <w:p w:rsidR="00054A0C" w:rsidRDefault="006810DA" w:rsidP="00054A0C">
      <w:pPr>
        <w:pStyle w:val="Heading2"/>
      </w:pPr>
      <w:r>
        <w:t>Chẩn đoán</w:t>
      </w:r>
    </w:p>
    <w:p w:rsidR="006810DA" w:rsidRPr="00727132" w:rsidRDefault="00054A0C" w:rsidP="00054A0C">
      <w:r w:rsidRPr="00727132">
        <w:t>VKMTN + thể + hoạt tính bệnh (ACR 2011, Lansbury) +</w:t>
      </w:r>
      <w:r w:rsidR="006810DA" w:rsidRPr="00727132">
        <w:t xml:space="preserve"> yếu tố tiên lượng kém</w:t>
      </w:r>
    </w:p>
    <w:p w:rsidR="00054A0C" w:rsidRDefault="00054A0C" w:rsidP="006810DA">
      <w:pPr>
        <w:pStyle w:val="Heading2"/>
      </w:pPr>
      <w:r>
        <w:t xml:space="preserve"> </w:t>
      </w:r>
      <w:r w:rsidR="006810DA">
        <w:t>Điều trị</w:t>
      </w:r>
      <w:r w:rsidR="00727132">
        <w:t>: Kháng viêm + ức chế miễn dịch</w:t>
      </w:r>
    </w:p>
    <w:p w:rsidR="006810DA" w:rsidRDefault="006810DA" w:rsidP="006810DA">
      <w:pPr>
        <w:pStyle w:val="Heading3"/>
      </w:pPr>
      <w:r>
        <w:t>Kháng viêm</w:t>
      </w:r>
    </w:p>
    <w:p w:rsidR="006810DA" w:rsidRDefault="007130E5" w:rsidP="006810DA">
      <w:pPr>
        <w:ind w:left="720"/>
      </w:pPr>
      <w:r>
        <w:t xml:space="preserve">Viêm nhẹ, trung bình </w:t>
      </w:r>
      <w:r>
        <w:sym w:font="Wingdings" w:char="F0E0"/>
      </w:r>
      <w:r>
        <w:t xml:space="preserve"> </w:t>
      </w:r>
      <w:r w:rsidR="006810DA">
        <w:t>NSAIDs</w:t>
      </w:r>
      <w:r>
        <w:t>: Aspirin, Ibuprofen, Celecoxib</w:t>
      </w:r>
    </w:p>
    <w:p w:rsidR="007130E5" w:rsidRDefault="00727132" w:rsidP="00727132">
      <w:pPr>
        <w:ind w:left="2880" w:firstLine="720"/>
      </w:pPr>
      <w:r>
        <w:t>(</w:t>
      </w:r>
      <w:r w:rsidR="007130E5">
        <w:t>Ibuprofen đáp ứ</w:t>
      </w:r>
      <w:r>
        <w:t>ng sau 2 tuần)</w:t>
      </w:r>
    </w:p>
    <w:p w:rsidR="006810DA" w:rsidRDefault="007130E5" w:rsidP="006810DA">
      <w:pPr>
        <w:ind w:left="720"/>
      </w:pPr>
      <w:r>
        <w:t>Viêm nặng</w:t>
      </w:r>
      <w:r w:rsidR="008F6231">
        <w:t>, hệ thống, viêm màng bồ đào</w:t>
      </w:r>
      <w:r>
        <w:t xml:space="preserve"> </w:t>
      </w:r>
      <w:r>
        <w:sym w:font="Wingdings" w:char="F0E0"/>
      </w:r>
      <w:r w:rsidR="008F6231">
        <w:t xml:space="preserve"> Corticoid</w:t>
      </w:r>
      <w:r>
        <w:t xml:space="preserve"> </w:t>
      </w:r>
    </w:p>
    <w:p w:rsidR="008F6231" w:rsidRDefault="008F6231" w:rsidP="006810DA">
      <w:pPr>
        <w:ind w:left="720"/>
      </w:pPr>
      <w:r>
        <w:sym w:font="Wingdings" w:char="F0E0"/>
      </w:r>
      <w:r>
        <w:t xml:space="preserve"> Giai đoạn cấp chỉ dùng corticoid </w:t>
      </w:r>
      <w:r>
        <w:sym w:font="Wingdings" w:char="F0E0"/>
      </w:r>
      <w:r>
        <w:t xml:space="preserve"> </w:t>
      </w:r>
      <w:r w:rsidR="002C0D12">
        <w:t xml:space="preserve">tấn công </w:t>
      </w:r>
      <w:r>
        <w:t>tối đa 4 tuần</w:t>
      </w:r>
    </w:p>
    <w:p w:rsidR="008F6231" w:rsidRPr="006810DA" w:rsidRDefault="008F6231" w:rsidP="00CB34A9">
      <w:pPr>
        <w:ind w:left="720"/>
      </w:pPr>
      <w:r>
        <w:sym w:font="Wingdings" w:char="F0E0"/>
      </w:r>
      <w:r>
        <w:t xml:space="preserve"> Khi giảm liều corticoid </w:t>
      </w:r>
      <w:r>
        <w:sym w:font="Wingdings" w:char="F0E0"/>
      </w:r>
      <w:r>
        <w:t xml:space="preserve"> phối hợ</w:t>
      </w:r>
      <w:r w:rsidR="00CB34A9">
        <w:t>p NSAIDs</w:t>
      </w:r>
    </w:p>
    <w:p w:rsidR="006810DA" w:rsidRDefault="00CB34A9" w:rsidP="006810DA">
      <w:pPr>
        <w:pStyle w:val="Heading3"/>
      </w:pPr>
      <w:r>
        <w:t xml:space="preserve">Ức chế MD </w:t>
      </w:r>
      <w:r>
        <w:sym w:font="Wingdings" w:char="F0E0"/>
      </w:r>
      <w:r>
        <w:t xml:space="preserve"> ĐT cơ bản</w:t>
      </w:r>
      <w:r w:rsidR="00411DC2">
        <w:t xml:space="preserve"> </w:t>
      </w:r>
      <w:r w:rsidR="00411DC2">
        <w:sym w:font="Wingdings" w:char="F0E0"/>
      </w:r>
      <w:r w:rsidR="00411DC2">
        <w:t xml:space="preserve"> Phối hợp khi có yếu tố tiên lượng kém</w:t>
      </w:r>
    </w:p>
    <w:p w:rsidR="00CB34A9" w:rsidRPr="004D7B59" w:rsidRDefault="00CB34A9" w:rsidP="004D7B59">
      <w:pPr>
        <w:ind w:firstLine="720"/>
        <w:rPr>
          <w:b/>
        </w:rPr>
      </w:pPr>
      <w:r w:rsidRPr="004D7B59">
        <w:rPr>
          <w:b/>
        </w:rPr>
        <w:t>Thay đổi diễn tiến bệnh (DMARDS)</w:t>
      </w:r>
    </w:p>
    <w:p w:rsidR="00411DC2" w:rsidRDefault="00727132" w:rsidP="00727132">
      <w:pPr>
        <w:ind w:left="720" w:firstLine="720"/>
      </w:pPr>
      <w:r w:rsidRPr="004D7B59">
        <w:rPr>
          <w:b/>
        </w:rPr>
        <w:t>Sulfasalazine</w:t>
      </w:r>
      <w:r>
        <w:t xml:space="preserve"> </w:t>
      </w:r>
      <w:r>
        <w:sym w:font="Wingdings" w:char="F0E0"/>
      </w:r>
      <w:r>
        <w:t xml:space="preserve"> Ít nhất 1 tháng </w:t>
      </w:r>
      <w:r w:rsidR="004D7B59">
        <w:t xml:space="preserve">mới </w:t>
      </w:r>
      <w:r>
        <w:t>có td</w:t>
      </w:r>
    </w:p>
    <w:p w:rsidR="00727132" w:rsidRDefault="00CB34A9" w:rsidP="00727132">
      <w:pPr>
        <w:ind w:left="1440" w:firstLine="720"/>
      </w:pPr>
      <w:r>
        <w:sym w:font="Wingdings" w:char="F0E0"/>
      </w:r>
      <w:r>
        <w:t xml:space="preserve"> Ưu tiên viêm cs dính khớp </w:t>
      </w:r>
    </w:p>
    <w:p w:rsidR="00CB34A9" w:rsidRDefault="00727132" w:rsidP="00727132">
      <w:pPr>
        <w:ind w:left="1440" w:firstLine="720"/>
      </w:pPr>
      <w:r>
        <w:sym w:font="Wingdings" w:char="F0E0"/>
      </w:r>
      <w:r>
        <w:t xml:space="preserve"> </w:t>
      </w:r>
      <w:r w:rsidR="00CB34A9">
        <w:t>CCĐ giai đoạn cấp thể hệ</w:t>
      </w:r>
      <w:r>
        <w:t xml:space="preserve"> </w:t>
      </w:r>
      <w:r w:rsidR="00CB34A9">
        <w:t xml:space="preserve">thống (khởi phát $ thực bào máu) </w:t>
      </w:r>
    </w:p>
    <w:p w:rsidR="00411DC2" w:rsidRDefault="00CB34A9" w:rsidP="00727132">
      <w:pPr>
        <w:ind w:left="720" w:firstLine="720"/>
      </w:pPr>
      <w:r w:rsidRPr="004D7B59">
        <w:rPr>
          <w:b/>
        </w:rPr>
        <w:t>Methotrexate</w:t>
      </w:r>
      <w:r w:rsidR="00411DC2">
        <w:t xml:space="preserve"> </w:t>
      </w:r>
      <w:r w:rsidR="00411DC2">
        <w:sym w:font="Wingdings" w:char="F0E0"/>
      </w:r>
      <w:r w:rsidR="00411DC2">
        <w:t xml:space="preserve"> Ít nhất 3 tháng </w:t>
      </w:r>
      <w:r w:rsidR="00727132">
        <w:t xml:space="preserve">mới </w:t>
      </w:r>
      <w:r w:rsidR="00411DC2">
        <w:t>có td</w:t>
      </w:r>
    </w:p>
    <w:p w:rsidR="004D7B59" w:rsidRDefault="00CB34A9" w:rsidP="004D7B59">
      <w:pPr>
        <w:ind w:firstLine="720"/>
        <w:rPr>
          <w:b/>
        </w:rPr>
      </w:pPr>
      <w:r w:rsidRPr="004D7B59">
        <w:rPr>
          <w:b/>
        </w:rPr>
        <w:t>Ức chế miễn dịch</w:t>
      </w:r>
      <w:r w:rsidR="004D7B59">
        <w:rPr>
          <w:b/>
        </w:rPr>
        <w:t xml:space="preserve"> (CsA, CYP, AZA…) </w:t>
      </w:r>
    </w:p>
    <w:p w:rsidR="00411DC2" w:rsidRPr="004D7B59" w:rsidRDefault="004D7B59" w:rsidP="004D7B59">
      <w:pPr>
        <w:ind w:firstLine="720"/>
      </w:pPr>
      <w:r w:rsidRPr="004D7B59">
        <w:rPr>
          <w:b/>
        </w:rPr>
        <w:sym w:font="Wingdings" w:char="F0E0"/>
      </w:r>
      <w:r>
        <w:rPr>
          <w:b/>
        </w:rPr>
        <w:t xml:space="preserve"> </w:t>
      </w:r>
      <w:r w:rsidR="00411DC2">
        <w:t>Độc tính cao</w:t>
      </w:r>
      <w:r>
        <w:rPr>
          <w:b/>
        </w:rPr>
        <w:t xml:space="preserve">, </w:t>
      </w:r>
      <w:r>
        <w:t xml:space="preserve">chỉ dùng khi có </w:t>
      </w:r>
      <w:r w:rsidR="00411DC2">
        <w:t>biến chứng nặng ($ thực bào máu, DIC,…)</w:t>
      </w:r>
    </w:p>
    <w:p w:rsidR="00E2592A" w:rsidRPr="004D7B59" w:rsidRDefault="00CB34A9" w:rsidP="004D7B59">
      <w:pPr>
        <w:ind w:firstLine="720"/>
        <w:rPr>
          <w:b/>
        </w:rPr>
      </w:pPr>
      <w:r w:rsidRPr="004D7B59">
        <w:rPr>
          <w:b/>
        </w:rPr>
        <w:t>Liệu pháp sinh học</w:t>
      </w:r>
    </w:p>
    <w:p w:rsidR="00E2592A" w:rsidRDefault="00411DC2" w:rsidP="00E2592A">
      <w:pPr>
        <w:rPr>
          <w:lang w:val="fr-FR"/>
        </w:rPr>
      </w:pPr>
      <w:r>
        <w:tab/>
      </w:r>
      <w:r>
        <w:tab/>
      </w:r>
      <w:r w:rsidRPr="00411DC2">
        <w:rPr>
          <w:lang w:val="fr-FR"/>
        </w:rPr>
        <w:t>Tocilizumab</w:t>
      </w:r>
      <w:r>
        <w:rPr>
          <w:lang w:val="fr-FR"/>
        </w:rPr>
        <w:t xml:space="preserve"> </w:t>
      </w:r>
      <w:r w:rsidRPr="00411DC2">
        <w:rPr>
          <w:lang w:val="fr-FR"/>
        </w:rPr>
        <w:sym w:font="Wingdings" w:char="F0E0"/>
      </w:r>
      <w:r>
        <w:rPr>
          <w:lang w:val="fr-FR"/>
        </w:rPr>
        <w:t xml:space="preserve"> Ức chế IL6</w:t>
      </w:r>
    </w:p>
    <w:p w:rsidR="00411DC2" w:rsidRDefault="00411DC2" w:rsidP="00E2592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411DC2">
        <w:rPr>
          <w:lang w:val="fr-FR"/>
        </w:rPr>
        <w:t>Etanercept</w:t>
      </w:r>
      <w:r>
        <w:rPr>
          <w:lang w:val="fr-FR"/>
        </w:rPr>
        <w:t xml:space="preserve"> </w:t>
      </w:r>
      <w:r w:rsidRPr="00411DC2">
        <w:rPr>
          <w:lang w:val="fr-FR"/>
        </w:rPr>
        <w:sym w:font="Wingdings" w:char="F0E0"/>
      </w:r>
      <w:r>
        <w:rPr>
          <w:lang w:val="fr-FR"/>
        </w:rPr>
        <w:t xml:space="preserve"> Ức chế </w:t>
      </w:r>
      <w:r w:rsidRPr="00411DC2">
        <w:rPr>
          <w:lang w:val="fr-FR"/>
        </w:rPr>
        <w:t>TNF-α</w:t>
      </w:r>
    </w:p>
    <w:p w:rsidR="00411DC2" w:rsidRDefault="00411DC2" w:rsidP="00E2592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Anakira </w:t>
      </w:r>
      <w:r w:rsidRPr="00411DC2">
        <w:rPr>
          <w:lang w:val="fr-FR"/>
        </w:rPr>
        <w:sym w:font="Wingdings" w:char="F0E0"/>
      </w:r>
      <w:r>
        <w:rPr>
          <w:lang w:val="fr-FR"/>
        </w:rPr>
        <w:t xml:space="preserve"> Ức chế </w:t>
      </w:r>
      <w:r w:rsidRPr="00411DC2">
        <w:rPr>
          <w:lang w:val="fr-FR"/>
        </w:rPr>
        <w:t>IL-1</w:t>
      </w:r>
    </w:p>
    <w:p w:rsidR="006361A9" w:rsidRDefault="006361A9" w:rsidP="00494CFA">
      <w:pPr>
        <w:pStyle w:val="Heading2"/>
        <w:rPr>
          <w:lang w:val="fr-FR"/>
        </w:rPr>
      </w:pPr>
      <w:r>
        <w:rPr>
          <w:lang w:val="fr-FR"/>
        </w:rPr>
        <w:lastRenderedPageBreak/>
        <w:tab/>
      </w:r>
      <w:r w:rsidR="00494CFA">
        <w:rPr>
          <w:lang w:val="fr-FR"/>
        </w:rPr>
        <w:t>Dánh giá đáp ứng</w:t>
      </w:r>
    </w:p>
    <w:p w:rsidR="00494CFA" w:rsidRDefault="00494CFA" w:rsidP="004D7B59">
      <w:pPr>
        <w:pStyle w:val="Heading3"/>
        <w:ind w:left="851" w:hanging="851"/>
        <w:rPr>
          <w:lang w:val="fr-FR"/>
        </w:rPr>
      </w:pPr>
      <w:r>
        <w:rPr>
          <w:lang w:val="fr-FR"/>
        </w:rPr>
        <w:t xml:space="preserve">Cải thiện LS </w:t>
      </w:r>
      <w:r w:rsidRPr="00494CFA">
        <w:rPr>
          <w:lang w:val="fr-FR"/>
        </w:rPr>
        <w:sym w:font="Wingdings" w:char="F0E0"/>
      </w:r>
      <w:r>
        <w:rPr>
          <w:lang w:val="fr-FR"/>
        </w:rPr>
        <w:t xml:space="preserve"> Không hoạt tính </w:t>
      </w:r>
    </w:p>
    <w:p w:rsidR="004D7B59" w:rsidRDefault="00494CFA" w:rsidP="004D7B59">
      <w:pPr>
        <w:pStyle w:val="Heading3"/>
        <w:ind w:left="851" w:hanging="851"/>
        <w:rPr>
          <w:lang w:val="fr-FR"/>
        </w:rPr>
      </w:pPr>
      <w:r>
        <w:rPr>
          <w:lang w:val="fr-FR"/>
        </w:rPr>
        <w:t xml:space="preserve">Lui bệnh LS </w:t>
      </w:r>
    </w:p>
    <w:p w:rsidR="004D7B59" w:rsidRDefault="004D7B59" w:rsidP="004D7B59">
      <w:pPr>
        <w:ind w:left="851" w:hanging="851"/>
        <w:rPr>
          <w:lang w:val="fr-FR"/>
        </w:rPr>
      </w:pPr>
      <w:r>
        <w:rPr>
          <w:lang w:val="fr-FR"/>
        </w:rPr>
        <w:t>D</w:t>
      </w:r>
      <w:r w:rsidR="00494CFA">
        <w:rPr>
          <w:lang w:val="fr-FR"/>
        </w:rPr>
        <w:t xml:space="preserve">o thuốc </w:t>
      </w:r>
      <w:r w:rsidR="00494CFA" w:rsidRPr="00494CFA">
        <w:rPr>
          <w:lang w:val="fr-FR"/>
        </w:rPr>
        <w:sym w:font="Wingdings" w:char="F0E0"/>
      </w:r>
      <w:r w:rsidR="00494CFA">
        <w:rPr>
          <w:lang w:val="fr-FR"/>
        </w:rPr>
        <w:t xml:space="preserve"> Không hoạt động trong 6 tháng khi đang dùng thuốc</w:t>
      </w:r>
    </w:p>
    <w:p w:rsidR="00494CFA" w:rsidRDefault="004D7B59" w:rsidP="004D7B59">
      <w:pPr>
        <w:ind w:left="851" w:hanging="851"/>
        <w:rPr>
          <w:lang w:val="fr-FR"/>
        </w:rPr>
      </w:pPr>
      <w:r>
        <w:rPr>
          <w:lang w:val="fr-FR"/>
        </w:rPr>
        <w:t>K</w:t>
      </w:r>
      <w:r w:rsidR="00494CFA">
        <w:rPr>
          <w:lang w:val="fr-FR"/>
        </w:rPr>
        <w:t xml:space="preserve">hông do thuốc </w:t>
      </w:r>
      <w:r w:rsidR="00494CFA" w:rsidRPr="00494CFA">
        <w:rPr>
          <w:lang w:val="fr-FR"/>
        </w:rPr>
        <w:sym w:font="Wingdings" w:char="F0E0"/>
      </w:r>
      <w:r w:rsidR="00494CFA">
        <w:rPr>
          <w:lang w:val="fr-FR"/>
        </w:rPr>
        <w:t xml:space="preserve"> Không hoạt động trong 6 tháng sau khi đã ngưng thuốc</w:t>
      </w:r>
    </w:p>
    <w:p w:rsidR="00457A44" w:rsidRDefault="00457A44" w:rsidP="004D7B59">
      <w:pPr>
        <w:pStyle w:val="Heading3"/>
        <w:ind w:left="851" w:hanging="851"/>
      </w:pPr>
      <w:r>
        <w:rPr>
          <w:lang w:val="fr-FR"/>
        </w:rPr>
        <w:t xml:space="preserve">Kháng trị : Triệu chứng tồn tại hoặc tiến triển nặng dù MTX </w:t>
      </w:r>
      <w:r>
        <w:t xml:space="preserve">10mg/m2 da </w:t>
      </w:r>
      <w:r>
        <w:rPr>
          <w:rFonts w:cs="Times New Roman"/>
        </w:rPr>
        <w:t>±</w:t>
      </w:r>
      <w:r>
        <w:t xml:space="preserve"> lệ thuộc corticoid (prednison </w:t>
      </w:r>
      <w:r>
        <w:rPr>
          <w:rFonts w:cs="Times New Roman"/>
        </w:rPr>
        <w:t>≥</w:t>
      </w:r>
      <w:r>
        <w:t>0.25 mg/kg/ngày) x 6 tháng</w:t>
      </w:r>
    </w:p>
    <w:p w:rsidR="00E70AB2" w:rsidRDefault="00E70AB2" w:rsidP="00E70AB2">
      <w:pPr>
        <w:pStyle w:val="Heading2"/>
      </w:pPr>
      <w:r>
        <w:t>Chọn lựa điều trị</w:t>
      </w:r>
    </w:p>
    <w:p w:rsidR="004D7B59" w:rsidRDefault="004D7B59" w:rsidP="004D7B59">
      <w:pPr>
        <w:pStyle w:val="Heading3"/>
        <w:ind w:left="851" w:hanging="851"/>
      </w:pPr>
      <w:r>
        <w:t>Nguyên tắc</w:t>
      </w:r>
    </w:p>
    <w:p w:rsidR="00E70AB2" w:rsidRDefault="00E70AB2" w:rsidP="004D7B59">
      <w:pPr>
        <w:ind w:left="131" w:firstLine="720"/>
      </w:pPr>
      <w:r>
        <w:t xml:space="preserve">Hoạt tính bệnh </w:t>
      </w:r>
      <w:r>
        <w:sym w:font="Wingdings" w:char="F0E0"/>
      </w:r>
      <w:r>
        <w:t xml:space="preserve"> Lựa kháng viêm</w:t>
      </w:r>
    </w:p>
    <w:p w:rsidR="004D7B59" w:rsidRDefault="004D7B59" w:rsidP="004D7B59">
      <w:r>
        <w:tab/>
      </w:r>
      <w:r>
        <w:tab/>
        <w:t xml:space="preserve">Viêm nhẹ, trung bình </w:t>
      </w:r>
      <w:r>
        <w:sym w:font="Wingdings" w:char="F0E0"/>
      </w:r>
      <w:r>
        <w:t xml:space="preserve"> NSAIDs</w:t>
      </w:r>
    </w:p>
    <w:p w:rsidR="004D7B59" w:rsidRDefault="004D7B59" w:rsidP="004D7B59">
      <w:pPr>
        <w:ind w:left="720" w:firstLine="720"/>
      </w:pPr>
      <w:r>
        <w:t>Viêm nặng, hệ thống, viêm màng bồ đào, không đáp ứng NSAIDs sau</w:t>
      </w:r>
    </w:p>
    <w:p w:rsidR="004D7B59" w:rsidRDefault="004D7B59" w:rsidP="004D7B59">
      <w:pPr>
        <w:ind w:left="720" w:firstLine="720"/>
      </w:pPr>
      <w:r>
        <w:t xml:space="preserve">2 tuần </w:t>
      </w:r>
      <w:r>
        <w:sym w:font="Wingdings" w:char="F0E0"/>
      </w:r>
      <w:r>
        <w:t xml:space="preserve"> corticoid</w:t>
      </w:r>
    </w:p>
    <w:p w:rsidR="004D7B59" w:rsidRDefault="004D7B59" w:rsidP="004D7B59">
      <w:pPr>
        <w:ind w:left="720" w:firstLine="720"/>
      </w:pPr>
      <w:r>
        <w:tab/>
        <w:t xml:space="preserve">Thể hệ thống, viêm màng bồ đào </w:t>
      </w:r>
      <w:r>
        <w:sym w:font="Wingdings" w:char="F0E0"/>
      </w:r>
      <w:r>
        <w:t xml:space="preserve"> Corticoid TTM</w:t>
      </w:r>
    </w:p>
    <w:p w:rsidR="004D7B59" w:rsidRDefault="004D7B59" w:rsidP="004D7B59">
      <w:pPr>
        <w:ind w:left="720" w:firstLine="720"/>
      </w:pPr>
      <w:r>
        <w:tab/>
        <w:t xml:space="preserve">Nặng </w:t>
      </w:r>
      <w:r>
        <w:sym w:font="Wingdings" w:char="F0E0"/>
      </w:r>
      <w:r>
        <w:t xml:space="preserve"> Uống, TTM (3 ngày liên tiếp, liều thấp)</w:t>
      </w:r>
    </w:p>
    <w:p w:rsidR="00E70AB2" w:rsidRDefault="00E70AB2" w:rsidP="004D7B59">
      <w:pPr>
        <w:ind w:left="131" w:firstLine="720"/>
      </w:pPr>
      <w:r>
        <w:t>Yếu tố tiên lượ</w:t>
      </w:r>
      <w:r w:rsidR="00C77A8D">
        <w:t>ng kém</w:t>
      </w:r>
      <w:r>
        <w:t xml:space="preserve"> </w:t>
      </w:r>
      <w:r>
        <w:sym w:font="Wingdings" w:char="F0E0"/>
      </w:r>
      <w:r>
        <w:t xml:space="preserve"> Lựa ƯCMD</w:t>
      </w:r>
    </w:p>
    <w:p w:rsidR="004D7B59" w:rsidRDefault="004D7B59" w:rsidP="004D7B59">
      <w:pPr>
        <w:ind w:left="131" w:firstLine="720"/>
      </w:pPr>
      <w:r>
        <w:tab/>
        <w:t>DMARDS</w:t>
      </w:r>
    </w:p>
    <w:p w:rsidR="00C77A8D" w:rsidRDefault="00C77A8D" w:rsidP="00494CFA">
      <w:pPr>
        <w:rPr>
          <w:lang w:val="fr-FR"/>
        </w:rPr>
      </w:pPr>
      <w:r>
        <w:rPr>
          <w:lang w:val="fr-FR"/>
        </w:rPr>
        <w:tab/>
      </w:r>
      <w:r w:rsidR="004D7B59">
        <w:rPr>
          <w:lang w:val="fr-FR"/>
        </w:rPr>
        <w:tab/>
      </w:r>
      <w:r w:rsidR="004D7B59">
        <w:rPr>
          <w:lang w:val="fr-FR"/>
        </w:rPr>
        <w:tab/>
      </w:r>
      <w:r>
        <w:rPr>
          <w:lang w:val="fr-FR"/>
        </w:rPr>
        <w:t xml:space="preserve">Viêm cs dính khớp, </w:t>
      </w:r>
      <w:r w:rsidR="00831464">
        <w:rPr>
          <w:lang w:val="fr-FR"/>
        </w:rPr>
        <w:t xml:space="preserve">loại </w:t>
      </w:r>
      <w:r>
        <w:rPr>
          <w:lang w:val="fr-FR"/>
        </w:rPr>
        <w:t xml:space="preserve">thể hệ thống cấp </w:t>
      </w:r>
      <w:r w:rsidRPr="00C77A8D">
        <w:rPr>
          <w:lang w:val="fr-FR"/>
        </w:rPr>
        <w:sym w:font="Wingdings" w:char="F0E0"/>
      </w:r>
      <w:r>
        <w:rPr>
          <w:lang w:val="fr-FR"/>
        </w:rPr>
        <w:t xml:space="preserve"> Sulfasalazine </w:t>
      </w:r>
    </w:p>
    <w:p w:rsidR="00C77A8D" w:rsidRDefault="00C77A8D" w:rsidP="00494CFA">
      <w:pPr>
        <w:rPr>
          <w:lang w:val="fr-FR"/>
        </w:rPr>
      </w:pPr>
      <w:r>
        <w:rPr>
          <w:lang w:val="fr-FR"/>
        </w:rPr>
        <w:tab/>
      </w:r>
      <w:r w:rsidR="004D7B59">
        <w:rPr>
          <w:lang w:val="fr-FR"/>
        </w:rPr>
        <w:tab/>
      </w:r>
      <w:r w:rsidR="004D7B59">
        <w:rPr>
          <w:lang w:val="fr-FR"/>
        </w:rPr>
        <w:tab/>
      </w:r>
      <w:r>
        <w:rPr>
          <w:lang w:val="fr-FR"/>
        </w:rPr>
        <w:t>Khác</w:t>
      </w:r>
      <w:r w:rsidR="004C5FE4">
        <w:rPr>
          <w:lang w:val="fr-FR"/>
        </w:rPr>
        <w:t>, thể hệ thống cấp</w:t>
      </w:r>
      <w:r>
        <w:rPr>
          <w:lang w:val="fr-FR"/>
        </w:rPr>
        <w:t xml:space="preserve"> </w:t>
      </w:r>
      <w:r w:rsidRPr="00C77A8D">
        <w:rPr>
          <w:lang w:val="fr-FR"/>
        </w:rPr>
        <w:sym w:font="Wingdings" w:char="F0E0"/>
      </w:r>
      <w:r>
        <w:rPr>
          <w:lang w:val="fr-FR"/>
        </w:rPr>
        <w:t xml:space="preserve"> Methotrexate</w:t>
      </w:r>
    </w:p>
    <w:p w:rsidR="00FC0654" w:rsidRDefault="00FC0654" w:rsidP="00494CF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Liệu pháp sinh học</w:t>
      </w:r>
    </w:p>
    <w:p w:rsidR="00C77A8D" w:rsidRDefault="00C77A8D" w:rsidP="004D7B59">
      <w:pPr>
        <w:pStyle w:val="Heading3"/>
        <w:ind w:left="851" w:hanging="851"/>
        <w:rPr>
          <w:lang w:val="fr-FR"/>
        </w:rPr>
      </w:pPr>
      <w:r>
        <w:rPr>
          <w:lang w:val="fr-FR"/>
        </w:rPr>
        <w:t>Phối hợp ƯCMD</w:t>
      </w:r>
    </w:p>
    <w:p w:rsidR="004C5FE4" w:rsidRDefault="00C77A8D" w:rsidP="004C5FE4">
      <w:pPr>
        <w:ind w:firstLine="720"/>
        <w:rPr>
          <w:lang w:val="fr-FR"/>
        </w:rPr>
      </w:pPr>
      <w:r>
        <w:rPr>
          <w:lang w:val="fr-FR"/>
        </w:rPr>
        <w:t>Thể ít khớp</w:t>
      </w:r>
      <w:r w:rsidR="004C5FE4">
        <w:rPr>
          <w:lang w:val="fr-FR"/>
        </w:rPr>
        <w:t xml:space="preserve"> </w:t>
      </w:r>
      <w:r w:rsidR="004C5FE4" w:rsidRPr="004C5FE4">
        <w:rPr>
          <w:lang w:val="fr-FR"/>
        </w:rPr>
        <w:sym w:font="Wingdings" w:char="F0E0"/>
      </w:r>
      <w:r w:rsidR="004C5FE4">
        <w:rPr>
          <w:lang w:val="fr-FR"/>
        </w:rPr>
        <w:t xml:space="preserve"> NSAIDs </w:t>
      </w:r>
      <w:r w:rsidR="004C5FE4">
        <w:rPr>
          <w:rFonts w:cs="Times New Roman"/>
          <w:lang w:val="fr-FR"/>
        </w:rPr>
        <w:t>±</w:t>
      </w:r>
      <w:r w:rsidR="004C5FE4">
        <w:rPr>
          <w:lang w:val="fr-FR"/>
        </w:rPr>
        <w:t xml:space="preserve"> corticoid </w:t>
      </w:r>
      <w:r w:rsidR="004C5FE4" w:rsidRPr="004C5FE4">
        <w:rPr>
          <w:lang w:val="fr-FR"/>
        </w:rPr>
        <w:sym w:font="Wingdings" w:char="F0E0"/>
      </w:r>
      <w:r w:rsidR="004C5FE4">
        <w:rPr>
          <w:lang w:val="fr-FR"/>
        </w:rPr>
        <w:t xml:space="preserve"> </w:t>
      </w:r>
      <w:r>
        <w:rPr>
          <w:lang w:val="fr-FR"/>
        </w:rPr>
        <w:t>không lui bệnh sau 2 tháng</w:t>
      </w:r>
      <w:r w:rsidR="004C5FE4">
        <w:rPr>
          <w:lang w:val="fr-FR"/>
        </w:rPr>
        <w:t xml:space="preserve"> </w:t>
      </w:r>
      <w:r w:rsidR="004C5FE4" w:rsidRPr="004C5FE4">
        <w:rPr>
          <w:lang w:val="fr-FR"/>
        </w:rPr>
        <w:sym w:font="Wingdings" w:char="F0E0"/>
      </w:r>
      <w:r w:rsidR="004C5FE4">
        <w:rPr>
          <w:lang w:val="fr-FR"/>
        </w:rPr>
        <w:t xml:space="preserve">  MTX</w:t>
      </w:r>
    </w:p>
    <w:p w:rsidR="004C5FE4" w:rsidRDefault="004C5FE4" w:rsidP="004C5FE4">
      <w:pPr>
        <w:ind w:firstLine="720"/>
        <w:rPr>
          <w:lang w:val="fr-FR"/>
        </w:rPr>
      </w:pPr>
      <w:r w:rsidRPr="004C5FE4">
        <w:rPr>
          <w:lang w:val="fr-FR"/>
        </w:rPr>
        <w:sym w:font="Wingdings" w:char="F0E0"/>
      </w:r>
      <w:r>
        <w:rPr>
          <w:lang w:val="fr-FR"/>
        </w:rPr>
        <w:t xml:space="preserve"> Ức chế </w:t>
      </w:r>
      <w:r w:rsidR="007A4483">
        <w:rPr>
          <w:lang w:val="fr-FR"/>
        </w:rPr>
        <w:t>TNF</w:t>
      </w:r>
      <w:r>
        <w:rPr>
          <w:rFonts w:cs="Times New Roman"/>
          <w:lang w:val="fr-FR"/>
        </w:rPr>
        <w:t>α</w:t>
      </w:r>
    </w:p>
    <w:p w:rsidR="007A4483" w:rsidRDefault="00C77A8D" w:rsidP="00C77A8D">
      <w:pPr>
        <w:ind w:firstLine="720"/>
        <w:rPr>
          <w:lang w:val="fr-FR"/>
        </w:rPr>
      </w:pPr>
      <w:r>
        <w:rPr>
          <w:lang w:val="fr-FR"/>
        </w:rPr>
        <w:t>Thể đa khớ</w:t>
      </w:r>
      <w:r w:rsidR="007A4483">
        <w:rPr>
          <w:lang w:val="fr-FR"/>
        </w:rPr>
        <w:t xml:space="preserve">p </w:t>
      </w:r>
      <w:r w:rsidR="007A4483" w:rsidRPr="007A4483">
        <w:rPr>
          <w:lang w:val="fr-FR"/>
        </w:rPr>
        <w:sym w:font="Wingdings" w:char="F0E0"/>
      </w:r>
      <w:r w:rsidR="007A4483">
        <w:rPr>
          <w:lang w:val="fr-FR"/>
        </w:rPr>
        <w:t xml:space="preserve"> NSAIDs </w:t>
      </w:r>
      <w:r w:rsidR="007A4483">
        <w:rPr>
          <w:rFonts w:cs="Times New Roman"/>
          <w:lang w:val="fr-FR"/>
        </w:rPr>
        <w:t>±</w:t>
      </w:r>
      <w:r w:rsidR="007A4483">
        <w:rPr>
          <w:lang w:val="fr-FR"/>
        </w:rPr>
        <w:t xml:space="preserve"> corticoid </w:t>
      </w:r>
      <w:r w:rsidR="007A4483" w:rsidRPr="007A4483">
        <w:rPr>
          <w:lang w:val="fr-FR"/>
        </w:rPr>
        <w:sym w:font="Wingdings" w:char="F0E0"/>
      </w:r>
      <w:r w:rsidR="007A4483">
        <w:rPr>
          <w:lang w:val="fr-FR"/>
        </w:rPr>
        <w:t xml:space="preserve"> </w:t>
      </w:r>
      <w:r>
        <w:rPr>
          <w:lang w:val="fr-FR"/>
        </w:rPr>
        <w:t>không lui bệ</w:t>
      </w:r>
      <w:r w:rsidR="007A4483">
        <w:rPr>
          <w:lang w:val="fr-FR"/>
        </w:rPr>
        <w:t xml:space="preserve">nh sau 1 tháng </w:t>
      </w:r>
      <w:r w:rsidR="007A4483" w:rsidRPr="007A4483">
        <w:rPr>
          <w:lang w:val="fr-FR"/>
        </w:rPr>
        <w:sym w:font="Wingdings" w:char="F0E0"/>
      </w:r>
      <w:r w:rsidR="007A4483">
        <w:rPr>
          <w:lang w:val="fr-FR"/>
        </w:rPr>
        <w:t xml:space="preserve"> MTX</w:t>
      </w:r>
    </w:p>
    <w:p w:rsidR="00C77A8D" w:rsidRDefault="007A4483" w:rsidP="00C77A8D">
      <w:pPr>
        <w:ind w:firstLine="720"/>
        <w:rPr>
          <w:lang w:val="fr-FR"/>
        </w:rPr>
      </w:pPr>
      <w:r w:rsidRPr="007A4483">
        <w:rPr>
          <w:lang w:val="fr-FR"/>
        </w:rPr>
        <w:sym w:font="Wingdings" w:char="F0E0"/>
      </w:r>
      <w:r>
        <w:rPr>
          <w:lang w:val="fr-FR"/>
        </w:rPr>
        <w:t xml:space="preserve"> Ức chế TNF</w:t>
      </w:r>
      <w:r>
        <w:rPr>
          <w:rFonts w:cs="Times New Roman"/>
          <w:lang w:val="fr-FR"/>
        </w:rPr>
        <w:t>α</w:t>
      </w:r>
    </w:p>
    <w:p w:rsidR="00C77A8D" w:rsidRDefault="00C77A8D" w:rsidP="00C77A8D">
      <w:pPr>
        <w:rPr>
          <w:lang w:val="fr-FR"/>
        </w:rPr>
      </w:pPr>
      <w:r>
        <w:rPr>
          <w:lang w:val="fr-FR"/>
        </w:rPr>
        <w:tab/>
        <w:t xml:space="preserve">Thể hệ thống </w:t>
      </w:r>
      <w:r w:rsidRPr="00C77A8D">
        <w:rPr>
          <w:lang w:val="fr-FR"/>
        </w:rPr>
        <w:sym w:font="Wingdings" w:char="F0E0"/>
      </w:r>
      <w:r>
        <w:rPr>
          <w:lang w:val="fr-FR"/>
        </w:rPr>
        <w:t xml:space="preserve"> Dùng </w:t>
      </w:r>
      <w:r w:rsidR="007A4483">
        <w:rPr>
          <w:lang w:val="fr-FR"/>
        </w:rPr>
        <w:t xml:space="preserve">NSAIDs + </w:t>
      </w:r>
      <w:r>
        <w:rPr>
          <w:lang w:val="fr-FR"/>
        </w:rPr>
        <w:t>corticoid TTM từ đầu</w:t>
      </w:r>
      <w:r>
        <w:rPr>
          <w:lang w:val="fr-FR"/>
        </w:rPr>
        <w:tab/>
      </w:r>
    </w:p>
    <w:p w:rsidR="00C77A8D" w:rsidRDefault="00C77A8D" w:rsidP="00C77A8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Thể hệ thống + viêm khớp </w:t>
      </w:r>
      <w:r w:rsidRPr="00C77A8D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831464">
        <w:rPr>
          <w:lang w:val="fr-FR"/>
        </w:rPr>
        <w:t xml:space="preserve">phối hợp </w:t>
      </w:r>
      <w:r>
        <w:rPr>
          <w:lang w:val="fr-FR"/>
        </w:rPr>
        <w:t>MTX</w:t>
      </w:r>
    </w:p>
    <w:p w:rsidR="00C77A8D" w:rsidRDefault="00C77A8D" w:rsidP="00C77A8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Thể hệ thống + </w:t>
      </w:r>
      <w:r w:rsidR="00831464">
        <w:rPr>
          <w:lang w:val="fr-FR"/>
        </w:rPr>
        <w:t xml:space="preserve">không viêm khớp </w:t>
      </w:r>
      <w:r w:rsidR="00831464" w:rsidRPr="00831464">
        <w:rPr>
          <w:lang w:val="fr-FR"/>
        </w:rPr>
        <w:sym w:font="Wingdings" w:char="F0E0"/>
      </w:r>
      <w:r w:rsidR="00831464">
        <w:rPr>
          <w:lang w:val="fr-FR"/>
        </w:rPr>
        <w:t xml:space="preserve"> phối hợp sinh học</w:t>
      </w:r>
    </w:p>
    <w:p w:rsidR="00943864" w:rsidRDefault="00943864" w:rsidP="00C77A8D">
      <w:pPr>
        <w:rPr>
          <w:lang w:val="fr-FR"/>
        </w:rPr>
      </w:pPr>
    </w:p>
    <w:p w:rsidR="004D7B59" w:rsidRDefault="004D7B59" w:rsidP="00C77A8D">
      <w:pPr>
        <w:rPr>
          <w:lang w:val="fr-FR"/>
        </w:rPr>
      </w:pPr>
    </w:p>
    <w:p w:rsidR="004D7B59" w:rsidRDefault="004D7B59" w:rsidP="00C77A8D">
      <w:pPr>
        <w:rPr>
          <w:lang w:val="fr-FR"/>
        </w:rPr>
      </w:pPr>
    </w:p>
    <w:p w:rsidR="004D7B59" w:rsidRDefault="004D7B59" w:rsidP="00C77A8D">
      <w:pPr>
        <w:rPr>
          <w:lang w:val="fr-FR"/>
        </w:rPr>
      </w:pPr>
    </w:p>
    <w:p w:rsidR="004D7B59" w:rsidRDefault="004D7B59" w:rsidP="00C77A8D">
      <w:pPr>
        <w:rPr>
          <w:lang w:val="fr-FR"/>
        </w:rPr>
      </w:pPr>
    </w:p>
    <w:p w:rsidR="004D7B59" w:rsidRDefault="004D7B59" w:rsidP="00C77A8D">
      <w:pPr>
        <w:rPr>
          <w:lang w:val="fr-FR"/>
        </w:rPr>
      </w:pPr>
    </w:p>
    <w:p w:rsidR="004D7B59" w:rsidRDefault="004D7B59" w:rsidP="00C77A8D">
      <w:pPr>
        <w:rPr>
          <w:lang w:val="fr-FR"/>
        </w:rPr>
      </w:pPr>
    </w:p>
    <w:p w:rsidR="005D245E" w:rsidRDefault="004145A1" w:rsidP="004145A1">
      <w:pPr>
        <w:pStyle w:val="Heading1"/>
        <w:rPr>
          <w:lang w:val="fr-FR"/>
        </w:rPr>
      </w:pPr>
      <w:r>
        <w:rPr>
          <w:lang w:val="fr-FR"/>
        </w:rPr>
        <w:lastRenderedPageBreak/>
        <w:t>Bệnh khớp cột sống</w:t>
      </w:r>
    </w:p>
    <w:p w:rsidR="004145A1" w:rsidRDefault="004145A1" w:rsidP="00B4148F">
      <w:pPr>
        <w:ind w:left="432" w:firstLine="144"/>
        <w:rPr>
          <w:lang w:val="fr-FR"/>
        </w:rPr>
      </w:pPr>
      <w:r>
        <w:rPr>
          <w:lang w:val="fr-FR"/>
        </w:rPr>
        <w:t>Viêm cs dính khớp thiếu niên</w:t>
      </w:r>
    </w:p>
    <w:p w:rsidR="00B4148F" w:rsidRDefault="00B4148F" w:rsidP="00B4148F">
      <w:pPr>
        <w:ind w:left="432" w:firstLine="144"/>
        <w:rPr>
          <w:lang w:val="fr-FR"/>
        </w:rPr>
      </w:pPr>
      <w:r>
        <w:rPr>
          <w:lang w:val="fr-FR"/>
        </w:rPr>
        <w:t>Viêm khớp vẩy nến thiếu niên</w:t>
      </w:r>
    </w:p>
    <w:p w:rsidR="00B4148F" w:rsidRDefault="00B4148F" w:rsidP="00B4148F">
      <w:pPr>
        <w:ind w:left="432" w:firstLine="144"/>
        <w:rPr>
          <w:lang w:val="fr-FR"/>
        </w:rPr>
      </w:pPr>
      <w:r>
        <w:rPr>
          <w:lang w:val="fr-FR"/>
        </w:rPr>
        <w:t>Viêm ruột mạn</w:t>
      </w:r>
    </w:p>
    <w:p w:rsidR="00B4148F" w:rsidRDefault="00E10B5D" w:rsidP="00B4148F">
      <w:pPr>
        <w:ind w:left="432" w:firstLine="144"/>
        <w:rPr>
          <w:lang w:val="fr-FR"/>
        </w:rPr>
      </w:pPr>
      <w:r>
        <w:rPr>
          <w:lang w:val="fr-FR"/>
        </w:rPr>
        <w:t>Viêm khớp phản ứng (</w:t>
      </w:r>
      <w:r w:rsidR="00B4148F">
        <w:rPr>
          <w:lang w:val="fr-FR"/>
        </w:rPr>
        <w:t>$ Reiter</w:t>
      </w:r>
      <w:r>
        <w:rPr>
          <w:lang w:val="fr-FR"/>
        </w:rPr>
        <w:t>)</w:t>
      </w:r>
    </w:p>
    <w:p w:rsidR="00B4148F" w:rsidRDefault="00B37083" w:rsidP="00B4148F">
      <w:pPr>
        <w:pStyle w:val="Heading2"/>
        <w:rPr>
          <w:lang w:val="fr-FR"/>
        </w:rPr>
      </w:pPr>
      <w:r>
        <w:rPr>
          <w:lang w:val="fr-FR"/>
        </w:rPr>
        <w:t>Viêm cột sống dính khớp thiếu niên</w:t>
      </w:r>
      <w:r>
        <w:rPr>
          <w:lang w:val="fr-FR"/>
        </w:rPr>
        <w:tab/>
      </w:r>
    </w:p>
    <w:p w:rsidR="00FC0654" w:rsidRDefault="00FC0654" w:rsidP="00FC0654">
      <w:pPr>
        <w:pStyle w:val="Heading3"/>
        <w:ind w:left="851" w:hanging="851"/>
        <w:rPr>
          <w:lang w:val="fr-FR"/>
        </w:rPr>
      </w:pPr>
      <w:r>
        <w:rPr>
          <w:lang w:val="fr-FR"/>
        </w:rPr>
        <w:t>Chẩn đoán</w:t>
      </w:r>
    </w:p>
    <w:p w:rsidR="00B4148F" w:rsidRDefault="004145A1" w:rsidP="00FC0654">
      <w:pPr>
        <w:ind w:left="720" w:firstLine="144"/>
        <w:rPr>
          <w:lang w:val="fr-FR"/>
        </w:rPr>
      </w:pPr>
      <w:r>
        <w:rPr>
          <w:lang w:val="fr-FR"/>
        </w:rPr>
        <w:t>Viêm khớp mạn</w:t>
      </w:r>
    </w:p>
    <w:p w:rsidR="004145A1" w:rsidRDefault="004145A1" w:rsidP="00FC0654">
      <w:pPr>
        <w:ind w:left="720" w:firstLine="144"/>
        <w:rPr>
          <w:lang w:val="fr-FR"/>
        </w:rPr>
      </w:pPr>
      <w:r>
        <w:rPr>
          <w:lang w:val="fr-FR"/>
        </w:rPr>
        <w:t xml:space="preserve">Liên quan HLA – </w:t>
      </w:r>
      <w:r w:rsidR="00B4148F">
        <w:rPr>
          <w:lang w:val="fr-FR"/>
        </w:rPr>
        <w:t>B</w:t>
      </w:r>
      <w:r>
        <w:rPr>
          <w:lang w:val="fr-FR"/>
        </w:rPr>
        <w:t>27</w:t>
      </w:r>
    </w:p>
    <w:p w:rsidR="00B37083" w:rsidRDefault="00B37083" w:rsidP="00FC0654">
      <w:pPr>
        <w:ind w:left="720" w:firstLine="144"/>
        <w:rPr>
          <w:lang w:val="fr-FR"/>
        </w:rPr>
      </w:pPr>
      <w:r>
        <w:rPr>
          <w:lang w:val="fr-FR"/>
        </w:rPr>
        <w:t>Viêm khớp thân trục +</w:t>
      </w:r>
      <w:r>
        <w:rPr>
          <w:lang w:val="fr-FR"/>
        </w:rPr>
        <w:t xml:space="preserve"> khớp háng +</w:t>
      </w:r>
      <w:r>
        <w:rPr>
          <w:lang w:val="fr-FR"/>
        </w:rPr>
        <w:t xml:space="preserve"> viêm gân bám</w:t>
      </w:r>
    </w:p>
    <w:p w:rsidR="00B37083" w:rsidRDefault="00B37083" w:rsidP="00FC0654">
      <w:pPr>
        <w:ind w:left="720" w:firstLine="144"/>
        <w:rPr>
          <w:lang w:val="fr-FR"/>
        </w:rPr>
      </w:pPr>
      <w:r w:rsidRPr="00B37083">
        <w:rPr>
          <w:lang w:val="fr-FR"/>
        </w:rPr>
        <w:sym w:font="Wingdings" w:char="F0E0"/>
      </w:r>
      <w:r>
        <w:rPr>
          <w:lang w:val="fr-FR"/>
        </w:rPr>
        <w:t xml:space="preserve"> Giai đoạn đầu viêm khớp ngoại biên, khớp xa chi dưới, khớp háng, viêm</w:t>
      </w:r>
    </w:p>
    <w:p w:rsidR="00B37083" w:rsidRDefault="00B37083" w:rsidP="00FC0654">
      <w:pPr>
        <w:ind w:left="720" w:firstLine="144"/>
        <w:rPr>
          <w:lang w:val="fr-FR"/>
        </w:rPr>
      </w:pPr>
      <w:r>
        <w:rPr>
          <w:lang w:val="fr-FR"/>
        </w:rPr>
        <w:t>khớp thân trục chỉ 24%</w:t>
      </w:r>
    </w:p>
    <w:p w:rsidR="00B37083" w:rsidRDefault="00B37083" w:rsidP="00FC0654">
      <w:pPr>
        <w:ind w:left="720" w:firstLine="144"/>
        <w:rPr>
          <w:lang w:val="fr-FR"/>
        </w:rPr>
      </w:pPr>
      <w:r w:rsidRPr="00B37083">
        <w:rPr>
          <w:lang w:val="fr-FR"/>
        </w:rPr>
        <w:sym w:font="Wingdings" w:char="F0E0"/>
      </w:r>
      <w:r>
        <w:rPr>
          <w:lang w:val="fr-FR"/>
        </w:rPr>
        <w:t xml:space="preserve"> Viêm gân bám giúp phân biệt viêm cs dính khớp và viêm khớp mạn</w:t>
      </w:r>
    </w:p>
    <w:p w:rsidR="00B37083" w:rsidRDefault="00B37083" w:rsidP="00FC0654">
      <w:pPr>
        <w:ind w:left="720" w:firstLine="144"/>
        <w:rPr>
          <w:lang w:val="fr-FR"/>
        </w:rPr>
      </w:pPr>
      <w:r w:rsidRPr="00B37083">
        <w:rPr>
          <w:lang w:val="fr-FR"/>
        </w:rPr>
        <w:sym w:font="Wingdings" w:char="F0E0"/>
      </w:r>
      <w:r>
        <w:rPr>
          <w:lang w:val="fr-FR"/>
        </w:rPr>
        <w:t xml:space="preserve"> Đối xứng, sưng đau, hạn chế vận động, teo cơ nhanh, gối có dịch</w:t>
      </w:r>
    </w:p>
    <w:p w:rsidR="00D87F4D" w:rsidRDefault="00D87F4D" w:rsidP="00FC0654">
      <w:pPr>
        <w:ind w:left="720" w:firstLine="144"/>
        <w:rPr>
          <w:lang w:val="fr-FR"/>
        </w:rPr>
      </w:pPr>
      <w:r>
        <w:rPr>
          <w:lang w:val="fr-FR"/>
        </w:rPr>
        <w:t>Biểu hiện ngoài khớp thay đổi (viêm mống mắt cấp,</w:t>
      </w:r>
      <w:r w:rsidR="00B37083">
        <w:rPr>
          <w:lang w:val="fr-FR"/>
        </w:rPr>
        <w:t xml:space="preserve"> tim, phổi, TK</w:t>
      </w:r>
      <w:r>
        <w:rPr>
          <w:lang w:val="fr-FR"/>
        </w:rPr>
        <w:t>…)</w:t>
      </w:r>
    </w:p>
    <w:p w:rsidR="0062773D" w:rsidRDefault="004145A1" w:rsidP="00FC0654">
      <w:pPr>
        <w:ind w:left="720" w:firstLine="144"/>
        <w:rPr>
          <w:lang w:val="fr-FR"/>
        </w:rPr>
      </w:pPr>
      <w:r>
        <w:rPr>
          <w:lang w:val="fr-FR"/>
        </w:rPr>
        <w:t>RF, ANA (-)</w:t>
      </w:r>
    </w:p>
    <w:p w:rsidR="00B37083" w:rsidRDefault="00B37083" w:rsidP="00B37083">
      <w:pPr>
        <w:rPr>
          <w:lang w:val="fr-FR"/>
        </w:rPr>
      </w:pPr>
      <w:r>
        <w:rPr>
          <w:noProof/>
        </w:rPr>
        <w:drawing>
          <wp:inline distT="0" distB="0" distL="0" distR="0" wp14:anchorId="78F83C82" wp14:editId="172CD08A">
            <wp:extent cx="5943600" cy="401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83" w:rsidRDefault="00B37083" w:rsidP="00E10B5D">
      <w:pPr>
        <w:ind w:left="432" w:firstLine="144"/>
        <w:rPr>
          <w:lang w:val="fr-FR"/>
        </w:rPr>
      </w:pPr>
    </w:p>
    <w:p w:rsidR="00FC55D1" w:rsidRDefault="00FC55D1" w:rsidP="00E10B5D">
      <w:pPr>
        <w:ind w:left="432" w:firstLine="144"/>
        <w:rPr>
          <w:lang w:val="fr-FR"/>
        </w:rPr>
      </w:pPr>
    </w:p>
    <w:p w:rsidR="00FF468B" w:rsidRDefault="0062773D" w:rsidP="00B37083">
      <w:pPr>
        <w:rPr>
          <w:lang w:val="fr-FR"/>
        </w:rPr>
      </w:pPr>
      <w:r w:rsidRPr="0062773D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FF468B">
        <w:rPr>
          <w:lang w:val="fr-FR"/>
        </w:rPr>
        <w:t>Tiêu chuẩn chẩn đoán </w:t>
      </w:r>
    </w:p>
    <w:p w:rsidR="00B37083" w:rsidRDefault="00B37083" w:rsidP="00B37083">
      <w:pPr>
        <w:rPr>
          <w:lang w:val="fr-FR"/>
        </w:rPr>
      </w:pPr>
      <w:r>
        <w:rPr>
          <w:noProof/>
        </w:rPr>
        <w:drawing>
          <wp:inline distT="0" distB="0" distL="0" distR="0">
            <wp:extent cx="5939790" cy="3360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54" w:rsidRDefault="00FC0654" w:rsidP="00FC0654">
      <w:pPr>
        <w:pStyle w:val="Heading3"/>
        <w:ind w:left="851" w:hanging="851"/>
        <w:rPr>
          <w:lang w:val="fr-FR"/>
        </w:rPr>
      </w:pPr>
      <w:r>
        <w:rPr>
          <w:lang w:val="fr-FR"/>
        </w:rPr>
        <w:t>Điều trị</w:t>
      </w:r>
    </w:p>
    <w:p w:rsidR="00FC0654" w:rsidRDefault="00FC0654" w:rsidP="00FC0654">
      <w:pPr>
        <w:ind w:left="851"/>
        <w:rPr>
          <w:lang w:val="fr-FR"/>
        </w:rPr>
      </w:pPr>
      <w:r>
        <w:rPr>
          <w:lang w:val="fr-FR"/>
        </w:rPr>
        <w:t>Thuốc</w:t>
      </w:r>
    </w:p>
    <w:p w:rsidR="00FC0654" w:rsidRDefault="00FC0654" w:rsidP="00FC0654">
      <w:pPr>
        <w:ind w:left="851"/>
        <w:rPr>
          <w:lang w:val="fr-FR"/>
        </w:rPr>
      </w:pPr>
      <w:r>
        <w:rPr>
          <w:lang w:val="fr-FR"/>
        </w:rPr>
        <w:tab/>
        <w:t>Kháng viêm : Ibuprofen, corticoid</w:t>
      </w:r>
    </w:p>
    <w:p w:rsidR="00FC0654" w:rsidRDefault="00FC0654" w:rsidP="00FC0654">
      <w:pPr>
        <w:ind w:left="851"/>
        <w:rPr>
          <w:lang w:val="fr-FR"/>
        </w:rPr>
      </w:pPr>
      <w:r>
        <w:rPr>
          <w:lang w:val="fr-FR"/>
        </w:rPr>
        <w:tab/>
        <w:t xml:space="preserve">DMARDs : </w:t>
      </w:r>
      <w:r w:rsidRPr="00FC0654">
        <w:rPr>
          <w:lang w:val="fr-FR"/>
        </w:rPr>
        <w:t>Sulfasalazine</w:t>
      </w:r>
      <w:r>
        <w:rPr>
          <w:lang w:val="fr-FR"/>
        </w:rPr>
        <w:t xml:space="preserve"> </w:t>
      </w:r>
      <w:r w:rsidRPr="00FC0654">
        <w:rPr>
          <w:lang w:val="fr-FR"/>
        </w:rPr>
        <w:sym w:font="Wingdings" w:char="F0E0"/>
      </w:r>
      <w:r>
        <w:rPr>
          <w:lang w:val="fr-FR"/>
        </w:rPr>
        <w:t xml:space="preserve"> hiệu quả tốt</w:t>
      </w:r>
    </w:p>
    <w:p w:rsidR="00FC0654" w:rsidRDefault="00FC0654" w:rsidP="00FC0654">
      <w:pPr>
        <w:ind w:left="851"/>
        <w:rPr>
          <w:lang w:val="fr-FR"/>
        </w:rPr>
      </w:pPr>
      <w:r>
        <w:rPr>
          <w:lang w:val="fr-FR"/>
        </w:rPr>
        <w:tab/>
        <w:t xml:space="preserve">Ức chế miễn dịch </w:t>
      </w:r>
      <w:r w:rsidRPr="00FC0654">
        <w:rPr>
          <w:lang w:val="fr-FR"/>
        </w:rPr>
        <w:sym w:font="Wingdings" w:char="F0E0"/>
      </w:r>
      <w:r>
        <w:rPr>
          <w:lang w:val="fr-FR"/>
        </w:rPr>
        <w:t xml:space="preserve"> Không sử dụng</w:t>
      </w:r>
      <w:r>
        <w:rPr>
          <w:lang w:val="fr-FR"/>
        </w:rPr>
        <w:tab/>
      </w:r>
    </w:p>
    <w:p w:rsidR="00FC0654" w:rsidRDefault="00FC0654" w:rsidP="00FC0654">
      <w:pPr>
        <w:ind w:left="851"/>
        <w:rPr>
          <w:lang w:val="fr-FR"/>
        </w:rPr>
      </w:pPr>
      <w:r>
        <w:rPr>
          <w:lang w:val="fr-FR"/>
        </w:rPr>
        <w:t>Vật lý trị liệu</w:t>
      </w:r>
    </w:p>
    <w:p w:rsidR="002431F3" w:rsidRPr="00FC0654" w:rsidRDefault="002431F3" w:rsidP="00FC0654">
      <w:pPr>
        <w:ind w:left="851"/>
        <w:rPr>
          <w:lang w:val="fr-FR"/>
        </w:rPr>
      </w:pPr>
      <w:r>
        <w:rPr>
          <w:lang w:val="fr-FR"/>
        </w:rPr>
        <w:t>Phẫu thuật : khi dính khớp tạo tư thế xấu</w:t>
      </w:r>
    </w:p>
    <w:p w:rsidR="004145A1" w:rsidRDefault="004145A1" w:rsidP="00E10B5D">
      <w:pPr>
        <w:pStyle w:val="Heading2"/>
        <w:rPr>
          <w:lang w:val="fr-FR"/>
        </w:rPr>
      </w:pPr>
      <w:r>
        <w:rPr>
          <w:lang w:val="fr-FR"/>
        </w:rPr>
        <w:t>$ SEA</w:t>
      </w:r>
      <w:r w:rsidR="00E10B5D">
        <w:rPr>
          <w:lang w:val="fr-FR"/>
        </w:rPr>
        <w:t xml:space="preserve"> </w:t>
      </w:r>
      <w:r w:rsidR="00E10B5D" w:rsidRPr="00E10B5D">
        <w:rPr>
          <w:lang w:val="fr-FR"/>
        </w:rPr>
        <w:sym w:font="Wingdings" w:char="F0E0"/>
      </w:r>
      <w:r w:rsidR="00E10B5D">
        <w:rPr>
          <w:lang w:val="fr-FR"/>
        </w:rPr>
        <w:t xml:space="preserve"> Giai đoạn đầu của tình trạng nhiều thể LS</w:t>
      </w:r>
    </w:p>
    <w:p w:rsidR="004145A1" w:rsidRDefault="004145A1" w:rsidP="00ED6FE8">
      <w:pPr>
        <w:ind w:left="576"/>
        <w:rPr>
          <w:lang w:val="fr-FR"/>
        </w:rPr>
      </w:pPr>
      <w:r>
        <w:rPr>
          <w:lang w:val="fr-FR"/>
        </w:rPr>
        <w:t>Viêm khớp</w:t>
      </w:r>
    </w:p>
    <w:p w:rsidR="004145A1" w:rsidRDefault="004145A1" w:rsidP="00ED6FE8">
      <w:pPr>
        <w:ind w:left="576"/>
        <w:rPr>
          <w:lang w:val="fr-FR"/>
        </w:rPr>
      </w:pPr>
      <w:r>
        <w:rPr>
          <w:lang w:val="fr-FR"/>
        </w:rPr>
        <w:t>Viêm gân bám</w:t>
      </w:r>
    </w:p>
    <w:p w:rsidR="004145A1" w:rsidRDefault="004145A1" w:rsidP="00ED6FE8">
      <w:pPr>
        <w:ind w:left="576"/>
        <w:rPr>
          <w:lang w:val="fr-FR"/>
        </w:rPr>
      </w:pPr>
      <w:r>
        <w:rPr>
          <w:lang w:val="fr-FR"/>
        </w:rPr>
        <w:t>Huyết thanh (-) (RF, ANA)</w:t>
      </w:r>
    </w:p>
    <w:p w:rsidR="0015531B" w:rsidRDefault="004145A1" w:rsidP="00ED6FE8">
      <w:pPr>
        <w:ind w:left="576"/>
        <w:rPr>
          <w:color w:val="FF0000"/>
          <w:lang w:val="fr-FR"/>
        </w:rPr>
      </w:pPr>
      <w:r w:rsidRPr="00E10B5D">
        <w:rPr>
          <w:color w:val="FF0000"/>
          <w:lang w:val="fr-FR"/>
        </w:rPr>
        <w:t>Không viêm khớp cùng chậ</w:t>
      </w:r>
      <w:r w:rsidR="0015531B">
        <w:rPr>
          <w:color w:val="FF0000"/>
          <w:lang w:val="fr-FR"/>
        </w:rPr>
        <w:t>u</w:t>
      </w:r>
    </w:p>
    <w:p w:rsidR="006952E5" w:rsidRDefault="006952E5" w:rsidP="00ED6FE8">
      <w:pPr>
        <w:ind w:left="576"/>
        <w:rPr>
          <w:color w:val="FF0000"/>
          <w:lang w:val="fr-FR"/>
        </w:rPr>
      </w:pPr>
    </w:p>
    <w:p w:rsidR="006952E5" w:rsidRDefault="006952E5" w:rsidP="00ED6FE8">
      <w:pPr>
        <w:ind w:left="576"/>
        <w:rPr>
          <w:color w:val="FF0000"/>
          <w:lang w:val="fr-FR"/>
        </w:rPr>
      </w:pPr>
    </w:p>
    <w:p w:rsidR="006952E5" w:rsidRDefault="006952E5" w:rsidP="00ED6FE8">
      <w:pPr>
        <w:ind w:left="576"/>
        <w:rPr>
          <w:color w:val="FF0000"/>
          <w:lang w:val="fr-FR"/>
        </w:rPr>
      </w:pPr>
    </w:p>
    <w:p w:rsidR="006952E5" w:rsidRDefault="006952E5" w:rsidP="00ED6FE8">
      <w:pPr>
        <w:ind w:left="576"/>
        <w:rPr>
          <w:color w:val="FF0000"/>
          <w:lang w:val="fr-FR"/>
        </w:rPr>
      </w:pPr>
    </w:p>
    <w:p w:rsidR="006952E5" w:rsidRDefault="006952E5" w:rsidP="00ED6FE8">
      <w:pPr>
        <w:ind w:left="576"/>
        <w:rPr>
          <w:color w:val="FF0000"/>
          <w:lang w:val="fr-FR"/>
        </w:rPr>
      </w:pPr>
    </w:p>
    <w:p w:rsidR="006952E5" w:rsidRDefault="006952E5" w:rsidP="00ED6FE8">
      <w:pPr>
        <w:ind w:left="576"/>
        <w:rPr>
          <w:color w:val="FF0000"/>
          <w:lang w:val="fr-FR"/>
        </w:rPr>
      </w:pPr>
    </w:p>
    <w:p w:rsidR="004145A1" w:rsidRPr="0015531B" w:rsidRDefault="0062773D" w:rsidP="0015531B">
      <w:pPr>
        <w:pStyle w:val="Heading2"/>
        <w:rPr>
          <w:lang w:val="fr-FR"/>
        </w:rPr>
      </w:pPr>
      <w:r w:rsidRPr="0015531B">
        <w:rPr>
          <w:lang w:val="fr-FR"/>
        </w:rPr>
        <w:lastRenderedPageBreak/>
        <w:t>Viêm khớp phản ứng</w:t>
      </w:r>
      <w:r w:rsidR="006952E5">
        <w:rPr>
          <w:lang w:val="fr-FR"/>
        </w:rPr>
        <w:t xml:space="preserve"> ($ Reiter)</w:t>
      </w:r>
    </w:p>
    <w:p w:rsidR="003A6AC3" w:rsidRDefault="0015531B" w:rsidP="003A6AC3">
      <w:pPr>
        <w:ind w:left="576"/>
        <w:rPr>
          <w:lang w:val="fr-FR"/>
        </w:rPr>
      </w:pPr>
      <w:r>
        <w:rPr>
          <w:lang w:val="fr-FR"/>
        </w:rPr>
        <w:t>Liên quan HLA – B27</w:t>
      </w:r>
    </w:p>
    <w:p w:rsidR="006952E5" w:rsidRDefault="0015531B" w:rsidP="003A6AC3">
      <w:pPr>
        <w:ind w:left="576"/>
        <w:rPr>
          <w:lang w:val="fr-FR"/>
        </w:rPr>
      </w:pPr>
      <w:r>
        <w:rPr>
          <w:lang w:val="fr-FR"/>
        </w:rPr>
        <w:t>Kích thích bởi nhiễ</w:t>
      </w:r>
      <w:r w:rsidR="006952E5">
        <w:rPr>
          <w:lang w:val="fr-FR"/>
        </w:rPr>
        <w:t>m trùng</w:t>
      </w:r>
    </w:p>
    <w:p w:rsidR="006952E5" w:rsidRDefault="006952E5" w:rsidP="006952E5">
      <w:pPr>
        <w:ind w:left="576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VK : Salmonella, Shigella, </w:t>
      </w:r>
      <w:r w:rsidRPr="006952E5">
        <w:rPr>
          <w:lang w:val="fr-FR"/>
        </w:rPr>
        <w:t>Yer</w:t>
      </w:r>
      <w:r>
        <w:rPr>
          <w:lang w:val="fr-FR"/>
        </w:rPr>
        <w:t>sinia, Campylobacter, Borrelia,</w:t>
      </w:r>
    </w:p>
    <w:p w:rsidR="006952E5" w:rsidRDefault="006952E5" w:rsidP="006952E5">
      <w:pPr>
        <w:ind w:left="2016" w:firstLine="144"/>
        <w:rPr>
          <w:lang w:val="fr-FR"/>
        </w:rPr>
      </w:pPr>
      <w:r w:rsidRPr="006952E5">
        <w:rPr>
          <w:lang w:val="fr-FR"/>
        </w:rPr>
        <w:t>Chlamydia, Neisseria vaø Streptococci.</w:t>
      </w:r>
    </w:p>
    <w:p w:rsidR="006952E5" w:rsidRDefault="006952E5" w:rsidP="006952E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Virus : Rubella, HBV, HCV…</w:t>
      </w:r>
    </w:p>
    <w:p w:rsidR="006952E5" w:rsidRDefault="006952E5" w:rsidP="006952E5">
      <w:pPr>
        <w:ind w:left="576"/>
        <w:rPr>
          <w:lang w:val="fr-FR"/>
        </w:rPr>
      </w:pPr>
      <w:r>
        <w:rPr>
          <w:lang w:val="fr-FR"/>
        </w:rPr>
        <w:t>Biểu hiện hệ thống</w:t>
      </w:r>
      <w:r>
        <w:rPr>
          <w:lang w:val="fr-FR"/>
        </w:rPr>
        <w:tab/>
      </w:r>
      <w:r>
        <w:rPr>
          <w:lang w:val="fr-FR"/>
        </w:rPr>
        <w:tab/>
      </w:r>
    </w:p>
    <w:p w:rsidR="006952E5" w:rsidRDefault="006952E5" w:rsidP="006952E5">
      <w:pPr>
        <w:ind w:left="576"/>
        <w:rPr>
          <w:lang w:val="fr-FR"/>
        </w:rPr>
      </w:pPr>
      <w:r>
        <w:rPr>
          <w:lang w:val="fr-FR"/>
        </w:rPr>
        <w:t>Chẩn đoán sau khi loại trừ các nguyên nhân khác</w:t>
      </w:r>
    </w:p>
    <w:p w:rsidR="006952E5" w:rsidRDefault="006952E5" w:rsidP="006952E5">
      <w:pPr>
        <w:ind w:left="576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Viêm khớp nhiễm trùng </w:t>
      </w:r>
      <w:r w:rsidRPr="006952E5">
        <w:rPr>
          <w:lang w:val="fr-FR"/>
        </w:rPr>
        <w:sym w:font="Wingdings" w:char="F0E0"/>
      </w:r>
      <w:r>
        <w:rPr>
          <w:lang w:val="fr-FR"/>
        </w:rPr>
        <w:t xml:space="preserve"> Nếu không rõ thì điều trị như nhiễm trùng</w:t>
      </w:r>
    </w:p>
    <w:p w:rsidR="006952E5" w:rsidRDefault="006952E5" w:rsidP="006952E5">
      <w:pPr>
        <w:ind w:left="576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Viêm khớp dạng thấp</w:t>
      </w:r>
    </w:p>
    <w:p w:rsidR="006952E5" w:rsidRDefault="006952E5" w:rsidP="006952E5">
      <w:pPr>
        <w:ind w:left="576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Viêm cs dính khớp</w:t>
      </w:r>
    </w:p>
    <w:p w:rsidR="006952E5" w:rsidRDefault="006952E5" w:rsidP="006952E5">
      <w:pPr>
        <w:ind w:left="576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Bệnh khớp vẩy nến</w:t>
      </w:r>
    </w:p>
    <w:p w:rsidR="006952E5" w:rsidRDefault="0062773D" w:rsidP="003A6AC3">
      <w:pPr>
        <w:ind w:left="576"/>
        <w:rPr>
          <w:lang w:val="fr-FR"/>
        </w:rPr>
      </w:pPr>
      <w:r>
        <w:rPr>
          <w:lang w:val="fr-FR"/>
        </w:rPr>
        <w:t xml:space="preserve">Điều trị </w:t>
      </w:r>
    </w:p>
    <w:p w:rsidR="0062773D" w:rsidRDefault="0062773D" w:rsidP="006952E5">
      <w:pPr>
        <w:ind w:left="1296" w:firstLine="144"/>
        <w:rPr>
          <w:lang w:val="fr-FR"/>
        </w:rPr>
      </w:pPr>
      <w:r>
        <w:rPr>
          <w:lang w:val="fr-FR"/>
        </w:rPr>
        <w:t>NSAIDs</w:t>
      </w:r>
    </w:p>
    <w:p w:rsidR="006952E5" w:rsidRDefault="006952E5" w:rsidP="006952E5">
      <w:pPr>
        <w:ind w:left="1296" w:firstLine="144"/>
        <w:rPr>
          <w:lang w:val="fr-FR"/>
        </w:rPr>
      </w:pPr>
      <w:r>
        <w:rPr>
          <w:lang w:val="fr-FR"/>
        </w:rPr>
        <w:t>Corticoid</w:t>
      </w:r>
    </w:p>
    <w:p w:rsidR="006952E5" w:rsidRDefault="006952E5" w:rsidP="006952E5">
      <w:pPr>
        <w:ind w:left="1296" w:firstLine="144"/>
        <w:rPr>
          <w:lang w:val="fr-FR"/>
        </w:rPr>
      </w:pPr>
      <w:r>
        <w:rPr>
          <w:lang w:val="fr-FR"/>
        </w:rPr>
        <w:t xml:space="preserve">Sulfasalazine </w:t>
      </w:r>
    </w:p>
    <w:p w:rsidR="0062773D" w:rsidRDefault="0062773D" w:rsidP="003A6AC3">
      <w:pPr>
        <w:ind w:left="576"/>
        <w:rPr>
          <w:lang w:val="fr-FR"/>
        </w:rPr>
      </w:pPr>
      <w:r>
        <w:rPr>
          <w:lang w:val="fr-FR"/>
        </w:rPr>
        <w:t>Không để lại di chứng</w:t>
      </w:r>
      <w:r w:rsidR="006952E5">
        <w:rPr>
          <w:lang w:val="fr-FR"/>
        </w:rPr>
        <w:t xml:space="preserve"> nhưng hay tái phát (thường ở mắt và thận)</w:t>
      </w:r>
    </w:p>
    <w:p w:rsidR="0062773D" w:rsidRPr="004145A1" w:rsidRDefault="0062773D" w:rsidP="0062773D">
      <w:pPr>
        <w:ind w:left="432"/>
        <w:rPr>
          <w:lang w:val="fr-FR"/>
        </w:rPr>
      </w:pPr>
      <w:r>
        <w:rPr>
          <w:lang w:val="fr-FR"/>
        </w:rPr>
        <w:tab/>
      </w:r>
    </w:p>
    <w:p w:rsidR="00FD1BA2" w:rsidRPr="00FD1BA2" w:rsidRDefault="00FD1BA2" w:rsidP="00FD1BA2"/>
    <w:p w:rsidR="00FD1BA2" w:rsidRPr="000442E5" w:rsidRDefault="00FD1BA2" w:rsidP="000442E5"/>
    <w:p w:rsidR="00472119" w:rsidRDefault="00472119" w:rsidP="00472119"/>
    <w:p w:rsidR="00472119" w:rsidRPr="00472119" w:rsidRDefault="00472119" w:rsidP="00472119"/>
    <w:p w:rsidR="00AF4FFB" w:rsidRPr="00AF4FFB" w:rsidRDefault="00AF4FFB" w:rsidP="00AF4FFB"/>
    <w:sectPr w:rsidR="00AF4FFB" w:rsidRPr="00AF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377065"/>
    <w:multiLevelType w:val="hybridMultilevel"/>
    <w:tmpl w:val="2328FDE2"/>
    <w:lvl w:ilvl="0" w:tplc="5714F04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762A7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BC273C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9DC85B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362674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8EE835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000DE5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CDEE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243B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67EEF"/>
    <w:multiLevelType w:val="hybridMultilevel"/>
    <w:tmpl w:val="F89E5786"/>
    <w:lvl w:ilvl="0" w:tplc="25440C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2804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DA65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50F6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BFE0A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EA2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3E14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6E9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7628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41A61FC"/>
    <w:multiLevelType w:val="hybridMultilevel"/>
    <w:tmpl w:val="AB486EBA"/>
    <w:lvl w:ilvl="0" w:tplc="62CCA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4BA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65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EF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AD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6E0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CA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942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4D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5123DDB"/>
    <w:multiLevelType w:val="hybridMultilevel"/>
    <w:tmpl w:val="9354A0F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B418CF"/>
    <w:multiLevelType w:val="multilevel"/>
    <w:tmpl w:val="26D07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1"/>
  </w:num>
  <w:num w:numId="4">
    <w:abstractNumId w:val="39"/>
  </w:num>
  <w:num w:numId="5">
    <w:abstractNumId w:val="37"/>
  </w:num>
  <w:num w:numId="6">
    <w:abstractNumId w:val="37"/>
  </w:num>
  <w:num w:numId="7">
    <w:abstractNumId w:val="15"/>
  </w:num>
  <w:num w:numId="8">
    <w:abstractNumId w:val="23"/>
  </w:num>
  <w:num w:numId="9">
    <w:abstractNumId w:val="0"/>
  </w:num>
  <w:num w:numId="10">
    <w:abstractNumId w:val="38"/>
  </w:num>
  <w:num w:numId="11">
    <w:abstractNumId w:val="24"/>
  </w:num>
  <w:num w:numId="12">
    <w:abstractNumId w:val="43"/>
  </w:num>
  <w:num w:numId="13">
    <w:abstractNumId w:val="21"/>
  </w:num>
  <w:num w:numId="14">
    <w:abstractNumId w:val="8"/>
  </w:num>
  <w:num w:numId="15">
    <w:abstractNumId w:val="16"/>
  </w:num>
  <w:num w:numId="16">
    <w:abstractNumId w:val="11"/>
  </w:num>
  <w:num w:numId="17">
    <w:abstractNumId w:val="41"/>
  </w:num>
  <w:num w:numId="18">
    <w:abstractNumId w:val="34"/>
  </w:num>
  <w:num w:numId="19">
    <w:abstractNumId w:val="12"/>
  </w:num>
  <w:num w:numId="20">
    <w:abstractNumId w:val="25"/>
  </w:num>
  <w:num w:numId="21">
    <w:abstractNumId w:val="28"/>
  </w:num>
  <w:num w:numId="22">
    <w:abstractNumId w:val="7"/>
  </w:num>
  <w:num w:numId="23">
    <w:abstractNumId w:val="3"/>
  </w:num>
  <w:num w:numId="24">
    <w:abstractNumId w:val="30"/>
  </w:num>
  <w:num w:numId="25">
    <w:abstractNumId w:val="22"/>
  </w:num>
  <w:num w:numId="26">
    <w:abstractNumId w:val="29"/>
  </w:num>
  <w:num w:numId="27">
    <w:abstractNumId w:val="42"/>
  </w:num>
  <w:num w:numId="28">
    <w:abstractNumId w:val="6"/>
  </w:num>
  <w:num w:numId="29">
    <w:abstractNumId w:val="2"/>
  </w:num>
  <w:num w:numId="30">
    <w:abstractNumId w:val="5"/>
  </w:num>
  <w:num w:numId="31">
    <w:abstractNumId w:val="27"/>
  </w:num>
  <w:num w:numId="32">
    <w:abstractNumId w:val="36"/>
  </w:num>
  <w:num w:numId="33">
    <w:abstractNumId w:val="19"/>
  </w:num>
  <w:num w:numId="34">
    <w:abstractNumId w:val="10"/>
  </w:num>
  <w:num w:numId="35">
    <w:abstractNumId w:val="13"/>
  </w:num>
  <w:num w:numId="36">
    <w:abstractNumId w:val="17"/>
  </w:num>
  <w:num w:numId="37">
    <w:abstractNumId w:val="14"/>
  </w:num>
  <w:num w:numId="38">
    <w:abstractNumId w:val="18"/>
  </w:num>
  <w:num w:numId="39">
    <w:abstractNumId w:val="32"/>
  </w:num>
  <w:num w:numId="40">
    <w:abstractNumId w:val="33"/>
  </w:num>
  <w:num w:numId="41">
    <w:abstractNumId w:val="31"/>
  </w:num>
  <w:num w:numId="42">
    <w:abstractNumId w:val="35"/>
  </w:num>
  <w:num w:numId="43">
    <w:abstractNumId w:val="20"/>
  </w:num>
  <w:num w:numId="44">
    <w:abstractNumId w:val="26"/>
  </w:num>
  <w:num w:numId="45">
    <w:abstractNumId w:val="9"/>
  </w:num>
  <w:num w:numId="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1189"/>
    <w:rsid w:val="000341B3"/>
    <w:rsid w:val="00034350"/>
    <w:rsid w:val="0003491A"/>
    <w:rsid w:val="00035BD9"/>
    <w:rsid w:val="00037CB1"/>
    <w:rsid w:val="00037CEA"/>
    <w:rsid w:val="0004073A"/>
    <w:rsid w:val="000442E5"/>
    <w:rsid w:val="00044351"/>
    <w:rsid w:val="00045355"/>
    <w:rsid w:val="00047E34"/>
    <w:rsid w:val="00054A0C"/>
    <w:rsid w:val="0006003B"/>
    <w:rsid w:val="00060EC4"/>
    <w:rsid w:val="000630D0"/>
    <w:rsid w:val="00065C6C"/>
    <w:rsid w:val="0006728D"/>
    <w:rsid w:val="00071638"/>
    <w:rsid w:val="00071BE0"/>
    <w:rsid w:val="00073A5F"/>
    <w:rsid w:val="000742AE"/>
    <w:rsid w:val="0007621A"/>
    <w:rsid w:val="000821FC"/>
    <w:rsid w:val="00082F6C"/>
    <w:rsid w:val="000849CD"/>
    <w:rsid w:val="0009128D"/>
    <w:rsid w:val="000917F7"/>
    <w:rsid w:val="00095223"/>
    <w:rsid w:val="000A18F3"/>
    <w:rsid w:val="000A22AB"/>
    <w:rsid w:val="000B02EC"/>
    <w:rsid w:val="000B06D6"/>
    <w:rsid w:val="000B0CA7"/>
    <w:rsid w:val="000B2F34"/>
    <w:rsid w:val="000B2FE0"/>
    <w:rsid w:val="000B3222"/>
    <w:rsid w:val="000C03D5"/>
    <w:rsid w:val="000C119A"/>
    <w:rsid w:val="000C3757"/>
    <w:rsid w:val="000C41FE"/>
    <w:rsid w:val="000D18FD"/>
    <w:rsid w:val="000D1BF7"/>
    <w:rsid w:val="000D1F72"/>
    <w:rsid w:val="000D70D3"/>
    <w:rsid w:val="000D7305"/>
    <w:rsid w:val="000E11A5"/>
    <w:rsid w:val="000E6C1C"/>
    <w:rsid w:val="000F0286"/>
    <w:rsid w:val="000F474B"/>
    <w:rsid w:val="000F5961"/>
    <w:rsid w:val="000F6DBD"/>
    <w:rsid w:val="00103283"/>
    <w:rsid w:val="00110E6F"/>
    <w:rsid w:val="00111EE3"/>
    <w:rsid w:val="001145E3"/>
    <w:rsid w:val="001152A3"/>
    <w:rsid w:val="00117F69"/>
    <w:rsid w:val="00121D59"/>
    <w:rsid w:val="00123D94"/>
    <w:rsid w:val="00137E40"/>
    <w:rsid w:val="00141902"/>
    <w:rsid w:val="00150F5D"/>
    <w:rsid w:val="00152E76"/>
    <w:rsid w:val="00154C45"/>
    <w:rsid w:val="0015531B"/>
    <w:rsid w:val="00156D50"/>
    <w:rsid w:val="001600D1"/>
    <w:rsid w:val="00167703"/>
    <w:rsid w:val="00167972"/>
    <w:rsid w:val="00177B65"/>
    <w:rsid w:val="001815FC"/>
    <w:rsid w:val="001853EC"/>
    <w:rsid w:val="00186871"/>
    <w:rsid w:val="001910C7"/>
    <w:rsid w:val="00193027"/>
    <w:rsid w:val="001973B9"/>
    <w:rsid w:val="001A3472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D515D"/>
    <w:rsid w:val="001E1FE0"/>
    <w:rsid w:val="001E494F"/>
    <w:rsid w:val="001F22DB"/>
    <w:rsid w:val="001F4FE1"/>
    <w:rsid w:val="001F635D"/>
    <w:rsid w:val="001F6B88"/>
    <w:rsid w:val="00203C74"/>
    <w:rsid w:val="0020415B"/>
    <w:rsid w:val="00205951"/>
    <w:rsid w:val="00206D91"/>
    <w:rsid w:val="00233679"/>
    <w:rsid w:val="002377BA"/>
    <w:rsid w:val="002430DA"/>
    <w:rsid w:val="002431F3"/>
    <w:rsid w:val="00243935"/>
    <w:rsid w:val="00246751"/>
    <w:rsid w:val="00250324"/>
    <w:rsid w:val="00256AAE"/>
    <w:rsid w:val="00257AA7"/>
    <w:rsid w:val="002605FE"/>
    <w:rsid w:val="00260FEA"/>
    <w:rsid w:val="00264E72"/>
    <w:rsid w:val="00265593"/>
    <w:rsid w:val="00265DAA"/>
    <w:rsid w:val="00266B36"/>
    <w:rsid w:val="00267479"/>
    <w:rsid w:val="0027001A"/>
    <w:rsid w:val="002764D6"/>
    <w:rsid w:val="00277D5C"/>
    <w:rsid w:val="002805C7"/>
    <w:rsid w:val="00283A84"/>
    <w:rsid w:val="00286CE6"/>
    <w:rsid w:val="00293383"/>
    <w:rsid w:val="002976FC"/>
    <w:rsid w:val="002A31DD"/>
    <w:rsid w:val="002A34E9"/>
    <w:rsid w:val="002B4A9F"/>
    <w:rsid w:val="002B5E1D"/>
    <w:rsid w:val="002B7771"/>
    <w:rsid w:val="002C054F"/>
    <w:rsid w:val="002C0D12"/>
    <w:rsid w:val="002C5EBE"/>
    <w:rsid w:val="002D3B8D"/>
    <w:rsid w:val="002D3E21"/>
    <w:rsid w:val="002D41A0"/>
    <w:rsid w:val="002D587C"/>
    <w:rsid w:val="002E0BC8"/>
    <w:rsid w:val="002E10C3"/>
    <w:rsid w:val="002E30BA"/>
    <w:rsid w:val="002E7B7F"/>
    <w:rsid w:val="002F7B5F"/>
    <w:rsid w:val="0030753D"/>
    <w:rsid w:val="00313B2C"/>
    <w:rsid w:val="00321B1E"/>
    <w:rsid w:val="003276AC"/>
    <w:rsid w:val="00327EA3"/>
    <w:rsid w:val="0034725C"/>
    <w:rsid w:val="0034789E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85907"/>
    <w:rsid w:val="00390560"/>
    <w:rsid w:val="00392BC6"/>
    <w:rsid w:val="003950E5"/>
    <w:rsid w:val="003A3E13"/>
    <w:rsid w:val="003A6AC3"/>
    <w:rsid w:val="003A73D1"/>
    <w:rsid w:val="003A7D54"/>
    <w:rsid w:val="003B09A6"/>
    <w:rsid w:val="003B26D2"/>
    <w:rsid w:val="003B298A"/>
    <w:rsid w:val="003C109E"/>
    <w:rsid w:val="003C1149"/>
    <w:rsid w:val="003C3E91"/>
    <w:rsid w:val="003C624D"/>
    <w:rsid w:val="003D28A6"/>
    <w:rsid w:val="003D4393"/>
    <w:rsid w:val="003D5703"/>
    <w:rsid w:val="003E35B9"/>
    <w:rsid w:val="003E3F00"/>
    <w:rsid w:val="003E71D1"/>
    <w:rsid w:val="003F049F"/>
    <w:rsid w:val="003F3E01"/>
    <w:rsid w:val="0040260D"/>
    <w:rsid w:val="0040732B"/>
    <w:rsid w:val="00411DC2"/>
    <w:rsid w:val="004145A1"/>
    <w:rsid w:val="00415942"/>
    <w:rsid w:val="00417B42"/>
    <w:rsid w:val="00421855"/>
    <w:rsid w:val="004250CC"/>
    <w:rsid w:val="00440154"/>
    <w:rsid w:val="004404C5"/>
    <w:rsid w:val="00443CAF"/>
    <w:rsid w:val="004463D9"/>
    <w:rsid w:val="00452EC1"/>
    <w:rsid w:val="00454573"/>
    <w:rsid w:val="00454919"/>
    <w:rsid w:val="0045491C"/>
    <w:rsid w:val="00456A04"/>
    <w:rsid w:val="0045723B"/>
    <w:rsid w:val="00457A44"/>
    <w:rsid w:val="004609BD"/>
    <w:rsid w:val="00465595"/>
    <w:rsid w:val="00472119"/>
    <w:rsid w:val="0047471D"/>
    <w:rsid w:val="00477E06"/>
    <w:rsid w:val="00482D09"/>
    <w:rsid w:val="00483BCF"/>
    <w:rsid w:val="0048420B"/>
    <w:rsid w:val="00486674"/>
    <w:rsid w:val="00493B90"/>
    <w:rsid w:val="00494CFA"/>
    <w:rsid w:val="00497B28"/>
    <w:rsid w:val="004A12FB"/>
    <w:rsid w:val="004A1F32"/>
    <w:rsid w:val="004A3C90"/>
    <w:rsid w:val="004A6180"/>
    <w:rsid w:val="004B30D7"/>
    <w:rsid w:val="004B5A6F"/>
    <w:rsid w:val="004B68BD"/>
    <w:rsid w:val="004C2C68"/>
    <w:rsid w:val="004C2FE0"/>
    <w:rsid w:val="004C3710"/>
    <w:rsid w:val="004C45FD"/>
    <w:rsid w:val="004C5FE4"/>
    <w:rsid w:val="004C6B2F"/>
    <w:rsid w:val="004D197D"/>
    <w:rsid w:val="004D6182"/>
    <w:rsid w:val="004D7B59"/>
    <w:rsid w:val="004E2827"/>
    <w:rsid w:val="004E4855"/>
    <w:rsid w:val="004F4C43"/>
    <w:rsid w:val="004F7576"/>
    <w:rsid w:val="004F7781"/>
    <w:rsid w:val="00506A0F"/>
    <w:rsid w:val="00506FAF"/>
    <w:rsid w:val="00510EEF"/>
    <w:rsid w:val="00511A60"/>
    <w:rsid w:val="00511ADB"/>
    <w:rsid w:val="00515B9C"/>
    <w:rsid w:val="0052024D"/>
    <w:rsid w:val="005206BD"/>
    <w:rsid w:val="00520B12"/>
    <w:rsid w:val="00525059"/>
    <w:rsid w:val="005326AC"/>
    <w:rsid w:val="0053312F"/>
    <w:rsid w:val="00535C2B"/>
    <w:rsid w:val="005437F2"/>
    <w:rsid w:val="00543D4E"/>
    <w:rsid w:val="0054422C"/>
    <w:rsid w:val="00544660"/>
    <w:rsid w:val="00544BF0"/>
    <w:rsid w:val="005453D7"/>
    <w:rsid w:val="0054783D"/>
    <w:rsid w:val="00550374"/>
    <w:rsid w:val="0055193B"/>
    <w:rsid w:val="00556C08"/>
    <w:rsid w:val="005575F1"/>
    <w:rsid w:val="00561DE6"/>
    <w:rsid w:val="00570FE9"/>
    <w:rsid w:val="00571DEB"/>
    <w:rsid w:val="00581AB0"/>
    <w:rsid w:val="00581E3E"/>
    <w:rsid w:val="00582AEC"/>
    <w:rsid w:val="0059062C"/>
    <w:rsid w:val="00592EFC"/>
    <w:rsid w:val="00593C3D"/>
    <w:rsid w:val="00597F0C"/>
    <w:rsid w:val="005A1C24"/>
    <w:rsid w:val="005A7475"/>
    <w:rsid w:val="005A74A9"/>
    <w:rsid w:val="005B2413"/>
    <w:rsid w:val="005B340B"/>
    <w:rsid w:val="005C1F18"/>
    <w:rsid w:val="005C1FEF"/>
    <w:rsid w:val="005C3066"/>
    <w:rsid w:val="005C7A46"/>
    <w:rsid w:val="005D07DF"/>
    <w:rsid w:val="005D0941"/>
    <w:rsid w:val="005D0B19"/>
    <w:rsid w:val="005D245E"/>
    <w:rsid w:val="005E0907"/>
    <w:rsid w:val="005E222B"/>
    <w:rsid w:val="005E3BE2"/>
    <w:rsid w:val="005E3E0E"/>
    <w:rsid w:val="005F3865"/>
    <w:rsid w:val="005F3E8D"/>
    <w:rsid w:val="005F4D07"/>
    <w:rsid w:val="005F625F"/>
    <w:rsid w:val="00604013"/>
    <w:rsid w:val="0060594A"/>
    <w:rsid w:val="0060645D"/>
    <w:rsid w:val="00612764"/>
    <w:rsid w:val="00614C5E"/>
    <w:rsid w:val="006165E9"/>
    <w:rsid w:val="0062340C"/>
    <w:rsid w:val="0062773D"/>
    <w:rsid w:val="00631B0C"/>
    <w:rsid w:val="00632BDE"/>
    <w:rsid w:val="006361A9"/>
    <w:rsid w:val="00637B27"/>
    <w:rsid w:val="00642DDF"/>
    <w:rsid w:val="00650E5E"/>
    <w:rsid w:val="00655C80"/>
    <w:rsid w:val="00657B92"/>
    <w:rsid w:val="00660BAF"/>
    <w:rsid w:val="006708FD"/>
    <w:rsid w:val="006716DA"/>
    <w:rsid w:val="00671AF9"/>
    <w:rsid w:val="006810DA"/>
    <w:rsid w:val="006858CC"/>
    <w:rsid w:val="00686413"/>
    <w:rsid w:val="006936B2"/>
    <w:rsid w:val="00693C8F"/>
    <w:rsid w:val="006952E5"/>
    <w:rsid w:val="006969F6"/>
    <w:rsid w:val="00696BA5"/>
    <w:rsid w:val="00697434"/>
    <w:rsid w:val="006A19B0"/>
    <w:rsid w:val="006A5EC1"/>
    <w:rsid w:val="006B6392"/>
    <w:rsid w:val="006C205B"/>
    <w:rsid w:val="006D33E8"/>
    <w:rsid w:val="006D4345"/>
    <w:rsid w:val="006D4D09"/>
    <w:rsid w:val="006E0874"/>
    <w:rsid w:val="006E5731"/>
    <w:rsid w:val="006F04A8"/>
    <w:rsid w:val="006F4BA9"/>
    <w:rsid w:val="006F6890"/>
    <w:rsid w:val="006F7B65"/>
    <w:rsid w:val="00700359"/>
    <w:rsid w:val="00703C4A"/>
    <w:rsid w:val="00704FFA"/>
    <w:rsid w:val="00705FEF"/>
    <w:rsid w:val="0070715E"/>
    <w:rsid w:val="007073CA"/>
    <w:rsid w:val="00707507"/>
    <w:rsid w:val="00710B52"/>
    <w:rsid w:val="007130E5"/>
    <w:rsid w:val="007161ED"/>
    <w:rsid w:val="007168DF"/>
    <w:rsid w:val="00722258"/>
    <w:rsid w:val="00722532"/>
    <w:rsid w:val="00727132"/>
    <w:rsid w:val="0073283C"/>
    <w:rsid w:val="00733A54"/>
    <w:rsid w:val="00733D8D"/>
    <w:rsid w:val="007410C6"/>
    <w:rsid w:val="00743F6E"/>
    <w:rsid w:val="0074544E"/>
    <w:rsid w:val="007478A2"/>
    <w:rsid w:val="00747B9D"/>
    <w:rsid w:val="00751113"/>
    <w:rsid w:val="00752EF1"/>
    <w:rsid w:val="00754DEA"/>
    <w:rsid w:val="00756188"/>
    <w:rsid w:val="007655FF"/>
    <w:rsid w:val="007661BA"/>
    <w:rsid w:val="0077011F"/>
    <w:rsid w:val="007812FB"/>
    <w:rsid w:val="0078189F"/>
    <w:rsid w:val="00783493"/>
    <w:rsid w:val="007870DF"/>
    <w:rsid w:val="00787846"/>
    <w:rsid w:val="00793917"/>
    <w:rsid w:val="00793C52"/>
    <w:rsid w:val="00794B12"/>
    <w:rsid w:val="00795F2E"/>
    <w:rsid w:val="00796365"/>
    <w:rsid w:val="007A4483"/>
    <w:rsid w:val="007A7B29"/>
    <w:rsid w:val="007B18B4"/>
    <w:rsid w:val="007B1AEA"/>
    <w:rsid w:val="007C2E19"/>
    <w:rsid w:val="007D5B28"/>
    <w:rsid w:val="007E1821"/>
    <w:rsid w:val="007E18FA"/>
    <w:rsid w:val="007E2858"/>
    <w:rsid w:val="007E3163"/>
    <w:rsid w:val="007E332C"/>
    <w:rsid w:val="007E495B"/>
    <w:rsid w:val="007F1611"/>
    <w:rsid w:val="007F381B"/>
    <w:rsid w:val="00801479"/>
    <w:rsid w:val="008035E2"/>
    <w:rsid w:val="00803BB3"/>
    <w:rsid w:val="008066DB"/>
    <w:rsid w:val="00813B9B"/>
    <w:rsid w:val="008144EB"/>
    <w:rsid w:val="00820FC3"/>
    <w:rsid w:val="008226F1"/>
    <w:rsid w:val="00823BC7"/>
    <w:rsid w:val="00825DCD"/>
    <w:rsid w:val="00831464"/>
    <w:rsid w:val="00832B6E"/>
    <w:rsid w:val="0083321F"/>
    <w:rsid w:val="00843E7C"/>
    <w:rsid w:val="00850A19"/>
    <w:rsid w:val="00853E16"/>
    <w:rsid w:val="00855260"/>
    <w:rsid w:val="00861EA6"/>
    <w:rsid w:val="00861EB4"/>
    <w:rsid w:val="00863FFD"/>
    <w:rsid w:val="00864B33"/>
    <w:rsid w:val="00865BBA"/>
    <w:rsid w:val="00866D3A"/>
    <w:rsid w:val="00871E43"/>
    <w:rsid w:val="008761ED"/>
    <w:rsid w:val="008764AD"/>
    <w:rsid w:val="00880A72"/>
    <w:rsid w:val="00881500"/>
    <w:rsid w:val="00881B68"/>
    <w:rsid w:val="00887759"/>
    <w:rsid w:val="0089073E"/>
    <w:rsid w:val="008921AF"/>
    <w:rsid w:val="008938EA"/>
    <w:rsid w:val="00894357"/>
    <w:rsid w:val="008A4597"/>
    <w:rsid w:val="008A4A01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5E5D"/>
    <w:rsid w:val="008F28E3"/>
    <w:rsid w:val="008F4F69"/>
    <w:rsid w:val="008F5F05"/>
    <w:rsid w:val="008F6231"/>
    <w:rsid w:val="00905F48"/>
    <w:rsid w:val="0090739F"/>
    <w:rsid w:val="009106BE"/>
    <w:rsid w:val="0092088D"/>
    <w:rsid w:val="00920C43"/>
    <w:rsid w:val="009257CE"/>
    <w:rsid w:val="0092728B"/>
    <w:rsid w:val="009304B4"/>
    <w:rsid w:val="0093114A"/>
    <w:rsid w:val="00932A22"/>
    <w:rsid w:val="009346B3"/>
    <w:rsid w:val="00943864"/>
    <w:rsid w:val="00944719"/>
    <w:rsid w:val="0094572C"/>
    <w:rsid w:val="00945AEF"/>
    <w:rsid w:val="00953136"/>
    <w:rsid w:val="00954936"/>
    <w:rsid w:val="00956490"/>
    <w:rsid w:val="009612C2"/>
    <w:rsid w:val="0096206A"/>
    <w:rsid w:val="00973097"/>
    <w:rsid w:val="00981AA8"/>
    <w:rsid w:val="00985216"/>
    <w:rsid w:val="00986C54"/>
    <w:rsid w:val="00987E31"/>
    <w:rsid w:val="00991E0B"/>
    <w:rsid w:val="00997361"/>
    <w:rsid w:val="009A26CB"/>
    <w:rsid w:val="009A2C36"/>
    <w:rsid w:val="009A6A76"/>
    <w:rsid w:val="009B0EC8"/>
    <w:rsid w:val="009B274B"/>
    <w:rsid w:val="009B28E1"/>
    <w:rsid w:val="009B484C"/>
    <w:rsid w:val="009B4988"/>
    <w:rsid w:val="009B4C6B"/>
    <w:rsid w:val="009B749B"/>
    <w:rsid w:val="009C1917"/>
    <w:rsid w:val="009C35D1"/>
    <w:rsid w:val="009C470B"/>
    <w:rsid w:val="009C63E0"/>
    <w:rsid w:val="009D1328"/>
    <w:rsid w:val="009D1AA8"/>
    <w:rsid w:val="009D22FB"/>
    <w:rsid w:val="009D376D"/>
    <w:rsid w:val="009D641C"/>
    <w:rsid w:val="009D789D"/>
    <w:rsid w:val="009D78BF"/>
    <w:rsid w:val="009E19EE"/>
    <w:rsid w:val="009E4430"/>
    <w:rsid w:val="009E58C0"/>
    <w:rsid w:val="009E6AAA"/>
    <w:rsid w:val="009E6D4F"/>
    <w:rsid w:val="009F0076"/>
    <w:rsid w:val="009F0345"/>
    <w:rsid w:val="009F2561"/>
    <w:rsid w:val="009F2940"/>
    <w:rsid w:val="009F3E80"/>
    <w:rsid w:val="00A063A3"/>
    <w:rsid w:val="00A23255"/>
    <w:rsid w:val="00A24792"/>
    <w:rsid w:val="00A265D3"/>
    <w:rsid w:val="00A33B25"/>
    <w:rsid w:val="00A36D0A"/>
    <w:rsid w:val="00A4259C"/>
    <w:rsid w:val="00A42DFC"/>
    <w:rsid w:val="00A47D05"/>
    <w:rsid w:val="00A5353A"/>
    <w:rsid w:val="00A558AD"/>
    <w:rsid w:val="00A56F6D"/>
    <w:rsid w:val="00A601D4"/>
    <w:rsid w:val="00A65409"/>
    <w:rsid w:val="00A6673F"/>
    <w:rsid w:val="00A678F0"/>
    <w:rsid w:val="00A67BC5"/>
    <w:rsid w:val="00A707F5"/>
    <w:rsid w:val="00A70944"/>
    <w:rsid w:val="00A71F45"/>
    <w:rsid w:val="00A735A0"/>
    <w:rsid w:val="00A73E1F"/>
    <w:rsid w:val="00A76974"/>
    <w:rsid w:val="00A80499"/>
    <w:rsid w:val="00A80757"/>
    <w:rsid w:val="00A827A8"/>
    <w:rsid w:val="00A860BF"/>
    <w:rsid w:val="00A875C2"/>
    <w:rsid w:val="00A908C7"/>
    <w:rsid w:val="00A91EA8"/>
    <w:rsid w:val="00A9286E"/>
    <w:rsid w:val="00A92E93"/>
    <w:rsid w:val="00A957D8"/>
    <w:rsid w:val="00A9686F"/>
    <w:rsid w:val="00AA5498"/>
    <w:rsid w:val="00AB3F80"/>
    <w:rsid w:val="00AB49BD"/>
    <w:rsid w:val="00AB57BC"/>
    <w:rsid w:val="00AB7C0B"/>
    <w:rsid w:val="00AC7B9B"/>
    <w:rsid w:val="00AD37C5"/>
    <w:rsid w:val="00AD4772"/>
    <w:rsid w:val="00AD7648"/>
    <w:rsid w:val="00AE2A36"/>
    <w:rsid w:val="00AE4DC9"/>
    <w:rsid w:val="00AE4E16"/>
    <w:rsid w:val="00AF15C7"/>
    <w:rsid w:val="00AF20BA"/>
    <w:rsid w:val="00AF2ED1"/>
    <w:rsid w:val="00AF456C"/>
    <w:rsid w:val="00AF4FFB"/>
    <w:rsid w:val="00AF7C00"/>
    <w:rsid w:val="00B01A3A"/>
    <w:rsid w:val="00B0297B"/>
    <w:rsid w:val="00B04A0B"/>
    <w:rsid w:val="00B05CD7"/>
    <w:rsid w:val="00B103FA"/>
    <w:rsid w:val="00B13E34"/>
    <w:rsid w:val="00B142B0"/>
    <w:rsid w:val="00B14EDE"/>
    <w:rsid w:val="00B20E4A"/>
    <w:rsid w:val="00B232A2"/>
    <w:rsid w:val="00B24E1D"/>
    <w:rsid w:val="00B2614A"/>
    <w:rsid w:val="00B27E3C"/>
    <w:rsid w:val="00B345B1"/>
    <w:rsid w:val="00B35462"/>
    <w:rsid w:val="00B37083"/>
    <w:rsid w:val="00B40774"/>
    <w:rsid w:val="00B4148F"/>
    <w:rsid w:val="00B416E8"/>
    <w:rsid w:val="00B42358"/>
    <w:rsid w:val="00B50CB8"/>
    <w:rsid w:val="00B533C2"/>
    <w:rsid w:val="00B546F0"/>
    <w:rsid w:val="00B657A6"/>
    <w:rsid w:val="00B67DF0"/>
    <w:rsid w:val="00B76BF8"/>
    <w:rsid w:val="00B82576"/>
    <w:rsid w:val="00B842D6"/>
    <w:rsid w:val="00B857F8"/>
    <w:rsid w:val="00B86071"/>
    <w:rsid w:val="00B900C4"/>
    <w:rsid w:val="00B9284E"/>
    <w:rsid w:val="00BA0C14"/>
    <w:rsid w:val="00BA12EB"/>
    <w:rsid w:val="00BA5625"/>
    <w:rsid w:val="00BA742F"/>
    <w:rsid w:val="00BB1659"/>
    <w:rsid w:val="00BB3A42"/>
    <w:rsid w:val="00BB3CCC"/>
    <w:rsid w:val="00BB47D4"/>
    <w:rsid w:val="00BB55ED"/>
    <w:rsid w:val="00BC500B"/>
    <w:rsid w:val="00BD2C5D"/>
    <w:rsid w:val="00BD4361"/>
    <w:rsid w:val="00BE0F70"/>
    <w:rsid w:val="00BE48F4"/>
    <w:rsid w:val="00BE5109"/>
    <w:rsid w:val="00BE74D6"/>
    <w:rsid w:val="00BF035E"/>
    <w:rsid w:val="00BF2FAE"/>
    <w:rsid w:val="00BF4F08"/>
    <w:rsid w:val="00C01F72"/>
    <w:rsid w:val="00C01FA2"/>
    <w:rsid w:val="00C061C1"/>
    <w:rsid w:val="00C11489"/>
    <w:rsid w:val="00C1184B"/>
    <w:rsid w:val="00C14D20"/>
    <w:rsid w:val="00C15D36"/>
    <w:rsid w:val="00C2296E"/>
    <w:rsid w:val="00C259AA"/>
    <w:rsid w:val="00C30E01"/>
    <w:rsid w:val="00C41257"/>
    <w:rsid w:val="00C43519"/>
    <w:rsid w:val="00C43C19"/>
    <w:rsid w:val="00C43F50"/>
    <w:rsid w:val="00C440BB"/>
    <w:rsid w:val="00C46543"/>
    <w:rsid w:val="00C46F33"/>
    <w:rsid w:val="00C50305"/>
    <w:rsid w:val="00C50D3E"/>
    <w:rsid w:val="00C52161"/>
    <w:rsid w:val="00C533E2"/>
    <w:rsid w:val="00C7539E"/>
    <w:rsid w:val="00C76544"/>
    <w:rsid w:val="00C77858"/>
    <w:rsid w:val="00C77A8D"/>
    <w:rsid w:val="00C820B3"/>
    <w:rsid w:val="00C85779"/>
    <w:rsid w:val="00C85E59"/>
    <w:rsid w:val="00C902E8"/>
    <w:rsid w:val="00C92C40"/>
    <w:rsid w:val="00C940CF"/>
    <w:rsid w:val="00C96538"/>
    <w:rsid w:val="00C96D19"/>
    <w:rsid w:val="00CA4B6E"/>
    <w:rsid w:val="00CA5A26"/>
    <w:rsid w:val="00CA6BF8"/>
    <w:rsid w:val="00CB34A9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CF6C55"/>
    <w:rsid w:val="00D016BF"/>
    <w:rsid w:val="00D0236C"/>
    <w:rsid w:val="00D142EA"/>
    <w:rsid w:val="00D1654E"/>
    <w:rsid w:val="00D16F76"/>
    <w:rsid w:val="00D16FF7"/>
    <w:rsid w:val="00D24399"/>
    <w:rsid w:val="00D2465B"/>
    <w:rsid w:val="00D30D05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1FEA"/>
    <w:rsid w:val="00D6258A"/>
    <w:rsid w:val="00D63E18"/>
    <w:rsid w:val="00D66424"/>
    <w:rsid w:val="00D669CA"/>
    <w:rsid w:val="00D66B5B"/>
    <w:rsid w:val="00D67CA9"/>
    <w:rsid w:val="00D7553F"/>
    <w:rsid w:val="00D82E11"/>
    <w:rsid w:val="00D854BB"/>
    <w:rsid w:val="00D87422"/>
    <w:rsid w:val="00D87F4D"/>
    <w:rsid w:val="00D94CF7"/>
    <w:rsid w:val="00D95A39"/>
    <w:rsid w:val="00D97828"/>
    <w:rsid w:val="00DA07D1"/>
    <w:rsid w:val="00DB1D93"/>
    <w:rsid w:val="00DB2648"/>
    <w:rsid w:val="00DB316B"/>
    <w:rsid w:val="00DB35CF"/>
    <w:rsid w:val="00DB4D52"/>
    <w:rsid w:val="00DB50D3"/>
    <w:rsid w:val="00DD23A7"/>
    <w:rsid w:val="00DD2BBD"/>
    <w:rsid w:val="00DD486F"/>
    <w:rsid w:val="00DD57B6"/>
    <w:rsid w:val="00DD67E1"/>
    <w:rsid w:val="00DE44CF"/>
    <w:rsid w:val="00DE6920"/>
    <w:rsid w:val="00DE7EE4"/>
    <w:rsid w:val="00DF13FF"/>
    <w:rsid w:val="00DF20D9"/>
    <w:rsid w:val="00DF3D43"/>
    <w:rsid w:val="00DF3F09"/>
    <w:rsid w:val="00DF52B3"/>
    <w:rsid w:val="00DF58C5"/>
    <w:rsid w:val="00E011A4"/>
    <w:rsid w:val="00E016D1"/>
    <w:rsid w:val="00E01C49"/>
    <w:rsid w:val="00E049D1"/>
    <w:rsid w:val="00E05FE5"/>
    <w:rsid w:val="00E07F3C"/>
    <w:rsid w:val="00E10B5D"/>
    <w:rsid w:val="00E13D41"/>
    <w:rsid w:val="00E17521"/>
    <w:rsid w:val="00E20757"/>
    <w:rsid w:val="00E22E45"/>
    <w:rsid w:val="00E23A9B"/>
    <w:rsid w:val="00E24539"/>
    <w:rsid w:val="00E250B7"/>
    <w:rsid w:val="00E2592A"/>
    <w:rsid w:val="00E26543"/>
    <w:rsid w:val="00E26CDE"/>
    <w:rsid w:val="00E27DBD"/>
    <w:rsid w:val="00E32674"/>
    <w:rsid w:val="00E347D3"/>
    <w:rsid w:val="00E35446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0AB2"/>
    <w:rsid w:val="00E72D99"/>
    <w:rsid w:val="00E73023"/>
    <w:rsid w:val="00E73BBE"/>
    <w:rsid w:val="00E749BB"/>
    <w:rsid w:val="00E7538E"/>
    <w:rsid w:val="00E75D82"/>
    <w:rsid w:val="00E8268B"/>
    <w:rsid w:val="00E86DF5"/>
    <w:rsid w:val="00E91654"/>
    <w:rsid w:val="00E92552"/>
    <w:rsid w:val="00E94FC3"/>
    <w:rsid w:val="00E9549B"/>
    <w:rsid w:val="00E95578"/>
    <w:rsid w:val="00E967E3"/>
    <w:rsid w:val="00E96C22"/>
    <w:rsid w:val="00EA009E"/>
    <w:rsid w:val="00EA1583"/>
    <w:rsid w:val="00EA39F6"/>
    <w:rsid w:val="00EB0163"/>
    <w:rsid w:val="00EB0A87"/>
    <w:rsid w:val="00EB6793"/>
    <w:rsid w:val="00EC07A1"/>
    <w:rsid w:val="00EC2B80"/>
    <w:rsid w:val="00EC2F05"/>
    <w:rsid w:val="00EC4CDC"/>
    <w:rsid w:val="00ED2538"/>
    <w:rsid w:val="00ED6FE8"/>
    <w:rsid w:val="00EE2234"/>
    <w:rsid w:val="00EE50DC"/>
    <w:rsid w:val="00EE6594"/>
    <w:rsid w:val="00EE791F"/>
    <w:rsid w:val="00EF1632"/>
    <w:rsid w:val="00EF60C2"/>
    <w:rsid w:val="00F00DC4"/>
    <w:rsid w:val="00F02FBC"/>
    <w:rsid w:val="00F0349C"/>
    <w:rsid w:val="00F034F6"/>
    <w:rsid w:val="00F1174D"/>
    <w:rsid w:val="00F12D1E"/>
    <w:rsid w:val="00F15954"/>
    <w:rsid w:val="00F21C68"/>
    <w:rsid w:val="00F25046"/>
    <w:rsid w:val="00F25E88"/>
    <w:rsid w:val="00F26F08"/>
    <w:rsid w:val="00F2715A"/>
    <w:rsid w:val="00F27DD0"/>
    <w:rsid w:val="00F3123B"/>
    <w:rsid w:val="00F346D8"/>
    <w:rsid w:val="00F34DA8"/>
    <w:rsid w:val="00F3570D"/>
    <w:rsid w:val="00F36C62"/>
    <w:rsid w:val="00F42E0C"/>
    <w:rsid w:val="00F53F04"/>
    <w:rsid w:val="00F61974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84244"/>
    <w:rsid w:val="00F90B64"/>
    <w:rsid w:val="00F918F2"/>
    <w:rsid w:val="00F91A15"/>
    <w:rsid w:val="00F9288A"/>
    <w:rsid w:val="00F930F1"/>
    <w:rsid w:val="00FA0908"/>
    <w:rsid w:val="00FA1A0F"/>
    <w:rsid w:val="00FA422B"/>
    <w:rsid w:val="00FB0F51"/>
    <w:rsid w:val="00FB0FBF"/>
    <w:rsid w:val="00FB2C6D"/>
    <w:rsid w:val="00FB2F2C"/>
    <w:rsid w:val="00FB3F72"/>
    <w:rsid w:val="00FB4141"/>
    <w:rsid w:val="00FB5D1B"/>
    <w:rsid w:val="00FC0654"/>
    <w:rsid w:val="00FC0D90"/>
    <w:rsid w:val="00FC2364"/>
    <w:rsid w:val="00FC55D1"/>
    <w:rsid w:val="00FC7DDB"/>
    <w:rsid w:val="00FD142B"/>
    <w:rsid w:val="00FD1BA2"/>
    <w:rsid w:val="00FD1F34"/>
    <w:rsid w:val="00FD2088"/>
    <w:rsid w:val="00FD25DD"/>
    <w:rsid w:val="00FE1EC0"/>
    <w:rsid w:val="00FE24B5"/>
    <w:rsid w:val="00FE41FF"/>
    <w:rsid w:val="00FE4DE2"/>
    <w:rsid w:val="00FE6042"/>
    <w:rsid w:val="00FF0B74"/>
    <w:rsid w:val="00FF468B"/>
    <w:rsid w:val="00FF497F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74"/>
    <w:pPr>
      <w:spacing w:after="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9F6"/>
    <w:pPr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4A9"/>
    <w:pPr>
      <w:keepNext/>
      <w:keepLines/>
      <w:numPr>
        <w:ilvl w:val="2"/>
        <w:numId w:val="5"/>
      </w:numPr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ind w:left="993" w:hanging="993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4A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9F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54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57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44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9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694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44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42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254">
          <w:marLeft w:val="0"/>
          <w:marRight w:val="0"/>
          <w:marTop w:val="0"/>
          <w:marBottom w:val="0"/>
          <w:divBdr>
            <w:top w:val="single" w:sz="36" w:space="0" w:color="009966"/>
            <w:left w:val="none" w:sz="0" w:space="0" w:color="auto"/>
            <w:bottom w:val="single" w:sz="12" w:space="0" w:color="009966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8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6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06C8-1B8B-42AF-B594-998669DF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15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82</cp:revision>
  <dcterms:created xsi:type="dcterms:W3CDTF">2015-06-17T02:34:00Z</dcterms:created>
  <dcterms:modified xsi:type="dcterms:W3CDTF">2015-07-04T11:16:00Z</dcterms:modified>
</cp:coreProperties>
</file>