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B" w:rsidRPr="00917411" w:rsidRDefault="003546BC" w:rsidP="00917411">
      <w:pPr>
        <w:jc w:val="center"/>
        <w:rPr>
          <w:sz w:val="40"/>
        </w:rPr>
      </w:pPr>
      <w:r w:rsidRPr="00917411">
        <w:rPr>
          <w:sz w:val="40"/>
        </w:rPr>
        <w:t>TĂNG HUYẾT ÁP TRẺ EM</w:t>
      </w:r>
    </w:p>
    <w:p w:rsidR="003546BC" w:rsidRDefault="003546BC" w:rsidP="00917411"/>
    <w:p w:rsidR="003546BC" w:rsidRDefault="003546BC" w:rsidP="00917411">
      <w:pPr>
        <w:pStyle w:val="Heading1"/>
      </w:pPr>
      <w:r w:rsidRPr="00917411">
        <w:t>Chỉ</w:t>
      </w:r>
      <w:r>
        <w:t xml:space="preserve"> định đo HA</w:t>
      </w:r>
    </w:p>
    <w:p w:rsidR="003546BC" w:rsidRDefault="003546BC" w:rsidP="00917411">
      <w:r>
        <w:t xml:space="preserve">&gt;3t </w:t>
      </w:r>
      <w:r>
        <w:sym w:font="Wingdings" w:char="F0E0"/>
      </w:r>
      <w:r>
        <w:t xml:space="preserve"> Thường qui</w:t>
      </w:r>
    </w:p>
    <w:p w:rsidR="003546BC" w:rsidRDefault="003546BC" w:rsidP="00917411">
      <w:r>
        <w:t xml:space="preserve">&lt;3t </w:t>
      </w:r>
      <w:r>
        <w:sym w:font="Wingdings" w:char="F0E0"/>
      </w:r>
      <w:r>
        <w:t xml:space="preserve"> Chỉ </w:t>
      </w:r>
      <w:r w:rsidRPr="00917411">
        <w:t>định</w:t>
      </w:r>
    </w:p>
    <w:p w:rsidR="003546BC" w:rsidRDefault="003546BC" w:rsidP="00917411">
      <w:r>
        <w:tab/>
        <w:t>Tiền căn</w:t>
      </w:r>
    </w:p>
    <w:p w:rsidR="003546BC" w:rsidRDefault="003546BC" w:rsidP="00917411">
      <w:r>
        <w:tab/>
      </w:r>
      <w:r>
        <w:tab/>
        <w:t>Bản thân</w:t>
      </w:r>
    </w:p>
    <w:p w:rsidR="003546BC" w:rsidRDefault="003546BC" w:rsidP="00917411">
      <w:pPr>
        <w:ind w:left="2160"/>
      </w:pPr>
      <w:r>
        <w:t>Sản khoa: Sinh non, rất nhẹ cân, HSTC khi SS</w:t>
      </w:r>
    </w:p>
    <w:p w:rsidR="003546BC" w:rsidRDefault="003546BC" w:rsidP="00917411">
      <w:pPr>
        <w:ind w:left="2160"/>
      </w:pPr>
      <w:r>
        <w:t>T</w:t>
      </w:r>
      <w:r w:rsidR="00917411">
        <w:t>im bẩm sinh</w:t>
      </w:r>
    </w:p>
    <w:p w:rsidR="003546BC" w:rsidRDefault="003546BC" w:rsidP="00917411">
      <w:pPr>
        <w:ind w:left="2160"/>
      </w:pPr>
      <w:r>
        <w:t>Thận: Bệnh thận, dị dạng tiết niệu, NTT tái phát, tiểu đạm, tiểu</w:t>
      </w:r>
    </w:p>
    <w:p w:rsidR="003546BC" w:rsidRDefault="003546BC" w:rsidP="00917411">
      <w:pPr>
        <w:ind w:left="2160"/>
      </w:pPr>
      <w:r>
        <w:t>máu tái phát</w:t>
      </w:r>
    </w:p>
    <w:p w:rsidR="003546BC" w:rsidRDefault="003546BC" w:rsidP="00917411">
      <w:r>
        <w:tab/>
      </w:r>
      <w:r>
        <w:tab/>
      </w:r>
      <w:r>
        <w:tab/>
        <w:t>Ghép tuỷ</w:t>
      </w:r>
    </w:p>
    <w:p w:rsidR="003546BC" w:rsidRDefault="003546BC" w:rsidP="00917411">
      <w:r>
        <w:tab/>
      </w:r>
      <w:r>
        <w:tab/>
        <w:t>Gia đình: Bệnh thận bẩm sinh</w:t>
      </w:r>
    </w:p>
    <w:p w:rsidR="003546BC" w:rsidRDefault="00917411" w:rsidP="00917411">
      <w:r>
        <w:tab/>
        <w:t>Khám</w:t>
      </w:r>
    </w:p>
    <w:p w:rsidR="003546BC" w:rsidRDefault="003546BC" w:rsidP="00917411">
      <w:r>
        <w:tab/>
      </w:r>
      <w:r>
        <w:tab/>
        <w:t>Bệ</w:t>
      </w:r>
      <w:r w:rsidR="00917411">
        <w:t>nh hệ</w:t>
      </w:r>
      <w:r>
        <w:t xml:space="preserve"> thống liên quan THA</w:t>
      </w:r>
    </w:p>
    <w:p w:rsidR="003546BC" w:rsidRDefault="003546BC" w:rsidP="00917411">
      <w:r>
        <w:tab/>
      </w:r>
      <w:r>
        <w:tab/>
        <w:t>Dấu hiệu TALNS</w:t>
      </w:r>
    </w:p>
    <w:p w:rsidR="003546BC" w:rsidRDefault="003546BC" w:rsidP="00917411">
      <w:pPr>
        <w:pStyle w:val="Heading1"/>
      </w:pPr>
      <w:r>
        <w:t>Kỹ thuật đo HA</w:t>
      </w:r>
    </w:p>
    <w:p w:rsidR="003546BC" w:rsidRDefault="003546BC" w:rsidP="00917411">
      <w:pPr>
        <w:pStyle w:val="Heading2"/>
      </w:pPr>
      <w:r>
        <w:t>Chuẩn bị bệnh nhân</w:t>
      </w:r>
      <w:r w:rsidR="00A44498">
        <w:t>: Nghỉ ngơi hoàn toàn, không chất kích thích</w:t>
      </w:r>
    </w:p>
    <w:p w:rsidR="001F39C0" w:rsidRDefault="003546BC" w:rsidP="00917411">
      <w:pPr>
        <w:pStyle w:val="Heading2"/>
      </w:pPr>
      <w:r>
        <w:t xml:space="preserve">Chuẩn bị dụng cụ </w:t>
      </w:r>
      <w:r>
        <w:sym w:font="Wingdings" w:char="F0E0"/>
      </w:r>
      <w:r>
        <w:t xml:space="preserve"> Chọn kích thước băng quấn?</w:t>
      </w:r>
    </w:p>
    <w:p w:rsidR="00415593" w:rsidRDefault="00415593" w:rsidP="00917411">
      <w:r>
        <w:t>Chiều rộng của băng quấn 2/3 (3/4) chiều dài cánh tay</w:t>
      </w:r>
    </w:p>
    <w:p w:rsidR="00415593" w:rsidRPr="00415593" w:rsidRDefault="00415593" w:rsidP="00917411">
      <w:r>
        <w:t>Chiều dài băng quấn = 2 x chiều rộng băng quấn và &gt;90% chu vi vòng ctay</w:t>
      </w:r>
    </w:p>
    <w:p w:rsidR="0072029C" w:rsidRDefault="0072029C" w:rsidP="00917411">
      <w:pPr>
        <w:pStyle w:val="Heading2"/>
      </w:pPr>
      <w:r>
        <w:t>Kỹ thuật đo</w:t>
      </w:r>
      <w:r w:rsidR="00E84657">
        <w:t xml:space="preserve"> </w:t>
      </w:r>
      <w:r w:rsidR="00E84657">
        <w:sym w:font="Wingdings" w:char="F0E0"/>
      </w:r>
      <w:r w:rsidR="00E84657">
        <w:t xml:space="preserve"> Đo ít nhất 3 lần khác nhau để chẩn đoán THA</w:t>
      </w:r>
    </w:p>
    <w:p w:rsidR="00741BAA" w:rsidRDefault="00741BAA" w:rsidP="00917411">
      <w:pPr>
        <w:pStyle w:val="Heading2"/>
      </w:pPr>
      <w:r>
        <w:t>Các yếu tố làm sai lệch kết quả</w:t>
      </w:r>
    </w:p>
    <w:p w:rsidR="00873ED1" w:rsidRDefault="00873ED1" w:rsidP="00917411">
      <w:r>
        <w:t>Kích thước băng quấn</w:t>
      </w:r>
    </w:p>
    <w:p w:rsidR="00873ED1" w:rsidRPr="00873ED1" w:rsidRDefault="00873ED1" w:rsidP="00917411">
      <w:r>
        <w:t xml:space="preserve">K5 còn nghe ở mức 0 </w:t>
      </w:r>
      <w:r>
        <w:sym w:font="Wingdings" w:char="F0E0"/>
      </w:r>
      <w:r>
        <w:t xml:space="preserve"> </w:t>
      </w:r>
      <w:r w:rsidR="00A44498">
        <w:t>Bệnh lý tăng cung lượng tim</w:t>
      </w:r>
      <w:r>
        <w:t xml:space="preserve"> (PDA, cường giáp, Beri – Beri, thiếu máu, mang thai</w:t>
      </w:r>
      <w:r w:rsidR="00A44498">
        <w:t>, dò ĐM - TM</w:t>
      </w:r>
      <w:r>
        <w:t>…)</w:t>
      </w:r>
    </w:p>
    <w:p w:rsidR="003546BC" w:rsidRDefault="00A37A5A" w:rsidP="00917411">
      <w:pPr>
        <w:pStyle w:val="Heading2"/>
      </w:pPr>
      <w:r>
        <w:t xml:space="preserve">Đo </w:t>
      </w:r>
      <w:r w:rsidR="00725078">
        <w:t>HA 24h</w:t>
      </w:r>
    </w:p>
    <w:p w:rsidR="00725078" w:rsidRDefault="00725078" w:rsidP="00917411">
      <w:r>
        <w:t>Xác định THA áo choàng trắng, THA thoáng qua, THA do stress</w:t>
      </w:r>
    </w:p>
    <w:p w:rsidR="00725078" w:rsidRDefault="00725078" w:rsidP="00917411">
      <w:r>
        <w:t>Xác định thay đổi HA trong ngày</w:t>
      </w:r>
    </w:p>
    <w:p w:rsidR="00725078" w:rsidRDefault="00725078" w:rsidP="00917411">
      <w:r>
        <w:t>Đánh giá cường giao cảm</w:t>
      </w:r>
      <w:r w:rsidR="00231B0D">
        <w:t xml:space="preserve"> </w:t>
      </w:r>
      <w:r w:rsidR="00231B0D" w:rsidRPr="00415593">
        <w:t>(Non – dipping)</w:t>
      </w:r>
      <w:r w:rsidR="0072029C">
        <w:t xml:space="preserve"> </w:t>
      </w:r>
      <w:r w:rsidR="0072029C">
        <w:br/>
      </w:r>
      <w:r w:rsidR="0072029C" w:rsidRPr="00415593">
        <w:t>(</w:t>
      </w:r>
      <w:r w:rsidR="00873ED1" w:rsidRPr="00415593">
        <w:t>Chênh lệch huyết áp tâm thu ngày đêm &lt;10%</w:t>
      </w:r>
      <w:r w:rsidR="0072029C" w:rsidRPr="00415593">
        <w:t xml:space="preserve">) </w:t>
      </w:r>
    </w:p>
    <w:p w:rsidR="00725078" w:rsidRDefault="00725078" w:rsidP="00917411">
      <w:r>
        <w:t>Điều chỉnh thuốc hạ áp</w:t>
      </w:r>
    </w:p>
    <w:p w:rsidR="00725078" w:rsidRDefault="00725078" w:rsidP="00917411">
      <w:pPr>
        <w:pStyle w:val="Heading1"/>
      </w:pPr>
      <w:r>
        <w:t>Chẩn đoán 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029C" w:rsidTr="0072029C">
        <w:tc>
          <w:tcPr>
            <w:tcW w:w="1696" w:type="dxa"/>
          </w:tcPr>
          <w:p w:rsidR="0072029C" w:rsidRDefault="0072029C" w:rsidP="00917411">
            <w:r>
              <w:t>Bình thường</w:t>
            </w:r>
          </w:p>
        </w:tc>
        <w:tc>
          <w:tcPr>
            <w:tcW w:w="7654" w:type="dxa"/>
          </w:tcPr>
          <w:p w:rsidR="0072029C" w:rsidRDefault="0072029C" w:rsidP="00917411">
            <w:r>
              <w:t>HATTh và HATTr &lt; BPV 90</w:t>
            </w:r>
            <w:r w:rsidRPr="0072029C">
              <w:rPr>
                <w:vertAlign w:val="superscript"/>
              </w:rPr>
              <w:t>th</w:t>
            </w:r>
            <w:r>
              <w:t xml:space="preserve"> theo giới và tuổi</w:t>
            </w:r>
          </w:p>
        </w:tc>
      </w:tr>
      <w:tr w:rsidR="0072029C" w:rsidTr="0072029C">
        <w:tc>
          <w:tcPr>
            <w:tcW w:w="1696" w:type="dxa"/>
          </w:tcPr>
          <w:p w:rsidR="0072029C" w:rsidRDefault="0072029C" w:rsidP="00917411">
            <w:r>
              <w:t>Tiền THA</w:t>
            </w:r>
          </w:p>
        </w:tc>
        <w:tc>
          <w:tcPr>
            <w:tcW w:w="7654" w:type="dxa"/>
          </w:tcPr>
          <w:p w:rsidR="0072029C" w:rsidRDefault="0072029C" w:rsidP="00917411">
            <w:r>
              <w:t>BPV 90</w:t>
            </w:r>
            <w:r w:rsidRPr="0072029C"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HATTh hoặc HATTr &lt;BPV 95</w:t>
            </w:r>
            <w:r w:rsidRPr="0072029C">
              <w:rPr>
                <w:vertAlign w:val="superscript"/>
              </w:rPr>
              <w:t>th</w:t>
            </w:r>
            <w:r>
              <w:t xml:space="preserve"> theo giới, tuổi</w:t>
            </w:r>
          </w:p>
          <w:p w:rsidR="0072029C" w:rsidRDefault="0072029C" w:rsidP="00917411">
            <w:r>
              <w:t xml:space="preserve">hoặc </w:t>
            </w:r>
            <w:r>
              <w:rPr>
                <w:rFonts w:cs="Times New Roman"/>
              </w:rPr>
              <w:t>≥</w:t>
            </w:r>
            <w:r>
              <w:t xml:space="preserve"> 120/80 mmHg</w:t>
            </w:r>
          </w:p>
        </w:tc>
      </w:tr>
      <w:tr w:rsidR="0072029C" w:rsidTr="0072029C">
        <w:tc>
          <w:tcPr>
            <w:tcW w:w="1696" w:type="dxa"/>
          </w:tcPr>
          <w:p w:rsidR="0072029C" w:rsidRDefault="0072029C" w:rsidP="00917411">
            <w:r>
              <w:t>THA gđ 1</w:t>
            </w:r>
          </w:p>
        </w:tc>
        <w:tc>
          <w:tcPr>
            <w:tcW w:w="7654" w:type="dxa"/>
          </w:tcPr>
          <w:p w:rsidR="0072029C" w:rsidRPr="0072029C" w:rsidRDefault="0072029C" w:rsidP="00917411">
            <w:r>
              <w:t>BPV 95</w:t>
            </w:r>
            <w:r w:rsidRPr="0072029C"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HATTh hoặc HATTr &lt;BPV 99</w:t>
            </w:r>
            <w:r w:rsidRPr="0072029C">
              <w:rPr>
                <w:vertAlign w:val="superscript"/>
              </w:rPr>
              <w:t>th</w:t>
            </w:r>
            <w:r>
              <w:t xml:space="preserve"> </w:t>
            </w:r>
            <w:r w:rsidRPr="0072029C">
              <w:t>theo</w:t>
            </w:r>
            <w:r>
              <w:t xml:space="preserve"> giới và tuổi</w:t>
            </w:r>
          </w:p>
        </w:tc>
      </w:tr>
      <w:tr w:rsidR="0072029C" w:rsidTr="0072029C">
        <w:tc>
          <w:tcPr>
            <w:tcW w:w="1696" w:type="dxa"/>
          </w:tcPr>
          <w:p w:rsidR="0072029C" w:rsidRDefault="0072029C" w:rsidP="00917411">
            <w:r>
              <w:t>THA gđ 2</w:t>
            </w:r>
          </w:p>
        </w:tc>
        <w:tc>
          <w:tcPr>
            <w:tcW w:w="7654" w:type="dxa"/>
          </w:tcPr>
          <w:p w:rsidR="0072029C" w:rsidRPr="0072029C" w:rsidRDefault="0072029C" w:rsidP="00917411">
            <w:r>
              <w:t xml:space="preserve">HATTh hoặc HATTr </w:t>
            </w:r>
            <w:r>
              <w:rPr>
                <w:rFonts w:cs="Times New Roman"/>
              </w:rPr>
              <w:t>≥</w:t>
            </w:r>
            <w:r>
              <w:t xml:space="preserve"> BPV 99</w:t>
            </w:r>
            <w:r w:rsidRPr="0072029C">
              <w:rPr>
                <w:vertAlign w:val="superscript"/>
              </w:rPr>
              <w:t>th</w:t>
            </w:r>
            <w:r w:rsidR="002176EC">
              <w:rPr>
                <w:vertAlign w:val="superscript"/>
              </w:rPr>
              <w:t xml:space="preserve"> </w:t>
            </w:r>
            <w:r>
              <w:rPr>
                <w:rFonts w:cs="Times New Roman"/>
              </w:rPr>
              <w:t>±</w:t>
            </w:r>
            <w:r>
              <w:t xml:space="preserve"> </w:t>
            </w:r>
            <w:r w:rsidRPr="0072029C">
              <w:t>theo</w:t>
            </w:r>
            <w:r>
              <w:t xml:space="preserve"> giới và tuổi</w:t>
            </w:r>
          </w:p>
        </w:tc>
      </w:tr>
    </w:tbl>
    <w:p w:rsidR="00715291" w:rsidRPr="00DD0A7B" w:rsidRDefault="00715291" w:rsidP="00715291">
      <w:pPr>
        <w:rPr>
          <w:b/>
        </w:rPr>
      </w:pPr>
      <w:r w:rsidRPr="00DD0A7B">
        <w:rPr>
          <w:b/>
        </w:rPr>
        <w:lastRenderedPageBreak/>
        <w:t>Tính nhanh HA theo tuổi (1 – 17t)</w:t>
      </w:r>
      <w:r w:rsidR="00DD0A7B" w:rsidRPr="00DD0A7B">
        <w:rPr>
          <w:b/>
        </w:rPr>
        <w:t xml:space="preserve">: </w:t>
      </w:r>
      <w:r w:rsidRPr="00DD0A7B">
        <w:rPr>
          <w:b/>
        </w:rPr>
        <w:t>HATTh (mmHg) = 90 + 2n</w:t>
      </w:r>
      <w:r w:rsidR="00DD0A7B" w:rsidRPr="00DD0A7B">
        <w:rPr>
          <w:b/>
        </w:rPr>
        <w:t xml:space="preserve">, </w:t>
      </w:r>
      <w:r w:rsidRPr="00DD0A7B">
        <w:rPr>
          <w:b/>
        </w:rPr>
        <w:t>HATTr (mmHg) = 60 + 2n</w:t>
      </w:r>
    </w:p>
    <w:p w:rsidR="00F052C7" w:rsidRDefault="00873ED1" w:rsidP="00917411">
      <w:pPr>
        <w:pStyle w:val="Heading1"/>
      </w:pPr>
      <w:r>
        <w:t>Tăng huyết áp nguyên phát hay thứ phát</w:t>
      </w:r>
      <w:r w:rsidR="00F052C7">
        <w:t xml:space="preserve">? </w:t>
      </w:r>
    </w:p>
    <w:p w:rsidR="00873ED1" w:rsidRDefault="00F052C7" w:rsidP="00917411">
      <w:pPr>
        <w:pStyle w:val="Heading2"/>
      </w:pPr>
      <w:r>
        <w:t xml:space="preserve">Loại </w:t>
      </w:r>
      <w:r w:rsidR="00917411">
        <w:t xml:space="preserve">trừ nn </w:t>
      </w:r>
      <w:r>
        <w:t>thứ phát</w:t>
      </w:r>
      <w:r w:rsidR="00E84657">
        <w:t>:</w:t>
      </w:r>
    </w:p>
    <w:p w:rsidR="00E84657" w:rsidRDefault="00E84657" w:rsidP="00917411">
      <w:pPr>
        <w:pStyle w:val="Heading3"/>
      </w:pPr>
      <w:r>
        <w:t>NN THA thứ phát thường gặp theo tuổi</w:t>
      </w:r>
    </w:p>
    <w:p w:rsidR="00E84657" w:rsidRDefault="00E84657" w:rsidP="00C109BA">
      <w:pPr>
        <w:ind w:left="1134"/>
      </w:pPr>
      <w:r>
        <w:t xml:space="preserve">Sơ sinh </w:t>
      </w:r>
      <w:r>
        <w:sym w:font="Wingdings" w:char="F0E0"/>
      </w:r>
      <w:r>
        <w:t xml:space="preserve"> Hẹp hoặc huyết khối ĐM thận, bất thường cấu trúc thận bẩm sinh</w:t>
      </w:r>
    </w:p>
    <w:p w:rsidR="00E84657" w:rsidRDefault="00E84657" w:rsidP="00C109BA">
      <w:pPr>
        <w:ind w:left="1134"/>
      </w:pPr>
      <w:r>
        <w:t xml:space="preserve">Nhũ nhi </w:t>
      </w:r>
      <w:r>
        <w:sym w:font="Wingdings" w:char="F0E0"/>
      </w:r>
      <w:r>
        <w:t xml:space="preserve"> Hẹp eo ĐMC, bệnh mm thận, bệnh chủ mô thận</w:t>
      </w:r>
    </w:p>
    <w:p w:rsidR="00E84657" w:rsidRDefault="00E84657" w:rsidP="00C109BA">
      <w:pPr>
        <w:ind w:left="1134"/>
      </w:pPr>
      <w:r>
        <w:t xml:space="preserve">1 – 6 tuổi </w:t>
      </w:r>
      <w:r>
        <w:sym w:font="Wingdings" w:char="F0E0"/>
      </w:r>
      <w:r>
        <w:t xml:space="preserve"> Bệnh </w:t>
      </w:r>
      <w:r w:rsidR="00162BC8">
        <w:t xml:space="preserve">chủ </w:t>
      </w:r>
      <w:r>
        <w:t>mô thận, bệnh mm thận, hẹp eo ĐMC, nội tiết, u Wilms</w:t>
      </w:r>
    </w:p>
    <w:p w:rsidR="00E84657" w:rsidRDefault="00E84657" w:rsidP="00C109BA">
      <w:pPr>
        <w:ind w:left="1134"/>
      </w:pPr>
      <w:r>
        <w:t xml:space="preserve">6 – 10 tuổi </w:t>
      </w:r>
      <w:r>
        <w:sym w:font="Wingdings" w:char="F0E0"/>
      </w:r>
      <w:r>
        <w:t xml:space="preserve"> Bệnh chủ mô thận, hẹp đm thận, nội tiết, hẹp eo ĐMC, u </w:t>
      </w:r>
    </w:p>
    <w:p w:rsidR="00E84657" w:rsidRDefault="00E84657" w:rsidP="00C109BA">
      <w:pPr>
        <w:ind w:left="1134"/>
      </w:pPr>
      <w:r>
        <w:t xml:space="preserve">Thanh thiếu niên </w:t>
      </w:r>
      <w:r>
        <w:sym w:font="Wingdings" w:char="F0E0"/>
      </w:r>
      <w:r>
        <w:t xml:space="preserve"> Bệnh chủ mô thận, nội tiết</w:t>
      </w:r>
    </w:p>
    <w:p w:rsidR="00E84657" w:rsidRPr="00E84657" w:rsidRDefault="00E84657" w:rsidP="00917411">
      <w:pPr>
        <w:pStyle w:val="Heading3"/>
      </w:pPr>
      <w:r>
        <w:t>NN THA theo vị trí từ trên xuống dưới</w:t>
      </w:r>
    </w:p>
    <w:p w:rsidR="00E84657" w:rsidRDefault="00E84657" w:rsidP="00C109BA">
      <w:pPr>
        <w:ind w:left="1134"/>
      </w:pPr>
      <w:r>
        <w:t>Não: U não, XH não,…</w:t>
      </w:r>
    </w:p>
    <w:p w:rsidR="00E84657" w:rsidRDefault="00E84657" w:rsidP="00C109BA">
      <w:pPr>
        <w:ind w:left="1134"/>
      </w:pPr>
      <w:r>
        <w:t>Tuyến giáp: Cường giáp, suy giáp</w:t>
      </w:r>
    </w:p>
    <w:p w:rsidR="00E84657" w:rsidRDefault="00E84657" w:rsidP="00C109BA">
      <w:pPr>
        <w:ind w:left="1134"/>
      </w:pPr>
      <w:r>
        <w:t>Tim: Hẹp eo ĐMC</w:t>
      </w:r>
    </w:p>
    <w:p w:rsidR="00E84657" w:rsidRDefault="00E84657" w:rsidP="00C109BA">
      <w:pPr>
        <w:ind w:left="1134"/>
      </w:pPr>
      <w:r>
        <w:t>Thận: Bệnh chủ mô thận, bệnh mạch máu thận</w:t>
      </w:r>
    </w:p>
    <w:p w:rsidR="00917411" w:rsidRDefault="00E84657" w:rsidP="00C109BA">
      <w:pPr>
        <w:ind w:left="1134"/>
      </w:pPr>
      <w:r>
        <w:t>Thượng thận: U tuỷ thượng thận, cường Aldosterone</w:t>
      </w:r>
    </w:p>
    <w:p w:rsidR="00DD0A7B" w:rsidRPr="00DD0A7B" w:rsidRDefault="00DD0A7B" w:rsidP="00DD0A7B">
      <w:pPr>
        <w:rPr>
          <w:b/>
        </w:rPr>
      </w:pPr>
      <w:r w:rsidRPr="00DD0A7B">
        <w:rPr>
          <w:b/>
        </w:rPr>
        <w:sym w:font="Wingdings" w:char="F0E0"/>
      </w:r>
      <w:r w:rsidRPr="00DD0A7B">
        <w:rPr>
          <w:b/>
        </w:rPr>
        <w:t xml:space="preserve"> Gợi ý nguyên nhân thứ phát</w:t>
      </w:r>
    </w:p>
    <w:p w:rsidR="00DD0A7B" w:rsidRPr="00DD0A7B" w:rsidRDefault="00DD0A7B" w:rsidP="00DD0A7B">
      <w:pPr>
        <w:rPr>
          <w:b/>
        </w:rPr>
      </w:pPr>
      <w:r w:rsidRPr="00DD0A7B">
        <w:rPr>
          <w:b/>
        </w:rPr>
        <w:tab/>
      </w:r>
      <w:r w:rsidRPr="00DD0A7B">
        <w:rPr>
          <w:b/>
        </w:rPr>
        <w:t>Hỏi bệnh</w:t>
      </w:r>
    </w:p>
    <w:p w:rsidR="00DD0A7B" w:rsidRDefault="00DD0A7B" w:rsidP="00DD0A7B">
      <w:pPr>
        <w:ind w:left="1440"/>
      </w:pPr>
      <w:r>
        <w:t>● Triệu chứng do ảnh hưởng của cao huyết áp:</w:t>
      </w:r>
    </w:p>
    <w:p w:rsidR="00DD0A7B" w:rsidRDefault="00DD0A7B" w:rsidP="00DD0A7B">
      <w:pPr>
        <w:ind w:left="1440"/>
      </w:pPr>
      <w:r>
        <w:t>- Nhức đầu, nôn ói, chóng mặt, giảm thị lực, co giật, thất đều vận động.</w:t>
      </w:r>
    </w:p>
    <w:p w:rsidR="00DD0A7B" w:rsidRDefault="00DD0A7B" w:rsidP="00DD0A7B">
      <w:pPr>
        <w:ind w:left="1440"/>
      </w:pPr>
      <w:r>
        <w:t>- Mệt, phù, ho, khó thở, tiểu ít khi gắng sức do suy tim ứ huyết.</w:t>
      </w:r>
    </w:p>
    <w:p w:rsidR="00DD0A7B" w:rsidRDefault="00DD0A7B" w:rsidP="00DD0A7B">
      <w:pPr>
        <w:ind w:left="1440"/>
      </w:pPr>
      <w:r>
        <w:t>- Tiểu ít, phù, thiếu máu, mệt mỏi do suy thận.</w:t>
      </w:r>
    </w:p>
    <w:p w:rsidR="00DD0A7B" w:rsidRDefault="00DD0A7B" w:rsidP="00DD0A7B">
      <w:pPr>
        <w:ind w:left="1440"/>
      </w:pPr>
      <w:r>
        <w:t>● Triệu chứng của bệnh nguyên nhân:</w:t>
      </w:r>
    </w:p>
    <w:p w:rsidR="00DD0A7B" w:rsidRDefault="00DD0A7B" w:rsidP="00DD0A7B">
      <w:pPr>
        <w:ind w:left="1440"/>
      </w:pPr>
      <w:r>
        <w:t>- Nhiễm trùng tiểu tái phát, tiểu ít, tiểu đỏ, phù, dị tật bẩm sinh.</w:t>
      </w:r>
    </w:p>
    <w:p w:rsidR="00DD0A7B" w:rsidRDefault="00DD0A7B" w:rsidP="00DD0A7B">
      <w:pPr>
        <w:ind w:left="1440"/>
      </w:pPr>
      <w:r>
        <w:t>- Mập phì, nứt da, rậm lông tóc trong bệnh nội tiết.</w:t>
      </w:r>
    </w:p>
    <w:p w:rsidR="00DD0A7B" w:rsidRDefault="00DD0A7B" w:rsidP="00DD0A7B">
      <w:pPr>
        <w:ind w:left="1440"/>
      </w:pPr>
      <w:r>
        <w:t>- Vã mồ hôi, đỏ mặt, chóng mặt, hồi hộp, đánh trống ngực xảy ra theo cơn.</w:t>
      </w:r>
    </w:p>
    <w:p w:rsidR="00DD0A7B" w:rsidRDefault="00DD0A7B" w:rsidP="00DD0A7B">
      <w:pPr>
        <w:ind w:left="1440"/>
      </w:pPr>
      <w:r>
        <w:t>- Dùng thuốc: thuốc nhỏ mũi, thuốc cường giao cảm, Corticoids, thuốc gây</w:t>
      </w:r>
    </w:p>
    <w:p w:rsidR="00DD0A7B" w:rsidRDefault="00DD0A7B" w:rsidP="00DD0A7B">
      <w:pPr>
        <w:ind w:left="1440"/>
      </w:pPr>
      <w:r>
        <w:t>độc thận.</w:t>
      </w:r>
    </w:p>
    <w:p w:rsidR="00DD0A7B" w:rsidRDefault="00DD0A7B" w:rsidP="00DD0A7B">
      <w:pPr>
        <w:ind w:left="1440"/>
      </w:pPr>
      <w:r>
        <w:t>- Tiền căn gia đình có bệnh: cao huyết áp, bệnh thận.</w:t>
      </w:r>
    </w:p>
    <w:p w:rsidR="00DD0A7B" w:rsidRPr="00DD0A7B" w:rsidRDefault="00DD0A7B" w:rsidP="00DD0A7B">
      <w:pPr>
        <w:rPr>
          <w:b/>
        </w:rPr>
      </w:pPr>
      <w:r w:rsidRPr="00DD0A7B">
        <w:rPr>
          <w:b/>
        </w:rPr>
        <w:tab/>
        <w:t xml:space="preserve">Khám </w:t>
      </w:r>
      <w:r w:rsidRPr="00DD0A7B">
        <w:rPr>
          <w:rFonts w:cs="Times New Roman"/>
          <w:b/>
          <w:sz w:val="36"/>
        </w:rPr>
        <w:tab/>
      </w:r>
    </w:p>
    <w:p w:rsidR="00DD0A7B" w:rsidRDefault="00DD0A7B" w:rsidP="00DD0A7B">
      <w:pPr>
        <w:ind w:left="720" w:firstLine="720"/>
        <w:rPr>
          <w:rFonts w:cs="Times New Roman"/>
          <w:color w:val="000000"/>
          <w:szCs w:val="18"/>
        </w:rPr>
      </w:pPr>
      <w:r w:rsidRPr="00DD0A7B">
        <w:rPr>
          <w:rFonts w:cs="Times New Roman"/>
          <w:color w:val="000000"/>
          <w:szCs w:val="18"/>
        </w:rPr>
        <w:t>Khám tìm dấu hiệu béo phì, vẻ mặt Cushing, phù ngoạ</w:t>
      </w:r>
      <w:r>
        <w:rPr>
          <w:rFonts w:cs="Times New Roman"/>
          <w:color w:val="000000"/>
          <w:szCs w:val="18"/>
        </w:rPr>
        <w:t>i biên.</w:t>
      </w:r>
    </w:p>
    <w:p w:rsidR="00DD0A7B" w:rsidRDefault="00DD0A7B" w:rsidP="00DD0A7B">
      <w:pPr>
        <w:ind w:left="720" w:firstLine="720"/>
        <w:rPr>
          <w:rFonts w:cs="Times New Roman"/>
          <w:color w:val="000000"/>
          <w:szCs w:val="18"/>
        </w:rPr>
      </w:pPr>
      <w:r w:rsidRPr="00DD0A7B">
        <w:rPr>
          <w:rFonts w:cs="Times New Roman"/>
          <w:color w:val="000000"/>
          <w:szCs w:val="18"/>
        </w:rPr>
        <w:t>Khám tuyến giáp tìm tuyến giáp to.</w:t>
      </w:r>
    </w:p>
    <w:p w:rsidR="00DD0A7B" w:rsidRDefault="00DD0A7B" w:rsidP="00DD0A7B">
      <w:pPr>
        <w:ind w:left="720" w:firstLine="720"/>
        <w:rPr>
          <w:rFonts w:cs="Times New Roman"/>
          <w:color w:val="000000"/>
          <w:szCs w:val="18"/>
        </w:rPr>
      </w:pPr>
      <w:r w:rsidRPr="00DD0A7B">
        <w:rPr>
          <w:rFonts w:cs="Times New Roman"/>
          <w:color w:val="000000"/>
          <w:szCs w:val="18"/>
        </w:rPr>
        <w:t>Bắt mạch tứ chi để phát hiện mạch không đều, nghe các âm thổi bất thườ</w:t>
      </w:r>
      <w:r>
        <w:rPr>
          <w:rFonts w:cs="Times New Roman"/>
          <w:color w:val="000000"/>
          <w:szCs w:val="18"/>
        </w:rPr>
        <w:t>ng</w:t>
      </w:r>
    </w:p>
    <w:p w:rsidR="00DD0A7B" w:rsidRDefault="00DD0A7B" w:rsidP="00DD0A7B">
      <w:pPr>
        <w:ind w:left="1440"/>
        <w:rPr>
          <w:rFonts w:cs="Times New Roman"/>
          <w:color w:val="000000"/>
          <w:szCs w:val="18"/>
        </w:rPr>
      </w:pPr>
      <w:r w:rsidRPr="00DD0A7B">
        <w:rPr>
          <w:rFonts w:cs="Times New Roman"/>
          <w:color w:val="000000"/>
          <w:szCs w:val="18"/>
        </w:rPr>
        <w:t>của mạch máu vùng cổ</w:t>
      </w:r>
      <w:r>
        <w:rPr>
          <w:rFonts w:cs="Times New Roman"/>
          <w:color w:val="000000"/>
          <w:szCs w:val="18"/>
        </w:rPr>
        <w:t>.</w:t>
      </w:r>
    </w:p>
    <w:p w:rsidR="00DD0A7B" w:rsidRDefault="00DD0A7B" w:rsidP="00DD0A7B">
      <w:pPr>
        <w:ind w:left="1440"/>
        <w:rPr>
          <w:rFonts w:cs="Times New Roman"/>
          <w:color w:val="000000"/>
          <w:szCs w:val="18"/>
        </w:rPr>
      </w:pPr>
      <w:r w:rsidRPr="00DD0A7B">
        <w:rPr>
          <w:rFonts w:cs="Times New Roman"/>
          <w:color w:val="000000"/>
          <w:szCs w:val="18"/>
        </w:rPr>
        <w:t>Khám bụng tìm các khối u trong bụng, nghe âm thổi bất thường ở vùng bụng.</w:t>
      </w:r>
    </w:p>
    <w:p w:rsidR="00386A11" w:rsidRPr="00386A11" w:rsidRDefault="00386A11" w:rsidP="00386A11">
      <w:pPr>
        <w:pStyle w:val="Heading2"/>
        <w:numPr>
          <w:ilvl w:val="0"/>
          <w:numId w:val="0"/>
        </w:numPr>
        <w:ind w:left="576" w:firstLine="144"/>
        <w:rPr>
          <w:sz w:val="24"/>
        </w:rPr>
      </w:pPr>
      <w:r w:rsidRPr="00386A11">
        <w:rPr>
          <w:sz w:val="24"/>
        </w:rPr>
        <w:t>Xét nghiệm thường quy:</w:t>
      </w:r>
    </w:p>
    <w:p w:rsidR="00386A11" w:rsidRDefault="00386A11" w:rsidP="00386A11">
      <w:pPr>
        <w:ind w:left="1440"/>
      </w:pPr>
      <w:r>
        <w:t>- CTM, urê, Creatinin, ion đồ, cholesterol/máu.</w:t>
      </w:r>
    </w:p>
    <w:p w:rsidR="00386A11" w:rsidRDefault="00386A11" w:rsidP="00386A11">
      <w:pPr>
        <w:ind w:left="1440"/>
      </w:pPr>
      <w:r>
        <w:t>- Tổng phân tích nước tiểu.</w:t>
      </w:r>
    </w:p>
    <w:p w:rsidR="00386A11" w:rsidRDefault="00386A11" w:rsidP="00386A11">
      <w:pPr>
        <w:ind w:left="1440"/>
      </w:pPr>
      <w:r>
        <w:t>- X-quang tim phổi thẳng.</w:t>
      </w:r>
    </w:p>
    <w:p w:rsidR="00386A11" w:rsidRDefault="00386A11" w:rsidP="00386A11">
      <w:pPr>
        <w:ind w:left="1440"/>
      </w:pPr>
      <w:r>
        <w:t>- Siêu âm bụng tìm bất thường hệ tiết niệu, u thượng thận, hẹp động mạ</w:t>
      </w:r>
      <w:r>
        <w:t>ch</w:t>
      </w:r>
    </w:p>
    <w:p w:rsidR="00386A11" w:rsidRDefault="00386A11" w:rsidP="00386A11">
      <w:pPr>
        <w:ind w:left="1440"/>
      </w:pPr>
      <w:r>
        <w:t>thận, động mạch chủ bụng, hạch dọc theo động mạch chủ bụng.</w:t>
      </w:r>
    </w:p>
    <w:p w:rsidR="00386A11" w:rsidRPr="00386A11" w:rsidRDefault="00386A11" w:rsidP="00386A11">
      <w:pPr>
        <w:ind w:left="720"/>
        <w:rPr>
          <w:b/>
        </w:rPr>
      </w:pPr>
      <w:r w:rsidRPr="00386A11">
        <w:rPr>
          <w:b/>
        </w:rPr>
        <w:lastRenderedPageBreak/>
        <w:t>Các xét nghiệm giúp chẩn đoán nguyên nhân:</w:t>
      </w:r>
    </w:p>
    <w:p w:rsidR="00386A11" w:rsidRDefault="00386A11" w:rsidP="00386A11">
      <w:r>
        <w:rPr>
          <w:noProof/>
        </w:rPr>
        <w:drawing>
          <wp:inline distT="0" distB="0" distL="0" distR="0" wp14:anchorId="488FFDF5" wp14:editId="570E8D79">
            <wp:extent cx="5943600" cy="2551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5E" w:rsidRDefault="00555C5E" w:rsidP="00386A11"/>
    <w:p w:rsidR="00DD0A7B" w:rsidRDefault="00555C5E" w:rsidP="00386A11">
      <w:pPr>
        <w:rPr>
          <w:b/>
        </w:rPr>
      </w:pPr>
      <w:r w:rsidRPr="00555C5E">
        <w:rPr>
          <w:b/>
        </w:rPr>
        <w:sym w:font="Wingdings" w:char="F0E0"/>
      </w:r>
      <w:r w:rsidRPr="00555C5E">
        <w:rPr>
          <w:b/>
        </w:rPr>
        <w:t xml:space="preserve"> 1 số nguyên nhân thứ phát thường gặp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>
        <w:t>V</w:t>
      </w:r>
      <w:r w:rsidRPr="00555C5E">
        <w:t>iêm vi cầu thận cấp: sang thương da + tiểu ít + tiểu máu + phù + TPTNT:</w:t>
      </w:r>
      <w:r>
        <w:t xml:space="preserve"> </w:t>
      </w:r>
      <w:r w:rsidRPr="00555C5E">
        <w:t>tiểu đạm, tiểu máu.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Cao huyết áp do bệnh lý thận khác: tiền căn có bệnh lý thận, nhiễm trùng tiểu</w:t>
      </w:r>
      <w:r>
        <w:t xml:space="preserve"> </w:t>
      </w:r>
      <w:r w:rsidRPr="00555C5E">
        <w:t>tái phát, tiểu máu, tiểu ít, phù + thay đổi trên phân tích nước tiểu + siêu âm,</w:t>
      </w:r>
      <w:r>
        <w:t xml:space="preserve"> </w:t>
      </w:r>
      <w:r w:rsidRPr="00555C5E">
        <w:t>UIV, UCR, xạ hình thận khảo sát những bất thường của thận.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Hẹp động mạch thận: nghe âm thổi vùng bụng + chụp DSA mạch máu thận</w:t>
      </w:r>
      <w:r>
        <w:t xml:space="preserve"> </w:t>
      </w:r>
      <w:r w:rsidRPr="00555C5E">
        <w:t>phát hiệ</w:t>
      </w:r>
      <w:r>
        <w:t xml:space="preserve">n nơi </w:t>
      </w:r>
      <w:r w:rsidRPr="00555C5E">
        <w:t>hẹp.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Cao huyết áp do hẹp eo động mạch chủ, Takayasu: mất mạch hoặc mạch</w:t>
      </w:r>
      <w:r>
        <w:t xml:space="preserve"> </w:t>
      </w:r>
      <w:r w:rsidRPr="00555C5E">
        <w:t>yếu ở ≥ 1 chi + chụp DSA mạch máu phát hiện nơi bị hẹp.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Hội chứng Cushing: béo phì, vẻ mặt Cushing + tăng cortisol máu, tăng 17</w:t>
      </w:r>
      <w:r>
        <w:t xml:space="preserve"> </w:t>
      </w:r>
      <w:r w:rsidRPr="00555C5E">
        <w:t xml:space="preserve">OH, 17 KS </w:t>
      </w:r>
      <w:r>
        <w:t>niệu</w:t>
      </w:r>
      <w:r w:rsidRPr="00555C5E">
        <w:t>.</w:t>
      </w:r>
    </w:p>
    <w:p w:rsidR="00555C5E" w:rsidRP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U tủy thượng thận: cao huyết áp từng cơn + tăng Catecholamin nước tiểu.</w:t>
      </w:r>
    </w:p>
    <w:p w:rsidR="00555C5E" w:rsidRDefault="00555C5E" w:rsidP="00555C5E">
      <w:pPr>
        <w:pStyle w:val="ListParagraph"/>
        <w:numPr>
          <w:ilvl w:val="0"/>
          <w:numId w:val="49"/>
        </w:numPr>
        <w:ind w:left="142" w:hanging="142"/>
      </w:pPr>
      <w:r w:rsidRPr="00555C5E">
        <w:t>Do tăng áp lực nội sọ: nhức đầu, nôn ói, cao huyết áp, mạch chậm, phù gai</w:t>
      </w:r>
      <w:r>
        <w:t xml:space="preserve"> </w:t>
      </w:r>
      <w:r w:rsidRPr="00555C5E">
        <w:t>thị + siêu âm não, CT sọ não khi cần.</w:t>
      </w:r>
    </w:p>
    <w:p w:rsidR="00555C5E" w:rsidRPr="00555C5E" w:rsidRDefault="00555C5E" w:rsidP="00555C5E">
      <w:pPr>
        <w:pStyle w:val="ListParagraph"/>
        <w:ind w:left="142"/>
      </w:pPr>
    </w:p>
    <w:p w:rsidR="00F052C7" w:rsidRDefault="00F052C7" w:rsidP="00917411">
      <w:pPr>
        <w:pStyle w:val="Heading2"/>
      </w:pPr>
      <w:r>
        <w:t>YTNC THA nguyên phát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Tiền sử gia đình</w:t>
      </w:r>
      <w:r w:rsidR="00E84657" w:rsidRPr="00A44498">
        <w:rPr>
          <w:b w:val="0"/>
        </w:rPr>
        <w:t>: THA, ĐTĐ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Béo phì</w:t>
      </w:r>
      <w:r w:rsidR="00E84657" w:rsidRPr="00A44498">
        <w:rPr>
          <w:b w:val="0"/>
        </w:rPr>
        <w:t>: $ kháng Insulin, $ chuyển hoá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Rối loạn dung nạp đường</w:t>
      </w:r>
    </w:p>
    <w:p w:rsidR="00E84657" w:rsidRPr="00A44498" w:rsidRDefault="00E84657" w:rsidP="00A44498">
      <w:pPr>
        <w:ind w:left="1134"/>
        <w:rPr>
          <w:rFonts w:cs="Times New Roman"/>
        </w:rPr>
      </w:pPr>
      <w:r w:rsidRPr="00A44498">
        <w:t>Đo ĐH và lipid máu ở trẻ HA</w:t>
      </w:r>
      <w:r w:rsidRPr="00A44498">
        <w:rPr>
          <w:rFonts w:cs="Times New Roman"/>
        </w:rPr>
        <w:t>≥</w:t>
      </w:r>
      <w:r w:rsidRPr="00A44498">
        <w:t xml:space="preserve"> BPV 95</w:t>
      </w:r>
      <w:r w:rsidRPr="00A44498">
        <w:rPr>
          <w:vertAlign w:val="superscript"/>
        </w:rPr>
        <w:t>th</w:t>
      </w:r>
      <w:r w:rsidRPr="00A44498">
        <w:t xml:space="preserve"> hoặc béo phì + HA</w:t>
      </w:r>
      <w:r w:rsidRPr="00A44498">
        <w:rPr>
          <w:rFonts w:cs="Times New Roman"/>
        </w:rPr>
        <w:t>≥BPV 90</w:t>
      </w:r>
      <w:r w:rsidRPr="00A44498">
        <w:rPr>
          <w:rFonts w:cs="Times New Roman"/>
          <w:vertAlign w:val="superscript"/>
        </w:rPr>
        <w:t>th</w:t>
      </w:r>
      <w:r w:rsidRPr="00A44498">
        <w:rPr>
          <w:rFonts w:cs="Times New Roman"/>
        </w:rPr>
        <w:t xml:space="preserve"> </w:t>
      </w:r>
    </w:p>
    <w:p w:rsidR="00E84657" w:rsidRPr="00A44498" w:rsidRDefault="00E84657" w:rsidP="00A44498">
      <w:pPr>
        <w:ind w:left="1134"/>
      </w:pPr>
      <w:r w:rsidRPr="00A44498">
        <w:t>Đo HbA1C, test dung nạp glucose ở trẻ t/căn gđình ĐTĐ type 2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Tăng hoạt tính giao cảm</w:t>
      </w:r>
      <w:r w:rsidR="00E84657" w:rsidRPr="00A44498">
        <w:rPr>
          <w:b w:val="0"/>
        </w:rPr>
        <w:t>: Đo HA 24h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Tăng hoạt tính Renin</w:t>
      </w:r>
      <w:r w:rsidR="00E84657" w:rsidRPr="00A44498">
        <w:rPr>
          <w:b w:val="0"/>
        </w:rPr>
        <w:t xml:space="preserve">: 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Chế độ ăn</w:t>
      </w:r>
    </w:p>
    <w:p w:rsidR="00F052C7" w:rsidRPr="00A44498" w:rsidRDefault="00F052C7" w:rsidP="00917411">
      <w:pPr>
        <w:pStyle w:val="Heading3"/>
        <w:rPr>
          <w:b w:val="0"/>
        </w:rPr>
      </w:pPr>
      <w:r w:rsidRPr="00A44498">
        <w:rPr>
          <w:b w:val="0"/>
        </w:rPr>
        <w:t>Rối loạn giấc ngủ</w:t>
      </w:r>
      <w:r w:rsidR="00E84657" w:rsidRPr="00A44498">
        <w:rPr>
          <w:b w:val="0"/>
        </w:rPr>
        <w:t xml:space="preserve">: Ngủ ngáy, béo phì, tắc nghẽn đường thở </w:t>
      </w:r>
    </w:p>
    <w:p w:rsidR="00E84657" w:rsidRPr="00A44498" w:rsidRDefault="00E84657" w:rsidP="00917411">
      <w:pPr>
        <w:pStyle w:val="Heading3"/>
        <w:rPr>
          <w:b w:val="0"/>
        </w:rPr>
      </w:pPr>
      <w:r w:rsidRPr="00A44498">
        <w:rPr>
          <w:b w:val="0"/>
        </w:rPr>
        <w:t>Nhẹ cân lúc sinh</w:t>
      </w:r>
    </w:p>
    <w:p w:rsidR="00386A11" w:rsidRPr="00F052C7" w:rsidRDefault="00386A11" w:rsidP="00917411"/>
    <w:p w:rsidR="00725078" w:rsidRDefault="00DE4911" w:rsidP="00917411">
      <w:pPr>
        <w:pStyle w:val="Heading1"/>
      </w:pPr>
      <w:r>
        <w:lastRenderedPageBreak/>
        <w:t>Mức độ THA</w:t>
      </w:r>
      <w:r w:rsidR="00A44498">
        <w:t>?</w:t>
      </w:r>
    </w:p>
    <w:p w:rsidR="00DE4911" w:rsidRDefault="00DE4911" w:rsidP="00917411">
      <w:pPr>
        <w:pStyle w:val="Heading2"/>
      </w:pPr>
      <w:r>
        <w:t>Tăng huyết áp nặng</w:t>
      </w:r>
      <w:r w:rsidR="00E84657">
        <w:t>: HA</w:t>
      </w:r>
      <w:r w:rsidR="00D91F5C" w:rsidRPr="00E02368">
        <w:sym w:font="Symbol" w:char="F0B3"/>
      </w:r>
      <w:r w:rsidR="00E84657">
        <w:t xml:space="preserve"> BPV 99</w:t>
      </w:r>
      <w:r w:rsidR="00E84657" w:rsidRPr="00E84657">
        <w:rPr>
          <w:vertAlign w:val="superscript"/>
        </w:rPr>
        <w:t>th</w:t>
      </w:r>
      <w:r w:rsidR="00E84657">
        <w:t xml:space="preserve"> </w:t>
      </w:r>
    </w:p>
    <w:p w:rsidR="00DE4911" w:rsidRPr="00A44498" w:rsidRDefault="00DE4911" w:rsidP="00917411">
      <w:pPr>
        <w:pStyle w:val="Heading3"/>
        <w:rPr>
          <w:b w:val="0"/>
        </w:rPr>
      </w:pPr>
      <w:r w:rsidRPr="00A44498">
        <w:rPr>
          <w:b w:val="0"/>
        </w:rPr>
        <w:t>Tăng HA cấp cứu</w:t>
      </w:r>
      <w:r w:rsidR="00E84657" w:rsidRPr="00A44498">
        <w:rPr>
          <w:b w:val="0"/>
        </w:rPr>
        <w:t>: THA nặng + triệu chứng tổn thương cơ quan đích</w:t>
      </w:r>
    </w:p>
    <w:p w:rsidR="00DE4911" w:rsidRPr="00A44498" w:rsidRDefault="00DE4911" w:rsidP="00917411">
      <w:pPr>
        <w:pStyle w:val="Heading3"/>
        <w:rPr>
          <w:b w:val="0"/>
        </w:rPr>
      </w:pPr>
      <w:r w:rsidRPr="00A44498">
        <w:rPr>
          <w:b w:val="0"/>
        </w:rPr>
        <w:t>Tăng HA cấp tính</w:t>
      </w:r>
      <w:r w:rsidR="00E84657" w:rsidRPr="00A44498">
        <w:rPr>
          <w:b w:val="0"/>
        </w:rPr>
        <w:t>: THA nặng + không triệu chứng tổ</w:t>
      </w:r>
      <w:r w:rsidR="00D91F5C">
        <w:rPr>
          <w:b w:val="0"/>
        </w:rPr>
        <w:t>n thương</w:t>
      </w:r>
      <w:r w:rsidR="00E84657" w:rsidRPr="00A44498">
        <w:rPr>
          <w:b w:val="0"/>
        </w:rPr>
        <w:t xml:space="preserve"> cơ quan đích</w:t>
      </w:r>
    </w:p>
    <w:p w:rsidR="00DE4911" w:rsidRDefault="00DE4911" w:rsidP="00917411">
      <w:pPr>
        <w:pStyle w:val="Heading2"/>
      </w:pPr>
      <w:r>
        <w:t>Tăng huyết áp ác tính</w:t>
      </w:r>
      <w:r w:rsidR="00FE1EB6">
        <w:t>: Thường có tổn thương đáy mắt, bệnh não THA</w:t>
      </w:r>
    </w:p>
    <w:p w:rsidR="00E84657" w:rsidRPr="00A44498" w:rsidRDefault="00E84657" w:rsidP="00917411">
      <w:pPr>
        <w:pStyle w:val="Heading3"/>
        <w:rPr>
          <w:b w:val="0"/>
        </w:rPr>
      </w:pPr>
      <w:r w:rsidRPr="00A44498">
        <w:rPr>
          <w:b w:val="0"/>
        </w:rPr>
        <w:t>Trẻ &lt;10t: HATTh≥ 160 mmHg ± HATTr ≥105 mmHg</w:t>
      </w:r>
    </w:p>
    <w:p w:rsidR="00917411" w:rsidRPr="00A44498" w:rsidRDefault="00E84657" w:rsidP="00917411">
      <w:pPr>
        <w:pStyle w:val="Heading3"/>
        <w:rPr>
          <w:b w:val="0"/>
        </w:rPr>
      </w:pPr>
      <w:r w:rsidRPr="00A44498">
        <w:rPr>
          <w:b w:val="0"/>
        </w:rPr>
        <w:t>Trẻ &gt;10t: HATTh≥ 170 mmHg ± HATTr ≥110 mmHg</w:t>
      </w:r>
    </w:p>
    <w:p w:rsidR="00386A11" w:rsidRPr="00386A11" w:rsidRDefault="00386A11" w:rsidP="00386A11"/>
    <w:p w:rsidR="00F052C7" w:rsidRDefault="00F052C7" w:rsidP="00917411">
      <w:pPr>
        <w:pStyle w:val="Heading1"/>
      </w:pPr>
      <w:r>
        <w:t>Tổn thương cơ quan đích</w:t>
      </w:r>
    </w:p>
    <w:p w:rsidR="00C24C05" w:rsidRDefault="00C24C05" w:rsidP="00917411">
      <w:pPr>
        <w:pStyle w:val="Heading2"/>
      </w:pPr>
      <w:r>
        <w:t>Não</w:t>
      </w:r>
    </w:p>
    <w:p w:rsidR="00C24C05" w:rsidRDefault="00C24C05" w:rsidP="00917411">
      <w:pPr>
        <w:ind w:firstLine="576"/>
      </w:pPr>
      <w:r>
        <w:t>YTNC</w:t>
      </w:r>
      <w:r>
        <w:tab/>
      </w:r>
    </w:p>
    <w:p w:rsidR="00C24C05" w:rsidRDefault="00C24C05" w:rsidP="00917411">
      <w:r>
        <w:tab/>
      </w:r>
      <w:r>
        <w:tab/>
        <w:t>THA ác tính</w:t>
      </w:r>
    </w:p>
    <w:p w:rsidR="00C24C05" w:rsidRDefault="00C24C05" w:rsidP="00917411">
      <w:r>
        <w:tab/>
      </w:r>
      <w:r>
        <w:tab/>
        <w:t>THA do thận</w:t>
      </w:r>
    </w:p>
    <w:p w:rsidR="002E1105" w:rsidRDefault="002E1105" w:rsidP="00917411">
      <w:pPr>
        <w:ind w:firstLine="576"/>
      </w:pPr>
      <w:r>
        <w:t>LS: Tai biến mạch máu não, co giậ</w:t>
      </w:r>
      <w:r w:rsidR="00A44498">
        <w:t xml:space="preserve">t, </w:t>
      </w:r>
      <w:r>
        <w:t>liệt ½ người</w:t>
      </w:r>
    </w:p>
    <w:p w:rsidR="00F052C7" w:rsidRDefault="00F052C7" w:rsidP="00917411">
      <w:pPr>
        <w:pStyle w:val="Heading2"/>
      </w:pPr>
      <w:r>
        <w:t>Mắt</w:t>
      </w:r>
    </w:p>
    <w:p w:rsidR="00F052C7" w:rsidRDefault="00F052C7" w:rsidP="00917411">
      <w:pPr>
        <w:ind w:firstLine="576"/>
      </w:pPr>
      <w:r>
        <w:t>Tổn thương đáy mắt trong THA</w:t>
      </w:r>
      <w:r w:rsidR="00C24C05">
        <w:t xml:space="preserve"> </w:t>
      </w:r>
      <w:r w:rsidR="00C24C05">
        <w:sym w:font="Wingdings" w:char="F0E0"/>
      </w:r>
      <w:r w:rsidR="00C24C05">
        <w:t xml:space="preserve"> bệnh nặng, kéo dài </w:t>
      </w:r>
      <w:r w:rsidR="00C24C05">
        <w:sym w:font="Wingdings" w:char="F0E0"/>
      </w:r>
      <w:r w:rsidR="00C24C05">
        <w:t xml:space="preserve"> gợi ý thứ phát</w:t>
      </w:r>
    </w:p>
    <w:p w:rsidR="00F052C7" w:rsidRDefault="00F052C7" w:rsidP="00917411">
      <w:pPr>
        <w:ind w:firstLine="576"/>
      </w:pPr>
      <w:r>
        <w:t xml:space="preserve">Mù/ THA </w:t>
      </w:r>
      <w:r>
        <w:sym w:font="Wingdings" w:char="F0E0"/>
      </w:r>
      <w:r>
        <w:t xml:space="preserve"> 2 nguyên nhân</w:t>
      </w:r>
    </w:p>
    <w:p w:rsidR="00F052C7" w:rsidRDefault="00F052C7" w:rsidP="00917411">
      <w:r>
        <w:tab/>
      </w:r>
      <w:r>
        <w:tab/>
        <w:t xml:space="preserve">Tổn thương đáy mắt </w:t>
      </w:r>
    </w:p>
    <w:p w:rsidR="00F052C7" w:rsidRDefault="00F052C7" w:rsidP="00917411">
      <w:r>
        <w:tab/>
      </w:r>
      <w:r>
        <w:tab/>
        <w:t xml:space="preserve">Hạ HA quá nhanh </w:t>
      </w:r>
      <w:r>
        <w:sym w:font="Wingdings" w:char="F0E0"/>
      </w:r>
      <w:r>
        <w:t xml:space="preserve"> Mù vỏ não</w:t>
      </w:r>
    </w:p>
    <w:p w:rsidR="00C24C05" w:rsidRDefault="00C24C05" w:rsidP="00917411">
      <w:pPr>
        <w:pStyle w:val="Heading2"/>
      </w:pPr>
      <w:r>
        <w:t>Tim</w:t>
      </w:r>
      <w:r w:rsidR="002E1105">
        <w:t xml:space="preserve">: </w:t>
      </w:r>
      <w:r w:rsidR="002E1105" w:rsidRPr="002E1105">
        <w:t>Phì đại thất T</w:t>
      </w:r>
    </w:p>
    <w:p w:rsidR="00C24C05" w:rsidRDefault="00C24C05" w:rsidP="00917411">
      <w:pPr>
        <w:pStyle w:val="Heading2"/>
      </w:pPr>
      <w:r>
        <w:t xml:space="preserve">Thận </w:t>
      </w:r>
    </w:p>
    <w:p w:rsidR="008C2D51" w:rsidRDefault="008C2D51" w:rsidP="00917411">
      <w:pPr>
        <w:ind w:firstLine="576"/>
      </w:pPr>
      <w:r>
        <w:sym w:font="Wingdings" w:char="F0E0"/>
      </w:r>
      <w:r>
        <w:t xml:space="preserve"> Tầm soát?</w:t>
      </w:r>
    </w:p>
    <w:p w:rsidR="002E1105" w:rsidRDefault="002E1105" w:rsidP="00917411">
      <w:r>
        <w:tab/>
        <w:t>YTNC + HA≥ BPV 90</w:t>
      </w:r>
      <w:r w:rsidRPr="002E1105">
        <w:rPr>
          <w:vertAlign w:val="superscript"/>
        </w:rPr>
        <w:t>th</w:t>
      </w:r>
      <w:r>
        <w:t xml:space="preserve"> </w:t>
      </w:r>
    </w:p>
    <w:p w:rsidR="002E1105" w:rsidRDefault="002E1105" w:rsidP="00917411">
      <w:pPr>
        <w:rPr>
          <w:vertAlign w:val="superscript"/>
        </w:rPr>
      </w:pPr>
      <w:r>
        <w:tab/>
        <w:t>Không YTNC + HA≥ BPV 95</w:t>
      </w:r>
      <w:r w:rsidRPr="002E1105">
        <w:rPr>
          <w:vertAlign w:val="superscript"/>
        </w:rPr>
        <w:t>th</w:t>
      </w:r>
    </w:p>
    <w:p w:rsidR="00DD0A7B" w:rsidRDefault="00DD0A7B" w:rsidP="00917411">
      <w:pPr>
        <w:rPr>
          <w:vertAlign w:val="superscript"/>
        </w:rPr>
      </w:pPr>
    </w:p>
    <w:p w:rsidR="00A44498" w:rsidRDefault="00A44498" w:rsidP="00A44498">
      <w:pPr>
        <w:pStyle w:val="Heading1"/>
      </w:pPr>
      <w:r>
        <w:t>Tiếp cận</w:t>
      </w:r>
    </w:p>
    <w:p w:rsidR="00A44498" w:rsidRDefault="00A44498" w:rsidP="00A44498">
      <w:pPr>
        <w:pStyle w:val="Heading3"/>
      </w:pPr>
      <w:r>
        <w:t>THA 4 chi hay 1 bên</w:t>
      </w:r>
    </w:p>
    <w:p w:rsidR="00A44498" w:rsidRPr="00F548AC" w:rsidRDefault="00A44498" w:rsidP="00A44498">
      <w:r>
        <w:sym w:font="Wingdings" w:char="F0E0"/>
      </w:r>
      <w:r>
        <w:t xml:space="preserve"> 1 bên: Hẹp eo ĐMC, Takayasu</w:t>
      </w:r>
    </w:p>
    <w:p w:rsidR="00A44498" w:rsidRDefault="00A44498" w:rsidP="00A44498">
      <w:pPr>
        <w:pStyle w:val="Heading3"/>
      </w:pPr>
      <w:r>
        <w:t>THA 1 số hay 2 số</w:t>
      </w:r>
    </w:p>
    <w:p w:rsidR="00A44498" w:rsidRPr="00F548AC" w:rsidRDefault="00A44498" w:rsidP="00A44498">
      <w:r>
        <w:sym w:font="Wingdings" w:char="F0E0"/>
      </w:r>
      <w:r>
        <w:t xml:space="preserve"> 2 số: Hẹp ĐM thận, </w:t>
      </w:r>
    </w:p>
    <w:p w:rsidR="00A44498" w:rsidRDefault="00A44498" w:rsidP="00A44498">
      <w:pPr>
        <w:pStyle w:val="Heading3"/>
      </w:pPr>
      <w:r>
        <w:t>THA cơn hay liên tục</w:t>
      </w:r>
    </w:p>
    <w:p w:rsidR="00A44498" w:rsidRPr="00F548AC" w:rsidRDefault="00A44498" w:rsidP="00A44498">
      <w:r>
        <w:sym w:font="Wingdings" w:char="F0E0"/>
      </w:r>
      <w:r>
        <w:t xml:space="preserve"> Cơn: THA áo choàng trắng, u tuỷ thượng thận</w:t>
      </w:r>
    </w:p>
    <w:p w:rsidR="00A44498" w:rsidRDefault="00A44498" w:rsidP="00A44498">
      <w:pPr>
        <w:pStyle w:val="Heading3"/>
      </w:pPr>
      <w:r>
        <w:t>Yếu tố đi kèm</w:t>
      </w:r>
    </w:p>
    <w:p w:rsidR="00A44498" w:rsidRDefault="00A44498" w:rsidP="00A44498">
      <w:r>
        <w:sym w:font="Wingdings" w:char="F0E0"/>
      </w:r>
      <w:r>
        <w:t xml:space="preserve"> Hẹp ĐM thận</w:t>
      </w:r>
    </w:p>
    <w:p w:rsidR="00A44498" w:rsidRDefault="00A44498" w:rsidP="00A44498">
      <w:r>
        <w:tab/>
        <w:t>Tăng HA nặng, 2 số</w:t>
      </w:r>
    </w:p>
    <w:p w:rsidR="00A44498" w:rsidRDefault="00A44498" w:rsidP="00A44498">
      <w:r>
        <w:tab/>
        <w:t xml:space="preserve">TPTNT: Pro(-), Bld(-) </w:t>
      </w:r>
    </w:p>
    <w:p w:rsidR="00A44498" w:rsidRDefault="00A44498" w:rsidP="00A44498">
      <w:r>
        <w:tab/>
        <w:t>Na nước tiểu giảm</w:t>
      </w:r>
    </w:p>
    <w:p w:rsidR="00386A11" w:rsidRPr="006F0BC1" w:rsidRDefault="00A44498" w:rsidP="006F0BC1">
      <w:r>
        <w:sym w:font="Wingdings" w:char="F0E0"/>
      </w:r>
      <w:r>
        <w:t xml:space="preserve"> Nguyên nhân?</w:t>
      </w:r>
    </w:p>
    <w:p w:rsidR="008C2D51" w:rsidRDefault="008C2D51" w:rsidP="00917411">
      <w:pPr>
        <w:pStyle w:val="Heading1"/>
      </w:pPr>
      <w:r>
        <w:lastRenderedPageBreak/>
        <w:t xml:space="preserve">Điều trị </w:t>
      </w:r>
      <w:r>
        <w:sym w:font="Wingdings" w:char="F0E0"/>
      </w:r>
      <w:r>
        <w:t xml:space="preserve"> Theo độ</w:t>
      </w:r>
      <w:r w:rsidR="00D91F5C">
        <w:tab/>
      </w:r>
    </w:p>
    <w:p w:rsidR="00D91F5C" w:rsidRDefault="00D91F5C" w:rsidP="00D91F5C">
      <w:pPr>
        <w:pStyle w:val="Heading2"/>
      </w:pPr>
      <w:r>
        <w:t>Tăng HA nặng</w:t>
      </w:r>
    </w:p>
    <w:p w:rsidR="00D91F5C" w:rsidRPr="00D91F5C" w:rsidRDefault="00D91F5C" w:rsidP="00D91F5C">
      <w:pPr>
        <w:ind w:left="576"/>
        <w:rPr>
          <w:b/>
        </w:rPr>
      </w:pPr>
      <w:r w:rsidRPr="00D91F5C">
        <w:rPr>
          <w:b/>
        </w:rPr>
        <w:t>Mục tiêu đt: HATB ở BPV 95</w:t>
      </w:r>
      <w:r w:rsidRPr="00D91F5C">
        <w:rPr>
          <w:b/>
          <w:vertAlign w:val="superscript"/>
        </w:rPr>
        <w:t>th</w:t>
      </w:r>
      <w:r w:rsidRPr="00D91F5C">
        <w:rPr>
          <w:b/>
        </w:rPr>
        <w:t xml:space="preserve"> theo tuổi, giới và chiều cao</w:t>
      </w:r>
    </w:p>
    <w:p w:rsidR="00D91F5C" w:rsidRDefault="00D91F5C" w:rsidP="00D91F5C">
      <w:pPr>
        <w:pStyle w:val="Heading3"/>
      </w:pPr>
      <w:r>
        <w:t>THA cấp cứu</w:t>
      </w:r>
    </w:p>
    <w:p w:rsidR="00D91F5C" w:rsidRDefault="00D91F5C" w:rsidP="00D91F5C">
      <w:pPr>
        <w:ind w:left="720"/>
      </w:pPr>
      <w:r>
        <w:t>Nhập ICU</w:t>
      </w:r>
    </w:p>
    <w:p w:rsidR="00D91F5C" w:rsidRDefault="00D91F5C" w:rsidP="00D91F5C">
      <w:pPr>
        <w:ind w:left="720"/>
      </w:pPr>
      <w:r>
        <w:t>Cấp cứu ABC</w:t>
      </w:r>
    </w:p>
    <w:p w:rsidR="00D91F5C" w:rsidRPr="00EC2871" w:rsidRDefault="00D91F5C" w:rsidP="00D91F5C">
      <w:pPr>
        <w:ind w:left="720"/>
      </w:pPr>
      <w:r>
        <w:t>Lập đường truyền, đo HAXL, monitor td</w:t>
      </w:r>
    </w:p>
    <w:p w:rsidR="00D91F5C" w:rsidRDefault="00D91F5C" w:rsidP="00D91F5C">
      <w:pPr>
        <w:ind w:left="720"/>
      </w:pPr>
      <w:r>
        <w:t xml:space="preserve">Thuốc hạ áp </w:t>
      </w:r>
      <w:r w:rsidRPr="000F44F0">
        <w:rPr>
          <w:b/>
        </w:rPr>
        <w:t>đường TM</w:t>
      </w:r>
    </w:p>
    <w:p w:rsidR="00FE1EB6" w:rsidRDefault="00D91F5C" w:rsidP="00D91F5C">
      <w:pPr>
        <w:ind w:left="864"/>
        <w:rPr>
          <w:rFonts w:cs="Times New Roman"/>
        </w:rPr>
      </w:pPr>
      <w:r>
        <w:tab/>
        <w:t xml:space="preserve">Ức chế </w:t>
      </w:r>
      <w:r w:rsidR="00FE1EB6">
        <w:rPr>
          <w:rFonts w:cs="Times New Roman"/>
        </w:rPr>
        <w:t>α</w:t>
      </w:r>
    </w:p>
    <w:p w:rsidR="00D91F5C" w:rsidRDefault="00D91F5C" w:rsidP="00FE1EB6">
      <w:pPr>
        <w:ind w:left="1584" w:firstLine="576"/>
      </w:pPr>
      <w:r>
        <w:t>Dãn mạch (không có dạng TTM)</w:t>
      </w:r>
    </w:p>
    <w:p w:rsidR="00FE1EB6" w:rsidRDefault="00FE1EB6" w:rsidP="00FE1EB6">
      <w:pPr>
        <w:ind w:left="1584" w:firstLine="576"/>
      </w:pPr>
      <w:r>
        <w:t>Tác dụng phụ khô mạch, buồn ngủ</w:t>
      </w:r>
    </w:p>
    <w:p w:rsidR="00D91F5C" w:rsidRDefault="00D91F5C" w:rsidP="00D91F5C">
      <w:pPr>
        <w:ind w:left="864"/>
      </w:pPr>
      <w:r>
        <w:tab/>
        <w:t xml:space="preserve">Ức chế </w:t>
      </w:r>
      <w:r>
        <w:rPr>
          <w:rFonts w:cs="Times New Roman"/>
        </w:rPr>
        <w:t>β</w:t>
      </w:r>
      <w:r>
        <w:t xml:space="preserve"> đơn thuần: Liều đt hạ HA &gt; liều đt suy tim</w:t>
      </w:r>
    </w:p>
    <w:p w:rsidR="00FE1EB6" w:rsidRDefault="00D91F5C" w:rsidP="00D91F5C">
      <w:pPr>
        <w:ind w:left="864"/>
      </w:pPr>
      <w:r>
        <w:tab/>
        <w:t>Ức chế</w:t>
      </w:r>
      <w:r w:rsidR="00FE1EB6">
        <w:t xml:space="preserve"> Ca</w:t>
      </w:r>
    </w:p>
    <w:p w:rsidR="00D91F5C" w:rsidRDefault="00D91F5C" w:rsidP="00FE1EB6">
      <w:pPr>
        <w:ind w:left="1584" w:firstLine="576"/>
      </w:pPr>
      <w:r>
        <w:t xml:space="preserve">Nicardipine 10 mg/10 ml, </w:t>
      </w:r>
      <w:r w:rsidR="00FE1EB6">
        <w:t>1</w:t>
      </w:r>
      <w:r>
        <w:t xml:space="preserve"> – </w:t>
      </w:r>
      <w:r w:rsidR="00FE1EB6">
        <w:t>3</w:t>
      </w:r>
      <w:r>
        <w:t xml:space="preserve"> </w:t>
      </w:r>
      <w:r>
        <w:rPr>
          <w:rFonts w:cs="Times New Roman"/>
        </w:rPr>
        <w:t>µ</w:t>
      </w:r>
      <w:r>
        <w:t>g/kg/phút</w:t>
      </w:r>
      <w:r w:rsidR="00FE1EB6">
        <w:t xml:space="preserve"> </w:t>
      </w:r>
    </w:p>
    <w:p w:rsidR="00FE1EB6" w:rsidRDefault="00FE1EB6" w:rsidP="00FE1EB6">
      <w:pPr>
        <w:ind w:left="1584" w:firstLine="576"/>
      </w:pPr>
      <w:r>
        <w:t>Gây nhịp nhanh do phản xạ</w:t>
      </w:r>
    </w:p>
    <w:p w:rsidR="00D91F5C" w:rsidRDefault="00D91F5C" w:rsidP="00D91F5C">
      <w:pPr>
        <w:ind w:left="864"/>
      </w:pPr>
      <w:r>
        <w:tab/>
        <w:t xml:space="preserve">Nitropruside </w:t>
      </w:r>
      <w:r>
        <w:sym w:font="Wingdings" w:char="F0E0"/>
      </w:r>
      <w:r>
        <w:t xml:space="preserve"> Dãn mạch trực tiếp</w:t>
      </w:r>
    </w:p>
    <w:p w:rsidR="00D91F5C" w:rsidRDefault="00D91F5C" w:rsidP="00D91F5C">
      <w:pPr>
        <w:ind w:left="864"/>
      </w:pPr>
      <w:r>
        <w:tab/>
        <w:t xml:space="preserve">Milrinone </w:t>
      </w:r>
      <w:r>
        <w:sym w:font="Wingdings" w:char="F0E0"/>
      </w:r>
      <w:r>
        <w:t xml:space="preserve"> Dãn mạch</w:t>
      </w:r>
      <w:r>
        <w:tab/>
      </w:r>
    </w:p>
    <w:p w:rsidR="00D91F5C" w:rsidRDefault="00D91F5C" w:rsidP="00D91F5C">
      <w:pPr>
        <w:ind w:left="720"/>
      </w:pPr>
      <w:r>
        <w:t xml:space="preserve">Mức độ: </w:t>
      </w:r>
    </w:p>
    <w:p w:rsidR="00D91F5C" w:rsidRDefault="00D91F5C" w:rsidP="00D91F5C">
      <w:pPr>
        <w:ind w:left="720" w:firstLine="720"/>
      </w:pPr>
      <w:r>
        <w:t xml:space="preserve">Giảm HATB từ từ </w:t>
      </w:r>
      <w:r w:rsidRPr="000F44F0">
        <w:rPr>
          <w:b/>
        </w:rPr>
        <w:t xml:space="preserve">25% </w:t>
      </w:r>
      <w:r>
        <w:rPr>
          <w:b/>
        </w:rPr>
        <w:t>mức HA cần giảm</w:t>
      </w:r>
      <w:r w:rsidRPr="000F44F0">
        <w:rPr>
          <w:b/>
        </w:rPr>
        <w:t xml:space="preserve"> trong vòng 8h</w:t>
      </w:r>
      <w:r>
        <w:t xml:space="preserve"> </w:t>
      </w:r>
    </w:p>
    <w:p w:rsidR="00D91F5C" w:rsidRDefault="00D91F5C" w:rsidP="00D91F5C">
      <w:pPr>
        <w:ind w:left="720" w:firstLine="720"/>
      </w:pPr>
      <w:r>
        <w:sym w:font="Wingdings" w:char="F0E0"/>
      </w:r>
      <w:r>
        <w:t xml:space="preserve"> về bình thường từ từ trong vòng 24 – 48h</w:t>
      </w:r>
    </w:p>
    <w:p w:rsidR="00D91F5C" w:rsidRDefault="00D91F5C" w:rsidP="00D91F5C">
      <w:pPr>
        <w:ind w:left="720"/>
      </w:pPr>
      <w:r>
        <w:t>Theo dõi HA mỗi mấy h?</w:t>
      </w:r>
    </w:p>
    <w:p w:rsidR="00D91F5C" w:rsidRDefault="00D91F5C" w:rsidP="00D91F5C">
      <w:pPr>
        <w:pStyle w:val="Heading3"/>
      </w:pPr>
      <w:r>
        <w:t>THA khẩn cấp</w:t>
      </w:r>
    </w:p>
    <w:p w:rsidR="00D91F5C" w:rsidRDefault="00D91F5C" w:rsidP="00D91F5C">
      <w:pPr>
        <w:ind w:left="720"/>
      </w:pPr>
      <w:r>
        <w:t>Không đo HAXL</w:t>
      </w:r>
    </w:p>
    <w:p w:rsidR="00D91F5C" w:rsidRDefault="00D91F5C" w:rsidP="00D91F5C">
      <w:pPr>
        <w:ind w:left="720"/>
      </w:pPr>
      <w:r>
        <w:t xml:space="preserve">Thuốc hạ HA </w:t>
      </w:r>
      <w:r w:rsidRPr="000F44F0">
        <w:rPr>
          <w:b/>
        </w:rPr>
        <w:t>uống</w:t>
      </w:r>
    </w:p>
    <w:p w:rsidR="00D91F5C" w:rsidRDefault="00D91F5C" w:rsidP="00D91F5C">
      <w:pPr>
        <w:ind w:left="720"/>
      </w:pPr>
      <w:r>
        <w:t>Mức độ: Giảm HATB từ từ</w:t>
      </w:r>
    </w:p>
    <w:p w:rsidR="00D91F5C" w:rsidRDefault="00D91F5C" w:rsidP="00D91F5C">
      <w:r>
        <w:tab/>
      </w:r>
      <w:r>
        <w:tab/>
        <w:t>1/3 mức HA cần giảm trong 6h đầu</w:t>
      </w:r>
    </w:p>
    <w:p w:rsidR="00D91F5C" w:rsidRDefault="00D91F5C" w:rsidP="00D91F5C">
      <w:r>
        <w:tab/>
      </w:r>
      <w:r>
        <w:tab/>
        <w:t>1/3 mức HA cần giảm tiếp trong 24 – 36h</w:t>
      </w:r>
    </w:p>
    <w:p w:rsidR="00D91F5C" w:rsidRDefault="00D91F5C" w:rsidP="00D91F5C">
      <w:r>
        <w:tab/>
      </w:r>
      <w:r>
        <w:tab/>
        <w:t>1/3 còn lại giảm trong 24 – 96h hoặc lâu hơn</w:t>
      </w:r>
    </w:p>
    <w:p w:rsidR="00D91F5C" w:rsidRDefault="00D91F5C" w:rsidP="00D91F5C">
      <w:pPr>
        <w:ind w:left="720"/>
      </w:pPr>
      <w:r>
        <w:t>Theo dõi trong vòng 4 – 6h</w:t>
      </w:r>
    </w:p>
    <w:p w:rsidR="00D91F5C" w:rsidRDefault="00D91F5C" w:rsidP="00D91F5C">
      <w:pPr>
        <w:pStyle w:val="Heading3"/>
      </w:pPr>
      <w:r>
        <w:t>THA ác tính</w:t>
      </w:r>
    </w:p>
    <w:p w:rsidR="00D91F5C" w:rsidRDefault="00D91F5C" w:rsidP="00D91F5C">
      <w:pPr>
        <w:ind w:left="720"/>
      </w:pPr>
      <w:r>
        <w:t>Nhập ICU</w:t>
      </w:r>
    </w:p>
    <w:p w:rsidR="00D91F5C" w:rsidRDefault="00D91F5C" w:rsidP="00D91F5C">
      <w:pPr>
        <w:ind w:left="720"/>
      </w:pPr>
      <w:r>
        <w:t>Đo HAXL</w:t>
      </w:r>
    </w:p>
    <w:p w:rsidR="00D91F5C" w:rsidRDefault="00D91F5C" w:rsidP="00D91F5C">
      <w:pPr>
        <w:ind w:left="720"/>
      </w:pPr>
      <w:r>
        <w:t>Thuốc hạ HA TM</w:t>
      </w:r>
    </w:p>
    <w:p w:rsidR="00D91F5C" w:rsidRDefault="00D91F5C" w:rsidP="00D91F5C">
      <w:pPr>
        <w:ind w:left="720"/>
      </w:pPr>
      <w:r>
        <w:t>Mức độ: Giảm HATB 25% trong vòng 24h đầu</w:t>
      </w:r>
    </w:p>
    <w:p w:rsidR="00D91F5C" w:rsidRDefault="00D91F5C" w:rsidP="00D91F5C">
      <w:pPr>
        <w:pStyle w:val="Heading2"/>
        <w:numPr>
          <w:ilvl w:val="0"/>
          <w:numId w:val="0"/>
        </w:numPr>
      </w:pPr>
    </w:p>
    <w:p w:rsidR="00FE1EB6" w:rsidRDefault="00FE1EB6" w:rsidP="00FE1EB6"/>
    <w:p w:rsidR="00FE1EB6" w:rsidRDefault="00FE1EB6" w:rsidP="00FE1EB6"/>
    <w:p w:rsidR="00FE1EB6" w:rsidRDefault="00FE1EB6" w:rsidP="00FE1EB6"/>
    <w:p w:rsidR="00FE1EB6" w:rsidRDefault="00FE1EB6" w:rsidP="00FE1EB6"/>
    <w:p w:rsidR="00FE1EB6" w:rsidRDefault="00FE1EB6" w:rsidP="00FE1EB6"/>
    <w:p w:rsidR="00FE1EB6" w:rsidRDefault="00FE1EB6" w:rsidP="00FE1EB6">
      <w:pPr>
        <w:pStyle w:val="Heading2"/>
      </w:pPr>
      <w:r>
        <w:lastRenderedPageBreak/>
        <w:t>Điều trị THA mạn tính</w:t>
      </w:r>
    </w:p>
    <w:p w:rsidR="00FE1EB6" w:rsidRDefault="00FE1EB6" w:rsidP="00FE1EB6">
      <w:r>
        <w:sym w:font="Wingdings" w:char="F0E0"/>
      </w:r>
      <w:r>
        <w:t xml:space="preserve"> Mục tiêu:</w:t>
      </w:r>
    </w:p>
    <w:p w:rsidR="00FE1EB6" w:rsidRDefault="00FE1EB6" w:rsidP="00FE1EB6">
      <w:pPr>
        <w:ind w:left="720"/>
      </w:pPr>
      <w:r w:rsidRPr="000F44F0">
        <w:t>HATTh hoặc HATTr &lt;BPV 95</w:t>
      </w:r>
      <w:r w:rsidRPr="000F44F0">
        <w:rPr>
          <w:vertAlign w:val="superscript"/>
        </w:rPr>
        <w:t>th</w:t>
      </w:r>
      <w:r>
        <w:t xml:space="preserve"> (Nguyên phát, không biến chứng, không tổn thương cơ quan đích)</w:t>
      </w:r>
    </w:p>
    <w:p w:rsidR="00FE1EB6" w:rsidRDefault="00FE1EB6" w:rsidP="00FE1EB6">
      <w:pPr>
        <w:ind w:left="720"/>
      </w:pPr>
      <w:r w:rsidRPr="000F44F0">
        <w:t>HATTh hoặc HATTr &lt;BPV 90</w:t>
      </w:r>
      <w:r w:rsidRPr="000F44F0">
        <w:rPr>
          <w:vertAlign w:val="superscript"/>
        </w:rPr>
        <w:t>th</w:t>
      </w:r>
      <w:r>
        <w:t xml:space="preserve"> (Bệnh thận mạn, ĐTĐ, tổn thương cơ quan đích)</w:t>
      </w:r>
    </w:p>
    <w:p w:rsidR="00FE1EB6" w:rsidRDefault="00FE1EB6" w:rsidP="00FE1EB6">
      <w:r>
        <w:sym w:font="Wingdings" w:char="F0E0"/>
      </w:r>
      <w:r>
        <w:t xml:space="preserve"> Các loại thuốc hạ áp thường dùng ở trẻ</w:t>
      </w:r>
      <w:r w:rsidR="005A13A7">
        <w:t xml:space="preserve"> em</w:t>
      </w:r>
    </w:p>
    <w:p w:rsidR="00FE1EB6" w:rsidRDefault="00FE1EB6" w:rsidP="005A13A7">
      <w:pPr>
        <w:ind w:firstLine="720"/>
      </w:pPr>
      <w:r>
        <w:t>Ức chế men chuyển</w:t>
      </w:r>
    </w:p>
    <w:p w:rsidR="00FE1EB6" w:rsidRDefault="00FE1EB6" w:rsidP="00FE1EB6">
      <w:r>
        <w:tab/>
      </w:r>
      <w:r>
        <w:tab/>
        <w:t>Captopril</w:t>
      </w:r>
    </w:p>
    <w:p w:rsidR="00FE1EB6" w:rsidRDefault="00FE1EB6" w:rsidP="00FE1EB6">
      <w:r>
        <w:tab/>
      </w:r>
      <w:r>
        <w:tab/>
        <w:t xml:space="preserve">Enalapril </w:t>
      </w:r>
    </w:p>
    <w:p w:rsidR="00FE1EB6" w:rsidRDefault="00FE1EB6" w:rsidP="005A13A7">
      <w:pPr>
        <w:ind w:firstLine="720"/>
      </w:pPr>
      <w:r>
        <w:t>Ức chế thụ thể</w:t>
      </w:r>
    </w:p>
    <w:p w:rsidR="00FE1EB6" w:rsidRDefault="00FE1EB6" w:rsidP="00FE1EB6">
      <w:r>
        <w:tab/>
      </w:r>
      <w:r>
        <w:tab/>
        <w:t>Lorsartan</w:t>
      </w:r>
    </w:p>
    <w:p w:rsidR="00FE1EB6" w:rsidRDefault="00FE1EB6" w:rsidP="005A13A7">
      <w:pPr>
        <w:ind w:firstLine="720"/>
      </w:pPr>
      <w:r>
        <w:t>Ức chế Calci</w:t>
      </w:r>
    </w:p>
    <w:p w:rsidR="00FE1EB6" w:rsidRDefault="00FE1EB6" w:rsidP="00FE1EB6">
      <w:r>
        <w:tab/>
      </w:r>
      <w:r>
        <w:tab/>
        <w:t>Dihydropyridine</w:t>
      </w:r>
    </w:p>
    <w:p w:rsidR="00FE1EB6" w:rsidRDefault="00FE1EB6" w:rsidP="00FE1EB6">
      <w:r>
        <w:tab/>
      </w:r>
      <w:r>
        <w:tab/>
        <w:t>Non – Dihydropyridine</w:t>
      </w:r>
    </w:p>
    <w:p w:rsidR="00FE1EB6" w:rsidRDefault="00FE1EB6" w:rsidP="005A13A7">
      <w:pPr>
        <w:ind w:firstLine="720"/>
      </w:pPr>
      <w:r>
        <w:t>Lợi tiểu</w:t>
      </w:r>
    </w:p>
    <w:p w:rsidR="00FE1EB6" w:rsidRDefault="00FE1EB6" w:rsidP="00FE1EB6">
      <w:r>
        <w:tab/>
      </w:r>
      <w:r>
        <w:tab/>
        <w:t>Thiazide</w:t>
      </w:r>
    </w:p>
    <w:p w:rsidR="00FE1EB6" w:rsidRDefault="00FE1EB6" w:rsidP="00FE1EB6">
      <w:r>
        <w:tab/>
      </w:r>
      <w:r>
        <w:tab/>
        <w:t>Spinorolactone</w:t>
      </w:r>
    </w:p>
    <w:p w:rsidR="00FE1EB6" w:rsidRDefault="00FE1EB6" w:rsidP="00FE1EB6">
      <w:r>
        <w:tab/>
      </w:r>
      <w:r>
        <w:tab/>
        <w:t>Furosemide</w:t>
      </w:r>
    </w:p>
    <w:p w:rsidR="00FE1EB6" w:rsidRDefault="00FE1EB6" w:rsidP="005A13A7">
      <w:pPr>
        <w:ind w:firstLine="720"/>
      </w:pPr>
      <w:r>
        <w:t>Ức chế beta</w:t>
      </w:r>
    </w:p>
    <w:p w:rsidR="00FE1EB6" w:rsidRDefault="00FE1EB6" w:rsidP="00FE1EB6">
      <w:r>
        <w:tab/>
      </w:r>
      <w:r>
        <w:tab/>
        <w:t>Propanolol</w:t>
      </w:r>
    </w:p>
    <w:p w:rsidR="00FE1EB6" w:rsidRDefault="00FE1EB6" w:rsidP="00FE1EB6">
      <w:r>
        <w:tab/>
      </w:r>
      <w:r>
        <w:tab/>
        <w:t xml:space="preserve">Trandate </w:t>
      </w:r>
      <w:r>
        <w:sym w:font="Wingdings" w:char="F0E0"/>
      </w:r>
      <w:r>
        <w:t xml:space="preserve"> Tác động thụ thể </w:t>
      </w:r>
      <w:r>
        <w:rPr>
          <w:rFonts w:cs="Times New Roman"/>
        </w:rPr>
        <w:t>α</w:t>
      </w:r>
      <w:r>
        <w:t xml:space="preserve"> và </w:t>
      </w:r>
      <w:r>
        <w:rPr>
          <w:rFonts w:cs="Times New Roman"/>
        </w:rPr>
        <w:t>β</w:t>
      </w:r>
      <w:r>
        <w:t xml:space="preserve"> </w:t>
      </w:r>
      <w:r>
        <w:sym w:font="Wingdings" w:char="F0E0"/>
      </w:r>
      <w:r>
        <w:t xml:space="preserve"> Hiệu quả 1</w:t>
      </w:r>
      <w:r>
        <w:rPr>
          <w:rFonts w:cs="Times New Roman"/>
        </w:rPr>
        <w:t>α</w:t>
      </w:r>
      <w:r>
        <w:t xml:space="preserve"> và 3</w:t>
      </w:r>
      <w:r>
        <w:rPr>
          <w:rFonts w:cs="Times New Roman"/>
        </w:rPr>
        <w:t>β</w:t>
      </w:r>
    </w:p>
    <w:p w:rsidR="00FE1EB6" w:rsidRDefault="005A13A7" w:rsidP="00FE1EB6">
      <w:r>
        <w:rPr>
          <w:noProof/>
        </w:rPr>
        <w:drawing>
          <wp:inline distT="0" distB="0" distL="0" distR="0" wp14:anchorId="1DA052B0" wp14:editId="2A90E834">
            <wp:extent cx="4657193" cy="3609499"/>
            <wp:effectExtent l="0" t="0" r="0" b="0"/>
            <wp:docPr id="1" name="Picture 1" descr="http://www.cvpharmacology.com/uploads/images/neph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vpharmacology.com/uploads/images/nephr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18" cy="36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A7" w:rsidRDefault="005A13A7" w:rsidP="00FE1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2268"/>
        <w:gridCol w:w="2125"/>
      </w:tblGrid>
      <w:tr w:rsidR="005A13A7" w:rsidRPr="00876A26" w:rsidTr="00A65623">
        <w:tc>
          <w:tcPr>
            <w:tcW w:w="988" w:type="dxa"/>
          </w:tcPr>
          <w:p w:rsidR="005A13A7" w:rsidRPr="00876A26" w:rsidRDefault="005A13A7" w:rsidP="00876A26">
            <w:pPr>
              <w:jc w:val="center"/>
              <w:rPr>
                <w:szCs w:val="24"/>
              </w:rPr>
            </w:pPr>
            <w:r w:rsidRPr="00876A26">
              <w:rPr>
                <w:szCs w:val="24"/>
              </w:rPr>
              <w:lastRenderedPageBreak/>
              <w:t>Nhóm</w:t>
            </w:r>
          </w:p>
        </w:tc>
        <w:tc>
          <w:tcPr>
            <w:tcW w:w="1701" w:type="dxa"/>
          </w:tcPr>
          <w:p w:rsidR="005A13A7" w:rsidRPr="00876A26" w:rsidRDefault="005A13A7" w:rsidP="00876A26">
            <w:pPr>
              <w:jc w:val="center"/>
              <w:rPr>
                <w:szCs w:val="24"/>
              </w:rPr>
            </w:pPr>
            <w:r w:rsidRPr="00876A26">
              <w:rPr>
                <w:szCs w:val="24"/>
              </w:rPr>
              <w:t>Thuốc</w:t>
            </w:r>
          </w:p>
        </w:tc>
        <w:tc>
          <w:tcPr>
            <w:tcW w:w="2268" w:type="dxa"/>
          </w:tcPr>
          <w:p w:rsidR="005A13A7" w:rsidRPr="00876A26" w:rsidRDefault="005A13A7" w:rsidP="00876A26">
            <w:pPr>
              <w:jc w:val="center"/>
              <w:rPr>
                <w:szCs w:val="24"/>
              </w:rPr>
            </w:pPr>
            <w:r w:rsidRPr="00876A26">
              <w:rPr>
                <w:szCs w:val="24"/>
              </w:rPr>
              <w:t>Liều</w:t>
            </w:r>
          </w:p>
        </w:tc>
        <w:tc>
          <w:tcPr>
            <w:tcW w:w="2268" w:type="dxa"/>
          </w:tcPr>
          <w:p w:rsidR="005A13A7" w:rsidRPr="00876A26" w:rsidRDefault="005A13A7" w:rsidP="00876A26">
            <w:pPr>
              <w:jc w:val="center"/>
              <w:rPr>
                <w:szCs w:val="24"/>
              </w:rPr>
            </w:pPr>
            <w:r w:rsidRPr="00876A26">
              <w:rPr>
                <w:szCs w:val="24"/>
              </w:rPr>
              <w:t>Chống chỉ định</w:t>
            </w:r>
          </w:p>
        </w:tc>
        <w:tc>
          <w:tcPr>
            <w:tcW w:w="2125" w:type="dxa"/>
          </w:tcPr>
          <w:p w:rsidR="005A13A7" w:rsidRPr="00876A26" w:rsidRDefault="005A13A7" w:rsidP="00876A26">
            <w:pPr>
              <w:jc w:val="center"/>
              <w:rPr>
                <w:szCs w:val="24"/>
              </w:rPr>
            </w:pPr>
            <w:r w:rsidRPr="00876A26">
              <w:rPr>
                <w:szCs w:val="24"/>
              </w:rPr>
              <w:t>Tác dụng phụ</w:t>
            </w:r>
          </w:p>
        </w:tc>
      </w:tr>
      <w:tr w:rsidR="00A65623" w:rsidRPr="00876A26" w:rsidTr="00A65623">
        <w:tc>
          <w:tcPr>
            <w:tcW w:w="988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ƯCMC</w:t>
            </w: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Captopril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(3 lần/ngày)</w:t>
            </w:r>
          </w:p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0.3 – 0.5 mg/kg x 3 lần/ngày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6 mg/ngày</w:t>
            </w:r>
          </w:p>
        </w:tc>
        <w:tc>
          <w:tcPr>
            <w:tcW w:w="2268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- Dị ứng thuốc</w:t>
            </w:r>
          </w:p>
          <w:p w:rsidR="00A65623" w:rsidRPr="00876A26" w:rsidRDefault="00A65623" w:rsidP="00A65623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- </w:t>
            </w:r>
            <w:r w:rsidRPr="00876A26">
              <w:rPr>
                <w:szCs w:val="24"/>
              </w:rPr>
              <w:t>Hẹp động mạch thận hai bên thận hoặc hẹp động mạch thận ở người chỉ có một thận.</w:t>
            </w:r>
          </w:p>
          <w:p w:rsidR="00A65623" w:rsidRPr="00876A26" w:rsidRDefault="00A65623" w:rsidP="00A65623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- </w:t>
            </w:r>
            <w:r w:rsidRPr="00876A26">
              <w:rPr>
                <w:szCs w:val="24"/>
              </w:rPr>
              <w:t>Hẹp van động mạch chủ và bệnh cơ tim tắc nghẽn nặ</w:t>
            </w:r>
            <w:r w:rsidRPr="00876A26">
              <w:rPr>
                <w:szCs w:val="24"/>
              </w:rPr>
              <w:t>ng.</w:t>
            </w:r>
          </w:p>
          <w:p w:rsidR="00A65623" w:rsidRPr="00876A26" w:rsidRDefault="00A65623" w:rsidP="00A65623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- </w:t>
            </w:r>
            <w:r w:rsidRPr="00876A26">
              <w:rPr>
                <w:szCs w:val="24"/>
              </w:rPr>
              <w:t>Hạ huyế</w:t>
            </w:r>
            <w:r w:rsidRPr="00876A26">
              <w:rPr>
                <w:szCs w:val="24"/>
              </w:rPr>
              <w:t>t áp.</w:t>
            </w:r>
          </w:p>
          <w:p w:rsidR="00A65623" w:rsidRPr="00876A26" w:rsidRDefault="00A65623" w:rsidP="00A65623">
            <w:pPr>
              <w:rPr>
                <w:szCs w:val="24"/>
              </w:rPr>
            </w:pPr>
            <w:r w:rsidRPr="00876A26">
              <w:rPr>
                <w:szCs w:val="24"/>
              </w:rPr>
              <w:t>- Mang thai</w:t>
            </w:r>
          </w:p>
          <w:p w:rsidR="00A65623" w:rsidRPr="00876A26" w:rsidRDefault="00A65623" w:rsidP="00A65623">
            <w:pPr>
              <w:rPr>
                <w:szCs w:val="24"/>
              </w:rPr>
            </w:pPr>
            <w:r w:rsidRPr="00876A26">
              <w:rPr>
                <w:szCs w:val="24"/>
              </w:rPr>
              <w:t>- Thận trọng: Giảm GFR</w:t>
            </w:r>
          </w:p>
        </w:tc>
        <w:tc>
          <w:tcPr>
            <w:tcW w:w="2125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- Hạ HA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(nhức đầu, chóng mặt, đánh trống ngực…)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- Giảm GFR, tăng K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- Ho khan (Captopril)</w:t>
            </w:r>
          </w:p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A65623" w:rsidRPr="00876A26" w:rsidTr="00A65623">
        <w:tc>
          <w:tcPr>
            <w:tcW w:w="98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Enalapril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– 2 lần/ngày)</w:t>
            </w: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0.08 mg/kg/ngày (5 mg)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0.6 mg/kg/ngày (40 mg/ngày)</w:t>
            </w:r>
          </w:p>
        </w:tc>
        <w:tc>
          <w:tcPr>
            <w:tcW w:w="226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2125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A65623" w:rsidRPr="00876A26" w:rsidTr="00A65623">
        <w:tc>
          <w:tcPr>
            <w:tcW w:w="98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ƯCTT</w:t>
            </w: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Lorsartan 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lần/ngày)</w:t>
            </w: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0.7 mg/kg/ngày (50 mg)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1.4 mg/kg/ngày (100 mg/ngày)</w:t>
            </w:r>
          </w:p>
        </w:tc>
        <w:tc>
          <w:tcPr>
            <w:tcW w:w="226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2125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5A13A7" w:rsidRPr="00876A26" w:rsidTr="00A65623">
        <w:tc>
          <w:tcPr>
            <w:tcW w:w="988" w:type="dxa"/>
          </w:tcPr>
          <w:p w:rsidR="005A13A7" w:rsidRPr="00876A26" w:rsidRDefault="005A13A7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ƯC Ca</w:t>
            </w:r>
          </w:p>
        </w:tc>
        <w:tc>
          <w:tcPr>
            <w:tcW w:w="1701" w:type="dxa"/>
          </w:tcPr>
          <w:p w:rsidR="005A13A7" w:rsidRPr="00876A26" w:rsidRDefault="0075198C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Nifedipine</w:t>
            </w:r>
          </w:p>
          <w:p w:rsidR="0075198C" w:rsidRPr="00876A26" w:rsidRDefault="0075198C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– 2 lần/ngày)</w:t>
            </w:r>
          </w:p>
        </w:tc>
        <w:tc>
          <w:tcPr>
            <w:tcW w:w="2268" w:type="dxa"/>
          </w:tcPr>
          <w:p w:rsidR="0075198C" w:rsidRPr="00876A26" w:rsidRDefault="0075198C" w:rsidP="0075198C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0.25 – 0.5 mg/kg/ngày</w:t>
            </w:r>
          </w:p>
          <w:p w:rsidR="0075198C" w:rsidRPr="00876A26" w:rsidRDefault="0075198C" w:rsidP="0075198C">
            <w:pPr>
              <w:rPr>
                <w:szCs w:val="24"/>
              </w:rPr>
            </w:pPr>
            <w:r w:rsidRPr="00876A26">
              <w:rPr>
                <w:szCs w:val="24"/>
              </w:rPr>
              <w:t>Tối đa 3 mg/kg/ngày (120 mg/ngày)</w:t>
            </w:r>
          </w:p>
        </w:tc>
        <w:tc>
          <w:tcPr>
            <w:tcW w:w="2268" w:type="dxa"/>
          </w:tcPr>
          <w:p w:rsidR="005A13A7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Sốc tim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Hẹp ĐMC nặng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Thận trọng: Suy tim, suy thất T</w:t>
            </w:r>
          </w:p>
        </w:tc>
        <w:tc>
          <w:tcPr>
            <w:tcW w:w="2125" w:type="dxa"/>
          </w:tcPr>
          <w:p w:rsidR="005A13A7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Đánh trống ngực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Đỏ bừng mặt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Đau đầu, chóng mặt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Phù mắt cá chân</w:t>
            </w:r>
          </w:p>
        </w:tc>
      </w:tr>
      <w:tr w:rsidR="00A65623" w:rsidRPr="00876A26" w:rsidTr="00A65623">
        <w:tc>
          <w:tcPr>
            <w:tcW w:w="988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Lợi tiểu</w:t>
            </w: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Hydrochloro – Thiazide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lần/ngày)</w:t>
            </w: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Khởi đầu 1 mg/kg/ngày 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3 mg/kg/ngày (50 mg/ngày)</w:t>
            </w:r>
          </w:p>
        </w:tc>
        <w:tc>
          <w:tcPr>
            <w:tcW w:w="2268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Mất nước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RLĐG nặng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Sốc không kèm OAP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Dị ứng thuốc</w:t>
            </w:r>
          </w:p>
        </w:tc>
        <w:tc>
          <w:tcPr>
            <w:tcW w:w="2125" w:type="dxa"/>
            <w:vMerge w:val="restart"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A65623" w:rsidRPr="00876A26" w:rsidTr="00A65623">
        <w:tc>
          <w:tcPr>
            <w:tcW w:w="98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Spironolatone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– 2 lần/ngày)</w:t>
            </w: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1 mg/ngày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3.3 mg/kg/ngày (100 mg/ngày)</w:t>
            </w:r>
          </w:p>
        </w:tc>
        <w:tc>
          <w:tcPr>
            <w:tcW w:w="226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2125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A65623" w:rsidRPr="00876A26" w:rsidTr="00A65623">
        <w:tc>
          <w:tcPr>
            <w:tcW w:w="98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Furosemide 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– 2 lần/ngày)</w:t>
            </w:r>
          </w:p>
        </w:tc>
        <w:tc>
          <w:tcPr>
            <w:tcW w:w="2268" w:type="dxa"/>
          </w:tcPr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0.5 – 2 mg/kg/lần</w:t>
            </w:r>
          </w:p>
          <w:p w:rsidR="00A65623" w:rsidRPr="00876A26" w:rsidRDefault="00A65623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6 mg/kg/ngày</w:t>
            </w:r>
          </w:p>
        </w:tc>
        <w:tc>
          <w:tcPr>
            <w:tcW w:w="2268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  <w:tc>
          <w:tcPr>
            <w:tcW w:w="2125" w:type="dxa"/>
            <w:vMerge/>
          </w:tcPr>
          <w:p w:rsidR="00A65623" w:rsidRPr="00876A26" w:rsidRDefault="00A65623" w:rsidP="00FE1EB6">
            <w:pPr>
              <w:rPr>
                <w:szCs w:val="24"/>
              </w:rPr>
            </w:pPr>
          </w:p>
        </w:tc>
      </w:tr>
      <w:tr w:rsidR="00876A26" w:rsidRPr="00876A26" w:rsidTr="00A65623">
        <w:tc>
          <w:tcPr>
            <w:tcW w:w="988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ƯC </w:t>
            </w:r>
            <w:r w:rsidRPr="00876A26">
              <w:rPr>
                <w:rFonts w:cs="Times New Roman"/>
                <w:szCs w:val="24"/>
              </w:rPr>
              <w:t>β</w:t>
            </w:r>
          </w:p>
        </w:tc>
        <w:tc>
          <w:tcPr>
            <w:tcW w:w="1701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Propanolol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(1 – 2 lần/ngày)</w:t>
            </w:r>
          </w:p>
        </w:tc>
        <w:tc>
          <w:tcPr>
            <w:tcW w:w="2268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Khởi đầu 1 – 2 mg/kg/ngày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Tối đa 4 mg/kg/ngày </w:t>
            </w:r>
          </w:p>
        </w:tc>
        <w:tc>
          <w:tcPr>
            <w:tcW w:w="2268" w:type="dxa"/>
            <w:vMerge w:val="restart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Sốc tim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Nhịp chậm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Hen 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Suy tim sung huyết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Bệnh nhược cơ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Thận trọng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(Suy thận, suy gan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Đái tháo dường)</w:t>
            </w:r>
          </w:p>
        </w:tc>
        <w:tc>
          <w:tcPr>
            <w:tcW w:w="2125" w:type="dxa"/>
            <w:vMerge w:val="restart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Nhịp tim chậm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Suy tim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Block nhĩ thất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Co thắt PQ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Rối loạn thần kinh (đau đầu, chóng mặt, thất điều, rối loạn thị giác…)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Rối loạn về tiêu hoá</w:t>
            </w:r>
          </w:p>
        </w:tc>
      </w:tr>
      <w:tr w:rsidR="00876A26" w:rsidRPr="00876A26" w:rsidTr="00A65623">
        <w:tc>
          <w:tcPr>
            <w:tcW w:w="988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ƯC </w:t>
            </w:r>
            <w:r w:rsidRPr="00876A26">
              <w:rPr>
                <w:rFonts w:cs="Times New Roman"/>
                <w:szCs w:val="24"/>
              </w:rPr>
              <w:t>β + α</w:t>
            </w:r>
          </w:p>
        </w:tc>
        <w:tc>
          <w:tcPr>
            <w:tcW w:w="1701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Labetalol 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(2 lần/ngày)</w:t>
            </w:r>
          </w:p>
        </w:tc>
        <w:tc>
          <w:tcPr>
            <w:tcW w:w="2268" w:type="dxa"/>
          </w:tcPr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 xml:space="preserve">Khởi đầu 1 – 3 mg/kg/ngày </w:t>
            </w:r>
          </w:p>
          <w:p w:rsidR="00876A26" w:rsidRPr="00876A26" w:rsidRDefault="00876A26" w:rsidP="00FE1EB6">
            <w:pPr>
              <w:rPr>
                <w:szCs w:val="24"/>
              </w:rPr>
            </w:pPr>
            <w:r w:rsidRPr="00876A26">
              <w:rPr>
                <w:szCs w:val="24"/>
              </w:rPr>
              <w:t>Tối đa 10 – 12 mg/kg/ngày (1200 mg/ngày)</w:t>
            </w:r>
          </w:p>
        </w:tc>
        <w:tc>
          <w:tcPr>
            <w:tcW w:w="2268" w:type="dxa"/>
            <w:vMerge/>
          </w:tcPr>
          <w:p w:rsidR="00876A26" w:rsidRPr="00876A26" w:rsidRDefault="00876A26" w:rsidP="00A65623">
            <w:pPr>
              <w:rPr>
                <w:szCs w:val="24"/>
              </w:rPr>
            </w:pPr>
          </w:p>
        </w:tc>
        <w:tc>
          <w:tcPr>
            <w:tcW w:w="2125" w:type="dxa"/>
            <w:vMerge/>
          </w:tcPr>
          <w:p w:rsidR="00876A26" w:rsidRPr="00876A26" w:rsidRDefault="00876A26" w:rsidP="00FE1EB6">
            <w:pPr>
              <w:rPr>
                <w:szCs w:val="24"/>
              </w:rPr>
            </w:pPr>
          </w:p>
        </w:tc>
      </w:tr>
    </w:tbl>
    <w:p w:rsidR="00A65623" w:rsidRDefault="008C2D51" w:rsidP="00876A26">
      <w:pPr>
        <w:pStyle w:val="Heading3"/>
      </w:pPr>
      <w:r>
        <w:lastRenderedPageBreak/>
        <w:t xml:space="preserve">Bình thường </w:t>
      </w:r>
      <w:r w:rsidRPr="000F44F0">
        <w:t>Giả</w:t>
      </w:r>
      <w:r w:rsidR="00A65623">
        <w:t>m YTNC</w:t>
      </w:r>
    </w:p>
    <w:p w:rsidR="00A65623" w:rsidRDefault="008C2D51" w:rsidP="00A65623">
      <w:pPr>
        <w:ind w:left="720"/>
      </w:pPr>
      <w:r w:rsidRPr="000F44F0">
        <w:t>Cân nặ</w:t>
      </w:r>
      <w:r w:rsidR="00A65623">
        <w:t>ng</w:t>
      </w:r>
      <w:r w:rsidR="00DE78A7">
        <w:t>: Duy trì cân nặng bình thường</w:t>
      </w:r>
    </w:p>
    <w:p w:rsidR="00A65623" w:rsidRDefault="00876A26" w:rsidP="00A65623">
      <w:pPr>
        <w:ind w:left="720"/>
      </w:pPr>
      <w:r>
        <w:t>C</w:t>
      </w:r>
      <w:r w:rsidR="008C2D51" w:rsidRPr="000F44F0">
        <w:t>hế độ</w:t>
      </w:r>
      <w:r w:rsidR="00A65623">
        <w:t xml:space="preserve"> ăn</w:t>
      </w:r>
      <w:r w:rsidR="00DE78A7">
        <w:t xml:space="preserve">: 1.2 g muối/ngày (4 – 8t), 1.5 g muối/ngày (trẻ lớn) </w:t>
      </w:r>
    </w:p>
    <w:p w:rsidR="008C2D51" w:rsidRDefault="00DE78A7" w:rsidP="00A65623">
      <w:pPr>
        <w:ind w:left="720"/>
      </w:pPr>
      <w:r>
        <w:t>H</w:t>
      </w:r>
      <w:r w:rsidR="008C2D51" w:rsidRPr="000F44F0">
        <w:t>oạt động thể lự</w:t>
      </w:r>
      <w:r w:rsidR="00A65623">
        <w:t>c</w:t>
      </w:r>
      <w:r>
        <w:t>: Tăng vận động, tập đều đặn</w:t>
      </w:r>
    </w:p>
    <w:p w:rsidR="008C2D51" w:rsidRDefault="008C2D51" w:rsidP="00FE1EB6">
      <w:pPr>
        <w:pStyle w:val="Heading3"/>
      </w:pPr>
      <w:r>
        <w:t xml:space="preserve">Tiền THA </w:t>
      </w:r>
    </w:p>
    <w:p w:rsidR="008C2D51" w:rsidRDefault="008C2D51" w:rsidP="00876A26">
      <w:pPr>
        <w:ind w:left="720"/>
      </w:pPr>
      <w:r>
        <w:t>ĐT YTNC</w:t>
      </w:r>
    </w:p>
    <w:p w:rsidR="008C2D51" w:rsidRDefault="008C2D51" w:rsidP="00876A26">
      <w:pPr>
        <w:ind w:left="720"/>
      </w:pPr>
      <w:r>
        <w:t>Không thuốc, trừ khi bệnh thận mạn, tiểu đường</w:t>
      </w:r>
    </w:p>
    <w:p w:rsidR="008C2D51" w:rsidRDefault="008C2D51" w:rsidP="00876A26">
      <w:pPr>
        <w:ind w:left="720"/>
      </w:pPr>
      <w:r>
        <w:t>Đo HA mỗi 6</w:t>
      </w:r>
      <w:r>
        <w:rPr>
          <w:vertAlign w:val="superscript"/>
        </w:rPr>
        <w:t xml:space="preserve"> </w:t>
      </w:r>
      <w:r>
        <w:t>tháng</w:t>
      </w:r>
    </w:p>
    <w:p w:rsidR="008C2D51" w:rsidRDefault="008C2D51" w:rsidP="00FE1EB6">
      <w:pPr>
        <w:pStyle w:val="Heading3"/>
      </w:pPr>
      <w:r>
        <w:t>Tăng HA độ 1</w:t>
      </w:r>
    </w:p>
    <w:p w:rsidR="008C2D51" w:rsidRDefault="008C2D51" w:rsidP="00876A26">
      <w:pPr>
        <w:ind w:left="720"/>
      </w:pPr>
      <w:r>
        <w:t>ĐT YTNC</w:t>
      </w:r>
    </w:p>
    <w:p w:rsidR="008C2D51" w:rsidRDefault="008C2D51" w:rsidP="00876A26">
      <w:pPr>
        <w:ind w:left="720"/>
      </w:pPr>
      <w:r>
        <w:t>Thuốc</w:t>
      </w:r>
    </w:p>
    <w:p w:rsidR="00917411" w:rsidRDefault="008C2D51" w:rsidP="00876A26">
      <w:pPr>
        <w:ind w:left="720"/>
      </w:pPr>
      <w:r>
        <w:t>Đo HA sau 1 – 2 tuần</w:t>
      </w:r>
    </w:p>
    <w:p w:rsidR="008C2D51" w:rsidRDefault="008C2D51" w:rsidP="00FE1EB6">
      <w:pPr>
        <w:pStyle w:val="Heading3"/>
      </w:pPr>
      <w:r>
        <w:t>Tăng HA độ 2</w:t>
      </w:r>
    </w:p>
    <w:p w:rsidR="008C2D51" w:rsidRDefault="008C2D51" w:rsidP="00876A26">
      <w:pPr>
        <w:ind w:left="720"/>
      </w:pPr>
      <w:r>
        <w:t>ĐT YTNC</w:t>
      </w:r>
    </w:p>
    <w:p w:rsidR="008C2D51" w:rsidRDefault="008C2D51" w:rsidP="00876A26">
      <w:pPr>
        <w:ind w:left="720"/>
      </w:pPr>
      <w:r>
        <w:t>Thuốc</w:t>
      </w:r>
    </w:p>
    <w:p w:rsidR="00F548AC" w:rsidRDefault="00F548AC" w:rsidP="00876A26">
      <w:pPr>
        <w:ind w:left="720"/>
      </w:pPr>
      <w:r>
        <w:t>Td sát huyết áp</w:t>
      </w:r>
    </w:p>
    <w:p w:rsidR="008C2D51" w:rsidRPr="000F44F0" w:rsidRDefault="008C2D51" w:rsidP="00DE78A7">
      <w:r w:rsidRPr="000F44F0">
        <w:sym w:font="Wingdings" w:char="F0E0"/>
      </w:r>
      <w:r w:rsidRPr="000F44F0">
        <w:t xml:space="preserve"> Chỉ định dùng thuốc</w:t>
      </w:r>
    </w:p>
    <w:p w:rsidR="008C2D51" w:rsidRDefault="00EC2871" w:rsidP="00DE78A7">
      <w:pPr>
        <w:ind w:left="720"/>
      </w:pPr>
      <w:r>
        <w:t>THA có triệu chứng</w:t>
      </w:r>
    </w:p>
    <w:p w:rsidR="00EC2871" w:rsidRDefault="00EC2871" w:rsidP="00DE78A7">
      <w:pPr>
        <w:ind w:left="720"/>
      </w:pPr>
      <w:r>
        <w:t>THA thứ phát</w:t>
      </w:r>
    </w:p>
    <w:p w:rsidR="00EC2871" w:rsidRDefault="00EC2871" w:rsidP="00DE78A7">
      <w:pPr>
        <w:ind w:left="720"/>
      </w:pPr>
      <w:r>
        <w:t>Tổn thương cơ quan đích</w:t>
      </w:r>
    </w:p>
    <w:p w:rsidR="00EC2871" w:rsidRDefault="00EC2871" w:rsidP="00DE78A7">
      <w:pPr>
        <w:ind w:left="720"/>
      </w:pPr>
      <w:r>
        <w:t>THA/ ĐTĐ type 1, 2</w:t>
      </w:r>
    </w:p>
    <w:p w:rsidR="00917411" w:rsidRDefault="00EC2871" w:rsidP="00DE78A7">
      <w:pPr>
        <w:ind w:left="720"/>
      </w:pPr>
      <w:r>
        <w:t>THA kéo dài dù đã đt không dùng thuốc</w:t>
      </w:r>
    </w:p>
    <w:p w:rsidR="00DE78A7" w:rsidRDefault="00DE78A7" w:rsidP="00DE78A7">
      <w:r>
        <w:sym w:font="Wingdings" w:char="F0E0"/>
      </w:r>
      <w:r>
        <w:t xml:space="preserve"> Chú ý khi dùng thuốc</w:t>
      </w:r>
    </w:p>
    <w:p w:rsidR="00DE78A7" w:rsidRDefault="00DE78A7" w:rsidP="00DE78A7">
      <w:r>
        <w:tab/>
        <w:t>Khởi đầu 1 loại thuốc</w:t>
      </w:r>
    </w:p>
    <w:p w:rsidR="00DE78A7" w:rsidRDefault="00DE78A7" w:rsidP="00DE78A7">
      <w:r>
        <w:tab/>
        <w:t>Bắt đầu từ liều thấp</w:t>
      </w:r>
    </w:p>
    <w:p w:rsidR="00DE78A7" w:rsidRDefault="00DE78A7" w:rsidP="00DE78A7">
      <w:r>
        <w:tab/>
        <w:t>Tăng dần để đạt mục tiêu</w:t>
      </w:r>
    </w:p>
    <w:p w:rsidR="00DE78A7" w:rsidRDefault="00DE78A7" w:rsidP="00DE78A7">
      <w:r>
        <w:tab/>
        <w:t xml:space="preserve">Dùng đến gần liều tối đa hoặc có tác dụng phụ </w:t>
      </w:r>
      <w:r>
        <w:sym w:font="Wingdings" w:char="F0E0"/>
      </w:r>
      <w:r>
        <w:t xml:space="preserve"> phối hợp thuốc</w:t>
      </w:r>
    </w:p>
    <w:p w:rsidR="00DE78A7" w:rsidRDefault="00DE78A7" w:rsidP="00DE78A7">
      <w:r>
        <w:tab/>
        <w:t>Theo dõi, điều chỉnh liều</w:t>
      </w:r>
    </w:p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DE78A7" w:rsidRDefault="00DE78A7" w:rsidP="00DE78A7"/>
    <w:p w:rsidR="00882ED6" w:rsidRDefault="00A37A5A" w:rsidP="00917411">
      <w:pPr>
        <w:pStyle w:val="Heading1"/>
      </w:pPr>
      <w:r>
        <w:lastRenderedPageBreak/>
        <w:t>Một số nguyên nhân THA</w:t>
      </w:r>
    </w:p>
    <w:p w:rsidR="00DE4911" w:rsidRDefault="00DE4911" w:rsidP="00917411">
      <w:pPr>
        <w:pStyle w:val="Heading2"/>
      </w:pPr>
      <w:r>
        <w:t>Viêm mạch Takayasu</w:t>
      </w:r>
    </w:p>
    <w:p w:rsidR="00D82F5A" w:rsidRPr="00DE78A7" w:rsidRDefault="00D82F5A" w:rsidP="00917411">
      <w:pPr>
        <w:pStyle w:val="Heading3"/>
        <w:rPr>
          <w:b w:val="0"/>
        </w:rPr>
      </w:pPr>
      <w:r>
        <w:t>Dịch tễ</w:t>
      </w:r>
      <w:r w:rsidR="00156984">
        <w:t xml:space="preserve">: </w:t>
      </w:r>
      <w:r w:rsidRPr="00DE78A7">
        <w:rPr>
          <w:b w:val="0"/>
        </w:rPr>
        <w:t>80 – 90% bệnh nhân là nữ</w:t>
      </w:r>
    </w:p>
    <w:p w:rsidR="00DE4911" w:rsidRDefault="00DE4911" w:rsidP="00917411">
      <w:pPr>
        <w:pStyle w:val="Heading3"/>
      </w:pPr>
      <w:r>
        <w:t>Vị trí</w:t>
      </w:r>
      <w:r w:rsidR="00156984">
        <w:t xml:space="preserve">: </w:t>
      </w:r>
      <w:r w:rsidR="00156984" w:rsidRPr="00DE78A7">
        <w:rPr>
          <w:b w:val="0"/>
        </w:rPr>
        <w:t>Thường vị trí phân chia ĐM chủ ngực, bụng và các nhánh</w:t>
      </w:r>
    </w:p>
    <w:p w:rsidR="00860AF5" w:rsidRPr="00DE78A7" w:rsidRDefault="00DE4911" w:rsidP="00917411">
      <w:pPr>
        <w:pStyle w:val="Heading3"/>
        <w:rPr>
          <w:b w:val="0"/>
        </w:rPr>
      </w:pPr>
      <w:r>
        <w:t>Bệnh sinh</w:t>
      </w:r>
      <w:r w:rsidR="00156984">
        <w:t xml:space="preserve">: </w:t>
      </w:r>
      <w:r w:rsidR="00156984" w:rsidRPr="00DE78A7">
        <w:rPr>
          <w:b w:val="0"/>
        </w:rPr>
        <w:t>Chưa rõ, c</w:t>
      </w:r>
      <w:r w:rsidR="00860AF5" w:rsidRPr="00DE78A7">
        <w:rPr>
          <w:b w:val="0"/>
        </w:rPr>
        <w:t>hú ý tiền căn gia đình Lupus, lao</w:t>
      </w:r>
    </w:p>
    <w:p w:rsidR="00156984" w:rsidRDefault="00156984" w:rsidP="00917411">
      <w:r>
        <w:t xml:space="preserve">Pha cấp: Viêm ĐM, thâm nhiễm ĐTB, lympho T </w:t>
      </w:r>
      <w:r>
        <w:sym w:font="Wingdings" w:char="F0E0"/>
      </w:r>
      <w:r>
        <w:t xml:space="preserve"> xâm nhập tb cơ trơn </w:t>
      </w:r>
    </w:p>
    <w:p w:rsidR="00156984" w:rsidRDefault="00156984" w:rsidP="00917411">
      <w:r>
        <w:t>Pha mạn: Tăng sinh áo trong, phá huỷ áo giữa, xơ hoá áo ngoài</w:t>
      </w:r>
    </w:p>
    <w:p w:rsidR="00156984" w:rsidRPr="00156984" w:rsidRDefault="00156984" w:rsidP="00917411">
      <w:r>
        <w:sym w:font="Wingdings" w:char="F0E0"/>
      </w:r>
      <w:r>
        <w:t xml:space="preserve"> Hẹp, tắc, phình mạch</w:t>
      </w:r>
    </w:p>
    <w:p w:rsidR="00DE4911" w:rsidRDefault="00DE4911" w:rsidP="00917411">
      <w:pPr>
        <w:pStyle w:val="Heading3"/>
      </w:pPr>
      <w:r>
        <w:t>Sinh lý bệnh</w:t>
      </w:r>
    </w:p>
    <w:p w:rsidR="00DE4911" w:rsidRDefault="00DE4911" w:rsidP="00917411">
      <w:pPr>
        <w:pStyle w:val="Heading4"/>
      </w:pPr>
      <w:r>
        <w:t>$ cướp máu động mạch dưới đòn</w:t>
      </w:r>
    </w:p>
    <w:p w:rsidR="00156984" w:rsidRDefault="00156984" w:rsidP="00917411">
      <w:r>
        <w:tab/>
        <w:t xml:space="preserve">NN: Hẹp ĐM dưới đòn đoạn gần gốc </w:t>
      </w:r>
      <w:r>
        <w:sym w:font="Wingdings" w:char="F0E0"/>
      </w:r>
      <w:r>
        <w:t xml:space="preserve"> hút máu từ ĐM đốt sống nền</w:t>
      </w:r>
    </w:p>
    <w:p w:rsidR="00156984" w:rsidRDefault="00156984" w:rsidP="00917411">
      <w:r>
        <w:t xml:space="preserve">cùng bên </w:t>
      </w:r>
      <w:r>
        <w:sym w:font="Wingdings" w:char="F0E0"/>
      </w:r>
      <w:r>
        <w:t xml:space="preserve"> thiếu máu thân não, não sau, não trướ</w:t>
      </w:r>
      <w:r w:rsidR="005F1896">
        <w:t>c</w:t>
      </w:r>
    </w:p>
    <w:p w:rsidR="00156984" w:rsidRDefault="00156984" w:rsidP="00917411">
      <w:r>
        <w:t>LS:</w:t>
      </w:r>
    </w:p>
    <w:p w:rsidR="00156984" w:rsidRDefault="00156984" w:rsidP="00917411">
      <w:r>
        <w:tab/>
        <w:t>TK: Rối loạn tri giác, ý thức, rối loạn thị lực, chóng mặt, thất</w:t>
      </w:r>
    </w:p>
    <w:p w:rsidR="00156984" w:rsidRDefault="00156984" w:rsidP="00917411">
      <w:r>
        <w:t>điều, rối loạn vận ngôn, dị cảm</w:t>
      </w:r>
    </w:p>
    <w:p w:rsidR="00156984" w:rsidRDefault="00156984" w:rsidP="00917411">
      <w:r>
        <w:tab/>
      </w:r>
      <w:r>
        <w:tab/>
      </w:r>
      <w:r>
        <w:tab/>
        <w:t>Tay cùng bên: Ngón tay, bàn tay dị cảm, $ Raynaud, mạch nhỏ,</w:t>
      </w:r>
    </w:p>
    <w:p w:rsidR="00156984" w:rsidRDefault="00156984" w:rsidP="00917411">
      <w:r>
        <w:tab/>
      </w:r>
      <w:r>
        <w:tab/>
      </w:r>
      <w:r>
        <w:tab/>
      </w:r>
      <w:r>
        <w:tab/>
        <w:t>HA giảm, yếu chi</w:t>
      </w:r>
    </w:p>
    <w:p w:rsidR="00156984" w:rsidRDefault="00156984" w:rsidP="00917411">
      <w:r>
        <w:tab/>
      </w:r>
      <w:r>
        <w:tab/>
        <w:t xml:space="preserve">CLS: Siêu âm Doppler  </w:t>
      </w:r>
    </w:p>
    <w:p w:rsidR="00DE4911" w:rsidRDefault="00F62DBD" w:rsidP="00917411">
      <w:pPr>
        <w:pStyle w:val="Heading4"/>
      </w:pPr>
      <w:r>
        <w:t xml:space="preserve">Tăng huyết áp </w:t>
      </w:r>
    </w:p>
    <w:p w:rsidR="00F62DBD" w:rsidRDefault="00F62DBD" w:rsidP="00917411">
      <w:r>
        <w:tab/>
      </w:r>
      <w:r w:rsidR="00156984">
        <w:tab/>
      </w:r>
      <w:r>
        <w:t>Cơ học</w:t>
      </w:r>
    </w:p>
    <w:p w:rsidR="00F62DBD" w:rsidRDefault="00F62DBD" w:rsidP="00917411">
      <w:r>
        <w:tab/>
      </w:r>
      <w:r w:rsidR="00156984">
        <w:tab/>
      </w:r>
      <w:r>
        <w:t xml:space="preserve">Hẹp ĐM thận </w:t>
      </w:r>
      <w:r>
        <w:sym w:font="Wingdings" w:char="F0E0"/>
      </w:r>
      <w:r>
        <w:t xml:space="preserve"> </w:t>
      </w:r>
      <w:r w:rsidR="00F023C1">
        <w:t xml:space="preserve">Tăng Renin </w:t>
      </w:r>
      <w:r w:rsidR="00F023C1">
        <w:sym w:font="Wingdings" w:char="F0E0"/>
      </w:r>
      <w:r w:rsidR="00F023C1">
        <w:t xml:space="preserve"> Tăng Angiotensin II</w:t>
      </w:r>
    </w:p>
    <w:p w:rsidR="00F023C1" w:rsidRDefault="00F023C1" w:rsidP="00917411">
      <w:r>
        <w:tab/>
      </w:r>
      <w:r>
        <w:tab/>
      </w:r>
      <w:r>
        <w:tab/>
        <w:t xml:space="preserve">AGII </w:t>
      </w:r>
      <w:r>
        <w:sym w:font="Wingdings" w:char="F0E0"/>
      </w:r>
      <w:r>
        <w:t xml:space="preserve"> Co mạch</w:t>
      </w:r>
    </w:p>
    <w:p w:rsidR="00F023C1" w:rsidRDefault="00F023C1" w:rsidP="00917411">
      <w:r>
        <w:tab/>
      </w:r>
      <w:r>
        <w:tab/>
      </w:r>
      <w:r>
        <w:tab/>
      </w:r>
      <w:r>
        <w:tab/>
        <w:t>Co mạch trực tiếp</w:t>
      </w:r>
    </w:p>
    <w:p w:rsidR="00F023C1" w:rsidRDefault="00F023C1" w:rsidP="00917411">
      <w:r>
        <w:tab/>
      </w:r>
      <w:r>
        <w:tab/>
      </w:r>
      <w:r>
        <w:tab/>
      </w:r>
      <w:r>
        <w:tab/>
        <w:t>Tăng hoạt tính giao cảm, tăng phóng thích catecholamin</w:t>
      </w:r>
    </w:p>
    <w:p w:rsidR="00F023C1" w:rsidRDefault="00F023C1" w:rsidP="00917411">
      <w:r>
        <w:tab/>
      </w:r>
      <w:r>
        <w:tab/>
      </w:r>
      <w:r>
        <w:tab/>
        <w:t xml:space="preserve">AGII </w:t>
      </w:r>
      <w:r>
        <w:sym w:font="Wingdings" w:char="F0E0"/>
      </w:r>
      <w:r>
        <w:t xml:space="preserve"> Tăng sinh cơ trơn </w:t>
      </w:r>
      <w:r>
        <w:sym w:font="Wingdings" w:char="F0E0"/>
      </w:r>
      <w:r>
        <w:t xml:space="preserve"> Tái cấu trúc mạch máu</w:t>
      </w:r>
    </w:p>
    <w:p w:rsidR="00F023C1" w:rsidRDefault="00F023C1" w:rsidP="00917411">
      <w:r>
        <w:tab/>
      </w:r>
      <w:r>
        <w:tab/>
      </w:r>
      <w:r>
        <w:tab/>
        <w:t xml:space="preserve">AGII </w:t>
      </w:r>
      <w:r>
        <w:sym w:font="Wingdings" w:char="F0E0"/>
      </w:r>
      <w:r>
        <w:t xml:space="preserve"> tăng tiết Aldosteron </w:t>
      </w:r>
      <w:r>
        <w:sym w:font="Wingdings" w:char="F0E0"/>
      </w:r>
      <w:r>
        <w:t xml:space="preserve"> Tăng Na, hạ K</w:t>
      </w:r>
    </w:p>
    <w:p w:rsidR="00F023C1" w:rsidRDefault="00F023C1" w:rsidP="00917411">
      <w:r>
        <w:rPr>
          <w:noProof/>
        </w:rPr>
        <w:lastRenderedPageBreak/>
        <w:drawing>
          <wp:inline distT="0" distB="0" distL="0" distR="0" wp14:anchorId="747B16B9" wp14:editId="58CCECE5">
            <wp:extent cx="5054375" cy="40715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663" cy="40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3E" w:rsidRDefault="00DC713E" w:rsidP="00917411">
      <w:r>
        <w:tab/>
      </w:r>
      <w:r w:rsidR="00156984">
        <w:tab/>
      </w:r>
      <w:r>
        <w:t xml:space="preserve">Tăng Renin </w:t>
      </w:r>
      <w:r>
        <w:sym w:font="Wingdings" w:char="F0E0"/>
      </w:r>
      <w:r>
        <w:t xml:space="preserve"> </w:t>
      </w:r>
      <w:r w:rsidR="00F62DBD">
        <w:t xml:space="preserve">Kích thích tiết Aldosteron </w:t>
      </w:r>
      <w:r w:rsidR="00F62DBD">
        <w:sym w:font="Wingdings" w:char="F0E0"/>
      </w:r>
      <w:r w:rsidR="00F62DBD">
        <w:t xml:space="preserve"> tái hấp thu muối nước</w:t>
      </w:r>
    </w:p>
    <w:p w:rsidR="00F023C1" w:rsidRDefault="00DC713E" w:rsidP="00917411">
      <w:r>
        <w:t xml:space="preserve">Hẹp 1 thận 1 bên </w:t>
      </w:r>
      <w:r>
        <w:sym w:font="Wingdings" w:char="F0E0"/>
      </w:r>
      <w:r>
        <w:t xml:space="preserve">Thận bên kia bù trừ </w:t>
      </w:r>
      <w:r>
        <w:sym w:font="Wingdings" w:char="F0E0"/>
      </w:r>
      <w:r>
        <w:t xml:space="preserve"> Còn thải muối nước </w:t>
      </w:r>
    </w:p>
    <w:p w:rsidR="00DC713E" w:rsidRDefault="00DC713E" w:rsidP="00917411">
      <w:r>
        <w:sym w:font="Wingdings" w:char="F0E0"/>
      </w:r>
      <w:r w:rsidR="00F023C1">
        <w:t xml:space="preserve"> </w:t>
      </w:r>
      <w:r>
        <w:t xml:space="preserve">Không giữ muối nước nhiều </w:t>
      </w:r>
      <w:r>
        <w:sym w:font="Wingdings" w:char="F0E0"/>
      </w:r>
      <w:r>
        <w:t xml:space="preserve"> Không gây ức chế ngược tiết Renin </w:t>
      </w:r>
      <w:r w:rsidR="00F023C1">
        <w:sym w:font="Wingdings" w:char="F0E0"/>
      </w:r>
      <w:r w:rsidR="00F023C1">
        <w:t xml:space="preserve"> </w:t>
      </w:r>
      <w:r>
        <w:t xml:space="preserve">Renin máu tăng cao </w:t>
      </w:r>
      <w:r>
        <w:sym w:font="Wingdings" w:char="F0E0"/>
      </w:r>
      <w:r>
        <w:t xml:space="preserve"> Dùng ƯCMC, ƯCTT hiệu quả</w:t>
      </w:r>
    </w:p>
    <w:p w:rsidR="00F023C1" w:rsidRDefault="00F023C1" w:rsidP="00917411">
      <w:r>
        <w:rPr>
          <w:noProof/>
        </w:rPr>
        <w:lastRenderedPageBreak/>
        <w:drawing>
          <wp:inline distT="0" distB="0" distL="0" distR="0" wp14:anchorId="78200D64" wp14:editId="7BD79B6C">
            <wp:extent cx="5008746" cy="43890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98" cy="44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C1" w:rsidRDefault="00DC713E" w:rsidP="00917411">
      <w:r>
        <w:t>Hẹp ĐM thận 2 bên</w:t>
      </w:r>
      <w:r w:rsidR="00F023C1">
        <w:t>, hẹp ĐM chủ trước thận, thận độc nhất</w:t>
      </w:r>
      <w:r>
        <w:t xml:space="preserve"> </w:t>
      </w:r>
      <w:r>
        <w:sym w:font="Wingdings" w:char="F0E0"/>
      </w:r>
      <w:r w:rsidR="00F023C1">
        <w:t xml:space="preserve"> Không </w:t>
      </w:r>
      <w:r>
        <w:t xml:space="preserve">còn bù trừ </w:t>
      </w:r>
      <w:r>
        <w:sym w:font="Wingdings" w:char="F0E0"/>
      </w:r>
      <w:r>
        <w:t xml:space="preserve"> Giữ muối nước nhiề</w:t>
      </w:r>
      <w:r w:rsidR="00F023C1">
        <w:t xml:space="preserve">u </w:t>
      </w:r>
      <w:r>
        <w:sym w:font="Wingdings" w:char="F0E0"/>
      </w:r>
      <w:r>
        <w:t xml:space="preserve"> Ức chế ngược tiết Renin </w:t>
      </w:r>
    </w:p>
    <w:p w:rsidR="00F023C1" w:rsidRDefault="00DC713E" w:rsidP="00917411">
      <w:r>
        <w:sym w:font="Wingdings" w:char="F0E0"/>
      </w:r>
      <w:r>
        <w:t xml:space="preserve"> Renin máu bình thường hoặc giảm </w:t>
      </w:r>
    </w:p>
    <w:p w:rsidR="00DC713E" w:rsidRDefault="00DC713E" w:rsidP="00917411">
      <w:r>
        <w:sym w:font="Wingdings" w:char="F0E0"/>
      </w:r>
      <w:r>
        <w:t xml:space="preserve"> Dùng ƯCMC, ƯCTT không hiệu quả </w:t>
      </w:r>
      <w:r>
        <w:tab/>
        <w:t xml:space="preserve"> </w:t>
      </w:r>
    </w:p>
    <w:p w:rsidR="00F023C1" w:rsidRDefault="00F023C1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B91D34" w:rsidRDefault="00B91D34" w:rsidP="00917411"/>
    <w:p w:rsidR="00DE78A7" w:rsidRDefault="00DE78A7" w:rsidP="00917411"/>
    <w:p w:rsidR="00B91D34" w:rsidRDefault="00B91D34" w:rsidP="00917411"/>
    <w:p w:rsidR="00860AF5" w:rsidRDefault="00B91D34" w:rsidP="00917411">
      <w:pPr>
        <w:pStyle w:val="Heading3"/>
      </w:pPr>
      <w:r>
        <w:lastRenderedPageBreak/>
        <w:t>LS - CLS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B91D34" w:rsidTr="00B91D34">
        <w:tc>
          <w:tcPr>
            <w:tcW w:w="1838" w:type="dxa"/>
          </w:tcPr>
          <w:p w:rsidR="00B91D34" w:rsidRDefault="00B91D34" w:rsidP="00917411"/>
        </w:tc>
        <w:tc>
          <w:tcPr>
            <w:tcW w:w="3686" w:type="dxa"/>
          </w:tcPr>
          <w:p w:rsidR="00B91D34" w:rsidRDefault="00B91D34" w:rsidP="00917411">
            <w:r>
              <w:t>LS</w:t>
            </w:r>
          </w:p>
        </w:tc>
        <w:tc>
          <w:tcPr>
            <w:tcW w:w="3826" w:type="dxa"/>
          </w:tcPr>
          <w:p w:rsidR="00B91D34" w:rsidRDefault="00B91D34" w:rsidP="00917411">
            <w:r>
              <w:t>CLS</w:t>
            </w:r>
          </w:p>
        </w:tc>
      </w:tr>
      <w:tr w:rsidR="00B91D34" w:rsidTr="00B91D34">
        <w:tc>
          <w:tcPr>
            <w:tcW w:w="1838" w:type="dxa"/>
          </w:tcPr>
          <w:p w:rsidR="00B91D34" w:rsidRDefault="00B91D34" w:rsidP="00917411">
            <w:r>
              <w:t>Viêm mm</w:t>
            </w:r>
          </w:p>
        </w:tc>
        <w:tc>
          <w:tcPr>
            <w:tcW w:w="3686" w:type="dxa"/>
          </w:tcPr>
          <w:p w:rsidR="00B91D34" w:rsidRPr="00F023C1" w:rsidRDefault="00B91D34" w:rsidP="00917411">
            <w:r>
              <w:t>Nốt trên da, viêm củng mạc, viêm khớp, thiếu máu, hạch to</w:t>
            </w:r>
          </w:p>
          <w:p w:rsidR="00B91D34" w:rsidRDefault="00B91D34" w:rsidP="00917411"/>
        </w:tc>
        <w:tc>
          <w:tcPr>
            <w:tcW w:w="3826" w:type="dxa"/>
          </w:tcPr>
          <w:p w:rsidR="00B91D34" w:rsidRDefault="00B91D34" w:rsidP="00917411">
            <w:r>
              <w:t xml:space="preserve">VS, CRP tăng </w:t>
            </w:r>
          </w:p>
          <w:p w:rsidR="00B91D34" w:rsidRDefault="00B91D34" w:rsidP="00917411">
            <w:r>
              <w:t>CTM: Hb giảm (viêm mạn)</w:t>
            </w:r>
          </w:p>
          <w:p w:rsidR="00B91D34" w:rsidRDefault="00B91D34" w:rsidP="00917411">
            <w:r w:rsidRPr="00B91D34">
              <w:t>ANA, LE cell, ASO, RF, IDR có thể (+)</w:t>
            </w:r>
          </w:p>
        </w:tc>
      </w:tr>
      <w:tr w:rsidR="00B91D34" w:rsidTr="00B91D34">
        <w:tc>
          <w:tcPr>
            <w:tcW w:w="1838" w:type="dxa"/>
          </w:tcPr>
          <w:p w:rsidR="00B91D34" w:rsidRDefault="00B91D34" w:rsidP="00917411">
            <w:r>
              <w:t>Hẹp tắc ĐM</w:t>
            </w:r>
          </w:p>
        </w:tc>
        <w:tc>
          <w:tcPr>
            <w:tcW w:w="3686" w:type="dxa"/>
          </w:tcPr>
          <w:p w:rsidR="00B91D34" w:rsidRDefault="00B91D34" w:rsidP="00917411">
            <w:r>
              <w:t>$ 5P (Pallor – Pain – Paresthesias – Paralysis – Pulselessness)</w:t>
            </w:r>
          </w:p>
        </w:tc>
        <w:tc>
          <w:tcPr>
            <w:tcW w:w="3826" w:type="dxa"/>
          </w:tcPr>
          <w:p w:rsidR="00B91D34" w:rsidRDefault="00B91D34" w:rsidP="00917411">
            <w:r>
              <w:t>SA Doppler</w:t>
            </w:r>
          </w:p>
          <w:p w:rsidR="00B91D34" w:rsidRDefault="00B91D34" w:rsidP="00917411">
            <w:r>
              <w:t>MRI</w:t>
            </w:r>
          </w:p>
          <w:p w:rsidR="00B91D34" w:rsidRDefault="00B91D34" w:rsidP="00917411">
            <w:r>
              <w:t>DSA</w:t>
            </w:r>
          </w:p>
        </w:tc>
      </w:tr>
      <w:tr w:rsidR="00B91D34" w:rsidTr="00B91D34">
        <w:tc>
          <w:tcPr>
            <w:tcW w:w="1838" w:type="dxa"/>
          </w:tcPr>
          <w:p w:rsidR="00B91D34" w:rsidRDefault="00B91D34" w:rsidP="00917411">
            <w:r>
              <w:t>Tăng huyết áp</w:t>
            </w:r>
          </w:p>
        </w:tc>
        <w:tc>
          <w:tcPr>
            <w:tcW w:w="3686" w:type="dxa"/>
          </w:tcPr>
          <w:p w:rsidR="00B91D34" w:rsidRDefault="00B91D34" w:rsidP="00917411">
            <w:r>
              <w:t xml:space="preserve">2 tay chênh </w:t>
            </w:r>
            <w:r>
              <w:rPr>
                <w:rFonts w:cs="Times New Roman"/>
              </w:rPr>
              <w:t>≥</w:t>
            </w:r>
            <w:r>
              <w:t>20 mmHg + mất mạch không đối xứng 2 bên + nghe âm thổi vị trí mm</w:t>
            </w:r>
          </w:p>
          <w:p w:rsidR="00B91D34" w:rsidRDefault="00B91D34" w:rsidP="00917411">
            <w:r>
              <w:sym w:font="Wingdings" w:char="F0E0"/>
            </w:r>
            <w:r>
              <w:t xml:space="preserve"> Dày, dãn tim T </w:t>
            </w:r>
          </w:p>
          <w:p w:rsidR="00B91D34" w:rsidRDefault="00B91D34" w:rsidP="00917411">
            <w:r>
              <w:sym w:font="Wingdings" w:char="F0E0"/>
            </w:r>
            <w:r>
              <w:t xml:space="preserve"> suy tim T</w:t>
            </w:r>
          </w:p>
        </w:tc>
        <w:tc>
          <w:tcPr>
            <w:tcW w:w="3826" w:type="dxa"/>
          </w:tcPr>
          <w:p w:rsidR="00B91D34" w:rsidRDefault="00B91D34" w:rsidP="00917411">
            <w:r>
              <w:t>X quang tim phổi</w:t>
            </w:r>
          </w:p>
          <w:p w:rsidR="00B91D34" w:rsidRDefault="00B91D34" w:rsidP="00917411">
            <w:r>
              <w:t>ECG</w:t>
            </w:r>
          </w:p>
          <w:p w:rsidR="00B91D34" w:rsidRDefault="00B91D34" w:rsidP="00917411">
            <w:r>
              <w:t xml:space="preserve">Siêu âm tim: Phì đại thất T </w:t>
            </w:r>
            <w:r>
              <w:sym w:font="Wingdings" w:char="F0E0"/>
            </w:r>
            <w:r>
              <w:t xml:space="preserve"> dãn </w:t>
            </w:r>
            <w:r>
              <w:sym w:font="Wingdings" w:char="F0E0"/>
            </w:r>
            <w:r>
              <w:t xml:space="preserve"> giảm EF, hở 2 lá</w:t>
            </w:r>
          </w:p>
        </w:tc>
      </w:tr>
    </w:tbl>
    <w:p w:rsidR="0004521B" w:rsidRDefault="0004521B" w:rsidP="00917411">
      <w:r>
        <w:t>Vị trí nghe âm thổi</w:t>
      </w:r>
    </w:p>
    <w:p w:rsidR="0004521B" w:rsidRDefault="0004521B" w:rsidP="00917411">
      <w:r>
        <w:tab/>
        <w:t xml:space="preserve">ĐMC bụng </w:t>
      </w:r>
      <w:r>
        <w:sym w:font="Wingdings" w:char="F0E0"/>
      </w:r>
      <w:r>
        <w:t xml:space="preserve"> Đường giữa bụng, lệch trái, vùng thượng vị</w:t>
      </w:r>
    </w:p>
    <w:p w:rsidR="00B91D34" w:rsidRPr="00B91D34" w:rsidRDefault="0004521B" w:rsidP="00917411">
      <w:r>
        <w:tab/>
        <w:t xml:space="preserve">ĐM thận </w:t>
      </w:r>
      <w:r>
        <w:sym w:font="Wingdings" w:char="F0E0"/>
      </w:r>
      <w:r>
        <w:t xml:space="preserve"> Ngang rốn ra 2 cm, lên trên 2 cm</w:t>
      </w:r>
    </w:p>
    <w:p w:rsidR="00860AF5" w:rsidRDefault="00860AF5" w:rsidP="00917411">
      <w:pPr>
        <w:pStyle w:val="Heading3"/>
      </w:pPr>
      <w:r>
        <w:t>Mô học</w:t>
      </w:r>
    </w:p>
    <w:p w:rsidR="00860AF5" w:rsidRDefault="00860AF5" w:rsidP="00917411">
      <w:r>
        <w:t xml:space="preserve">Sang thương nhảy </w:t>
      </w:r>
      <w:r>
        <w:sym w:font="Wingdings" w:char="F0E0"/>
      </w:r>
      <w:r>
        <w:t xml:space="preserve"> Viêm không liên tục</w:t>
      </w:r>
    </w:p>
    <w:p w:rsidR="00860AF5" w:rsidRDefault="00860AF5" w:rsidP="00917411">
      <w:r>
        <w:t>Có thể hẹp, có thể dãn</w:t>
      </w:r>
    </w:p>
    <w:p w:rsidR="00B91D34" w:rsidRPr="00860AF5" w:rsidRDefault="00B91D34" w:rsidP="00917411"/>
    <w:p w:rsidR="0004521B" w:rsidRDefault="00093328" w:rsidP="00917411">
      <w:pPr>
        <w:pStyle w:val="Heading3"/>
      </w:pPr>
      <w:r>
        <w:t>Tiêu chuẩn chẩn đoán theo Hội mạch máu Hoa Kỳ</w:t>
      </w:r>
    </w:p>
    <w:p w:rsidR="00B91D34" w:rsidRDefault="00B91D34" w:rsidP="00917411">
      <w:r>
        <w:t>3 /6 tiêu chuẩn sau (nhạy 90,5%, chuyên 87%):</w:t>
      </w:r>
    </w:p>
    <w:p w:rsidR="00B91D34" w:rsidRDefault="00B91D34" w:rsidP="00917411">
      <w:r>
        <w:t>1. Khởi phát bệnh &lt; 40 tuổi</w:t>
      </w:r>
    </w:p>
    <w:p w:rsidR="00B91D34" w:rsidRDefault="00B91D34" w:rsidP="00917411">
      <w:r>
        <w:t>2. Đi cách hồi</w:t>
      </w:r>
    </w:p>
    <w:p w:rsidR="00B91D34" w:rsidRDefault="00B91D34" w:rsidP="00917411">
      <w:r>
        <w:t>3. Mạch chi yếu</w:t>
      </w:r>
    </w:p>
    <w:p w:rsidR="00B91D34" w:rsidRDefault="00B91D34" w:rsidP="00917411">
      <w:r>
        <w:t>4. Chênh lệch huyết áp tâm thu giữa 2 tay hoặc 2 chân &gt;= 20 mmHg</w:t>
      </w:r>
    </w:p>
    <w:p w:rsidR="00B91D34" w:rsidRDefault="00B91D34" w:rsidP="00917411">
      <w:r>
        <w:t>5. Âm thổi ở vùng động mạch dưới đòn hoặc chủ bụng</w:t>
      </w:r>
    </w:p>
    <w:p w:rsidR="00B91D34" w:rsidRPr="00B91D34" w:rsidRDefault="00B91D34" w:rsidP="00917411">
      <w:r>
        <w:t>6. DSA thấy hẹp từng đoạn động mạch chủ hoặc các nhánh của nó, loại trừ hẹp do loạn sản cơ</w:t>
      </w:r>
    </w:p>
    <w:p w:rsidR="00093328" w:rsidRDefault="00093328" w:rsidP="00917411">
      <w:pPr>
        <w:pStyle w:val="Heading3"/>
      </w:pPr>
      <w:r>
        <w:lastRenderedPageBreak/>
        <w:t xml:space="preserve">Phân loại </w:t>
      </w:r>
      <w:r>
        <w:sym w:font="Wingdings" w:char="F0E0"/>
      </w:r>
      <w:r>
        <w:t xml:space="preserve"> Tokyo Nhật Bản</w:t>
      </w:r>
    </w:p>
    <w:p w:rsidR="00B91D34" w:rsidRPr="00B91D34" w:rsidRDefault="00B91D34" w:rsidP="00917411">
      <w:r>
        <w:rPr>
          <w:noProof/>
        </w:rPr>
        <w:drawing>
          <wp:inline distT="0" distB="0" distL="0" distR="0" wp14:anchorId="6A1FA9C9" wp14:editId="6D82A0C4">
            <wp:extent cx="5943600" cy="3572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8" w:rsidRDefault="00860AF5" w:rsidP="00917411">
      <w:pPr>
        <w:pStyle w:val="Heading3"/>
      </w:pPr>
      <w:r>
        <w:t>Điều trị</w:t>
      </w:r>
    </w:p>
    <w:p w:rsidR="00B91D34" w:rsidRDefault="00860AF5" w:rsidP="00917411">
      <w:r>
        <w:t>Kháng viêm</w:t>
      </w:r>
      <w:r w:rsidR="00B91D34">
        <w:t xml:space="preserve">: Prednison 1 – 2 mg/kg/ngày x </w:t>
      </w:r>
      <w:r w:rsidR="00B91D34">
        <w:rPr>
          <w:rFonts w:cs="Times New Roman"/>
        </w:rPr>
        <w:t>≥</w:t>
      </w:r>
      <w:r w:rsidR="00B91D34">
        <w:t xml:space="preserve">1 tháng </w:t>
      </w:r>
    </w:p>
    <w:p w:rsidR="00860AF5" w:rsidRDefault="00B91D34" w:rsidP="00917411">
      <w:r>
        <w:sym w:font="Wingdings" w:char="F0E0"/>
      </w:r>
      <w:r>
        <w:t xml:space="preserve"> hết viêm </w:t>
      </w:r>
      <w:r>
        <w:sym w:font="Wingdings" w:char="F0E0"/>
      </w:r>
      <w:r>
        <w:t xml:space="preserve"> giảm liều x 3 tháng</w:t>
      </w:r>
    </w:p>
    <w:p w:rsidR="00B91D34" w:rsidRDefault="00B91D34" w:rsidP="00917411">
      <w:r>
        <w:sym w:font="Wingdings" w:char="F0E0"/>
      </w:r>
      <w:r>
        <w:t xml:space="preserve"> Lệ thuộc, kháng </w:t>
      </w:r>
      <w:r>
        <w:sym w:font="Wingdings" w:char="F0E0"/>
      </w:r>
      <w:r>
        <w:t xml:space="preserve"> MTX</w:t>
      </w:r>
    </w:p>
    <w:p w:rsidR="00860AF5" w:rsidRDefault="00860AF5" w:rsidP="00917411">
      <w:r>
        <w:t>Hạ áp</w:t>
      </w:r>
      <w:r w:rsidR="007548F4">
        <w:t>: Hẹp ĐM thận</w:t>
      </w:r>
    </w:p>
    <w:p w:rsidR="005E0DB2" w:rsidRDefault="005E0DB2" w:rsidP="00917411">
      <w:r>
        <w:tab/>
        <w:t>Ức chế Ca</w:t>
      </w:r>
    </w:p>
    <w:p w:rsidR="005E0DB2" w:rsidRDefault="005E0DB2" w:rsidP="00917411">
      <w:r>
        <w:tab/>
        <w:t xml:space="preserve">Ức chế </w:t>
      </w:r>
      <w:r>
        <w:rPr>
          <w:rFonts w:cs="Times New Roman"/>
        </w:rPr>
        <w:t>αβ</w:t>
      </w:r>
      <w:r>
        <w:t xml:space="preserve"> (Trandate)</w:t>
      </w:r>
    </w:p>
    <w:p w:rsidR="005E0DB2" w:rsidRDefault="005E0DB2" w:rsidP="00917411">
      <w:r>
        <w:tab/>
        <w:t>Dãn mạch trực tiếp (hydralazine)</w:t>
      </w:r>
    </w:p>
    <w:p w:rsidR="005E0DB2" w:rsidRDefault="005E0DB2" w:rsidP="00917411">
      <w:r>
        <w:tab/>
        <w:t>Không nên dùng ƯCMC, ƯCTT</w:t>
      </w:r>
    </w:p>
    <w:p w:rsidR="00860AF5" w:rsidRDefault="00860AF5" w:rsidP="00917411">
      <w:r>
        <w:t>Hỗ trợ</w:t>
      </w:r>
      <w:r w:rsidR="005E0DB2">
        <w:t>: Ca, vitamin D</w:t>
      </w:r>
    </w:p>
    <w:p w:rsidR="00860AF5" w:rsidRDefault="00860AF5" w:rsidP="00917411">
      <w:r>
        <w:t>Phẫu thuật</w:t>
      </w:r>
      <w:r w:rsidR="005E0DB2">
        <w:t xml:space="preserve">: Nong, đặt stent, mổ bắt cầu </w:t>
      </w:r>
      <w:r w:rsidR="005E0DB2">
        <w:sym w:font="Wingdings" w:char="F0E0"/>
      </w:r>
      <w:r w:rsidR="005E0DB2">
        <w:t xml:space="preserve"> Làm khi tình trạng viêm ổn định</w:t>
      </w:r>
    </w:p>
    <w:p w:rsidR="00DC12AF" w:rsidRDefault="00DC12AF" w:rsidP="00917411">
      <w:pPr>
        <w:pStyle w:val="Heading3"/>
      </w:pPr>
      <w:r>
        <w:t>Theo dõi: LS, VS, hình ảnh học</w:t>
      </w:r>
    </w:p>
    <w:p w:rsidR="00A37A5A" w:rsidRDefault="00A37A5A" w:rsidP="00917411"/>
    <w:p w:rsidR="00860AF5" w:rsidRPr="00860AF5" w:rsidRDefault="00860AF5" w:rsidP="00917411">
      <w:bookmarkStart w:id="0" w:name="_GoBack"/>
      <w:bookmarkEnd w:id="0"/>
    </w:p>
    <w:sectPr w:rsidR="00860AF5" w:rsidRPr="0086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377065"/>
    <w:multiLevelType w:val="hybridMultilevel"/>
    <w:tmpl w:val="2328FDE2"/>
    <w:lvl w:ilvl="0" w:tplc="5714F0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762A7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C27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DC85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62674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EE83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00DE5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E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243B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67EEF"/>
    <w:multiLevelType w:val="hybridMultilevel"/>
    <w:tmpl w:val="F89E5786"/>
    <w:lvl w:ilvl="0" w:tplc="25440C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2804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DA65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50F6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E0A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EA2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3E14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6E9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7628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A0B97"/>
    <w:multiLevelType w:val="hybridMultilevel"/>
    <w:tmpl w:val="84DA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41A61FC"/>
    <w:multiLevelType w:val="hybridMultilevel"/>
    <w:tmpl w:val="AB486EBA"/>
    <w:lvl w:ilvl="0" w:tplc="62CCA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4B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65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F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D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0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C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42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4D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FA47B1F"/>
    <w:multiLevelType w:val="hybridMultilevel"/>
    <w:tmpl w:val="65501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418CF"/>
    <w:multiLevelType w:val="multilevel"/>
    <w:tmpl w:val="A90E1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1"/>
  </w:num>
  <w:num w:numId="4">
    <w:abstractNumId w:val="41"/>
  </w:num>
  <w:num w:numId="5">
    <w:abstractNumId w:val="39"/>
  </w:num>
  <w:num w:numId="6">
    <w:abstractNumId w:val="39"/>
  </w:num>
  <w:num w:numId="7">
    <w:abstractNumId w:val="15"/>
  </w:num>
  <w:num w:numId="8">
    <w:abstractNumId w:val="24"/>
  </w:num>
  <w:num w:numId="9">
    <w:abstractNumId w:val="0"/>
  </w:num>
  <w:num w:numId="10">
    <w:abstractNumId w:val="40"/>
  </w:num>
  <w:num w:numId="11">
    <w:abstractNumId w:val="25"/>
  </w:num>
  <w:num w:numId="12">
    <w:abstractNumId w:val="45"/>
  </w:num>
  <w:num w:numId="13">
    <w:abstractNumId w:val="21"/>
  </w:num>
  <w:num w:numId="14">
    <w:abstractNumId w:val="8"/>
  </w:num>
  <w:num w:numId="15">
    <w:abstractNumId w:val="16"/>
  </w:num>
  <w:num w:numId="16">
    <w:abstractNumId w:val="11"/>
  </w:num>
  <w:num w:numId="17">
    <w:abstractNumId w:val="43"/>
  </w:num>
  <w:num w:numId="18">
    <w:abstractNumId w:val="36"/>
  </w:num>
  <w:num w:numId="19">
    <w:abstractNumId w:val="12"/>
  </w:num>
  <w:num w:numId="20">
    <w:abstractNumId w:val="26"/>
  </w:num>
  <w:num w:numId="21">
    <w:abstractNumId w:val="29"/>
  </w:num>
  <w:num w:numId="22">
    <w:abstractNumId w:val="7"/>
  </w:num>
  <w:num w:numId="23">
    <w:abstractNumId w:val="3"/>
  </w:num>
  <w:num w:numId="24">
    <w:abstractNumId w:val="31"/>
  </w:num>
  <w:num w:numId="25">
    <w:abstractNumId w:val="23"/>
  </w:num>
  <w:num w:numId="26">
    <w:abstractNumId w:val="30"/>
  </w:num>
  <w:num w:numId="27">
    <w:abstractNumId w:val="44"/>
  </w:num>
  <w:num w:numId="28">
    <w:abstractNumId w:val="6"/>
  </w:num>
  <w:num w:numId="29">
    <w:abstractNumId w:val="2"/>
  </w:num>
  <w:num w:numId="30">
    <w:abstractNumId w:val="5"/>
  </w:num>
  <w:num w:numId="31">
    <w:abstractNumId w:val="28"/>
  </w:num>
  <w:num w:numId="32">
    <w:abstractNumId w:val="38"/>
  </w:num>
  <w:num w:numId="33">
    <w:abstractNumId w:val="19"/>
  </w:num>
  <w:num w:numId="34">
    <w:abstractNumId w:val="10"/>
  </w:num>
  <w:num w:numId="35">
    <w:abstractNumId w:val="13"/>
  </w:num>
  <w:num w:numId="36">
    <w:abstractNumId w:val="17"/>
  </w:num>
  <w:num w:numId="37">
    <w:abstractNumId w:val="14"/>
  </w:num>
  <w:num w:numId="38">
    <w:abstractNumId w:val="18"/>
  </w:num>
  <w:num w:numId="39">
    <w:abstractNumId w:val="34"/>
  </w:num>
  <w:num w:numId="40">
    <w:abstractNumId w:val="35"/>
  </w:num>
  <w:num w:numId="41">
    <w:abstractNumId w:val="33"/>
  </w:num>
  <w:num w:numId="42">
    <w:abstractNumId w:val="37"/>
  </w:num>
  <w:num w:numId="43">
    <w:abstractNumId w:val="20"/>
  </w:num>
  <w:num w:numId="44">
    <w:abstractNumId w:val="27"/>
  </w:num>
  <w:num w:numId="45">
    <w:abstractNumId w:val="9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  <w:num w:numId="48">
    <w:abstractNumId w:val="2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1B3"/>
    <w:rsid w:val="00034350"/>
    <w:rsid w:val="0003491A"/>
    <w:rsid w:val="00035BD9"/>
    <w:rsid w:val="00037CB1"/>
    <w:rsid w:val="00037CEA"/>
    <w:rsid w:val="0004073A"/>
    <w:rsid w:val="000442E5"/>
    <w:rsid w:val="00044351"/>
    <w:rsid w:val="0004521B"/>
    <w:rsid w:val="00045355"/>
    <w:rsid w:val="00047E34"/>
    <w:rsid w:val="00054A0C"/>
    <w:rsid w:val="0006003B"/>
    <w:rsid w:val="00060EC4"/>
    <w:rsid w:val="000630D0"/>
    <w:rsid w:val="00065C6C"/>
    <w:rsid w:val="0006728D"/>
    <w:rsid w:val="00071638"/>
    <w:rsid w:val="00071BE0"/>
    <w:rsid w:val="00073A5F"/>
    <w:rsid w:val="000742AE"/>
    <w:rsid w:val="0007621A"/>
    <w:rsid w:val="000821FC"/>
    <w:rsid w:val="00082F6C"/>
    <w:rsid w:val="000849CD"/>
    <w:rsid w:val="0009128D"/>
    <w:rsid w:val="000917F7"/>
    <w:rsid w:val="00093328"/>
    <w:rsid w:val="00095223"/>
    <w:rsid w:val="000A18F3"/>
    <w:rsid w:val="000A22AB"/>
    <w:rsid w:val="000B02EC"/>
    <w:rsid w:val="000B06D6"/>
    <w:rsid w:val="000B0CA7"/>
    <w:rsid w:val="000B2F34"/>
    <w:rsid w:val="000B2FE0"/>
    <w:rsid w:val="000B3222"/>
    <w:rsid w:val="000C03D5"/>
    <w:rsid w:val="000C119A"/>
    <w:rsid w:val="000C3757"/>
    <w:rsid w:val="000C41FE"/>
    <w:rsid w:val="000D18FD"/>
    <w:rsid w:val="000D1BF7"/>
    <w:rsid w:val="000D1F72"/>
    <w:rsid w:val="000D70D3"/>
    <w:rsid w:val="000D7305"/>
    <w:rsid w:val="000E11A5"/>
    <w:rsid w:val="000E6C1C"/>
    <w:rsid w:val="000F0286"/>
    <w:rsid w:val="000F44F0"/>
    <w:rsid w:val="000F474B"/>
    <w:rsid w:val="000F5961"/>
    <w:rsid w:val="000F6DBD"/>
    <w:rsid w:val="00103283"/>
    <w:rsid w:val="00107986"/>
    <w:rsid w:val="00110E6F"/>
    <w:rsid w:val="00111EE3"/>
    <w:rsid w:val="001145E3"/>
    <w:rsid w:val="001152A3"/>
    <w:rsid w:val="00117F69"/>
    <w:rsid w:val="00121D59"/>
    <w:rsid w:val="001225C9"/>
    <w:rsid w:val="00123D94"/>
    <w:rsid w:val="00137E40"/>
    <w:rsid w:val="00141902"/>
    <w:rsid w:val="00150F5D"/>
    <w:rsid w:val="00152E76"/>
    <w:rsid w:val="00154C45"/>
    <w:rsid w:val="0015531B"/>
    <w:rsid w:val="00156984"/>
    <w:rsid w:val="00156D50"/>
    <w:rsid w:val="001600D1"/>
    <w:rsid w:val="00162BC8"/>
    <w:rsid w:val="00167703"/>
    <w:rsid w:val="00167972"/>
    <w:rsid w:val="00177B65"/>
    <w:rsid w:val="00180357"/>
    <w:rsid w:val="001815FC"/>
    <w:rsid w:val="001853EC"/>
    <w:rsid w:val="00186871"/>
    <w:rsid w:val="001910C7"/>
    <w:rsid w:val="00193027"/>
    <w:rsid w:val="001973B9"/>
    <w:rsid w:val="001A3472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D515D"/>
    <w:rsid w:val="001E108A"/>
    <w:rsid w:val="001E1FE0"/>
    <w:rsid w:val="001E494F"/>
    <w:rsid w:val="001F22DB"/>
    <w:rsid w:val="001F39C0"/>
    <w:rsid w:val="001F4FE1"/>
    <w:rsid w:val="001F635D"/>
    <w:rsid w:val="001F6B88"/>
    <w:rsid w:val="002035F2"/>
    <w:rsid w:val="00203C74"/>
    <w:rsid w:val="0020415B"/>
    <w:rsid w:val="00205951"/>
    <w:rsid w:val="00206D91"/>
    <w:rsid w:val="002176EC"/>
    <w:rsid w:val="00231B0D"/>
    <w:rsid w:val="00233679"/>
    <w:rsid w:val="002377BA"/>
    <w:rsid w:val="002430DA"/>
    <w:rsid w:val="00243935"/>
    <w:rsid w:val="00246751"/>
    <w:rsid w:val="00250324"/>
    <w:rsid w:val="00256AAE"/>
    <w:rsid w:val="00257AA7"/>
    <w:rsid w:val="002605FE"/>
    <w:rsid w:val="00260FEA"/>
    <w:rsid w:val="00264E72"/>
    <w:rsid w:val="00265593"/>
    <w:rsid w:val="00265DAA"/>
    <w:rsid w:val="00266B36"/>
    <w:rsid w:val="00267479"/>
    <w:rsid w:val="0027001A"/>
    <w:rsid w:val="002764D6"/>
    <w:rsid w:val="00277D5C"/>
    <w:rsid w:val="002805C7"/>
    <w:rsid w:val="00283A84"/>
    <w:rsid w:val="00286CE6"/>
    <w:rsid w:val="00293383"/>
    <w:rsid w:val="002976FC"/>
    <w:rsid w:val="002A31DD"/>
    <w:rsid w:val="002A34E9"/>
    <w:rsid w:val="002B4A9F"/>
    <w:rsid w:val="002B5E1D"/>
    <w:rsid w:val="002B7771"/>
    <w:rsid w:val="002C054F"/>
    <w:rsid w:val="002C0D12"/>
    <w:rsid w:val="002C5EBE"/>
    <w:rsid w:val="002D3B8D"/>
    <w:rsid w:val="002D3E21"/>
    <w:rsid w:val="002D41A0"/>
    <w:rsid w:val="002D587C"/>
    <w:rsid w:val="002E0BC8"/>
    <w:rsid w:val="002E10C3"/>
    <w:rsid w:val="002E1105"/>
    <w:rsid w:val="002E30BA"/>
    <w:rsid w:val="002E7B7F"/>
    <w:rsid w:val="002F7B5F"/>
    <w:rsid w:val="0030753D"/>
    <w:rsid w:val="00313B2C"/>
    <w:rsid w:val="00321B1E"/>
    <w:rsid w:val="003276AC"/>
    <w:rsid w:val="00327EA3"/>
    <w:rsid w:val="0034725C"/>
    <w:rsid w:val="0034789E"/>
    <w:rsid w:val="0035396A"/>
    <w:rsid w:val="003546BC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85907"/>
    <w:rsid w:val="00386A11"/>
    <w:rsid w:val="00390560"/>
    <w:rsid w:val="00392BC6"/>
    <w:rsid w:val="003950E5"/>
    <w:rsid w:val="003A3E13"/>
    <w:rsid w:val="003A5324"/>
    <w:rsid w:val="003A73D1"/>
    <w:rsid w:val="003A7D54"/>
    <w:rsid w:val="003B09A6"/>
    <w:rsid w:val="003B26D2"/>
    <w:rsid w:val="003B298A"/>
    <w:rsid w:val="003C109E"/>
    <w:rsid w:val="003C1149"/>
    <w:rsid w:val="003C3E91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3F77E4"/>
    <w:rsid w:val="0040260D"/>
    <w:rsid w:val="00402B3F"/>
    <w:rsid w:val="0040732B"/>
    <w:rsid w:val="00411DC2"/>
    <w:rsid w:val="004145A1"/>
    <w:rsid w:val="00415593"/>
    <w:rsid w:val="00415942"/>
    <w:rsid w:val="00417B42"/>
    <w:rsid w:val="00421855"/>
    <w:rsid w:val="004250CC"/>
    <w:rsid w:val="00440154"/>
    <w:rsid w:val="004404C5"/>
    <w:rsid w:val="00443CAF"/>
    <w:rsid w:val="004463D9"/>
    <w:rsid w:val="00452EC1"/>
    <w:rsid w:val="00454573"/>
    <w:rsid w:val="00454919"/>
    <w:rsid w:val="0045491C"/>
    <w:rsid w:val="00456A04"/>
    <w:rsid w:val="0045723B"/>
    <w:rsid w:val="00457A44"/>
    <w:rsid w:val="004609BD"/>
    <w:rsid w:val="00465595"/>
    <w:rsid w:val="00472119"/>
    <w:rsid w:val="0047471D"/>
    <w:rsid w:val="00477E06"/>
    <w:rsid w:val="00482D09"/>
    <w:rsid w:val="00483BCF"/>
    <w:rsid w:val="0048420B"/>
    <w:rsid w:val="00486674"/>
    <w:rsid w:val="00493B90"/>
    <w:rsid w:val="00494CFA"/>
    <w:rsid w:val="0049790C"/>
    <w:rsid w:val="00497B28"/>
    <w:rsid w:val="004A12FB"/>
    <w:rsid w:val="004A1F32"/>
    <w:rsid w:val="004A3C90"/>
    <w:rsid w:val="004A6180"/>
    <w:rsid w:val="004B30D7"/>
    <w:rsid w:val="004B5A6F"/>
    <w:rsid w:val="004B68BD"/>
    <w:rsid w:val="004C2C68"/>
    <w:rsid w:val="004C2FE0"/>
    <w:rsid w:val="004C3710"/>
    <w:rsid w:val="004C45FD"/>
    <w:rsid w:val="004C5FE4"/>
    <w:rsid w:val="004C6B2F"/>
    <w:rsid w:val="004D197D"/>
    <w:rsid w:val="004D6182"/>
    <w:rsid w:val="004D7B59"/>
    <w:rsid w:val="004E2827"/>
    <w:rsid w:val="004E4855"/>
    <w:rsid w:val="004F4C43"/>
    <w:rsid w:val="004F7576"/>
    <w:rsid w:val="004F7781"/>
    <w:rsid w:val="00506A0F"/>
    <w:rsid w:val="00506FAF"/>
    <w:rsid w:val="00510EEF"/>
    <w:rsid w:val="00511A60"/>
    <w:rsid w:val="00511ADB"/>
    <w:rsid w:val="00515B9C"/>
    <w:rsid w:val="0052024D"/>
    <w:rsid w:val="005206BD"/>
    <w:rsid w:val="00520B12"/>
    <w:rsid w:val="00525059"/>
    <w:rsid w:val="005326AC"/>
    <w:rsid w:val="0053312F"/>
    <w:rsid w:val="00535C2B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5C5E"/>
    <w:rsid w:val="00556595"/>
    <w:rsid w:val="00556C08"/>
    <w:rsid w:val="005575F1"/>
    <w:rsid w:val="00561DE6"/>
    <w:rsid w:val="00570FE9"/>
    <w:rsid w:val="00571DEB"/>
    <w:rsid w:val="00581AB0"/>
    <w:rsid w:val="00581E3E"/>
    <w:rsid w:val="0058295D"/>
    <w:rsid w:val="00582AEC"/>
    <w:rsid w:val="0059062C"/>
    <w:rsid w:val="00592E7C"/>
    <w:rsid w:val="00592EFC"/>
    <w:rsid w:val="00593C3D"/>
    <w:rsid w:val="00597F0C"/>
    <w:rsid w:val="005A13A7"/>
    <w:rsid w:val="005A1C24"/>
    <w:rsid w:val="005A7475"/>
    <w:rsid w:val="005A74A9"/>
    <w:rsid w:val="005B2413"/>
    <w:rsid w:val="005B340B"/>
    <w:rsid w:val="005C1F18"/>
    <w:rsid w:val="005C1FEF"/>
    <w:rsid w:val="005C3066"/>
    <w:rsid w:val="005C7A46"/>
    <w:rsid w:val="005D07DF"/>
    <w:rsid w:val="005D0941"/>
    <w:rsid w:val="005D0B19"/>
    <w:rsid w:val="005D245E"/>
    <w:rsid w:val="005E0907"/>
    <w:rsid w:val="005E0DB2"/>
    <w:rsid w:val="005E222B"/>
    <w:rsid w:val="005E3BE2"/>
    <w:rsid w:val="005E3E0E"/>
    <w:rsid w:val="005F1896"/>
    <w:rsid w:val="005F3865"/>
    <w:rsid w:val="005F3E8D"/>
    <w:rsid w:val="005F4D07"/>
    <w:rsid w:val="005F625F"/>
    <w:rsid w:val="00604013"/>
    <w:rsid w:val="0060594A"/>
    <w:rsid w:val="0060645D"/>
    <w:rsid w:val="00612764"/>
    <w:rsid w:val="00614C5E"/>
    <w:rsid w:val="006165E9"/>
    <w:rsid w:val="0062340C"/>
    <w:rsid w:val="0062773D"/>
    <w:rsid w:val="00631B0C"/>
    <w:rsid w:val="00632BDE"/>
    <w:rsid w:val="006361A9"/>
    <w:rsid w:val="00637B27"/>
    <w:rsid w:val="00642DDF"/>
    <w:rsid w:val="00650E5E"/>
    <w:rsid w:val="00655C80"/>
    <w:rsid w:val="00657B92"/>
    <w:rsid w:val="00660BAF"/>
    <w:rsid w:val="006708FD"/>
    <w:rsid w:val="006716DA"/>
    <w:rsid w:val="00671AF9"/>
    <w:rsid w:val="006810DA"/>
    <w:rsid w:val="006858CC"/>
    <w:rsid w:val="00686413"/>
    <w:rsid w:val="006936B2"/>
    <w:rsid w:val="00693C8F"/>
    <w:rsid w:val="006969F6"/>
    <w:rsid w:val="00696BA5"/>
    <w:rsid w:val="00697434"/>
    <w:rsid w:val="006A19B0"/>
    <w:rsid w:val="006A5EC1"/>
    <w:rsid w:val="006B6392"/>
    <w:rsid w:val="006C205B"/>
    <w:rsid w:val="006D33E8"/>
    <w:rsid w:val="006D4345"/>
    <w:rsid w:val="006D4D09"/>
    <w:rsid w:val="006E0874"/>
    <w:rsid w:val="006E5731"/>
    <w:rsid w:val="006F04A8"/>
    <w:rsid w:val="006F0BC1"/>
    <w:rsid w:val="006F428E"/>
    <w:rsid w:val="006F4BA9"/>
    <w:rsid w:val="006F6890"/>
    <w:rsid w:val="006F7B65"/>
    <w:rsid w:val="00700359"/>
    <w:rsid w:val="00703C4A"/>
    <w:rsid w:val="00704FFA"/>
    <w:rsid w:val="00705FEF"/>
    <w:rsid w:val="0070715E"/>
    <w:rsid w:val="007073CA"/>
    <w:rsid w:val="00707507"/>
    <w:rsid w:val="00710B52"/>
    <w:rsid w:val="007130E5"/>
    <w:rsid w:val="00715291"/>
    <w:rsid w:val="007161ED"/>
    <w:rsid w:val="007168DF"/>
    <w:rsid w:val="0072029C"/>
    <w:rsid w:val="00722258"/>
    <w:rsid w:val="00722532"/>
    <w:rsid w:val="00725078"/>
    <w:rsid w:val="00727132"/>
    <w:rsid w:val="0073283C"/>
    <w:rsid w:val="00733A54"/>
    <w:rsid w:val="00733D8D"/>
    <w:rsid w:val="007410C6"/>
    <w:rsid w:val="00741BAA"/>
    <w:rsid w:val="00743F6E"/>
    <w:rsid w:val="0074544E"/>
    <w:rsid w:val="007478A2"/>
    <w:rsid w:val="00747B9D"/>
    <w:rsid w:val="00751113"/>
    <w:rsid w:val="0075198C"/>
    <w:rsid w:val="00752EF1"/>
    <w:rsid w:val="007548F4"/>
    <w:rsid w:val="00754DEA"/>
    <w:rsid w:val="00756188"/>
    <w:rsid w:val="007655FF"/>
    <w:rsid w:val="007661BA"/>
    <w:rsid w:val="0077011F"/>
    <w:rsid w:val="007812FB"/>
    <w:rsid w:val="0078189F"/>
    <w:rsid w:val="00783493"/>
    <w:rsid w:val="007870DF"/>
    <w:rsid w:val="00787846"/>
    <w:rsid w:val="00793917"/>
    <w:rsid w:val="00793C52"/>
    <w:rsid w:val="00794B12"/>
    <w:rsid w:val="00795F2E"/>
    <w:rsid w:val="00796365"/>
    <w:rsid w:val="007A4483"/>
    <w:rsid w:val="007A7B29"/>
    <w:rsid w:val="007B18B4"/>
    <w:rsid w:val="007B1AEA"/>
    <w:rsid w:val="007C2E19"/>
    <w:rsid w:val="007D5B28"/>
    <w:rsid w:val="007E1821"/>
    <w:rsid w:val="007E18FA"/>
    <w:rsid w:val="007E2858"/>
    <w:rsid w:val="007E3163"/>
    <w:rsid w:val="007E332C"/>
    <w:rsid w:val="007E495B"/>
    <w:rsid w:val="007F1611"/>
    <w:rsid w:val="007F381B"/>
    <w:rsid w:val="00801479"/>
    <w:rsid w:val="008035E2"/>
    <w:rsid w:val="00803BB3"/>
    <w:rsid w:val="008066DB"/>
    <w:rsid w:val="00813B9B"/>
    <w:rsid w:val="008144EB"/>
    <w:rsid w:val="00820FC3"/>
    <w:rsid w:val="008226F1"/>
    <w:rsid w:val="00823BC7"/>
    <w:rsid w:val="00825DCD"/>
    <w:rsid w:val="00831464"/>
    <w:rsid w:val="00832B6E"/>
    <w:rsid w:val="0083321F"/>
    <w:rsid w:val="00843E7C"/>
    <w:rsid w:val="00850A19"/>
    <w:rsid w:val="00853E16"/>
    <w:rsid w:val="00855260"/>
    <w:rsid w:val="00860AF5"/>
    <w:rsid w:val="00861EA6"/>
    <w:rsid w:val="00861EB4"/>
    <w:rsid w:val="00863FFD"/>
    <w:rsid w:val="00864B33"/>
    <w:rsid w:val="00865BBA"/>
    <w:rsid w:val="00866D3A"/>
    <w:rsid w:val="0086711A"/>
    <w:rsid w:val="00871E43"/>
    <w:rsid w:val="00873ED1"/>
    <w:rsid w:val="008761ED"/>
    <w:rsid w:val="008764AD"/>
    <w:rsid w:val="00876A26"/>
    <w:rsid w:val="00880A72"/>
    <w:rsid w:val="00881500"/>
    <w:rsid w:val="00881B68"/>
    <w:rsid w:val="00882ED6"/>
    <w:rsid w:val="00887759"/>
    <w:rsid w:val="0089073E"/>
    <w:rsid w:val="008921AF"/>
    <w:rsid w:val="008938EA"/>
    <w:rsid w:val="00894357"/>
    <w:rsid w:val="008A4597"/>
    <w:rsid w:val="008A4A01"/>
    <w:rsid w:val="008B1BEB"/>
    <w:rsid w:val="008B732B"/>
    <w:rsid w:val="008C16D8"/>
    <w:rsid w:val="008C2D51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28E3"/>
    <w:rsid w:val="008F4F69"/>
    <w:rsid w:val="008F5F05"/>
    <w:rsid w:val="008F6231"/>
    <w:rsid w:val="00905F48"/>
    <w:rsid w:val="0090739F"/>
    <w:rsid w:val="009106BE"/>
    <w:rsid w:val="00912C63"/>
    <w:rsid w:val="00917411"/>
    <w:rsid w:val="0092088D"/>
    <w:rsid w:val="00920C43"/>
    <w:rsid w:val="009257CE"/>
    <w:rsid w:val="0092728B"/>
    <w:rsid w:val="009304B4"/>
    <w:rsid w:val="0093114A"/>
    <w:rsid w:val="00932A22"/>
    <w:rsid w:val="009346B3"/>
    <w:rsid w:val="00943864"/>
    <w:rsid w:val="00944719"/>
    <w:rsid w:val="0094572C"/>
    <w:rsid w:val="00945AEF"/>
    <w:rsid w:val="00953136"/>
    <w:rsid w:val="00954936"/>
    <w:rsid w:val="00956490"/>
    <w:rsid w:val="009612C2"/>
    <w:rsid w:val="0096206A"/>
    <w:rsid w:val="00973097"/>
    <w:rsid w:val="00981AA8"/>
    <w:rsid w:val="00985216"/>
    <w:rsid w:val="00986C54"/>
    <w:rsid w:val="00987E31"/>
    <w:rsid w:val="00991E0B"/>
    <w:rsid w:val="00997361"/>
    <w:rsid w:val="009A26CB"/>
    <w:rsid w:val="009A2C36"/>
    <w:rsid w:val="009A6A76"/>
    <w:rsid w:val="009B0EC8"/>
    <w:rsid w:val="009B274B"/>
    <w:rsid w:val="009B28E1"/>
    <w:rsid w:val="009B484C"/>
    <w:rsid w:val="009B4988"/>
    <w:rsid w:val="009B4C6B"/>
    <w:rsid w:val="009B749B"/>
    <w:rsid w:val="009C1917"/>
    <w:rsid w:val="009C35D1"/>
    <w:rsid w:val="009C470B"/>
    <w:rsid w:val="009C63E0"/>
    <w:rsid w:val="009D1328"/>
    <w:rsid w:val="009D1AA8"/>
    <w:rsid w:val="009D22FB"/>
    <w:rsid w:val="009D376D"/>
    <w:rsid w:val="009D641C"/>
    <w:rsid w:val="009D789D"/>
    <w:rsid w:val="009D78BF"/>
    <w:rsid w:val="009E19EE"/>
    <w:rsid w:val="009E4430"/>
    <w:rsid w:val="009E58C0"/>
    <w:rsid w:val="009E6AAA"/>
    <w:rsid w:val="009E6D4F"/>
    <w:rsid w:val="009F0076"/>
    <w:rsid w:val="009F0345"/>
    <w:rsid w:val="009F2561"/>
    <w:rsid w:val="009F2940"/>
    <w:rsid w:val="009F3E80"/>
    <w:rsid w:val="00A063A3"/>
    <w:rsid w:val="00A23255"/>
    <w:rsid w:val="00A24792"/>
    <w:rsid w:val="00A265D3"/>
    <w:rsid w:val="00A33B25"/>
    <w:rsid w:val="00A36D0A"/>
    <w:rsid w:val="00A37A5A"/>
    <w:rsid w:val="00A4259C"/>
    <w:rsid w:val="00A42DFC"/>
    <w:rsid w:val="00A44498"/>
    <w:rsid w:val="00A47D05"/>
    <w:rsid w:val="00A5353A"/>
    <w:rsid w:val="00A558AD"/>
    <w:rsid w:val="00A56F6D"/>
    <w:rsid w:val="00A601D4"/>
    <w:rsid w:val="00A65409"/>
    <w:rsid w:val="00A65623"/>
    <w:rsid w:val="00A6673F"/>
    <w:rsid w:val="00A678F0"/>
    <w:rsid w:val="00A67BC5"/>
    <w:rsid w:val="00A707F5"/>
    <w:rsid w:val="00A70944"/>
    <w:rsid w:val="00A71F45"/>
    <w:rsid w:val="00A735A0"/>
    <w:rsid w:val="00A73E1F"/>
    <w:rsid w:val="00A76974"/>
    <w:rsid w:val="00A80499"/>
    <w:rsid w:val="00A80757"/>
    <w:rsid w:val="00A827A8"/>
    <w:rsid w:val="00A860BF"/>
    <w:rsid w:val="00A875C2"/>
    <w:rsid w:val="00A908C7"/>
    <w:rsid w:val="00A91EA8"/>
    <w:rsid w:val="00A9286E"/>
    <w:rsid w:val="00A92E93"/>
    <w:rsid w:val="00A957D8"/>
    <w:rsid w:val="00A9686F"/>
    <w:rsid w:val="00AA5498"/>
    <w:rsid w:val="00AB3F80"/>
    <w:rsid w:val="00AB49BD"/>
    <w:rsid w:val="00AB57BC"/>
    <w:rsid w:val="00AB7C0B"/>
    <w:rsid w:val="00AC7B9B"/>
    <w:rsid w:val="00AD37C5"/>
    <w:rsid w:val="00AD4772"/>
    <w:rsid w:val="00AD7648"/>
    <w:rsid w:val="00AE2A36"/>
    <w:rsid w:val="00AE4DC9"/>
    <w:rsid w:val="00AE4E16"/>
    <w:rsid w:val="00AF15C7"/>
    <w:rsid w:val="00AF20BA"/>
    <w:rsid w:val="00AF2ED1"/>
    <w:rsid w:val="00AF456C"/>
    <w:rsid w:val="00AF4FFB"/>
    <w:rsid w:val="00AF7C00"/>
    <w:rsid w:val="00B01A3A"/>
    <w:rsid w:val="00B0297B"/>
    <w:rsid w:val="00B04A0B"/>
    <w:rsid w:val="00B05CD7"/>
    <w:rsid w:val="00B103FA"/>
    <w:rsid w:val="00B13E34"/>
    <w:rsid w:val="00B142B0"/>
    <w:rsid w:val="00B14EDE"/>
    <w:rsid w:val="00B20E4A"/>
    <w:rsid w:val="00B232A2"/>
    <w:rsid w:val="00B23F0F"/>
    <w:rsid w:val="00B24E1D"/>
    <w:rsid w:val="00B2614A"/>
    <w:rsid w:val="00B27E3C"/>
    <w:rsid w:val="00B345B1"/>
    <w:rsid w:val="00B35462"/>
    <w:rsid w:val="00B40774"/>
    <w:rsid w:val="00B4148F"/>
    <w:rsid w:val="00B416E8"/>
    <w:rsid w:val="00B42358"/>
    <w:rsid w:val="00B50CB8"/>
    <w:rsid w:val="00B533C2"/>
    <w:rsid w:val="00B546F0"/>
    <w:rsid w:val="00B60D68"/>
    <w:rsid w:val="00B657A6"/>
    <w:rsid w:val="00B67DF0"/>
    <w:rsid w:val="00B76BF8"/>
    <w:rsid w:val="00B82576"/>
    <w:rsid w:val="00B842D6"/>
    <w:rsid w:val="00B857F8"/>
    <w:rsid w:val="00B86071"/>
    <w:rsid w:val="00B900C4"/>
    <w:rsid w:val="00B91D34"/>
    <w:rsid w:val="00B9284E"/>
    <w:rsid w:val="00BA0C14"/>
    <w:rsid w:val="00BA12EB"/>
    <w:rsid w:val="00BA5625"/>
    <w:rsid w:val="00BA742F"/>
    <w:rsid w:val="00BB0039"/>
    <w:rsid w:val="00BB1659"/>
    <w:rsid w:val="00BB3A42"/>
    <w:rsid w:val="00BB3CCC"/>
    <w:rsid w:val="00BB47D4"/>
    <w:rsid w:val="00BB55ED"/>
    <w:rsid w:val="00BC500B"/>
    <w:rsid w:val="00BD2C5D"/>
    <w:rsid w:val="00BD4361"/>
    <w:rsid w:val="00BD60D7"/>
    <w:rsid w:val="00BE0F70"/>
    <w:rsid w:val="00BE48F4"/>
    <w:rsid w:val="00BE5109"/>
    <w:rsid w:val="00BE74D6"/>
    <w:rsid w:val="00BF035E"/>
    <w:rsid w:val="00BF2FAE"/>
    <w:rsid w:val="00BF4F08"/>
    <w:rsid w:val="00BF7483"/>
    <w:rsid w:val="00C01F72"/>
    <w:rsid w:val="00C01FA2"/>
    <w:rsid w:val="00C061C1"/>
    <w:rsid w:val="00C109BA"/>
    <w:rsid w:val="00C11489"/>
    <w:rsid w:val="00C1184B"/>
    <w:rsid w:val="00C14D20"/>
    <w:rsid w:val="00C15D36"/>
    <w:rsid w:val="00C2296E"/>
    <w:rsid w:val="00C24C05"/>
    <w:rsid w:val="00C259AA"/>
    <w:rsid w:val="00C30E01"/>
    <w:rsid w:val="00C41257"/>
    <w:rsid w:val="00C43519"/>
    <w:rsid w:val="00C43C19"/>
    <w:rsid w:val="00C43F50"/>
    <w:rsid w:val="00C440BB"/>
    <w:rsid w:val="00C44256"/>
    <w:rsid w:val="00C46543"/>
    <w:rsid w:val="00C46F33"/>
    <w:rsid w:val="00C50305"/>
    <w:rsid w:val="00C50D3E"/>
    <w:rsid w:val="00C52161"/>
    <w:rsid w:val="00C533E2"/>
    <w:rsid w:val="00C7539E"/>
    <w:rsid w:val="00C76544"/>
    <w:rsid w:val="00C77858"/>
    <w:rsid w:val="00C77A8D"/>
    <w:rsid w:val="00C820B3"/>
    <w:rsid w:val="00C85779"/>
    <w:rsid w:val="00C85E59"/>
    <w:rsid w:val="00C902E8"/>
    <w:rsid w:val="00C92C40"/>
    <w:rsid w:val="00C940CF"/>
    <w:rsid w:val="00C96538"/>
    <w:rsid w:val="00C96D19"/>
    <w:rsid w:val="00CA4B6E"/>
    <w:rsid w:val="00CA5A26"/>
    <w:rsid w:val="00CA6BF8"/>
    <w:rsid w:val="00CB34A9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CF6C55"/>
    <w:rsid w:val="00D016BF"/>
    <w:rsid w:val="00D0236C"/>
    <w:rsid w:val="00D142EA"/>
    <w:rsid w:val="00D1654E"/>
    <w:rsid w:val="00D16F76"/>
    <w:rsid w:val="00D16FF7"/>
    <w:rsid w:val="00D24399"/>
    <w:rsid w:val="00D2465B"/>
    <w:rsid w:val="00D30D05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CA9"/>
    <w:rsid w:val="00D7553F"/>
    <w:rsid w:val="00D82E11"/>
    <w:rsid w:val="00D82F5A"/>
    <w:rsid w:val="00D854BB"/>
    <w:rsid w:val="00D87422"/>
    <w:rsid w:val="00D87F4D"/>
    <w:rsid w:val="00D91F5C"/>
    <w:rsid w:val="00D94CF7"/>
    <w:rsid w:val="00D95A39"/>
    <w:rsid w:val="00D97828"/>
    <w:rsid w:val="00DA07D1"/>
    <w:rsid w:val="00DB1D93"/>
    <w:rsid w:val="00DB2648"/>
    <w:rsid w:val="00DB316B"/>
    <w:rsid w:val="00DB35CF"/>
    <w:rsid w:val="00DB4D52"/>
    <w:rsid w:val="00DB50D3"/>
    <w:rsid w:val="00DC12AF"/>
    <w:rsid w:val="00DC713E"/>
    <w:rsid w:val="00DD0A7B"/>
    <w:rsid w:val="00DD23A7"/>
    <w:rsid w:val="00DD2BBD"/>
    <w:rsid w:val="00DD486F"/>
    <w:rsid w:val="00DD57B6"/>
    <w:rsid w:val="00DD67E1"/>
    <w:rsid w:val="00DE44CF"/>
    <w:rsid w:val="00DE4911"/>
    <w:rsid w:val="00DE6920"/>
    <w:rsid w:val="00DE78A7"/>
    <w:rsid w:val="00DE7EE4"/>
    <w:rsid w:val="00DF13FF"/>
    <w:rsid w:val="00DF20D9"/>
    <w:rsid w:val="00DF3D43"/>
    <w:rsid w:val="00DF3F09"/>
    <w:rsid w:val="00DF52B3"/>
    <w:rsid w:val="00DF58C5"/>
    <w:rsid w:val="00E011A4"/>
    <w:rsid w:val="00E016D1"/>
    <w:rsid w:val="00E01C49"/>
    <w:rsid w:val="00E01D39"/>
    <w:rsid w:val="00E049D1"/>
    <w:rsid w:val="00E05FE5"/>
    <w:rsid w:val="00E07F3C"/>
    <w:rsid w:val="00E10B5D"/>
    <w:rsid w:val="00E13D41"/>
    <w:rsid w:val="00E17521"/>
    <w:rsid w:val="00E20757"/>
    <w:rsid w:val="00E22E45"/>
    <w:rsid w:val="00E23A9B"/>
    <w:rsid w:val="00E24539"/>
    <w:rsid w:val="00E250B7"/>
    <w:rsid w:val="00E2592A"/>
    <w:rsid w:val="00E26543"/>
    <w:rsid w:val="00E26CDE"/>
    <w:rsid w:val="00E27DBD"/>
    <w:rsid w:val="00E32674"/>
    <w:rsid w:val="00E347D3"/>
    <w:rsid w:val="00E35446"/>
    <w:rsid w:val="00E37C13"/>
    <w:rsid w:val="00E42C7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0AB2"/>
    <w:rsid w:val="00E72D99"/>
    <w:rsid w:val="00E73023"/>
    <w:rsid w:val="00E73BBE"/>
    <w:rsid w:val="00E749BB"/>
    <w:rsid w:val="00E7538E"/>
    <w:rsid w:val="00E755D2"/>
    <w:rsid w:val="00E75D82"/>
    <w:rsid w:val="00E8268B"/>
    <w:rsid w:val="00E84657"/>
    <w:rsid w:val="00E86DF5"/>
    <w:rsid w:val="00E91654"/>
    <w:rsid w:val="00E92552"/>
    <w:rsid w:val="00E94FC3"/>
    <w:rsid w:val="00E9549B"/>
    <w:rsid w:val="00E95578"/>
    <w:rsid w:val="00E967E3"/>
    <w:rsid w:val="00E96C22"/>
    <w:rsid w:val="00EA009E"/>
    <w:rsid w:val="00EA1583"/>
    <w:rsid w:val="00EA39F6"/>
    <w:rsid w:val="00EB0163"/>
    <w:rsid w:val="00EB0A87"/>
    <w:rsid w:val="00EB6793"/>
    <w:rsid w:val="00EC07A1"/>
    <w:rsid w:val="00EC2871"/>
    <w:rsid w:val="00EC2B80"/>
    <w:rsid w:val="00EC2F05"/>
    <w:rsid w:val="00EC4CDC"/>
    <w:rsid w:val="00EC7629"/>
    <w:rsid w:val="00ED2538"/>
    <w:rsid w:val="00EE2234"/>
    <w:rsid w:val="00EE50DC"/>
    <w:rsid w:val="00EE6594"/>
    <w:rsid w:val="00EE791F"/>
    <w:rsid w:val="00EF1632"/>
    <w:rsid w:val="00EF60C2"/>
    <w:rsid w:val="00F00DC4"/>
    <w:rsid w:val="00F023C1"/>
    <w:rsid w:val="00F02FBC"/>
    <w:rsid w:val="00F0349C"/>
    <w:rsid w:val="00F034F6"/>
    <w:rsid w:val="00F052C7"/>
    <w:rsid w:val="00F1174D"/>
    <w:rsid w:val="00F12D1E"/>
    <w:rsid w:val="00F15954"/>
    <w:rsid w:val="00F21C68"/>
    <w:rsid w:val="00F25046"/>
    <w:rsid w:val="00F25E88"/>
    <w:rsid w:val="00F26F08"/>
    <w:rsid w:val="00F2715A"/>
    <w:rsid w:val="00F27DD0"/>
    <w:rsid w:val="00F3123B"/>
    <w:rsid w:val="00F346D8"/>
    <w:rsid w:val="00F34DA8"/>
    <w:rsid w:val="00F3570D"/>
    <w:rsid w:val="00F36C62"/>
    <w:rsid w:val="00F42E0C"/>
    <w:rsid w:val="00F53F04"/>
    <w:rsid w:val="00F548AC"/>
    <w:rsid w:val="00F61974"/>
    <w:rsid w:val="00F62DBD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84244"/>
    <w:rsid w:val="00F90B64"/>
    <w:rsid w:val="00F918F2"/>
    <w:rsid w:val="00F91A15"/>
    <w:rsid w:val="00F9288A"/>
    <w:rsid w:val="00F930F1"/>
    <w:rsid w:val="00FA0908"/>
    <w:rsid w:val="00FA1A0F"/>
    <w:rsid w:val="00FA422B"/>
    <w:rsid w:val="00FB0F51"/>
    <w:rsid w:val="00FB0FBF"/>
    <w:rsid w:val="00FB2C6D"/>
    <w:rsid w:val="00FB2F2C"/>
    <w:rsid w:val="00FB3F72"/>
    <w:rsid w:val="00FB4141"/>
    <w:rsid w:val="00FB53B8"/>
    <w:rsid w:val="00FB5D1B"/>
    <w:rsid w:val="00FC0D90"/>
    <w:rsid w:val="00FC2364"/>
    <w:rsid w:val="00FC3625"/>
    <w:rsid w:val="00FC7DDB"/>
    <w:rsid w:val="00FD142B"/>
    <w:rsid w:val="00FD1BA2"/>
    <w:rsid w:val="00FD1F34"/>
    <w:rsid w:val="00FD2088"/>
    <w:rsid w:val="00FD25DD"/>
    <w:rsid w:val="00FE1EB6"/>
    <w:rsid w:val="00FE1EC0"/>
    <w:rsid w:val="00FE24B5"/>
    <w:rsid w:val="00FE41FF"/>
    <w:rsid w:val="00FE4DE2"/>
    <w:rsid w:val="00FE6042"/>
    <w:rsid w:val="00FF0B74"/>
    <w:rsid w:val="00FF468B"/>
    <w:rsid w:val="00FF497F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411"/>
    <w:pPr>
      <w:spacing w:after="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7411"/>
    <w:pPr>
      <w:numPr>
        <w:ilvl w:val="1"/>
        <w:numId w:val="5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11"/>
    <w:pPr>
      <w:keepNext/>
      <w:keepLines/>
      <w:numPr>
        <w:ilvl w:val="2"/>
        <w:numId w:val="5"/>
      </w:numPr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41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411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254">
          <w:marLeft w:val="0"/>
          <w:marRight w:val="0"/>
          <w:marTop w:val="0"/>
          <w:marBottom w:val="0"/>
          <w:divBdr>
            <w:top w:val="single" w:sz="36" w:space="0" w:color="009966"/>
            <w:left w:val="none" w:sz="0" w:space="0" w:color="auto"/>
            <w:bottom w:val="single" w:sz="12" w:space="0" w:color="009966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596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480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165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485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24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4CCE-B3DA-429A-8BAC-23284574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13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57</cp:revision>
  <dcterms:created xsi:type="dcterms:W3CDTF">2015-06-17T16:47:00Z</dcterms:created>
  <dcterms:modified xsi:type="dcterms:W3CDTF">2015-07-01T02:25:00Z</dcterms:modified>
</cp:coreProperties>
</file>