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357" w:rsidRPr="00350EDD" w:rsidRDefault="00440357" w:rsidP="00440357">
      <w:pPr>
        <w:pStyle w:val="Level2"/>
        <w:rPr>
          <w:highlight w:val="yellow"/>
        </w:rPr>
      </w:pPr>
      <w:r w:rsidRPr="00440357">
        <w:t xml:space="preserve">thuốc chứa IL-6: </w:t>
      </w:r>
      <w:r w:rsidRPr="00350EDD">
        <w:rPr>
          <w:highlight w:val="yellow"/>
        </w:rPr>
        <w:t>tollicizumab</w:t>
      </w:r>
    </w:p>
    <w:p w:rsidR="00440357" w:rsidRPr="00350EDD" w:rsidRDefault="00440357" w:rsidP="00440357">
      <w:pPr>
        <w:pStyle w:val="Level2"/>
        <w:rPr>
          <w:highlight w:val="yellow"/>
        </w:rPr>
      </w:pPr>
      <w:r w:rsidRPr="00440357">
        <w:t xml:space="preserve">theo JADAS-27, bệnh có hoạt tính nặng: </w:t>
      </w:r>
      <w:r w:rsidRPr="00350EDD">
        <w:rPr>
          <w:highlight w:val="yellow"/>
        </w:rPr>
        <w:t>&gt;8.5 điểm</w:t>
      </w:r>
    </w:p>
    <w:p w:rsidR="00440357" w:rsidRPr="00440357" w:rsidRDefault="00440357" w:rsidP="00440357">
      <w:pPr>
        <w:pStyle w:val="Level2"/>
      </w:pPr>
      <w:r w:rsidRPr="00440357">
        <w:t>tình huống: ban đầu nhọt da ở chân, sau đó viêm khớp gốim sưng nóng đỏ đau, chẩn đoán:</w:t>
      </w:r>
    </w:p>
    <w:p w:rsidR="00440357" w:rsidRPr="00440357" w:rsidRDefault="00440357" w:rsidP="00440357">
      <w:pPr>
        <w:pStyle w:val="Level3"/>
      </w:pPr>
      <w:r w:rsidRPr="00440357">
        <w:t>viêm khớp phản ứng</w:t>
      </w:r>
    </w:p>
    <w:p w:rsidR="00440357" w:rsidRPr="00350EDD" w:rsidRDefault="00440357" w:rsidP="00440357">
      <w:pPr>
        <w:pStyle w:val="Level3"/>
        <w:rPr>
          <w:highlight w:val="yellow"/>
        </w:rPr>
      </w:pPr>
      <w:r w:rsidRPr="00350EDD">
        <w:rPr>
          <w:highlight w:val="yellow"/>
        </w:rPr>
        <w:t>viêm khớp nhiễm trùng</w:t>
      </w:r>
    </w:p>
    <w:p w:rsidR="00440357" w:rsidRPr="00440357" w:rsidRDefault="00440357" w:rsidP="00440357">
      <w:pPr>
        <w:pStyle w:val="Level2"/>
      </w:pPr>
      <w:r w:rsidRPr="00440357">
        <w:t xml:space="preserve">4. tình huống: </w:t>
      </w:r>
    </w:p>
    <w:p w:rsidR="00440357" w:rsidRDefault="00440357" w:rsidP="00440357">
      <w:pPr>
        <w:pStyle w:val="Level3"/>
      </w:pPr>
      <w:r>
        <w:t xml:space="preserve">viêm khớp tự phát thiếu niên, </w:t>
      </w:r>
      <w:r w:rsidRPr="00350EDD">
        <w:rPr>
          <w:highlight w:val="yellow"/>
        </w:rPr>
        <w:t>thể đa khớp</w:t>
      </w:r>
    </w:p>
    <w:p w:rsidR="00440357" w:rsidRDefault="00440357" w:rsidP="00440357">
      <w:pPr>
        <w:pStyle w:val="Level3"/>
      </w:pPr>
      <w:r>
        <w:t>viêm khớp tự phát thiếu niên, thể ít khớp</w:t>
      </w:r>
    </w:p>
    <w:p w:rsidR="00440357" w:rsidRDefault="00440357" w:rsidP="00440357">
      <w:pPr>
        <w:pStyle w:val="Level2"/>
      </w:pPr>
      <w:r>
        <w:t xml:space="preserve">5. thở oxi qua canula 0.5l/ph thì: FiO2 là </w:t>
      </w:r>
      <w:r w:rsidRPr="00350EDD">
        <w:rPr>
          <w:highlight w:val="yellow"/>
        </w:rPr>
        <w:t>40%</w:t>
      </w:r>
    </w:p>
    <w:p w:rsidR="00440357" w:rsidRDefault="00440357" w:rsidP="00440357">
      <w:pPr>
        <w:pStyle w:val="Level2"/>
      </w:pPr>
      <w:r>
        <w:t>6. tình huống: sinh đủ tháng, mổ chỉ huy, CNLS 4000g. 3h sau sinh bé khó thở, trào bọt nhớt. xquang: ứ dịch mô kẽ, giảm sáng. chẩn đoán:</w:t>
      </w:r>
    </w:p>
    <w:p w:rsidR="00440357" w:rsidRPr="00350EDD" w:rsidRDefault="00440357" w:rsidP="00440357">
      <w:pPr>
        <w:pStyle w:val="Level3"/>
        <w:rPr>
          <w:highlight w:val="yellow"/>
        </w:rPr>
      </w:pPr>
      <w:r w:rsidRPr="00350EDD">
        <w:rPr>
          <w:highlight w:val="yellow"/>
        </w:rPr>
        <w:t>cơn khó thở nhanh thoáng qua</w:t>
      </w:r>
    </w:p>
    <w:p w:rsidR="00440357" w:rsidRDefault="00440357" w:rsidP="00440357">
      <w:pPr>
        <w:pStyle w:val="Level3"/>
      </w:pPr>
      <w:r>
        <w:t>viêm phổi sơ sinh</w:t>
      </w:r>
    </w:p>
    <w:p w:rsidR="00440357" w:rsidRDefault="00440357" w:rsidP="00440357">
      <w:pPr>
        <w:pStyle w:val="Level3"/>
      </w:pPr>
      <w:r>
        <w:t>hít ối phân su</w:t>
      </w:r>
    </w:p>
    <w:p w:rsidR="00440357" w:rsidRDefault="00440357" w:rsidP="00440357">
      <w:pPr>
        <w:pStyle w:val="Level3"/>
      </w:pPr>
      <w:r>
        <w:t>bệnh màng trong thứ phát</w:t>
      </w:r>
    </w:p>
    <w:p w:rsidR="00440357" w:rsidRDefault="00440357" w:rsidP="00440357">
      <w:pPr>
        <w:pStyle w:val="Level2"/>
      </w:pPr>
      <w:r>
        <w:t xml:space="preserve">7. tính silverman: </w:t>
      </w:r>
      <w:r w:rsidRPr="00350EDD">
        <w:rPr>
          <w:highlight w:val="yellow"/>
        </w:rPr>
        <w:t>5 điểm</w:t>
      </w:r>
    </w:p>
    <w:p w:rsidR="00440357" w:rsidRDefault="00440357" w:rsidP="00440357">
      <w:pPr>
        <w:pStyle w:val="Level2"/>
      </w:pPr>
      <w:r>
        <w:t>8. chọn câu đúng</w:t>
      </w:r>
      <w:r w:rsidRPr="00350EDD">
        <w:rPr>
          <w:highlight w:val="yellow"/>
        </w:rPr>
        <w:t>: hít ối phân su:</w:t>
      </w:r>
    </w:p>
    <w:p w:rsidR="00440357" w:rsidRPr="00350EDD" w:rsidRDefault="00440357" w:rsidP="00440357">
      <w:pPr>
        <w:pStyle w:val="Level3"/>
        <w:rPr>
          <w:highlight w:val="yellow"/>
        </w:rPr>
      </w:pPr>
      <w:r w:rsidRPr="00350EDD">
        <w:rPr>
          <w:highlight w:val="yellow"/>
        </w:rPr>
        <w:t>30-50% có TKMP</w:t>
      </w:r>
    </w:p>
    <w:p w:rsidR="00440357" w:rsidRDefault="00440357" w:rsidP="00440357">
      <w:pPr>
        <w:pStyle w:val="Level2"/>
      </w:pPr>
      <w:r>
        <w:t>9. đặt điểm ko phải rắn độc: đầu tròn</w:t>
      </w:r>
    </w:p>
    <w:p w:rsidR="00440357" w:rsidRDefault="00440357" w:rsidP="00440357">
      <w:pPr>
        <w:pStyle w:val="Level2"/>
      </w:pPr>
      <w:r>
        <w:t>10. Nguy cơ xảy ra phản ứng phản vệ. Chọn câu đúng :</w:t>
      </w:r>
    </w:p>
    <w:p w:rsidR="00440357" w:rsidRDefault="00440357" w:rsidP="00440357">
      <w:pPr>
        <w:pStyle w:val="Level3"/>
      </w:pPr>
      <w:r>
        <w:t>A . Số mũi đốt &gt; 10</w:t>
      </w:r>
    </w:p>
    <w:p w:rsidR="00440357" w:rsidRDefault="00440357" w:rsidP="00440357">
      <w:pPr>
        <w:pStyle w:val="Level3"/>
      </w:pPr>
      <w:r>
        <w:t>B . Tiền căn dị ứng thức ăn</w:t>
      </w:r>
    </w:p>
    <w:p w:rsidR="00440357" w:rsidRDefault="00440357" w:rsidP="00440357">
      <w:pPr>
        <w:pStyle w:val="Level3"/>
      </w:pPr>
      <w:r>
        <w:t xml:space="preserve">C. </w:t>
      </w:r>
      <w:r w:rsidRPr="00350EDD">
        <w:rPr>
          <w:highlight w:val="yellow"/>
        </w:rPr>
        <w:t>Đốt vùng đầu mặt</w:t>
      </w:r>
    </w:p>
    <w:p w:rsidR="00440357" w:rsidRDefault="00440357" w:rsidP="00440357">
      <w:pPr>
        <w:pStyle w:val="Level3"/>
      </w:pPr>
      <w:r>
        <w:t>D. Pha 2 xảy ra trong 40% trường hợp</w:t>
      </w:r>
    </w:p>
    <w:p w:rsidR="00440357" w:rsidRDefault="00440357" w:rsidP="00440357">
      <w:pPr>
        <w:pStyle w:val="Level3"/>
      </w:pPr>
      <w:r>
        <w:t>E. xảy ra sớm trong vòng 48h</w:t>
      </w:r>
    </w:p>
    <w:p w:rsidR="00440357" w:rsidRDefault="00440357" w:rsidP="00440357">
      <w:pPr>
        <w:pStyle w:val="Level2"/>
      </w:pPr>
      <w:r>
        <w:t>11. tính điểm chẩn đoán suy giáp bẩm sinh: 7 điểm</w:t>
      </w:r>
    </w:p>
    <w:p w:rsidR="00440357" w:rsidRDefault="00440357" w:rsidP="00440357">
      <w:pPr>
        <w:pStyle w:val="Level2"/>
      </w:pPr>
      <w:r>
        <w:t xml:space="preserve">12. chọn câu đúng: </w:t>
      </w:r>
      <w:r w:rsidRPr="004412A7">
        <w:rPr>
          <w:highlight w:val="yellow"/>
        </w:rPr>
        <w:t>hà Nội tầm soát suy giáp bẩm sinh đầu tiên ở VN</w:t>
      </w:r>
    </w:p>
    <w:p w:rsidR="00440357" w:rsidRPr="00350EDD" w:rsidRDefault="00440357" w:rsidP="00440357">
      <w:pPr>
        <w:pStyle w:val="Level2"/>
        <w:rPr>
          <w:highlight w:val="yellow"/>
        </w:rPr>
      </w:pPr>
      <w:r>
        <w:t xml:space="preserve">13. chọn câu sai: nhiệm vụ của nhân viên chuyển viện: </w:t>
      </w:r>
      <w:r w:rsidRPr="00350EDD">
        <w:rPr>
          <w:highlight w:val="yellow"/>
        </w:rPr>
        <w:t>ổn định bệnh nhân</w:t>
      </w:r>
    </w:p>
    <w:p w:rsidR="00440357" w:rsidRDefault="00440357" w:rsidP="00440357">
      <w:pPr>
        <w:pStyle w:val="Level2"/>
      </w:pPr>
      <w:r>
        <w:t xml:space="preserve">14. tình huống: bé sinh ra có thoát vị hoành -&gt; </w:t>
      </w:r>
      <w:r w:rsidRPr="00350EDD">
        <w:rPr>
          <w:highlight w:val="yellow"/>
        </w:rPr>
        <w:t>thở oxi + chuyển viện</w:t>
      </w:r>
    </w:p>
    <w:p w:rsidR="00440357" w:rsidRDefault="00440357" w:rsidP="00440357">
      <w:pPr>
        <w:pStyle w:val="Level2"/>
      </w:pPr>
      <w:r>
        <w:t xml:space="preserve">15. tình huống RL phát triển: DQ =10/15=⅔ =&gt; </w:t>
      </w:r>
      <w:r w:rsidRPr="00350EDD">
        <w:rPr>
          <w:highlight w:val="yellow"/>
        </w:rPr>
        <w:t>cần chuyển tuyến trên</w:t>
      </w:r>
    </w:p>
    <w:p w:rsidR="00440357" w:rsidRDefault="00440357" w:rsidP="00440357">
      <w:pPr>
        <w:pStyle w:val="Level2"/>
      </w:pPr>
      <w:r>
        <w:t xml:space="preserve">16. chọn câu đúng: </w:t>
      </w:r>
      <w:r w:rsidRPr="00350EDD">
        <w:rPr>
          <w:highlight w:val="yellow"/>
        </w:rPr>
        <w:t>trẻ 24 tháng nói dc cụm 2 từ, biết 50-100 từ</w:t>
      </w:r>
    </w:p>
    <w:p w:rsidR="00440357" w:rsidRDefault="00440357" w:rsidP="00440357">
      <w:pPr>
        <w:pStyle w:val="Level2"/>
      </w:pPr>
      <w:r>
        <w:t>17. chọn câu đúng: xơ cứng mạch máu ngoại biên là biến chứng mạch máu lớn của ĐTĐ</w:t>
      </w:r>
    </w:p>
    <w:p w:rsidR="00440357" w:rsidRDefault="00440357" w:rsidP="00440357">
      <w:pPr>
        <w:pStyle w:val="Level2"/>
      </w:pPr>
      <w:r>
        <w:t>18. biến chứng ít gặp của ngạt nước: suy thận</w:t>
      </w:r>
    </w:p>
    <w:p w:rsidR="00440357" w:rsidRDefault="00440357" w:rsidP="00440357">
      <w:pPr>
        <w:pStyle w:val="Level2"/>
      </w:pPr>
      <w:r>
        <w:t>19. chọn câu đúng: chết đuối là tử vong do quá trình ngạt nước</w:t>
      </w:r>
    </w:p>
    <w:p w:rsidR="00440357" w:rsidRDefault="00440357" w:rsidP="00440357">
      <w:pPr>
        <w:pStyle w:val="Level2"/>
      </w:pPr>
      <w:r>
        <w:t>20. thuốc ko làm tăng cơn tím:</w:t>
      </w:r>
    </w:p>
    <w:p w:rsidR="00440357" w:rsidRDefault="00440357" w:rsidP="00440357">
      <w:pPr>
        <w:pStyle w:val="Level3"/>
      </w:pPr>
      <w:r>
        <w:t>catecholamin</w:t>
      </w:r>
    </w:p>
    <w:p w:rsidR="00440357" w:rsidRDefault="00440357" w:rsidP="00440357">
      <w:pPr>
        <w:pStyle w:val="Level3"/>
      </w:pPr>
      <w:r>
        <w:t>Midazolam</w:t>
      </w:r>
    </w:p>
    <w:p w:rsidR="00440357" w:rsidRDefault="00440357" w:rsidP="00440357">
      <w:pPr>
        <w:pStyle w:val="Level3"/>
      </w:pPr>
      <w:r>
        <w:t>Phenylephrine</w:t>
      </w:r>
    </w:p>
    <w:p w:rsidR="00440357" w:rsidRPr="00350EDD" w:rsidRDefault="00440357" w:rsidP="00440357">
      <w:pPr>
        <w:pStyle w:val="Level3"/>
        <w:rPr>
          <w:highlight w:val="yellow"/>
        </w:rPr>
      </w:pPr>
      <w:r w:rsidRPr="00350EDD">
        <w:rPr>
          <w:highlight w:val="yellow"/>
        </w:rPr>
        <w:t>Ức chế alpha</w:t>
      </w:r>
    </w:p>
    <w:p w:rsidR="00440357" w:rsidRDefault="00440357" w:rsidP="00440357">
      <w:pPr>
        <w:pStyle w:val="Level3"/>
      </w:pPr>
      <w:r>
        <w:t>Lợi tiểu</w:t>
      </w:r>
    </w:p>
    <w:p w:rsidR="00440357" w:rsidRDefault="00440357" w:rsidP="00440357">
      <w:pPr>
        <w:pStyle w:val="Level3"/>
      </w:pPr>
      <w:r>
        <w:t>Digoxin</w:t>
      </w:r>
    </w:p>
    <w:p w:rsidR="00440357" w:rsidRDefault="00440357" w:rsidP="00440357">
      <w:pPr>
        <w:pStyle w:val="Level2"/>
      </w:pPr>
      <w:r>
        <w:t>21. thành phần quyết định để phẫu thuật triệt để trong TOF:</w:t>
      </w:r>
    </w:p>
    <w:p w:rsidR="00440357" w:rsidRDefault="00440357" w:rsidP="00440357">
      <w:pPr>
        <w:pStyle w:val="Level3"/>
      </w:pPr>
      <w:r>
        <w:lastRenderedPageBreak/>
        <w:t>Chênh áp tại van ĐMP</w:t>
      </w:r>
    </w:p>
    <w:p w:rsidR="00440357" w:rsidRPr="00350EDD" w:rsidRDefault="00440357" w:rsidP="00440357">
      <w:pPr>
        <w:pStyle w:val="Level3"/>
        <w:rPr>
          <w:highlight w:val="yellow"/>
        </w:rPr>
      </w:pPr>
      <w:r w:rsidRPr="00350EDD">
        <w:rPr>
          <w:highlight w:val="yellow"/>
        </w:rPr>
        <w:t>Kích thước các nhánh ĐMP</w:t>
      </w:r>
    </w:p>
    <w:p w:rsidR="00440357" w:rsidRDefault="00440357" w:rsidP="00440357">
      <w:pPr>
        <w:pStyle w:val="Level3"/>
      </w:pPr>
      <w:r>
        <w:t>Chức năng thất T/P</w:t>
      </w:r>
    </w:p>
    <w:p w:rsidR="00440357" w:rsidRDefault="00440357" w:rsidP="00440357">
      <w:pPr>
        <w:pStyle w:val="Level3"/>
      </w:pPr>
      <w:r>
        <w:t>Kháng lực động mạch ngoại biên</w:t>
      </w:r>
    </w:p>
    <w:p w:rsidR="00440357" w:rsidRDefault="00440357" w:rsidP="00440357">
      <w:pPr>
        <w:pStyle w:val="Level3"/>
      </w:pPr>
      <w:r>
        <w:t>Mức độ cưỡi ngựa của ĐMC</w:t>
      </w:r>
    </w:p>
    <w:p w:rsidR="00440357" w:rsidRDefault="00440357" w:rsidP="00440357">
      <w:pPr>
        <w:pStyle w:val="Level2"/>
      </w:pPr>
      <w:r>
        <w:t>22. yếu tố làm tăng dị tật tim bẩm sinh:</w:t>
      </w:r>
    </w:p>
    <w:p w:rsidR="00440357" w:rsidRDefault="00440357" w:rsidP="00440357">
      <w:pPr>
        <w:pStyle w:val="Level3"/>
      </w:pPr>
      <w:r>
        <w:t>mẹ nghiện rượu</w:t>
      </w:r>
    </w:p>
    <w:p w:rsidR="00440357" w:rsidRDefault="00440357" w:rsidP="00440357">
      <w:pPr>
        <w:pStyle w:val="Level3"/>
      </w:pPr>
      <w:r>
        <w:t>gia đình có người bị tim BS</w:t>
      </w:r>
    </w:p>
    <w:p w:rsidR="00440357" w:rsidRDefault="00440357" w:rsidP="00440357">
      <w:pPr>
        <w:pStyle w:val="Level2"/>
      </w:pPr>
      <w:r>
        <w:t>23. bệnh nhân đang điều trị viêm cơ tim - suy tim bằng: digoxin + furosemide +...</w:t>
      </w:r>
    </w:p>
    <w:p w:rsidR="00440357" w:rsidRDefault="00440357" w:rsidP="00440357">
      <w:pPr>
        <w:pStyle w:val="Level3"/>
      </w:pPr>
      <w:r>
        <w:t>Kali 2.6, cre 3, ngoại tâm thu thất nhịp đôi</w:t>
      </w:r>
    </w:p>
    <w:p w:rsidR="00440357" w:rsidRDefault="00440357" w:rsidP="00440357">
      <w:pPr>
        <w:pStyle w:val="Level3"/>
      </w:pPr>
      <w:r>
        <w:t>bù kali + giảm digoxin</w:t>
      </w:r>
    </w:p>
    <w:p w:rsidR="00440357" w:rsidRDefault="00440357" w:rsidP="00440357">
      <w:pPr>
        <w:pStyle w:val="Level3"/>
      </w:pPr>
      <w:r>
        <w:t>...</w:t>
      </w:r>
    </w:p>
    <w:p w:rsidR="00440357" w:rsidRDefault="00440357" w:rsidP="00440357">
      <w:pPr>
        <w:pStyle w:val="Level2"/>
      </w:pPr>
      <w:r>
        <w:t>24. tình huống điều trị suy tim bằng digoxin. T4 giảm, TSH tăng. nghĩ ngộ độc digoxin do:</w:t>
      </w:r>
    </w:p>
    <w:p w:rsidR="00440357" w:rsidRPr="00350EDD" w:rsidRDefault="00440357" w:rsidP="00440357">
      <w:pPr>
        <w:pStyle w:val="Level3"/>
        <w:rPr>
          <w:highlight w:val="yellow"/>
        </w:rPr>
      </w:pPr>
      <w:r w:rsidRPr="00350EDD">
        <w:rPr>
          <w:highlight w:val="yellow"/>
        </w:rPr>
        <w:t>suy giáp</w:t>
      </w:r>
    </w:p>
    <w:p w:rsidR="00440357" w:rsidRDefault="00440357" w:rsidP="00440357">
      <w:pPr>
        <w:pStyle w:val="Level3"/>
      </w:pPr>
      <w:r>
        <w:t>...</w:t>
      </w:r>
    </w:p>
    <w:p w:rsidR="00440357" w:rsidRDefault="00440357" w:rsidP="00440357">
      <w:pPr>
        <w:pStyle w:val="Level2"/>
      </w:pPr>
      <w:r>
        <w:t>25. block nhĩ thất độ 3 ở BN suy tim đang điều trị digoxin:</w:t>
      </w:r>
    </w:p>
    <w:p w:rsidR="00440357" w:rsidRPr="00440357" w:rsidRDefault="00440357" w:rsidP="00440357">
      <w:pPr>
        <w:pStyle w:val="Level3"/>
      </w:pPr>
      <w:r w:rsidRPr="00440357">
        <w:t>ngưng digoxin, thay bằng propranolol</w:t>
      </w:r>
    </w:p>
    <w:p w:rsidR="00440357" w:rsidRDefault="00440357" w:rsidP="00440357">
      <w:pPr>
        <w:pStyle w:val="Level3"/>
      </w:pPr>
      <w:r>
        <w:t>...</w:t>
      </w:r>
    </w:p>
    <w:p w:rsidR="00440357" w:rsidRDefault="00440357" w:rsidP="00440357">
      <w:pPr>
        <w:pStyle w:val="Level2"/>
      </w:pPr>
      <w:r>
        <w:t>26. tình huống: bé 7 ngày tuổi, PFO 2mm, shunt T-P, PDA 2mm, shunt T-P, PAPs 35mmHg, khám ko ghi nhận bất thường:</w:t>
      </w:r>
    </w:p>
    <w:p w:rsidR="00440357" w:rsidRDefault="00440357" w:rsidP="00440357">
      <w:pPr>
        <w:pStyle w:val="Level3"/>
      </w:pPr>
      <w:r>
        <w:t>còn tồn tại tuần hoàn bào thai</w:t>
      </w:r>
    </w:p>
    <w:p w:rsidR="00440357" w:rsidRDefault="00440357" w:rsidP="00440357">
      <w:pPr>
        <w:pStyle w:val="Level3"/>
      </w:pPr>
      <w:r>
        <w:t>tim bẩm sinh, biến chứng??</w:t>
      </w:r>
    </w:p>
    <w:p w:rsidR="00440357" w:rsidRDefault="00440357" w:rsidP="00440357">
      <w:pPr>
        <w:pStyle w:val="Level2"/>
      </w:pPr>
      <w:r>
        <w:t>27. tình huống trên, xử trí: theo dõi 6 tháng</w:t>
      </w:r>
    </w:p>
    <w:p w:rsidR="00440357" w:rsidRDefault="00440357" w:rsidP="00440357">
      <w:pPr>
        <w:pStyle w:val="Level2"/>
      </w:pPr>
      <w:r>
        <w:t>28. bệnh tim bẩm sinh gây suy tim sớm + lệ thuốc oxi: hẹp đm phổi</w:t>
      </w:r>
    </w:p>
    <w:p w:rsidR="00440357" w:rsidRDefault="00440357" w:rsidP="00440357">
      <w:pPr>
        <w:pStyle w:val="Level2"/>
      </w:pPr>
      <w:r>
        <w:t xml:space="preserve">29. dãn sau hẹp: hẹp </w:t>
      </w:r>
      <w:r w:rsidRPr="00A061AA">
        <w:rPr>
          <w:highlight w:val="yellow"/>
        </w:rPr>
        <w:t>tại van</w:t>
      </w:r>
      <w:bookmarkStart w:id="0" w:name="_GoBack"/>
      <w:bookmarkEnd w:id="0"/>
      <w:r>
        <w:t xml:space="preserve"> đm phổi</w:t>
      </w:r>
    </w:p>
    <w:p w:rsidR="00440357" w:rsidRDefault="00440357" w:rsidP="00440357">
      <w:pPr>
        <w:pStyle w:val="Level2"/>
      </w:pPr>
      <w:r>
        <w:t xml:space="preserve">30. tác dụng phụ spironolactone: </w:t>
      </w:r>
      <w:r w:rsidRPr="00A061AA">
        <w:rPr>
          <w:highlight w:val="yellow"/>
        </w:rPr>
        <w:t>tăng kali</w:t>
      </w:r>
    </w:p>
    <w:p w:rsidR="00440357" w:rsidRDefault="00440357" w:rsidP="00440357">
      <w:pPr>
        <w:pStyle w:val="Level2"/>
      </w:pPr>
      <w:r>
        <w:t xml:space="preserve">31. tình huống: tác dụng phụ của thuốc: nhìn bóng đèn thấy ánh hào quang =&gt; nghĩ do </w:t>
      </w:r>
      <w:r w:rsidRPr="00A061AA">
        <w:rPr>
          <w:highlight w:val="yellow"/>
        </w:rPr>
        <w:t>digoxin</w:t>
      </w:r>
    </w:p>
    <w:p w:rsidR="00440357" w:rsidRDefault="00440357" w:rsidP="00440357">
      <w:pPr>
        <w:pStyle w:val="Level2"/>
      </w:pPr>
      <w:r>
        <w:t xml:space="preserve">32. Bilirubin lúc 72h 15mg/dl. cho mốc bilirubin </w:t>
      </w:r>
      <w:r w:rsidRPr="00350EDD">
        <w:rPr>
          <w:highlight w:val="yellow"/>
        </w:rPr>
        <w:t>giữa ngưỡng 75 và 95 percontile</w:t>
      </w:r>
      <w:r>
        <w:t xml:space="preserve"> =&gt; theo butahni </w:t>
      </w:r>
      <w:r w:rsidRPr="00350EDD">
        <w:rPr>
          <w:highlight w:val="yellow"/>
        </w:rPr>
        <w:t>có 20%</w:t>
      </w:r>
      <w:r>
        <w:t xml:space="preserve"> nguy cơ vàng da nặng</w:t>
      </w:r>
    </w:p>
    <w:p w:rsidR="00440357" w:rsidRDefault="00440357" w:rsidP="00440357">
      <w:pPr>
        <w:pStyle w:val="Level2"/>
      </w:pPr>
      <w:r>
        <w:t>33. CLS ban đầu để chẩn đoán XHGTCMD:</w:t>
      </w:r>
    </w:p>
    <w:p w:rsidR="00440357" w:rsidRPr="00350EDD" w:rsidRDefault="00440357" w:rsidP="00440357">
      <w:pPr>
        <w:pStyle w:val="Level3"/>
        <w:rPr>
          <w:highlight w:val="yellow"/>
        </w:rPr>
      </w:pPr>
      <w:r w:rsidRPr="00350EDD">
        <w:rPr>
          <w:highlight w:val="yellow"/>
        </w:rPr>
        <w:t>PMNB</w:t>
      </w:r>
    </w:p>
    <w:p w:rsidR="00440357" w:rsidRDefault="00440357" w:rsidP="00440357">
      <w:pPr>
        <w:pStyle w:val="Level3"/>
      </w:pPr>
      <w:r>
        <w:t>kháng thể kháng tiểu cầu</w:t>
      </w:r>
    </w:p>
    <w:p w:rsidR="00440357" w:rsidRDefault="00440357" w:rsidP="00440357">
      <w:pPr>
        <w:pStyle w:val="Level3"/>
      </w:pPr>
      <w:r>
        <w:t>tủy đồ</w:t>
      </w:r>
    </w:p>
    <w:p w:rsidR="00440357" w:rsidRDefault="00440357" w:rsidP="00440357">
      <w:pPr>
        <w:pStyle w:val="Level2"/>
      </w:pPr>
      <w:r>
        <w:t>34. Chọn câu đúng :</w:t>
      </w:r>
    </w:p>
    <w:p w:rsidR="00440357" w:rsidRDefault="00440357" w:rsidP="00440357">
      <w:pPr>
        <w:pStyle w:val="Level3"/>
      </w:pPr>
      <w:r>
        <w:t>Truyền tiểu cầu đậm đặc cho mức trung bình</w:t>
      </w:r>
    </w:p>
    <w:p w:rsidR="00440357" w:rsidRPr="00350EDD" w:rsidRDefault="00440357" w:rsidP="00440357">
      <w:pPr>
        <w:pStyle w:val="Level3"/>
        <w:rPr>
          <w:highlight w:val="yellow"/>
        </w:rPr>
      </w:pPr>
      <w:r w:rsidRPr="00350EDD">
        <w:rPr>
          <w:highlight w:val="yellow"/>
        </w:rPr>
        <w:t>Không điều trị đặc hiệu cho mức độ nhẹ</w:t>
      </w:r>
    </w:p>
    <w:p w:rsidR="00440357" w:rsidRDefault="00440357" w:rsidP="00440357">
      <w:pPr>
        <w:pStyle w:val="Level3"/>
      </w:pPr>
      <w:r>
        <w:t>IVIG cho mọi trường hợp mức độ trung bình</w:t>
      </w:r>
    </w:p>
    <w:p w:rsidR="00440357" w:rsidRDefault="00440357" w:rsidP="00440357">
      <w:pPr>
        <w:pStyle w:val="Level2"/>
      </w:pPr>
      <w:r>
        <w:t>35. Xhgtc mạn. Chọn câu sai</w:t>
      </w:r>
    </w:p>
    <w:p w:rsidR="00440357" w:rsidRDefault="00440357" w:rsidP="00440357">
      <w:pPr>
        <w:pStyle w:val="Level3"/>
      </w:pPr>
      <w:r>
        <w:t>10-20%...</w:t>
      </w:r>
    </w:p>
    <w:p w:rsidR="00440357" w:rsidRDefault="00440357" w:rsidP="00440357">
      <w:pPr>
        <w:pStyle w:val="Level3"/>
      </w:pPr>
      <w:r>
        <w:t>⅓ tự lui bệnh sau vài tháng / năm</w:t>
      </w:r>
    </w:p>
    <w:p w:rsidR="00440357" w:rsidRDefault="00440357" w:rsidP="00440357">
      <w:pPr>
        <w:pStyle w:val="Level3"/>
      </w:pPr>
      <w:r>
        <w:t>Điều trị thuốc tương tự như lần đầu</w:t>
      </w:r>
    </w:p>
    <w:p w:rsidR="00440357" w:rsidRPr="00350EDD" w:rsidRDefault="00440357" w:rsidP="00440357">
      <w:pPr>
        <w:pStyle w:val="Level3"/>
        <w:rPr>
          <w:highlight w:val="yellow"/>
        </w:rPr>
      </w:pPr>
      <w:r w:rsidRPr="00350EDD">
        <w:rPr>
          <w:highlight w:val="yellow"/>
        </w:rPr>
        <w:t>Điều trị corticoid khi TC &lt; 50x10^9</w:t>
      </w:r>
    </w:p>
    <w:p w:rsidR="00440357" w:rsidRDefault="00440357" w:rsidP="00440357">
      <w:pPr>
        <w:pStyle w:val="Level3"/>
      </w:pPr>
      <w:r>
        <w:t>&lt;150 k trên 6 tháng ( theo hiệp hội huyết học hoa kì)</w:t>
      </w:r>
    </w:p>
    <w:p w:rsidR="00440357" w:rsidRDefault="00440357" w:rsidP="00440357">
      <w:pPr>
        <w:pStyle w:val="Level2"/>
      </w:pPr>
      <w:r>
        <w:lastRenderedPageBreak/>
        <w:t>36. cls của XHGTCMD:</w:t>
      </w:r>
    </w:p>
    <w:p w:rsidR="00440357" w:rsidRDefault="00440357" w:rsidP="00440357">
      <w:pPr>
        <w:pStyle w:val="Level3"/>
      </w:pPr>
      <w:r>
        <w:t>HC lưới</w:t>
      </w:r>
    </w:p>
    <w:p w:rsidR="00440357" w:rsidRDefault="00440357" w:rsidP="00440357">
      <w:pPr>
        <w:pStyle w:val="Level3"/>
      </w:pPr>
      <w:r>
        <w:t>tiểu cầu to</w:t>
      </w:r>
    </w:p>
    <w:p w:rsidR="00440357" w:rsidRDefault="00440357" w:rsidP="00440357">
      <w:pPr>
        <w:pStyle w:val="Level2"/>
      </w:pPr>
      <w:r>
        <w:t>37. Phân độ hemophilia 7% là mức độ</w:t>
      </w:r>
    </w:p>
    <w:p w:rsidR="00440357" w:rsidRDefault="00440357" w:rsidP="00440357">
      <w:pPr>
        <w:pStyle w:val="Level3"/>
      </w:pPr>
      <w:r>
        <w:t>N</w:t>
      </w:r>
      <w:r w:rsidRPr="00350EDD">
        <w:rPr>
          <w:highlight w:val="yellow"/>
        </w:rPr>
        <w:t>hẹ</w:t>
      </w:r>
    </w:p>
    <w:p w:rsidR="00440357" w:rsidRDefault="00440357" w:rsidP="00440357">
      <w:pPr>
        <w:pStyle w:val="Level3"/>
      </w:pPr>
      <w:r>
        <w:t>Trung bình</w:t>
      </w:r>
    </w:p>
    <w:p w:rsidR="00440357" w:rsidRDefault="00440357" w:rsidP="00440357">
      <w:pPr>
        <w:pStyle w:val="Level3"/>
      </w:pPr>
      <w:r>
        <w:t>Nặng .</w:t>
      </w:r>
    </w:p>
    <w:p w:rsidR="00440357" w:rsidRDefault="00440357" w:rsidP="00440357">
      <w:pPr>
        <w:pStyle w:val="Level2"/>
      </w:pPr>
      <w:r>
        <w:t>38. Bồi hoàn YTĐM của hemophilia không phụ thuộc</w:t>
      </w:r>
    </w:p>
    <w:p w:rsidR="00440357" w:rsidRDefault="00440357" w:rsidP="00440357">
      <w:pPr>
        <w:pStyle w:val="Level3"/>
      </w:pPr>
      <w:r>
        <w:t>T</w:t>
      </w:r>
      <w:r w:rsidRPr="00350EDD">
        <w:rPr>
          <w:highlight w:val="yellow"/>
        </w:rPr>
        <w:t>uổi</w:t>
      </w:r>
    </w:p>
    <w:p w:rsidR="00440357" w:rsidRDefault="00440357" w:rsidP="00440357">
      <w:pPr>
        <w:pStyle w:val="Level3"/>
      </w:pPr>
      <w:r>
        <w:t>Cân nặng</w:t>
      </w:r>
    </w:p>
    <w:p w:rsidR="00440357" w:rsidRDefault="00440357" w:rsidP="00440357">
      <w:pPr>
        <w:pStyle w:val="Level3"/>
      </w:pPr>
      <w:r>
        <w:t>Nồng độ YTĐM</w:t>
      </w:r>
    </w:p>
    <w:p w:rsidR="00440357" w:rsidRDefault="00440357" w:rsidP="00440357">
      <w:pPr>
        <w:pStyle w:val="Level3"/>
      </w:pPr>
      <w:r>
        <w:t>Vị trí xuất huyết</w:t>
      </w:r>
    </w:p>
    <w:p w:rsidR="00440357" w:rsidRDefault="00440357" w:rsidP="00440357">
      <w:pPr>
        <w:pStyle w:val="Level3"/>
      </w:pPr>
      <w:r>
        <w:t>Phẫu thuật cần thực hiện</w:t>
      </w:r>
    </w:p>
    <w:p w:rsidR="00440357" w:rsidRDefault="00440357" w:rsidP="00440357">
      <w:pPr>
        <w:pStyle w:val="Level2"/>
      </w:pPr>
      <w:r>
        <w:t>39. quá liều điều trị suy giáp: hồi hộp</w:t>
      </w:r>
    </w:p>
    <w:p w:rsidR="00440357" w:rsidRDefault="00440357" w:rsidP="00440357">
      <w:pPr>
        <w:pStyle w:val="Level2"/>
      </w:pPr>
      <w:r>
        <w:t>40. Diễn đạt của bé 7-9 tháng:</w:t>
      </w:r>
    </w:p>
    <w:p w:rsidR="00440357" w:rsidRDefault="00440357" w:rsidP="00440357">
      <w:pPr>
        <w:pStyle w:val="Level3"/>
      </w:pPr>
      <w:r>
        <w:t>nói bập bẹ</w:t>
      </w:r>
    </w:p>
    <w:p w:rsidR="00440357" w:rsidRPr="00350EDD" w:rsidRDefault="00440357" w:rsidP="00440357">
      <w:pPr>
        <w:pStyle w:val="Level3"/>
        <w:rPr>
          <w:highlight w:val="yellow"/>
        </w:rPr>
      </w:pPr>
      <w:r w:rsidRPr="00350EDD">
        <w:rPr>
          <w:highlight w:val="yellow"/>
        </w:rPr>
        <w:t>diễn đạt bằng điệu bộ</w:t>
      </w:r>
    </w:p>
    <w:p w:rsidR="00440357" w:rsidRDefault="00440357" w:rsidP="00440357">
      <w:pPr>
        <w:pStyle w:val="Level3"/>
      </w:pPr>
      <w:r>
        <w:t>vẫy tay chào tạm biệt</w:t>
      </w:r>
    </w:p>
    <w:p w:rsidR="00440357" w:rsidRDefault="00440357" w:rsidP="00440357">
      <w:pPr>
        <w:pStyle w:val="Level3"/>
      </w:pPr>
      <w:r>
        <w:t>nói “baba”, “mama” có nghĩa</w:t>
      </w:r>
    </w:p>
    <w:p w:rsidR="00440357" w:rsidRDefault="00440357" w:rsidP="00440357">
      <w:pPr>
        <w:pStyle w:val="Level3"/>
      </w:pPr>
      <w:r>
        <w:t>Biết lắc đầu thể hiện không đồng ý</w:t>
      </w:r>
    </w:p>
    <w:p w:rsidR="00440357" w:rsidRDefault="00440357" w:rsidP="00440357">
      <w:pPr>
        <w:pStyle w:val="Level3"/>
      </w:pPr>
    </w:p>
    <w:p w:rsidR="00440357" w:rsidRDefault="00440357" w:rsidP="00440357">
      <w:pPr>
        <w:pStyle w:val="Level2"/>
      </w:pPr>
      <w:r>
        <w:t>giống đề: 41, 46, 54, 59, 69 (đề 2017 - lần 2)</w:t>
      </w:r>
    </w:p>
    <w:p w:rsidR="00440357" w:rsidRDefault="00440357" w:rsidP="00440357">
      <w:pPr>
        <w:pStyle w:val="Level2"/>
      </w:pPr>
      <w:r>
        <w:t>70, 71, 72 (đề 001 - 2016)</w:t>
      </w:r>
    </w:p>
    <w:p w:rsidR="00440357" w:rsidRDefault="00440357" w:rsidP="00440357">
      <w:pPr>
        <w:pStyle w:val="Level2"/>
      </w:pPr>
      <w:r>
        <w:t>43, 49, 56, 58 (đề 001 - 2015)</w:t>
      </w:r>
    </w:p>
    <w:p w:rsidR="00440357" w:rsidRDefault="00440357" w:rsidP="00440357">
      <w:pPr>
        <w:pStyle w:val="Level2"/>
      </w:pPr>
      <w:r>
        <w:t>76 (đề 001 - 2014)</w:t>
      </w:r>
    </w:p>
    <w:p w:rsidR="00326CF4" w:rsidRDefault="00440357" w:rsidP="00440357">
      <w:pPr>
        <w:pStyle w:val="Level2"/>
      </w:pPr>
      <w:r>
        <w:t>45 (đề 001 - 2013)</w:t>
      </w:r>
    </w:p>
    <w:sectPr w:rsidR="00326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71B6"/>
    <w:multiLevelType w:val="multilevel"/>
    <w:tmpl w:val="0290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5D44C80"/>
    <w:multiLevelType w:val="multilevel"/>
    <w:tmpl w:val="822A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8D629DB"/>
    <w:multiLevelType w:val="multilevel"/>
    <w:tmpl w:val="502E4794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1080" w:hanging="360"/>
      </w:pPr>
      <w:rPr>
        <w:rFonts w:asciiTheme="majorHAnsi" w:eastAsia="Times New Roman" w:hAnsiTheme="majorHAnsi" w:cstheme="majorBidi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152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5">
      <w:start w:val="1"/>
      <w:numFmt w:val="lowerLetter"/>
      <w:lvlText w:val="(%6)"/>
      <w:lvlJc w:val="left"/>
      <w:pPr>
        <w:ind w:left="1512" w:hanging="360"/>
      </w:pPr>
      <w:rPr>
        <w:rFonts w:ascii="Calibri" w:hAnsi="Calibri" w:hint="default"/>
        <w:b w:val="0"/>
        <w:i w:val="0"/>
        <w:sz w:val="22"/>
      </w:rPr>
    </w:lvl>
    <w:lvl w:ilvl="6">
      <w:start w:val="1"/>
      <w:numFmt w:val="bullet"/>
      <w:pStyle w:val="Normal"/>
      <w:lvlText w:val="-"/>
      <w:lvlJc w:val="left"/>
      <w:pPr>
        <w:ind w:left="1584" w:hanging="360"/>
      </w:pPr>
      <w:rPr>
        <w:rFonts w:ascii="Calibri Light" w:hAnsi="Calibri Light" w:hint="default"/>
        <w:b w:val="0"/>
        <w:i w:val="0"/>
        <w:sz w:val="22"/>
      </w:rPr>
    </w:lvl>
    <w:lvl w:ilvl="7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  <w:b w:val="0"/>
        <w:i w:val="0"/>
        <w:color w:val="auto"/>
        <w:sz w:val="22"/>
      </w:rPr>
    </w:lvl>
    <w:lvl w:ilvl="8">
      <w:start w:val="1"/>
      <w:numFmt w:val="lowerRoman"/>
      <w:lvlText w:val="%9."/>
      <w:lvlJc w:val="left"/>
      <w:pPr>
        <w:ind w:left="1728" w:hanging="360"/>
      </w:pPr>
      <w:rPr>
        <w:rFonts w:ascii="Calibri" w:hAnsi="Calibri" w:hint="default"/>
        <w:b w:val="0"/>
        <w:i w:val="0"/>
        <w:sz w:val="22"/>
      </w:rPr>
    </w:lvl>
  </w:abstractNum>
  <w:abstractNum w:abstractNumId="3">
    <w:nsid w:val="10BC373F"/>
    <w:multiLevelType w:val="multilevel"/>
    <w:tmpl w:val="2A64B7FA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432" w:hanging="432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432" w:hanging="432"/>
      </w:pPr>
      <w:rPr>
        <w:rFonts w:asciiTheme="majorHAnsi" w:eastAsia="Times New Roman" w:hAnsiTheme="majorHAnsi" w:cstheme="majorBidi" w:hint="default"/>
        <w:b/>
        <w:i w:val="0"/>
        <w:sz w:val="24"/>
      </w:rPr>
    </w:lvl>
    <w:lvl w:ilvl="3">
      <w:start w:val="1"/>
      <w:numFmt w:val="decimalZero"/>
      <w:lvlText w:val="%4."/>
      <w:lvlJc w:val="left"/>
      <w:pPr>
        <w:ind w:left="432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" w:hanging="288"/>
      </w:pPr>
      <w:rPr>
        <w:rFonts w:hint="default"/>
      </w:rPr>
    </w:lvl>
    <w:lvl w:ilvl="5">
      <w:start w:val="1"/>
      <w:numFmt w:val="bullet"/>
      <w:lvlText w:val=""/>
      <w:lvlJc w:val="left"/>
      <w:pPr>
        <w:ind w:left="432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-"/>
      <w:lvlJc w:val="left"/>
      <w:pPr>
        <w:ind w:left="504" w:hanging="144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792" w:hanging="216"/>
      </w:pPr>
      <w:rPr>
        <w:rFonts w:ascii="Symbol" w:hAnsi="Symbol" w:hint="default"/>
        <w:color w:val="auto"/>
      </w:rPr>
    </w:lvl>
    <w:lvl w:ilvl="8">
      <w:start w:val="1"/>
      <w:numFmt w:val="bullet"/>
      <w:lvlText w:val="-"/>
      <w:lvlJc w:val="left"/>
      <w:pPr>
        <w:ind w:left="936" w:hanging="216"/>
      </w:pPr>
      <w:rPr>
        <w:rFonts w:ascii="Calibri Light" w:hAnsi="Calibri Light" w:hint="default"/>
      </w:rPr>
    </w:lvl>
  </w:abstractNum>
  <w:abstractNum w:abstractNumId="4">
    <w:nsid w:val="11AC3022"/>
    <w:multiLevelType w:val="multilevel"/>
    <w:tmpl w:val="CFD0FB1C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432" w:hanging="432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432" w:hanging="432"/>
      </w:pPr>
      <w:rPr>
        <w:rFonts w:asciiTheme="majorHAnsi" w:eastAsia="Times New Roman" w:hAnsiTheme="majorHAnsi" w:cstheme="majorBidi" w:hint="default"/>
        <w:b/>
        <w:i w:val="0"/>
        <w:sz w:val="24"/>
      </w:rPr>
    </w:lvl>
    <w:lvl w:ilvl="3">
      <w:start w:val="1"/>
      <w:numFmt w:val="decimalZero"/>
      <w:lvlText w:val="%4."/>
      <w:lvlJc w:val="left"/>
      <w:pPr>
        <w:ind w:left="432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" w:hanging="288"/>
      </w:pPr>
      <w:rPr>
        <w:rFonts w:hint="default"/>
      </w:rPr>
    </w:lvl>
    <w:lvl w:ilvl="5">
      <w:start w:val="1"/>
      <w:numFmt w:val="bullet"/>
      <w:lvlText w:val=""/>
      <w:lvlJc w:val="left"/>
      <w:pPr>
        <w:ind w:left="432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-"/>
      <w:lvlJc w:val="left"/>
      <w:pPr>
        <w:ind w:left="504" w:hanging="144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792" w:hanging="216"/>
      </w:pPr>
      <w:rPr>
        <w:rFonts w:ascii="Symbol" w:hAnsi="Symbol" w:hint="default"/>
        <w:color w:val="auto"/>
      </w:rPr>
    </w:lvl>
    <w:lvl w:ilvl="8">
      <w:start w:val="1"/>
      <w:numFmt w:val="bullet"/>
      <w:lvlText w:val="-"/>
      <w:lvlJc w:val="left"/>
      <w:pPr>
        <w:ind w:left="936" w:hanging="216"/>
      </w:pPr>
      <w:rPr>
        <w:rFonts w:ascii="Calibri Light" w:hAnsi="Calibri Light" w:hint="default"/>
      </w:rPr>
    </w:lvl>
  </w:abstractNum>
  <w:abstractNum w:abstractNumId="5">
    <w:nsid w:val="18E406C3"/>
    <w:multiLevelType w:val="multilevel"/>
    <w:tmpl w:val="34AC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D7128FA"/>
    <w:multiLevelType w:val="multilevel"/>
    <w:tmpl w:val="A34E5E30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432" w:hanging="432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432" w:hanging="432"/>
      </w:pPr>
      <w:rPr>
        <w:rFonts w:asciiTheme="majorHAnsi" w:eastAsia="Times New Roman" w:hAnsiTheme="majorHAnsi" w:cstheme="majorBidi" w:hint="default"/>
        <w:b/>
        <w:i w:val="0"/>
        <w:sz w:val="24"/>
      </w:rPr>
    </w:lvl>
    <w:lvl w:ilvl="3">
      <w:start w:val="1"/>
      <w:numFmt w:val="decimalZero"/>
      <w:lvlText w:val="%4."/>
      <w:lvlJc w:val="left"/>
      <w:pPr>
        <w:ind w:left="432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" w:hanging="288"/>
      </w:pPr>
      <w:rPr>
        <w:rFonts w:hint="default"/>
      </w:rPr>
    </w:lvl>
    <w:lvl w:ilvl="5">
      <w:start w:val="1"/>
      <w:numFmt w:val="decimal"/>
      <w:lvlText w:val="%6-"/>
      <w:lvlJc w:val="left"/>
      <w:pPr>
        <w:ind w:left="432" w:hanging="144"/>
      </w:pPr>
      <w:rPr>
        <w:rFonts w:hint="default"/>
        <w:color w:val="auto"/>
      </w:rPr>
    </w:lvl>
    <w:lvl w:ilvl="6">
      <w:start w:val="1"/>
      <w:numFmt w:val="bullet"/>
      <w:lvlRestart w:val="0"/>
      <w:lvlText w:val="-"/>
      <w:lvlJc w:val="left"/>
      <w:pPr>
        <w:ind w:left="504" w:hanging="144"/>
      </w:pPr>
      <w:rPr>
        <w:rFonts w:ascii="Courier New" w:hAnsi="Courier New" w:hint="default"/>
      </w:rPr>
    </w:lvl>
    <w:lvl w:ilvl="7">
      <w:start w:val="1"/>
      <w:numFmt w:val="decimalZero"/>
      <w:lvlText w:val="%8-"/>
      <w:lvlJc w:val="left"/>
      <w:pPr>
        <w:ind w:left="792" w:hanging="216"/>
      </w:pPr>
      <w:rPr>
        <w:rFonts w:hint="default"/>
        <w:color w:val="auto"/>
      </w:rPr>
    </w:lvl>
    <w:lvl w:ilvl="8">
      <w:start w:val="1"/>
      <w:numFmt w:val="lowerRoman"/>
      <w:lvlText w:val="%9-"/>
      <w:lvlJc w:val="left"/>
      <w:pPr>
        <w:ind w:left="936" w:hanging="216"/>
      </w:pPr>
      <w:rPr>
        <w:rFonts w:hint="default"/>
      </w:rPr>
    </w:lvl>
  </w:abstractNum>
  <w:abstractNum w:abstractNumId="7">
    <w:nsid w:val="1F930424"/>
    <w:multiLevelType w:val="multilevel"/>
    <w:tmpl w:val="96AA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0191EFC"/>
    <w:multiLevelType w:val="multilevel"/>
    <w:tmpl w:val="7556DC62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432" w:hanging="432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432" w:hanging="432"/>
      </w:pPr>
      <w:rPr>
        <w:rFonts w:asciiTheme="majorHAnsi" w:eastAsia="Times New Roman" w:hAnsiTheme="majorHAnsi" w:cstheme="majorBidi" w:hint="default"/>
        <w:b/>
        <w:i w:val="0"/>
        <w:sz w:val="24"/>
      </w:rPr>
    </w:lvl>
    <w:lvl w:ilvl="3">
      <w:start w:val="1"/>
      <w:numFmt w:val="decimalZero"/>
      <w:lvlText w:val="%4."/>
      <w:lvlJc w:val="left"/>
      <w:pPr>
        <w:ind w:left="432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" w:hanging="288"/>
      </w:pPr>
      <w:rPr>
        <w:rFonts w:hint="default"/>
      </w:rPr>
    </w:lvl>
    <w:lvl w:ilvl="5">
      <w:start w:val="1"/>
      <w:numFmt w:val="decimal"/>
      <w:lvlText w:val="%6-"/>
      <w:lvlJc w:val="left"/>
      <w:pPr>
        <w:ind w:left="432" w:hanging="144"/>
      </w:pPr>
      <w:rPr>
        <w:rFonts w:hint="default"/>
        <w:color w:val="auto"/>
      </w:rPr>
    </w:lvl>
    <w:lvl w:ilvl="6">
      <w:start w:val="1"/>
      <w:numFmt w:val="decimal"/>
      <w:lvlText w:val="%7.%6-"/>
      <w:lvlJc w:val="left"/>
      <w:pPr>
        <w:ind w:left="504" w:hanging="144"/>
      </w:pPr>
      <w:rPr>
        <w:rFonts w:hint="default"/>
      </w:rPr>
    </w:lvl>
    <w:lvl w:ilvl="7">
      <w:start w:val="1"/>
      <w:numFmt w:val="decimalZero"/>
      <w:lvlText w:val="%8-"/>
      <w:lvlJc w:val="left"/>
      <w:pPr>
        <w:ind w:left="792" w:hanging="216"/>
      </w:pPr>
      <w:rPr>
        <w:rFonts w:hint="default"/>
        <w:color w:val="auto"/>
      </w:rPr>
    </w:lvl>
    <w:lvl w:ilvl="8">
      <w:start w:val="1"/>
      <w:numFmt w:val="lowerRoman"/>
      <w:lvlText w:val="%9-"/>
      <w:lvlJc w:val="left"/>
      <w:pPr>
        <w:ind w:left="936" w:hanging="216"/>
      </w:pPr>
      <w:rPr>
        <w:rFonts w:hint="default"/>
      </w:rPr>
    </w:lvl>
  </w:abstractNum>
  <w:abstractNum w:abstractNumId="9">
    <w:nsid w:val="206C7CAF"/>
    <w:multiLevelType w:val="multilevel"/>
    <w:tmpl w:val="811A5092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432" w:hanging="432"/>
      </w:pPr>
      <w:rPr>
        <w:rFonts w:asciiTheme="majorHAnsi" w:eastAsia="Times New Roman" w:hAnsiTheme="majorHAnsi" w:cstheme="majorBidi" w:hint="default"/>
        <w:b/>
        <w:i w:val="0"/>
        <w:sz w:val="24"/>
      </w:rPr>
    </w:lvl>
    <w:lvl w:ilvl="3">
      <w:start w:val="1"/>
      <w:numFmt w:val="decimalZero"/>
      <w:lvlText w:val="%4."/>
      <w:lvlJc w:val="left"/>
      <w:pPr>
        <w:ind w:left="576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576" w:hanging="288"/>
      </w:pPr>
      <w:rPr>
        <w:rFonts w:hint="default"/>
      </w:rPr>
    </w:lvl>
    <w:lvl w:ilvl="5">
      <w:start w:val="1"/>
      <w:numFmt w:val="bullet"/>
      <w:lvlText w:val=""/>
      <w:lvlJc w:val="left"/>
      <w:pPr>
        <w:ind w:left="648" w:hanging="288"/>
      </w:pPr>
      <w:rPr>
        <w:rFonts w:ascii="Symbol" w:hAnsi="Symbol" w:hint="default"/>
        <w:color w:val="auto"/>
      </w:rPr>
    </w:lvl>
    <w:lvl w:ilvl="6">
      <w:start w:val="1"/>
      <w:numFmt w:val="bullet"/>
      <w:lvlText w:val="-"/>
      <w:lvlJc w:val="left"/>
      <w:pPr>
        <w:ind w:left="720" w:hanging="288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  <w:color w:val="auto"/>
      </w:rPr>
    </w:lvl>
    <w:lvl w:ilvl="8">
      <w:start w:val="1"/>
      <w:numFmt w:val="bullet"/>
      <w:lvlText w:val="-"/>
      <w:lvlJc w:val="left"/>
      <w:pPr>
        <w:ind w:left="720" w:hanging="144"/>
      </w:pPr>
      <w:rPr>
        <w:rFonts w:ascii="Calibri Light" w:hAnsi="Calibri Light" w:hint="default"/>
      </w:rPr>
    </w:lvl>
  </w:abstractNum>
  <w:abstractNum w:abstractNumId="10">
    <w:nsid w:val="26DD314F"/>
    <w:multiLevelType w:val="multilevel"/>
    <w:tmpl w:val="CA6E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ECA2C62"/>
    <w:multiLevelType w:val="hybridMultilevel"/>
    <w:tmpl w:val="81FE7E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F67317"/>
    <w:multiLevelType w:val="multilevel"/>
    <w:tmpl w:val="11147ED0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152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ind w:left="144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1512" w:hanging="360"/>
      </w:pPr>
      <w:rPr>
        <w:rFonts w:hint="default"/>
      </w:rPr>
    </w:lvl>
    <w:lvl w:ilvl="6">
      <w:start w:val="1"/>
      <w:numFmt w:val="bullet"/>
      <w:lvlText w:val="-"/>
      <w:lvlJc w:val="left"/>
      <w:pPr>
        <w:ind w:left="1584" w:hanging="360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  <w:color w:val="auto"/>
      </w:rPr>
    </w:lvl>
    <w:lvl w:ilvl="8">
      <w:start w:val="1"/>
      <w:numFmt w:val="lowerRoman"/>
      <w:lvlText w:val="%9."/>
      <w:lvlJc w:val="left"/>
      <w:pPr>
        <w:ind w:left="1728" w:hanging="360"/>
      </w:pPr>
      <w:rPr>
        <w:rFonts w:hint="default"/>
      </w:rPr>
    </w:lvl>
  </w:abstractNum>
  <w:abstractNum w:abstractNumId="13">
    <w:nsid w:val="41FF1405"/>
    <w:multiLevelType w:val="multilevel"/>
    <w:tmpl w:val="4A68E364"/>
    <w:lvl w:ilvl="0">
      <w:start w:val="1"/>
      <w:numFmt w:val="none"/>
      <w:pStyle w:val="Heading1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pStyle w:val="Heading3"/>
      <w:lvlText w:val="%3."/>
      <w:lvlJc w:val="right"/>
      <w:pPr>
        <w:ind w:left="936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Heading4"/>
      <w:lvlText w:val="%4."/>
      <w:lvlJc w:val="left"/>
      <w:pPr>
        <w:ind w:left="936" w:hanging="432"/>
      </w:pPr>
      <w:rPr>
        <w:rFonts w:hint="default"/>
      </w:rPr>
    </w:lvl>
    <w:lvl w:ilvl="4">
      <w:start w:val="1"/>
      <w:numFmt w:val="none"/>
      <w:pStyle w:val="Para1"/>
      <w:lvlText w:val=""/>
      <w:lvlJc w:val="left"/>
      <w:pPr>
        <w:ind w:left="504" w:firstLine="0"/>
      </w:pPr>
      <w:rPr>
        <w:rFonts w:hint="default"/>
      </w:rPr>
    </w:lvl>
    <w:lvl w:ilvl="5">
      <w:start w:val="1"/>
      <w:numFmt w:val="bullet"/>
      <w:pStyle w:val="para2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6">
      <w:start w:val="1"/>
      <w:numFmt w:val="decimal"/>
      <w:pStyle w:val="para3"/>
      <w:lvlText w:val="%7-"/>
      <w:lvlJc w:val="left"/>
      <w:pPr>
        <w:ind w:left="1512" w:hanging="432"/>
      </w:pPr>
      <w:rPr>
        <w:rFonts w:hint="default"/>
      </w:rPr>
    </w:lvl>
    <w:lvl w:ilvl="7">
      <w:start w:val="1"/>
      <w:numFmt w:val="lowerRoman"/>
      <w:pStyle w:val="Para4"/>
      <w:lvlText w:val="%8."/>
      <w:lvlJc w:val="left"/>
      <w:pPr>
        <w:ind w:left="2160" w:hanging="432"/>
      </w:pPr>
      <w:rPr>
        <w:rFonts w:hint="default"/>
      </w:rPr>
    </w:lvl>
    <w:lvl w:ilvl="8">
      <w:start w:val="1"/>
      <w:numFmt w:val="decimalZero"/>
      <w:lvlText w:val="%9"/>
      <w:lvlJc w:val="right"/>
      <w:pPr>
        <w:ind w:left="2880" w:hanging="576"/>
      </w:pPr>
      <w:rPr>
        <w:rFonts w:hint="default"/>
      </w:rPr>
    </w:lvl>
  </w:abstractNum>
  <w:abstractNum w:abstractNumId="14">
    <w:nsid w:val="46AC6922"/>
    <w:multiLevelType w:val="multilevel"/>
    <w:tmpl w:val="7556DC62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432" w:hanging="432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432" w:hanging="432"/>
      </w:pPr>
      <w:rPr>
        <w:rFonts w:asciiTheme="majorHAnsi" w:eastAsia="Times New Roman" w:hAnsiTheme="majorHAnsi" w:cstheme="majorBidi" w:hint="default"/>
        <w:b/>
        <w:i w:val="0"/>
        <w:sz w:val="24"/>
      </w:rPr>
    </w:lvl>
    <w:lvl w:ilvl="3">
      <w:start w:val="1"/>
      <w:numFmt w:val="decimalZero"/>
      <w:lvlText w:val="%4."/>
      <w:lvlJc w:val="left"/>
      <w:pPr>
        <w:ind w:left="432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" w:hanging="288"/>
      </w:pPr>
      <w:rPr>
        <w:rFonts w:hint="default"/>
      </w:rPr>
    </w:lvl>
    <w:lvl w:ilvl="5">
      <w:start w:val="1"/>
      <w:numFmt w:val="decimal"/>
      <w:lvlText w:val="%6-"/>
      <w:lvlJc w:val="left"/>
      <w:pPr>
        <w:ind w:left="432" w:hanging="144"/>
      </w:pPr>
      <w:rPr>
        <w:rFonts w:hint="default"/>
        <w:color w:val="auto"/>
      </w:rPr>
    </w:lvl>
    <w:lvl w:ilvl="6">
      <w:start w:val="1"/>
      <w:numFmt w:val="decimal"/>
      <w:lvlText w:val="%7.%6-"/>
      <w:lvlJc w:val="left"/>
      <w:pPr>
        <w:ind w:left="504" w:hanging="144"/>
      </w:pPr>
      <w:rPr>
        <w:rFonts w:hint="default"/>
      </w:rPr>
    </w:lvl>
    <w:lvl w:ilvl="7">
      <w:start w:val="1"/>
      <w:numFmt w:val="decimalZero"/>
      <w:lvlText w:val="%8-"/>
      <w:lvlJc w:val="left"/>
      <w:pPr>
        <w:ind w:left="792" w:hanging="216"/>
      </w:pPr>
      <w:rPr>
        <w:rFonts w:hint="default"/>
        <w:color w:val="auto"/>
      </w:rPr>
    </w:lvl>
    <w:lvl w:ilvl="8">
      <w:start w:val="1"/>
      <w:numFmt w:val="lowerRoman"/>
      <w:lvlText w:val="%9-"/>
      <w:lvlJc w:val="left"/>
      <w:pPr>
        <w:ind w:left="936" w:hanging="216"/>
      </w:pPr>
      <w:rPr>
        <w:rFonts w:hint="default"/>
      </w:rPr>
    </w:lvl>
  </w:abstractNum>
  <w:abstractNum w:abstractNumId="15">
    <w:nsid w:val="4DE62797"/>
    <w:multiLevelType w:val="multilevel"/>
    <w:tmpl w:val="E0189E82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432" w:hanging="432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432" w:hanging="432"/>
      </w:pPr>
      <w:rPr>
        <w:rFonts w:asciiTheme="majorHAnsi" w:eastAsia="Times New Roman" w:hAnsiTheme="majorHAnsi" w:cstheme="majorBidi" w:hint="default"/>
        <w:b/>
        <w:i w:val="0"/>
        <w:sz w:val="24"/>
      </w:rPr>
    </w:lvl>
    <w:lvl w:ilvl="3">
      <w:start w:val="1"/>
      <w:numFmt w:val="decimalZero"/>
      <w:lvlText w:val="%4."/>
      <w:lvlJc w:val="left"/>
      <w:pPr>
        <w:ind w:left="432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" w:hanging="288"/>
      </w:pPr>
      <w:rPr>
        <w:rFonts w:hint="default"/>
      </w:rPr>
    </w:lvl>
    <w:lvl w:ilvl="5">
      <w:start w:val="1"/>
      <w:numFmt w:val="bullet"/>
      <w:lvlText w:val=""/>
      <w:lvlJc w:val="left"/>
      <w:pPr>
        <w:ind w:left="432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-"/>
      <w:lvlJc w:val="left"/>
      <w:pPr>
        <w:ind w:left="504" w:hanging="144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792" w:hanging="216"/>
      </w:pPr>
      <w:rPr>
        <w:rFonts w:ascii="Symbol" w:hAnsi="Symbol" w:hint="default"/>
        <w:color w:val="auto"/>
      </w:rPr>
    </w:lvl>
    <w:lvl w:ilvl="8">
      <w:start w:val="1"/>
      <w:numFmt w:val="bullet"/>
      <w:lvlText w:val="-"/>
      <w:lvlJc w:val="left"/>
      <w:pPr>
        <w:ind w:left="936" w:hanging="216"/>
      </w:pPr>
      <w:rPr>
        <w:rFonts w:ascii="Calibri Light" w:hAnsi="Calibri Light" w:hint="default"/>
      </w:rPr>
    </w:lvl>
  </w:abstractNum>
  <w:abstractNum w:abstractNumId="16">
    <w:nsid w:val="52C108BF"/>
    <w:multiLevelType w:val="multilevel"/>
    <w:tmpl w:val="CF14DE5A"/>
    <w:lvl w:ilvl="0">
      <w:start w:val="1"/>
      <w:numFmt w:val="upperRoman"/>
      <w:pStyle w:val="Level1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pStyle w:val="Level2"/>
      <w:lvlText w:val="%2."/>
      <w:lvlJc w:val="left"/>
      <w:pPr>
        <w:ind w:left="432" w:hanging="432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pStyle w:val="Level3"/>
      <w:lvlText w:val="%2.%3."/>
      <w:lvlJc w:val="left"/>
      <w:pPr>
        <w:ind w:left="432" w:hanging="432"/>
      </w:pPr>
      <w:rPr>
        <w:rFonts w:asciiTheme="majorHAnsi" w:eastAsia="Times New Roman" w:hAnsiTheme="majorHAnsi" w:cstheme="majorBidi" w:hint="default"/>
        <w:b/>
        <w:i w:val="0"/>
        <w:sz w:val="24"/>
      </w:rPr>
    </w:lvl>
    <w:lvl w:ilvl="3">
      <w:start w:val="1"/>
      <w:numFmt w:val="decimalZero"/>
      <w:lvlText w:val="%4."/>
      <w:lvlJc w:val="left"/>
      <w:pPr>
        <w:ind w:left="432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" w:hanging="288"/>
      </w:pPr>
      <w:rPr>
        <w:rFonts w:hint="default"/>
      </w:rPr>
    </w:lvl>
    <w:lvl w:ilvl="5">
      <w:start w:val="1"/>
      <w:numFmt w:val="decimal"/>
      <w:lvlText w:val="%6-"/>
      <w:lvlJc w:val="left"/>
      <w:pPr>
        <w:ind w:left="432" w:hanging="144"/>
      </w:pPr>
      <w:rPr>
        <w:rFonts w:hint="default"/>
        <w:color w:val="auto"/>
      </w:rPr>
    </w:lvl>
    <w:lvl w:ilvl="6">
      <w:start w:val="1"/>
      <w:numFmt w:val="decimal"/>
      <w:lvlText w:val="%7.%6-"/>
      <w:lvlJc w:val="left"/>
      <w:pPr>
        <w:ind w:left="504" w:hanging="144"/>
      </w:pPr>
      <w:rPr>
        <w:rFonts w:hint="default"/>
      </w:rPr>
    </w:lvl>
    <w:lvl w:ilvl="7">
      <w:start w:val="1"/>
      <w:numFmt w:val="decimalZero"/>
      <w:lvlText w:val="%8-"/>
      <w:lvlJc w:val="left"/>
      <w:pPr>
        <w:ind w:left="792" w:hanging="216"/>
      </w:pPr>
      <w:rPr>
        <w:rFonts w:hint="default"/>
        <w:color w:val="auto"/>
      </w:rPr>
    </w:lvl>
    <w:lvl w:ilvl="8">
      <w:start w:val="1"/>
      <w:numFmt w:val="lowerRoman"/>
      <w:lvlText w:val="%9-"/>
      <w:lvlJc w:val="left"/>
      <w:pPr>
        <w:ind w:left="936" w:hanging="216"/>
      </w:pPr>
      <w:rPr>
        <w:rFonts w:hint="default"/>
      </w:rPr>
    </w:lvl>
  </w:abstractNum>
  <w:abstractNum w:abstractNumId="17">
    <w:nsid w:val="5E831342"/>
    <w:multiLevelType w:val="multilevel"/>
    <w:tmpl w:val="112C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5FF04987"/>
    <w:multiLevelType w:val="multilevel"/>
    <w:tmpl w:val="FD9E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61442C76"/>
    <w:multiLevelType w:val="multilevel"/>
    <w:tmpl w:val="7556DC62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432" w:hanging="432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432" w:hanging="432"/>
      </w:pPr>
      <w:rPr>
        <w:rFonts w:asciiTheme="majorHAnsi" w:eastAsia="Times New Roman" w:hAnsiTheme="majorHAnsi" w:cstheme="majorBidi" w:hint="default"/>
        <w:b/>
        <w:i w:val="0"/>
        <w:sz w:val="24"/>
      </w:rPr>
    </w:lvl>
    <w:lvl w:ilvl="3">
      <w:start w:val="1"/>
      <w:numFmt w:val="decimalZero"/>
      <w:lvlText w:val="%4."/>
      <w:lvlJc w:val="left"/>
      <w:pPr>
        <w:ind w:left="432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" w:hanging="288"/>
      </w:pPr>
      <w:rPr>
        <w:rFonts w:hint="default"/>
      </w:rPr>
    </w:lvl>
    <w:lvl w:ilvl="5">
      <w:start w:val="1"/>
      <w:numFmt w:val="decimal"/>
      <w:lvlText w:val="%6-"/>
      <w:lvlJc w:val="left"/>
      <w:pPr>
        <w:ind w:left="432" w:hanging="144"/>
      </w:pPr>
      <w:rPr>
        <w:rFonts w:hint="default"/>
        <w:color w:val="auto"/>
      </w:rPr>
    </w:lvl>
    <w:lvl w:ilvl="6">
      <w:start w:val="1"/>
      <w:numFmt w:val="decimal"/>
      <w:lvlText w:val="%7.%6-"/>
      <w:lvlJc w:val="left"/>
      <w:pPr>
        <w:ind w:left="504" w:hanging="144"/>
      </w:pPr>
      <w:rPr>
        <w:rFonts w:hint="default"/>
      </w:rPr>
    </w:lvl>
    <w:lvl w:ilvl="7">
      <w:start w:val="1"/>
      <w:numFmt w:val="decimalZero"/>
      <w:lvlText w:val="%8-"/>
      <w:lvlJc w:val="left"/>
      <w:pPr>
        <w:ind w:left="792" w:hanging="216"/>
      </w:pPr>
      <w:rPr>
        <w:rFonts w:hint="default"/>
        <w:color w:val="auto"/>
      </w:rPr>
    </w:lvl>
    <w:lvl w:ilvl="8">
      <w:start w:val="1"/>
      <w:numFmt w:val="lowerRoman"/>
      <w:lvlText w:val="%9-"/>
      <w:lvlJc w:val="left"/>
      <w:pPr>
        <w:ind w:left="936" w:hanging="216"/>
      </w:pPr>
      <w:rPr>
        <w:rFonts w:hint="default"/>
      </w:rPr>
    </w:lvl>
  </w:abstractNum>
  <w:abstractNum w:abstractNumId="20">
    <w:nsid w:val="74D56F6F"/>
    <w:multiLevelType w:val="multilevel"/>
    <w:tmpl w:val="A7285E06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152" w:hanging="360"/>
      </w:pPr>
      <w:rPr>
        <w:rFonts w:hint="default"/>
      </w:rPr>
    </w:lvl>
    <w:lvl w:ilvl="4">
      <w:start w:val="1"/>
      <w:numFmt w:val="lowerRoman"/>
      <w:pStyle w:val="NoSpacing"/>
      <w:lvlText w:val="(%5)"/>
      <w:lvlJc w:val="left"/>
      <w:pPr>
        <w:ind w:left="144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1512" w:hanging="360"/>
      </w:pPr>
      <w:rPr>
        <w:rFonts w:hint="default"/>
      </w:rPr>
    </w:lvl>
    <w:lvl w:ilvl="6">
      <w:start w:val="1"/>
      <w:numFmt w:val="bullet"/>
      <w:lvlText w:val="-"/>
      <w:lvlJc w:val="left"/>
      <w:pPr>
        <w:ind w:left="1584" w:hanging="360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  <w:color w:val="auto"/>
      </w:rPr>
    </w:lvl>
    <w:lvl w:ilvl="8">
      <w:start w:val="1"/>
      <w:numFmt w:val="lowerRoman"/>
      <w:lvlText w:val="%9."/>
      <w:lvlJc w:val="left"/>
      <w:pPr>
        <w:ind w:left="1728" w:hanging="360"/>
      </w:pPr>
      <w:rPr>
        <w:rFonts w:hint="default"/>
      </w:rPr>
    </w:lvl>
  </w:abstractNum>
  <w:abstractNum w:abstractNumId="21">
    <w:nsid w:val="7837213D"/>
    <w:multiLevelType w:val="multilevel"/>
    <w:tmpl w:val="DA5C9F9A"/>
    <w:lvl w:ilvl="0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936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."/>
      <w:lvlJc w:val="left"/>
      <w:pPr>
        <w:ind w:left="936" w:hanging="432"/>
      </w:pPr>
      <w:rPr>
        <w:rFonts w:hint="default"/>
      </w:rPr>
    </w:lvl>
    <w:lvl w:ilvl="4">
      <w:start w:val="1"/>
      <w:numFmt w:val="none"/>
      <w:lvlText w:val=""/>
      <w:lvlJc w:val="left"/>
      <w:pPr>
        <w:ind w:left="504" w:firstLine="0"/>
      </w:pPr>
      <w:rPr>
        <w:rFonts w:hint="default"/>
      </w:rPr>
    </w:lvl>
    <w:lvl w:ilvl="5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6">
      <w:start w:val="1"/>
      <w:numFmt w:val="decimal"/>
      <w:lvlText w:val="%7-"/>
      <w:lvlJc w:val="left"/>
      <w:pPr>
        <w:ind w:left="1512" w:hanging="432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160" w:hanging="432"/>
      </w:pPr>
      <w:rPr>
        <w:rFonts w:hint="default"/>
      </w:rPr>
    </w:lvl>
    <w:lvl w:ilvl="8">
      <w:start w:val="1"/>
      <w:numFmt w:val="decimalZero"/>
      <w:lvlText w:val="%9"/>
      <w:lvlJc w:val="right"/>
      <w:pPr>
        <w:ind w:left="2880" w:hanging="576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0"/>
  </w:num>
  <w:num w:numId="12">
    <w:abstractNumId w:val="18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1"/>
  </w:num>
  <w:num w:numId="18">
    <w:abstractNumId w:val="9"/>
  </w:num>
  <w:num w:numId="19">
    <w:abstractNumId w:val="0"/>
  </w:num>
  <w:num w:numId="20">
    <w:abstractNumId w:val="3"/>
  </w:num>
  <w:num w:numId="21">
    <w:abstractNumId w:val="10"/>
  </w:num>
  <w:num w:numId="22">
    <w:abstractNumId w:val="3"/>
  </w:num>
  <w:num w:numId="23">
    <w:abstractNumId w:val="3"/>
  </w:num>
  <w:num w:numId="24">
    <w:abstractNumId w:val="3"/>
  </w:num>
  <w:num w:numId="25">
    <w:abstractNumId w:val="5"/>
  </w:num>
  <w:num w:numId="26">
    <w:abstractNumId w:val="4"/>
  </w:num>
  <w:num w:numId="27">
    <w:abstractNumId w:val="17"/>
  </w:num>
  <w:num w:numId="28">
    <w:abstractNumId w:val="15"/>
  </w:num>
  <w:num w:numId="29">
    <w:abstractNumId w:val="7"/>
  </w:num>
  <w:num w:numId="30">
    <w:abstractNumId w:val="19"/>
  </w:num>
  <w:num w:numId="31">
    <w:abstractNumId w:val="21"/>
  </w:num>
  <w:num w:numId="32">
    <w:abstractNumId w:val="21"/>
  </w:num>
  <w:num w:numId="33">
    <w:abstractNumId w:val="21"/>
  </w:num>
  <w:num w:numId="34">
    <w:abstractNumId w:val="21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13"/>
  </w:num>
  <w:num w:numId="40">
    <w:abstractNumId w:val="11"/>
  </w:num>
  <w:num w:numId="41">
    <w:abstractNumId w:val="14"/>
  </w:num>
  <w:num w:numId="42">
    <w:abstractNumId w:val="6"/>
  </w:num>
  <w:num w:numId="43">
    <w:abstractNumId w:val="8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357"/>
    <w:rsid w:val="0006482F"/>
    <w:rsid w:val="00105690"/>
    <w:rsid w:val="001C5C96"/>
    <w:rsid w:val="00283AD1"/>
    <w:rsid w:val="00326CF4"/>
    <w:rsid w:val="00350EDD"/>
    <w:rsid w:val="00440357"/>
    <w:rsid w:val="004412A7"/>
    <w:rsid w:val="004C1AF5"/>
    <w:rsid w:val="00732DBB"/>
    <w:rsid w:val="0073783B"/>
    <w:rsid w:val="00742CD0"/>
    <w:rsid w:val="007A30BD"/>
    <w:rsid w:val="00950444"/>
    <w:rsid w:val="00A061AA"/>
    <w:rsid w:val="00AE18E5"/>
    <w:rsid w:val="00B1275C"/>
    <w:rsid w:val="00B15EED"/>
    <w:rsid w:val="00BE3BA1"/>
    <w:rsid w:val="00C81442"/>
    <w:rsid w:val="00CA7E15"/>
    <w:rsid w:val="00CE65BA"/>
    <w:rsid w:val="00F3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rsid w:val="00283AD1"/>
    <w:pPr>
      <w:numPr>
        <w:ilvl w:val="6"/>
        <w:numId w:val="10"/>
      </w:num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357"/>
    <w:pPr>
      <w:keepNext/>
      <w:keepLines/>
      <w:numPr>
        <w:ilvl w:val="0"/>
        <w:numId w:val="39"/>
      </w:numPr>
      <w:spacing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357"/>
    <w:pPr>
      <w:keepNext/>
      <w:keepLines/>
      <w:numPr>
        <w:ilvl w:val="1"/>
        <w:numId w:val="39"/>
      </w:numPr>
      <w:spacing w:line="360" w:lineRule="auto"/>
      <w:jc w:val="both"/>
      <w:outlineLvl w:val="1"/>
    </w:pPr>
    <w:rPr>
      <w:rFonts w:asciiTheme="majorHAnsi" w:eastAsiaTheme="majorEastAsia" w:hAnsiTheme="majorHAnsi" w:cstheme="majorBidi"/>
      <w:b/>
      <w:bCs/>
      <w:i/>
      <w:sz w:val="25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357"/>
    <w:pPr>
      <w:keepNext/>
      <w:keepLines/>
      <w:numPr>
        <w:ilvl w:val="2"/>
        <w:numId w:val="39"/>
      </w:numPr>
      <w:spacing w:line="360" w:lineRule="auto"/>
      <w:jc w:val="both"/>
      <w:outlineLvl w:val="2"/>
    </w:pPr>
    <w:rPr>
      <w:rFonts w:asciiTheme="majorHAnsi" w:eastAsiaTheme="majorEastAsia" w:hAnsiTheme="majorHAnsi" w:cstheme="majorBidi"/>
      <w:b/>
      <w:bCs/>
      <w:i/>
      <w:sz w:val="25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357"/>
    <w:pPr>
      <w:keepNext/>
      <w:keepLines/>
      <w:numPr>
        <w:ilvl w:val="3"/>
        <w:numId w:val="39"/>
      </w:numPr>
      <w:spacing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sz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357"/>
    <w:pPr>
      <w:keepNext/>
      <w:keepLines/>
      <w:numPr>
        <w:ilvl w:val="0"/>
        <w:numId w:val="0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2CD0"/>
    <w:pPr>
      <w:numPr>
        <w:ilvl w:val="4"/>
        <w:numId w:val="11"/>
      </w:numPr>
      <w:spacing w:after="0" w:line="240" w:lineRule="auto"/>
    </w:pPr>
  </w:style>
  <w:style w:type="paragraph" w:customStyle="1" w:styleId="Level2">
    <w:name w:val="Level 2"/>
    <w:basedOn w:val="NoSpacing"/>
    <w:link w:val="Level2Char"/>
    <w:autoRedefine/>
    <w:qFormat/>
    <w:rsid w:val="00440357"/>
    <w:pPr>
      <w:numPr>
        <w:ilvl w:val="1"/>
        <w:numId w:val="44"/>
      </w:numPr>
      <w:jc w:val="both"/>
    </w:pPr>
    <w:rPr>
      <w:rFonts w:asciiTheme="majorHAnsi" w:eastAsia="Times New Roman" w:hAnsiTheme="majorHAnsi" w:cstheme="majorBidi"/>
      <w:color w:val="1F4E79" w:themeColor="accent1" w:themeShade="80"/>
      <w:sz w:val="24"/>
      <w:szCs w:val="32"/>
      <w:lang w:val="vi-VN"/>
    </w:rPr>
  </w:style>
  <w:style w:type="character" w:customStyle="1" w:styleId="Level2Char">
    <w:name w:val="Level 2 Char"/>
    <w:basedOn w:val="paraChar"/>
    <w:link w:val="Level2"/>
    <w:rsid w:val="00440357"/>
    <w:rPr>
      <w:rFonts w:asciiTheme="majorHAnsi" w:eastAsia="Times New Roman" w:hAnsiTheme="majorHAnsi" w:cstheme="majorBidi"/>
      <w:color w:val="1F4E79" w:themeColor="accent1" w:themeShade="80"/>
      <w:sz w:val="24"/>
      <w:szCs w:val="32"/>
      <w:lang w:val="vi-VN"/>
    </w:rPr>
  </w:style>
  <w:style w:type="paragraph" w:customStyle="1" w:styleId="Level1">
    <w:name w:val="Level 1"/>
    <w:basedOn w:val="Heading1"/>
    <w:link w:val="Level1Char"/>
    <w:autoRedefine/>
    <w:qFormat/>
    <w:rsid w:val="00105690"/>
    <w:pPr>
      <w:numPr>
        <w:numId w:val="44"/>
      </w:numPr>
    </w:pPr>
    <w:rPr>
      <w:rFonts w:eastAsia="Times New Roman"/>
      <w:b w:val="0"/>
      <w:sz w:val="26"/>
      <w:u w:val="single"/>
      <w:lang w:val="vi-VN"/>
    </w:rPr>
  </w:style>
  <w:style w:type="character" w:customStyle="1" w:styleId="Level1Char">
    <w:name w:val="Level 1 Char"/>
    <w:basedOn w:val="Heading1Char"/>
    <w:link w:val="Level1"/>
    <w:rsid w:val="00105690"/>
    <w:rPr>
      <w:rFonts w:asciiTheme="majorHAnsi" w:eastAsia="Times New Roman" w:hAnsiTheme="majorHAnsi" w:cstheme="majorBidi"/>
      <w:b w:val="0"/>
      <w:bCs/>
      <w:color w:val="2E74B5" w:themeColor="accent1" w:themeShade="BF"/>
      <w:sz w:val="26"/>
      <w:szCs w:val="32"/>
      <w:u w:val="single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440357"/>
    <w:rPr>
      <w:rFonts w:asciiTheme="majorHAnsi" w:eastAsiaTheme="majorEastAsia" w:hAnsiTheme="majorHAnsi" w:cstheme="majorBidi"/>
      <w:b/>
      <w:bCs/>
      <w:sz w:val="40"/>
      <w:szCs w:val="28"/>
    </w:rPr>
  </w:style>
  <w:style w:type="paragraph" w:customStyle="1" w:styleId="Level3">
    <w:name w:val="Level 3"/>
    <w:basedOn w:val="NoSpacing"/>
    <w:link w:val="Level3Char"/>
    <w:autoRedefine/>
    <w:qFormat/>
    <w:rsid w:val="00440357"/>
    <w:pPr>
      <w:numPr>
        <w:ilvl w:val="2"/>
        <w:numId w:val="44"/>
      </w:numPr>
    </w:pPr>
    <w:rPr>
      <w:rFonts w:asciiTheme="majorHAnsi" w:eastAsia="Times New Roman" w:hAnsiTheme="majorHAnsi" w:cstheme="majorBidi"/>
      <w:sz w:val="24"/>
      <w:szCs w:val="32"/>
      <w:lang w:val="vi-VN"/>
    </w:rPr>
  </w:style>
  <w:style w:type="character" w:customStyle="1" w:styleId="Level3Char">
    <w:name w:val="Level 3 Char"/>
    <w:basedOn w:val="Level2Char"/>
    <w:link w:val="Level3"/>
    <w:rsid w:val="00440357"/>
    <w:rPr>
      <w:rFonts w:asciiTheme="majorHAnsi" w:eastAsia="Times New Roman" w:hAnsiTheme="majorHAnsi" w:cstheme="majorBidi"/>
      <w:color w:val="1F4E79" w:themeColor="accent1" w:themeShade="80"/>
      <w:sz w:val="24"/>
      <w:szCs w:val="32"/>
      <w:lang w:val="vi-VN"/>
    </w:rPr>
  </w:style>
  <w:style w:type="paragraph" w:customStyle="1" w:styleId="Level4">
    <w:name w:val="Level 4"/>
    <w:basedOn w:val="Level3"/>
    <w:link w:val="Level4Char"/>
    <w:autoRedefine/>
    <w:qFormat/>
    <w:rsid w:val="00105690"/>
    <w:pPr>
      <w:numPr>
        <w:ilvl w:val="0"/>
        <w:numId w:val="0"/>
      </w:numPr>
    </w:pPr>
  </w:style>
  <w:style w:type="character" w:customStyle="1" w:styleId="Level4Char">
    <w:name w:val="Level 4 Char"/>
    <w:basedOn w:val="Level3Char"/>
    <w:link w:val="Level4"/>
    <w:rsid w:val="00732DBB"/>
    <w:rPr>
      <w:rFonts w:asciiTheme="majorHAnsi" w:eastAsia="Times New Roman" w:hAnsiTheme="majorHAnsi" w:cstheme="majorBidi"/>
      <w:b w:val="0"/>
      <w:color w:val="1F4E79" w:themeColor="accent1" w:themeShade="80"/>
      <w:sz w:val="24"/>
      <w:szCs w:val="32"/>
      <w:lang w:val="vi-VN"/>
    </w:rPr>
  </w:style>
  <w:style w:type="paragraph" w:customStyle="1" w:styleId="para">
    <w:name w:val="para"/>
    <w:basedOn w:val="Normal"/>
    <w:next w:val="NoSpacing"/>
    <w:link w:val="paraChar"/>
    <w:autoRedefine/>
    <w:qFormat/>
    <w:rsid w:val="00B15EED"/>
    <w:pPr>
      <w:numPr>
        <w:ilvl w:val="0"/>
        <w:numId w:val="0"/>
      </w:numPr>
      <w:jc w:val="both"/>
    </w:pPr>
    <w:rPr>
      <w:rFonts w:eastAsia="Times New Roman" w:cstheme="majorBidi"/>
      <w:sz w:val="24"/>
      <w:szCs w:val="32"/>
      <w:lang w:val="vi-VN"/>
    </w:rPr>
  </w:style>
  <w:style w:type="character" w:customStyle="1" w:styleId="paraChar">
    <w:name w:val="para Char"/>
    <w:basedOn w:val="DefaultParagraphFont"/>
    <w:link w:val="para"/>
    <w:rsid w:val="00B15EED"/>
    <w:rPr>
      <w:rFonts w:eastAsia="Times New Roman" w:cstheme="majorBidi"/>
      <w:sz w:val="24"/>
      <w:szCs w:val="32"/>
      <w:lang w:val="vi-VN"/>
    </w:rPr>
  </w:style>
  <w:style w:type="paragraph" w:customStyle="1" w:styleId="Style12">
    <w:name w:val="Style1.2"/>
    <w:basedOn w:val="Level4"/>
    <w:link w:val="Style12Char"/>
    <w:autoRedefine/>
    <w:rsid w:val="0006482F"/>
    <w:rPr>
      <w:sz w:val="20"/>
      <w:szCs w:val="20"/>
    </w:rPr>
  </w:style>
  <w:style w:type="character" w:customStyle="1" w:styleId="Style12Char">
    <w:name w:val="Style1.2 Char"/>
    <w:basedOn w:val="Level4Char"/>
    <w:link w:val="Style12"/>
    <w:rsid w:val="0006482F"/>
    <w:rPr>
      <w:rFonts w:asciiTheme="majorHAnsi" w:eastAsia="Times New Roman" w:hAnsiTheme="majorHAnsi" w:cstheme="majorBidi"/>
      <w:b w:val="0"/>
      <w:color w:val="1F4E79" w:themeColor="accent1" w:themeShade="80"/>
      <w:sz w:val="20"/>
      <w:szCs w:val="20"/>
      <w:lang w:val="vi-VN"/>
    </w:rPr>
  </w:style>
  <w:style w:type="paragraph" w:customStyle="1" w:styleId="level2-2">
    <w:name w:val="level 2-2"/>
    <w:basedOn w:val="Level4"/>
    <w:link w:val="level2-2Char"/>
    <w:autoRedefine/>
    <w:rsid w:val="0006482F"/>
    <w:rPr>
      <w:sz w:val="20"/>
      <w:szCs w:val="20"/>
    </w:rPr>
  </w:style>
  <w:style w:type="character" w:customStyle="1" w:styleId="level2-2Char">
    <w:name w:val="level 2-2 Char"/>
    <w:basedOn w:val="Level4Char"/>
    <w:link w:val="level2-2"/>
    <w:rsid w:val="0006482F"/>
    <w:rPr>
      <w:rFonts w:asciiTheme="majorHAnsi" w:eastAsia="Times New Roman" w:hAnsiTheme="majorHAnsi" w:cstheme="majorBidi"/>
      <w:b w:val="0"/>
      <w:color w:val="1F4E79" w:themeColor="accent1" w:themeShade="80"/>
      <w:sz w:val="20"/>
      <w:szCs w:val="20"/>
      <w:lang w:val="vi-VN"/>
    </w:rPr>
  </w:style>
  <w:style w:type="paragraph" w:customStyle="1" w:styleId="level1para">
    <w:name w:val="level 1 para"/>
    <w:basedOn w:val="para"/>
    <w:link w:val="level1paraChar"/>
    <w:autoRedefine/>
    <w:rsid w:val="0006482F"/>
    <w:rPr>
      <w:b/>
    </w:rPr>
  </w:style>
  <w:style w:type="character" w:customStyle="1" w:styleId="level1paraChar">
    <w:name w:val="level 1 para Char"/>
    <w:basedOn w:val="paraChar"/>
    <w:link w:val="level1para"/>
    <w:rsid w:val="0006482F"/>
    <w:rPr>
      <w:rFonts w:asciiTheme="majorHAnsi" w:eastAsia="Times New Roman" w:hAnsiTheme="majorHAnsi" w:cstheme="majorBidi"/>
      <w:b/>
      <w:color w:val="1F4E79" w:themeColor="accent1" w:themeShade="80"/>
      <w:sz w:val="24"/>
      <w:szCs w:val="32"/>
      <w:lang w:val="vi-VN"/>
    </w:rPr>
  </w:style>
  <w:style w:type="paragraph" w:customStyle="1" w:styleId="level2para">
    <w:name w:val="level 2 para"/>
    <w:basedOn w:val="Level3"/>
    <w:link w:val="level2paraChar"/>
    <w:autoRedefine/>
    <w:rsid w:val="00440357"/>
    <w:pPr>
      <w:tabs>
        <w:tab w:val="num" w:pos="720"/>
      </w:tabs>
      <w:ind w:left="270" w:hanging="270"/>
    </w:pPr>
  </w:style>
  <w:style w:type="character" w:customStyle="1" w:styleId="level2paraChar">
    <w:name w:val="level 2 para Char"/>
    <w:basedOn w:val="Level3Char"/>
    <w:link w:val="level2para"/>
    <w:rsid w:val="00440357"/>
    <w:rPr>
      <w:rFonts w:asciiTheme="majorHAnsi" w:eastAsia="Times New Roman" w:hAnsiTheme="majorHAnsi" w:cstheme="majorBidi"/>
      <w:color w:val="1F4E79" w:themeColor="accent1" w:themeShade="80"/>
      <w:sz w:val="24"/>
      <w:szCs w:val="32"/>
      <w:lang w:val="vi-VN"/>
    </w:rPr>
  </w:style>
  <w:style w:type="paragraph" w:customStyle="1" w:styleId="levelA1">
    <w:name w:val="level A 1"/>
    <w:basedOn w:val="Level2"/>
    <w:link w:val="levelA1Char"/>
    <w:autoRedefine/>
    <w:rsid w:val="0006482F"/>
    <w:pPr>
      <w:numPr>
        <w:ilvl w:val="0"/>
        <w:numId w:val="0"/>
      </w:numPr>
    </w:pPr>
    <w:rPr>
      <w:b/>
    </w:rPr>
  </w:style>
  <w:style w:type="character" w:customStyle="1" w:styleId="levelA1Char">
    <w:name w:val="level A 1 Char"/>
    <w:basedOn w:val="Level2Char"/>
    <w:link w:val="levelA1"/>
    <w:rsid w:val="0006482F"/>
    <w:rPr>
      <w:rFonts w:asciiTheme="majorHAnsi" w:eastAsia="Times New Roman" w:hAnsiTheme="majorHAnsi" w:cstheme="majorBidi"/>
      <w:b/>
      <w:color w:val="1F4E79" w:themeColor="accent1" w:themeShade="80"/>
      <w:sz w:val="24"/>
      <w:szCs w:val="32"/>
      <w:lang w:val="vi-VN"/>
    </w:rPr>
  </w:style>
  <w:style w:type="paragraph" w:customStyle="1" w:styleId="LevelA3">
    <w:name w:val="Level A3"/>
    <w:basedOn w:val="Normal"/>
    <w:next w:val="para"/>
    <w:link w:val="LevelA3Char"/>
    <w:autoRedefine/>
    <w:rsid w:val="0006482F"/>
    <w:pPr>
      <w:numPr>
        <w:ilvl w:val="0"/>
        <w:numId w:val="0"/>
      </w:numPr>
      <w:jc w:val="both"/>
    </w:pPr>
    <w:rPr>
      <w:rFonts w:asciiTheme="majorHAnsi" w:eastAsia="Times New Roman" w:hAnsiTheme="majorHAnsi" w:cstheme="majorBidi"/>
      <w:color w:val="1F4E79" w:themeColor="accent1" w:themeShade="80"/>
      <w:sz w:val="24"/>
      <w:szCs w:val="32"/>
      <w:lang w:val="vi-VN"/>
    </w:rPr>
  </w:style>
  <w:style w:type="character" w:customStyle="1" w:styleId="LevelA3Char">
    <w:name w:val="Level A3 Char"/>
    <w:basedOn w:val="DefaultParagraphFont"/>
    <w:link w:val="LevelA3"/>
    <w:rsid w:val="0006482F"/>
    <w:rPr>
      <w:rFonts w:asciiTheme="majorHAnsi" w:eastAsia="Times New Roman" w:hAnsiTheme="majorHAnsi" w:cstheme="majorBidi"/>
      <w:color w:val="1F4E79" w:themeColor="accent1" w:themeShade="80"/>
      <w:sz w:val="24"/>
      <w:szCs w:val="32"/>
      <w:lang w:val="vi-VN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AE18E5"/>
    <w:pPr>
      <w:numPr>
        <w:ilvl w:val="0"/>
        <w:numId w:val="0"/>
      </w:numPr>
      <w:pBdr>
        <w:top w:val="single" w:sz="4" w:space="10" w:color="5B9BD5" w:themeColor="accent1"/>
        <w:bottom w:val="single" w:sz="4" w:space="10" w:color="5B9BD5" w:themeColor="accent1"/>
      </w:pBdr>
      <w:ind w:right="43"/>
      <w:jc w:val="both"/>
      <w:textboxTightWrap w:val="allLines"/>
    </w:pPr>
    <w:rPr>
      <w:i/>
      <w:iCs/>
      <w:color w:val="1F4E79" w:themeColor="accent1" w:themeShade="80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8E5"/>
    <w:rPr>
      <w:i/>
      <w:iCs/>
      <w:color w:val="1F4E79" w:themeColor="accent1" w:themeShade="80"/>
      <w:szCs w:val="24"/>
    </w:rPr>
  </w:style>
  <w:style w:type="character" w:styleId="SubtleReference">
    <w:name w:val="Subtle Reference"/>
    <w:basedOn w:val="DefaultParagraphFont"/>
    <w:uiPriority w:val="31"/>
    <w:qFormat/>
    <w:rsid w:val="00B15EE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3BA1"/>
    <w:rPr>
      <w:rFonts w:asciiTheme="minorHAnsi" w:hAnsiTheme="minorHAnsi"/>
      <w:i/>
      <w:iCs/>
      <w:color w:val="5B9BD5" w:themeColor="accent1"/>
      <w:sz w:val="25"/>
    </w:rPr>
  </w:style>
  <w:style w:type="character" w:customStyle="1" w:styleId="Heading2Char">
    <w:name w:val="Heading 2 Char"/>
    <w:basedOn w:val="DefaultParagraphFont"/>
    <w:link w:val="Heading2"/>
    <w:uiPriority w:val="9"/>
    <w:rsid w:val="00440357"/>
    <w:rPr>
      <w:rFonts w:asciiTheme="majorHAnsi" w:eastAsiaTheme="majorEastAsia" w:hAnsiTheme="majorHAnsi" w:cstheme="majorBidi"/>
      <w:b/>
      <w:bCs/>
      <w:i/>
      <w:sz w:val="25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0357"/>
    <w:rPr>
      <w:rFonts w:asciiTheme="majorHAnsi" w:eastAsiaTheme="majorEastAsia" w:hAnsiTheme="majorHAnsi" w:cstheme="majorBidi"/>
      <w:b/>
      <w:bCs/>
      <w:i/>
      <w:sz w:val="2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40357"/>
    <w:rPr>
      <w:rFonts w:asciiTheme="majorHAnsi" w:eastAsiaTheme="majorEastAsia" w:hAnsiTheme="majorHAnsi" w:cstheme="majorBidi"/>
      <w:b/>
      <w:bCs/>
      <w:i/>
      <w:iCs/>
      <w:sz w:val="25"/>
    </w:rPr>
  </w:style>
  <w:style w:type="character" w:customStyle="1" w:styleId="Heading5Char">
    <w:name w:val="Heading 5 Char"/>
    <w:basedOn w:val="DefaultParagraphFont"/>
    <w:link w:val="Heading5"/>
    <w:uiPriority w:val="9"/>
    <w:rsid w:val="00440357"/>
    <w:rPr>
      <w:rFonts w:asciiTheme="majorHAnsi" w:eastAsiaTheme="majorEastAsia" w:hAnsiTheme="majorHAnsi" w:cstheme="majorBidi"/>
      <w:color w:val="2E74B5" w:themeColor="accent1" w:themeShade="BF"/>
      <w:sz w:val="25"/>
    </w:rPr>
  </w:style>
  <w:style w:type="paragraph" w:customStyle="1" w:styleId="Para1">
    <w:name w:val="Para 1"/>
    <w:basedOn w:val="Normal"/>
    <w:link w:val="Para1Char"/>
    <w:qFormat/>
    <w:rsid w:val="00440357"/>
    <w:pPr>
      <w:numPr>
        <w:ilvl w:val="4"/>
        <w:numId w:val="39"/>
      </w:numPr>
      <w:spacing w:line="360" w:lineRule="auto"/>
      <w:jc w:val="both"/>
    </w:pPr>
    <w:rPr>
      <w:rFonts w:asciiTheme="majorHAnsi" w:hAnsiTheme="majorHAnsi"/>
      <w:sz w:val="25"/>
    </w:rPr>
  </w:style>
  <w:style w:type="character" w:customStyle="1" w:styleId="Para1Char">
    <w:name w:val="Para 1 Char"/>
    <w:basedOn w:val="DefaultParagraphFont"/>
    <w:link w:val="Para1"/>
    <w:rsid w:val="00440357"/>
    <w:rPr>
      <w:rFonts w:asciiTheme="majorHAnsi" w:hAnsiTheme="majorHAnsi"/>
      <w:sz w:val="25"/>
    </w:rPr>
  </w:style>
  <w:style w:type="paragraph" w:customStyle="1" w:styleId="para2">
    <w:name w:val="para 2"/>
    <w:basedOn w:val="Normal"/>
    <w:link w:val="para2Char"/>
    <w:qFormat/>
    <w:rsid w:val="00440357"/>
    <w:pPr>
      <w:numPr>
        <w:ilvl w:val="5"/>
        <w:numId w:val="39"/>
      </w:numPr>
      <w:spacing w:line="360" w:lineRule="auto"/>
      <w:jc w:val="both"/>
    </w:pPr>
    <w:rPr>
      <w:rFonts w:asciiTheme="majorHAnsi" w:hAnsiTheme="majorHAnsi"/>
      <w:sz w:val="25"/>
    </w:rPr>
  </w:style>
  <w:style w:type="character" w:customStyle="1" w:styleId="para2Char">
    <w:name w:val="para 2 Char"/>
    <w:basedOn w:val="Para1Char"/>
    <w:link w:val="para2"/>
    <w:rsid w:val="00440357"/>
    <w:rPr>
      <w:rFonts w:asciiTheme="majorHAnsi" w:hAnsiTheme="majorHAnsi"/>
      <w:sz w:val="25"/>
    </w:rPr>
  </w:style>
  <w:style w:type="paragraph" w:customStyle="1" w:styleId="para3">
    <w:name w:val="para 3"/>
    <w:basedOn w:val="Normal"/>
    <w:link w:val="para3Char"/>
    <w:qFormat/>
    <w:rsid w:val="00440357"/>
    <w:pPr>
      <w:numPr>
        <w:numId w:val="39"/>
      </w:numPr>
      <w:spacing w:line="360" w:lineRule="auto"/>
      <w:jc w:val="both"/>
    </w:pPr>
    <w:rPr>
      <w:rFonts w:asciiTheme="majorHAnsi" w:hAnsiTheme="majorHAnsi"/>
      <w:sz w:val="25"/>
    </w:rPr>
  </w:style>
  <w:style w:type="character" w:customStyle="1" w:styleId="para3Char">
    <w:name w:val="para 3 Char"/>
    <w:basedOn w:val="DefaultParagraphFont"/>
    <w:link w:val="para3"/>
    <w:rsid w:val="00440357"/>
    <w:rPr>
      <w:rFonts w:asciiTheme="majorHAnsi" w:hAnsiTheme="majorHAnsi"/>
      <w:sz w:val="25"/>
    </w:rPr>
  </w:style>
  <w:style w:type="paragraph" w:customStyle="1" w:styleId="Para4">
    <w:name w:val="Para 4"/>
    <w:basedOn w:val="Normal"/>
    <w:link w:val="Para4Char"/>
    <w:qFormat/>
    <w:rsid w:val="00440357"/>
    <w:pPr>
      <w:numPr>
        <w:ilvl w:val="7"/>
        <w:numId w:val="39"/>
      </w:numPr>
      <w:spacing w:line="360" w:lineRule="auto"/>
      <w:jc w:val="both"/>
    </w:pPr>
    <w:rPr>
      <w:rFonts w:asciiTheme="majorHAnsi" w:hAnsiTheme="majorHAnsi"/>
      <w:sz w:val="25"/>
    </w:rPr>
  </w:style>
  <w:style w:type="character" w:customStyle="1" w:styleId="Para4Char">
    <w:name w:val="Para 4 Char"/>
    <w:basedOn w:val="DefaultParagraphFont"/>
    <w:link w:val="Para4"/>
    <w:rsid w:val="00440357"/>
    <w:rPr>
      <w:rFonts w:asciiTheme="majorHAnsi" w:hAnsiTheme="majorHAnsi"/>
      <w:sz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rsid w:val="00283AD1"/>
    <w:pPr>
      <w:numPr>
        <w:ilvl w:val="6"/>
        <w:numId w:val="10"/>
      </w:num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357"/>
    <w:pPr>
      <w:keepNext/>
      <w:keepLines/>
      <w:numPr>
        <w:ilvl w:val="0"/>
        <w:numId w:val="39"/>
      </w:numPr>
      <w:spacing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357"/>
    <w:pPr>
      <w:keepNext/>
      <w:keepLines/>
      <w:numPr>
        <w:ilvl w:val="1"/>
        <w:numId w:val="39"/>
      </w:numPr>
      <w:spacing w:line="360" w:lineRule="auto"/>
      <w:jc w:val="both"/>
      <w:outlineLvl w:val="1"/>
    </w:pPr>
    <w:rPr>
      <w:rFonts w:asciiTheme="majorHAnsi" w:eastAsiaTheme="majorEastAsia" w:hAnsiTheme="majorHAnsi" w:cstheme="majorBidi"/>
      <w:b/>
      <w:bCs/>
      <w:i/>
      <w:sz w:val="25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357"/>
    <w:pPr>
      <w:keepNext/>
      <w:keepLines/>
      <w:numPr>
        <w:ilvl w:val="2"/>
        <w:numId w:val="39"/>
      </w:numPr>
      <w:spacing w:line="360" w:lineRule="auto"/>
      <w:jc w:val="both"/>
      <w:outlineLvl w:val="2"/>
    </w:pPr>
    <w:rPr>
      <w:rFonts w:asciiTheme="majorHAnsi" w:eastAsiaTheme="majorEastAsia" w:hAnsiTheme="majorHAnsi" w:cstheme="majorBidi"/>
      <w:b/>
      <w:bCs/>
      <w:i/>
      <w:sz w:val="25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357"/>
    <w:pPr>
      <w:keepNext/>
      <w:keepLines/>
      <w:numPr>
        <w:ilvl w:val="3"/>
        <w:numId w:val="39"/>
      </w:numPr>
      <w:spacing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sz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357"/>
    <w:pPr>
      <w:keepNext/>
      <w:keepLines/>
      <w:numPr>
        <w:ilvl w:val="0"/>
        <w:numId w:val="0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2CD0"/>
    <w:pPr>
      <w:numPr>
        <w:ilvl w:val="4"/>
        <w:numId w:val="11"/>
      </w:numPr>
      <w:spacing w:after="0" w:line="240" w:lineRule="auto"/>
    </w:pPr>
  </w:style>
  <w:style w:type="paragraph" w:customStyle="1" w:styleId="Level2">
    <w:name w:val="Level 2"/>
    <w:basedOn w:val="NoSpacing"/>
    <w:link w:val="Level2Char"/>
    <w:autoRedefine/>
    <w:qFormat/>
    <w:rsid w:val="00440357"/>
    <w:pPr>
      <w:numPr>
        <w:ilvl w:val="1"/>
        <w:numId w:val="44"/>
      </w:numPr>
      <w:jc w:val="both"/>
    </w:pPr>
    <w:rPr>
      <w:rFonts w:asciiTheme="majorHAnsi" w:eastAsia="Times New Roman" w:hAnsiTheme="majorHAnsi" w:cstheme="majorBidi"/>
      <w:color w:val="1F4E79" w:themeColor="accent1" w:themeShade="80"/>
      <w:sz w:val="24"/>
      <w:szCs w:val="32"/>
      <w:lang w:val="vi-VN"/>
    </w:rPr>
  </w:style>
  <w:style w:type="character" w:customStyle="1" w:styleId="Level2Char">
    <w:name w:val="Level 2 Char"/>
    <w:basedOn w:val="paraChar"/>
    <w:link w:val="Level2"/>
    <w:rsid w:val="00440357"/>
    <w:rPr>
      <w:rFonts w:asciiTheme="majorHAnsi" w:eastAsia="Times New Roman" w:hAnsiTheme="majorHAnsi" w:cstheme="majorBidi"/>
      <w:color w:val="1F4E79" w:themeColor="accent1" w:themeShade="80"/>
      <w:sz w:val="24"/>
      <w:szCs w:val="32"/>
      <w:lang w:val="vi-VN"/>
    </w:rPr>
  </w:style>
  <w:style w:type="paragraph" w:customStyle="1" w:styleId="Level1">
    <w:name w:val="Level 1"/>
    <w:basedOn w:val="Heading1"/>
    <w:link w:val="Level1Char"/>
    <w:autoRedefine/>
    <w:qFormat/>
    <w:rsid w:val="00105690"/>
    <w:pPr>
      <w:numPr>
        <w:numId w:val="44"/>
      </w:numPr>
    </w:pPr>
    <w:rPr>
      <w:rFonts w:eastAsia="Times New Roman"/>
      <w:b w:val="0"/>
      <w:sz w:val="26"/>
      <w:u w:val="single"/>
      <w:lang w:val="vi-VN"/>
    </w:rPr>
  </w:style>
  <w:style w:type="character" w:customStyle="1" w:styleId="Level1Char">
    <w:name w:val="Level 1 Char"/>
    <w:basedOn w:val="Heading1Char"/>
    <w:link w:val="Level1"/>
    <w:rsid w:val="00105690"/>
    <w:rPr>
      <w:rFonts w:asciiTheme="majorHAnsi" w:eastAsia="Times New Roman" w:hAnsiTheme="majorHAnsi" w:cstheme="majorBidi"/>
      <w:b w:val="0"/>
      <w:bCs/>
      <w:color w:val="2E74B5" w:themeColor="accent1" w:themeShade="BF"/>
      <w:sz w:val="26"/>
      <w:szCs w:val="32"/>
      <w:u w:val="single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440357"/>
    <w:rPr>
      <w:rFonts w:asciiTheme="majorHAnsi" w:eastAsiaTheme="majorEastAsia" w:hAnsiTheme="majorHAnsi" w:cstheme="majorBidi"/>
      <w:b/>
      <w:bCs/>
      <w:sz w:val="40"/>
      <w:szCs w:val="28"/>
    </w:rPr>
  </w:style>
  <w:style w:type="paragraph" w:customStyle="1" w:styleId="Level3">
    <w:name w:val="Level 3"/>
    <w:basedOn w:val="NoSpacing"/>
    <w:link w:val="Level3Char"/>
    <w:autoRedefine/>
    <w:qFormat/>
    <w:rsid w:val="00440357"/>
    <w:pPr>
      <w:numPr>
        <w:ilvl w:val="2"/>
        <w:numId w:val="44"/>
      </w:numPr>
    </w:pPr>
    <w:rPr>
      <w:rFonts w:asciiTheme="majorHAnsi" w:eastAsia="Times New Roman" w:hAnsiTheme="majorHAnsi" w:cstheme="majorBidi"/>
      <w:sz w:val="24"/>
      <w:szCs w:val="32"/>
      <w:lang w:val="vi-VN"/>
    </w:rPr>
  </w:style>
  <w:style w:type="character" w:customStyle="1" w:styleId="Level3Char">
    <w:name w:val="Level 3 Char"/>
    <w:basedOn w:val="Level2Char"/>
    <w:link w:val="Level3"/>
    <w:rsid w:val="00440357"/>
    <w:rPr>
      <w:rFonts w:asciiTheme="majorHAnsi" w:eastAsia="Times New Roman" w:hAnsiTheme="majorHAnsi" w:cstheme="majorBidi"/>
      <w:color w:val="1F4E79" w:themeColor="accent1" w:themeShade="80"/>
      <w:sz w:val="24"/>
      <w:szCs w:val="32"/>
      <w:lang w:val="vi-VN"/>
    </w:rPr>
  </w:style>
  <w:style w:type="paragraph" w:customStyle="1" w:styleId="Level4">
    <w:name w:val="Level 4"/>
    <w:basedOn w:val="Level3"/>
    <w:link w:val="Level4Char"/>
    <w:autoRedefine/>
    <w:qFormat/>
    <w:rsid w:val="00105690"/>
    <w:pPr>
      <w:numPr>
        <w:ilvl w:val="0"/>
        <w:numId w:val="0"/>
      </w:numPr>
    </w:pPr>
  </w:style>
  <w:style w:type="character" w:customStyle="1" w:styleId="Level4Char">
    <w:name w:val="Level 4 Char"/>
    <w:basedOn w:val="Level3Char"/>
    <w:link w:val="Level4"/>
    <w:rsid w:val="00732DBB"/>
    <w:rPr>
      <w:rFonts w:asciiTheme="majorHAnsi" w:eastAsia="Times New Roman" w:hAnsiTheme="majorHAnsi" w:cstheme="majorBidi"/>
      <w:b w:val="0"/>
      <w:color w:val="1F4E79" w:themeColor="accent1" w:themeShade="80"/>
      <w:sz w:val="24"/>
      <w:szCs w:val="32"/>
      <w:lang w:val="vi-VN"/>
    </w:rPr>
  </w:style>
  <w:style w:type="paragraph" w:customStyle="1" w:styleId="para">
    <w:name w:val="para"/>
    <w:basedOn w:val="Normal"/>
    <w:next w:val="NoSpacing"/>
    <w:link w:val="paraChar"/>
    <w:autoRedefine/>
    <w:qFormat/>
    <w:rsid w:val="00B15EED"/>
    <w:pPr>
      <w:numPr>
        <w:ilvl w:val="0"/>
        <w:numId w:val="0"/>
      </w:numPr>
      <w:jc w:val="both"/>
    </w:pPr>
    <w:rPr>
      <w:rFonts w:eastAsia="Times New Roman" w:cstheme="majorBidi"/>
      <w:sz w:val="24"/>
      <w:szCs w:val="32"/>
      <w:lang w:val="vi-VN"/>
    </w:rPr>
  </w:style>
  <w:style w:type="character" w:customStyle="1" w:styleId="paraChar">
    <w:name w:val="para Char"/>
    <w:basedOn w:val="DefaultParagraphFont"/>
    <w:link w:val="para"/>
    <w:rsid w:val="00B15EED"/>
    <w:rPr>
      <w:rFonts w:eastAsia="Times New Roman" w:cstheme="majorBidi"/>
      <w:sz w:val="24"/>
      <w:szCs w:val="32"/>
      <w:lang w:val="vi-VN"/>
    </w:rPr>
  </w:style>
  <w:style w:type="paragraph" w:customStyle="1" w:styleId="Style12">
    <w:name w:val="Style1.2"/>
    <w:basedOn w:val="Level4"/>
    <w:link w:val="Style12Char"/>
    <w:autoRedefine/>
    <w:rsid w:val="0006482F"/>
    <w:rPr>
      <w:sz w:val="20"/>
      <w:szCs w:val="20"/>
    </w:rPr>
  </w:style>
  <w:style w:type="character" w:customStyle="1" w:styleId="Style12Char">
    <w:name w:val="Style1.2 Char"/>
    <w:basedOn w:val="Level4Char"/>
    <w:link w:val="Style12"/>
    <w:rsid w:val="0006482F"/>
    <w:rPr>
      <w:rFonts w:asciiTheme="majorHAnsi" w:eastAsia="Times New Roman" w:hAnsiTheme="majorHAnsi" w:cstheme="majorBidi"/>
      <w:b w:val="0"/>
      <w:color w:val="1F4E79" w:themeColor="accent1" w:themeShade="80"/>
      <w:sz w:val="20"/>
      <w:szCs w:val="20"/>
      <w:lang w:val="vi-VN"/>
    </w:rPr>
  </w:style>
  <w:style w:type="paragraph" w:customStyle="1" w:styleId="level2-2">
    <w:name w:val="level 2-2"/>
    <w:basedOn w:val="Level4"/>
    <w:link w:val="level2-2Char"/>
    <w:autoRedefine/>
    <w:rsid w:val="0006482F"/>
    <w:rPr>
      <w:sz w:val="20"/>
      <w:szCs w:val="20"/>
    </w:rPr>
  </w:style>
  <w:style w:type="character" w:customStyle="1" w:styleId="level2-2Char">
    <w:name w:val="level 2-2 Char"/>
    <w:basedOn w:val="Level4Char"/>
    <w:link w:val="level2-2"/>
    <w:rsid w:val="0006482F"/>
    <w:rPr>
      <w:rFonts w:asciiTheme="majorHAnsi" w:eastAsia="Times New Roman" w:hAnsiTheme="majorHAnsi" w:cstheme="majorBidi"/>
      <w:b w:val="0"/>
      <w:color w:val="1F4E79" w:themeColor="accent1" w:themeShade="80"/>
      <w:sz w:val="20"/>
      <w:szCs w:val="20"/>
      <w:lang w:val="vi-VN"/>
    </w:rPr>
  </w:style>
  <w:style w:type="paragraph" w:customStyle="1" w:styleId="level1para">
    <w:name w:val="level 1 para"/>
    <w:basedOn w:val="para"/>
    <w:link w:val="level1paraChar"/>
    <w:autoRedefine/>
    <w:rsid w:val="0006482F"/>
    <w:rPr>
      <w:b/>
    </w:rPr>
  </w:style>
  <w:style w:type="character" w:customStyle="1" w:styleId="level1paraChar">
    <w:name w:val="level 1 para Char"/>
    <w:basedOn w:val="paraChar"/>
    <w:link w:val="level1para"/>
    <w:rsid w:val="0006482F"/>
    <w:rPr>
      <w:rFonts w:asciiTheme="majorHAnsi" w:eastAsia="Times New Roman" w:hAnsiTheme="majorHAnsi" w:cstheme="majorBidi"/>
      <w:b/>
      <w:color w:val="1F4E79" w:themeColor="accent1" w:themeShade="80"/>
      <w:sz w:val="24"/>
      <w:szCs w:val="32"/>
      <w:lang w:val="vi-VN"/>
    </w:rPr>
  </w:style>
  <w:style w:type="paragraph" w:customStyle="1" w:styleId="level2para">
    <w:name w:val="level 2 para"/>
    <w:basedOn w:val="Level3"/>
    <w:link w:val="level2paraChar"/>
    <w:autoRedefine/>
    <w:rsid w:val="00440357"/>
    <w:pPr>
      <w:tabs>
        <w:tab w:val="num" w:pos="720"/>
      </w:tabs>
      <w:ind w:left="270" w:hanging="270"/>
    </w:pPr>
  </w:style>
  <w:style w:type="character" w:customStyle="1" w:styleId="level2paraChar">
    <w:name w:val="level 2 para Char"/>
    <w:basedOn w:val="Level3Char"/>
    <w:link w:val="level2para"/>
    <w:rsid w:val="00440357"/>
    <w:rPr>
      <w:rFonts w:asciiTheme="majorHAnsi" w:eastAsia="Times New Roman" w:hAnsiTheme="majorHAnsi" w:cstheme="majorBidi"/>
      <w:color w:val="1F4E79" w:themeColor="accent1" w:themeShade="80"/>
      <w:sz w:val="24"/>
      <w:szCs w:val="32"/>
      <w:lang w:val="vi-VN"/>
    </w:rPr>
  </w:style>
  <w:style w:type="paragraph" w:customStyle="1" w:styleId="levelA1">
    <w:name w:val="level A 1"/>
    <w:basedOn w:val="Level2"/>
    <w:link w:val="levelA1Char"/>
    <w:autoRedefine/>
    <w:rsid w:val="0006482F"/>
    <w:pPr>
      <w:numPr>
        <w:ilvl w:val="0"/>
        <w:numId w:val="0"/>
      </w:numPr>
    </w:pPr>
    <w:rPr>
      <w:b/>
    </w:rPr>
  </w:style>
  <w:style w:type="character" w:customStyle="1" w:styleId="levelA1Char">
    <w:name w:val="level A 1 Char"/>
    <w:basedOn w:val="Level2Char"/>
    <w:link w:val="levelA1"/>
    <w:rsid w:val="0006482F"/>
    <w:rPr>
      <w:rFonts w:asciiTheme="majorHAnsi" w:eastAsia="Times New Roman" w:hAnsiTheme="majorHAnsi" w:cstheme="majorBidi"/>
      <w:b/>
      <w:color w:val="1F4E79" w:themeColor="accent1" w:themeShade="80"/>
      <w:sz w:val="24"/>
      <w:szCs w:val="32"/>
      <w:lang w:val="vi-VN"/>
    </w:rPr>
  </w:style>
  <w:style w:type="paragraph" w:customStyle="1" w:styleId="LevelA3">
    <w:name w:val="Level A3"/>
    <w:basedOn w:val="Normal"/>
    <w:next w:val="para"/>
    <w:link w:val="LevelA3Char"/>
    <w:autoRedefine/>
    <w:rsid w:val="0006482F"/>
    <w:pPr>
      <w:numPr>
        <w:ilvl w:val="0"/>
        <w:numId w:val="0"/>
      </w:numPr>
      <w:jc w:val="both"/>
    </w:pPr>
    <w:rPr>
      <w:rFonts w:asciiTheme="majorHAnsi" w:eastAsia="Times New Roman" w:hAnsiTheme="majorHAnsi" w:cstheme="majorBidi"/>
      <w:color w:val="1F4E79" w:themeColor="accent1" w:themeShade="80"/>
      <w:sz w:val="24"/>
      <w:szCs w:val="32"/>
      <w:lang w:val="vi-VN"/>
    </w:rPr>
  </w:style>
  <w:style w:type="character" w:customStyle="1" w:styleId="LevelA3Char">
    <w:name w:val="Level A3 Char"/>
    <w:basedOn w:val="DefaultParagraphFont"/>
    <w:link w:val="LevelA3"/>
    <w:rsid w:val="0006482F"/>
    <w:rPr>
      <w:rFonts w:asciiTheme="majorHAnsi" w:eastAsia="Times New Roman" w:hAnsiTheme="majorHAnsi" w:cstheme="majorBidi"/>
      <w:color w:val="1F4E79" w:themeColor="accent1" w:themeShade="80"/>
      <w:sz w:val="24"/>
      <w:szCs w:val="32"/>
      <w:lang w:val="vi-VN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AE18E5"/>
    <w:pPr>
      <w:numPr>
        <w:ilvl w:val="0"/>
        <w:numId w:val="0"/>
      </w:numPr>
      <w:pBdr>
        <w:top w:val="single" w:sz="4" w:space="10" w:color="5B9BD5" w:themeColor="accent1"/>
        <w:bottom w:val="single" w:sz="4" w:space="10" w:color="5B9BD5" w:themeColor="accent1"/>
      </w:pBdr>
      <w:ind w:right="43"/>
      <w:jc w:val="both"/>
      <w:textboxTightWrap w:val="allLines"/>
    </w:pPr>
    <w:rPr>
      <w:i/>
      <w:iCs/>
      <w:color w:val="1F4E79" w:themeColor="accent1" w:themeShade="80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8E5"/>
    <w:rPr>
      <w:i/>
      <w:iCs/>
      <w:color w:val="1F4E79" w:themeColor="accent1" w:themeShade="80"/>
      <w:szCs w:val="24"/>
    </w:rPr>
  </w:style>
  <w:style w:type="character" w:styleId="SubtleReference">
    <w:name w:val="Subtle Reference"/>
    <w:basedOn w:val="DefaultParagraphFont"/>
    <w:uiPriority w:val="31"/>
    <w:qFormat/>
    <w:rsid w:val="00B15EE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3BA1"/>
    <w:rPr>
      <w:rFonts w:asciiTheme="minorHAnsi" w:hAnsiTheme="minorHAnsi"/>
      <w:i/>
      <w:iCs/>
      <w:color w:val="5B9BD5" w:themeColor="accent1"/>
      <w:sz w:val="25"/>
    </w:rPr>
  </w:style>
  <w:style w:type="character" w:customStyle="1" w:styleId="Heading2Char">
    <w:name w:val="Heading 2 Char"/>
    <w:basedOn w:val="DefaultParagraphFont"/>
    <w:link w:val="Heading2"/>
    <w:uiPriority w:val="9"/>
    <w:rsid w:val="00440357"/>
    <w:rPr>
      <w:rFonts w:asciiTheme="majorHAnsi" w:eastAsiaTheme="majorEastAsia" w:hAnsiTheme="majorHAnsi" w:cstheme="majorBidi"/>
      <w:b/>
      <w:bCs/>
      <w:i/>
      <w:sz w:val="25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0357"/>
    <w:rPr>
      <w:rFonts w:asciiTheme="majorHAnsi" w:eastAsiaTheme="majorEastAsia" w:hAnsiTheme="majorHAnsi" w:cstheme="majorBidi"/>
      <w:b/>
      <w:bCs/>
      <w:i/>
      <w:sz w:val="2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40357"/>
    <w:rPr>
      <w:rFonts w:asciiTheme="majorHAnsi" w:eastAsiaTheme="majorEastAsia" w:hAnsiTheme="majorHAnsi" w:cstheme="majorBidi"/>
      <w:b/>
      <w:bCs/>
      <w:i/>
      <w:iCs/>
      <w:sz w:val="25"/>
    </w:rPr>
  </w:style>
  <w:style w:type="character" w:customStyle="1" w:styleId="Heading5Char">
    <w:name w:val="Heading 5 Char"/>
    <w:basedOn w:val="DefaultParagraphFont"/>
    <w:link w:val="Heading5"/>
    <w:uiPriority w:val="9"/>
    <w:rsid w:val="00440357"/>
    <w:rPr>
      <w:rFonts w:asciiTheme="majorHAnsi" w:eastAsiaTheme="majorEastAsia" w:hAnsiTheme="majorHAnsi" w:cstheme="majorBidi"/>
      <w:color w:val="2E74B5" w:themeColor="accent1" w:themeShade="BF"/>
      <w:sz w:val="25"/>
    </w:rPr>
  </w:style>
  <w:style w:type="paragraph" w:customStyle="1" w:styleId="Para1">
    <w:name w:val="Para 1"/>
    <w:basedOn w:val="Normal"/>
    <w:link w:val="Para1Char"/>
    <w:qFormat/>
    <w:rsid w:val="00440357"/>
    <w:pPr>
      <w:numPr>
        <w:ilvl w:val="4"/>
        <w:numId w:val="39"/>
      </w:numPr>
      <w:spacing w:line="360" w:lineRule="auto"/>
      <w:jc w:val="both"/>
    </w:pPr>
    <w:rPr>
      <w:rFonts w:asciiTheme="majorHAnsi" w:hAnsiTheme="majorHAnsi"/>
      <w:sz w:val="25"/>
    </w:rPr>
  </w:style>
  <w:style w:type="character" w:customStyle="1" w:styleId="Para1Char">
    <w:name w:val="Para 1 Char"/>
    <w:basedOn w:val="DefaultParagraphFont"/>
    <w:link w:val="Para1"/>
    <w:rsid w:val="00440357"/>
    <w:rPr>
      <w:rFonts w:asciiTheme="majorHAnsi" w:hAnsiTheme="majorHAnsi"/>
      <w:sz w:val="25"/>
    </w:rPr>
  </w:style>
  <w:style w:type="paragraph" w:customStyle="1" w:styleId="para2">
    <w:name w:val="para 2"/>
    <w:basedOn w:val="Normal"/>
    <w:link w:val="para2Char"/>
    <w:qFormat/>
    <w:rsid w:val="00440357"/>
    <w:pPr>
      <w:numPr>
        <w:ilvl w:val="5"/>
        <w:numId w:val="39"/>
      </w:numPr>
      <w:spacing w:line="360" w:lineRule="auto"/>
      <w:jc w:val="both"/>
    </w:pPr>
    <w:rPr>
      <w:rFonts w:asciiTheme="majorHAnsi" w:hAnsiTheme="majorHAnsi"/>
      <w:sz w:val="25"/>
    </w:rPr>
  </w:style>
  <w:style w:type="character" w:customStyle="1" w:styleId="para2Char">
    <w:name w:val="para 2 Char"/>
    <w:basedOn w:val="Para1Char"/>
    <w:link w:val="para2"/>
    <w:rsid w:val="00440357"/>
    <w:rPr>
      <w:rFonts w:asciiTheme="majorHAnsi" w:hAnsiTheme="majorHAnsi"/>
      <w:sz w:val="25"/>
    </w:rPr>
  </w:style>
  <w:style w:type="paragraph" w:customStyle="1" w:styleId="para3">
    <w:name w:val="para 3"/>
    <w:basedOn w:val="Normal"/>
    <w:link w:val="para3Char"/>
    <w:qFormat/>
    <w:rsid w:val="00440357"/>
    <w:pPr>
      <w:numPr>
        <w:numId w:val="39"/>
      </w:numPr>
      <w:spacing w:line="360" w:lineRule="auto"/>
      <w:jc w:val="both"/>
    </w:pPr>
    <w:rPr>
      <w:rFonts w:asciiTheme="majorHAnsi" w:hAnsiTheme="majorHAnsi"/>
      <w:sz w:val="25"/>
    </w:rPr>
  </w:style>
  <w:style w:type="character" w:customStyle="1" w:styleId="para3Char">
    <w:name w:val="para 3 Char"/>
    <w:basedOn w:val="DefaultParagraphFont"/>
    <w:link w:val="para3"/>
    <w:rsid w:val="00440357"/>
    <w:rPr>
      <w:rFonts w:asciiTheme="majorHAnsi" w:hAnsiTheme="majorHAnsi"/>
      <w:sz w:val="25"/>
    </w:rPr>
  </w:style>
  <w:style w:type="paragraph" w:customStyle="1" w:styleId="Para4">
    <w:name w:val="Para 4"/>
    <w:basedOn w:val="Normal"/>
    <w:link w:val="Para4Char"/>
    <w:qFormat/>
    <w:rsid w:val="00440357"/>
    <w:pPr>
      <w:numPr>
        <w:ilvl w:val="7"/>
        <w:numId w:val="39"/>
      </w:numPr>
      <w:spacing w:line="360" w:lineRule="auto"/>
      <w:jc w:val="both"/>
    </w:pPr>
    <w:rPr>
      <w:rFonts w:asciiTheme="majorHAnsi" w:hAnsiTheme="majorHAnsi"/>
      <w:sz w:val="25"/>
    </w:rPr>
  </w:style>
  <w:style w:type="character" w:customStyle="1" w:styleId="Para4Char">
    <w:name w:val="Para 4 Char"/>
    <w:basedOn w:val="DefaultParagraphFont"/>
    <w:link w:val="Para4"/>
    <w:rsid w:val="00440357"/>
    <w:rPr>
      <w:rFonts w:asciiTheme="majorHAnsi" w:hAnsiTheme="majorHAnsi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9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Quoc</dc:creator>
  <cp:keywords/>
  <dc:description/>
  <cp:lastModifiedBy>User</cp:lastModifiedBy>
  <cp:revision>2</cp:revision>
  <dcterms:created xsi:type="dcterms:W3CDTF">2018-06-10T11:36:00Z</dcterms:created>
  <dcterms:modified xsi:type="dcterms:W3CDTF">2018-07-17T08:00:00Z</dcterms:modified>
</cp:coreProperties>
</file>