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2A97" w:rsidP="37BAEA28" w:rsidRDefault="2E306205" w14:paraId="36B01474" w14:textId="35F0F0FA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6"/>
          <w:szCs w:val="26"/>
        </w:rPr>
      </w:pPr>
      <w:r w:rsidRPr="37BAEA28">
        <w:rPr>
          <w:b/>
          <w:bCs/>
          <w:sz w:val="26"/>
          <w:szCs w:val="26"/>
        </w:rPr>
        <w:t>TÁC NHÂN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980"/>
        <w:gridCol w:w="2520"/>
        <w:gridCol w:w="3795"/>
      </w:tblGrid>
      <w:tr w:rsidR="37BAEA28" w:rsidTr="139081F3" w14:paraId="18E5F6CD" w14:textId="77777777">
        <w:tc>
          <w:tcPr>
            <w:tcW w:w="1980" w:type="dxa"/>
            <w:shd w:val="clear" w:color="auto" w:fill="BFBFBF" w:themeFill="background1" w:themeFillShade="BF"/>
          </w:tcPr>
          <w:p w:rsidR="413D8E7E" w:rsidP="37BAEA28" w:rsidRDefault="413D8E7E" w14:paraId="211B3687" w14:textId="5AA5396A">
            <w:pPr>
              <w:rPr>
                <w:b/>
                <w:bCs/>
                <w:sz w:val="26"/>
                <w:szCs w:val="26"/>
              </w:rPr>
            </w:pPr>
            <w:r w:rsidRPr="37BAEA28">
              <w:rPr>
                <w:b/>
                <w:bCs/>
                <w:sz w:val="26"/>
                <w:szCs w:val="26"/>
              </w:rPr>
              <w:t>Độ tuổi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413D8E7E" w:rsidP="37BAEA28" w:rsidRDefault="413D8E7E" w14:paraId="5B18966F" w14:textId="56790016">
            <w:pPr>
              <w:rPr>
                <w:b/>
                <w:bCs/>
                <w:sz w:val="26"/>
                <w:szCs w:val="26"/>
              </w:rPr>
            </w:pPr>
            <w:r w:rsidRPr="37BAEA28">
              <w:rPr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3795" w:type="dxa"/>
            <w:shd w:val="clear" w:color="auto" w:fill="BFBFBF" w:themeFill="background1" w:themeFillShade="BF"/>
          </w:tcPr>
          <w:p w:rsidRPr="000F651C" w:rsidR="413D8E7E" w:rsidP="37BAEA28" w:rsidRDefault="413D8E7E" w14:paraId="7D7332D3" w14:textId="52DB5FF1">
            <w:pPr>
              <w:rPr>
                <w:b/>
                <w:bCs/>
                <w:sz w:val="26"/>
                <w:szCs w:val="26"/>
                <w:lang w:val="en-US"/>
              </w:rPr>
            </w:pPr>
            <w:r w:rsidRPr="37BAEA28">
              <w:rPr>
                <w:b/>
                <w:bCs/>
                <w:sz w:val="26"/>
                <w:szCs w:val="26"/>
              </w:rPr>
              <w:t>KS</w:t>
            </w:r>
            <w:r w:rsidR="000F651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651C">
              <w:rPr>
                <w:b/>
                <w:bCs/>
                <w:sz w:val="26"/>
                <w:szCs w:val="26"/>
                <w:lang w:val="en-US"/>
              </w:rPr>
              <w:t>điều</w:t>
            </w:r>
            <w:proofErr w:type="spellEnd"/>
            <w:r w:rsidR="000F651C">
              <w:rPr>
                <w:b/>
                <w:bCs/>
                <w:sz w:val="26"/>
                <w:szCs w:val="26"/>
                <w:lang w:val="en-US"/>
              </w:rPr>
              <w:t xml:space="preserve"> trị </w:t>
            </w:r>
            <w:proofErr w:type="spellStart"/>
            <w:r w:rsidR="000F651C">
              <w:rPr>
                <w:b/>
                <w:bCs/>
                <w:sz w:val="26"/>
                <w:szCs w:val="26"/>
                <w:lang w:val="en-US"/>
              </w:rPr>
              <w:t>ngoại</w:t>
            </w:r>
            <w:proofErr w:type="spellEnd"/>
            <w:r w:rsidR="000F651C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F651C">
              <w:rPr>
                <w:b/>
                <w:bCs/>
                <w:sz w:val="26"/>
                <w:szCs w:val="26"/>
                <w:lang w:val="en-US"/>
              </w:rPr>
              <w:t>tru</w:t>
            </w:r>
            <w:proofErr w:type="spellEnd"/>
            <w:r w:rsidR="000F651C">
              <w:rPr>
                <w:b/>
                <w:bCs/>
                <w:sz w:val="26"/>
                <w:szCs w:val="26"/>
                <w:lang w:val="en-US"/>
              </w:rPr>
              <w:t>́</w:t>
            </w:r>
          </w:p>
        </w:tc>
      </w:tr>
      <w:tr w:rsidR="37BAEA28" w:rsidTr="139081F3" w14:paraId="63B2E889" w14:textId="77777777">
        <w:tc>
          <w:tcPr>
            <w:tcW w:w="1980" w:type="dxa"/>
          </w:tcPr>
          <w:p w:rsidR="413D8E7E" w:rsidP="37BAEA28" w:rsidRDefault="413D8E7E" w14:paraId="719BB9DA" w14:textId="3DC0CF9B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Sơ sinh</w:t>
            </w:r>
          </w:p>
        </w:tc>
        <w:tc>
          <w:tcPr>
            <w:tcW w:w="2520" w:type="dxa"/>
          </w:tcPr>
          <w:p w:rsidR="413D8E7E" w:rsidP="37BAEA28" w:rsidRDefault="413D8E7E" w14:paraId="1C9C8A32" w14:textId="0F26F6DD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GBS</w:t>
            </w:r>
          </w:p>
          <w:p w:rsidR="413D8E7E" w:rsidP="37BAEA28" w:rsidRDefault="413D8E7E" w14:paraId="6319F54D" w14:textId="55698DF1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Trực khuẩn G(-) đường ruột</w:t>
            </w:r>
          </w:p>
          <w:p w:rsidR="38B62063" w:rsidP="37BAEA28" w:rsidRDefault="38B62063" w14:paraId="2B91E84F" w14:textId="4C5575E1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RSV</w:t>
            </w:r>
          </w:p>
        </w:tc>
        <w:tc>
          <w:tcPr>
            <w:tcW w:w="3795" w:type="dxa"/>
          </w:tcPr>
          <w:p w:rsidR="413D8E7E" w:rsidP="37BAEA28" w:rsidRDefault="413D8E7E" w14:paraId="03CF36B4" w14:textId="69FE86CF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Nội trú</w:t>
            </w:r>
          </w:p>
        </w:tc>
      </w:tr>
      <w:tr w:rsidR="37BAEA28" w:rsidTr="139081F3" w14:paraId="2F4B9FA8" w14:textId="77777777">
        <w:tc>
          <w:tcPr>
            <w:tcW w:w="1980" w:type="dxa"/>
          </w:tcPr>
          <w:p w:rsidR="413D8E7E" w:rsidP="37BAEA28" w:rsidRDefault="413D8E7E" w14:paraId="747337B8" w14:textId="3382C26A">
            <w:pPr>
              <w:spacing w:line="259" w:lineRule="auto"/>
            </w:pPr>
            <w:r w:rsidRPr="37BAEA28">
              <w:rPr>
                <w:sz w:val="26"/>
                <w:szCs w:val="26"/>
              </w:rPr>
              <w:t>1 – 6 tháng</w:t>
            </w:r>
          </w:p>
        </w:tc>
        <w:tc>
          <w:tcPr>
            <w:tcW w:w="2520" w:type="dxa"/>
          </w:tcPr>
          <w:p w:rsidR="413D8E7E" w:rsidP="37BAEA28" w:rsidRDefault="413D8E7E" w14:paraId="70DBAC5A" w14:textId="4A38C123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Siêu vi</w:t>
            </w:r>
          </w:p>
          <w:p w:rsidR="413D8E7E" w:rsidP="37BAEA28" w:rsidRDefault="413D8E7E" w14:paraId="14FD5A4A" w14:textId="3BBA34B8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S. pneumoniae</w:t>
            </w:r>
          </w:p>
          <w:p w:rsidR="413D8E7E" w:rsidP="37BAEA28" w:rsidRDefault="413D8E7E" w14:paraId="2FEE2376" w14:textId="12573D38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H. influenzae</w:t>
            </w:r>
          </w:p>
          <w:p w:rsidR="413D8E7E" w:rsidP="37BAEA28" w:rsidRDefault="413D8E7E" w14:paraId="7D01C56F" w14:textId="1D805CBD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S. aureus</w:t>
            </w:r>
          </w:p>
          <w:p w:rsidR="413D8E7E" w:rsidP="37BAEA28" w:rsidRDefault="413D8E7E" w14:paraId="775A9421" w14:textId="74354A5C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M. catarrhalis</w:t>
            </w:r>
          </w:p>
          <w:p w:rsidR="413D8E7E" w:rsidP="37BAEA28" w:rsidRDefault="413D8E7E" w14:paraId="5324F949" w14:textId="38B0F985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C. pneumoniae</w:t>
            </w:r>
          </w:p>
        </w:tc>
        <w:tc>
          <w:tcPr>
            <w:tcW w:w="3795" w:type="dxa"/>
            <w:vMerge w:val="restart"/>
          </w:tcPr>
          <w:p w:rsidR="4E0DADF0" w:rsidP="37BAEA28" w:rsidRDefault="4E0DADF0" w14:paraId="3B22CF6C" w14:textId="47A49692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37BAEA28">
              <w:rPr>
                <w:b/>
                <w:bCs/>
                <w:i/>
                <w:iCs/>
                <w:sz w:val="26"/>
                <w:szCs w:val="26"/>
              </w:rPr>
              <w:t>Ưu tiên:</w:t>
            </w:r>
          </w:p>
          <w:p w:rsidRPr="000F651C" w:rsidR="4E0DADF0" w:rsidP="37BAEA28" w:rsidRDefault="4E0DADF0" w14:paraId="20AC6F5F" w14:textId="0307835B">
            <w:pPr>
              <w:rPr>
                <w:sz w:val="26"/>
                <w:szCs w:val="26"/>
                <w:lang w:val="en-US"/>
              </w:rPr>
            </w:pPr>
            <w:r w:rsidRPr="139081F3">
              <w:rPr>
                <w:sz w:val="26"/>
                <w:szCs w:val="26"/>
              </w:rPr>
              <w:t xml:space="preserve">Amoxicillin: </w:t>
            </w:r>
            <w:r w:rsidRPr="139081F3" w:rsidR="1515CC7B">
              <w:rPr>
                <w:sz w:val="26"/>
                <w:szCs w:val="26"/>
              </w:rPr>
              <w:t>9</w:t>
            </w:r>
            <w:r w:rsidRPr="139081F3">
              <w:rPr>
                <w:sz w:val="26"/>
                <w:szCs w:val="26"/>
              </w:rPr>
              <w:t>0 mg/kg x 3 lần/ngày</w:t>
            </w:r>
          </w:p>
          <w:p w:rsidR="37BAEA28" w:rsidP="37BAEA28" w:rsidRDefault="37BAEA28" w14:paraId="20286386" w14:textId="46611E95">
            <w:pPr>
              <w:rPr>
                <w:sz w:val="26"/>
                <w:szCs w:val="26"/>
              </w:rPr>
            </w:pPr>
          </w:p>
          <w:p w:rsidR="4E0DADF0" w:rsidP="37BAEA28" w:rsidRDefault="4E0DADF0" w14:paraId="7E484D9D" w14:textId="7D85F02F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37BAEA28">
              <w:rPr>
                <w:b/>
                <w:bCs/>
                <w:i/>
                <w:iCs/>
                <w:sz w:val="26"/>
                <w:szCs w:val="26"/>
              </w:rPr>
              <w:t>Thay thế:</w:t>
            </w:r>
          </w:p>
          <w:p w:rsidR="4E0DADF0" w:rsidP="37BAEA28" w:rsidRDefault="4E0DADF0" w14:paraId="691CD60E" w14:textId="57308B8C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Azithromycin: N1 10 mg/kg, N2 – 5 5 mg/kg</w:t>
            </w:r>
            <w:r w:rsidRPr="37BAEA28" w:rsidR="319E1D24">
              <w:rPr>
                <w:sz w:val="26"/>
                <w:szCs w:val="26"/>
              </w:rPr>
              <w:t>/ngày</w:t>
            </w:r>
          </w:p>
          <w:p w:rsidR="4E0DADF0" w:rsidP="37BAEA28" w:rsidRDefault="4E0DADF0" w14:paraId="3C2FE404" w14:textId="35607EC2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Clarithromycin: 15 mg</w:t>
            </w:r>
            <w:r w:rsidRPr="37BAEA28" w:rsidR="017EEAD0">
              <w:rPr>
                <w:sz w:val="26"/>
                <w:szCs w:val="26"/>
              </w:rPr>
              <w:t>/kg</w:t>
            </w:r>
            <w:r w:rsidRPr="37BAEA28" w:rsidR="2E71EE7F">
              <w:rPr>
                <w:sz w:val="26"/>
                <w:szCs w:val="26"/>
              </w:rPr>
              <w:t xml:space="preserve"> </w:t>
            </w:r>
            <w:r w:rsidR="0080099A">
              <w:rPr>
                <w:sz w:val="26"/>
                <w:szCs w:val="26"/>
                <w:lang w:val="en-US"/>
              </w:rPr>
              <w:t>chia</w:t>
            </w:r>
            <w:r w:rsidRPr="37BAEA28" w:rsidR="2E71EE7F">
              <w:rPr>
                <w:sz w:val="26"/>
                <w:szCs w:val="26"/>
              </w:rPr>
              <w:t xml:space="preserve"> 2 lần/ngày</w:t>
            </w:r>
          </w:p>
          <w:p w:rsidR="2E71EE7F" w:rsidP="37BAEA28" w:rsidRDefault="2E71EE7F" w14:paraId="073359FB" w14:textId="683650AC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Cefprozil: 15 mg/kg x 2 lần/ngày</w:t>
            </w:r>
          </w:p>
          <w:p w:rsidR="2E71EE7F" w:rsidP="37BAEA28" w:rsidRDefault="2E71EE7F" w14:paraId="13595A97" w14:textId="65BA21E5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Cefuroxime: 15 mg/kg x 2 lần/ngày</w:t>
            </w:r>
          </w:p>
          <w:p w:rsidR="2E71EE7F" w:rsidP="37BAEA28" w:rsidRDefault="2E71EE7F" w14:paraId="28F48F1F" w14:textId="64E1AD70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Thời gian: 7 – 10 ngày (trừ azi là 5 ngày)</w:t>
            </w:r>
          </w:p>
        </w:tc>
      </w:tr>
      <w:tr w:rsidR="37BAEA28" w:rsidTr="139081F3" w14:paraId="7F5BE067" w14:textId="77777777">
        <w:tc>
          <w:tcPr>
            <w:tcW w:w="1980" w:type="dxa"/>
          </w:tcPr>
          <w:p w:rsidR="3F8F4AE3" w:rsidP="37BAEA28" w:rsidRDefault="3F8F4AE3" w14:paraId="359D869D" w14:textId="5395FEBA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6 – 12 tháng</w:t>
            </w:r>
          </w:p>
        </w:tc>
        <w:tc>
          <w:tcPr>
            <w:tcW w:w="2520" w:type="dxa"/>
          </w:tcPr>
          <w:p w:rsidR="3F8F4AE3" w:rsidP="37BAEA28" w:rsidRDefault="3F8F4AE3" w14:paraId="535182B9" w14:textId="176DE6E0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Siêu vi</w:t>
            </w:r>
          </w:p>
          <w:p w:rsidR="236A4A00" w:rsidP="37BAEA28" w:rsidRDefault="236A4A00" w14:paraId="539DA97E" w14:textId="290C5027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S. pneumoniae</w:t>
            </w:r>
          </w:p>
          <w:p w:rsidR="236A4A00" w:rsidP="37BAEA28" w:rsidRDefault="236A4A00" w14:paraId="5458A067" w14:textId="23FA9A36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H. influenzae</w:t>
            </w:r>
          </w:p>
          <w:p w:rsidR="236A4A00" w:rsidP="37BAEA28" w:rsidRDefault="236A4A00" w14:paraId="632012A1" w14:textId="7E54097A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S. aureus</w:t>
            </w:r>
          </w:p>
          <w:p w:rsidR="236A4A00" w:rsidP="37BAEA28" w:rsidRDefault="236A4A00" w14:paraId="127B861F" w14:textId="454E7364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M. catarrhalis</w:t>
            </w:r>
          </w:p>
        </w:tc>
        <w:tc>
          <w:tcPr>
            <w:tcW w:w="3795" w:type="dxa"/>
            <w:vMerge/>
          </w:tcPr>
          <w:p w:rsidR="00FC2A97" w:rsidRDefault="00FC2A97" w14:paraId="02D98C5E" w14:textId="77777777"/>
        </w:tc>
      </w:tr>
      <w:tr w:rsidR="37BAEA28" w:rsidTr="139081F3" w14:paraId="1DD6709C" w14:textId="77777777">
        <w:tc>
          <w:tcPr>
            <w:tcW w:w="1980" w:type="dxa"/>
          </w:tcPr>
          <w:p w:rsidR="236A4A00" w:rsidP="37BAEA28" w:rsidRDefault="236A4A00" w14:paraId="60D96A5B" w14:textId="4484FEFA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1 – 5 tuổi</w:t>
            </w:r>
          </w:p>
        </w:tc>
        <w:tc>
          <w:tcPr>
            <w:tcW w:w="2520" w:type="dxa"/>
          </w:tcPr>
          <w:p w:rsidR="236A4A00" w:rsidP="37BAEA28" w:rsidRDefault="236A4A00" w14:paraId="57E2D7D8" w14:textId="45A725E6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Siêu vi</w:t>
            </w:r>
          </w:p>
          <w:p w:rsidR="236A4A00" w:rsidP="37BAEA28" w:rsidRDefault="236A4A00" w14:paraId="7CE6992A" w14:textId="3A1B4B41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M. pneumoniae</w:t>
            </w:r>
          </w:p>
          <w:p w:rsidR="236A4A00" w:rsidP="37BAEA28" w:rsidRDefault="236A4A00" w14:paraId="3ED7678C" w14:textId="156F3D27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S. pneumoniae</w:t>
            </w:r>
          </w:p>
          <w:p w:rsidR="236A4A00" w:rsidP="37BAEA28" w:rsidRDefault="236A4A00" w14:paraId="71CD1F9D" w14:textId="7DE0ADF1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C. pneumoniae</w:t>
            </w:r>
          </w:p>
        </w:tc>
        <w:tc>
          <w:tcPr>
            <w:tcW w:w="3795" w:type="dxa"/>
            <w:vMerge/>
          </w:tcPr>
          <w:p w:rsidR="00FC2A97" w:rsidRDefault="00FC2A97" w14:paraId="6853A82E" w14:textId="77777777"/>
        </w:tc>
      </w:tr>
      <w:tr w:rsidR="37BAEA28" w:rsidTr="139081F3" w14:paraId="049F2102" w14:textId="77777777">
        <w:tc>
          <w:tcPr>
            <w:tcW w:w="1980" w:type="dxa"/>
          </w:tcPr>
          <w:p w:rsidR="236A4A00" w:rsidP="37BAEA28" w:rsidRDefault="236A4A00" w14:paraId="61B5E231" w14:textId="2B69F748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&gt; 5 tuổi</w:t>
            </w:r>
          </w:p>
        </w:tc>
        <w:tc>
          <w:tcPr>
            <w:tcW w:w="2520" w:type="dxa"/>
          </w:tcPr>
          <w:p w:rsidR="236A4A00" w:rsidP="37BAEA28" w:rsidRDefault="236A4A00" w14:paraId="3414F56D" w14:textId="45A725E6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Siêu vi</w:t>
            </w:r>
          </w:p>
          <w:p w:rsidR="236A4A00" w:rsidP="37BAEA28" w:rsidRDefault="236A4A00" w14:paraId="74CEB472" w14:textId="3A1B4B41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M. pneumoniae</w:t>
            </w:r>
          </w:p>
          <w:p w:rsidR="236A4A00" w:rsidP="37BAEA28" w:rsidRDefault="236A4A00" w14:paraId="14A7C6F0" w14:textId="156F3D27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S. pneumoniae</w:t>
            </w:r>
          </w:p>
          <w:p w:rsidR="236A4A00" w:rsidP="37BAEA28" w:rsidRDefault="236A4A00" w14:paraId="3F80763A" w14:textId="2264C996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C. pneumoniae</w:t>
            </w:r>
          </w:p>
        </w:tc>
        <w:tc>
          <w:tcPr>
            <w:tcW w:w="3795" w:type="dxa"/>
          </w:tcPr>
          <w:p w:rsidR="3B3F1B47" w:rsidP="37BAEA28" w:rsidRDefault="3B3F1B47" w14:paraId="2CBF32C6" w14:textId="6DC62D8C">
            <w:pPr>
              <w:rPr>
                <w:sz w:val="26"/>
                <w:szCs w:val="26"/>
              </w:rPr>
            </w:pPr>
            <w:r w:rsidRPr="37BAEA28">
              <w:rPr>
                <w:sz w:val="26"/>
                <w:szCs w:val="26"/>
              </w:rPr>
              <w:t>Azithromycin: N1 10 mg/kg, N2 – 5 5 mg/kg/ngày.</w:t>
            </w:r>
          </w:p>
        </w:tc>
      </w:tr>
    </w:tbl>
    <w:p w:rsidR="37BAEA28" w:rsidP="37BAEA28" w:rsidRDefault="37BAEA28" w14:paraId="4150F8BC" w14:textId="06751462">
      <w:pPr>
        <w:ind w:left="720"/>
        <w:rPr>
          <w:sz w:val="26"/>
          <w:szCs w:val="26"/>
        </w:rPr>
      </w:pPr>
    </w:p>
    <w:tbl>
      <w:tblPr>
        <w:tblStyle w:val="TableGrid"/>
        <w:tblW w:w="13230" w:type="dxa"/>
        <w:tblInd w:w="720" w:type="dxa"/>
        <w:tblLook w:val="04A0" w:firstRow="1" w:lastRow="0" w:firstColumn="1" w:lastColumn="0" w:noHBand="0" w:noVBand="1"/>
      </w:tblPr>
      <w:tblGrid>
        <w:gridCol w:w="3094"/>
        <w:gridCol w:w="5068"/>
        <w:gridCol w:w="5068"/>
      </w:tblGrid>
      <w:tr w:rsidR="00930B12" w:rsidTr="4AFBFCB3" w14:paraId="4BF1EDB0" w14:textId="77777777">
        <w:tc>
          <w:tcPr>
            <w:tcW w:w="3094" w:type="dxa"/>
            <w:shd w:val="clear" w:color="auto" w:fill="BFBFBF" w:themeFill="background1" w:themeFillShade="BF"/>
            <w:tcMar/>
          </w:tcPr>
          <w:p w:rsidRPr="002351CA" w:rsidR="00930B12" w:rsidP="37BAEA28" w:rsidRDefault="00930B12" w14:paraId="7C8A1718" w14:textId="44A4DC57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2351CA">
              <w:rPr>
                <w:b/>
                <w:bCs/>
                <w:sz w:val="26"/>
                <w:szCs w:val="26"/>
                <w:lang w:val="en-US"/>
              </w:rPr>
              <w:t>Đô</w:t>
            </w:r>
            <w:proofErr w:type="spellEnd"/>
            <w:r w:rsidRPr="002351CA">
              <w:rPr>
                <w:b/>
                <w:bCs/>
                <w:sz w:val="26"/>
                <w:szCs w:val="26"/>
                <w:lang w:val="en-US"/>
              </w:rPr>
              <w:t xml:space="preserve">̣ </w:t>
            </w:r>
            <w:proofErr w:type="spellStart"/>
            <w:r w:rsidRPr="002351CA">
              <w:rPr>
                <w:b/>
                <w:bCs/>
                <w:sz w:val="26"/>
                <w:szCs w:val="26"/>
                <w:lang w:val="en-US"/>
              </w:rPr>
              <w:t>tuổi</w:t>
            </w:r>
            <w:proofErr w:type="spellEnd"/>
            <w:r w:rsidRPr="002351CA">
              <w:rPr>
                <w:b/>
                <w:bCs/>
                <w:sz w:val="26"/>
                <w:szCs w:val="26"/>
                <w:lang w:val="en-US"/>
              </w:rPr>
              <w:t>/</w:t>
            </w:r>
            <w:proofErr w:type="spellStart"/>
            <w:r w:rsidRPr="002351CA">
              <w:rPr>
                <w:b/>
                <w:bCs/>
                <w:sz w:val="26"/>
                <w:szCs w:val="26"/>
                <w:lang w:val="en-US"/>
              </w:rPr>
              <w:t>lâm</w:t>
            </w:r>
            <w:proofErr w:type="spellEnd"/>
            <w:r w:rsidRPr="002351C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51CA">
              <w:rPr>
                <w:b/>
                <w:bCs/>
                <w:sz w:val="26"/>
                <w:szCs w:val="26"/>
                <w:lang w:val="en-US"/>
              </w:rPr>
              <w:t>sàng</w:t>
            </w:r>
            <w:proofErr w:type="spellEnd"/>
          </w:p>
        </w:tc>
        <w:tc>
          <w:tcPr>
            <w:tcW w:w="5068" w:type="dxa"/>
            <w:shd w:val="clear" w:color="auto" w:fill="BFBFBF" w:themeFill="background1" w:themeFillShade="BF"/>
            <w:tcMar/>
          </w:tcPr>
          <w:p w:rsidRPr="002351CA" w:rsidR="00930B12" w:rsidP="37BAEA28" w:rsidRDefault="00930B12" w14:paraId="58A4F904" w14:textId="45EB390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2351CA">
              <w:rPr>
                <w:b/>
                <w:bCs/>
                <w:sz w:val="26"/>
                <w:szCs w:val="26"/>
                <w:lang w:val="en-US"/>
              </w:rPr>
              <w:t xml:space="preserve">KS </w:t>
            </w:r>
            <w:proofErr w:type="spellStart"/>
            <w:r w:rsidRPr="002351CA">
              <w:rPr>
                <w:b/>
                <w:bCs/>
                <w:sz w:val="26"/>
                <w:szCs w:val="26"/>
                <w:lang w:val="en-US"/>
              </w:rPr>
              <w:t>điều</w:t>
            </w:r>
            <w:proofErr w:type="spellEnd"/>
            <w:r w:rsidRPr="002351CA">
              <w:rPr>
                <w:b/>
                <w:bCs/>
                <w:sz w:val="26"/>
                <w:szCs w:val="26"/>
                <w:lang w:val="en-US"/>
              </w:rPr>
              <w:t xml:space="preserve"> trị </w:t>
            </w:r>
            <w:proofErr w:type="spellStart"/>
            <w:r w:rsidRPr="002351CA">
              <w:rPr>
                <w:b/>
                <w:bCs/>
                <w:sz w:val="26"/>
                <w:szCs w:val="26"/>
                <w:lang w:val="en-US"/>
              </w:rPr>
              <w:t>nội</w:t>
            </w:r>
            <w:proofErr w:type="spellEnd"/>
            <w:r w:rsidRPr="002351C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351CA">
              <w:rPr>
                <w:b/>
                <w:bCs/>
                <w:sz w:val="26"/>
                <w:szCs w:val="26"/>
                <w:lang w:val="en-US"/>
              </w:rPr>
              <w:t>tru</w:t>
            </w:r>
            <w:proofErr w:type="spellEnd"/>
            <w:r w:rsidRPr="002351CA">
              <w:rPr>
                <w:b/>
                <w:bCs/>
                <w:sz w:val="26"/>
                <w:szCs w:val="26"/>
                <w:lang w:val="en-US"/>
              </w:rPr>
              <w:t>́</w:t>
            </w:r>
          </w:p>
        </w:tc>
        <w:tc>
          <w:tcPr>
            <w:tcW w:w="5068" w:type="dxa"/>
            <w:shd w:val="clear" w:color="auto" w:fill="BFBFBF" w:themeFill="background1" w:themeFillShade="BF"/>
            <w:tcMar/>
          </w:tcPr>
          <w:p w:rsidR="4AFBFCB3" w:rsidP="4AFBFCB3" w:rsidRDefault="4AFBFCB3" w14:paraId="007CE07A" w14:textId="4D7859F1">
            <w:pPr>
              <w:pStyle w:val="Normal"/>
              <w:rPr>
                <w:b w:val="1"/>
                <w:bCs w:val="1"/>
                <w:sz w:val="26"/>
                <w:szCs w:val="26"/>
                <w:lang w:val="en-US"/>
              </w:rPr>
            </w:pPr>
          </w:p>
        </w:tc>
      </w:tr>
      <w:tr w:rsidR="00930B12" w:rsidTr="4AFBFCB3" w14:paraId="36A8EBAA" w14:textId="77777777">
        <w:tc>
          <w:tcPr>
            <w:tcW w:w="3094" w:type="dxa"/>
            <w:tcMar/>
          </w:tcPr>
          <w:p w:rsidRPr="00930B12" w:rsidR="00930B12" w:rsidP="37BAEA28" w:rsidRDefault="00930B12" w14:paraId="1B384D9C" w14:textId="6A11610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5068" w:type="dxa"/>
            <w:tcMar/>
          </w:tcPr>
          <w:p w:rsidRPr="00930B12" w:rsidR="00930B12" w:rsidP="37BAEA28" w:rsidRDefault="00142CC2" w14:paraId="5A0616E3" w14:textId="76FCCAA6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Ampicillin + gentamycin</w:t>
            </w:r>
          </w:p>
        </w:tc>
        <w:tc>
          <w:tcPr>
            <w:tcW w:w="5068" w:type="dxa"/>
            <w:tcMar/>
          </w:tcPr>
          <w:p w:rsidR="4AFBFCB3" w:rsidP="4AFBFCB3" w:rsidRDefault="4AFBFCB3" w14:paraId="536C7418" w14:textId="66877E40">
            <w:pPr>
              <w:pStyle w:val="Normal"/>
              <w:rPr>
                <w:sz w:val="26"/>
                <w:szCs w:val="26"/>
                <w:lang w:val="en-US"/>
              </w:rPr>
            </w:pPr>
          </w:p>
        </w:tc>
      </w:tr>
      <w:tr w:rsidR="00930B12" w:rsidTr="4AFBFCB3" w14:paraId="33FCB2B1" w14:textId="77777777">
        <w:tc>
          <w:tcPr>
            <w:tcW w:w="3094" w:type="dxa"/>
            <w:tcMar/>
          </w:tcPr>
          <w:p w:rsidRPr="00930B12" w:rsidR="00930B12" w:rsidP="37BAEA28" w:rsidRDefault="00930B12" w14:paraId="0965B380" w14:textId="1D135B6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 xml:space="preserve">3 </w:t>
            </w:r>
            <w:proofErr w:type="spellStart"/>
            <w:r>
              <w:rPr>
                <w:sz w:val="26"/>
                <w:szCs w:val="26"/>
                <w:lang w:val="en-US"/>
              </w:rPr>
              <w:t>tuần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3 </w:t>
            </w:r>
            <w:proofErr w:type="spellStart"/>
            <w:r>
              <w:rPr>
                <w:sz w:val="26"/>
                <w:szCs w:val="26"/>
                <w:lang w:val="en-US"/>
              </w:rPr>
              <w:t>tháng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thâm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nhiễm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mô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ke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̃,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ve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̉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mặt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nhiễm</w:t>
            </w:r>
            <w:proofErr w:type="spellEnd"/>
            <w:r w:rsidR="00142CC2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2CC2">
              <w:rPr>
                <w:sz w:val="26"/>
                <w:szCs w:val="26"/>
                <w:lang w:val="en-US"/>
              </w:rPr>
              <w:t>độc</w:t>
            </w:r>
            <w:proofErr w:type="spellEnd"/>
          </w:p>
        </w:tc>
        <w:tc>
          <w:tcPr>
            <w:tcW w:w="5068" w:type="dxa"/>
            <w:tcMar/>
          </w:tcPr>
          <w:p w:rsidRPr="004F14D4" w:rsidR="00930B12" w:rsidP="37BAEA28" w:rsidRDefault="004F14D4" w14:paraId="1DA3E7B4" w14:textId="2ABCD8E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Macrolid</w:t>
            </w:r>
            <w:r w:rsidR="005A73D0">
              <w:rPr>
                <w:sz w:val="26"/>
                <w:szCs w:val="26"/>
                <w:lang w:val="en-US"/>
              </w:rPr>
              <w:t>e</w:t>
            </w:r>
          </w:p>
        </w:tc>
        <w:tc>
          <w:tcPr>
            <w:tcW w:w="5068" w:type="dxa"/>
            <w:tcMar/>
          </w:tcPr>
          <w:p w:rsidR="4AFBFCB3" w:rsidP="4AFBFCB3" w:rsidRDefault="4AFBFCB3" w14:paraId="7CD59B72" w14:textId="70A10D5E">
            <w:pPr>
              <w:pStyle w:val="Normal"/>
              <w:rPr>
                <w:sz w:val="26"/>
                <w:szCs w:val="26"/>
                <w:lang w:val="en-US"/>
              </w:rPr>
            </w:pPr>
          </w:p>
        </w:tc>
      </w:tr>
      <w:tr w:rsidR="00930B12" w:rsidTr="4AFBFCB3" w14:paraId="6173CB87" w14:textId="77777777">
        <w:tc>
          <w:tcPr>
            <w:tcW w:w="3094" w:type="dxa"/>
            <w:tcMar/>
          </w:tcPr>
          <w:p w:rsidRPr="00DB7261" w:rsidR="00930B12" w:rsidP="37BAEA28" w:rsidRDefault="00DB7261" w14:paraId="00600307" w14:textId="72BF698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4 </w:t>
            </w:r>
            <w:proofErr w:type="spellStart"/>
            <w:r>
              <w:rPr>
                <w:sz w:val="26"/>
                <w:szCs w:val="26"/>
                <w:lang w:val="en-US"/>
              </w:rPr>
              <w:t>tháng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– 4 </w:t>
            </w:r>
            <w:proofErr w:type="spellStart"/>
            <w:r>
              <w:rPr>
                <w:sz w:val="26"/>
                <w:szCs w:val="26"/>
                <w:lang w:val="en-US"/>
              </w:rPr>
              <w:t>tuổi</w:t>
            </w:r>
            <w:proofErr w:type="spellEnd"/>
          </w:p>
        </w:tc>
        <w:tc>
          <w:tcPr>
            <w:tcW w:w="5068" w:type="dxa"/>
            <w:tcMar/>
          </w:tcPr>
          <w:p w:rsidR="00930B12" w:rsidP="37BAEA28" w:rsidRDefault="00DB7261" w14:paraId="48FA35A7" w14:textId="29DAE8BF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Penicillin/ampicillin +/- </w:t>
            </w:r>
            <w:r w:rsidR="004D3D9B">
              <w:rPr>
                <w:sz w:val="26"/>
                <w:szCs w:val="26"/>
                <w:lang w:val="en-US"/>
              </w:rPr>
              <w:t>macrolid</w:t>
            </w:r>
            <w:r w:rsidR="005A73D0">
              <w:rPr>
                <w:sz w:val="26"/>
                <w:szCs w:val="26"/>
                <w:lang w:val="en-US"/>
              </w:rPr>
              <w:t>e</w:t>
            </w:r>
            <w:r w:rsidR="004D3D9B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="004D3D9B">
              <w:rPr>
                <w:sz w:val="26"/>
                <w:szCs w:val="26"/>
                <w:lang w:val="en-US"/>
              </w:rPr>
              <w:t>chủng</w:t>
            </w:r>
            <w:proofErr w:type="spellEnd"/>
            <w:r w:rsidR="004D3D9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D3D9B">
              <w:rPr>
                <w:sz w:val="26"/>
                <w:szCs w:val="26"/>
                <w:lang w:val="en-US"/>
              </w:rPr>
              <w:t>ngừa</w:t>
            </w:r>
            <w:proofErr w:type="spellEnd"/>
            <w:r w:rsidR="004D3D9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D3D9B">
              <w:rPr>
                <w:sz w:val="26"/>
                <w:szCs w:val="26"/>
                <w:lang w:val="en-US"/>
              </w:rPr>
              <w:t>đầy</w:t>
            </w:r>
            <w:proofErr w:type="spellEnd"/>
            <w:r w:rsidR="004D3D9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D3D9B">
              <w:rPr>
                <w:sz w:val="26"/>
                <w:szCs w:val="26"/>
                <w:lang w:val="en-US"/>
              </w:rPr>
              <w:t>đu</w:t>
            </w:r>
            <w:proofErr w:type="spellEnd"/>
            <w:r w:rsidR="004D3D9B">
              <w:rPr>
                <w:sz w:val="26"/>
                <w:szCs w:val="26"/>
                <w:lang w:val="en-US"/>
              </w:rPr>
              <w:t>̉)</w:t>
            </w:r>
          </w:p>
          <w:p w:rsidR="004D3D9B" w:rsidP="37BAEA28" w:rsidRDefault="004D3D9B" w14:paraId="25E87EB9" w14:textId="77777777">
            <w:pPr>
              <w:rPr>
                <w:sz w:val="26"/>
                <w:szCs w:val="26"/>
                <w:lang w:val="en-US"/>
              </w:rPr>
            </w:pPr>
          </w:p>
          <w:p w:rsidRPr="00DB7261" w:rsidR="004D3D9B" w:rsidP="37BAEA28" w:rsidRDefault="004D3D9B" w14:paraId="7E60C508" w14:textId="39F5EE1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Cefotaxim</w:t>
            </w:r>
            <w:proofErr w:type="spellEnd"/>
            <w:r w:rsidR="00405AA3">
              <w:rPr>
                <w:sz w:val="26"/>
                <w:szCs w:val="26"/>
                <w:lang w:val="en-US"/>
              </w:rPr>
              <w:t>/ceftriaxone +/- macrolid</w:t>
            </w:r>
            <w:r w:rsidR="005A73D0">
              <w:rPr>
                <w:sz w:val="26"/>
                <w:szCs w:val="26"/>
                <w:lang w:val="en-US"/>
              </w:rPr>
              <w:t>e</w:t>
            </w:r>
            <w:r w:rsidR="00405AA3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="00405AA3">
              <w:rPr>
                <w:sz w:val="26"/>
                <w:szCs w:val="26"/>
                <w:lang w:val="en-US"/>
              </w:rPr>
              <w:t>chủng</w:t>
            </w:r>
            <w:proofErr w:type="spellEnd"/>
            <w:r w:rsidR="00405AA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05AA3">
              <w:rPr>
                <w:sz w:val="26"/>
                <w:szCs w:val="26"/>
                <w:lang w:val="en-US"/>
              </w:rPr>
              <w:t>ngừa</w:t>
            </w:r>
            <w:proofErr w:type="spellEnd"/>
            <w:r w:rsidR="00405AA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05AA3">
              <w:rPr>
                <w:sz w:val="26"/>
                <w:szCs w:val="26"/>
                <w:lang w:val="en-US"/>
              </w:rPr>
              <w:t>chưa</w:t>
            </w:r>
            <w:proofErr w:type="spellEnd"/>
            <w:r w:rsidR="00405AA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05AA3">
              <w:rPr>
                <w:sz w:val="26"/>
                <w:szCs w:val="26"/>
                <w:lang w:val="en-US"/>
              </w:rPr>
              <w:t>đầy</w:t>
            </w:r>
            <w:proofErr w:type="spellEnd"/>
            <w:r w:rsidR="00405AA3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405AA3">
              <w:rPr>
                <w:sz w:val="26"/>
                <w:szCs w:val="26"/>
                <w:lang w:val="en-US"/>
              </w:rPr>
              <w:t>đu</w:t>
            </w:r>
            <w:proofErr w:type="spellEnd"/>
            <w:r w:rsidR="00405AA3">
              <w:rPr>
                <w:sz w:val="26"/>
                <w:szCs w:val="26"/>
                <w:lang w:val="en-US"/>
              </w:rPr>
              <w:t>̉)</w:t>
            </w:r>
          </w:p>
        </w:tc>
        <w:tc>
          <w:tcPr>
            <w:tcW w:w="5068" w:type="dxa"/>
            <w:tcMar/>
          </w:tcPr>
          <w:p w:rsidR="4AFBFCB3" w:rsidP="4AFBFCB3" w:rsidRDefault="4AFBFCB3" w14:paraId="6FAAC52C" w14:textId="7E113531">
            <w:pPr>
              <w:pStyle w:val="Normal"/>
              <w:rPr>
                <w:sz w:val="26"/>
                <w:szCs w:val="26"/>
                <w:lang w:val="en-US"/>
              </w:rPr>
            </w:pPr>
          </w:p>
        </w:tc>
      </w:tr>
      <w:tr w:rsidR="00930B12" w:rsidTr="4AFBFCB3" w14:paraId="1D0C5F3B" w14:textId="77777777">
        <w:tc>
          <w:tcPr>
            <w:tcW w:w="3094" w:type="dxa"/>
            <w:tcMar/>
          </w:tcPr>
          <w:p w:rsidRPr="00B16771" w:rsidR="00930B12" w:rsidP="37BAEA28" w:rsidRDefault="00B16771" w14:paraId="3253D96E" w14:textId="178F7920">
            <w:pPr>
              <w:rPr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</w:rPr>
              <w:t>≥</w:t>
            </w:r>
            <w:r>
              <w:rPr>
                <w:sz w:val="26"/>
                <w:szCs w:val="26"/>
                <w:lang w:val="en-US"/>
              </w:rPr>
              <w:t xml:space="preserve"> 5 </w:t>
            </w:r>
            <w:proofErr w:type="spellStart"/>
            <w:r>
              <w:rPr>
                <w:sz w:val="26"/>
                <w:szCs w:val="26"/>
                <w:lang w:val="en-US"/>
              </w:rPr>
              <w:t>tuổi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̉ </w:t>
            </w:r>
            <w:proofErr w:type="spellStart"/>
            <w:r>
              <w:rPr>
                <w:sz w:val="26"/>
                <w:szCs w:val="26"/>
                <w:lang w:val="en-US"/>
              </w:rPr>
              <w:t>mặt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nhiễm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độc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thâm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nhiễm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phê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́ </w:t>
            </w:r>
            <w:proofErr w:type="spellStart"/>
            <w:r>
              <w:rPr>
                <w:sz w:val="26"/>
                <w:szCs w:val="26"/>
                <w:lang w:val="en-US"/>
              </w:rPr>
              <w:t>nang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tràn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dịch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màng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phổi</w:t>
            </w:r>
            <w:proofErr w:type="spellEnd"/>
          </w:p>
        </w:tc>
        <w:tc>
          <w:tcPr>
            <w:tcW w:w="5068" w:type="dxa"/>
            <w:tcMar/>
          </w:tcPr>
          <w:p w:rsidR="004F14D4" w:rsidP="004F14D4" w:rsidRDefault="004F14D4" w14:paraId="34AE4575" w14:textId="4A1C47A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Penicillin/ampicillin +/- macrolid</w:t>
            </w:r>
            <w:r w:rsidR="005A73D0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sz w:val="26"/>
                <w:szCs w:val="26"/>
                <w:lang w:val="en-US"/>
              </w:rPr>
              <w:t>chủng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ngừa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đầy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đu</w:t>
            </w:r>
            <w:proofErr w:type="spellEnd"/>
            <w:r>
              <w:rPr>
                <w:sz w:val="26"/>
                <w:szCs w:val="26"/>
                <w:lang w:val="en-US"/>
              </w:rPr>
              <w:t>̉)</w:t>
            </w:r>
          </w:p>
          <w:p w:rsidR="004F14D4" w:rsidP="004F14D4" w:rsidRDefault="004F14D4" w14:paraId="1CAB60FE" w14:textId="77777777">
            <w:pPr>
              <w:rPr>
                <w:sz w:val="26"/>
                <w:szCs w:val="26"/>
                <w:lang w:val="en-US"/>
              </w:rPr>
            </w:pPr>
          </w:p>
          <w:p w:rsidR="00930B12" w:rsidP="004F14D4" w:rsidRDefault="004F14D4" w14:paraId="55C90D34" w14:textId="64E1EBB4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Cefotaxim</w:t>
            </w:r>
            <w:proofErr w:type="spellEnd"/>
            <w:r>
              <w:rPr>
                <w:sz w:val="26"/>
                <w:szCs w:val="26"/>
                <w:lang w:val="en-US"/>
              </w:rPr>
              <w:t>/ceftriaxone +/- macrolid</w:t>
            </w:r>
            <w:r w:rsidR="005A73D0">
              <w:rPr>
                <w:sz w:val="26"/>
                <w:szCs w:val="26"/>
                <w:lang w:val="en-US"/>
              </w:rPr>
              <w:t>e</w:t>
            </w:r>
            <w:r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sz w:val="26"/>
                <w:szCs w:val="26"/>
                <w:lang w:val="en-US"/>
              </w:rPr>
              <w:t>chủng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ngừa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đầy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đu</w:t>
            </w:r>
            <w:proofErr w:type="spellEnd"/>
            <w:r>
              <w:rPr>
                <w:sz w:val="26"/>
                <w:szCs w:val="26"/>
                <w:lang w:val="en-US"/>
              </w:rPr>
              <w:t>̉)</w:t>
            </w:r>
          </w:p>
        </w:tc>
        <w:tc>
          <w:tcPr>
            <w:tcW w:w="5068" w:type="dxa"/>
            <w:tcMar/>
          </w:tcPr>
          <w:p w:rsidR="4AFBFCB3" w:rsidP="4AFBFCB3" w:rsidRDefault="4AFBFCB3" w14:paraId="2F46CCCD" w14:textId="4B6CD6A8">
            <w:pPr>
              <w:pStyle w:val="Normal"/>
              <w:rPr>
                <w:sz w:val="26"/>
                <w:szCs w:val="26"/>
                <w:lang w:val="en-US"/>
              </w:rPr>
            </w:pPr>
          </w:p>
        </w:tc>
      </w:tr>
      <w:tr w:rsidR="00930B12" w:rsidTr="4AFBFCB3" w14:paraId="57BC6C62" w14:textId="77777777">
        <w:tc>
          <w:tcPr>
            <w:tcW w:w="3094" w:type="dxa"/>
            <w:tcMar/>
          </w:tcPr>
          <w:p w:rsidRPr="005A73D0" w:rsidR="00930B12" w:rsidP="37BAEA28" w:rsidRDefault="005A73D0" w14:paraId="7EAE1E04" w14:textId="7C643DD3">
            <w:pPr>
              <w:rPr>
                <w:sz w:val="26"/>
                <w:szCs w:val="26"/>
                <w:lang w:val="en-US"/>
              </w:rPr>
            </w:pPr>
            <w:r>
              <w:rPr>
                <w:rFonts w:cstheme="minorHAnsi"/>
                <w:sz w:val="26"/>
                <w:szCs w:val="26"/>
              </w:rPr>
              <w:t>≥</w:t>
            </w:r>
            <w:r>
              <w:rPr>
                <w:sz w:val="26"/>
                <w:szCs w:val="26"/>
                <w:lang w:val="en-US"/>
              </w:rPr>
              <w:t xml:space="preserve"> 5 </w:t>
            </w:r>
            <w:proofErr w:type="spellStart"/>
            <w:r>
              <w:rPr>
                <w:sz w:val="26"/>
                <w:szCs w:val="26"/>
                <w:lang w:val="en-US"/>
              </w:rPr>
              <w:t>tuổi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thâm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nhiễm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ke</w:t>
            </w:r>
            <w:proofErr w:type="spellEnd"/>
            <w:r>
              <w:rPr>
                <w:sz w:val="26"/>
                <w:szCs w:val="26"/>
                <w:lang w:val="en-US"/>
              </w:rPr>
              <w:t>̃</w:t>
            </w:r>
          </w:p>
        </w:tc>
        <w:tc>
          <w:tcPr>
            <w:tcW w:w="5068" w:type="dxa"/>
            <w:tcMar/>
          </w:tcPr>
          <w:p w:rsidRPr="005A73D0" w:rsidR="00930B12" w:rsidP="37BAEA28" w:rsidRDefault="005A73D0" w14:paraId="78C27982" w14:textId="571CA4A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Macrolide +/- </w:t>
            </w:r>
            <w:r>
              <w:rPr>
                <w:rFonts w:cstheme="minorHAnsi"/>
                <w:sz w:val="26"/>
                <w:szCs w:val="26"/>
                <w:lang w:val="en-US"/>
              </w:rPr>
              <w:t>β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lactame</w:t>
            </w:r>
            <w:proofErr w:type="spellEnd"/>
          </w:p>
        </w:tc>
        <w:tc>
          <w:tcPr>
            <w:tcW w:w="5068" w:type="dxa"/>
            <w:tcMar/>
          </w:tcPr>
          <w:p w:rsidR="4AFBFCB3" w:rsidP="4AFBFCB3" w:rsidRDefault="4AFBFCB3" w14:paraId="70B1CA70" w14:textId="76AC150B">
            <w:pPr>
              <w:pStyle w:val="Normal"/>
              <w:rPr>
                <w:sz w:val="26"/>
                <w:szCs w:val="26"/>
                <w:lang w:val="en-US"/>
              </w:rPr>
            </w:pPr>
          </w:p>
        </w:tc>
      </w:tr>
      <w:tr w:rsidR="00930B12" w:rsidTr="4AFBFCB3" w14:paraId="5388DCB0" w14:textId="77777777">
        <w:tc>
          <w:tcPr>
            <w:tcW w:w="3094" w:type="dxa"/>
            <w:tcMar/>
          </w:tcPr>
          <w:p w:rsidRPr="001469C6" w:rsidR="00930B12" w:rsidP="37BAEA28" w:rsidRDefault="001469C6" w14:paraId="7296C4B0" w14:textId="3D64ECAC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Viêm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phổi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hoại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</w:t>
            </w:r>
            <w:proofErr w:type="spellEnd"/>
            <w:r>
              <w:rPr>
                <w:sz w:val="26"/>
                <w:szCs w:val="26"/>
                <w:lang w:val="en-US"/>
              </w:rPr>
              <w:t>̉ (</w:t>
            </w:r>
            <w:proofErr w:type="spellStart"/>
            <w:r>
              <w:rPr>
                <w:sz w:val="26"/>
                <w:szCs w:val="26"/>
                <w:lang w:val="en-US"/>
              </w:rPr>
              <w:t>nghi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do S. aureus)</w:t>
            </w:r>
          </w:p>
        </w:tc>
        <w:tc>
          <w:tcPr>
            <w:tcW w:w="5068" w:type="dxa"/>
            <w:tcMar/>
          </w:tcPr>
          <w:p w:rsidR="00930B12" w:rsidP="37BAEA28" w:rsidRDefault="001469C6" w14:paraId="6A7A7AAD" w14:textId="77777777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Oxacillin/nafcillin</w:t>
            </w:r>
          </w:p>
          <w:p w:rsidRPr="001469C6" w:rsidR="001469C6" w:rsidP="37BAEA28" w:rsidRDefault="001469C6" w14:paraId="1D049305" w14:textId="4B434FF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Vancomycin +/- </w:t>
            </w:r>
            <w:r w:rsidR="002351CA">
              <w:rPr>
                <w:sz w:val="26"/>
                <w:szCs w:val="26"/>
                <w:lang w:val="en-US"/>
              </w:rPr>
              <w:t>cephalosporin</w:t>
            </w:r>
          </w:p>
        </w:tc>
        <w:tc>
          <w:tcPr>
            <w:tcW w:w="5068" w:type="dxa"/>
            <w:tcMar/>
          </w:tcPr>
          <w:p w:rsidR="4AFBFCB3" w:rsidP="4AFBFCB3" w:rsidRDefault="4AFBFCB3" w14:paraId="437914C2" w14:textId="7CBDFDD5">
            <w:pPr>
              <w:pStyle w:val="Normal"/>
              <w:rPr>
                <w:sz w:val="26"/>
                <w:szCs w:val="26"/>
                <w:lang w:val="en-US"/>
              </w:rPr>
            </w:pPr>
          </w:p>
        </w:tc>
      </w:tr>
    </w:tbl>
    <w:p w:rsidRPr="00E43A28" w:rsidR="0094593B" w:rsidP="0094593B" w:rsidRDefault="0094593B" w14:paraId="04C5CAA6" w14:textId="3A1971B2">
      <w:pPr>
        <w:ind w:left="720"/>
        <w:rPr>
          <w:sz w:val="26"/>
          <w:szCs w:val="26"/>
          <w:lang w:val="en-US"/>
        </w:rPr>
      </w:pPr>
    </w:p>
    <w:sectPr w:rsidRPr="00E43A28" w:rsidR="0094593B" w:rsidSect="00DE616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54867"/>
    <w:multiLevelType w:val="hybridMultilevel"/>
    <w:tmpl w:val="9B989808"/>
    <w:lvl w:ilvl="0" w:tplc="D858641E">
      <w:start w:val="1"/>
      <w:numFmt w:val="upperRoman"/>
      <w:lvlText w:val="%1."/>
      <w:lvlJc w:val="left"/>
      <w:pPr>
        <w:ind w:left="720" w:hanging="360"/>
      </w:pPr>
    </w:lvl>
    <w:lvl w:ilvl="1" w:tplc="55867992">
      <w:start w:val="1"/>
      <w:numFmt w:val="lowerLetter"/>
      <w:lvlText w:val="%2."/>
      <w:lvlJc w:val="left"/>
      <w:pPr>
        <w:ind w:left="1440" w:hanging="360"/>
      </w:pPr>
    </w:lvl>
    <w:lvl w:ilvl="2" w:tplc="57FE31A0">
      <w:start w:val="1"/>
      <w:numFmt w:val="lowerRoman"/>
      <w:lvlText w:val="%3."/>
      <w:lvlJc w:val="right"/>
      <w:pPr>
        <w:ind w:left="2160" w:hanging="180"/>
      </w:pPr>
    </w:lvl>
    <w:lvl w:ilvl="3" w:tplc="5312535E">
      <w:start w:val="1"/>
      <w:numFmt w:val="decimal"/>
      <w:lvlText w:val="%4."/>
      <w:lvlJc w:val="left"/>
      <w:pPr>
        <w:ind w:left="2880" w:hanging="360"/>
      </w:pPr>
    </w:lvl>
    <w:lvl w:ilvl="4" w:tplc="A17CAB70">
      <w:start w:val="1"/>
      <w:numFmt w:val="lowerLetter"/>
      <w:lvlText w:val="%5."/>
      <w:lvlJc w:val="left"/>
      <w:pPr>
        <w:ind w:left="3600" w:hanging="360"/>
      </w:pPr>
    </w:lvl>
    <w:lvl w:ilvl="5" w:tplc="8C2E2350">
      <w:start w:val="1"/>
      <w:numFmt w:val="lowerRoman"/>
      <w:lvlText w:val="%6."/>
      <w:lvlJc w:val="right"/>
      <w:pPr>
        <w:ind w:left="4320" w:hanging="180"/>
      </w:pPr>
    </w:lvl>
    <w:lvl w:ilvl="6" w:tplc="143459EC">
      <w:start w:val="1"/>
      <w:numFmt w:val="decimal"/>
      <w:lvlText w:val="%7."/>
      <w:lvlJc w:val="left"/>
      <w:pPr>
        <w:ind w:left="5040" w:hanging="360"/>
      </w:pPr>
    </w:lvl>
    <w:lvl w:ilvl="7" w:tplc="13E46114">
      <w:start w:val="1"/>
      <w:numFmt w:val="lowerLetter"/>
      <w:lvlText w:val="%8."/>
      <w:lvlJc w:val="left"/>
      <w:pPr>
        <w:ind w:left="5760" w:hanging="360"/>
      </w:pPr>
    </w:lvl>
    <w:lvl w:ilvl="8" w:tplc="B290EC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F3A02"/>
    <w:rsid w:val="0003188D"/>
    <w:rsid w:val="000F651C"/>
    <w:rsid w:val="00142CC2"/>
    <w:rsid w:val="001469C6"/>
    <w:rsid w:val="002351CA"/>
    <w:rsid w:val="00405AA3"/>
    <w:rsid w:val="00428587"/>
    <w:rsid w:val="004D3D9B"/>
    <w:rsid w:val="004F14D4"/>
    <w:rsid w:val="005A73D0"/>
    <w:rsid w:val="005D372F"/>
    <w:rsid w:val="007F110E"/>
    <w:rsid w:val="0080099A"/>
    <w:rsid w:val="00930B12"/>
    <w:rsid w:val="0094593B"/>
    <w:rsid w:val="00945A6B"/>
    <w:rsid w:val="00B16771"/>
    <w:rsid w:val="00DB7261"/>
    <w:rsid w:val="00DE6165"/>
    <w:rsid w:val="00E43A28"/>
    <w:rsid w:val="00FC2A97"/>
    <w:rsid w:val="017EEAD0"/>
    <w:rsid w:val="0DB53326"/>
    <w:rsid w:val="139081F3"/>
    <w:rsid w:val="14E15457"/>
    <w:rsid w:val="1515CC7B"/>
    <w:rsid w:val="1DE0292F"/>
    <w:rsid w:val="1F1B0E20"/>
    <w:rsid w:val="236A4A00"/>
    <w:rsid w:val="2B086883"/>
    <w:rsid w:val="2E306205"/>
    <w:rsid w:val="2E71EE7F"/>
    <w:rsid w:val="319E1D24"/>
    <w:rsid w:val="3214CBF5"/>
    <w:rsid w:val="346D7C03"/>
    <w:rsid w:val="36094C64"/>
    <w:rsid w:val="37BAEA28"/>
    <w:rsid w:val="38B62063"/>
    <w:rsid w:val="3B3F1B47"/>
    <w:rsid w:val="3F8F4AE3"/>
    <w:rsid w:val="413D8E7E"/>
    <w:rsid w:val="4987A4DF"/>
    <w:rsid w:val="4AFBFCB3"/>
    <w:rsid w:val="4CBF45A1"/>
    <w:rsid w:val="4E0DADF0"/>
    <w:rsid w:val="555B35D0"/>
    <w:rsid w:val="665837D4"/>
    <w:rsid w:val="67F40835"/>
    <w:rsid w:val="69FFA1F8"/>
    <w:rsid w:val="719F3A02"/>
    <w:rsid w:val="73DA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3A02"/>
  <w15:chartTrackingRefBased/>
  <w15:docId w15:val="{163F7918-C58D-4984-BA5F-3995927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Luong Trong Tuong</dc:creator>
  <keywords/>
  <dc:description/>
  <lastModifiedBy>Luong Trong Tuong</lastModifiedBy>
  <revision>22</revision>
  <dcterms:created xsi:type="dcterms:W3CDTF">2021-01-14T07:53:00.0000000Z</dcterms:created>
  <dcterms:modified xsi:type="dcterms:W3CDTF">2021-02-26T11:41:32.8944301Z</dcterms:modified>
</coreProperties>
</file>