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ascii="Times New Roman" w:hAnsi="Times New Roman" w:cs="Times New Roman"/>
          <w:b/>
          <w:bCs/>
          <w:color w:val="C00000"/>
        </w:rPr>
      </w:pPr>
      <w:r>
        <w:rPr>
          <w:rFonts w:ascii="Times New Roman" w:hAnsi="Times New Roman" w:cs="Times New Roman"/>
          <w:b/>
          <w:bCs/>
          <w:color w:val="C00000"/>
        </w:rPr>
        <w:t>BÀI TẬP PHÂN TÍCH XQUANG NGỰC</w:t>
      </w:r>
    </w:p>
    <w:p>
      <w:pPr>
        <w:pStyle w:val="2"/>
        <w:rPr>
          <w:rFonts w:ascii="Times New Roman" w:hAnsi="Times New Roman" w:cs="Times New Roman"/>
          <w:b/>
          <w:bCs/>
          <w:color w:val="auto"/>
          <w:sz w:val="24"/>
          <w:szCs w:val="24"/>
        </w:rPr>
      </w:pPr>
      <w:r>
        <w:rPr>
          <w:rFonts w:ascii="Times New Roman" w:hAnsi="Times New Roman" w:cs="Times New Roman"/>
          <w:b/>
          <w:bCs/>
          <w:color w:val="auto"/>
          <w:sz w:val="24"/>
          <w:szCs w:val="24"/>
        </w:rPr>
        <w:t>Sinh viên:</w:t>
      </w:r>
    </w:p>
    <w:p>
      <w:pPr>
        <w:rPr>
          <w:rFonts w:ascii="Times New Roman" w:hAnsi="Times New Roman" w:cs="Times New Roman"/>
          <w:sz w:val="24"/>
          <w:szCs w:val="24"/>
        </w:rPr>
      </w:pPr>
      <w:r>
        <w:rPr>
          <w:rFonts w:ascii="Times New Roman" w:hAnsi="Times New Roman" w:cs="Times New Roman"/>
          <w:sz w:val="24"/>
          <w:szCs w:val="24"/>
        </w:rPr>
        <w:t>Hồ Lê Minh Thư</w:t>
      </w:r>
    </w:p>
    <w:p>
      <w:pPr>
        <w:rPr>
          <w:rFonts w:ascii="Times New Roman" w:hAnsi="Times New Roman" w:cs="Times New Roman"/>
          <w:sz w:val="24"/>
          <w:szCs w:val="24"/>
        </w:rPr>
      </w:pPr>
      <w:r>
        <w:rPr>
          <w:rFonts w:ascii="Times New Roman" w:hAnsi="Times New Roman" w:cs="Times New Roman"/>
          <w:sz w:val="24"/>
          <w:szCs w:val="24"/>
        </w:rPr>
        <w:t>Trương Thị Minh Thư</w:t>
      </w:r>
    </w:p>
    <w:p>
      <w:pPr>
        <w:rPr>
          <w:rFonts w:ascii="Times New Roman" w:hAnsi="Times New Roman" w:cs="Times New Roman"/>
          <w:sz w:val="24"/>
          <w:szCs w:val="24"/>
        </w:rPr>
      </w:pPr>
      <w:r>
        <w:rPr>
          <w:rFonts w:ascii="Times New Roman" w:hAnsi="Times New Roman" w:cs="Times New Roman"/>
          <w:sz w:val="24"/>
          <w:szCs w:val="24"/>
        </w:rPr>
        <w:t>Huỳnh Thị Thùy Quyên</w:t>
      </w:r>
    </w:p>
    <w:p>
      <w:pPr>
        <w:pStyle w:val="2"/>
        <w:rPr>
          <w:rFonts w:ascii="Times New Roman" w:hAnsi="Times New Roman" w:cs="Times New Roman"/>
          <w:b/>
          <w:bCs/>
          <w:color w:val="FF0000"/>
          <w:sz w:val="24"/>
          <w:szCs w:val="24"/>
        </w:rPr>
      </w:pPr>
      <w:r>
        <w:rPr>
          <w:rFonts w:ascii="Times New Roman" w:hAnsi="Times New Roman" w:cs="Times New Roman"/>
          <w:b/>
          <w:bCs/>
          <w:color w:val="FF0000"/>
          <w:sz w:val="24"/>
          <w:szCs w:val="24"/>
        </w:rPr>
        <w:t>BỆNH NHÂN SỐ: 1</w:t>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765550" cy="3403600"/>
            <wp:effectExtent l="0" t="0" r="6350" b="6350"/>
            <wp:docPr id="2" name="Picture 3"/>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65550" cy="3403600"/>
                    </a:xfrm>
                    <a:prstGeom prst="rect">
                      <a:avLst/>
                    </a:prstGeom>
                  </pic:spPr>
                </pic:pic>
              </a:graphicData>
            </a:graphic>
          </wp:inline>
        </w:drawing>
      </w:r>
    </w:p>
    <w:p>
      <w:pPr>
        <w:jc w:val="right"/>
        <w:rPr>
          <w:rFonts w:ascii="Times New Roman" w:hAnsi="Times New Roman" w:cs="Times New Roman"/>
          <w:sz w:val="24"/>
          <w:szCs w:val="24"/>
        </w:rPr>
      </w:pPr>
    </w:p>
    <w:tbl>
      <w:tblPr>
        <w:tblStyle w:val="10"/>
        <w:tblpPr w:leftFromText="180" w:rightFromText="180" w:vertAnchor="text" w:tblpY="1"/>
        <w:tblOverlap w:val="never"/>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1620"/>
        <w:gridCol w:w="5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Hành chính</w:t>
            </w:r>
          </w:p>
        </w:tc>
        <w:tc>
          <w:tcPr>
            <w:tcW w:w="7465" w:type="dxa"/>
            <w:gridSpan w:val="2"/>
          </w:tcPr>
          <w:p>
            <w:pPr>
              <w:spacing w:after="0" w:line="240" w:lineRule="auto"/>
              <w:rPr>
                <w:rFonts w:ascii="Times New Roman" w:hAnsi="Times New Roman" w:cs="Times New Roman"/>
                <w:sz w:val="24"/>
                <w:szCs w:val="24"/>
              </w:rPr>
            </w:pPr>
            <w:r>
              <w:rPr>
                <w:rFonts w:ascii="Times New Roman" w:hAnsi="Times New Roman" w:cs="Times New Roman"/>
                <w:sz w:val="24"/>
                <w:szCs w:val="24"/>
              </w:rPr>
              <w:t>Bệnh nhân nam, 2 tuổi. ngày chụp 14/11/2019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Chất lượng phim</w:t>
            </w:r>
          </w:p>
        </w:tc>
        <w:tc>
          <w:tcPr>
            <w:tcW w:w="7465" w:type="dxa"/>
            <w:gridSpan w:val="2"/>
          </w:tcPr>
          <w:p>
            <w:pPr>
              <w:spacing w:after="0" w:line="240" w:lineRule="auto"/>
              <w:rPr>
                <w:rFonts w:ascii="Times New Roman" w:hAnsi="Times New Roman" w:cs="Times New Roman"/>
                <w:sz w:val="24"/>
                <w:szCs w:val="24"/>
              </w:rPr>
            </w:pPr>
            <w:r>
              <w:rPr>
                <w:rFonts w:ascii="Times New Roman" w:hAnsi="Times New Roman" w:cs="Times New Roman"/>
                <w:sz w:val="24"/>
                <w:szCs w:val="24"/>
              </w:rPr>
              <w:t>Đạt:</w:t>
            </w:r>
          </w:p>
          <w:p>
            <w:pPr>
              <w:spacing w:after="0" w:line="240" w:lineRule="auto"/>
              <w:rPr>
                <w:rFonts w:ascii="Times New Roman" w:hAnsi="Times New Roman" w:cs="Times New Roman"/>
                <w:sz w:val="24"/>
                <w:szCs w:val="24"/>
              </w:rPr>
            </w:pPr>
            <w:r>
              <w:rPr>
                <w:rFonts w:ascii="Times New Roman" w:hAnsi="Times New Roman" w:cs="Times New Roman"/>
                <w:sz w:val="24"/>
                <w:szCs w:val="24"/>
              </w:rPr>
              <w:t>Không hoen ố, không trầy xước</w:t>
            </w:r>
          </w:p>
          <w:p>
            <w:pPr>
              <w:spacing w:after="0" w:line="240" w:lineRule="auto"/>
              <w:rPr>
                <w:rFonts w:ascii="Times New Roman" w:hAnsi="Times New Roman" w:cs="Times New Roman"/>
                <w:sz w:val="24"/>
                <w:szCs w:val="24"/>
              </w:rPr>
            </w:pPr>
            <w:r>
              <w:rPr>
                <w:rFonts w:ascii="Times New Roman" w:hAnsi="Times New Roman" w:cs="Times New Roman"/>
                <w:sz w:val="24"/>
                <w:szCs w:val="24"/>
              </w:rPr>
              <w:t>Độ tương phản tốt. Phân biệt được đậm độ xương – khí – mô mềm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6" w:hRule="atLeast"/>
        </w:trPr>
        <w:tc>
          <w:tcPr>
            <w:tcW w:w="1885" w:type="dxa"/>
            <w:vMerge w:val="restart"/>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Kỹ thuật</w:t>
            </w: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Tư thế</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Đứng – Trước sau: </w:t>
            </w:r>
          </w:p>
          <w:p>
            <w:pPr>
              <w:pStyle w:val="14"/>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Thấy bóng hơi dạ dày</w:t>
            </w:r>
          </w:p>
          <w:p>
            <w:pPr>
              <w:pStyle w:val="14"/>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&gt;2/3 xương bả vai nằm ngoài phế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6" w:hRule="atLeast"/>
        </w:trPr>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Thì hô hấp</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Hít vào đủ sâu: 6 cung sườn trước, 9 cung sườn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Cường độ tia</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Đạt: thấy các đốt sống sau bóng 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885" w:type="dxa"/>
            <w:vMerge w:val="continue"/>
          </w:tcPr>
          <w:p>
            <w:pPr>
              <w:spacing w:after="0" w:line="240" w:lineRule="auto"/>
              <w:rPr>
                <w:rFonts w:ascii="Times New Roman" w:hAnsi="Times New Roman" w:cs="Times New Roman"/>
                <w:b/>
                <w:bCs/>
                <w:sz w:val="24"/>
                <w:szCs w:val="24"/>
              </w:rPr>
            </w:pPr>
          </w:p>
        </w:tc>
        <w:tc>
          <w:tcPr>
            <w:tcW w:w="1620" w:type="dxa"/>
          </w:tcPr>
          <w:p>
            <w:pPr>
              <w:tabs>
                <w:tab w:val="center" w:pos="1556"/>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Đối xứng</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Đối xứng: 2 xương đòn đối xứng qua đường giữa, cột sống thẳng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5" w:type="dxa"/>
            <w:vMerge w:val="restart"/>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Phân tích phim</w:t>
            </w: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Mô mềm</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Không tràn khí dưới da, không u, không abcess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Xương</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Không gãy xương, không biến dạng xương</w:t>
            </w:r>
          </w:p>
          <w:p>
            <w:pPr>
              <w:spacing w:after="0" w:line="240" w:lineRule="auto"/>
              <w:rPr>
                <w:rFonts w:ascii="Times New Roman" w:hAnsi="Times New Roman" w:cs="Times New Roman"/>
                <w:sz w:val="24"/>
                <w:szCs w:val="24"/>
              </w:rPr>
            </w:pPr>
            <w:r>
              <w:rPr>
                <w:rFonts w:ascii="Times New Roman" w:hAnsi="Times New Roman" w:cs="Times New Roman"/>
                <w:sz w:val="24"/>
                <w:szCs w:val="24"/>
              </w:rPr>
              <w:t>Khoang liên sườn 2 bên giãn rộng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Vòm hoành</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Vòm hoành P cao hơn T</w:t>
            </w:r>
          </w:p>
          <w:p>
            <w:pPr>
              <w:spacing w:after="0" w:line="240" w:lineRule="auto"/>
              <w:rPr>
                <w:rFonts w:ascii="Times New Roman" w:hAnsi="Times New Roman" w:cs="Times New Roman"/>
                <w:sz w:val="24"/>
                <w:szCs w:val="24"/>
              </w:rPr>
            </w:pPr>
            <w:r>
              <w:rPr>
                <w:rFonts w:ascii="Times New Roman" w:hAnsi="Times New Roman" w:cs="Times New Roman"/>
                <w:sz w:val="24"/>
                <w:szCs w:val="24"/>
              </w:rPr>
              <w:t>Vòm hoành 2 bên mất đường cong sinh lý, dẹt, khoảng cách đỉnh – đáy &lt;1cm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Trung thất</w:t>
            </w:r>
          </w:p>
        </w:tc>
        <w:tc>
          <w:tcPr>
            <w:tcW w:w="5845" w:type="dxa"/>
          </w:tcPr>
          <w:p>
            <w:pPr>
              <w:spacing w:after="0" w:line="240" w:lineRule="auto"/>
              <w:rPr>
                <w:rFonts w:ascii="Times New Roman" w:hAnsi="Times New Roman" w:cs="Times New Roman"/>
                <w:color w:val="FF0000"/>
                <w:sz w:val="24"/>
                <w:szCs w:val="24"/>
                <w:lang w:val="vi-VN"/>
              </w:rPr>
            </w:pPr>
            <w:r>
              <w:rPr>
                <w:rFonts w:ascii="Times New Roman" w:hAnsi="Times New Roman" w:cs="Times New Roman"/>
                <w:sz w:val="24"/>
                <w:szCs w:val="24"/>
              </w:rPr>
              <w:t>Bóng tim không to (Chỉ số tim – lồng ngực &lt; 0,5)</w:t>
            </w:r>
            <w:r>
              <w:rPr>
                <w:rFonts w:ascii="Times New Roman" w:hAnsi="Times New Roman" w:cs="Times New Roman"/>
                <w:sz w:val="24"/>
                <w:szCs w:val="24"/>
                <w:lang w:val="vi-VN"/>
              </w:rPr>
              <w:t xml:space="preserve"> </w:t>
            </w:r>
            <w:r>
              <w:rPr>
                <w:rFonts w:ascii="Times New Roman" w:hAnsi="Times New Roman" w:cs="Times New Roman"/>
                <w:color w:val="FF0000"/>
                <w:sz w:val="24"/>
                <w:szCs w:val="24"/>
                <w:lang w:val="vi-VN"/>
              </w:rPr>
              <w:t>nhỏ hình giọt nước</w:t>
            </w:r>
          </w:p>
          <w:p>
            <w:pPr>
              <w:spacing w:after="0" w:line="240" w:lineRule="auto"/>
              <w:rPr>
                <w:rFonts w:ascii="Times New Roman" w:hAnsi="Times New Roman" w:cs="Times New Roman"/>
                <w:sz w:val="24"/>
                <w:szCs w:val="24"/>
              </w:rPr>
            </w:pPr>
            <w:r>
              <w:rPr>
                <w:rFonts w:ascii="Times New Roman" w:hAnsi="Times New Roman" w:cs="Times New Roman"/>
                <w:sz w:val="24"/>
                <w:szCs w:val="24"/>
              </w:rPr>
              <w:t>Khí quản không lệch</w:t>
            </w:r>
          </w:p>
          <w:p>
            <w:pPr>
              <w:spacing w:after="0" w:line="240" w:lineRule="auto"/>
              <w:rPr>
                <w:rFonts w:ascii="Times New Roman" w:hAnsi="Times New Roman" w:cs="Times New Roman"/>
                <w:sz w:val="24"/>
                <w:szCs w:val="24"/>
              </w:rPr>
            </w:pPr>
            <w:r>
              <w:rPr>
                <w:rFonts w:ascii="Times New Roman" w:hAnsi="Times New Roman" w:cs="Times New Roman"/>
                <w:sz w:val="24"/>
                <w:szCs w:val="24"/>
              </w:rPr>
              <w:t>Còn tuyến 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Rốn phổi</w:t>
            </w:r>
          </w:p>
        </w:tc>
        <w:tc>
          <w:tcPr>
            <w:tcW w:w="5845" w:type="dxa"/>
          </w:tcPr>
          <w:p>
            <w:pPr>
              <w:spacing w:after="0" w:line="240" w:lineRule="auto"/>
              <w:rPr>
                <w:rFonts w:ascii="Times New Roman" w:hAnsi="Times New Roman" w:cs="Times New Roman"/>
                <w:color w:val="FF0000"/>
                <w:sz w:val="24"/>
                <w:szCs w:val="24"/>
                <w:lang w:val="vi-VN"/>
              </w:rPr>
            </w:pPr>
            <w:r>
              <w:rPr>
                <w:rFonts w:ascii="Times New Roman" w:hAnsi="Times New Roman" w:cs="Times New Roman"/>
                <w:sz w:val="24"/>
                <w:szCs w:val="24"/>
              </w:rPr>
              <w:t>Rốn phổi đậm 2 bên</w:t>
            </w:r>
            <w:r>
              <w:rPr>
                <w:rFonts w:ascii="Times New Roman" w:hAnsi="Times New Roman" w:cs="Times New Roman"/>
                <w:sz w:val="24"/>
                <w:szCs w:val="24"/>
                <w:lang w:val="vi-VN"/>
              </w:rPr>
              <w:t xml:space="preserve"> </w:t>
            </w:r>
            <w:r>
              <w:rPr>
                <w:rFonts w:ascii="Times New Roman" w:hAnsi="Times New Roman" w:cs="Times New Roman"/>
                <w:color w:val="FF0000"/>
                <w:sz w:val="24"/>
                <w:szCs w:val="24"/>
                <w:lang w:val="vi-VN"/>
              </w:rPr>
              <w:t>bên phải xóa bờ tim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Nhu mô</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Tăng sáng 2 phế trường, có mạch máu bên trong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5"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Bất thường</w:t>
            </w:r>
          </w:p>
        </w:tc>
        <w:tc>
          <w:tcPr>
            <w:tcW w:w="7465" w:type="dxa"/>
            <w:gridSpan w:val="2"/>
          </w:tcPr>
          <w:p>
            <w:pPr>
              <w:spacing w:after="0" w:line="240" w:lineRule="auto"/>
              <w:rPr>
                <w:rFonts w:ascii="Times New Roman" w:hAnsi="Times New Roman" w:cs="Times New Roman"/>
                <w:sz w:val="24"/>
                <w:szCs w:val="24"/>
              </w:rPr>
            </w:pPr>
            <w:r>
              <w:rPr>
                <w:rFonts w:ascii="Times New Roman" w:hAnsi="Times New Roman" w:cs="Times New Roman"/>
                <w:sz w:val="24"/>
                <w:szCs w:val="24"/>
              </w:rPr>
              <w:t>Ứ khí</w:t>
            </w:r>
          </w:p>
          <w:p>
            <w:pPr>
              <w:spacing w:after="0" w:line="240" w:lineRule="auto"/>
              <w:rPr>
                <w:rFonts w:ascii="Times New Roman" w:hAnsi="Times New Roman" w:cs="Times New Roman"/>
                <w:sz w:val="24"/>
                <w:szCs w:val="24"/>
              </w:rPr>
            </w:pPr>
            <w:r>
              <w:rPr>
                <w:rFonts w:ascii="Times New Roman" w:hAnsi="Times New Roman" w:cs="Times New Roman"/>
                <w:sz w:val="24"/>
                <w:szCs w:val="24"/>
              </w:rPr>
              <w:t>Rốn phổi đậm 2 bên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Cảm nghĩ</w:t>
            </w:r>
          </w:p>
        </w:tc>
        <w:tc>
          <w:tcPr>
            <w:tcW w:w="7465" w:type="dxa"/>
            <w:gridSpan w:val="2"/>
          </w:tcPr>
          <w:p>
            <w:pPr>
              <w:spacing w:after="0" w:line="240" w:lineRule="auto"/>
              <w:rPr>
                <w:rFonts w:ascii="Times New Roman" w:hAnsi="Times New Roman" w:cs="Times New Roman"/>
                <w:color w:val="FF0000"/>
                <w:sz w:val="24"/>
                <w:szCs w:val="24"/>
                <w:lang w:val="vi-VN"/>
              </w:rPr>
            </w:pPr>
            <w:r>
              <w:rPr>
                <w:rFonts w:ascii="Times New Roman" w:hAnsi="Times New Roman" w:cs="Times New Roman"/>
                <w:sz w:val="24"/>
                <w:szCs w:val="24"/>
              </w:rPr>
              <w:t>Kết hợp lâm sàng nghĩ Cơn hen cấp</w:t>
            </w:r>
            <w:r>
              <w:rPr>
                <w:rFonts w:ascii="Times New Roman" w:hAnsi="Times New Roman" w:cs="Times New Roman"/>
                <w:sz w:val="24"/>
                <w:szCs w:val="24"/>
                <w:lang w:val="vi-VN"/>
              </w:rPr>
              <w:t xml:space="preserve"> </w:t>
            </w:r>
            <w:r>
              <w:rPr>
                <w:rFonts w:ascii="Times New Roman" w:hAnsi="Times New Roman" w:cs="Times New Roman"/>
                <w:color w:val="FF0000"/>
                <w:sz w:val="24"/>
                <w:szCs w:val="24"/>
                <w:lang w:val="vi-VN"/>
              </w:rPr>
              <w:t>theo dõi</w:t>
            </w:r>
            <w:r>
              <w:rPr>
                <w:rFonts w:ascii="Times New Roman" w:hAnsi="Times New Roman" w:cs="Times New Roman"/>
                <w:sz w:val="24"/>
                <w:szCs w:val="24"/>
              </w:rPr>
              <w:t xml:space="preserve"> bội nhiễm</w:t>
            </w:r>
            <w:r>
              <w:rPr>
                <w:rFonts w:ascii="Times New Roman" w:hAnsi="Times New Roman" w:cs="Times New Roman"/>
                <w:sz w:val="24"/>
                <w:szCs w:val="24"/>
                <w:lang w:val="vi-VN"/>
              </w:rPr>
              <w:t xml:space="preserve"> </w:t>
            </w:r>
            <w:r>
              <w:rPr>
                <w:rFonts w:ascii="Times New Roman" w:hAnsi="Times New Roman" w:cs="Times New Roman"/>
                <w:color w:val="FF0000"/>
                <w:sz w:val="24"/>
                <w:szCs w:val="24"/>
                <w:lang w:val="vi-VN"/>
              </w:rPr>
              <w:t>Xquang này phù hợp hen bình thường thôi, muốn nói bội nhiễm cần theo dõi thêm lâm sàng</w:t>
            </w:r>
          </w:p>
        </w:tc>
      </w:tr>
    </w:tbl>
    <w:p>
      <w:pPr>
        <w:rPr>
          <w:rFonts w:ascii="Times New Roman" w:hAnsi="Times New Roman" w:cs="Times New Roman"/>
          <w:sz w:val="24"/>
          <w:szCs w:val="24"/>
        </w:rPr>
      </w:pPr>
    </w:p>
    <w:p>
      <w:pPr>
        <w:rPr>
          <w:rFonts w:ascii="Times New Roman" w:hAnsi="Times New Roman" w:cs="Times New Roman"/>
          <w:sz w:val="24"/>
          <w:szCs w:val="24"/>
        </w:rPr>
      </w:pPr>
    </w:p>
    <w:p>
      <w:pPr>
        <w:pStyle w:val="2"/>
        <w:rPr>
          <w:rFonts w:ascii="Times New Roman" w:hAnsi="Times New Roman" w:cs="Times New Roman"/>
          <w:b/>
          <w:bCs/>
          <w:color w:val="FF0000"/>
          <w:sz w:val="24"/>
          <w:szCs w:val="24"/>
        </w:rPr>
      </w:pPr>
      <w:r>
        <w:rPr>
          <w:rFonts w:ascii="Times New Roman" w:hAnsi="Times New Roman" w:cs="Times New Roman"/>
          <w:b/>
          <w:bCs/>
          <w:color w:val="FF0000"/>
          <w:sz w:val="24"/>
          <w:szCs w:val="24"/>
        </w:rPr>
        <w:t xml:space="preserve">BỆNH NHÂN SỐ 2: </w:t>
      </w:r>
    </w:p>
    <w:p>
      <w:r>
        <w:drawing>
          <wp:inline distT="0" distB="0" distL="0" distR="0">
            <wp:extent cx="6258560"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6258798" cy="3543795"/>
                    </a:xfrm>
                    <a:prstGeom prst="rect">
                      <a:avLst/>
                    </a:prstGeom>
                  </pic:spPr>
                </pic:pic>
              </a:graphicData>
            </a:graphic>
          </wp:inline>
        </w:drawing>
      </w:r>
    </w:p>
    <w:p>
      <w:pPr>
        <w:jc w:val="right"/>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328795"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337882" cy="3722036"/>
                    </a:xfrm>
                    <a:prstGeom prst="rect">
                      <a:avLst/>
                    </a:prstGeom>
                  </pic:spPr>
                </pic:pic>
              </a:graphicData>
            </a:graphic>
          </wp:inline>
        </w:drawing>
      </w:r>
    </w:p>
    <w:tbl>
      <w:tblPr>
        <w:tblStyle w:val="10"/>
        <w:tblpPr w:leftFromText="180" w:rightFromText="180" w:vertAnchor="text" w:tblpY="1"/>
        <w:tblOverlap w:val="never"/>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1620"/>
        <w:gridCol w:w="5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Hành chính</w:t>
            </w:r>
          </w:p>
        </w:tc>
        <w:tc>
          <w:tcPr>
            <w:tcW w:w="7465" w:type="dxa"/>
            <w:gridSpan w:val="2"/>
          </w:tcPr>
          <w:p>
            <w:pPr>
              <w:spacing w:after="0" w:line="240" w:lineRule="auto"/>
              <w:rPr>
                <w:rFonts w:ascii="Times New Roman" w:hAnsi="Times New Roman" w:cs="Times New Roman"/>
                <w:sz w:val="24"/>
                <w:szCs w:val="24"/>
              </w:rPr>
            </w:pPr>
            <w:r>
              <w:rPr>
                <w:rFonts w:ascii="Times New Roman" w:hAnsi="Times New Roman" w:cs="Times New Roman"/>
                <w:sz w:val="24"/>
                <w:szCs w:val="24"/>
              </w:rPr>
              <w:t>Bệnh nhân nam 7 tháng 21 ngày tuổi. Chụp ngày 29.09.2019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Chất lượng phim</w:t>
            </w:r>
          </w:p>
        </w:tc>
        <w:tc>
          <w:tcPr>
            <w:tcW w:w="7465" w:type="dxa"/>
            <w:gridSpan w:val="2"/>
          </w:tcPr>
          <w:p>
            <w:pPr>
              <w:spacing w:after="0" w:line="240" w:lineRule="auto"/>
              <w:rPr>
                <w:rFonts w:ascii="Times New Roman" w:hAnsi="Times New Roman" w:cs="Times New Roman"/>
                <w:sz w:val="24"/>
                <w:szCs w:val="24"/>
              </w:rPr>
            </w:pPr>
            <w:r>
              <w:rPr>
                <w:rFonts w:ascii="Times New Roman" w:hAnsi="Times New Roman" w:cs="Times New Roman"/>
                <w:sz w:val="24"/>
                <w:szCs w:val="24"/>
              </w:rPr>
              <w:t>Đạt:</w:t>
            </w:r>
          </w:p>
          <w:p>
            <w:pPr>
              <w:spacing w:after="0" w:line="240" w:lineRule="auto"/>
              <w:rPr>
                <w:rFonts w:ascii="Times New Roman" w:hAnsi="Times New Roman" w:cs="Times New Roman"/>
                <w:sz w:val="24"/>
                <w:szCs w:val="24"/>
              </w:rPr>
            </w:pPr>
            <w:r>
              <w:rPr>
                <w:rFonts w:ascii="Times New Roman" w:hAnsi="Times New Roman" w:cs="Times New Roman"/>
                <w:sz w:val="24"/>
                <w:szCs w:val="24"/>
              </w:rPr>
              <w:t>Không hoen ố, không trầy xước</w:t>
            </w:r>
          </w:p>
          <w:p>
            <w:pPr>
              <w:spacing w:after="0" w:line="240" w:lineRule="auto"/>
              <w:rPr>
                <w:rFonts w:ascii="Times New Roman" w:hAnsi="Times New Roman" w:cs="Times New Roman"/>
                <w:sz w:val="24"/>
                <w:szCs w:val="24"/>
              </w:rPr>
            </w:pPr>
            <w:r>
              <w:rPr>
                <w:rFonts w:ascii="Times New Roman" w:hAnsi="Times New Roman" w:cs="Times New Roman"/>
                <w:sz w:val="24"/>
                <w:szCs w:val="24"/>
              </w:rPr>
              <w:t>Phân biệt được đậm độ xương – khí – mô mềm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885" w:type="dxa"/>
            <w:vMerge w:val="restart"/>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Kỹ thuật</w:t>
            </w: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Tư thế</w:t>
            </w:r>
          </w:p>
        </w:tc>
        <w:tc>
          <w:tcPr>
            <w:tcW w:w="5845" w:type="dxa"/>
          </w:tcPr>
          <w:p>
            <w:pPr>
              <w:spacing w:after="0" w:line="240" w:lineRule="auto"/>
              <w:rPr>
                <w:rFonts w:ascii="Times New Roman" w:hAnsi="Times New Roman" w:cs="Times New Roman"/>
                <w:color w:val="FF0000"/>
                <w:sz w:val="24"/>
                <w:szCs w:val="24"/>
                <w:lang w:val="vi-VN"/>
              </w:rPr>
            </w:pPr>
            <w:r>
              <w:rPr>
                <w:rFonts w:ascii="Times New Roman" w:hAnsi="Times New Roman" w:cs="Times New Roman"/>
                <w:sz w:val="24"/>
                <w:szCs w:val="24"/>
              </w:rPr>
              <w:t>Nằm</w:t>
            </w:r>
            <w:r>
              <w:rPr>
                <w:rFonts w:ascii="Times New Roman" w:hAnsi="Times New Roman" w:cs="Times New Roman"/>
                <w:sz w:val="24"/>
                <w:szCs w:val="24"/>
                <w:lang w:val="vi-VN"/>
              </w:rPr>
              <w:t xml:space="preserve"> </w:t>
            </w:r>
            <w:r>
              <w:rPr>
                <w:rFonts w:ascii="Times New Roman" w:hAnsi="Times New Roman" w:cs="Times New Roman"/>
                <w:color w:val="FF0000"/>
                <w:sz w:val="24"/>
                <w:szCs w:val="24"/>
                <w:lang w:val="vi-VN"/>
              </w:rPr>
              <w:t>hơi nghiêng bên phải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Thì hô hấp</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Hít vào (9 cung sườn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Cường độ tia</w:t>
            </w:r>
          </w:p>
        </w:tc>
        <w:tc>
          <w:tcPr>
            <w:tcW w:w="5845" w:type="dxa"/>
          </w:tcPr>
          <w:p>
            <w:pPr>
              <w:spacing w:after="0" w:line="240" w:lineRule="auto"/>
              <w:rPr>
                <w:rFonts w:ascii="Times New Roman" w:hAnsi="Times New Roman" w:cs="Times New Roman"/>
                <w:sz w:val="24"/>
                <w:szCs w:val="24"/>
                <w:lang w:val="vi-VN"/>
              </w:rPr>
            </w:pPr>
            <w:r>
              <w:rPr>
                <w:rFonts w:ascii="Times New Roman" w:hAnsi="Times New Roman" w:cs="Times New Roman"/>
                <w:sz w:val="24"/>
                <w:szCs w:val="24"/>
              </w:rP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885" w:type="dxa"/>
            <w:vMerge w:val="continue"/>
          </w:tcPr>
          <w:p>
            <w:pPr>
              <w:spacing w:after="0" w:line="240" w:lineRule="auto"/>
              <w:rPr>
                <w:rFonts w:ascii="Times New Roman" w:hAnsi="Times New Roman" w:cs="Times New Roman"/>
                <w:b/>
                <w:bCs/>
                <w:sz w:val="24"/>
                <w:szCs w:val="24"/>
              </w:rPr>
            </w:pPr>
          </w:p>
        </w:tc>
        <w:tc>
          <w:tcPr>
            <w:tcW w:w="1620" w:type="dxa"/>
          </w:tcPr>
          <w:p>
            <w:pPr>
              <w:tabs>
                <w:tab w:val="center" w:pos="1556"/>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Đối xứng</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Đối xứng: 2 xương đòn đối xứng qua đường giữa, cột sống thẳng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restart"/>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Phân tích phim</w:t>
            </w: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Mô mềm</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Không tràn khí dưới da, không u, không abcess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Xương</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Không gãy xương, không biến dạng.</w:t>
            </w:r>
          </w:p>
          <w:p>
            <w:pPr>
              <w:spacing w:after="0" w:line="240" w:lineRule="auto"/>
              <w:rPr>
                <w:rFonts w:ascii="Times New Roman" w:hAnsi="Times New Roman" w:cs="Times New Roman"/>
                <w:sz w:val="24"/>
                <w:szCs w:val="24"/>
              </w:rPr>
            </w:pPr>
            <w:r>
              <w:rPr>
                <w:rFonts w:ascii="Times New Roman" w:hAnsi="Times New Roman" w:cs="Times New Roman"/>
                <w:sz w:val="24"/>
                <w:szCs w:val="24"/>
              </w:rPr>
              <w:t>Khoang liên sườn giãn rộng.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Vòm hoành</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Vòm hoành dẹt</w:t>
            </w:r>
            <w:r>
              <w:rPr>
                <w:rFonts w:ascii="Times New Roman" w:hAnsi="Times New Roman" w:cs="Times New Roman"/>
                <w:sz w:val="24"/>
                <w:szCs w:val="24"/>
                <w:lang w:val="vi-VN"/>
              </w:rPr>
              <w:t xml:space="preserve"> </w:t>
            </w:r>
            <w:r>
              <w:rPr>
                <w:rFonts w:ascii="Times New Roman" w:hAnsi="Times New Roman" w:cs="Times New Roman"/>
                <w:color w:val="FF0000"/>
                <w:sz w:val="24"/>
                <w:szCs w:val="24"/>
                <w:lang w:val="vi-VN"/>
              </w:rPr>
              <w:t>phẳng</w:t>
            </w:r>
            <w:r>
              <w:rPr>
                <w:rFonts w:ascii="Times New Roman" w:hAnsi="Times New Roman" w:cs="Times New Roman"/>
                <w:sz w:val="24"/>
                <w:szCs w:val="24"/>
              </w:rPr>
              <w:t>.</w:t>
            </w:r>
          </w:p>
          <w:p>
            <w:pPr>
              <w:spacing w:after="0" w:line="240" w:lineRule="auto"/>
              <w:rPr>
                <w:rFonts w:ascii="Times New Roman" w:hAnsi="Times New Roman" w:cs="Times New Roman"/>
                <w:sz w:val="24"/>
                <w:szCs w:val="24"/>
              </w:rPr>
            </w:pPr>
            <w:r>
              <w:rPr>
                <w:rFonts w:ascii="Times New Roman" w:hAnsi="Times New Roman" w:cs="Times New Roman"/>
                <w:sz w:val="24"/>
                <w:szCs w:val="24"/>
              </w:rPr>
              <w:t>Vòm hoành 2 bên bằng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Trung thất</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Bóng tim</w:t>
            </w:r>
            <w:r>
              <w:rPr>
                <w:rFonts w:ascii="Times New Roman" w:hAnsi="Times New Roman" w:cs="Times New Roman"/>
                <w:sz w:val="24"/>
                <w:szCs w:val="24"/>
                <w:lang w:val="vi-VN"/>
              </w:rPr>
              <w:t xml:space="preserve"> không to</w:t>
            </w:r>
            <w:r>
              <w:rPr>
                <w:rFonts w:ascii="Times New Roman" w:hAnsi="Times New Roman" w:cs="Times New Roman"/>
                <w:sz w:val="24"/>
                <w:szCs w:val="24"/>
              </w:rPr>
              <w:t xml:space="preserve"> </w:t>
            </w:r>
          </w:p>
          <w:p>
            <w:pPr>
              <w:spacing w:after="0" w:line="240" w:lineRule="auto"/>
              <w:rPr>
                <w:rFonts w:ascii="Times New Roman" w:hAnsi="Times New Roman" w:cs="Times New Roman"/>
                <w:sz w:val="24"/>
                <w:szCs w:val="24"/>
              </w:rPr>
            </w:pPr>
            <w:r>
              <w:rPr>
                <w:rFonts w:ascii="Times New Roman" w:hAnsi="Times New Roman" w:cs="Times New Roman"/>
                <w:sz w:val="24"/>
                <w:szCs w:val="24"/>
              </w:rPr>
              <w:t>Khí quản không lệch</w:t>
            </w:r>
          </w:p>
          <w:p>
            <w:pPr>
              <w:spacing w:after="0" w:line="240" w:lineRule="auto"/>
              <w:rPr>
                <w:rFonts w:ascii="Times New Roman" w:hAnsi="Times New Roman" w:cs="Times New Roman"/>
                <w:color w:val="FF0000"/>
                <w:sz w:val="24"/>
                <w:szCs w:val="24"/>
                <w:lang w:val="vi-VN"/>
              </w:rPr>
            </w:pPr>
            <w:r>
              <w:rPr>
                <w:rFonts w:ascii="Times New Roman" w:hAnsi="Times New Roman" w:cs="Times New Roman"/>
                <w:sz w:val="24"/>
                <w:szCs w:val="24"/>
                <w:lang w:val="vi-VN"/>
              </w:rPr>
              <w:t>Còn t</w:t>
            </w:r>
            <w:r>
              <w:rPr>
                <w:rFonts w:ascii="Times New Roman" w:hAnsi="Times New Roman" w:cs="Times New Roman"/>
                <w:sz w:val="24"/>
                <w:szCs w:val="24"/>
              </w:rPr>
              <w:t>uyến ức to</w:t>
            </w:r>
            <w:r>
              <w:rPr>
                <w:rFonts w:ascii="Times New Roman" w:hAnsi="Times New Roman" w:cs="Times New Roman"/>
                <w:sz w:val="24"/>
                <w:szCs w:val="24"/>
                <w:lang w:val="vi-VN"/>
              </w:rPr>
              <w:t xml:space="preserve"> </w:t>
            </w:r>
            <w:r>
              <w:rPr>
                <w:rFonts w:ascii="Times New Roman" w:hAnsi="Times New Roman" w:cs="Times New Roman"/>
                <w:color w:val="FF0000"/>
                <w:sz w:val="24"/>
                <w:szCs w:val="24"/>
                <w:lang w:val="vi-VN"/>
              </w:rPr>
              <w:t>nên không đánh giá được bóng tim nhỏ nhưng nhìn phía dưới thấy có vẻ nhỏ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Rốn phổi</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Rốn phổi 2 bên đậm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Nhu mô</w:t>
            </w:r>
          </w:p>
        </w:tc>
        <w:tc>
          <w:tcPr>
            <w:tcW w:w="5845" w:type="dxa"/>
          </w:tcPr>
          <w:p>
            <w:pPr>
              <w:spacing w:after="0" w:line="240" w:lineRule="auto"/>
              <w:rPr>
                <w:rFonts w:ascii="Times New Roman" w:hAnsi="Times New Roman" w:cs="Times New Roman"/>
                <w:color w:val="FF0000"/>
                <w:sz w:val="24"/>
                <w:szCs w:val="24"/>
                <w:lang w:val="vi-VN"/>
              </w:rPr>
            </w:pPr>
            <w:r>
              <w:rPr>
                <w:rFonts w:ascii="Times New Roman" w:hAnsi="Times New Roman" w:cs="Times New Roman"/>
                <w:sz w:val="24"/>
                <w:szCs w:val="24"/>
                <w:lang w:val="vi-VN"/>
              </w:rPr>
              <w:t xml:space="preserve">Tăng sáng </w:t>
            </w:r>
            <w:r>
              <w:rPr>
                <w:rFonts w:ascii="Times New Roman" w:hAnsi="Times New Roman" w:cs="Times New Roman"/>
                <w:color w:val="FF0000"/>
                <w:sz w:val="24"/>
                <w:szCs w:val="24"/>
                <w:lang w:val="vi-VN"/>
              </w:rPr>
              <w:t>Có thể có thâm nhiễm sau bóng tim chứ nhìn chung thấy bình thường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Kết luận</w:t>
            </w:r>
          </w:p>
        </w:tc>
        <w:tc>
          <w:tcPr>
            <w:tcW w:w="7465" w:type="dxa"/>
            <w:gridSpan w:val="2"/>
          </w:tcPr>
          <w:p>
            <w:pPr>
              <w:spacing w:after="0" w:line="240" w:lineRule="auto"/>
              <w:rPr>
                <w:rFonts w:ascii="Times New Roman" w:hAnsi="Times New Roman" w:cs="Times New Roman"/>
                <w:sz w:val="24"/>
                <w:szCs w:val="24"/>
                <w:lang w:val="vi-VN"/>
              </w:rPr>
            </w:pPr>
            <w:r>
              <w:rPr>
                <w:rFonts w:ascii="Times New Roman" w:hAnsi="Times New Roman" w:cs="Times New Roman"/>
                <w:sz w:val="24"/>
                <w:szCs w:val="24"/>
              </w:rPr>
              <w:t>Ứ khí 2 bên phế trườn</w:t>
            </w:r>
            <w:r>
              <w:rPr>
                <w:rFonts w:ascii="Times New Roman" w:hAnsi="Times New Roman" w:cs="Times New Roman"/>
                <w:sz w:val="24"/>
                <w:szCs w:val="24"/>
                <w:lang w:val="vi-VN"/>
              </w:rPr>
              <w:t>g</w:t>
            </w:r>
          </w:p>
          <w:p>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Rốn phổi 2 bên đậm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Cảm nghĩ</w:t>
            </w:r>
          </w:p>
        </w:tc>
        <w:tc>
          <w:tcPr>
            <w:tcW w:w="7465" w:type="dxa"/>
            <w:gridSpan w:val="2"/>
          </w:tcPr>
          <w:p>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Viêm tiểu phế quản cấp mức độ nặng bội nhiễm – Tuyến ức to</w:t>
            </w:r>
          </w:p>
        </w:tc>
      </w:tr>
    </w:tbl>
    <w:p>
      <w:pPr>
        <w:rPr>
          <w:rFonts w:ascii="Times New Roman" w:hAnsi="Times New Roman" w:cs="Times New Roman"/>
          <w:sz w:val="24"/>
          <w:szCs w:val="24"/>
        </w:rPr>
      </w:pPr>
    </w:p>
    <w:p>
      <w:pPr>
        <w:rPr>
          <w:rFonts w:ascii="Times New Roman" w:hAnsi="Times New Roman" w:cs="Times New Roman"/>
          <w:b/>
          <w:bCs/>
          <w:color w:val="FF0000"/>
          <w:sz w:val="24"/>
          <w:szCs w:val="24"/>
        </w:rPr>
      </w:pPr>
      <w:r>
        <w:rPr>
          <w:rFonts w:ascii="Times New Roman" w:hAnsi="Times New Roman" w:cs="Times New Roman"/>
          <w:b/>
          <w:bCs/>
          <w:color w:val="FF0000"/>
          <w:sz w:val="24"/>
          <w:szCs w:val="24"/>
        </w:rPr>
        <w:t>BỆNH NHÂN SỐ: 3</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096635" cy="3495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6096851" cy="3496163"/>
                    </a:xfrm>
                    <a:prstGeom prst="rect">
                      <a:avLst/>
                    </a:prstGeom>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3454400" cy="3962400"/>
            <wp:effectExtent l="0" t="0" r="0" b="0"/>
            <wp:docPr id="4" name="image1.png" descr="A picture containing text, indoor&#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image1.png" descr="A picture containing text, indoor&#10;&#10;Description automatically generated"/>
                    <pic:cNvPicPr>
                      <a:picLocks noGrp="1"/>
                    </pic:cNvPicPr>
                  </pic:nvPicPr>
                  <pic:blipFill>
                    <a:blip r:embed="rId11"/>
                    <a:srcRect t="26774" r="11960" b="21793"/>
                    <a:stretch>
                      <a:fillRect/>
                    </a:stretch>
                  </pic:blipFill>
                  <pic:spPr>
                    <a:xfrm>
                      <a:off x="0" y="0"/>
                      <a:ext cx="3454400" cy="3962400"/>
                    </a:xfrm>
                    <a:prstGeom prst="rect">
                      <a:avLst/>
                    </a:prstGeom>
                  </pic:spPr>
                </pic:pic>
              </a:graphicData>
            </a:graphic>
          </wp:inline>
        </w:drawing>
      </w:r>
    </w:p>
    <w:p>
      <w:pPr>
        <w:jc w:val="right"/>
        <w:rPr>
          <w:rFonts w:ascii="Times New Roman" w:hAnsi="Times New Roman" w:cs="Times New Roman"/>
          <w:sz w:val="24"/>
          <w:szCs w:val="24"/>
        </w:rPr>
      </w:pPr>
    </w:p>
    <w:tbl>
      <w:tblPr>
        <w:tblStyle w:val="10"/>
        <w:tblpPr w:leftFromText="180" w:rightFromText="180" w:vertAnchor="text" w:tblpY="1"/>
        <w:tblOverlap w:val="never"/>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1620"/>
        <w:gridCol w:w="5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Hành chính</w:t>
            </w:r>
          </w:p>
        </w:tc>
        <w:tc>
          <w:tcPr>
            <w:tcW w:w="7465" w:type="dxa"/>
            <w:gridSpan w:val="2"/>
          </w:tcPr>
          <w:p>
            <w:pPr>
              <w:spacing w:after="0" w:line="240" w:lineRule="auto"/>
              <w:rPr>
                <w:rFonts w:ascii="Times New Roman" w:hAnsi="Times New Roman" w:cs="Times New Roman"/>
                <w:sz w:val="24"/>
                <w:szCs w:val="24"/>
              </w:rPr>
            </w:pPr>
            <w:r>
              <w:rPr>
                <w:rFonts w:ascii="Times New Roman" w:hAnsi="Times New Roman" w:cs="Times New Roman"/>
                <w:sz w:val="24"/>
                <w:szCs w:val="24"/>
              </w:rPr>
              <w:t>Bé nam 2 tháng tuổi, phim chụp 2/11/2019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Chất lượng phim</w:t>
            </w:r>
          </w:p>
        </w:tc>
        <w:tc>
          <w:tcPr>
            <w:tcW w:w="7465" w:type="dxa"/>
            <w:gridSpan w:val="2"/>
          </w:tcPr>
          <w:p>
            <w:pPr>
              <w:spacing w:after="0" w:line="240" w:lineRule="auto"/>
              <w:rPr>
                <w:rFonts w:ascii="Times New Roman" w:hAnsi="Times New Roman" w:cs="Times New Roman"/>
                <w:sz w:val="24"/>
                <w:szCs w:val="24"/>
              </w:rPr>
            </w:pPr>
            <w:r>
              <w:rPr>
                <w:rFonts w:ascii="Times New Roman" w:hAnsi="Times New Roman" w:cs="Times New Roman"/>
                <w:sz w:val="24"/>
                <w:szCs w:val="24"/>
              </w:rPr>
              <w:t>Không trầy xước, không hoen ố</w:t>
            </w:r>
          </w:p>
          <w:p>
            <w:pPr>
              <w:spacing w:after="0" w:line="240" w:lineRule="auto"/>
              <w:rPr>
                <w:rFonts w:ascii="Times New Roman" w:hAnsi="Times New Roman" w:cs="Times New Roman"/>
                <w:sz w:val="24"/>
                <w:szCs w:val="24"/>
              </w:rPr>
            </w:pPr>
            <w:r>
              <w:rPr>
                <w:rFonts w:ascii="Times New Roman" w:hAnsi="Times New Roman" w:cs="Times New Roman"/>
                <w:sz w:val="24"/>
                <w:szCs w:val="24"/>
              </w:rPr>
              <w:t>Phân biệt được mật độ mô mềm – khí - xương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885" w:type="dxa"/>
            <w:vMerge w:val="restart"/>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Kỹ thuật</w:t>
            </w: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Tư thế</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Phim chụp tư thế nằm (không thấy có bóng hơi dạ dày, xương bả vai nằm trong phế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Thì hô hấp</w:t>
            </w:r>
          </w:p>
        </w:tc>
        <w:tc>
          <w:tcPr>
            <w:tcW w:w="5845" w:type="dxa"/>
          </w:tcPr>
          <w:p>
            <w:pPr>
              <w:spacing w:after="0" w:line="240" w:lineRule="auto"/>
              <w:rPr>
                <w:rFonts w:ascii="Times New Roman" w:hAnsi="Times New Roman" w:cs="Times New Roman"/>
                <w:color w:val="FF0000"/>
                <w:sz w:val="24"/>
                <w:szCs w:val="24"/>
                <w:lang w:val="vi-VN"/>
              </w:rPr>
            </w:pPr>
            <w:r>
              <w:rPr>
                <w:rFonts w:ascii="Times New Roman" w:hAnsi="Times New Roman" w:cs="Times New Roman"/>
                <w:sz w:val="24"/>
                <w:szCs w:val="24"/>
              </w:rPr>
              <w:t>Thì hít vào không đủ sâu (7 cung sườn sau)</w:t>
            </w:r>
            <w:r>
              <w:rPr>
                <w:rFonts w:ascii="Times New Roman" w:hAnsi="Times New Roman" w:cs="Times New Roman"/>
                <w:sz w:val="24"/>
                <w:szCs w:val="24"/>
                <w:lang w:val="vi-VN"/>
              </w:rPr>
              <w:t xml:space="preserve"> </w:t>
            </w:r>
            <w:r>
              <w:rPr>
                <w:rFonts w:ascii="Times New Roman" w:hAnsi="Times New Roman" w:cs="Times New Roman"/>
                <w:color w:val="FF0000"/>
                <w:sz w:val="24"/>
                <w:szCs w:val="24"/>
                <w:lang w:val="vi-VN"/>
              </w:rPr>
              <w:t>do đó đánh giá tổn thương sẽ không được chính xác do mờ hơn và khí quản cũng cong hơn không đánh giá bóng tim luôn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Cường độ tia</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885" w:type="dxa"/>
            <w:vMerge w:val="continue"/>
          </w:tcPr>
          <w:p>
            <w:pPr>
              <w:spacing w:after="0" w:line="240" w:lineRule="auto"/>
              <w:rPr>
                <w:rFonts w:ascii="Times New Roman" w:hAnsi="Times New Roman" w:cs="Times New Roman"/>
                <w:b/>
                <w:bCs/>
                <w:sz w:val="24"/>
                <w:szCs w:val="24"/>
              </w:rPr>
            </w:pPr>
          </w:p>
        </w:tc>
        <w:tc>
          <w:tcPr>
            <w:tcW w:w="1620" w:type="dxa"/>
          </w:tcPr>
          <w:p>
            <w:pPr>
              <w:tabs>
                <w:tab w:val="center" w:pos="1556"/>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Đối xứng</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Cột sống thẳng</w:t>
            </w:r>
          </w:p>
          <w:p>
            <w:pPr>
              <w:spacing w:after="0" w:line="240" w:lineRule="auto"/>
              <w:rPr>
                <w:rFonts w:ascii="Times New Roman" w:hAnsi="Times New Roman" w:cs="Times New Roman"/>
                <w:sz w:val="24"/>
                <w:szCs w:val="24"/>
              </w:rPr>
            </w:pPr>
            <w:r>
              <w:rPr>
                <w:rFonts w:ascii="Times New Roman" w:hAnsi="Times New Roman" w:cs="Times New Roman"/>
                <w:sz w:val="24"/>
                <w:szCs w:val="24"/>
              </w:rPr>
              <w:t>Đầu trong 2 xương đòn đối xứng qua đường giữa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restart"/>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Phân tích phim</w:t>
            </w: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Mô mềm</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Không tràn khí dưới da, không 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Xương</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Không gãy xương, không biến dạng xương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Vòm hoành</w:t>
            </w:r>
          </w:p>
        </w:tc>
        <w:tc>
          <w:tcPr>
            <w:tcW w:w="5845" w:type="dxa"/>
          </w:tcPr>
          <w:p>
            <w:pPr>
              <w:spacing w:after="0" w:line="240" w:lineRule="auto"/>
              <w:rPr>
                <w:rFonts w:ascii="Times New Roman" w:hAnsi="Times New Roman" w:cs="Times New Roman"/>
                <w:sz w:val="24"/>
                <w:szCs w:val="24"/>
                <w:lang w:val="vi-VN"/>
              </w:rPr>
            </w:pPr>
            <w:r>
              <w:rPr>
                <w:rFonts w:ascii="Times New Roman" w:hAnsi="Times New Roman" w:cs="Times New Roman"/>
                <w:sz w:val="24"/>
                <w:szCs w:val="24"/>
              </w:rPr>
              <w:t>Vòm hoành P cao hơn vòm hoành T</w:t>
            </w:r>
            <w:r>
              <w:rPr>
                <w:rFonts w:ascii="Times New Roman" w:hAnsi="Times New Roman" w:cs="Times New Roman"/>
                <w:sz w:val="24"/>
                <w:szCs w:val="24"/>
                <w:lang w:val="vi-VN"/>
              </w:rPr>
              <w:t xml:space="preserve"> không quá 1 KLS =&gt; bình thường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Trung thất</w:t>
            </w:r>
          </w:p>
        </w:tc>
        <w:tc>
          <w:tcPr>
            <w:tcW w:w="5845" w:type="dxa"/>
          </w:tcPr>
          <w:p>
            <w:pPr>
              <w:spacing w:after="0" w:line="240" w:lineRule="auto"/>
              <w:rPr>
                <w:rFonts w:ascii="Times New Roman" w:hAnsi="Times New Roman" w:cs="Times New Roman"/>
                <w:sz w:val="24"/>
                <w:szCs w:val="24"/>
                <w:lang w:val="vi-VN"/>
              </w:rPr>
            </w:pPr>
            <w:r>
              <w:rPr>
                <w:rFonts w:ascii="Times New Roman" w:hAnsi="Times New Roman" w:cs="Times New Roman"/>
                <w:sz w:val="24"/>
                <w:szCs w:val="24"/>
              </w:rPr>
              <w:t xml:space="preserve">Bóng tim </w:t>
            </w:r>
            <w:r>
              <w:rPr>
                <w:rFonts w:ascii="Times New Roman" w:hAnsi="Times New Roman" w:cs="Times New Roman"/>
                <w:sz w:val="24"/>
                <w:szCs w:val="24"/>
                <w:lang w:val="vi-VN"/>
              </w:rPr>
              <w:t>không</w:t>
            </w:r>
            <w:r>
              <w:rPr>
                <w:rFonts w:ascii="Times New Roman" w:hAnsi="Times New Roman" w:cs="Times New Roman"/>
                <w:sz w:val="24"/>
                <w:szCs w:val="24"/>
              </w:rPr>
              <w:t xml:space="preserve"> to</w:t>
            </w:r>
            <w:r>
              <w:rPr>
                <w:rFonts w:ascii="Times New Roman" w:hAnsi="Times New Roman" w:cs="Times New Roman"/>
                <w:sz w:val="24"/>
                <w:szCs w:val="24"/>
                <w:lang w:val="vi-VN"/>
              </w:rPr>
              <w:t xml:space="preserve"> do hít không đủ sâu + nằm</w:t>
            </w:r>
          </w:p>
          <w:p>
            <w:pPr>
              <w:spacing w:after="0" w:line="240" w:lineRule="auto"/>
              <w:rPr>
                <w:rFonts w:ascii="Times New Roman" w:hAnsi="Times New Roman" w:cs="Times New Roman"/>
                <w:sz w:val="24"/>
                <w:szCs w:val="24"/>
              </w:rPr>
            </w:pPr>
            <w:r>
              <w:rPr>
                <w:rFonts w:ascii="Times New Roman" w:hAnsi="Times New Roman" w:cs="Times New Roman"/>
                <w:sz w:val="24"/>
                <w:szCs w:val="24"/>
              </w:rPr>
              <w:t>Khí quản không lệch</w:t>
            </w:r>
          </w:p>
          <w:p>
            <w:pPr>
              <w:spacing w:after="0" w:line="240" w:lineRule="auto"/>
              <w:rPr>
                <w:rFonts w:ascii="Times New Roman" w:hAnsi="Times New Roman" w:cs="Times New Roman"/>
                <w:sz w:val="24"/>
                <w:szCs w:val="24"/>
              </w:rPr>
            </w:pPr>
            <w:r>
              <w:rPr>
                <w:rFonts w:ascii="Times New Roman" w:hAnsi="Times New Roman" w:cs="Times New Roman"/>
                <w:sz w:val="24"/>
                <w:szCs w:val="24"/>
                <w:lang w:val="vi-VN"/>
              </w:rPr>
              <w:t>Còn</w:t>
            </w:r>
            <w:r>
              <w:rPr>
                <w:rFonts w:ascii="Times New Roman" w:hAnsi="Times New Roman" w:cs="Times New Roman"/>
                <w:sz w:val="24"/>
                <w:szCs w:val="24"/>
              </w:rPr>
              <w:t xml:space="preserve"> tuyến 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Rốn phổi</w:t>
            </w:r>
          </w:p>
        </w:tc>
        <w:tc>
          <w:tcPr>
            <w:tcW w:w="5845" w:type="dxa"/>
          </w:tcPr>
          <w:p>
            <w:pPr>
              <w:spacing w:after="0" w:line="240" w:lineRule="auto"/>
              <w:rPr>
                <w:rFonts w:ascii="Times New Roman" w:hAnsi="Times New Roman" w:cs="Times New Roman"/>
                <w:sz w:val="24"/>
                <w:szCs w:val="24"/>
                <w:lang w:val="vi-VN"/>
              </w:rPr>
            </w:pPr>
            <w:r>
              <w:rPr>
                <w:rFonts w:ascii="Times New Roman" w:hAnsi="Times New Roman" w:cs="Times New Roman"/>
                <w:sz w:val="24"/>
                <w:szCs w:val="24"/>
              </w:rPr>
              <w:t>Rốn phổi P đậm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Nhu mô</w:t>
            </w:r>
          </w:p>
        </w:tc>
        <w:tc>
          <w:tcPr>
            <w:tcW w:w="5845" w:type="dxa"/>
          </w:tcPr>
          <w:p>
            <w:pPr>
              <w:spacing w:after="0" w:line="240" w:lineRule="auto"/>
              <w:rPr>
                <w:rFonts w:ascii="Times New Roman" w:hAnsi="Times New Roman" w:cs="Times New Roman"/>
                <w:color w:val="FF0000"/>
                <w:sz w:val="24"/>
                <w:szCs w:val="24"/>
                <w:lang w:val="vi-VN"/>
              </w:rPr>
            </w:pPr>
            <w:r>
              <w:rPr>
                <w:rFonts w:ascii="Times New Roman" w:hAnsi="Times New Roman" w:cs="Times New Roman"/>
                <w:sz w:val="24"/>
                <w:szCs w:val="24"/>
                <w:lang w:val="vi-VN"/>
              </w:rPr>
              <w:t xml:space="preserve">Đám mờ không đồng nhất toàn bộ phế trường P </w:t>
            </w:r>
            <w:r>
              <w:rPr>
                <w:rFonts w:ascii="Times New Roman" w:hAnsi="Times New Roman" w:cs="Times New Roman"/>
                <w:color w:val="FF0000"/>
                <w:sz w:val="24"/>
                <w:szCs w:val="24"/>
                <w:lang w:val="vi-VN"/>
              </w:rPr>
              <w:t>cạnh bờ tim phải</w:t>
            </w:r>
            <w:r>
              <w:rPr>
                <w:rFonts w:ascii="Times New Roman" w:hAnsi="Times New Roman" w:cs="Times New Roman"/>
                <w:sz w:val="24"/>
                <w:szCs w:val="24"/>
                <w:lang w:val="vi-VN"/>
              </w:rPr>
              <w:t xml:space="preserve">, giới hạn không rõ, không có hình ảnh KPQ đồ không co kéo cấu trúc xung quanh, không xóa bờ tim </w:t>
            </w:r>
            <w:r>
              <w:rPr>
                <w:rFonts w:ascii="Times New Roman" w:hAnsi="Times New Roman" w:cs="Times New Roman"/>
                <w:color w:val="FF0000"/>
                <w:sz w:val="24"/>
                <w:szCs w:val="24"/>
                <w:lang w:val="vi-VN"/>
              </w:rPr>
              <w:t>xóa bờ tim P có thể có tràn dịch cần chụp lại phim khác hoặc ngeh phổi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Kết luận</w:t>
            </w:r>
          </w:p>
        </w:tc>
        <w:tc>
          <w:tcPr>
            <w:tcW w:w="7465" w:type="dxa"/>
            <w:gridSpan w:val="2"/>
          </w:tcPr>
          <w:p>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Rốn phổi P đậm</w:t>
            </w:r>
          </w:p>
          <w:p>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HC đông đặc phổi 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ascii="Times New Roman" w:hAnsi="Times New Roman" w:cs="Times New Roman"/>
                <w:b/>
                <w:bCs/>
                <w:sz w:val="24"/>
                <w:szCs w:val="24"/>
                <w:lang w:val="vi-VN"/>
              </w:rPr>
            </w:pPr>
            <w:r>
              <w:rPr>
                <w:rFonts w:ascii="Times New Roman" w:hAnsi="Times New Roman" w:cs="Times New Roman"/>
                <w:b/>
                <w:bCs/>
                <w:sz w:val="24"/>
                <w:szCs w:val="24"/>
                <w:lang w:val="vi-VN"/>
              </w:rPr>
              <w:t>Cảm nghĩ</w:t>
            </w:r>
          </w:p>
        </w:tc>
        <w:tc>
          <w:tcPr>
            <w:tcW w:w="7465" w:type="dxa"/>
            <w:gridSpan w:val="2"/>
          </w:tcPr>
          <w:p>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Viêm phổi cộng đồng mức độ nặng biến chứng suy hô hấp hấp – Mền sụn khí quản – Lõm ngực bẩm sinh</w:t>
            </w:r>
          </w:p>
        </w:tc>
      </w:tr>
    </w:tbl>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color w:val="FF0000"/>
          <w:sz w:val="24"/>
          <w:szCs w:val="24"/>
        </w:rPr>
      </w:pPr>
      <w:r>
        <w:rPr>
          <w:rFonts w:ascii="Times New Roman" w:hAnsi="Times New Roman" w:cs="Times New Roman"/>
          <w:b/>
          <w:color w:val="FF0000"/>
          <w:sz w:val="24"/>
          <w:szCs w:val="24"/>
        </w:rPr>
        <w:t>BỆNH NHÂN SỐ 4</w:t>
      </w:r>
    </w:p>
    <w:p>
      <w:pPr>
        <w:rPr>
          <w:rFonts w:ascii="Times New Roman" w:hAnsi="Times New Roman" w:cs="Times New Roman"/>
          <w:color w:val="FF0000"/>
          <w:sz w:val="24"/>
          <w:szCs w:val="24"/>
        </w:rPr>
      </w:pPr>
      <w:r>
        <w:rPr>
          <w:rFonts w:ascii="Times New Roman" w:hAnsi="Times New Roman" w:cs="Times New Roman"/>
          <w:color w:val="FF0000"/>
          <w:sz w:val="24"/>
          <w:szCs w:val="24"/>
        </w:rPr>
        <w:drawing>
          <wp:inline distT="0" distB="0" distL="0" distR="0">
            <wp:extent cx="6353810" cy="35052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6354062" cy="3505689"/>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504180" cy="3943350"/>
            <wp:effectExtent l="0" t="0" r="1270" b="0"/>
            <wp:docPr id="598190281" name="Picture 59819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90281" name="Picture 59819028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48471" cy="3974628"/>
                    </a:xfrm>
                    <a:prstGeom prst="rect">
                      <a:avLst/>
                    </a:prstGeom>
                  </pic:spPr>
                </pic:pic>
              </a:graphicData>
            </a:graphic>
          </wp:inline>
        </w:drawing>
      </w:r>
    </w:p>
    <w:tbl>
      <w:tblPr>
        <w:tblStyle w:val="10"/>
        <w:tblW w:w="0" w:type="auto"/>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0"/>
        <w:gridCol w:w="1335"/>
        <w:gridCol w:w="6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Hành chính</w:t>
            </w:r>
            <w:r>
              <w:rPr>
                <w:rFonts w:ascii="Times New Roman" w:hAnsi="Times New Roman" w:eastAsia="Times New Roman" w:cs="Times New Roman"/>
                <w:sz w:val="24"/>
                <w:szCs w:val="24"/>
              </w:rPr>
              <w:t xml:space="preserve"> </w:t>
            </w:r>
          </w:p>
        </w:tc>
        <w:tc>
          <w:tcPr>
            <w:tcW w:w="778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 xml:space="preserve">Bé nam 2 tháng 10 ngày tuổi, phim chụp ngày 20/09/2019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Chất lượng phim</w:t>
            </w:r>
            <w:r>
              <w:rPr>
                <w:rFonts w:ascii="Times New Roman" w:hAnsi="Times New Roman" w:eastAsia="Times New Roman" w:cs="Times New Roman"/>
                <w:sz w:val="24"/>
                <w:szCs w:val="24"/>
              </w:rPr>
              <w:t xml:space="preserve"> </w:t>
            </w:r>
          </w:p>
        </w:tc>
        <w:tc>
          <w:tcPr>
            <w:tcW w:w="778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Không trầy xước, không hoen ố</w:t>
            </w:r>
          </w:p>
          <w:p>
            <w:pPr>
              <w:spacing w:after="0" w:line="240" w:lineRule="auto"/>
              <w:rPr>
                <w:rFonts w:ascii="Times New Roman" w:hAnsi="Times New Roman" w:cs="Times New Roman"/>
                <w:sz w:val="24"/>
                <w:szCs w:val="24"/>
              </w:rPr>
            </w:pPr>
            <w:r>
              <w:rPr>
                <w:rFonts w:ascii="Times New Roman" w:hAnsi="Times New Roman" w:cs="Times New Roman"/>
                <w:sz w:val="24"/>
                <w:szCs w:val="24"/>
              </w:rPr>
              <w:t>Phân biệt được mật độ mô mềm – khí - xương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410" w:type="dxa"/>
            <w:vMerge w:val="restart"/>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Kỹ thuật</w:t>
            </w:r>
            <w:r>
              <w:rPr>
                <w:rFonts w:ascii="Times New Roman" w:hAnsi="Times New Roman" w:eastAsia="Times New Roman" w:cs="Times New Roman"/>
                <w:sz w:val="24"/>
                <w:szCs w:val="24"/>
              </w:rPr>
              <w:t xml:space="preserve"> </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Tư thế</w:t>
            </w:r>
            <w:r>
              <w:rPr>
                <w:rFonts w:ascii="Times New Roman" w:hAnsi="Times New Roman" w:eastAsia="Times New Roman" w:cs="Times New Roman"/>
                <w:sz w:val="24"/>
                <w:szCs w:val="24"/>
              </w:rPr>
              <w:t xml:space="preserve"> </w:t>
            </w:r>
          </w:p>
        </w:tc>
        <w:tc>
          <w:tcPr>
            <w:tcW w:w="6450" w:type="dxa"/>
            <w:tcBorders>
              <w:top w:val="nil"/>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 xml:space="preserve">Tư thế nằm vì không thấy bóng hơi dạ dày, xương bả vai còn ở trong 2 phế trường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410" w:type="dxa"/>
            <w:vMerge w:val="continue"/>
            <w:tcBorders>
              <w:left w:val="single" w:color="000000" w:themeColor="text1" w:sz="0" w:space="0"/>
              <w:right w:val="single" w:color="000000" w:themeColor="text1" w:sz="0" w:space="0"/>
            </w:tcBorders>
            <w:vAlign w:val="center"/>
          </w:tcPr>
          <w:p>
            <w:pPr>
              <w:spacing w:after="0" w:line="240" w:lineRule="auto"/>
              <w:rPr>
                <w:rFonts w:ascii="Times New Roman" w:hAnsi="Times New Roman" w:cs="Times New Roman"/>
                <w:sz w:val="24"/>
                <w:szCs w:val="24"/>
              </w:rPr>
            </w:pPr>
          </w:p>
        </w:tc>
        <w:tc>
          <w:tcPr>
            <w:tcW w:w="1335" w:type="dxa"/>
            <w:tcBorders>
              <w:top w:val="single" w:color="000000" w:themeColor="text1" w:sz="8" w:space="0"/>
              <w:left w:val="nil"/>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Thì hô hấp</w:t>
            </w:r>
            <w:r>
              <w:rPr>
                <w:rFonts w:ascii="Times New Roman" w:hAnsi="Times New Roman" w:eastAsia="Times New Roman" w:cs="Times New Roman"/>
                <w:sz w:val="24"/>
                <w:szCs w:val="24"/>
              </w:rPr>
              <w:t xml:space="preserve"> </w:t>
            </w:r>
          </w:p>
        </w:tc>
        <w:tc>
          <w:tcPr>
            <w:tcW w:w="64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cs="Times New Roman"/>
                <w:color w:val="FF0000"/>
                <w:sz w:val="24"/>
                <w:szCs w:val="24"/>
                <w:lang w:val="vi-VN"/>
              </w:rPr>
            </w:pPr>
            <w:r>
              <w:rPr>
                <w:rFonts w:ascii="Times New Roman" w:hAnsi="Times New Roman" w:eastAsia="Times New Roman" w:cs="Times New Roman"/>
                <w:sz w:val="24"/>
                <w:szCs w:val="24"/>
              </w:rPr>
              <w:t xml:space="preserve">Thì hít vào (10 cung sườn sau, 7 cung sườn trước) </w:t>
            </w:r>
            <w:r>
              <w:rPr>
                <w:rFonts w:ascii="Times New Roman" w:hAnsi="Times New Roman" w:eastAsia="Times New Roman" w:cs="Times New Roman"/>
                <w:color w:val="FF0000"/>
                <w:sz w:val="24"/>
                <w:szCs w:val="24"/>
                <w:lang w:val="vi-VN"/>
              </w:rPr>
              <w:t>chắc chắn ứ khí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410" w:type="dxa"/>
            <w:vMerge w:val="continue"/>
            <w:tcBorders>
              <w:left w:val="single" w:color="000000" w:themeColor="text1" w:sz="0" w:space="0"/>
              <w:right w:val="single" w:color="000000" w:themeColor="text1" w:sz="0" w:space="0"/>
            </w:tcBorders>
            <w:vAlign w:val="center"/>
          </w:tcPr>
          <w:p>
            <w:pPr>
              <w:spacing w:after="0" w:line="240" w:lineRule="auto"/>
              <w:rPr>
                <w:rFonts w:ascii="Times New Roman" w:hAnsi="Times New Roman" w:cs="Times New Roman"/>
                <w:sz w:val="24"/>
                <w:szCs w:val="24"/>
              </w:rPr>
            </w:pPr>
          </w:p>
        </w:tc>
        <w:tc>
          <w:tcPr>
            <w:tcW w:w="1335" w:type="dxa"/>
            <w:tcBorders>
              <w:top w:val="single" w:color="000000" w:themeColor="text1" w:sz="8" w:space="0"/>
              <w:left w:val="nil"/>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Cường độ tia</w:t>
            </w:r>
            <w:r>
              <w:rPr>
                <w:rFonts w:ascii="Times New Roman" w:hAnsi="Times New Roman" w:eastAsia="Times New Roman" w:cs="Times New Roman"/>
                <w:sz w:val="24"/>
                <w:szCs w:val="24"/>
              </w:rPr>
              <w:t xml:space="preserve"> </w:t>
            </w:r>
          </w:p>
        </w:tc>
        <w:tc>
          <w:tcPr>
            <w:tcW w:w="64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410" w:type="dxa"/>
            <w:vMerge w:val="continue"/>
            <w:tcBorders>
              <w:left w:val="single" w:color="000000" w:themeColor="text1" w:sz="0" w:space="0"/>
              <w:bottom w:val="single" w:color="000000" w:themeColor="text1" w:sz="0" w:space="0"/>
              <w:right w:val="single" w:color="000000" w:themeColor="text1" w:sz="0" w:space="0"/>
            </w:tcBorders>
            <w:vAlign w:val="center"/>
          </w:tcPr>
          <w:p>
            <w:pPr>
              <w:spacing w:after="0" w:line="240" w:lineRule="auto"/>
              <w:rPr>
                <w:rFonts w:ascii="Times New Roman" w:hAnsi="Times New Roman" w:cs="Times New Roman"/>
                <w:sz w:val="24"/>
                <w:szCs w:val="24"/>
              </w:rPr>
            </w:pPr>
          </w:p>
        </w:tc>
        <w:tc>
          <w:tcPr>
            <w:tcW w:w="1335" w:type="dxa"/>
            <w:tcBorders>
              <w:top w:val="single" w:color="000000" w:themeColor="text1" w:sz="8" w:space="0"/>
              <w:left w:val="nil"/>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Đối xứng</w:t>
            </w:r>
            <w:r>
              <w:rPr>
                <w:rFonts w:ascii="Times New Roman" w:hAnsi="Times New Roman" w:eastAsia="Times New Roman" w:cs="Times New Roman"/>
                <w:sz w:val="24"/>
                <w:szCs w:val="24"/>
              </w:rPr>
              <w:t xml:space="preserve"> </w:t>
            </w:r>
          </w:p>
        </w:tc>
        <w:tc>
          <w:tcPr>
            <w:tcW w:w="64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 xml:space="preserve">Đối xứng vì cột sống thẳng, đầu trong 2 xương đòn đối xứng qua đường giữa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vMerge w:val="restart"/>
            <w:tcBorders>
              <w:top w:val="nil"/>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Phân tích phim</w:t>
            </w:r>
            <w:r>
              <w:rPr>
                <w:rFonts w:ascii="Times New Roman" w:hAnsi="Times New Roman" w:eastAsia="Times New Roman" w:cs="Times New Roman"/>
                <w:sz w:val="24"/>
                <w:szCs w:val="24"/>
              </w:rPr>
              <w:t xml:space="preserve"> </w:t>
            </w:r>
          </w:p>
        </w:tc>
        <w:tc>
          <w:tcPr>
            <w:tcW w:w="13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Mô mềm</w:t>
            </w:r>
            <w:r>
              <w:rPr>
                <w:rFonts w:ascii="Times New Roman" w:hAnsi="Times New Roman" w:eastAsia="Times New Roman" w:cs="Times New Roman"/>
                <w:sz w:val="24"/>
                <w:szCs w:val="24"/>
              </w:rPr>
              <w:t xml:space="preserve"> </w:t>
            </w:r>
          </w:p>
        </w:tc>
        <w:tc>
          <w:tcPr>
            <w:tcW w:w="64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lang w:val="vi-VN"/>
              </w:rPr>
            </w:pPr>
            <w:r>
              <w:rPr>
                <w:rFonts w:ascii="Times New Roman" w:hAnsi="Times New Roman" w:eastAsia="Times New Roman" w:cs="Times New Roman"/>
                <w:sz w:val="24"/>
                <w:szCs w:val="24"/>
              </w:rPr>
              <w:t xml:space="preserve">Không tràn khí dưới da, không </w:t>
            </w:r>
            <w:r>
              <w:rPr>
                <w:rFonts w:ascii="Times New Roman" w:hAnsi="Times New Roman" w:eastAsia="Times New Roman" w:cs="Times New Roman"/>
                <w:sz w:val="24"/>
                <w:szCs w:val="24"/>
                <w:lang w:val="vi-V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vMerge w:val="continue"/>
            <w:tcBorders>
              <w:left w:val="single" w:color="000000" w:themeColor="text1" w:sz="0" w:space="0"/>
              <w:right w:val="single" w:color="000000" w:themeColor="text1" w:sz="0" w:space="0"/>
            </w:tcBorders>
            <w:vAlign w:val="center"/>
          </w:tcPr>
          <w:p>
            <w:pPr>
              <w:spacing w:after="0" w:line="240" w:lineRule="auto"/>
              <w:rPr>
                <w:rFonts w:ascii="Times New Roman" w:hAnsi="Times New Roman" w:cs="Times New Roman"/>
                <w:sz w:val="24"/>
                <w:szCs w:val="24"/>
              </w:rPr>
            </w:pPr>
          </w:p>
        </w:tc>
        <w:tc>
          <w:tcPr>
            <w:tcW w:w="1335" w:type="dxa"/>
            <w:tcBorders>
              <w:top w:val="single" w:color="000000" w:themeColor="text1" w:sz="8" w:space="0"/>
              <w:left w:val="nil"/>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Xương</w:t>
            </w:r>
            <w:r>
              <w:rPr>
                <w:rFonts w:ascii="Times New Roman" w:hAnsi="Times New Roman" w:eastAsia="Times New Roman" w:cs="Times New Roman"/>
                <w:sz w:val="24"/>
                <w:szCs w:val="24"/>
              </w:rPr>
              <w:t xml:space="preserve"> </w:t>
            </w:r>
          </w:p>
        </w:tc>
        <w:tc>
          <w:tcPr>
            <w:tcW w:w="64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Không gãy, không biến dạng xương. </w:t>
            </w:r>
          </w:p>
          <w:p>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 xml:space="preserve">KLS không giãn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vMerge w:val="continue"/>
            <w:tcBorders>
              <w:left w:val="single" w:color="000000" w:themeColor="text1" w:sz="0" w:space="0"/>
              <w:right w:val="single" w:color="000000" w:themeColor="text1" w:sz="0" w:space="0"/>
            </w:tcBorders>
            <w:vAlign w:val="center"/>
          </w:tcPr>
          <w:p>
            <w:pPr>
              <w:spacing w:after="0" w:line="240" w:lineRule="auto"/>
              <w:rPr>
                <w:rFonts w:ascii="Times New Roman" w:hAnsi="Times New Roman" w:cs="Times New Roman"/>
                <w:sz w:val="24"/>
                <w:szCs w:val="24"/>
              </w:rPr>
            </w:pPr>
          </w:p>
        </w:tc>
        <w:tc>
          <w:tcPr>
            <w:tcW w:w="1335" w:type="dxa"/>
            <w:tcBorders>
              <w:top w:val="single" w:color="000000" w:themeColor="text1" w:sz="8" w:space="0"/>
              <w:left w:val="nil"/>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Vòm hoành</w:t>
            </w:r>
            <w:r>
              <w:rPr>
                <w:rFonts w:ascii="Times New Roman" w:hAnsi="Times New Roman" w:eastAsia="Times New Roman" w:cs="Times New Roman"/>
                <w:sz w:val="24"/>
                <w:szCs w:val="24"/>
              </w:rPr>
              <w:t xml:space="preserve"> </w:t>
            </w:r>
          </w:p>
        </w:tc>
        <w:tc>
          <w:tcPr>
            <w:tcW w:w="64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eastAsia="Times New Roman" w:cs="Times New Roman"/>
                <w:color w:val="FF0000"/>
                <w:sz w:val="24"/>
                <w:szCs w:val="24"/>
                <w:lang w:val="vi-VN"/>
              </w:rPr>
            </w:pPr>
            <w:r>
              <w:rPr>
                <w:rFonts w:ascii="Times New Roman" w:hAnsi="Times New Roman" w:eastAsia="Times New Roman" w:cs="Times New Roman"/>
                <w:sz w:val="24"/>
                <w:szCs w:val="24"/>
                <w:lang w:val="vi-VN"/>
              </w:rPr>
              <w:t xml:space="preserve">Vòm hoành 2 bên mất đường cong sinh lý, dẹt </w:t>
            </w:r>
            <w:r>
              <w:rPr>
                <w:rFonts w:ascii="Times New Roman" w:hAnsi="Times New Roman" w:eastAsia="Times New Roman" w:cs="Times New Roman"/>
                <w:color w:val="FF0000"/>
                <w:sz w:val="24"/>
                <w:szCs w:val="24"/>
                <w:lang w:val="vi-VN"/>
              </w:rPr>
              <w:t>tương đối phẳng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vMerge w:val="continue"/>
            <w:tcBorders>
              <w:left w:val="single" w:color="000000" w:themeColor="text1" w:sz="0" w:space="0"/>
              <w:bottom w:val="single" w:color="000000" w:themeColor="text1" w:sz="0" w:space="0"/>
              <w:right w:val="single" w:color="000000" w:themeColor="text1" w:sz="0" w:space="0"/>
            </w:tcBorders>
            <w:vAlign w:val="center"/>
          </w:tcPr>
          <w:p>
            <w:pPr>
              <w:spacing w:after="0" w:line="240" w:lineRule="auto"/>
              <w:rPr>
                <w:rFonts w:ascii="Times New Roman" w:hAnsi="Times New Roman" w:cs="Times New Roman"/>
                <w:sz w:val="24"/>
                <w:szCs w:val="24"/>
              </w:rPr>
            </w:pPr>
          </w:p>
        </w:tc>
        <w:tc>
          <w:tcPr>
            <w:tcW w:w="1335" w:type="dxa"/>
            <w:tcBorders>
              <w:top w:val="single" w:color="000000" w:themeColor="text1" w:sz="8" w:space="0"/>
              <w:left w:val="nil"/>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Trung thất</w:t>
            </w:r>
            <w:r>
              <w:rPr>
                <w:rFonts w:ascii="Times New Roman" w:hAnsi="Times New Roman" w:eastAsia="Times New Roman" w:cs="Times New Roman"/>
                <w:sz w:val="24"/>
                <w:szCs w:val="24"/>
              </w:rPr>
              <w:t xml:space="preserve"> </w:t>
            </w:r>
          </w:p>
        </w:tc>
        <w:tc>
          <w:tcPr>
            <w:tcW w:w="64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eastAsia="Times New Roman" w:cs="Times New Roman"/>
                <w:sz w:val="24"/>
                <w:szCs w:val="24"/>
                <w:lang w:val="vi-VN"/>
              </w:rPr>
            </w:pPr>
            <w:r>
              <w:rPr>
                <w:rFonts w:ascii="Times New Roman" w:hAnsi="Times New Roman" w:cs="Times New Roman"/>
                <w:sz w:val="24"/>
                <w:szCs w:val="24"/>
              </w:rPr>
              <w:t>Bóng tim</w:t>
            </w:r>
            <w:r>
              <w:rPr>
                <w:rFonts w:ascii="Times New Roman" w:hAnsi="Times New Roman" w:cs="Times New Roman"/>
                <w:sz w:val="24"/>
                <w:szCs w:val="24"/>
                <w:lang w:val="vi-VN"/>
              </w:rPr>
              <w:t xml:space="preserve"> không to</w:t>
            </w:r>
          </w:p>
          <w:p>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 xml:space="preserve">Khí quản không lệch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Tuyến ức không to </w:t>
            </w:r>
          </w:p>
          <w:p>
            <w:pPr>
              <w:spacing w:after="0" w:line="240" w:lineRule="auto"/>
              <w:rPr>
                <w:rFonts w:ascii="Times New Roman" w:hAnsi="Times New Roman" w:cs="Times New Roman"/>
                <w:sz w:val="24"/>
                <w:szCs w:val="24"/>
                <w:lang w:val="vi-VN"/>
              </w:rPr>
            </w:pPr>
            <w:r>
              <w:rPr>
                <w:rFonts w:ascii="Times New Roman" w:hAnsi="Times New Roman" w:eastAsia="Times New Roman" w:cs="Times New Roman"/>
                <w:sz w:val="24"/>
                <w:szCs w:val="24"/>
                <w:lang w:val="vi-VN"/>
              </w:rPr>
              <w:t>Sonde dạ dày đúng vị trí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vMerge w:val="continue"/>
            <w:tcBorders>
              <w:left w:val="single" w:color="000000" w:themeColor="text1" w:sz="0" w:space="0"/>
              <w:right w:val="single" w:color="000000" w:themeColor="text1" w:sz="0" w:space="0"/>
            </w:tcBorders>
            <w:vAlign w:val="center"/>
          </w:tcPr>
          <w:p>
            <w:pPr>
              <w:spacing w:after="0" w:line="240" w:lineRule="auto"/>
              <w:rPr>
                <w:rFonts w:ascii="Times New Roman" w:hAnsi="Times New Roman" w:cs="Times New Roman"/>
                <w:sz w:val="24"/>
                <w:szCs w:val="24"/>
              </w:rPr>
            </w:pPr>
          </w:p>
        </w:tc>
        <w:tc>
          <w:tcPr>
            <w:tcW w:w="1335" w:type="dxa"/>
            <w:tcBorders>
              <w:top w:val="single" w:color="000000" w:themeColor="text1" w:sz="8" w:space="0"/>
              <w:left w:val="nil"/>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Rốn phổi</w:t>
            </w:r>
            <w:r>
              <w:rPr>
                <w:rFonts w:ascii="Times New Roman" w:hAnsi="Times New Roman" w:eastAsia="Times New Roman" w:cs="Times New Roman"/>
                <w:sz w:val="24"/>
                <w:szCs w:val="24"/>
              </w:rPr>
              <w:t xml:space="preserve"> </w:t>
            </w:r>
          </w:p>
        </w:tc>
        <w:tc>
          <w:tcPr>
            <w:tcW w:w="64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Rốn phổi 2 bên không đậm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vMerge w:val="continue"/>
            <w:tcBorders>
              <w:left w:val="single" w:color="000000" w:themeColor="text1" w:sz="0" w:space="0"/>
              <w:bottom w:val="single" w:color="000000" w:themeColor="text1" w:sz="0" w:space="0"/>
              <w:right w:val="single" w:color="000000" w:themeColor="text1" w:sz="0" w:space="0"/>
            </w:tcBorders>
            <w:vAlign w:val="center"/>
          </w:tcPr>
          <w:p>
            <w:pPr>
              <w:spacing w:after="0" w:line="240" w:lineRule="auto"/>
              <w:rPr>
                <w:rFonts w:ascii="Times New Roman" w:hAnsi="Times New Roman" w:cs="Times New Roman"/>
                <w:sz w:val="24"/>
                <w:szCs w:val="24"/>
              </w:rPr>
            </w:pPr>
          </w:p>
        </w:tc>
        <w:tc>
          <w:tcPr>
            <w:tcW w:w="1335" w:type="dxa"/>
            <w:tcBorders>
              <w:top w:val="single" w:color="000000" w:themeColor="text1" w:sz="8" w:space="0"/>
              <w:left w:val="nil"/>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Nhu mô</w:t>
            </w:r>
            <w:r>
              <w:rPr>
                <w:rFonts w:ascii="Times New Roman" w:hAnsi="Times New Roman" w:eastAsia="Times New Roman" w:cs="Times New Roman"/>
                <w:sz w:val="24"/>
                <w:szCs w:val="24"/>
              </w:rPr>
              <w:t xml:space="preserve"> </w:t>
            </w:r>
          </w:p>
        </w:tc>
        <w:tc>
          <w:tcPr>
            <w:tcW w:w="64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cs="Times New Roman"/>
                <w:color w:val="FF0000"/>
                <w:sz w:val="24"/>
                <w:szCs w:val="24"/>
                <w:lang w:val="vi-VN"/>
              </w:rPr>
            </w:pPr>
            <w:r>
              <w:rPr>
                <w:rFonts w:ascii="Times New Roman" w:hAnsi="Times New Roman" w:eastAsia="Times New Roman" w:cs="Times New Roman"/>
                <w:sz w:val="24"/>
                <w:szCs w:val="24"/>
              </w:rPr>
              <w:t xml:space="preserve">Đám mở không đồng nhất 1/3 </w:t>
            </w:r>
            <w:r>
              <w:rPr>
                <w:rFonts w:ascii="Times New Roman" w:hAnsi="Times New Roman" w:eastAsia="Times New Roman" w:cs="Times New Roman"/>
                <w:strike/>
                <w:sz w:val="24"/>
                <w:szCs w:val="24"/>
              </w:rPr>
              <w:t>trên</w:t>
            </w:r>
            <w:r>
              <w:rPr>
                <w:rFonts w:ascii="Times New Roman" w:hAnsi="Times New Roman" w:eastAsia="Times New Roman" w:cs="Times New Roman"/>
                <w:sz w:val="24"/>
                <w:szCs w:val="24"/>
                <w:lang w:val="vi-VN"/>
              </w:rPr>
              <w:t xml:space="preserve"> </w:t>
            </w:r>
            <w:r>
              <w:rPr>
                <w:rFonts w:ascii="Times New Roman" w:hAnsi="Times New Roman" w:eastAsia="Times New Roman" w:cs="Times New Roman"/>
                <w:color w:val="FF0000"/>
                <w:sz w:val="24"/>
                <w:szCs w:val="24"/>
                <w:lang w:val="vi-VN"/>
              </w:rPr>
              <w:t>giữa</w:t>
            </w:r>
            <w:r>
              <w:rPr>
                <w:rFonts w:ascii="Times New Roman" w:hAnsi="Times New Roman" w:eastAsia="Times New Roman" w:cs="Times New Roman"/>
                <w:sz w:val="24"/>
                <w:szCs w:val="24"/>
              </w:rPr>
              <w:t xml:space="preserve"> và 1/3 dưới phổi P</w:t>
            </w:r>
            <w:r>
              <w:rPr>
                <w:rFonts w:ascii="Times New Roman" w:hAnsi="Times New Roman" w:eastAsia="Times New Roman" w:cs="Times New Roman"/>
                <w:sz w:val="24"/>
                <w:szCs w:val="24"/>
                <w:lang w:val="vi-VN"/>
              </w:rPr>
              <w:t xml:space="preserve"> </w:t>
            </w:r>
            <w:r>
              <w:rPr>
                <w:rFonts w:ascii="Times New Roman" w:hAnsi="Times New Roman" w:eastAsia="Times New Roman" w:cs="Times New Roman"/>
                <w:color w:val="FF0000"/>
                <w:sz w:val="24"/>
                <w:szCs w:val="24"/>
                <w:lang w:val="vi-VN"/>
              </w:rPr>
              <w:t>xóa bờ tim</w:t>
            </w:r>
            <w:r>
              <w:rPr>
                <w:rFonts w:ascii="Times New Roman" w:hAnsi="Times New Roman" w:eastAsia="Times New Roman" w:cs="Times New Roman"/>
                <w:sz w:val="24"/>
                <w:szCs w:val="24"/>
                <w:lang w:val="vi-VN"/>
              </w:rPr>
              <w:t xml:space="preserve"> và 1/3 </w:t>
            </w:r>
            <w:r>
              <w:rPr>
                <w:rFonts w:ascii="Times New Roman" w:hAnsi="Times New Roman" w:eastAsia="Times New Roman" w:cs="Times New Roman"/>
                <w:strike/>
                <w:sz w:val="24"/>
                <w:szCs w:val="24"/>
                <w:lang w:val="vi-VN"/>
              </w:rPr>
              <w:t>trên</w:t>
            </w:r>
            <w:r>
              <w:rPr>
                <w:rFonts w:ascii="Times New Roman" w:hAnsi="Times New Roman" w:eastAsia="Times New Roman" w:cs="Times New Roman"/>
                <w:sz w:val="24"/>
                <w:szCs w:val="24"/>
                <w:lang w:val="vi-VN"/>
              </w:rPr>
              <w:t xml:space="preserve"> </w:t>
            </w:r>
            <w:r>
              <w:rPr>
                <w:rFonts w:ascii="Times New Roman" w:hAnsi="Times New Roman" w:eastAsia="Times New Roman" w:cs="Times New Roman"/>
                <w:color w:val="FF0000"/>
                <w:sz w:val="24"/>
                <w:szCs w:val="24"/>
                <w:lang w:val="vi-VN"/>
              </w:rPr>
              <w:t>giữa</w:t>
            </w:r>
            <w:r>
              <w:rPr>
                <w:rFonts w:ascii="Times New Roman" w:hAnsi="Times New Roman" w:eastAsia="Times New Roman" w:cs="Times New Roman"/>
                <w:sz w:val="24"/>
                <w:szCs w:val="24"/>
                <w:lang w:val="vi-VN"/>
              </w:rPr>
              <w:t xml:space="preserve"> phổi T</w:t>
            </w:r>
            <w:r>
              <w:rPr>
                <w:rFonts w:ascii="Times New Roman" w:hAnsi="Times New Roman" w:eastAsia="Times New Roman" w:cs="Times New Roman"/>
                <w:sz w:val="24"/>
                <w:szCs w:val="24"/>
              </w:rPr>
              <w:t>, giới hạn không rõ</w:t>
            </w:r>
            <w:r>
              <w:rPr>
                <w:rFonts w:ascii="Times New Roman" w:hAnsi="Times New Roman" w:eastAsia="Times New Roman" w:cs="Times New Roman"/>
                <w:sz w:val="24"/>
                <w:szCs w:val="24"/>
                <w:lang w:val="vi-VN"/>
              </w:rPr>
              <w:t>, không KPQ đồ</w:t>
            </w:r>
            <w:r>
              <w:rPr>
                <w:rFonts w:ascii="Times New Roman" w:hAnsi="Times New Roman" w:eastAsia="Times New Roman" w:cs="Times New Roman"/>
                <w:sz w:val="24"/>
                <w:szCs w:val="24"/>
              </w:rPr>
              <w:t xml:space="preserve"> , không xóa bờ tim, không co kéo các cấu trúc lân cận. </w:t>
            </w:r>
            <w:r>
              <w:rPr>
                <w:rFonts w:ascii="Times New Roman" w:hAnsi="Times New Roman" w:eastAsia="Times New Roman" w:cs="Times New Roman"/>
                <w:color w:val="FF0000"/>
                <w:sz w:val="24"/>
                <w:szCs w:val="24"/>
                <w:lang w:val="vi-VN"/>
              </w:rPr>
              <w:t>có thể mờ góc sườn hoành bên P tuy nhiên có cung sườn khó đánh giá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410" w:type="dxa"/>
            <w:tcBorders>
              <w:top w:val="nil"/>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Kết luận</w:t>
            </w:r>
            <w:r>
              <w:rPr>
                <w:rFonts w:ascii="Times New Roman" w:hAnsi="Times New Roman" w:eastAsia="Times New Roman" w:cs="Times New Roman"/>
                <w:sz w:val="24"/>
                <w:szCs w:val="24"/>
              </w:rPr>
              <w:t xml:space="preserve"> </w:t>
            </w:r>
          </w:p>
        </w:tc>
        <w:tc>
          <w:tcPr>
            <w:tcW w:w="778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Ứ khí</w:t>
            </w:r>
          </w:p>
          <w:p>
            <w:pPr>
              <w:spacing w:after="0" w:line="240" w:lineRule="auto"/>
              <w:rPr>
                <w:rFonts w:ascii="Times New Roman" w:hAnsi="Times New Roman" w:cs="Times New Roman"/>
                <w:color w:val="FF0000"/>
                <w:sz w:val="24"/>
                <w:szCs w:val="24"/>
                <w:lang w:val="vi-VN"/>
              </w:rPr>
            </w:pPr>
            <w:r>
              <w:rPr>
                <w:rFonts w:ascii="Times New Roman" w:hAnsi="Times New Roman" w:eastAsia="Times New Roman" w:cs="Times New Roman"/>
                <w:sz w:val="24"/>
                <w:szCs w:val="24"/>
                <w:lang w:val="vi-VN"/>
              </w:rPr>
              <w:t xml:space="preserve">Hội chứng đông đặc </w:t>
            </w:r>
            <w:r>
              <w:rPr>
                <w:rFonts w:ascii="Times New Roman" w:hAnsi="Times New Roman" w:eastAsia="Times New Roman" w:cs="Times New Roman"/>
                <w:color w:val="FF0000"/>
                <w:sz w:val="24"/>
                <w:szCs w:val="24"/>
                <w:lang w:val="vi-VN"/>
              </w:rPr>
              <w:t>tổn thương phế nang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both"/>
              <w:rPr>
                <w:rFonts w:ascii="Times New Roman" w:hAnsi="Times New Roman" w:cs="Times New Roman"/>
                <w:sz w:val="24"/>
                <w:szCs w:val="24"/>
              </w:rPr>
            </w:pPr>
            <w:r>
              <w:rPr>
                <w:rFonts w:ascii="Times New Roman" w:hAnsi="Times New Roman" w:eastAsia="Times New Roman" w:cs="Times New Roman"/>
                <w:b/>
                <w:bCs/>
                <w:sz w:val="24"/>
                <w:szCs w:val="24"/>
              </w:rPr>
              <w:t>Biện luận</w:t>
            </w:r>
          </w:p>
        </w:tc>
        <w:tc>
          <w:tcPr>
            <w:tcW w:w="7785"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Pr>
          <w:p>
            <w:pPr>
              <w:spacing w:after="0" w:line="240" w:lineRule="auto"/>
              <w:jc w:val="both"/>
              <w:rPr>
                <w:rFonts w:ascii="Times New Roman" w:hAnsi="Times New Roman" w:eastAsia="Times New Roman" w:cs="Times New Roman"/>
                <w:color w:val="000000" w:themeColor="text1"/>
                <w:sz w:val="24"/>
                <w:szCs w:val="24"/>
                <w:lang w:val="vi-VN"/>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lang w:val="vi-VN"/>
                <w14:textFill>
                  <w14:solidFill>
                    <w14:schemeClr w14:val="tx1"/>
                  </w14:solidFill>
                </w14:textFill>
              </w:rPr>
              <w:t>Viêm phổi hít – Theo dõi dị tật bẩm sinh đường thở – Theo dõi trào ngược dạ dày thực quản</w:t>
            </w:r>
          </w:p>
          <w:p>
            <w:pPr>
              <w:spacing w:after="0" w:line="240" w:lineRule="auto"/>
              <w:jc w:val="both"/>
              <w:rPr>
                <w:rFonts w:ascii="Times New Roman" w:hAnsi="Times New Roman" w:cs="Times New Roman"/>
                <w:color w:val="FF0000"/>
                <w:sz w:val="24"/>
                <w:szCs w:val="24"/>
                <w:lang w:val="vi-VN"/>
              </w:rPr>
            </w:pPr>
            <w:r>
              <w:rPr>
                <w:rFonts w:ascii="Times New Roman" w:hAnsi="Times New Roman" w:eastAsia="Times New Roman" w:cs="Times New Roman"/>
                <w:color w:val="FF0000"/>
                <w:sz w:val="24"/>
                <w:szCs w:val="24"/>
                <w:lang w:val="vi-VN"/>
              </w:rPr>
              <w:t>Tắc nghẽn rõ từ 2-3w tuổi cần tìm nguyên nhân</w:t>
            </w:r>
          </w:p>
        </w:tc>
      </w:tr>
    </w:tbl>
    <w:p>
      <w:pPr>
        <w:rPr>
          <w:rFonts w:ascii="Times New Roman" w:hAnsi="Times New Roman" w:cs="Times New Roman"/>
          <w:b/>
          <w:bCs/>
          <w:color w:val="FF0000"/>
          <w:sz w:val="24"/>
          <w:szCs w:val="24"/>
        </w:rPr>
      </w:pPr>
      <w:r>
        <w:rPr>
          <w:rFonts w:ascii="Times New Roman" w:hAnsi="Times New Roman" w:cs="Times New Roman"/>
          <w:b/>
          <w:bCs/>
          <w:color w:val="FF0000"/>
          <w:sz w:val="24"/>
          <w:szCs w:val="24"/>
        </w:rPr>
        <w:t>BỆNH NHÂN SỐ: 5</w:t>
      </w:r>
    </w:p>
    <w:p>
      <w:pPr>
        <w:rPr>
          <w:rFonts w:ascii="Times New Roman" w:hAnsi="Times New Roman" w:cs="Times New Roman"/>
          <w:b/>
          <w:bCs/>
          <w:color w:val="FF0000"/>
          <w:sz w:val="24"/>
          <w:szCs w:val="24"/>
        </w:rPr>
      </w:pPr>
      <w:r>
        <w:rPr>
          <w:rFonts w:ascii="Times New Roman" w:hAnsi="Times New Roman" w:cs="Times New Roman"/>
          <w:b/>
          <w:bCs/>
          <w:color w:val="FF0000"/>
          <w:sz w:val="24"/>
          <w:szCs w:val="24"/>
        </w:rPr>
        <w:drawing>
          <wp:inline distT="0" distB="0" distL="0" distR="0">
            <wp:extent cx="6404610" cy="3505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6404610" cy="3505835"/>
                    </a:xfrm>
                    <a:prstGeom prst="rect">
                      <a:avLst/>
                    </a:prstGeom>
                  </pic:spPr>
                </pic:pic>
              </a:graphicData>
            </a:graphic>
          </wp:inline>
        </w:drawing>
      </w:r>
    </w:p>
    <w:p>
      <w:pPr>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566285" cy="3651250"/>
            <wp:effectExtent l="0" t="0" r="5715" b="635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3"/>
                    <pic:cNvPicPr>
                      <a:picLocks noGrp="1" noChangeAspect="1"/>
                    </pic:cNvPicPr>
                  </pic:nvPicPr>
                  <pic:blipFill>
                    <a:blip r:embed="rId15"/>
                    <a:stretch>
                      <a:fillRect/>
                    </a:stretch>
                  </pic:blipFill>
                  <pic:spPr>
                    <a:xfrm>
                      <a:off x="0" y="0"/>
                      <a:ext cx="4567550" cy="3652227"/>
                    </a:xfrm>
                    <a:prstGeom prst="rect">
                      <a:avLst/>
                    </a:prstGeom>
                  </pic:spPr>
                </pic:pic>
              </a:graphicData>
            </a:graphic>
          </wp:inline>
        </w:drawing>
      </w:r>
    </w:p>
    <w:tbl>
      <w:tblPr>
        <w:tblStyle w:val="10"/>
        <w:tblpPr w:leftFromText="180" w:rightFromText="180" w:vertAnchor="text" w:tblpY="1"/>
        <w:tblOverlap w:val="never"/>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1620"/>
        <w:gridCol w:w="5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5"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Hành chính</w:t>
            </w:r>
          </w:p>
        </w:tc>
        <w:tc>
          <w:tcPr>
            <w:tcW w:w="7465" w:type="dxa"/>
            <w:gridSpan w:val="2"/>
          </w:tcPr>
          <w:p>
            <w:pPr>
              <w:spacing w:after="0" w:line="240" w:lineRule="auto"/>
              <w:rPr>
                <w:rFonts w:ascii="Times New Roman" w:hAnsi="Times New Roman" w:cs="Times New Roman"/>
                <w:sz w:val="24"/>
                <w:szCs w:val="24"/>
              </w:rPr>
            </w:pPr>
            <w:r>
              <w:rPr>
                <w:rFonts w:ascii="Times New Roman" w:hAnsi="Times New Roman" w:cs="Times New Roman"/>
                <w:sz w:val="24"/>
                <w:szCs w:val="24"/>
              </w:rPr>
              <w:t>Bé nam, 8 tháng tuổi, phim chụp ngày 17/11/2019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Chất lượng phim</w:t>
            </w:r>
          </w:p>
        </w:tc>
        <w:tc>
          <w:tcPr>
            <w:tcW w:w="7465" w:type="dxa"/>
            <w:gridSpan w:val="2"/>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Không trầy xước, phân biệt được đậm độ rắn – mô mềm – khí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885" w:type="dxa"/>
            <w:vMerge w:val="restart"/>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Kỹ thuật</w:t>
            </w: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Tư thế</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Tư thế nằm vì không thấy bóng hơi dạ dày, xương bả vai </w:t>
            </w:r>
            <w:r>
              <w:rPr>
                <w:rFonts w:ascii="Times New Roman" w:hAnsi="Times New Roman" w:cs="Times New Roman"/>
                <w:sz w:val="24"/>
                <w:szCs w:val="24"/>
                <w:lang w:val="vi-VN"/>
              </w:rPr>
              <w:t>nằm</w:t>
            </w:r>
            <w:r>
              <w:rPr>
                <w:rFonts w:ascii="Times New Roman" w:hAnsi="Times New Roman" w:cs="Times New Roman"/>
                <w:sz w:val="24"/>
                <w:szCs w:val="24"/>
              </w:rPr>
              <w:t xml:space="preserve"> trong 2 phế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Thì hô hấp</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Thì hít vào (</w:t>
            </w:r>
            <w:r>
              <w:rPr>
                <w:rFonts w:ascii="Times New Roman" w:hAnsi="Times New Roman" w:cs="Times New Roman"/>
                <w:sz w:val="24"/>
                <w:szCs w:val="24"/>
                <w:lang w:val="vi-VN"/>
              </w:rPr>
              <w:t>8</w:t>
            </w:r>
            <w:r>
              <w:rPr>
                <w:rFonts w:ascii="Times New Roman" w:hAnsi="Times New Roman" w:cs="Times New Roman"/>
                <w:sz w:val="24"/>
                <w:szCs w:val="24"/>
              </w:rPr>
              <w:t xml:space="preserve"> cung sườn sau, 7 cung sườn trước)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trPr>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Cường độ tia</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Đạt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1885" w:type="dxa"/>
            <w:vMerge w:val="continue"/>
          </w:tcPr>
          <w:p>
            <w:pPr>
              <w:spacing w:after="0" w:line="240" w:lineRule="auto"/>
              <w:rPr>
                <w:rFonts w:ascii="Times New Roman" w:hAnsi="Times New Roman" w:cs="Times New Roman"/>
                <w:b/>
                <w:bCs/>
                <w:sz w:val="24"/>
                <w:szCs w:val="24"/>
              </w:rPr>
            </w:pPr>
          </w:p>
        </w:tc>
        <w:tc>
          <w:tcPr>
            <w:tcW w:w="1620" w:type="dxa"/>
          </w:tcPr>
          <w:p>
            <w:pPr>
              <w:tabs>
                <w:tab w:val="center" w:pos="1556"/>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Đối xứng</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Đối xứng vì cột sống thẳng, đầu trong 2 xương đòn đối xứng qua đường giữa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restart"/>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Phân tích phim</w:t>
            </w: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Mô mềm</w:t>
            </w:r>
          </w:p>
        </w:tc>
        <w:tc>
          <w:tcPr>
            <w:tcW w:w="5845" w:type="dxa"/>
          </w:tcPr>
          <w:p>
            <w:pPr>
              <w:spacing w:after="0" w:line="240" w:lineRule="auto"/>
              <w:rPr>
                <w:rFonts w:ascii="Times New Roman" w:hAnsi="Times New Roman" w:cs="Times New Roman"/>
                <w:sz w:val="24"/>
                <w:szCs w:val="24"/>
                <w:lang w:val="vi-VN"/>
              </w:rPr>
            </w:pPr>
            <w:r>
              <w:rPr>
                <w:rFonts w:ascii="Times New Roman" w:hAnsi="Times New Roman" w:cs="Times New Roman"/>
                <w:sz w:val="24"/>
                <w:szCs w:val="24"/>
              </w:rPr>
              <w:t xml:space="preserve">Không tràn khí dưới da, không </w:t>
            </w:r>
            <w:r>
              <w:rPr>
                <w:rFonts w:ascii="Times New Roman" w:hAnsi="Times New Roman" w:cs="Times New Roman"/>
                <w:sz w:val="24"/>
                <w:szCs w:val="24"/>
                <w:lang w:val="vi-V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Xương</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Không gãy, không biến dạng xương. </w:t>
            </w:r>
          </w:p>
          <w:p>
            <w:pPr>
              <w:spacing w:after="0" w:line="240" w:lineRule="auto"/>
              <w:rPr>
                <w:rFonts w:ascii="Times New Roman" w:hAnsi="Times New Roman" w:cs="Times New Roman"/>
                <w:sz w:val="24"/>
                <w:szCs w:val="24"/>
              </w:rPr>
            </w:pPr>
            <w:r>
              <w:rPr>
                <w:rFonts w:ascii="Times New Roman" w:hAnsi="Times New Roman" w:cs="Times New Roman"/>
                <w:sz w:val="24"/>
                <w:szCs w:val="24"/>
              </w:rPr>
              <w:t>KLS không giãn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Vòm hoành</w:t>
            </w:r>
          </w:p>
        </w:tc>
        <w:tc>
          <w:tcPr>
            <w:tcW w:w="5845" w:type="dxa"/>
          </w:tcPr>
          <w:p>
            <w:pPr>
              <w:spacing w:after="0" w:line="240" w:lineRule="auto"/>
              <w:rPr>
                <w:rFonts w:ascii="Times New Roman" w:hAnsi="Times New Roman" w:cs="Times New Roman"/>
                <w:color w:val="FF0000"/>
                <w:sz w:val="24"/>
                <w:szCs w:val="24"/>
                <w:lang w:val="vi-VN"/>
              </w:rPr>
            </w:pPr>
            <w:r>
              <w:rPr>
                <w:rFonts w:ascii="Times New Roman" w:hAnsi="Times New Roman" w:cs="Times New Roman"/>
                <w:sz w:val="24"/>
                <w:szCs w:val="24"/>
              </w:rPr>
              <w:t xml:space="preserve">Vòm hoành P cao hơn </w:t>
            </w:r>
            <w:r>
              <w:rPr>
                <w:rFonts w:ascii="Times New Roman" w:hAnsi="Times New Roman" w:cs="Times New Roman"/>
                <w:sz w:val="24"/>
                <w:szCs w:val="24"/>
                <w:lang w:val="vi-VN"/>
              </w:rPr>
              <w:t>T không quá 1 KLS</w:t>
            </w:r>
            <w:r>
              <w:rPr>
                <w:rFonts w:ascii="Times New Roman" w:hAnsi="Times New Roman" w:cs="Times New Roman"/>
                <w:sz w:val="24"/>
                <w:szCs w:val="24"/>
              </w:rPr>
              <w:t>, còn độ cong sinh lý.</w:t>
            </w:r>
            <w:r>
              <w:rPr>
                <w:rFonts w:ascii="Times New Roman" w:hAnsi="Times New Roman" w:cs="Times New Roman"/>
                <w:sz w:val="24"/>
                <w:szCs w:val="24"/>
                <w:lang w:val="vi-VN"/>
              </w:rPr>
              <w:t xml:space="preserve"> </w:t>
            </w:r>
            <w:r>
              <w:rPr>
                <w:rFonts w:ascii="Times New Roman" w:hAnsi="Times New Roman" w:cs="Times New Roman"/>
                <w:color w:val="FF0000"/>
                <w:sz w:val="24"/>
                <w:szCs w:val="24"/>
                <w:lang w:val="vi-VN"/>
              </w:rPr>
              <w:t>Tương đối hơi phẳng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Trung thất</w:t>
            </w:r>
          </w:p>
        </w:tc>
        <w:tc>
          <w:tcPr>
            <w:tcW w:w="5845" w:type="dxa"/>
          </w:tcPr>
          <w:p>
            <w:pPr>
              <w:spacing w:after="0" w:line="240" w:lineRule="auto"/>
              <w:rPr>
                <w:rFonts w:ascii="Times New Roman" w:hAnsi="Times New Roman" w:cs="Times New Roman"/>
                <w:color w:val="FF0000"/>
                <w:sz w:val="24"/>
                <w:szCs w:val="24"/>
                <w:lang w:val="vi-VN"/>
              </w:rPr>
            </w:pPr>
            <w:r>
              <w:rPr>
                <w:rFonts w:ascii="Times New Roman" w:hAnsi="Times New Roman" w:cs="Times New Roman"/>
                <w:sz w:val="24"/>
                <w:szCs w:val="24"/>
              </w:rPr>
              <w:t>Bóng tim không to</w:t>
            </w:r>
            <w:r>
              <w:rPr>
                <w:rFonts w:ascii="Times New Roman" w:hAnsi="Times New Roman" w:cs="Times New Roman"/>
                <w:sz w:val="24"/>
                <w:szCs w:val="24"/>
                <w:lang w:val="vi-VN"/>
              </w:rPr>
              <w:t xml:space="preserve"> </w:t>
            </w:r>
            <w:r>
              <w:rPr>
                <w:rFonts w:ascii="Times New Roman" w:hAnsi="Times New Roman" w:cs="Times New Roman"/>
                <w:color w:val="FF0000"/>
                <w:sz w:val="24"/>
                <w:szCs w:val="24"/>
                <w:lang w:val="vi-VN"/>
              </w:rPr>
              <w:t>có vẻ hơi nhỏ</w:t>
            </w:r>
          </w:p>
          <w:p>
            <w:pPr>
              <w:spacing w:after="0" w:line="240" w:lineRule="auto"/>
              <w:rPr>
                <w:rFonts w:ascii="Times New Roman" w:hAnsi="Times New Roman" w:cs="Times New Roman"/>
                <w:sz w:val="24"/>
                <w:szCs w:val="24"/>
              </w:rPr>
            </w:pPr>
            <w:r>
              <w:rPr>
                <w:rFonts w:ascii="Times New Roman" w:hAnsi="Times New Roman" w:cs="Times New Roman"/>
                <w:sz w:val="24"/>
                <w:szCs w:val="24"/>
              </w:rPr>
              <w:t>Khí quản không lệch</w:t>
            </w:r>
          </w:p>
          <w:p>
            <w:pPr>
              <w:spacing w:after="0" w:line="240" w:lineRule="auto"/>
              <w:rPr>
                <w:rFonts w:ascii="Times New Roman" w:hAnsi="Times New Roman" w:cs="Times New Roman"/>
                <w:sz w:val="24"/>
                <w:szCs w:val="24"/>
              </w:rPr>
            </w:pPr>
            <w:r>
              <w:rPr>
                <w:rFonts w:ascii="Times New Roman" w:hAnsi="Times New Roman" w:cs="Times New Roman"/>
                <w:sz w:val="24"/>
                <w:szCs w:val="24"/>
              </w:rPr>
              <w:t>Tuyến ức không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Rốn phổi</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Rốn phổi </w:t>
            </w:r>
            <w:r>
              <w:rPr>
                <w:rFonts w:ascii="Times New Roman" w:hAnsi="Times New Roman" w:cs="Times New Roman"/>
                <w:strike/>
                <w:sz w:val="24"/>
                <w:szCs w:val="24"/>
              </w:rPr>
              <w:t>2 bên</w:t>
            </w:r>
            <w:r>
              <w:rPr>
                <w:rFonts w:ascii="Times New Roman" w:hAnsi="Times New Roman" w:cs="Times New Roman"/>
                <w:sz w:val="24"/>
                <w:szCs w:val="24"/>
              </w:rPr>
              <w:t xml:space="preserve"> đậm</w:t>
            </w:r>
            <w:r>
              <w:rPr>
                <w:rFonts w:ascii="Times New Roman" w:hAnsi="Times New Roman" w:cs="Times New Roman"/>
                <w:sz w:val="24"/>
                <w:szCs w:val="24"/>
                <w:lang w:val="vi-VN"/>
              </w:rPr>
              <w:t xml:space="preserve"> </w:t>
            </w:r>
            <w:r>
              <w:rPr>
                <w:rFonts w:ascii="Times New Roman" w:hAnsi="Times New Roman" w:cs="Times New Roman"/>
                <w:color w:val="FF0000"/>
                <w:sz w:val="24"/>
                <w:szCs w:val="24"/>
                <w:lang w:val="vi-VN"/>
              </w:rPr>
              <w:t>bên phải</w:t>
            </w:r>
            <w:r>
              <w:rPr>
                <w:rFonts w:ascii="Times New Roman" w:hAnsi="Times New Roman" w:cs="Times New Roman"/>
                <w:sz w:val="24"/>
                <w:szCs w:val="24"/>
              </w:rPr>
              <w:t>, thâm nhiễm xung quanh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vMerge w:val="continue"/>
          </w:tcPr>
          <w:p>
            <w:pPr>
              <w:spacing w:after="0" w:line="240" w:lineRule="auto"/>
              <w:rPr>
                <w:rFonts w:ascii="Times New Roman" w:hAnsi="Times New Roman" w:cs="Times New Roman"/>
                <w:b/>
                <w:bCs/>
                <w:sz w:val="24"/>
                <w:szCs w:val="24"/>
              </w:rPr>
            </w:pPr>
          </w:p>
        </w:tc>
        <w:tc>
          <w:tcPr>
            <w:tcW w:w="1620"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Nhu mô</w:t>
            </w:r>
          </w:p>
        </w:tc>
        <w:tc>
          <w:tcPr>
            <w:tcW w:w="5845" w:type="dxa"/>
          </w:tcPr>
          <w:p>
            <w:pPr>
              <w:spacing w:after="0" w:line="240" w:lineRule="auto"/>
              <w:rPr>
                <w:rFonts w:ascii="Times New Roman" w:hAnsi="Times New Roman" w:cs="Times New Roman"/>
                <w:sz w:val="24"/>
                <w:szCs w:val="24"/>
              </w:rPr>
            </w:pPr>
            <w:r>
              <w:rPr>
                <w:rFonts w:ascii="Times New Roman" w:hAnsi="Times New Roman" w:cs="Times New Roman"/>
                <w:sz w:val="24"/>
                <w:szCs w:val="24"/>
                <w:lang w:val="vi-VN"/>
              </w:rPr>
              <w:t>Tổn thương dạng lưới nốt lan tỏa khắp 2 phế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Kết luận</w:t>
            </w:r>
          </w:p>
        </w:tc>
        <w:tc>
          <w:tcPr>
            <w:tcW w:w="7465" w:type="dxa"/>
            <w:gridSpan w:val="2"/>
          </w:tcPr>
          <w:p>
            <w:pPr>
              <w:spacing w:after="0" w:line="240" w:lineRule="auto"/>
              <w:rPr>
                <w:rFonts w:ascii="Times New Roman" w:hAnsi="Times New Roman" w:cs="Times New Roman"/>
                <w:color w:val="FF0000"/>
                <w:sz w:val="24"/>
                <w:szCs w:val="24"/>
                <w:lang w:val="vi-VN"/>
              </w:rPr>
            </w:pPr>
            <w:r>
              <w:rPr>
                <w:rFonts w:ascii="Times New Roman" w:hAnsi="Times New Roman" w:cs="Times New Roman"/>
                <w:color w:val="FF0000"/>
                <w:sz w:val="24"/>
                <w:szCs w:val="24"/>
                <w:lang w:val="vi-VN"/>
              </w:rPr>
              <w:t>Nghi ngờ ứ khí</w:t>
            </w:r>
          </w:p>
          <w:p>
            <w:pPr>
              <w:spacing w:after="0" w:line="240" w:lineRule="auto"/>
              <w:rPr>
                <w:rFonts w:ascii="Times New Roman" w:hAnsi="Times New Roman" w:cs="Times New Roman"/>
                <w:sz w:val="24"/>
                <w:szCs w:val="24"/>
              </w:rPr>
            </w:pPr>
            <w:r>
              <w:rPr>
                <w:rFonts w:ascii="Times New Roman" w:hAnsi="Times New Roman" w:cs="Times New Roman"/>
                <w:sz w:val="24"/>
                <w:szCs w:val="24"/>
              </w:rPr>
              <w:t>Rốn phổi 2 bên đậm</w:t>
            </w:r>
          </w:p>
          <w:p>
            <w:pPr>
              <w:spacing w:after="0" w:line="240" w:lineRule="auto"/>
              <w:rPr>
                <w:rFonts w:ascii="Times New Roman" w:hAnsi="Times New Roman" w:cs="Times New Roman"/>
                <w:sz w:val="24"/>
                <w:szCs w:val="24"/>
              </w:rPr>
            </w:pPr>
            <w:r>
              <w:rPr>
                <w:rFonts w:ascii="Times New Roman" w:hAnsi="Times New Roman" w:cs="Times New Roman"/>
                <w:sz w:val="24"/>
                <w:szCs w:val="24"/>
              </w:rPr>
              <w:t>Tổn thương mô kẽ 2 bên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5" w:type="dxa"/>
          </w:tcPr>
          <w:p>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Biện luận</w:t>
            </w:r>
          </w:p>
        </w:tc>
        <w:tc>
          <w:tcPr>
            <w:tcW w:w="7465" w:type="dxa"/>
            <w:gridSpan w:val="2"/>
          </w:tcPr>
          <w:p>
            <w:pPr>
              <w:spacing w:after="0" w:line="240" w:lineRule="auto"/>
              <w:rPr>
                <w:rFonts w:ascii="Times New Roman" w:hAnsi="Times New Roman" w:cs="Times New Roman"/>
                <w:sz w:val="24"/>
                <w:szCs w:val="24"/>
                <w:lang w:val="vi-VN"/>
              </w:rPr>
            </w:pPr>
            <w:r>
              <w:rPr>
                <w:rFonts w:ascii="Times New Roman" w:hAnsi="Times New Roman" w:cs="Times New Roman"/>
                <w:sz w:val="24"/>
                <w:szCs w:val="24"/>
                <w:lang w:val="vi-VN"/>
              </w:rPr>
              <w:t>Viêm phổi mô kẽ mức độ nặng do sởi</w:t>
            </w:r>
          </w:p>
        </w:tc>
      </w:tr>
    </w:tbl>
    <w:p>
      <w:pPr>
        <w:rPr>
          <w:rFonts w:ascii="Times New Roman" w:hAnsi="Times New Roman" w:cs="Times New Roman"/>
          <w:sz w:val="24"/>
          <w:szCs w:val="24"/>
        </w:rPr>
      </w:pPr>
    </w:p>
    <w:p>
      <w:pPr>
        <w:rPr>
          <w:rFonts w:ascii="Times New Roman" w:hAnsi="Times New Roman" w:cs="Times New Roman"/>
          <w:b/>
          <w:bCs/>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2"/>
        <w:rPr>
          <w:rFonts w:ascii="Times New Roman" w:hAnsi="Times New Roman" w:eastAsia="Times New Roman" w:cs="Times New Roman"/>
          <w:b/>
          <w:bCs/>
          <w:color w:val="FF0000"/>
          <w:sz w:val="24"/>
          <w:szCs w:val="24"/>
        </w:rPr>
      </w:pPr>
      <w:r>
        <w:rPr>
          <w:rFonts w:ascii="Times New Roman" w:hAnsi="Times New Roman" w:eastAsia="Times New Roman" w:cs="Times New Roman"/>
          <w:b/>
          <w:bCs/>
          <w:color w:val="FF0000"/>
          <w:sz w:val="24"/>
          <w:szCs w:val="24"/>
        </w:rPr>
        <w:t>BỆNH NHÂN SỐ: 6</w:t>
      </w:r>
    </w:p>
    <w:p>
      <w:r>
        <w:drawing>
          <wp:inline distT="0" distB="0" distL="0" distR="0">
            <wp:extent cx="4238625" cy="3609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4239217" cy="3610479"/>
                    </a:xfrm>
                    <a:prstGeom prst="rect">
                      <a:avLst/>
                    </a:prstGeom>
                  </pic:spPr>
                </pic:pic>
              </a:graphicData>
            </a:graphic>
          </wp:inline>
        </w:drawing>
      </w:r>
    </w:p>
    <w:p>
      <w:pPr>
        <w:spacing w:line="257" w:lineRule="auto"/>
        <w:jc w:val="right"/>
        <w:rPr>
          <w:rFonts w:ascii="Times New Roman" w:hAnsi="Times New Roman" w:eastAsia="Times New Roman" w:cs="Times New Roman"/>
          <w:sz w:val="24"/>
          <w:szCs w:val="24"/>
        </w:rPr>
      </w:pPr>
    </w:p>
    <w:p>
      <w:pPr>
        <w:spacing w:line="257" w:lineRule="auto"/>
        <w:jc w:val="right"/>
        <w:rPr>
          <w:rFonts w:ascii="Times New Roman" w:hAnsi="Times New Roman" w:cs="Times New Roman"/>
          <w:sz w:val="24"/>
          <w:szCs w:val="24"/>
        </w:rPr>
      </w:pPr>
      <w:r>
        <w:rPr>
          <w:rFonts w:ascii="Times New Roman" w:hAnsi="Times New Roman" w:cs="Times New Roman"/>
          <w:sz w:val="24"/>
          <w:szCs w:val="24"/>
        </w:rPr>
        <w:drawing>
          <wp:inline distT="0" distB="0" distL="0" distR="0">
            <wp:extent cx="5495290" cy="3095625"/>
            <wp:effectExtent l="0" t="0" r="0" b="0"/>
            <wp:docPr id="1886870421" name="Picture 188687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0421" name="Picture 18868704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95924" cy="3095625"/>
                    </a:xfrm>
                    <a:prstGeom prst="rect">
                      <a:avLst/>
                    </a:prstGeom>
                  </pic:spPr>
                </pic:pic>
              </a:graphicData>
            </a:graphic>
          </wp:inline>
        </w:drawing>
      </w:r>
      <w:r>
        <w:rPr>
          <w:rFonts w:ascii="Times New Roman" w:hAnsi="Times New Roman" w:eastAsia="Times New Roman" w:cs="Times New Roman"/>
          <w:sz w:val="24"/>
          <w:szCs w:val="24"/>
        </w:rPr>
        <w:t xml:space="preserve"> </w:t>
      </w:r>
    </w:p>
    <w:tbl>
      <w:tblPr>
        <w:tblStyle w:val="10"/>
        <w:tblW w:w="0" w:type="auto"/>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0"/>
        <w:gridCol w:w="1620"/>
        <w:gridCol w:w="5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Hành chính</w:t>
            </w:r>
          </w:p>
        </w:tc>
        <w:tc>
          <w:tcPr>
            <w:tcW w:w="7470" w:type="dxa"/>
            <w:gridSpan w:val="2"/>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Bé trai 5 tháng tuổi, phim chụp ngày 17/03/2020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Chất lượng phim</w:t>
            </w:r>
          </w:p>
        </w:tc>
        <w:tc>
          <w:tcPr>
            <w:tcW w:w="7470" w:type="dxa"/>
            <w:gridSpan w:val="2"/>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cs="Times New Roman"/>
                <w:sz w:val="24"/>
                <w:szCs w:val="24"/>
              </w:rPr>
              <w:t>Không trầy xước, không hoen ố</w:t>
            </w:r>
          </w:p>
          <w:p>
            <w:pPr>
              <w:spacing w:after="0" w:line="240" w:lineRule="auto"/>
              <w:rPr>
                <w:rFonts w:ascii="Times New Roman" w:hAnsi="Times New Roman" w:cs="Times New Roman"/>
                <w:sz w:val="24"/>
                <w:szCs w:val="24"/>
              </w:rPr>
            </w:pPr>
            <w:r>
              <w:rPr>
                <w:rFonts w:ascii="Times New Roman" w:hAnsi="Times New Roman" w:cs="Times New Roman"/>
                <w:sz w:val="24"/>
                <w:szCs w:val="24"/>
              </w:rPr>
              <w:t>Phân biệt được mật độ mô mềm – khí - xương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890" w:type="dxa"/>
            <w:vMerge w:val="restart"/>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Kỹ thuật</w:t>
            </w:r>
          </w:p>
        </w:tc>
        <w:tc>
          <w:tcPr>
            <w:tcW w:w="1620" w:type="dxa"/>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Tư thế</w:t>
            </w:r>
          </w:p>
        </w:tc>
        <w:tc>
          <w:tcPr>
            <w:tcW w:w="5850" w:type="dxa"/>
            <w:tcBorders>
              <w:top w:val="nil"/>
              <w:left w:val="single" w:color="auto" w:sz="8" w:space="0"/>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Nằm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890" w:type="dxa"/>
            <w:vMerge w:val="continue"/>
            <w:tcBorders>
              <w:left w:val="single" w:color="auto" w:sz="0" w:space="0"/>
              <w:right w:val="single" w:color="auto" w:sz="0" w:space="0"/>
            </w:tcBorders>
            <w:vAlign w:val="center"/>
          </w:tcPr>
          <w:p>
            <w:pPr>
              <w:spacing w:after="0" w:line="240" w:lineRule="auto"/>
              <w:rPr>
                <w:rFonts w:ascii="Times New Roman" w:hAnsi="Times New Roman" w:cs="Times New Roman"/>
                <w:sz w:val="24"/>
                <w:szCs w:val="24"/>
              </w:rPr>
            </w:pPr>
          </w:p>
        </w:tc>
        <w:tc>
          <w:tcPr>
            <w:tcW w:w="1620" w:type="dxa"/>
            <w:tcBorders>
              <w:top w:val="single" w:color="auto" w:sz="8" w:space="0"/>
              <w:left w:val="nil"/>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Thì hô hấp</w:t>
            </w:r>
          </w:p>
        </w:tc>
        <w:tc>
          <w:tcPr>
            <w:tcW w:w="5850" w:type="dxa"/>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Hít vào</w:t>
            </w:r>
            <w:r>
              <w:rPr>
                <w:rFonts w:ascii="Times New Roman" w:hAnsi="Times New Roman" w:eastAsia="Times New Roman" w:cs="Times New Roman"/>
                <w:sz w:val="24"/>
                <w:szCs w:val="24"/>
                <w:lang w:val="vi-VN"/>
              </w:rPr>
              <w:t xml:space="preserve"> đủ sâu</w:t>
            </w:r>
            <w:r>
              <w:rPr>
                <w:rFonts w:ascii="Times New Roman" w:hAnsi="Times New Roman" w:eastAsia="Times New Roman" w:cs="Times New Roman"/>
                <w:sz w:val="24"/>
                <w:szCs w:val="24"/>
              </w:rPr>
              <w:t xml:space="preserve"> (9 cung sườn sau)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890" w:type="dxa"/>
            <w:vMerge w:val="continue"/>
            <w:tcBorders>
              <w:left w:val="single" w:color="auto" w:sz="0" w:space="0"/>
              <w:right w:val="single" w:color="auto" w:sz="0" w:space="0"/>
            </w:tcBorders>
            <w:vAlign w:val="center"/>
          </w:tcPr>
          <w:p>
            <w:pPr>
              <w:spacing w:after="0" w:line="240" w:lineRule="auto"/>
              <w:rPr>
                <w:rFonts w:ascii="Times New Roman" w:hAnsi="Times New Roman" w:cs="Times New Roman"/>
                <w:sz w:val="24"/>
                <w:szCs w:val="24"/>
              </w:rPr>
            </w:pPr>
          </w:p>
        </w:tc>
        <w:tc>
          <w:tcPr>
            <w:tcW w:w="1620" w:type="dxa"/>
            <w:tcBorders>
              <w:top w:val="single" w:color="auto" w:sz="8" w:space="0"/>
              <w:left w:val="nil"/>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Cường độ tia</w:t>
            </w:r>
          </w:p>
        </w:tc>
        <w:tc>
          <w:tcPr>
            <w:tcW w:w="5850" w:type="dxa"/>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 xml:space="preserve">Đạt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1890" w:type="dxa"/>
            <w:vMerge w:val="continue"/>
            <w:tcBorders>
              <w:left w:val="single" w:color="auto" w:sz="0" w:space="0"/>
              <w:bottom w:val="single" w:color="auto" w:sz="0" w:space="0"/>
              <w:right w:val="single" w:color="auto" w:sz="0" w:space="0"/>
            </w:tcBorders>
            <w:vAlign w:val="center"/>
          </w:tcPr>
          <w:p>
            <w:pPr>
              <w:spacing w:after="0" w:line="240" w:lineRule="auto"/>
              <w:rPr>
                <w:rFonts w:ascii="Times New Roman" w:hAnsi="Times New Roman" w:cs="Times New Roman"/>
                <w:sz w:val="24"/>
                <w:szCs w:val="24"/>
              </w:rPr>
            </w:pPr>
          </w:p>
        </w:tc>
        <w:tc>
          <w:tcPr>
            <w:tcW w:w="1620" w:type="dxa"/>
            <w:tcBorders>
              <w:top w:val="single" w:color="auto" w:sz="8" w:space="0"/>
              <w:left w:val="nil"/>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Đối xứng</w:t>
            </w:r>
          </w:p>
        </w:tc>
        <w:tc>
          <w:tcPr>
            <w:tcW w:w="5850" w:type="dxa"/>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 xml:space="preserve">Đối xứng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vMerge w:val="restart"/>
            <w:tcBorders>
              <w:top w:val="nil"/>
              <w:left w:val="single" w:color="auto" w:sz="8" w:space="0"/>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Phân tích phim</w:t>
            </w:r>
          </w:p>
        </w:tc>
        <w:tc>
          <w:tcPr>
            <w:tcW w:w="1620" w:type="dxa"/>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Mô mềm</w:t>
            </w:r>
          </w:p>
        </w:tc>
        <w:tc>
          <w:tcPr>
            <w:tcW w:w="5850" w:type="dxa"/>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cs="Times New Roman"/>
                <w:sz w:val="24"/>
                <w:szCs w:val="24"/>
                <w:lang w:val="vi-VN"/>
              </w:rPr>
            </w:pPr>
            <w:r>
              <w:rPr>
                <w:rFonts w:ascii="Times New Roman" w:hAnsi="Times New Roman" w:eastAsia="Times New Roman" w:cs="Times New Roman"/>
                <w:sz w:val="24"/>
                <w:szCs w:val="24"/>
              </w:rPr>
              <w:t xml:space="preserve">Không tổn </w:t>
            </w:r>
            <w:r>
              <w:rPr>
                <w:rFonts w:ascii="Times New Roman" w:hAnsi="Times New Roman" w:eastAsia="Times New Roman" w:cs="Times New Roman"/>
                <w:sz w:val="24"/>
                <w:szCs w:val="24"/>
                <w:lang w:val="vi-VN"/>
              </w:rPr>
              <w:t>tràn khí dưới da, không 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vMerge w:val="continue"/>
            <w:tcBorders>
              <w:left w:val="single" w:color="auto" w:sz="0" w:space="0"/>
              <w:right w:val="single" w:color="auto" w:sz="0" w:space="0"/>
            </w:tcBorders>
            <w:vAlign w:val="center"/>
          </w:tcPr>
          <w:p>
            <w:pPr>
              <w:spacing w:after="0" w:line="240" w:lineRule="auto"/>
              <w:rPr>
                <w:rFonts w:ascii="Times New Roman" w:hAnsi="Times New Roman" w:cs="Times New Roman"/>
                <w:sz w:val="24"/>
                <w:szCs w:val="24"/>
              </w:rPr>
            </w:pPr>
          </w:p>
        </w:tc>
        <w:tc>
          <w:tcPr>
            <w:tcW w:w="1620" w:type="dxa"/>
            <w:tcBorders>
              <w:top w:val="single" w:color="auto" w:sz="8" w:space="0"/>
              <w:left w:val="nil"/>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Xương</w:t>
            </w:r>
          </w:p>
        </w:tc>
        <w:tc>
          <w:tcPr>
            <w:tcW w:w="5850" w:type="dxa"/>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Không gãy xương, không biến dạng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vMerge w:val="continue"/>
            <w:tcBorders>
              <w:left w:val="single" w:color="auto" w:sz="0" w:space="0"/>
              <w:right w:val="single" w:color="auto" w:sz="0" w:space="0"/>
            </w:tcBorders>
            <w:vAlign w:val="center"/>
          </w:tcPr>
          <w:p>
            <w:pPr>
              <w:spacing w:after="0" w:line="240" w:lineRule="auto"/>
              <w:rPr>
                <w:rFonts w:ascii="Times New Roman" w:hAnsi="Times New Roman" w:cs="Times New Roman"/>
                <w:sz w:val="24"/>
                <w:szCs w:val="24"/>
              </w:rPr>
            </w:pPr>
          </w:p>
        </w:tc>
        <w:tc>
          <w:tcPr>
            <w:tcW w:w="1620" w:type="dxa"/>
            <w:tcBorders>
              <w:top w:val="single" w:color="auto" w:sz="8" w:space="0"/>
              <w:left w:val="nil"/>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Vòm hoành</w:t>
            </w:r>
          </w:p>
        </w:tc>
        <w:tc>
          <w:tcPr>
            <w:tcW w:w="5850" w:type="dxa"/>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vi-VN"/>
              </w:rPr>
              <w:t>Vòm hoành trái bình thường</w:t>
            </w:r>
            <w:r>
              <w:rPr>
                <w:rFonts w:ascii="Times New Roman" w:hAnsi="Times New Roman" w:eastAsia="Times New Roman" w:cs="Times New Roman"/>
                <w:sz w:val="24"/>
                <w:szCs w:val="24"/>
              </w:rPr>
              <w:t xml:space="preserve">. </w:t>
            </w:r>
          </w:p>
          <w:p>
            <w:pPr>
              <w:spacing w:after="0" w:line="240" w:lineRule="auto"/>
              <w:rPr>
                <w:rFonts w:ascii="Times New Roman" w:hAnsi="Times New Roman" w:cs="Times New Roman"/>
                <w:sz w:val="24"/>
                <w:szCs w:val="24"/>
                <w:lang w:val="vi-VN"/>
              </w:rPr>
            </w:pPr>
            <w:r>
              <w:rPr>
                <w:rFonts w:ascii="Times New Roman" w:hAnsi="Times New Roman" w:eastAsia="Times New Roman" w:cs="Times New Roman"/>
                <w:sz w:val="24"/>
                <w:szCs w:val="24"/>
              </w:rPr>
              <w:t xml:space="preserve">Vòm hoành P bị xóa </w:t>
            </w:r>
            <w:r>
              <w:rPr>
                <w:rFonts w:ascii="Times New Roman" w:hAnsi="Times New Roman" w:eastAsia="Times New Roman" w:cs="Times New Roman"/>
                <w:sz w:val="24"/>
                <w:szCs w:val="24"/>
                <w:lang w:val="vi-VN"/>
              </w:rPr>
              <w:t>bờ không đánh giá được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vMerge w:val="continue"/>
            <w:tcBorders>
              <w:left w:val="single" w:color="auto" w:sz="0" w:space="0"/>
              <w:bottom w:val="single" w:color="auto" w:sz="0" w:space="0"/>
              <w:right w:val="single" w:color="auto" w:sz="0" w:space="0"/>
            </w:tcBorders>
            <w:vAlign w:val="center"/>
          </w:tcPr>
          <w:p>
            <w:pPr>
              <w:spacing w:after="0" w:line="240" w:lineRule="auto"/>
              <w:rPr>
                <w:rFonts w:ascii="Times New Roman" w:hAnsi="Times New Roman" w:cs="Times New Roman"/>
                <w:sz w:val="24"/>
                <w:szCs w:val="24"/>
              </w:rPr>
            </w:pPr>
          </w:p>
        </w:tc>
        <w:tc>
          <w:tcPr>
            <w:tcW w:w="1620" w:type="dxa"/>
            <w:tcBorders>
              <w:top w:val="single" w:color="auto" w:sz="8" w:space="0"/>
              <w:left w:val="nil"/>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Trung thất</w:t>
            </w:r>
          </w:p>
        </w:tc>
        <w:tc>
          <w:tcPr>
            <w:tcW w:w="5850" w:type="dxa"/>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eastAsia="Times New Roman" w:cs="Times New Roman"/>
                <w:sz w:val="24"/>
                <w:szCs w:val="24"/>
                <w:lang w:val="vi-VN"/>
              </w:rPr>
            </w:pPr>
            <w:r>
              <w:rPr>
                <w:rFonts w:ascii="Times New Roman" w:hAnsi="Times New Roman" w:cs="Times New Roman"/>
                <w:sz w:val="24"/>
                <w:szCs w:val="24"/>
              </w:rPr>
              <w:t xml:space="preserve">Bóng tim: </w:t>
            </w:r>
            <w:r>
              <w:rPr>
                <w:rFonts w:ascii="Times New Roman" w:hAnsi="Times New Roman" w:cs="Times New Roman"/>
                <w:sz w:val="24"/>
                <w:szCs w:val="24"/>
                <w:lang w:val="vi-VN"/>
              </w:rPr>
              <w:t>không đán giá được</w:t>
            </w:r>
          </w:p>
          <w:p>
            <w:pPr>
              <w:spacing w:after="0" w:line="240" w:lineRule="auto"/>
              <w:rPr>
                <w:rFonts w:ascii="Times New Roman" w:hAnsi="Times New Roman" w:eastAsia="Times New Roman" w:cs="Times New Roman"/>
                <w:color w:val="FF0000"/>
                <w:sz w:val="24"/>
                <w:szCs w:val="24"/>
                <w:lang w:val="vi-VN"/>
              </w:rPr>
            </w:pPr>
            <w:r>
              <w:rPr>
                <w:rFonts w:ascii="Times New Roman" w:hAnsi="Times New Roman" w:eastAsia="Times New Roman" w:cs="Times New Roman"/>
                <w:sz w:val="24"/>
                <w:szCs w:val="24"/>
              </w:rPr>
              <w:t xml:space="preserve">Khí quản </w:t>
            </w:r>
            <w:r>
              <w:rPr>
                <w:rFonts w:ascii="Times New Roman" w:hAnsi="Times New Roman" w:eastAsia="Times New Roman" w:cs="Times New Roman"/>
                <w:sz w:val="24"/>
                <w:szCs w:val="24"/>
                <w:lang w:val="vi-VN"/>
              </w:rPr>
              <w:t xml:space="preserve">không lệch </w:t>
            </w:r>
            <w:r>
              <w:rPr>
                <w:rFonts w:ascii="Times New Roman" w:hAnsi="Times New Roman" w:eastAsia="Times New Roman" w:cs="Times New Roman"/>
                <w:color w:val="FF0000"/>
                <w:sz w:val="24"/>
                <w:szCs w:val="24"/>
                <w:lang w:val="vi-VN"/>
              </w:rPr>
              <w:t>hơi qua bên phải do tư thế</w:t>
            </w:r>
          </w:p>
          <w:p>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rPr>
              <w:t>Không thấy tuyến 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vMerge w:val="continue"/>
            <w:tcBorders>
              <w:left w:val="single" w:color="auto" w:sz="0" w:space="0"/>
              <w:right w:val="single" w:color="auto" w:sz="0" w:space="0"/>
            </w:tcBorders>
            <w:vAlign w:val="center"/>
          </w:tcPr>
          <w:p>
            <w:pPr>
              <w:spacing w:after="0" w:line="240" w:lineRule="auto"/>
              <w:rPr>
                <w:rFonts w:ascii="Times New Roman" w:hAnsi="Times New Roman" w:cs="Times New Roman"/>
                <w:sz w:val="24"/>
                <w:szCs w:val="24"/>
              </w:rPr>
            </w:pPr>
          </w:p>
        </w:tc>
        <w:tc>
          <w:tcPr>
            <w:tcW w:w="1620" w:type="dxa"/>
            <w:tcBorders>
              <w:top w:val="single" w:color="auto" w:sz="8" w:space="0"/>
              <w:left w:val="nil"/>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Rốn phổi</w:t>
            </w:r>
          </w:p>
        </w:tc>
        <w:tc>
          <w:tcPr>
            <w:tcW w:w="5850" w:type="dxa"/>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Rốn phổi P không thấy được</w:t>
            </w:r>
          </w:p>
          <w:p>
            <w:p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lang w:val="vi-VN"/>
              </w:rPr>
              <w:t>R</w:t>
            </w:r>
            <w:r>
              <w:rPr>
                <w:rFonts w:ascii="Times New Roman" w:hAnsi="Times New Roman" w:eastAsia="Times New Roman" w:cs="Times New Roman"/>
                <w:sz w:val="24"/>
                <w:szCs w:val="24"/>
              </w:rPr>
              <w:t>ốn phổi T không đậm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vMerge w:val="continue"/>
            <w:tcBorders>
              <w:left w:val="single" w:color="auto" w:sz="0" w:space="0"/>
              <w:bottom w:val="single" w:color="auto" w:sz="0" w:space="0"/>
              <w:right w:val="single" w:color="auto" w:sz="0" w:space="0"/>
            </w:tcBorders>
            <w:vAlign w:val="center"/>
          </w:tcPr>
          <w:p>
            <w:pPr>
              <w:spacing w:after="0" w:line="240" w:lineRule="auto"/>
              <w:rPr>
                <w:rFonts w:ascii="Times New Roman" w:hAnsi="Times New Roman" w:cs="Times New Roman"/>
                <w:sz w:val="24"/>
                <w:szCs w:val="24"/>
              </w:rPr>
            </w:pPr>
          </w:p>
        </w:tc>
        <w:tc>
          <w:tcPr>
            <w:tcW w:w="1620" w:type="dxa"/>
            <w:tcBorders>
              <w:top w:val="single" w:color="auto" w:sz="8" w:space="0"/>
              <w:left w:val="nil"/>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Nhu mô</w:t>
            </w:r>
          </w:p>
        </w:tc>
        <w:tc>
          <w:tcPr>
            <w:tcW w:w="5850" w:type="dxa"/>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Đám mờ đồng nhất toàn bộ phổi P, giới hạn không rõ, xóa bờ tim P, xóa bờ vòm hoành P, có hình ảnh khí phế quản đồ</w:t>
            </w:r>
            <w:r>
              <w:rPr>
                <w:rFonts w:ascii="Times New Roman" w:hAnsi="Times New Roman" w:eastAsia="Times New Roman" w:cs="Times New Roman"/>
                <w:sz w:val="24"/>
                <w:szCs w:val="24"/>
                <w:lang w:val="vi-VN"/>
              </w:rPr>
              <w:t>, không co kéo cấu trúc lân cận</w:t>
            </w:r>
            <w:r>
              <w:rPr>
                <w:rFonts w:ascii="Times New Roman" w:hAnsi="Times New Roman" w:cs="Times New Roman"/>
                <w:sz w:val="24"/>
                <w:szCs w:val="24"/>
              </w:rPr>
              <w:br w:type="textWrapping"/>
            </w:r>
            <w:r>
              <w:rPr>
                <w:rFonts w:ascii="Times New Roman" w:hAnsi="Times New Roman" w:eastAsia="Times New Roman" w:cs="Times New Roman"/>
                <w:sz w:val="24"/>
                <w:szCs w:val="24"/>
              </w:rPr>
              <w:t>Đám mờ không đồng nhất</w:t>
            </w:r>
            <w:r>
              <w:rPr>
                <w:rFonts w:ascii="Times New Roman" w:hAnsi="Times New Roman" w:eastAsia="Times New Roman" w:cs="Times New Roman"/>
                <w:sz w:val="24"/>
                <w:szCs w:val="24"/>
                <w:lang w:val="vi-VN"/>
              </w:rPr>
              <w:t xml:space="preserve"> trên rốn phổi T</w:t>
            </w:r>
            <w:r>
              <w:rPr>
                <w:rFonts w:ascii="Times New Roman" w:hAnsi="Times New Roman" w:eastAsia="Times New Roman" w:cs="Times New Roman"/>
                <w:sz w:val="24"/>
                <w:szCs w:val="24"/>
              </w:rPr>
              <w:t>, giới hạn không rõ,</w:t>
            </w:r>
            <w:r>
              <w:rPr>
                <w:rFonts w:ascii="Times New Roman" w:hAnsi="Times New Roman" w:eastAsia="Times New Roman" w:cs="Times New Roman"/>
                <w:sz w:val="24"/>
                <w:szCs w:val="24"/>
                <w:lang w:val="vi-VN"/>
              </w:rPr>
              <w:t xml:space="preserve"> không</w:t>
            </w:r>
            <w:r>
              <w:rPr>
                <w:rFonts w:ascii="Times New Roman" w:hAnsi="Times New Roman" w:eastAsia="Times New Roman" w:cs="Times New Roman"/>
                <w:sz w:val="24"/>
                <w:szCs w:val="24"/>
              </w:rPr>
              <w:t xml:space="preserve"> xóa bờ tim T,</w:t>
            </w:r>
            <w:r>
              <w:rPr>
                <w:rFonts w:ascii="Times New Roman" w:hAnsi="Times New Roman" w:eastAsia="Times New Roman" w:cs="Times New Roman"/>
                <w:sz w:val="24"/>
                <w:szCs w:val="24"/>
                <w:lang w:val="vi-VN"/>
              </w:rPr>
              <w:t xml:space="preserve"> không</w:t>
            </w:r>
            <w:r>
              <w:rPr>
                <w:rFonts w:ascii="Times New Roman" w:hAnsi="Times New Roman" w:eastAsia="Times New Roman" w:cs="Times New Roman"/>
                <w:sz w:val="24"/>
                <w:szCs w:val="24"/>
              </w:rPr>
              <w:t xml:space="preserve"> có hình ảnh khí phế quản đồ</w:t>
            </w:r>
            <w:r>
              <w:rPr>
                <w:rFonts w:ascii="Times New Roman" w:hAnsi="Times New Roman" w:eastAsia="Times New Roman" w:cs="Times New Roman"/>
                <w:sz w:val="24"/>
                <w:szCs w:val="24"/>
                <w:lang w:val="vi-VN"/>
              </w:rPr>
              <w:t>, không co kéo</w:t>
            </w:r>
          </w:p>
          <w:p>
            <w:pPr>
              <w:spacing w:after="0" w:line="240" w:lineRule="auto"/>
              <w:rPr>
                <w:rFonts w:ascii="Times New Roman" w:hAnsi="Times New Roman" w:cs="Times New Roman"/>
                <w:color w:val="FF0000"/>
                <w:sz w:val="24"/>
                <w:szCs w:val="24"/>
                <w:lang w:val="vi-VN"/>
              </w:rPr>
            </w:pPr>
            <w:r>
              <w:rPr>
                <w:rFonts w:ascii="Times New Roman" w:hAnsi="Times New Roman" w:eastAsia="Times New Roman" w:cs="Times New Roman"/>
                <w:sz w:val="24"/>
                <w:szCs w:val="24"/>
                <w:lang w:val="vi-VN"/>
              </w:rPr>
              <w:t xml:space="preserve">Phế trường T tăng sáng </w:t>
            </w:r>
            <w:r>
              <w:rPr>
                <w:rFonts w:ascii="Times New Roman" w:hAnsi="Times New Roman" w:eastAsia="Times New Roman" w:cs="Times New Roman"/>
                <w:color w:val="FF0000"/>
                <w:sz w:val="24"/>
                <w:szCs w:val="24"/>
                <w:lang w:val="vi-VN"/>
              </w:rPr>
              <w:t>là chuyện bình thời khỏi nói bên trái bình thường hết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Borders>
              <w:top w:val="nil"/>
              <w:left w:val="single" w:color="auto" w:sz="8" w:space="0"/>
              <w:bottom w:val="single" w:color="auto" w:sz="8" w:space="0"/>
              <w:right w:val="single" w:color="auto" w:sz="8" w:space="0"/>
            </w:tcBorders>
          </w:tcPr>
          <w:p>
            <w:pPr>
              <w:spacing w:after="0" w:line="240" w:lineRule="auto"/>
              <w:rPr>
                <w:rFonts w:ascii="Times New Roman" w:hAnsi="Times New Roman" w:cs="Times New Roman"/>
                <w:sz w:val="24"/>
                <w:szCs w:val="24"/>
              </w:rPr>
            </w:pPr>
            <w:r>
              <w:rPr>
                <w:rFonts w:ascii="Times New Roman" w:hAnsi="Times New Roman" w:eastAsia="Times New Roman" w:cs="Times New Roman"/>
                <w:b/>
                <w:bCs/>
                <w:sz w:val="24"/>
                <w:szCs w:val="24"/>
              </w:rPr>
              <w:t>Kết luận</w:t>
            </w:r>
          </w:p>
        </w:tc>
        <w:tc>
          <w:tcPr>
            <w:tcW w:w="7470" w:type="dxa"/>
            <w:gridSpan w:val="2"/>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HC đông đặc phổi P và nhu mô trên rốn phổi T</w:t>
            </w:r>
          </w:p>
          <w:p>
            <w:pPr>
              <w:spacing w:after="0" w:line="240" w:lineRule="auto"/>
              <w:rPr>
                <w:rFonts w:ascii="Times New Roman" w:hAnsi="Times New Roman" w:cs="Times New Roman"/>
                <w:color w:val="FF0000"/>
                <w:sz w:val="24"/>
                <w:szCs w:val="24"/>
                <w:lang w:val="vi-VN"/>
              </w:rPr>
            </w:pPr>
            <w:r>
              <w:rPr>
                <w:rFonts w:ascii="Times New Roman" w:hAnsi="Times New Roman" w:eastAsia="Times New Roman" w:cs="Times New Roman"/>
                <w:color w:val="FF0000"/>
                <w:sz w:val="24"/>
                <w:szCs w:val="24"/>
                <w:lang w:val="vi-VN"/>
              </w:rPr>
              <w:t>Có thể kèm xẹp phổi trước mắt không biết được cứ điều trị rồi đánh giá lại hoặc có thể siêu âm người nhiều kinh nghiệm có thể phân biệt được hoặc chụp lại 1 phim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cs="Times New Roman"/>
                <w:sz w:val="24"/>
                <w:szCs w:val="24"/>
                <w:lang w:val="vi-VN"/>
              </w:rPr>
            </w:pPr>
            <w:r>
              <w:rPr>
                <w:rFonts w:ascii="Times New Roman" w:hAnsi="Times New Roman" w:eastAsia="Times New Roman" w:cs="Times New Roman"/>
                <w:b/>
                <w:bCs/>
                <w:sz w:val="24"/>
                <w:szCs w:val="24"/>
                <w:lang w:val="vi-VN"/>
              </w:rPr>
              <w:t>Cảm nghĩ</w:t>
            </w:r>
          </w:p>
        </w:tc>
        <w:tc>
          <w:tcPr>
            <w:tcW w:w="7470" w:type="dxa"/>
            <w:gridSpan w:val="2"/>
            <w:tcBorders>
              <w:top w:val="single" w:color="auto" w:sz="8" w:space="0"/>
              <w:left w:val="single" w:color="auto" w:sz="8" w:space="0"/>
              <w:bottom w:val="single" w:color="auto" w:sz="8" w:space="0"/>
              <w:right w:val="single" w:color="auto" w:sz="8" w:space="0"/>
            </w:tcBorders>
          </w:tcPr>
          <w:p>
            <w:pPr>
              <w:spacing w:after="0" w:line="240" w:lineRule="auto"/>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lang w:val="vi-VN"/>
              </w:rPr>
              <w:t xml:space="preserve">Viêm phổi kéo dài mức độ nặng do bệnh nhược cơ </w:t>
            </w:r>
          </w:p>
        </w:tc>
      </w:tr>
    </w:tbl>
    <w:p>
      <w:pPr>
        <w:spacing w:line="257" w:lineRule="auto"/>
        <w:rPr>
          <w:rFonts w:ascii="Times New Roman" w:hAnsi="Times New Roman" w:eastAsia="Times New Roman" w:cs="Times New Roman"/>
          <w:sz w:val="24"/>
          <w:szCs w:val="24"/>
          <w:lang w:val="vi-VN"/>
        </w:rPr>
      </w:pPr>
      <w:r>
        <w:rPr>
          <w:rFonts w:ascii="Times New Roman" w:hAnsi="Times New Roman" w:eastAsia="Times New Roman" w:cs="Times New Roman"/>
          <w:sz w:val="24"/>
          <w:szCs w:val="24"/>
        </w:rPr>
        <w:t xml:space="preserve"> </w:t>
      </w:r>
      <w:bookmarkStart w:id="0" w:name="_GoBack"/>
      <w:bookmarkEnd w:id="0"/>
    </w:p>
    <w:sectPr>
      <w:headerReference r:id="rId5" w:type="default"/>
      <w:pgSz w:w="12240" w:h="15840"/>
      <w:pgMar w:top="1077" w:right="1077" w:bottom="1077" w:left="1077"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Times New Roman" w:hAnsi="Times New Roman" w:cs="Times New Roman"/>
        <w:i/>
        <w:iCs/>
      </w:rPr>
    </w:pPr>
    <w:r>
      <w:rPr>
        <w:rFonts w:ascii="Times New Roman" w:hAnsi="Times New Roman" w:cs="Times New Roman"/>
        <w:i/>
        <w:iCs/>
      </w:rPr>
      <w:t>Nhóm 6 – Đợt 4 – BV Nhi đồng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8B73E19"/>
    <w:multiLevelType w:val="multilevel"/>
    <w:tmpl w:val="28B73E19"/>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79E"/>
    <w:rsid w:val="00013998"/>
    <w:rsid w:val="00013FE6"/>
    <w:rsid w:val="00016BCE"/>
    <w:rsid w:val="000275D4"/>
    <w:rsid w:val="00027F74"/>
    <w:rsid w:val="000373A9"/>
    <w:rsid w:val="00037C98"/>
    <w:rsid w:val="0004109E"/>
    <w:rsid w:val="0007617D"/>
    <w:rsid w:val="00080449"/>
    <w:rsid w:val="0008063B"/>
    <w:rsid w:val="00083AD7"/>
    <w:rsid w:val="00083AD9"/>
    <w:rsid w:val="0008592A"/>
    <w:rsid w:val="00095FFD"/>
    <w:rsid w:val="000B322F"/>
    <w:rsid w:val="000B5DB3"/>
    <w:rsid w:val="000C224E"/>
    <w:rsid w:val="000C2BDF"/>
    <w:rsid w:val="000C50BD"/>
    <w:rsid w:val="000C54D5"/>
    <w:rsid w:val="000D38FA"/>
    <w:rsid w:val="000E28F3"/>
    <w:rsid w:val="000F0F44"/>
    <w:rsid w:val="000F71D1"/>
    <w:rsid w:val="00101685"/>
    <w:rsid w:val="00107CBB"/>
    <w:rsid w:val="0011277E"/>
    <w:rsid w:val="001212C0"/>
    <w:rsid w:val="0012164D"/>
    <w:rsid w:val="0012415F"/>
    <w:rsid w:val="00124752"/>
    <w:rsid w:val="001263F5"/>
    <w:rsid w:val="00131AA8"/>
    <w:rsid w:val="001408EA"/>
    <w:rsid w:val="00144272"/>
    <w:rsid w:val="00144EBC"/>
    <w:rsid w:val="0016272C"/>
    <w:rsid w:val="00172054"/>
    <w:rsid w:val="00177071"/>
    <w:rsid w:val="00177A44"/>
    <w:rsid w:val="00184402"/>
    <w:rsid w:val="00197999"/>
    <w:rsid w:val="001A0D22"/>
    <w:rsid w:val="001A4AEF"/>
    <w:rsid w:val="001A6BC1"/>
    <w:rsid w:val="001B1105"/>
    <w:rsid w:val="001B44BF"/>
    <w:rsid w:val="001C608F"/>
    <w:rsid w:val="001D196F"/>
    <w:rsid w:val="001D1D65"/>
    <w:rsid w:val="001D4B6B"/>
    <w:rsid w:val="001E598C"/>
    <w:rsid w:val="001E7428"/>
    <w:rsid w:val="00202044"/>
    <w:rsid w:val="0020236D"/>
    <w:rsid w:val="00214662"/>
    <w:rsid w:val="00216656"/>
    <w:rsid w:val="0022169D"/>
    <w:rsid w:val="002222FE"/>
    <w:rsid w:val="00223534"/>
    <w:rsid w:val="00224DC4"/>
    <w:rsid w:val="002266BB"/>
    <w:rsid w:val="0023022A"/>
    <w:rsid w:val="0023371C"/>
    <w:rsid w:val="0023387F"/>
    <w:rsid w:val="00236C3D"/>
    <w:rsid w:val="00250926"/>
    <w:rsid w:val="00252129"/>
    <w:rsid w:val="00271438"/>
    <w:rsid w:val="00271656"/>
    <w:rsid w:val="00274D92"/>
    <w:rsid w:val="002847C8"/>
    <w:rsid w:val="00292A95"/>
    <w:rsid w:val="00292EB3"/>
    <w:rsid w:val="00297525"/>
    <w:rsid w:val="002A23A8"/>
    <w:rsid w:val="002A2D0E"/>
    <w:rsid w:val="002A358A"/>
    <w:rsid w:val="002B2AB7"/>
    <w:rsid w:val="002B4711"/>
    <w:rsid w:val="002B76E1"/>
    <w:rsid w:val="002C322F"/>
    <w:rsid w:val="002D44C8"/>
    <w:rsid w:val="002F6C15"/>
    <w:rsid w:val="00300241"/>
    <w:rsid w:val="00302881"/>
    <w:rsid w:val="00314B51"/>
    <w:rsid w:val="0031641F"/>
    <w:rsid w:val="00316624"/>
    <w:rsid w:val="003307EF"/>
    <w:rsid w:val="00332F95"/>
    <w:rsid w:val="00337C89"/>
    <w:rsid w:val="00350132"/>
    <w:rsid w:val="003550E9"/>
    <w:rsid w:val="00357177"/>
    <w:rsid w:val="00361D8F"/>
    <w:rsid w:val="00385793"/>
    <w:rsid w:val="003B1389"/>
    <w:rsid w:val="003B26C0"/>
    <w:rsid w:val="003B320F"/>
    <w:rsid w:val="003C2A24"/>
    <w:rsid w:val="003C7674"/>
    <w:rsid w:val="003D04FC"/>
    <w:rsid w:val="003D44B5"/>
    <w:rsid w:val="003E1484"/>
    <w:rsid w:val="003E42A0"/>
    <w:rsid w:val="003E4E45"/>
    <w:rsid w:val="003E73B2"/>
    <w:rsid w:val="003F76E2"/>
    <w:rsid w:val="00407292"/>
    <w:rsid w:val="004077D6"/>
    <w:rsid w:val="00412C28"/>
    <w:rsid w:val="0041349D"/>
    <w:rsid w:val="0041740C"/>
    <w:rsid w:val="004245BA"/>
    <w:rsid w:val="00430AF4"/>
    <w:rsid w:val="00430D30"/>
    <w:rsid w:val="00432CB2"/>
    <w:rsid w:val="004331A7"/>
    <w:rsid w:val="00437BEA"/>
    <w:rsid w:val="00437EF0"/>
    <w:rsid w:val="00447DF7"/>
    <w:rsid w:val="004555A0"/>
    <w:rsid w:val="0046213B"/>
    <w:rsid w:val="00474AE3"/>
    <w:rsid w:val="004772A0"/>
    <w:rsid w:val="00482665"/>
    <w:rsid w:val="00483272"/>
    <w:rsid w:val="00494D8A"/>
    <w:rsid w:val="004961A5"/>
    <w:rsid w:val="004A2475"/>
    <w:rsid w:val="004A5F1A"/>
    <w:rsid w:val="004A6FFB"/>
    <w:rsid w:val="004B168B"/>
    <w:rsid w:val="004B3419"/>
    <w:rsid w:val="004C11F2"/>
    <w:rsid w:val="004C177B"/>
    <w:rsid w:val="004C49C3"/>
    <w:rsid w:val="004C7274"/>
    <w:rsid w:val="004D5915"/>
    <w:rsid w:val="004D7066"/>
    <w:rsid w:val="004E1472"/>
    <w:rsid w:val="004E5231"/>
    <w:rsid w:val="004F10BD"/>
    <w:rsid w:val="004F42B9"/>
    <w:rsid w:val="004F5C2B"/>
    <w:rsid w:val="0050351E"/>
    <w:rsid w:val="005072C2"/>
    <w:rsid w:val="00507B08"/>
    <w:rsid w:val="0051050E"/>
    <w:rsid w:val="005124A7"/>
    <w:rsid w:val="00523EA7"/>
    <w:rsid w:val="005274CD"/>
    <w:rsid w:val="00535F54"/>
    <w:rsid w:val="005449F4"/>
    <w:rsid w:val="005450C8"/>
    <w:rsid w:val="00546B9E"/>
    <w:rsid w:val="005700C5"/>
    <w:rsid w:val="0057792D"/>
    <w:rsid w:val="00583C06"/>
    <w:rsid w:val="00596185"/>
    <w:rsid w:val="005A26E4"/>
    <w:rsid w:val="005A5D01"/>
    <w:rsid w:val="005B0435"/>
    <w:rsid w:val="005B1204"/>
    <w:rsid w:val="005B647B"/>
    <w:rsid w:val="005C40A6"/>
    <w:rsid w:val="005C654B"/>
    <w:rsid w:val="005D1273"/>
    <w:rsid w:val="005D5E52"/>
    <w:rsid w:val="005E090C"/>
    <w:rsid w:val="005E17D7"/>
    <w:rsid w:val="005F3738"/>
    <w:rsid w:val="005F6397"/>
    <w:rsid w:val="005F6968"/>
    <w:rsid w:val="006011F8"/>
    <w:rsid w:val="00601774"/>
    <w:rsid w:val="00601C66"/>
    <w:rsid w:val="00632735"/>
    <w:rsid w:val="00634715"/>
    <w:rsid w:val="006377BC"/>
    <w:rsid w:val="006450CE"/>
    <w:rsid w:val="00646ED9"/>
    <w:rsid w:val="00651686"/>
    <w:rsid w:val="00653A62"/>
    <w:rsid w:val="00656485"/>
    <w:rsid w:val="00656A67"/>
    <w:rsid w:val="00664FD3"/>
    <w:rsid w:val="00680714"/>
    <w:rsid w:val="006810FB"/>
    <w:rsid w:val="00685C95"/>
    <w:rsid w:val="006929BF"/>
    <w:rsid w:val="0069626F"/>
    <w:rsid w:val="00697846"/>
    <w:rsid w:val="006B0F9B"/>
    <w:rsid w:val="006B7299"/>
    <w:rsid w:val="006C305A"/>
    <w:rsid w:val="006C4BC8"/>
    <w:rsid w:val="006D7E73"/>
    <w:rsid w:val="006F0130"/>
    <w:rsid w:val="006F5C8D"/>
    <w:rsid w:val="007036BF"/>
    <w:rsid w:val="00707EC1"/>
    <w:rsid w:val="00713D4A"/>
    <w:rsid w:val="00715010"/>
    <w:rsid w:val="0072550A"/>
    <w:rsid w:val="007310F3"/>
    <w:rsid w:val="00735988"/>
    <w:rsid w:val="00752DBA"/>
    <w:rsid w:val="007546E9"/>
    <w:rsid w:val="0075577E"/>
    <w:rsid w:val="007569D5"/>
    <w:rsid w:val="00764FE9"/>
    <w:rsid w:val="0076676B"/>
    <w:rsid w:val="00766EBA"/>
    <w:rsid w:val="00781BA4"/>
    <w:rsid w:val="00784D67"/>
    <w:rsid w:val="00786E25"/>
    <w:rsid w:val="007908E3"/>
    <w:rsid w:val="00792169"/>
    <w:rsid w:val="007A22D1"/>
    <w:rsid w:val="007A6149"/>
    <w:rsid w:val="007B57A0"/>
    <w:rsid w:val="007B631B"/>
    <w:rsid w:val="007C3D17"/>
    <w:rsid w:val="007C61C9"/>
    <w:rsid w:val="007D103E"/>
    <w:rsid w:val="007D21A3"/>
    <w:rsid w:val="007D6072"/>
    <w:rsid w:val="007E4B46"/>
    <w:rsid w:val="007E7227"/>
    <w:rsid w:val="007F0994"/>
    <w:rsid w:val="0080318A"/>
    <w:rsid w:val="00805281"/>
    <w:rsid w:val="00814098"/>
    <w:rsid w:val="00814D29"/>
    <w:rsid w:val="0082072C"/>
    <w:rsid w:val="008236FA"/>
    <w:rsid w:val="00827D76"/>
    <w:rsid w:val="00827DCC"/>
    <w:rsid w:val="00836662"/>
    <w:rsid w:val="00840EAB"/>
    <w:rsid w:val="00842175"/>
    <w:rsid w:val="008437E7"/>
    <w:rsid w:val="00847B7B"/>
    <w:rsid w:val="00850779"/>
    <w:rsid w:val="008511A4"/>
    <w:rsid w:val="008548FA"/>
    <w:rsid w:val="008552DF"/>
    <w:rsid w:val="008563F9"/>
    <w:rsid w:val="00864716"/>
    <w:rsid w:val="008713C7"/>
    <w:rsid w:val="0088081A"/>
    <w:rsid w:val="00892E31"/>
    <w:rsid w:val="008976F0"/>
    <w:rsid w:val="00897E54"/>
    <w:rsid w:val="008A179E"/>
    <w:rsid w:val="008A315A"/>
    <w:rsid w:val="008B4860"/>
    <w:rsid w:val="008B68D4"/>
    <w:rsid w:val="008B7BC4"/>
    <w:rsid w:val="008D1443"/>
    <w:rsid w:val="008D6D34"/>
    <w:rsid w:val="008E1687"/>
    <w:rsid w:val="008E41A2"/>
    <w:rsid w:val="008E4F35"/>
    <w:rsid w:val="008E7653"/>
    <w:rsid w:val="008F0A7D"/>
    <w:rsid w:val="008F2C79"/>
    <w:rsid w:val="008F3967"/>
    <w:rsid w:val="008F5749"/>
    <w:rsid w:val="008F65A0"/>
    <w:rsid w:val="008F7BF6"/>
    <w:rsid w:val="00904C15"/>
    <w:rsid w:val="00907232"/>
    <w:rsid w:val="00916A47"/>
    <w:rsid w:val="00916EE9"/>
    <w:rsid w:val="00917DC7"/>
    <w:rsid w:val="00920251"/>
    <w:rsid w:val="00922A25"/>
    <w:rsid w:val="009240C9"/>
    <w:rsid w:val="0092498B"/>
    <w:rsid w:val="00925E82"/>
    <w:rsid w:val="0092626A"/>
    <w:rsid w:val="00926585"/>
    <w:rsid w:val="009266B9"/>
    <w:rsid w:val="009304B1"/>
    <w:rsid w:val="0093075A"/>
    <w:rsid w:val="0093238F"/>
    <w:rsid w:val="00932EE0"/>
    <w:rsid w:val="0094218E"/>
    <w:rsid w:val="00943564"/>
    <w:rsid w:val="009474A3"/>
    <w:rsid w:val="00967D61"/>
    <w:rsid w:val="009805AF"/>
    <w:rsid w:val="00986B39"/>
    <w:rsid w:val="00992F37"/>
    <w:rsid w:val="009A1D69"/>
    <w:rsid w:val="009A3885"/>
    <w:rsid w:val="009B1939"/>
    <w:rsid w:val="009D3CFA"/>
    <w:rsid w:val="009D771B"/>
    <w:rsid w:val="009E142E"/>
    <w:rsid w:val="009E2C52"/>
    <w:rsid w:val="009E42A0"/>
    <w:rsid w:val="00A056D5"/>
    <w:rsid w:val="00A1445A"/>
    <w:rsid w:val="00A25D66"/>
    <w:rsid w:val="00A36D63"/>
    <w:rsid w:val="00A36D66"/>
    <w:rsid w:val="00A4453E"/>
    <w:rsid w:val="00A45B5D"/>
    <w:rsid w:val="00A45C09"/>
    <w:rsid w:val="00A473A2"/>
    <w:rsid w:val="00A50487"/>
    <w:rsid w:val="00A53D2A"/>
    <w:rsid w:val="00A5409C"/>
    <w:rsid w:val="00A57CA0"/>
    <w:rsid w:val="00A641DE"/>
    <w:rsid w:val="00A66A6C"/>
    <w:rsid w:val="00A72C16"/>
    <w:rsid w:val="00A745AB"/>
    <w:rsid w:val="00A75654"/>
    <w:rsid w:val="00A7626A"/>
    <w:rsid w:val="00A81843"/>
    <w:rsid w:val="00A855CB"/>
    <w:rsid w:val="00A8564F"/>
    <w:rsid w:val="00A96EF9"/>
    <w:rsid w:val="00AB1EBA"/>
    <w:rsid w:val="00AB358B"/>
    <w:rsid w:val="00AB58C2"/>
    <w:rsid w:val="00AC6259"/>
    <w:rsid w:val="00AE2EA8"/>
    <w:rsid w:val="00AE2ECF"/>
    <w:rsid w:val="00AE3A05"/>
    <w:rsid w:val="00AE6C78"/>
    <w:rsid w:val="00AE6EDD"/>
    <w:rsid w:val="00AF15BC"/>
    <w:rsid w:val="00B11A44"/>
    <w:rsid w:val="00B12DFF"/>
    <w:rsid w:val="00B1628B"/>
    <w:rsid w:val="00B239A0"/>
    <w:rsid w:val="00B275C6"/>
    <w:rsid w:val="00B32BC5"/>
    <w:rsid w:val="00B3770C"/>
    <w:rsid w:val="00B41012"/>
    <w:rsid w:val="00B41C61"/>
    <w:rsid w:val="00B45094"/>
    <w:rsid w:val="00B523D4"/>
    <w:rsid w:val="00B53588"/>
    <w:rsid w:val="00B679EB"/>
    <w:rsid w:val="00B71C16"/>
    <w:rsid w:val="00B75DCF"/>
    <w:rsid w:val="00B7685A"/>
    <w:rsid w:val="00B815A0"/>
    <w:rsid w:val="00B81908"/>
    <w:rsid w:val="00B915D3"/>
    <w:rsid w:val="00B916F6"/>
    <w:rsid w:val="00B93F86"/>
    <w:rsid w:val="00B9545A"/>
    <w:rsid w:val="00BA50FE"/>
    <w:rsid w:val="00BB2A99"/>
    <w:rsid w:val="00BB3AA5"/>
    <w:rsid w:val="00BC44AD"/>
    <w:rsid w:val="00BC5EF3"/>
    <w:rsid w:val="00BC6CE6"/>
    <w:rsid w:val="00BD0C98"/>
    <w:rsid w:val="00BD6708"/>
    <w:rsid w:val="00BF6793"/>
    <w:rsid w:val="00C02148"/>
    <w:rsid w:val="00C025E5"/>
    <w:rsid w:val="00C07C9D"/>
    <w:rsid w:val="00C13395"/>
    <w:rsid w:val="00C15CFA"/>
    <w:rsid w:val="00C177BC"/>
    <w:rsid w:val="00C319EB"/>
    <w:rsid w:val="00C31F22"/>
    <w:rsid w:val="00C3651F"/>
    <w:rsid w:val="00C43899"/>
    <w:rsid w:val="00C45328"/>
    <w:rsid w:val="00C46243"/>
    <w:rsid w:val="00C47A68"/>
    <w:rsid w:val="00C63E4D"/>
    <w:rsid w:val="00C658C8"/>
    <w:rsid w:val="00C65FE8"/>
    <w:rsid w:val="00C81D01"/>
    <w:rsid w:val="00C905CC"/>
    <w:rsid w:val="00CA10EB"/>
    <w:rsid w:val="00CB5E7C"/>
    <w:rsid w:val="00CC6CFF"/>
    <w:rsid w:val="00CD283B"/>
    <w:rsid w:val="00CE1598"/>
    <w:rsid w:val="00CE262F"/>
    <w:rsid w:val="00CE271F"/>
    <w:rsid w:val="00CE624E"/>
    <w:rsid w:val="00CF3E2E"/>
    <w:rsid w:val="00CF470B"/>
    <w:rsid w:val="00D021FC"/>
    <w:rsid w:val="00D027B4"/>
    <w:rsid w:val="00D1458B"/>
    <w:rsid w:val="00D15094"/>
    <w:rsid w:val="00D177DA"/>
    <w:rsid w:val="00D20C80"/>
    <w:rsid w:val="00D239EA"/>
    <w:rsid w:val="00D25C66"/>
    <w:rsid w:val="00D30F26"/>
    <w:rsid w:val="00D3583C"/>
    <w:rsid w:val="00D3660A"/>
    <w:rsid w:val="00D53D0B"/>
    <w:rsid w:val="00D60646"/>
    <w:rsid w:val="00D61E54"/>
    <w:rsid w:val="00D61E86"/>
    <w:rsid w:val="00D62BF5"/>
    <w:rsid w:val="00D62E99"/>
    <w:rsid w:val="00D6684C"/>
    <w:rsid w:val="00D723E3"/>
    <w:rsid w:val="00D77F02"/>
    <w:rsid w:val="00D80384"/>
    <w:rsid w:val="00D8FA04"/>
    <w:rsid w:val="00D90C91"/>
    <w:rsid w:val="00D94131"/>
    <w:rsid w:val="00D97DCB"/>
    <w:rsid w:val="00DA0C90"/>
    <w:rsid w:val="00DA242B"/>
    <w:rsid w:val="00DA32F6"/>
    <w:rsid w:val="00DA4519"/>
    <w:rsid w:val="00DC1F5F"/>
    <w:rsid w:val="00DC21AC"/>
    <w:rsid w:val="00DD1F85"/>
    <w:rsid w:val="00DD3B25"/>
    <w:rsid w:val="00DE31B3"/>
    <w:rsid w:val="00DE5E43"/>
    <w:rsid w:val="00DE609D"/>
    <w:rsid w:val="00DF1F04"/>
    <w:rsid w:val="00DF3335"/>
    <w:rsid w:val="00E11938"/>
    <w:rsid w:val="00E11ABB"/>
    <w:rsid w:val="00E14450"/>
    <w:rsid w:val="00E21278"/>
    <w:rsid w:val="00E24170"/>
    <w:rsid w:val="00E25B0F"/>
    <w:rsid w:val="00E30D09"/>
    <w:rsid w:val="00E35BD1"/>
    <w:rsid w:val="00E412F6"/>
    <w:rsid w:val="00E44CA9"/>
    <w:rsid w:val="00E4680F"/>
    <w:rsid w:val="00E51FE0"/>
    <w:rsid w:val="00E55BE5"/>
    <w:rsid w:val="00E5696D"/>
    <w:rsid w:val="00E67E6C"/>
    <w:rsid w:val="00E7197E"/>
    <w:rsid w:val="00E75306"/>
    <w:rsid w:val="00E809EE"/>
    <w:rsid w:val="00E8683C"/>
    <w:rsid w:val="00E86DA5"/>
    <w:rsid w:val="00E8EC13"/>
    <w:rsid w:val="00E94E5A"/>
    <w:rsid w:val="00E95AE2"/>
    <w:rsid w:val="00E962FD"/>
    <w:rsid w:val="00E9798C"/>
    <w:rsid w:val="00EA361E"/>
    <w:rsid w:val="00EB73EE"/>
    <w:rsid w:val="00ED17F5"/>
    <w:rsid w:val="00ED73A2"/>
    <w:rsid w:val="00EE1333"/>
    <w:rsid w:val="00EE491C"/>
    <w:rsid w:val="00EE7822"/>
    <w:rsid w:val="00EF04ED"/>
    <w:rsid w:val="00EF1282"/>
    <w:rsid w:val="00F02274"/>
    <w:rsid w:val="00F26620"/>
    <w:rsid w:val="00F32D80"/>
    <w:rsid w:val="00F347F1"/>
    <w:rsid w:val="00F4329C"/>
    <w:rsid w:val="00F44A6C"/>
    <w:rsid w:val="00F44DEF"/>
    <w:rsid w:val="00F5275C"/>
    <w:rsid w:val="00F57C7B"/>
    <w:rsid w:val="00F62FC9"/>
    <w:rsid w:val="00F63F95"/>
    <w:rsid w:val="00F7329A"/>
    <w:rsid w:val="00F735E5"/>
    <w:rsid w:val="00F7520D"/>
    <w:rsid w:val="00F75760"/>
    <w:rsid w:val="00F75E13"/>
    <w:rsid w:val="00F75E9A"/>
    <w:rsid w:val="00F7614B"/>
    <w:rsid w:val="00F9045F"/>
    <w:rsid w:val="00F94FB7"/>
    <w:rsid w:val="00FB7AD7"/>
    <w:rsid w:val="00FC252F"/>
    <w:rsid w:val="00FC5995"/>
    <w:rsid w:val="00FC6954"/>
    <w:rsid w:val="00FC7F39"/>
    <w:rsid w:val="00FD024A"/>
    <w:rsid w:val="00FD29A9"/>
    <w:rsid w:val="00FD63EF"/>
    <w:rsid w:val="00FE0F78"/>
    <w:rsid w:val="00FE1915"/>
    <w:rsid w:val="00FF0F8A"/>
    <w:rsid w:val="037B665E"/>
    <w:rsid w:val="039101EB"/>
    <w:rsid w:val="03EE56EE"/>
    <w:rsid w:val="04BCA443"/>
    <w:rsid w:val="05B0FDB3"/>
    <w:rsid w:val="0687CF0B"/>
    <w:rsid w:val="07988399"/>
    <w:rsid w:val="07CD08FF"/>
    <w:rsid w:val="07D72099"/>
    <w:rsid w:val="080ECE28"/>
    <w:rsid w:val="08C853D6"/>
    <w:rsid w:val="09BF11CC"/>
    <w:rsid w:val="0C55F38D"/>
    <w:rsid w:val="0D2C2E68"/>
    <w:rsid w:val="0E0F28C9"/>
    <w:rsid w:val="0EA8D775"/>
    <w:rsid w:val="0EE6B5D1"/>
    <w:rsid w:val="104678E8"/>
    <w:rsid w:val="107F91D5"/>
    <w:rsid w:val="12D27F6C"/>
    <w:rsid w:val="18F445FE"/>
    <w:rsid w:val="1AABC25C"/>
    <w:rsid w:val="1ACB8C31"/>
    <w:rsid w:val="1B316632"/>
    <w:rsid w:val="1B800680"/>
    <w:rsid w:val="1B9F938B"/>
    <w:rsid w:val="1BCB2D26"/>
    <w:rsid w:val="1C2062CD"/>
    <w:rsid w:val="1CBCC50A"/>
    <w:rsid w:val="1D55C2B0"/>
    <w:rsid w:val="1D6C8D2D"/>
    <w:rsid w:val="1E078311"/>
    <w:rsid w:val="1E3FDB24"/>
    <w:rsid w:val="1F0E6661"/>
    <w:rsid w:val="21F37F7D"/>
    <w:rsid w:val="222B8149"/>
    <w:rsid w:val="227483B6"/>
    <w:rsid w:val="244A689B"/>
    <w:rsid w:val="26F3EE22"/>
    <w:rsid w:val="28FA8FB7"/>
    <w:rsid w:val="2A809E61"/>
    <w:rsid w:val="2AA57231"/>
    <w:rsid w:val="2C0C5634"/>
    <w:rsid w:val="2E27FBDE"/>
    <w:rsid w:val="2ECCA5B0"/>
    <w:rsid w:val="2FA1E371"/>
    <w:rsid w:val="2FD20884"/>
    <w:rsid w:val="3012444B"/>
    <w:rsid w:val="30805254"/>
    <w:rsid w:val="317699EE"/>
    <w:rsid w:val="330FD001"/>
    <w:rsid w:val="339D871D"/>
    <w:rsid w:val="357EE4EA"/>
    <w:rsid w:val="37145C57"/>
    <w:rsid w:val="38794972"/>
    <w:rsid w:val="387D6D3B"/>
    <w:rsid w:val="3A656FBF"/>
    <w:rsid w:val="3A69208A"/>
    <w:rsid w:val="3B06E488"/>
    <w:rsid w:val="3B64D008"/>
    <w:rsid w:val="3BEC25EA"/>
    <w:rsid w:val="3C1046BA"/>
    <w:rsid w:val="3CB014BA"/>
    <w:rsid w:val="3CECD5DC"/>
    <w:rsid w:val="3E09686C"/>
    <w:rsid w:val="3E99AF3E"/>
    <w:rsid w:val="3ECD85F4"/>
    <w:rsid w:val="4073EAC9"/>
    <w:rsid w:val="41026B33"/>
    <w:rsid w:val="4152DB7D"/>
    <w:rsid w:val="4252679D"/>
    <w:rsid w:val="425DCD94"/>
    <w:rsid w:val="42821442"/>
    <w:rsid w:val="430DFA5E"/>
    <w:rsid w:val="45E05992"/>
    <w:rsid w:val="46A69041"/>
    <w:rsid w:val="47538D27"/>
    <w:rsid w:val="47884463"/>
    <w:rsid w:val="48F059A7"/>
    <w:rsid w:val="498F18C9"/>
    <w:rsid w:val="498F4B9A"/>
    <w:rsid w:val="4A31FC33"/>
    <w:rsid w:val="4B181024"/>
    <w:rsid w:val="4BA06A61"/>
    <w:rsid w:val="4BFD6126"/>
    <w:rsid w:val="4C80C67D"/>
    <w:rsid w:val="4C9DF854"/>
    <w:rsid w:val="4CE736FB"/>
    <w:rsid w:val="4DC0B1B9"/>
    <w:rsid w:val="4E7A8359"/>
    <w:rsid w:val="4F39296E"/>
    <w:rsid w:val="4F60FBF1"/>
    <w:rsid w:val="4F668B97"/>
    <w:rsid w:val="4FD18F9C"/>
    <w:rsid w:val="511761EF"/>
    <w:rsid w:val="520304BB"/>
    <w:rsid w:val="525019EF"/>
    <w:rsid w:val="5297A094"/>
    <w:rsid w:val="52AF6730"/>
    <w:rsid w:val="53691FAF"/>
    <w:rsid w:val="53E42F9B"/>
    <w:rsid w:val="53F482DF"/>
    <w:rsid w:val="54953BAD"/>
    <w:rsid w:val="56654A9F"/>
    <w:rsid w:val="56B23EF1"/>
    <w:rsid w:val="56E5160F"/>
    <w:rsid w:val="5739BE17"/>
    <w:rsid w:val="582A02DB"/>
    <w:rsid w:val="593A9E30"/>
    <w:rsid w:val="59E43F35"/>
    <w:rsid w:val="5B7854E1"/>
    <w:rsid w:val="5BDCC623"/>
    <w:rsid w:val="5CD817F8"/>
    <w:rsid w:val="5D04B0D3"/>
    <w:rsid w:val="5E1826ED"/>
    <w:rsid w:val="5EB55278"/>
    <w:rsid w:val="5ED147F4"/>
    <w:rsid w:val="5F3F0E80"/>
    <w:rsid w:val="5FD0B618"/>
    <w:rsid w:val="60432302"/>
    <w:rsid w:val="637456FE"/>
    <w:rsid w:val="64180E4E"/>
    <w:rsid w:val="66FDD368"/>
    <w:rsid w:val="6862934D"/>
    <w:rsid w:val="69C81340"/>
    <w:rsid w:val="6AB2EC8E"/>
    <w:rsid w:val="6B2770B5"/>
    <w:rsid w:val="6CB5603E"/>
    <w:rsid w:val="6E4B1880"/>
    <w:rsid w:val="6E8BAA52"/>
    <w:rsid w:val="70BE4D4A"/>
    <w:rsid w:val="71EF7CD5"/>
    <w:rsid w:val="71F1AA57"/>
    <w:rsid w:val="72DA4DFE"/>
    <w:rsid w:val="73781101"/>
    <w:rsid w:val="73D1A75E"/>
    <w:rsid w:val="74ABD2B5"/>
    <w:rsid w:val="755D3907"/>
    <w:rsid w:val="755EFF6F"/>
    <w:rsid w:val="75703A46"/>
    <w:rsid w:val="776BBEF6"/>
    <w:rsid w:val="77C723EC"/>
    <w:rsid w:val="7ACA6CBD"/>
    <w:rsid w:val="7AD29175"/>
    <w:rsid w:val="7C800154"/>
    <w:rsid w:val="7D3292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3"/>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FollowedHyperlink"/>
    <w:basedOn w:val="4"/>
    <w:semiHidden/>
    <w:unhideWhenUsed/>
    <w:uiPriority w:val="99"/>
    <w:rPr>
      <w:color w:val="954F72" w:themeColor="followedHyperlink"/>
      <w:u w:val="single"/>
      <w14:textFill>
        <w14:solidFill>
          <w14:schemeClr w14:val="folHlink"/>
        </w14:solidFill>
      </w14:textFill>
    </w:rPr>
  </w:style>
  <w:style w:type="paragraph" w:styleId="7">
    <w:name w:val="footer"/>
    <w:basedOn w:val="1"/>
    <w:link w:val="12"/>
    <w:unhideWhenUsed/>
    <w:uiPriority w:val="99"/>
    <w:pPr>
      <w:tabs>
        <w:tab w:val="center" w:pos="4680"/>
        <w:tab w:val="right" w:pos="9360"/>
      </w:tabs>
      <w:spacing w:after="0" w:line="240" w:lineRule="auto"/>
    </w:pPr>
  </w:style>
  <w:style w:type="paragraph" w:styleId="8">
    <w:name w:val="header"/>
    <w:basedOn w:val="1"/>
    <w:link w:val="11"/>
    <w:unhideWhenUsed/>
    <w:uiPriority w:val="99"/>
    <w:pPr>
      <w:tabs>
        <w:tab w:val="center" w:pos="4680"/>
        <w:tab w:val="right" w:pos="9360"/>
      </w:tabs>
      <w:spacing w:after="0" w:line="240" w:lineRule="auto"/>
    </w:pPr>
  </w:style>
  <w:style w:type="character" w:styleId="9">
    <w:name w:val="Hyperlink"/>
    <w:basedOn w:val="4"/>
    <w:unhideWhenUsed/>
    <w:uiPriority w:val="99"/>
    <w:rPr>
      <w:color w:val="0563C1" w:themeColor="hyperlink"/>
      <w:u w:val="single"/>
      <w14:textFill>
        <w14:solidFill>
          <w14:schemeClr w14:val="hlink"/>
        </w14:solidFill>
      </w14:textFill>
    </w:rPr>
  </w:style>
  <w:style w:type="table" w:styleId="10">
    <w:name w:val="Table Grid"/>
    <w:basedOn w:val="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Header Char"/>
    <w:basedOn w:val="4"/>
    <w:link w:val="8"/>
    <w:uiPriority w:val="99"/>
  </w:style>
  <w:style w:type="character" w:customStyle="1" w:styleId="12">
    <w:name w:val="Footer Char"/>
    <w:basedOn w:val="4"/>
    <w:link w:val="7"/>
    <w:uiPriority w:val="99"/>
  </w:style>
  <w:style w:type="character" w:customStyle="1" w:styleId="13">
    <w:name w:val="Heading 1 Char"/>
    <w:basedOn w:val="4"/>
    <w:link w:val="2"/>
    <w:uiPriority w:val="9"/>
    <w:rPr>
      <w:rFonts w:asciiTheme="majorHAnsi" w:hAnsiTheme="majorHAnsi" w:eastAsiaTheme="majorEastAsia" w:cstheme="majorBidi"/>
      <w:color w:val="2F5597" w:themeColor="accent1" w:themeShade="BF"/>
      <w:sz w:val="32"/>
      <w:szCs w:val="32"/>
    </w:rPr>
  </w:style>
  <w:style w:type="paragraph" w:styleId="14">
    <w:name w:val="List Paragraph"/>
    <w:basedOn w:val="1"/>
    <w:qFormat/>
    <w:uiPriority w:val="34"/>
    <w:pPr>
      <w:ind w:left="720"/>
      <w:contextualSpacing/>
    </w:pPr>
  </w:style>
  <w:style w:type="character" w:customStyle="1" w:styleId="15">
    <w:name w:val="Heading 2 Char"/>
    <w:basedOn w:val="4"/>
    <w:link w:val="3"/>
    <w:qFormat/>
    <w:uiPriority w:val="9"/>
    <w:rPr>
      <w:rFonts w:asciiTheme="majorHAnsi" w:hAnsiTheme="majorHAnsi" w:eastAsiaTheme="majorEastAsia" w:cstheme="majorBidi"/>
      <w:color w:val="2F5597" w:themeColor="accent1" w:themeShade="BF"/>
      <w:sz w:val="26"/>
      <w:szCs w:val="26"/>
    </w:rPr>
  </w:style>
  <w:style w:type="character" w:customStyle="1" w:styleId="16">
    <w:name w:val="Unresolved Mention1"/>
    <w:basedOn w:val="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4.xml"/><Relationship Id="rId21" Type="http://schemas.openxmlformats.org/officeDocument/2006/relationships/customXml" Target="../customXml/item3.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190A2621BEE0042A0B4BC2B54D4EC9B" ma:contentTypeVersion="8" ma:contentTypeDescription="Create a new document." ma:contentTypeScope="" ma:versionID="91c23d1d038f95e3fc255576b8b5acd3">
  <xsd:schema xmlns:xsd="http://www.w3.org/2001/XMLSchema" xmlns:xs="http://www.w3.org/2001/XMLSchema" xmlns:p="http://schemas.microsoft.com/office/2006/metadata/properties" xmlns:ns3="577be9c3-6a27-4b01-80c6-190432c80724" targetNamespace="http://schemas.microsoft.com/office/2006/metadata/properties" ma:root="true" ma:fieldsID="d9b7185aa85e8a7c2c4a6e41be0e694c" ns3:_="">
    <xsd:import namespace="577be9c3-6a27-4b01-80c6-190432c8072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7be9c3-6a27-4b01-80c6-190432c807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7D525F-369D-4E93-9265-53AE1A6F1D22}">
  <ds:schemaRefs/>
</ds:datastoreItem>
</file>

<file path=customXml/itemProps3.xml><?xml version="1.0" encoding="utf-8"?>
<ds:datastoreItem xmlns:ds="http://schemas.openxmlformats.org/officeDocument/2006/customXml" ds:itemID="{A695C1F5-FC1D-4E3E-AFFA-77F6D13736FE}">
  <ds:schemaRefs/>
</ds:datastoreItem>
</file>

<file path=customXml/itemProps4.xml><?xml version="1.0" encoding="utf-8"?>
<ds:datastoreItem xmlns:ds="http://schemas.openxmlformats.org/officeDocument/2006/customXml" ds:itemID="{33F75E29-5126-4BDF-8775-B6B058AE92E4}">
  <ds:schemaRefs/>
</ds:datastoreItem>
</file>

<file path=docProps/app.xml><?xml version="1.0" encoding="utf-8"?>
<Properties xmlns="http://schemas.openxmlformats.org/officeDocument/2006/extended-properties" xmlns:vt="http://schemas.openxmlformats.org/officeDocument/2006/docPropsVTypes">
  <Template>Normal</Template>
  <Pages>10</Pages>
  <Words>1066</Words>
  <Characters>6078</Characters>
  <Lines>50</Lines>
  <Paragraphs>14</Paragraphs>
  <TotalTime>158</TotalTime>
  <ScaleCrop>false</ScaleCrop>
  <LinksUpToDate>false</LinksUpToDate>
  <CharactersWithSpaces>7130</CharactersWithSpaces>
  <Application>WPS Office_11.2.0.10130_F1E327BC-269C-435d-A152-05C5408002CA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2021-05-18T09:20:00Z</dcterms:created>
  <dc:creator>Nguyễn Thanh Nhân</dc:creator>
  <cp:lastModifiedBy>Asus</cp:lastModifiedBy>
  <dcterms:modified xsi:type="dcterms:W3CDTF">2021-06-04T07:35:41Z</dcterms:modified>
  <cp:revision>144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0x0101004190A2621BEE0042A0B4BC2B54D4EC9B</vt:lpwstr>
  </property>
  <property fmtid="{D5CDD505-2E9C-101B-9397-08002B2CF9AE}" pid="3" name="KSOProductBuildVer">
    <vt:lpwstr>1033-11.2.0.10130</vt:lpwstr>
  </property>
</Properties>
</file>