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b w:val="1"/>
          <w:color w:val="000000"/>
          <w:sz w:val="36"/>
          <w:szCs w:val="36"/>
          <w:rtl w:val="0"/>
        </w:rPr>
        <w:t xml:space="preserve">BỆNH ÁN </w:t>
      </w:r>
    </w:p>
    <w:p w:rsidR="00000000" w:rsidDel="00000000" w:rsidP="00000000" w:rsidRDefault="00000000" w:rsidRPr="00000000" w14:paraId="00000002">
      <w:pPr>
        <w:spacing w:after="0" w:line="240" w:lineRule="auto"/>
        <w:jc w:val="both"/>
        <w:rPr>
          <w:b w:val="1"/>
          <w:color w:val="00000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Hành chính:</w:t>
      </w:r>
    </w:p>
    <w:p w:rsidR="00000000" w:rsidDel="00000000" w:rsidP="00000000" w:rsidRDefault="00000000" w:rsidRPr="00000000" w14:paraId="00000004">
      <w:pPr>
        <w:numPr>
          <w:ilvl w:val="0"/>
          <w:numId w:val="16"/>
        </w:numPr>
        <w:spacing w:after="0" w:line="240" w:lineRule="auto"/>
        <w:ind w:left="142" w:hanging="360"/>
        <w:jc w:val="both"/>
        <w:rPr>
          <w:color w:val="000000"/>
          <w:sz w:val="28"/>
          <w:szCs w:val="28"/>
        </w:rPr>
      </w:pPr>
      <w:r w:rsidDel="00000000" w:rsidR="00000000" w:rsidRPr="00000000">
        <w:rPr>
          <w:color w:val="000000"/>
          <w:sz w:val="28"/>
          <w:szCs w:val="28"/>
          <w:rtl w:val="0"/>
        </w:rPr>
        <w:t xml:space="preserve">Họ tên bé: Dương Văn H.</w:t>
      </w:r>
    </w:p>
    <w:p w:rsidR="00000000" w:rsidDel="00000000" w:rsidP="00000000" w:rsidRDefault="00000000" w:rsidRPr="00000000" w14:paraId="00000005">
      <w:pPr>
        <w:numPr>
          <w:ilvl w:val="0"/>
          <w:numId w:val="16"/>
        </w:numPr>
        <w:spacing w:after="0" w:line="240" w:lineRule="auto"/>
        <w:ind w:left="142" w:hanging="360"/>
        <w:jc w:val="both"/>
        <w:rPr>
          <w:color w:val="000000"/>
          <w:sz w:val="28"/>
          <w:szCs w:val="28"/>
        </w:rPr>
      </w:pPr>
      <w:r w:rsidDel="00000000" w:rsidR="00000000" w:rsidRPr="00000000">
        <w:rPr>
          <w:color w:val="000000"/>
          <w:sz w:val="28"/>
          <w:szCs w:val="28"/>
          <w:rtl w:val="0"/>
        </w:rPr>
        <w:t xml:space="preserve">Nam</w:t>
        <w:tab/>
        <w:tab/>
        <w:t xml:space="preserve"> 44 tháng tuổi</w:t>
      </w:r>
    </w:p>
    <w:p w:rsidR="00000000" w:rsidDel="00000000" w:rsidP="00000000" w:rsidRDefault="00000000" w:rsidRPr="00000000" w14:paraId="00000006">
      <w:pPr>
        <w:numPr>
          <w:ilvl w:val="0"/>
          <w:numId w:val="16"/>
        </w:numPr>
        <w:spacing w:after="0" w:line="240" w:lineRule="auto"/>
        <w:ind w:left="142" w:hanging="360"/>
        <w:jc w:val="both"/>
        <w:rPr>
          <w:color w:val="000000"/>
          <w:sz w:val="28"/>
          <w:szCs w:val="28"/>
        </w:rPr>
      </w:pPr>
      <w:r w:rsidDel="00000000" w:rsidR="00000000" w:rsidRPr="00000000">
        <w:rPr>
          <w:color w:val="000000"/>
          <w:sz w:val="28"/>
          <w:szCs w:val="28"/>
          <w:rtl w:val="0"/>
        </w:rPr>
        <w:t xml:space="preserve">Địa chỉ: Châu Thành, Đồng Tháp</w:t>
      </w:r>
    </w:p>
    <w:p w:rsidR="00000000" w:rsidDel="00000000" w:rsidP="00000000" w:rsidRDefault="00000000" w:rsidRPr="00000000" w14:paraId="00000007">
      <w:pPr>
        <w:numPr>
          <w:ilvl w:val="0"/>
          <w:numId w:val="16"/>
        </w:numPr>
        <w:spacing w:after="0" w:line="240" w:lineRule="auto"/>
        <w:ind w:left="142" w:hanging="360"/>
        <w:jc w:val="both"/>
        <w:rPr>
          <w:color w:val="000000"/>
          <w:sz w:val="28"/>
          <w:szCs w:val="28"/>
        </w:rPr>
      </w:pPr>
      <w:r w:rsidDel="00000000" w:rsidR="00000000" w:rsidRPr="00000000">
        <w:rPr>
          <w:color w:val="000000"/>
          <w:sz w:val="28"/>
          <w:szCs w:val="28"/>
          <w:rtl w:val="0"/>
        </w:rPr>
        <w:t xml:space="preserve">Nhập viện: lúc 8h30 ngày 19/11/2020  </w:t>
      </w:r>
    </w:p>
    <w:p w:rsidR="00000000" w:rsidDel="00000000" w:rsidP="00000000" w:rsidRDefault="00000000" w:rsidRPr="00000000" w14:paraId="00000008">
      <w:pPr>
        <w:numPr>
          <w:ilvl w:val="0"/>
          <w:numId w:val="16"/>
        </w:numPr>
        <w:spacing w:after="0" w:line="240" w:lineRule="auto"/>
        <w:ind w:left="142" w:hanging="360"/>
        <w:jc w:val="both"/>
        <w:rPr>
          <w:color w:val="000000"/>
          <w:sz w:val="28"/>
          <w:szCs w:val="28"/>
        </w:rPr>
      </w:pPr>
      <w:r w:rsidDel="00000000" w:rsidR="00000000" w:rsidRPr="00000000">
        <w:rPr>
          <w:color w:val="000000"/>
          <w:sz w:val="28"/>
          <w:szCs w:val="28"/>
          <w:rtl w:val="0"/>
        </w:rPr>
        <w:t xml:space="preserve">P.311 Khoa SXH-huyết học BV Nhi Đồng 1</w:t>
      </w:r>
    </w:p>
    <w:p w:rsidR="00000000" w:rsidDel="00000000" w:rsidP="00000000" w:rsidRDefault="00000000" w:rsidRPr="00000000" w14:paraId="00000009">
      <w:pPr>
        <w:spacing w:after="0" w:line="240" w:lineRule="auto"/>
        <w:ind w:left="142" w:firstLine="0"/>
        <w:jc w:val="both"/>
        <w:rPr>
          <w:color w:val="000000"/>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Lý do nhập viện: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Sưng khớp</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sử: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Bố là người trực tiếp chăm sóc và khai bệnh</w:t>
      </w:r>
      <w:r w:rsidDel="00000000" w:rsidR="00000000" w:rsidRPr="00000000">
        <w:rPr>
          <w:rtl w:val="0"/>
        </w:rPr>
      </w:r>
    </w:p>
    <w:p w:rsidR="00000000" w:rsidDel="00000000" w:rsidP="00000000" w:rsidRDefault="00000000" w:rsidRPr="00000000" w14:paraId="0000000C">
      <w:pPr>
        <w:spacing w:after="0" w:line="240" w:lineRule="auto"/>
        <w:ind w:left="-218" w:firstLine="0"/>
        <w:jc w:val="both"/>
        <w:rPr>
          <w:b w:val="1"/>
          <w:color w:val="000000"/>
          <w:sz w:val="28"/>
          <w:szCs w:val="28"/>
        </w:rPr>
      </w:pP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142" w:hanging="360"/>
        <w:jc w:val="both"/>
        <w:rPr>
          <w:rFonts w:ascii="Calibri" w:cs="Calibri" w:eastAsia="Calibri" w:hAnsi="Calibri"/>
          <w:b w:val="1"/>
          <w:color w:val="000000"/>
          <w:sz w:val="28"/>
          <w:szCs w:val="28"/>
        </w:rPr>
      </w:pPr>
      <w:r w:rsidDel="00000000" w:rsidR="00000000" w:rsidRPr="00000000">
        <w:rPr>
          <w:color w:val="000000"/>
          <w:sz w:val="28"/>
          <w:szCs w:val="28"/>
          <w:rtl w:val="0"/>
        </w:rPr>
        <w:t xml:space="preserve">4 tháng trước: buổi sáng bé đang chạy thì bị té ngã, đầu gối T đập xuống sàn nhà, đến chiều thì đầu gối và đùi T bắt đầu sưng to, đau nhiều liên tục, không thể đi lại được, sau 1 tuần thì nhập viện.</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142" w:hanging="360"/>
        <w:jc w:val="both"/>
        <w:rPr>
          <w:rFonts w:ascii="Calibri" w:cs="Calibri" w:eastAsia="Calibri" w:hAnsi="Calibri"/>
          <w:b w:val="1"/>
          <w:color w:val="000000"/>
          <w:sz w:val="28"/>
          <w:szCs w:val="28"/>
        </w:rPr>
      </w:pPr>
      <w:r w:rsidDel="00000000" w:rsidR="00000000" w:rsidRPr="00000000">
        <w:rPr>
          <w:color w:val="000000"/>
          <w:sz w:val="28"/>
          <w:szCs w:val="28"/>
          <w:rtl w:val="0"/>
        </w:rPr>
        <w:t xml:space="preserve">Từ đó đến nay, bé nhập viện NĐ1 2 lần, điều trị 20 ngày – 6 ngày được truyền kết tủa lạnh, sau điều trị đầu gối giảm sưng nhiều, đau giảm nhiều để lại các mảng bầm máu màu tím rồi chuyển thành màu xanh vàng, nhưng đi lại khó khăn.</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142" w:hanging="360"/>
        <w:jc w:val="both"/>
        <w:rPr>
          <w:rFonts w:ascii="Calibri" w:cs="Calibri" w:eastAsia="Calibri" w:hAnsi="Calibri"/>
          <w:b w:val="1"/>
          <w:color w:val="000000"/>
          <w:sz w:val="28"/>
          <w:szCs w:val="28"/>
        </w:rPr>
      </w:pPr>
      <w:r w:rsidDel="00000000" w:rsidR="00000000" w:rsidRPr="00000000">
        <w:rPr>
          <w:color w:val="000000"/>
          <w:sz w:val="28"/>
          <w:szCs w:val="28"/>
          <w:rtl w:val="0"/>
        </w:rPr>
        <w:t xml:space="preserve">CNV 3 ngày, đầu gối bé bắt đầu sưng lại, đau nhiều nên khám nhập viện NĐ1</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142" w:hanging="360"/>
        <w:jc w:val="both"/>
        <w:rPr>
          <w:b w:val="1"/>
          <w:color w:val="000000"/>
          <w:sz w:val="28"/>
          <w:szCs w:val="28"/>
        </w:rPr>
      </w:pPr>
      <w:r w:rsidDel="00000000" w:rsidR="00000000" w:rsidRPr="00000000">
        <w:rPr>
          <w:color w:val="000000"/>
          <w:sz w:val="28"/>
          <w:szCs w:val="28"/>
          <w:rtl w:val="0"/>
        </w:rPr>
        <w:t xml:space="preserve">Trong quá trình bệnh bé ăn được, ngủ được, không sốt, không nôn, không quấy, không đừ, không chảy máu răng, nướu, mũi, tiểu vàng trong, tiêu phân vàng.</w:t>
      </w: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142" w:hanging="360"/>
        <w:jc w:val="both"/>
        <w:rPr>
          <w:b w:val="1"/>
          <w:color w:val="000000"/>
          <w:sz w:val="28"/>
          <w:szCs w:val="28"/>
        </w:rPr>
      </w:pPr>
      <w:r w:rsidDel="00000000" w:rsidR="00000000" w:rsidRPr="00000000">
        <w:rPr>
          <w:color w:val="000000"/>
          <w:sz w:val="28"/>
          <w:szCs w:val="28"/>
          <w:rtl w:val="0"/>
        </w:rPr>
        <w:t xml:space="preserve">Tình trạng lúc nhập viện:</w:t>
      </w:r>
      <w:r w:rsidDel="00000000" w:rsidR="00000000" w:rsidRPr="00000000">
        <w:rPr>
          <w:rtl w:val="0"/>
        </w:rPr>
      </w:r>
    </w:p>
    <w:p w:rsidR="00000000" w:rsidDel="00000000" w:rsidP="00000000" w:rsidRDefault="00000000" w:rsidRPr="00000000" w14:paraId="00000012">
      <w:pPr>
        <w:spacing w:after="0" w:line="240" w:lineRule="auto"/>
        <w:ind w:left="142" w:firstLine="0"/>
        <w:jc w:val="both"/>
        <w:rPr>
          <w:sz w:val="28"/>
          <w:szCs w:val="28"/>
        </w:rPr>
      </w:pPr>
      <w:r w:rsidDel="00000000" w:rsidR="00000000" w:rsidRPr="00000000">
        <w:rPr>
          <w:color w:val="000000"/>
          <w:sz w:val="28"/>
          <w:szCs w:val="28"/>
          <w:rtl w:val="0"/>
        </w:rPr>
        <w:t xml:space="preserve">Bé tỉnh, không sốt</w:t>
      </w:r>
      <w:r w:rsidDel="00000000" w:rsidR="00000000" w:rsidRPr="00000000">
        <w:rPr>
          <w:rtl w:val="0"/>
        </w:rPr>
      </w:r>
    </w:p>
    <w:p w:rsidR="00000000" w:rsidDel="00000000" w:rsidP="00000000" w:rsidRDefault="00000000" w:rsidRPr="00000000" w14:paraId="00000013">
      <w:pPr>
        <w:spacing w:after="0" w:line="240" w:lineRule="auto"/>
        <w:ind w:left="142" w:firstLine="0"/>
        <w:jc w:val="both"/>
        <w:rPr>
          <w:sz w:val="28"/>
          <w:szCs w:val="28"/>
        </w:rPr>
      </w:pPr>
      <w:r w:rsidDel="00000000" w:rsidR="00000000" w:rsidRPr="00000000">
        <w:rPr>
          <w:color w:val="000000"/>
          <w:sz w:val="28"/>
          <w:szCs w:val="28"/>
          <w:rtl w:val="0"/>
        </w:rPr>
        <w:t xml:space="preserve">Môi hồng/ khí trời</w:t>
      </w:r>
      <w:r w:rsidDel="00000000" w:rsidR="00000000" w:rsidRPr="00000000">
        <w:rPr>
          <w:rtl w:val="0"/>
        </w:rPr>
      </w:r>
    </w:p>
    <w:p w:rsidR="00000000" w:rsidDel="00000000" w:rsidP="00000000" w:rsidRDefault="00000000" w:rsidRPr="00000000" w14:paraId="00000014">
      <w:pPr>
        <w:spacing w:after="0" w:line="240" w:lineRule="auto"/>
        <w:ind w:left="142" w:firstLine="0"/>
        <w:jc w:val="both"/>
        <w:rPr>
          <w:sz w:val="28"/>
          <w:szCs w:val="28"/>
        </w:rPr>
      </w:pPr>
      <w:r w:rsidDel="00000000" w:rsidR="00000000" w:rsidRPr="00000000">
        <w:rPr>
          <w:color w:val="000000"/>
          <w:sz w:val="28"/>
          <w:szCs w:val="28"/>
          <w:rtl w:val="0"/>
        </w:rPr>
        <w:t xml:space="preserve">Chi ấm, mạch đều, rõ 106l/p</w:t>
      </w:r>
      <w:r w:rsidDel="00000000" w:rsidR="00000000" w:rsidRPr="00000000">
        <w:rPr>
          <w:rtl w:val="0"/>
        </w:rPr>
      </w:r>
    </w:p>
    <w:p w:rsidR="00000000" w:rsidDel="00000000" w:rsidP="00000000" w:rsidRDefault="00000000" w:rsidRPr="00000000" w14:paraId="00000015">
      <w:pPr>
        <w:spacing w:after="0" w:line="240" w:lineRule="auto"/>
        <w:ind w:left="142" w:firstLine="0"/>
        <w:jc w:val="both"/>
        <w:rPr>
          <w:color w:val="000000"/>
          <w:sz w:val="28"/>
          <w:szCs w:val="28"/>
        </w:rPr>
      </w:pPr>
      <w:r w:rsidDel="00000000" w:rsidR="00000000" w:rsidRPr="00000000">
        <w:rPr>
          <w:color w:val="000000"/>
          <w:sz w:val="28"/>
          <w:szCs w:val="28"/>
          <w:rtl w:val="0"/>
        </w:rPr>
        <w:t xml:space="preserve">Tim đều</w:t>
      </w:r>
    </w:p>
    <w:p w:rsidR="00000000" w:rsidDel="00000000" w:rsidP="00000000" w:rsidRDefault="00000000" w:rsidRPr="00000000" w14:paraId="00000016">
      <w:pPr>
        <w:spacing w:after="0" w:line="240" w:lineRule="auto"/>
        <w:ind w:left="142" w:firstLine="0"/>
        <w:jc w:val="both"/>
        <w:rPr>
          <w:sz w:val="28"/>
          <w:szCs w:val="28"/>
        </w:rPr>
      </w:pPr>
      <w:r w:rsidDel="00000000" w:rsidR="00000000" w:rsidRPr="00000000">
        <w:rPr>
          <w:color w:val="000000"/>
          <w:sz w:val="28"/>
          <w:szCs w:val="28"/>
          <w:rtl w:val="0"/>
        </w:rPr>
        <w:t xml:space="preserve">Huyết áp 90/60 mmHg</w:t>
      </w:r>
      <w:r w:rsidDel="00000000" w:rsidR="00000000" w:rsidRPr="00000000">
        <w:rPr>
          <w:rtl w:val="0"/>
        </w:rPr>
      </w:r>
    </w:p>
    <w:p w:rsidR="00000000" w:rsidDel="00000000" w:rsidP="00000000" w:rsidRDefault="00000000" w:rsidRPr="00000000" w14:paraId="00000017">
      <w:pPr>
        <w:spacing w:after="0" w:line="240" w:lineRule="auto"/>
        <w:ind w:left="142" w:firstLine="0"/>
        <w:jc w:val="both"/>
        <w:rPr>
          <w:sz w:val="28"/>
          <w:szCs w:val="28"/>
        </w:rPr>
      </w:pPr>
      <w:r w:rsidDel="00000000" w:rsidR="00000000" w:rsidRPr="00000000">
        <w:rPr>
          <w:color w:val="000000"/>
          <w:sz w:val="28"/>
          <w:szCs w:val="28"/>
          <w:rtl w:val="0"/>
        </w:rPr>
        <w:t xml:space="preserve">Thở 28 lần/ phút, SpO2 98%</w:t>
      </w:r>
      <w:r w:rsidDel="00000000" w:rsidR="00000000" w:rsidRPr="00000000">
        <w:rPr>
          <w:rtl w:val="0"/>
        </w:rPr>
      </w:r>
    </w:p>
    <w:p w:rsidR="00000000" w:rsidDel="00000000" w:rsidP="00000000" w:rsidRDefault="00000000" w:rsidRPr="00000000" w14:paraId="00000018">
      <w:pPr>
        <w:spacing w:after="0" w:line="240" w:lineRule="auto"/>
        <w:ind w:left="142" w:firstLine="0"/>
        <w:jc w:val="both"/>
        <w:rPr>
          <w:sz w:val="28"/>
          <w:szCs w:val="28"/>
        </w:rPr>
      </w:pPr>
      <w:r w:rsidDel="00000000" w:rsidR="00000000" w:rsidRPr="00000000">
        <w:rPr>
          <w:color w:val="000000"/>
          <w:sz w:val="28"/>
          <w:szCs w:val="28"/>
          <w:rtl w:val="0"/>
        </w:rPr>
        <w:t xml:space="preserve">Phổi trong</w:t>
      </w:r>
      <w:r w:rsidDel="00000000" w:rsidR="00000000" w:rsidRPr="00000000">
        <w:rPr>
          <w:rtl w:val="0"/>
        </w:rPr>
      </w:r>
    </w:p>
    <w:p w:rsidR="00000000" w:rsidDel="00000000" w:rsidP="00000000" w:rsidRDefault="00000000" w:rsidRPr="00000000" w14:paraId="00000019">
      <w:pPr>
        <w:spacing w:after="0" w:line="240" w:lineRule="auto"/>
        <w:ind w:left="142" w:firstLine="0"/>
        <w:jc w:val="both"/>
        <w:rPr>
          <w:color w:val="000000"/>
          <w:sz w:val="28"/>
          <w:szCs w:val="28"/>
        </w:rPr>
      </w:pPr>
      <w:r w:rsidDel="00000000" w:rsidR="00000000" w:rsidRPr="00000000">
        <w:rPr>
          <w:color w:val="000000"/>
          <w:sz w:val="28"/>
          <w:szCs w:val="28"/>
          <w:rtl w:val="0"/>
        </w:rPr>
        <w:t xml:space="preserve">Bụng mềm, gan mấp mé HSP</w:t>
      </w:r>
    </w:p>
    <w:p w:rsidR="00000000" w:rsidDel="00000000" w:rsidP="00000000" w:rsidRDefault="00000000" w:rsidRPr="00000000" w14:paraId="0000001A">
      <w:pPr>
        <w:spacing w:after="0" w:line="240" w:lineRule="auto"/>
        <w:ind w:left="142" w:firstLine="0"/>
        <w:jc w:val="both"/>
        <w:rPr>
          <w:sz w:val="28"/>
          <w:szCs w:val="28"/>
        </w:rPr>
      </w:pPr>
      <w:r w:rsidDel="00000000" w:rsidR="00000000" w:rsidRPr="00000000">
        <w:rPr>
          <w:rtl w:val="0"/>
        </w:rPr>
      </w:r>
    </w:p>
    <w:p w:rsidR="00000000" w:rsidDel="00000000" w:rsidP="00000000" w:rsidRDefault="00000000" w:rsidRPr="00000000" w14:paraId="0000001B">
      <w:pPr>
        <w:numPr>
          <w:ilvl w:val="0"/>
          <w:numId w:val="3"/>
        </w:numPr>
        <w:spacing w:after="0" w:line="240" w:lineRule="auto"/>
        <w:ind w:left="142" w:hanging="66"/>
        <w:jc w:val="both"/>
        <w:rPr>
          <w:b w:val="1"/>
          <w:color w:val="000000"/>
          <w:sz w:val="28"/>
          <w:szCs w:val="28"/>
        </w:rPr>
      </w:pPr>
      <w:r w:rsidDel="00000000" w:rsidR="00000000" w:rsidRPr="00000000">
        <w:rPr>
          <w:b w:val="1"/>
          <w:color w:val="000000"/>
          <w:sz w:val="28"/>
          <w:szCs w:val="28"/>
          <w:rtl w:val="0"/>
        </w:rPr>
        <w:t xml:space="preserve">Tiền căn:</w:t>
      </w:r>
    </w:p>
    <w:p w:rsidR="00000000" w:rsidDel="00000000" w:rsidP="00000000" w:rsidRDefault="00000000" w:rsidRPr="00000000" w14:paraId="0000001C">
      <w:pPr>
        <w:numPr>
          <w:ilvl w:val="0"/>
          <w:numId w:val="5"/>
        </w:numPr>
        <w:spacing w:after="0" w:line="240" w:lineRule="auto"/>
        <w:ind w:left="142" w:hanging="360"/>
        <w:jc w:val="both"/>
        <w:rPr>
          <w:b w:val="1"/>
          <w:i w:val="1"/>
          <w:color w:val="000000"/>
          <w:sz w:val="28"/>
          <w:szCs w:val="28"/>
          <w:u w:val="single"/>
        </w:rPr>
      </w:pPr>
      <w:r w:rsidDel="00000000" w:rsidR="00000000" w:rsidRPr="00000000">
        <w:rPr>
          <w:b w:val="1"/>
          <w:i w:val="1"/>
          <w:color w:val="000000"/>
          <w:sz w:val="28"/>
          <w:szCs w:val="28"/>
          <w:u w:val="single"/>
          <w:rtl w:val="0"/>
        </w:rPr>
        <w:t xml:space="preserve">Bản thân:</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1D">
      <w:pPr>
        <w:numPr>
          <w:ilvl w:val="0"/>
          <w:numId w:val="8"/>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Sản khoa: bé con 2/2, PARA 2002, sinh thường, đủ tháng. CNLS 2.7kg, khóc ngay sau sinh, sau sinh không thở oxy. Mẹ mang thai khám thai đầy đủ.</w:t>
      </w:r>
      <w:r w:rsidDel="00000000" w:rsidR="00000000" w:rsidRPr="00000000">
        <w:rPr>
          <w:rtl w:val="0"/>
        </w:rPr>
      </w:r>
    </w:p>
    <w:p w:rsidR="00000000" w:rsidDel="00000000" w:rsidP="00000000" w:rsidRDefault="00000000" w:rsidRPr="00000000" w14:paraId="0000001E">
      <w:pPr>
        <w:numPr>
          <w:ilvl w:val="0"/>
          <w:numId w:val="8"/>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Phát triển tâm thần - vận động: Học mẫu giáo, nói chuyện hiểu được 50%, chạy nhảy được. 4 tháng nay không đi học</w:t>
      </w:r>
      <w:r w:rsidDel="00000000" w:rsidR="00000000" w:rsidRPr="00000000">
        <w:rPr>
          <w:rtl w:val="0"/>
        </w:rPr>
      </w:r>
    </w:p>
    <w:p w:rsidR="00000000" w:rsidDel="00000000" w:rsidP="00000000" w:rsidRDefault="00000000" w:rsidRPr="00000000" w14:paraId="0000001F">
      <w:pPr>
        <w:numPr>
          <w:ilvl w:val="0"/>
          <w:numId w:val="8"/>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Dinh dưỡng: ăn cơm với gia đình, 1 chén 1 bữa, đủ cá, thịt, rau, dầu</w:t>
      </w:r>
      <w:r w:rsidDel="00000000" w:rsidR="00000000" w:rsidRPr="00000000">
        <w:rPr>
          <w:rtl w:val="0"/>
        </w:rPr>
      </w:r>
    </w:p>
    <w:p w:rsidR="00000000" w:rsidDel="00000000" w:rsidP="00000000" w:rsidRDefault="00000000" w:rsidRPr="00000000" w14:paraId="00000020">
      <w:pPr>
        <w:numPr>
          <w:ilvl w:val="0"/>
          <w:numId w:val="8"/>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TCMR: Đầy đủ theo TCMR, thường hay bị bầm vết chích.</w:t>
      </w:r>
      <w:r w:rsidDel="00000000" w:rsidR="00000000" w:rsidRPr="00000000">
        <w:rPr>
          <w:rtl w:val="0"/>
        </w:rPr>
      </w:r>
    </w:p>
    <w:p w:rsidR="00000000" w:rsidDel="00000000" w:rsidP="00000000" w:rsidRDefault="00000000" w:rsidRPr="00000000" w14:paraId="00000021">
      <w:pPr>
        <w:numPr>
          <w:ilvl w:val="0"/>
          <w:numId w:val="8"/>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Bệnh lý: </w:t>
      </w:r>
      <w:r w:rsidDel="00000000" w:rsidR="00000000" w:rsidRPr="00000000">
        <w:rPr>
          <w:rtl w:val="0"/>
        </w:rPr>
      </w:r>
    </w:p>
    <w:p w:rsidR="00000000" w:rsidDel="00000000" w:rsidP="00000000" w:rsidRDefault="00000000" w:rsidRPr="00000000" w14:paraId="00000022">
      <w:pPr>
        <w:spacing w:after="0" w:line="240" w:lineRule="auto"/>
        <w:ind w:left="142" w:firstLine="0"/>
        <w:jc w:val="both"/>
        <w:rPr>
          <w:sz w:val="28"/>
          <w:szCs w:val="28"/>
        </w:rPr>
      </w:pPr>
      <w:r w:rsidDel="00000000" w:rsidR="00000000" w:rsidRPr="00000000">
        <w:rPr>
          <w:color w:val="000000"/>
          <w:sz w:val="28"/>
          <w:szCs w:val="28"/>
          <w:rtl w:val="0"/>
        </w:rPr>
        <w:t xml:space="preserve">+ Mới sinh chẩn đoán Hemophilia A, nhóm máu A+ yếu tố VIII 3% </w:t>
      </w:r>
      <w:r w:rsidDel="00000000" w:rsidR="00000000" w:rsidRPr="00000000">
        <w:rPr>
          <w:rtl w:val="0"/>
        </w:rPr>
      </w:r>
    </w:p>
    <w:p w:rsidR="00000000" w:rsidDel="00000000" w:rsidP="00000000" w:rsidRDefault="00000000" w:rsidRPr="00000000" w14:paraId="00000023">
      <w:pPr>
        <w:spacing w:after="0" w:line="240" w:lineRule="auto"/>
        <w:ind w:left="142" w:firstLine="0"/>
        <w:jc w:val="both"/>
        <w:rPr>
          <w:sz w:val="28"/>
          <w:szCs w:val="28"/>
        </w:rPr>
      </w:pPr>
      <w:r w:rsidDel="00000000" w:rsidR="00000000" w:rsidRPr="00000000">
        <w:rPr>
          <w:color w:val="000000"/>
          <w:sz w:val="28"/>
          <w:szCs w:val="28"/>
          <w:rtl w:val="0"/>
        </w:rPr>
        <w:t xml:space="preserve">+ nhập viện nhiều lần vì xuất huyết tay, chân. Chưa từng ghi nhận xuất huyết não, nôn ra máu, tiểu ra máu, xuất huyết mũi răng miệng. Lần xuất huyết đầu tiên lúc khoảng 24 tháng tuổi: xuất huyết cánh tay.</w:t>
      </w:r>
      <w:r w:rsidDel="00000000" w:rsidR="00000000" w:rsidRPr="00000000">
        <w:rPr>
          <w:rtl w:val="0"/>
        </w:rPr>
      </w:r>
    </w:p>
    <w:p w:rsidR="00000000" w:rsidDel="00000000" w:rsidP="00000000" w:rsidRDefault="00000000" w:rsidRPr="00000000" w14:paraId="00000024">
      <w:pPr>
        <w:spacing w:after="0" w:line="240" w:lineRule="auto"/>
        <w:ind w:left="142" w:firstLine="0"/>
        <w:jc w:val="both"/>
        <w:rPr>
          <w:sz w:val="28"/>
          <w:szCs w:val="28"/>
        </w:rPr>
      </w:pPr>
      <w:r w:rsidDel="00000000" w:rsidR="00000000" w:rsidRPr="00000000">
        <w:rPr>
          <w:color w:val="000000"/>
          <w:sz w:val="28"/>
          <w:szCs w:val="28"/>
          <w:rtl w:val="0"/>
        </w:rPr>
        <w:t xml:space="preserve">+ Không sử dụng thuốc: aspirin, nonsteroid </w:t>
      </w:r>
      <w:r w:rsidDel="00000000" w:rsidR="00000000" w:rsidRPr="00000000">
        <w:rPr>
          <w:rtl w:val="0"/>
        </w:rPr>
      </w:r>
    </w:p>
    <w:p w:rsidR="00000000" w:rsidDel="00000000" w:rsidP="00000000" w:rsidRDefault="00000000" w:rsidRPr="00000000" w14:paraId="00000025">
      <w:pPr>
        <w:numPr>
          <w:ilvl w:val="0"/>
          <w:numId w:val="11"/>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Dị ứng: chưa ghi nhận</w:t>
      </w:r>
      <w:r w:rsidDel="00000000" w:rsidR="00000000" w:rsidRPr="00000000">
        <w:rPr>
          <w:rtl w:val="0"/>
        </w:rPr>
      </w:r>
    </w:p>
    <w:p w:rsidR="00000000" w:rsidDel="00000000" w:rsidP="00000000" w:rsidRDefault="00000000" w:rsidRPr="00000000" w14:paraId="00000026">
      <w:pPr>
        <w:numPr>
          <w:ilvl w:val="0"/>
          <w:numId w:val="6"/>
        </w:numPr>
        <w:spacing w:after="0" w:line="240" w:lineRule="auto"/>
        <w:ind w:left="142"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Gia đình:</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27">
      <w:pPr>
        <w:numPr>
          <w:ilvl w:val="0"/>
          <w:numId w:val="9"/>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Cậu ruột bị Hemophilia đã chết lúc 24 tuổi vì TNGT</w:t>
      </w:r>
      <w:r w:rsidDel="00000000" w:rsidR="00000000" w:rsidRPr="00000000">
        <w:rPr>
          <w:rtl w:val="0"/>
        </w:rPr>
      </w:r>
    </w:p>
    <w:p w:rsidR="00000000" w:rsidDel="00000000" w:rsidP="00000000" w:rsidRDefault="00000000" w:rsidRPr="00000000" w14:paraId="00000028">
      <w:pPr>
        <w:numPr>
          <w:ilvl w:val="0"/>
          <w:numId w:val="9"/>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Anh trai bị Hemophilia A chẩn đoán lúc 1 tuổi rưỡi, VIII 1%</w:t>
      </w:r>
      <w:r w:rsidDel="00000000" w:rsidR="00000000" w:rsidRPr="00000000">
        <w:rPr>
          <w:rtl w:val="0"/>
        </w:rPr>
      </w:r>
    </w:p>
    <w:p w:rsidR="00000000" w:rsidDel="00000000" w:rsidP="00000000" w:rsidRDefault="00000000" w:rsidRPr="00000000" w14:paraId="00000029">
      <w:pPr>
        <w:spacing w:after="0" w:line="240" w:lineRule="auto"/>
        <w:ind w:left="142" w:firstLine="0"/>
        <w:jc w:val="both"/>
        <w:rPr>
          <w:b w:val="1"/>
          <w:i w:val="1"/>
          <w:color w:val="000000"/>
          <w:sz w:val="28"/>
          <w:szCs w:val="28"/>
          <w:u w:val="single"/>
        </w:rPr>
      </w:pPr>
      <w:r w:rsidDel="00000000" w:rsidR="00000000" w:rsidRPr="00000000">
        <w:rPr>
          <w:rtl w:val="0"/>
        </w:rPr>
      </w:r>
    </w:p>
    <w:p w:rsidR="00000000" w:rsidDel="00000000" w:rsidP="00000000" w:rsidRDefault="00000000" w:rsidRPr="00000000" w14:paraId="0000002A">
      <w:pPr>
        <w:numPr>
          <w:ilvl w:val="0"/>
          <w:numId w:val="12"/>
        </w:numPr>
        <w:spacing w:after="0" w:line="240" w:lineRule="auto"/>
        <w:ind w:left="284" w:hanging="360"/>
        <w:jc w:val="both"/>
        <w:rPr>
          <w:b w:val="1"/>
          <w:color w:val="000000"/>
          <w:sz w:val="28"/>
          <w:szCs w:val="28"/>
        </w:rPr>
      </w:pPr>
      <w:r w:rsidDel="00000000" w:rsidR="00000000" w:rsidRPr="00000000">
        <w:rPr>
          <w:b w:val="1"/>
          <w:color w:val="000000"/>
          <w:sz w:val="28"/>
          <w:szCs w:val="28"/>
          <w:rtl w:val="0"/>
        </w:rPr>
        <w:t xml:space="preserve">Khám: </w:t>
      </w:r>
      <w:r w:rsidDel="00000000" w:rsidR="00000000" w:rsidRPr="00000000">
        <w:rPr>
          <w:color w:val="000000"/>
          <w:sz w:val="28"/>
          <w:szCs w:val="28"/>
          <w:rtl w:val="0"/>
        </w:rPr>
        <w:t xml:space="preserve">(7h ngày 23/11/2020 – NV ngày 4)</w:t>
      </w:r>
      <w:r w:rsidDel="00000000" w:rsidR="00000000" w:rsidRPr="00000000">
        <w:rPr>
          <w:rtl w:val="0"/>
        </w:rPr>
      </w:r>
    </w:p>
    <w:p w:rsidR="00000000" w:rsidDel="00000000" w:rsidP="00000000" w:rsidRDefault="00000000" w:rsidRPr="00000000" w14:paraId="0000002B">
      <w:pPr>
        <w:numPr>
          <w:ilvl w:val="0"/>
          <w:numId w:val="14"/>
        </w:numPr>
        <w:spacing w:after="0" w:line="240" w:lineRule="auto"/>
        <w:ind w:left="142" w:hanging="360"/>
        <w:jc w:val="both"/>
        <w:rPr>
          <w:b w:val="1"/>
          <w:i w:val="1"/>
          <w:color w:val="000000"/>
          <w:sz w:val="28"/>
          <w:szCs w:val="28"/>
          <w:u w:val="single"/>
        </w:rPr>
      </w:pPr>
      <w:r w:rsidDel="00000000" w:rsidR="00000000" w:rsidRPr="00000000">
        <w:rPr>
          <w:b w:val="1"/>
          <w:i w:val="1"/>
          <w:color w:val="000000"/>
          <w:sz w:val="28"/>
          <w:szCs w:val="28"/>
          <w:u w:val="single"/>
          <w:rtl w:val="0"/>
        </w:rPr>
        <w:t xml:space="preserve">Tổng quát:</w:t>
      </w:r>
    </w:p>
    <w:p w:rsidR="00000000" w:rsidDel="00000000" w:rsidP="00000000" w:rsidRDefault="00000000" w:rsidRPr="00000000" w14:paraId="0000002C">
      <w:pPr>
        <w:numPr>
          <w:ilvl w:val="0"/>
          <w:numId w:val="15"/>
        </w:numPr>
        <w:spacing w:after="0" w:line="240" w:lineRule="auto"/>
        <w:ind w:left="142" w:hanging="360"/>
        <w:jc w:val="both"/>
        <w:rPr>
          <w:color w:val="000000"/>
          <w:sz w:val="28"/>
          <w:szCs w:val="28"/>
        </w:rPr>
      </w:pPr>
      <w:r w:rsidDel="00000000" w:rsidR="00000000" w:rsidRPr="00000000">
        <w:rPr>
          <w:color w:val="000000"/>
          <w:sz w:val="28"/>
          <w:szCs w:val="28"/>
          <w:rtl w:val="0"/>
        </w:rPr>
        <w:t xml:space="preserve">Bé tỉnh, linh hoạt, không sốt.</w:t>
      </w:r>
    </w:p>
    <w:p w:rsidR="00000000" w:rsidDel="00000000" w:rsidP="00000000" w:rsidRDefault="00000000" w:rsidRPr="00000000" w14:paraId="0000002D">
      <w:pPr>
        <w:numPr>
          <w:ilvl w:val="0"/>
          <w:numId w:val="15"/>
        </w:numPr>
        <w:spacing w:after="0" w:line="240" w:lineRule="auto"/>
        <w:ind w:left="142" w:hanging="360"/>
        <w:jc w:val="both"/>
        <w:rPr>
          <w:color w:val="000000"/>
          <w:sz w:val="28"/>
          <w:szCs w:val="28"/>
        </w:rPr>
      </w:pPr>
      <w:r w:rsidDel="00000000" w:rsidR="00000000" w:rsidRPr="00000000">
        <w:rPr>
          <w:color w:val="000000"/>
          <w:sz w:val="28"/>
          <w:szCs w:val="28"/>
          <w:rtl w:val="0"/>
        </w:rPr>
        <w:t xml:space="preserve">Môi, giường móng hồng/ khí trời</w:t>
      </w:r>
    </w:p>
    <w:p w:rsidR="00000000" w:rsidDel="00000000" w:rsidP="00000000" w:rsidRDefault="00000000" w:rsidRPr="00000000" w14:paraId="0000002E">
      <w:pPr>
        <w:numPr>
          <w:ilvl w:val="0"/>
          <w:numId w:val="15"/>
        </w:numPr>
        <w:spacing w:after="0" w:line="240" w:lineRule="auto"/>
        <w:ind w:left="142" w:hanging="360"/>
        <w:jc w:val="both"/>
        <w:rPr>
          <w:color w:val="000000"/>
          <w:sz w:val="28"/>
          <w:szCs w:val="28"/>
        </w:rPr>
      </w:pPr>
      <w:r w:rsidDel="00000000" w:rsidR="00000000" w:rsidRPr="00000000">
        <w:rPr>
          <w:color w:val="000000"/>
          <w:sz w:val="28"/>
          <w:szCs w:val="28"/>
          <w:rtl w:val="0"/>
        </w:rPr>
        <w:t xml:space="preserve">Chi ấm, mạch quay đều rõ, CRT&lt;2s</w:t>
      </w:r>
    </w:p>
    <w:p w:rsidR="00000000" w:rsidDel="00000000" w:rsidP="00000000" w:rsidRDefault="00000000" w:rsidRPr="00000000" w14:paraId="0000002F">
      <w:pPr>
        <w:numPr>
          <w:ilvl w:val="0"/>
          <w:numId w:val="15"/>
        </w:numPr>
        <w:spacing w:after="0" w:line="240" w:lineRule="auto"/>
        <w:ind w:left="142" w:hanging="360"/>
        <w:jc w:val="both"/>
        <w:rPr>
          <w:color w:val="000000"/>
          <w:sz w:val="28"/>
          <w:szCs w:val="28"/>
        </w:rPr>
      </w:pPr>
      <w:r w:rsidDel="00000000" w:rsidR="00000000" w:rsidRPr="00000000">
        <w:rPr>
          <w:color w:val="000000"/>
          <w:sz w:val="28"/>
          <w:szCs w:val="28"/>
          <w:rtl w:val="0"/>
        </w:rPr>
        <w:t xml:space="preserve">M: 100 l/p </w:t>
        <w:tab/>
        <w:tab/>
        <w:tab/>
        <w:tab/>
        <w:t xml:space="preserve">NT: </w:t>
      </w:r>
      <w:r w:rsidDel="00000000" w:rsidR="00000000" w:rsidRPr="00000000">
        <w:rPr>
          <w:color w:val="000000"/>
          <w:sz w:val="28"/>
          <w:szCs w:val="28"/>
          <w:highlight w:val="white"/>
          <w:rtl w:val="0"/>
        </w:rPr>
        <w:t xml:space="preserve">30</w:t>
      </w:r>
      <w:r w:rsidDel="00000000" w:rsidR="00000000" w:rsidRPr="00000000">
        <w:rPr>
          <w:color w:val="000000"/>
          <w:sz w:val="28"/>
          <w:szCs w:val="28"/>
          <w:rtl w:val="0"/>
        </w:rPr>
        <w:t xml:space="preserve"> l/p</w:t>
        <w:tab/>
        <w:tab/>
      </w:r>
    </w:p>
    <w:p w:rsidR="00000000" w:rsidDel="00000000" w:rsidP="00000000" w:rsidRDefault="00000000" w:rsidRPr="00000000" w14:paraId="00000030">
      <w:pPr>
        <w:numPr>
          <w:ilvl w:val="0"/>
          <w:numId w:val="15"/>
        </w:numPr>
        <w:spacing w:after="0" w:line="240" w:lineRule="auto"/>
        <w:ind w:left="142" w:hanging="360"/>
        <w:jc w:val="both"/>
        <w:rPr>
          <w:color w:val="000000"/>
          <w:sz w:val="28"/>
          <w:szCs w:val="28"/>
        </w:rPr>
      </w:pPr>
      <w:r w:rsidDel="00000000" w:rsidR="00000000" w:rsidRPr="00000000">
        <w:rPr>
          <w:color w:val="000000"/>
          <w:sz w:val="28"/>
          <w:szCs w:val="28"/>
          <w:rtl w:val="0"/>
        </w:rPr>
        <w:t xml:space="preserve">CN = 14 kg</w:t>
        <w:tab/>
        <w:tab/>
        <w:tab/>
        <w:tab/>
        <w:t xml:space="preserve">CC: 93cm </w:t>
      </w:r>
    </w:p>
    <w:p w:rsidR="00000000" w:rsidDel="00000000" w:rsidP="00000000" w:rsidRDefault="00000000" w:rsidRPr="00000000" w14:paraId="00000031">
      <w:pPr>
        <w:numPr>
          <w:ilvl w:val="0"/>
          <w:numId w:val="15"/>
        </w:numPr>
        <w:spacing w:after="0" w:line="240" w:lineRule="auto"/>
        <w:ind w:left="142" w:hanging="360"/>
        <w:jc w:val="both"/>
        <w:rPr>
          <w:color w:val="000000"/>
          <w:sz w:val="28"/>
          <w:szCs w:val="28"/>
        </w:rPr>
      </w:pPr>
      <w:r w:rsidDel="00000000" w:rsidR="00000000" w:rsidRPr="00000000">
        <w:rPr>
          <w:color w:val="000000"/>
          <w:sz w:val="28"/>
          <w:szCs w:val="28"/>
          <w:rtl w:val="0"/>
        </w:rPr>
        <w:t xml:space="preserve">Không xuất huyết niêm mạc mắt, miệng.</w:t>
      </w:r>
    </w:p>
    <w:p w:rsidR="00000000" w:rsidDel="00000000" w:rsidP="00000000" w:rsidRDefault="00000000" w:rsidRPr="00000000" w14:paraId="00000032">
      <w:pPr>
        <w:numPr>
          <w:ilvl w:val="0"/>
          <w:numId w:val="15"/>
        </w:numPr>
        <w:spacing w:after="0" w:line="240" w:lineRule="auto"/>
        <w:ind w:left="142" w:hanging="360"/>
        <w:jc w:val="both"/>
        <w:rPr>
          <w:color w:val="000000"/>
          <w:sz w:val="28"/>
          <w:szCs w:val="28"/>
        </w:rPr>
      </w:pPr>
      <w:r w:rsidDel="00000000" w:rsidR="00000000" w:rsidRPr="00000000">
        <w:rPr>
          <w:color w:val="000000"/>
          <w:sz w:val="28"/>
          <w:szCs w:val="28"/>
          <w:rtl w:val="0"/>
        </w:rPr>
        <w:t xml:space="preserve">Không vàng da, không phù</w:t>
      </w:r>
    </w:p>
    <w:p w:rsidR="00000000" w:rsidDel="00000000" w:rsidP="00000000" w:rsidRDefault="00000000" w:rsidRPr="00000000" w14:paraId="00000033">
      <w:pPr>
        <w:numPr>
          <w:ilvl w:val="0"/>
          <w:numId w:val="36"/>
        </w:numPr>
        <w:spacing w:after="0" w:line="240" w:lineRule="auto"/>
        <w:ind w:left="0"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Đầu mặt cổ:</w:t>
      </w:r>
    </w:p>
    <w:p w:rsidR="00000000" w:rsidDel="00000000" w:rsidP="00000000" w:rsidRDefault="00000000" w:rsidRPr="00000000" w14:paraId="00000034">
      <w:pPr>
        <w:numPr>
          <w:ilvl w:val="0"/>
          <w:numId w:val="38"/>
        </w:numPr>
        <w:spacing w:after="0" w:line="240" w:lineRule="auto"/>
        <w:ind w:left="142" w:hanging="360"/>
        <w:jc w:val="both"/>
        <w:rPr>
          <w:color w:val="000000"/>
          <w:sz w:val="28"/>
          <w:szCs w:val="28"/>
        </w:rPr>
      </w:pPr>
      <w:r w:rsidDel="00000000" w:rsidR="00000000" w:rsidRPr="00000000">
        <w:rPr>
          <w:color w:val="000000"/>
          <w:sz w:val="28"/>
          <w:szCs w:val="28"/>
          <w:rtl w:val="0"/>
        </w:rPr>
        <w:t xml:space="preserve">Cân đối, không biến dạng</w:t>
      </w:r>
    </w:p>
    <w:p w:rsidR="00000000" w:rsidDel="00000000" w:rsidP="00000000" w:rsidRDefault="00000000" w:rsidRPr="00000000" w14:paraId="00000035">
      <w:pPr>
        <w:numPr>
          <w:ilvl w:val="0"/>
          <w:numId w:val="38"/>
        </w:numPr>
        <w:spacing w:after="0" w:line="240" w:lineRule="auto"/>
        <w:ind w:left="142" w:hanging="360"/>
        <w:jc w:val="both"/>
        <w:rPr>
          <w:color w:val="000000"/>
          <w:sz w:val="28"/>
          <w:szCs w:val="28"/>
        </w:rPr>
      </w:pPr>
      <w:r w:rsidDel="00000000" w:rsidR="00000000" w:rsidRPr="00000000">
        <w:rPr>
          <w:color w:val="000000"/>
          <w:sz w:val="28"/>
          <w:szCs w:val="28"/>
          <w:rtl w:val="0"/>
        </w:rPr>
        <w:t xml:space="preserve">Không chảy máu răng nướu</w:t>
      </w:r>
    </w:p>
    <w:p w:rsidR="00000000" w:rsidDel="00000000" w:rsidP="00000000" w:rsidRDefault="00000000" w:rsidRPr="00000000" w14:paraId="00000036">
      <w:pPr>
        <w:numPr>
          <w:ilvl w:val="0"/>
          <w:numId w:val="40"/>
        </w:numPr>
        <w:spacing w:after="0" w:line="240" w:lineRule="auto"/>
        <w:ind w:left="142"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Ngực:</w:t>
      </w:r>
    </w:p>
    <w:p w:rsidR="00000000" w:rsidDel="00000000" w:rsidP="00000000" w:rsidRDefault="00000000" w:rsidRPr="00000000" w14:paraId="00000037">
      <w:pPr>
        <w:numPr>
          <w:ilvl w:val="0"/>
          <w:numId w:val="42"/>
        </w:numPr>
        <w:spacing w:after="0" w:line="240" w:lineRule="auto"/>
        <w:ind w:left="142" w:hanging="360"/>
        <w:jc w:val="both"/>
        <w:rPr>
          <w:color w:val="000000"/>
          <w:sz w:val="28"/>
          <w:szCs w:val="28"/>
        </w:rPr>
      </w:pPr>
      <w:r w:rsidDel="00000000" w:rsidR="00000000" w:rsidRPr="00000000">
        <w:rPr>
          <w:color w:val="000000"/>
          <w:sz w:val="28"/>
          <w:szCs w:val="28"/>
          <w:rtl w:val="0"/>
        </w:rPr>
        <w:t xml:space="preserve">Cân đối, không biến dạng, di động theo nhịp thở</w:t>
      </w:r>
    </w:p>
    <w:p w:rsidR="00000000" w:rsidDel="00000000" w:rsidP="00000000" w:rsidRDefault="00000000" w:rsidRPr="00000000" w14:paraId="00000038">
      <w:pPr>
        <w:numPr>
          <w:ilvl w:val="0"/>
          <w:numId w:val="42"/>
        </w:numPr>
        <w:spacing w:after="0" w:line="240" w:lineRule="auto"/>
        <w:ind w:left="142" w:hanging="360"/>
        <w:jc w:val="both"/>
        <w:rPr>
          <w:color w:val="000000"/>
          <w:sz w:val="28"/>
          <w:szCs w:val="28"/>
        </w:rPr>
      </w:pPr>
      <w:r w:rsidDel="00000000" w:rsidR="00000000" w:rsidRPr="00000000">
        <w:rPr>
          <w:color w:val="000000"/>
          <w:sz w:val="28"/>
          <w:szCs w:val="28"/>
          <w:rtl w:val="0"/>
        </w:rPr>
        <w:t xml:space="preserve">Tim: T1 T2 đều rõ, tần số 128 lần/phút, không nghe âm thổi</w:t>
      </w:r>
    </w:p>
    <w:p w:rsidR="00000000" w:rsidDel="00000000" w:rsidP="00000000" w:rsidRDefault="00000000" w:rsidRPr="00000000" w14:paraId="00000039">
      <w:pPr>
        <w:numPr>
          <w:ilvl w:val="0"/>
          <w:numId w:val="42"/>
        </w:numPr>
        <w:spacing w:after="0" w:line="240" w:lineRule="auto"/>
        <w:ind w:left="142" w:hanging="360"/>
        <w:jc w:val="both"/>
        <w:rPr>
          <w:color w:val="000000"/>
          <w:sz w:val="28"/>
          <w:szCs w:val="28"/>
        </w:rPr>
      </w:pPr>
      <w:r w:rsidDel="00000000" w:rsidR="00000000" w:rsidRPr="00000000">
        <w:rPr>
          <w:color w:val="000000"/>
          <w:sz w:val="28"/>
          <w:szCs w:val="28"/>
          <w:rtl w:val="0"/>
        </w:rPr>
        <w:t xml:space="preserve">Thở đều, không co lõm ngực</w:t>
      </w:r>
    </w:p>
    <w:p w:rsidR="00000000" w:rsidDel="00000000" w:rsidP="00000000" w:rsidRDefault="00000000" w:rsidRPr="00000000" w14:paraId="0000003A">
      <w:pPr>
        <w:numPr>
          <w:ilvl w:val="0"/>
          <w:numId w:val="42"/>
        </w:numPr>
        <w:spacing w:after="0" w:line="240" w:lineRule="auto"/>
        <w:ind w:left="142" w:hanging="360"/>
        <w:jc w:val="both"/>
        <w:rPr>
          <w:color w:val="000000"/>
          <w:sz w:val="28"/>
          <w:szCs w:val="28"/>
        </w:rPr>
      </w:pPr>
      <w:r w:rsidDel="00000000" w:rsidR="00000000" w:rsidRPr="00000000">
        <w:rPr>
          <w:color w:val="000000"/>
          <w:sz w:val="28"/>
          <w:szCs w:val="28"/>
          <w:rtl w:val="0"/>
        </w:rPr>
        <w:t xml:space="preserve">Phổi không ran</w:t>
      </w:r>
    </w:p>
    <w:p w:rsidR="00000000" w:rsidDel="00000000" w:rsidP="00000000" w:rsidRDefault="00000000" w:rsidRPr="00000000" w14:paraId="0000003B">
      <w:pPr>
        <w:numPr>
          <w:ilvl w:val="0"/>
          <w:numId w:val="43"/>
        </w:numPr>
        <w:spacing w:after="0" w:line="240" w:lineRule="auto"/>
        <w:ind w:left="142"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Bụng:</w:t>
      </w:r>
    </w:p>
    <w:p w:rsidR="00000000" w:rsidDel="00000000" w:rsidP="00000000" w:rsidRDefault="00000000" w:rsidRPr="00000000" w14:paraId="0000003C">
      <w:pPr>
        <w:numPr>
          <w:ilvl w:val="0"/>
          <w:numId w:val="25"/>
        </w:numPr>
        <w:spacing w:after="0" w:line="240" w:lineRule="auto"/>
        <w:ind w:left="142" w:hanging="360"/>
        <w:jc w:val="both"/>
        <w:rPr>
          <w:color w:val="000000"/>
          <w:sz w:val="28"/>
          <w:szCs w:val="28"/>
        </w:rPr>
      </w:pPr>
      <w:r w:rsidDel="00000000" w:rsidR="00000000" w:rsidRPr="00000000">
        <w:rPr>
          <w:color w:val="000000"/>
          <w:sz w:val="28"/>
          <w:szCs w:val="28"/>
          <w:rtl w:val="0"/>
        </w:rPr>
        <w:t xml:space="preserve">Cân đối, di động theo nhịp thở</w:t>
      </w:r>
    </w:p>
    <w:p w:rsidR="00000000" w:rsidDel="00000000" w:rsidP="00000000" w:rsidRDefault="00000000" w:rsidRPr="00000000" w14:paraId="0000003D">
      <w:pPr>
        <w:numPr>
          <w:ilvl w:val="0"/>
          <w:numId w:val="25"/>
        </w:numPr>
        <w:spacing w:after="0" w:line="240" w:lineRule="auto"/>
        <w:ind w:left="142" w:hanging="360"/>
        <w:jc w:val="both"/>
        <w:rPr>
          <w:color w:val="000000"/>
          <w:sz w:val="28"/>
          <w:szCs w:val="28"/>
        </w:rPr>
      </w:pPr>
      <w:r w:rsidDel="00000000" w:rsidR="00000000" w:rsidRPr="00000000">
        <w:rPr>
          <w:color w:val="000000"/>
          <w:sz w:val="28"/>
          <w:szCs w:val="28"/>
          <w:rtl w:val="0"/>
        </w:rPr>
        <w:t xml:space="preserve">Bụng mềm, gan, lách không sờ chạm</w:t>
      </w:r>
    </w:p>
    <w:p w:rsidR="00000000" w:rsidDel="00000000" w:rsidP="00000000" w:rsidRDefault="00000000" w:rsidRPr="00000000" w14:paraId="0000003E">
      <w:pPr>
        <w:numPr>
          <w:ilvl w:val="0"/>
          <w:numId w:val="26"/>
        </w:numPr>
        <w:spacing w:after="0" w:line="240" w:lineRule="auto"/>
        <w:ind w:left="0"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Tiết niệu-sinh dục:</w:t>
      </w:r>
    </w:p>
    <w:p w:rsidR="00000000" w:rsidDel="00000000" w:rsidP="00000000" w:rsidRDefault="00000000" w:rsidRPr="00000000" w14:paraId="0000003F">
      <w:pPr>
        <w:numPr>
          <w:ilvl w:val="0"/>
          <w:numId w:val="28"/>
        </w:numPr>
        <w:spacing w:after="0" w:line="240" w:lineRule="auto"/>
        <w:ind w:left="142" w:hanging="360"/>
        <w:jc w:val="both"/>
        <w:rPr>
          <w:color w:val="000000"/>
          <w:sz w:val="28"/>
          <w:szCs w:val="28"/>
        </w:rPr>
      </w:pPr>
      <w:r w:rsidDel="00000000" w:rsidR="00000000" w:rsidRPr="00000000">
        <w:rPr>
          <w:color w:val="000000"/>
          <w:sz w:val="28"/>
          <w:szCs w:val="28"/>
          <w:rtl w:val="0"/>
        </w:rPr>
        <w:t xml:space="preserve">CQSD ngoài là nam</w:t>
      </w:r>
    </w:p>
    <w:p w:rsidR="00000000" w:rsidDel="00000000" w:rsidP="00000000" w:rsidRDefault="00000000" w:rsidRPr="00000000" w14:paraId="00000040">
      <w:pPr>
        <w:numPr>
          <w:ilvl w:val="0"/>
          <w:numId w:val="28"/>
        </w:numPr>
        <w:spacing w:after="0" w:line="240" w:lineRule="auto"/>
        <w:ind w:left="142" w:hanging="360"/>
        <w:jc w:val="both"/>
        <w:rPr>
          <w:color w:val="000000"/>
          <w:sz w:val="28"/>
          <w:szCs w:val="28"/>
        </w:rPr>
      </w:pPr>
      <w:r w:rsidDel="00000000" w:rsidR="00000000" w:rsidRPr="00000000">
        <w:rPr>
          <w:color w:val="000000"/>
          <w:sz w:val="28"/>
          <w:szCs w:val="28"/>
          <w:rtl w:val="0"/>
        </w:rPr>
        <w:t xml:space="preserve">Cầu BQ (-)</w:t>
      </w:r>
    </w:p>
    <w:p w:rsidR="00000000" w:rsidDel="00000000" w:rsidP="00000000" w:rsidRDefault="00000000" w:rsidRPr="00000000" w14:paraId="00000041">
      <w:pPr>
        <w:numPr>
          <w:ilvl w:val="0"/>
          <w:numId w:val="30"/>
        </w:numPr>
        <w:spacing w:after="0" w:line="240" w:lineRule="auto"/>
        <w:ind w:left="142"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Thần kinh- cơ xương khớp:</w:t>
      </w:r>
    </w:p>
    <w:p w:rsidR="00000000" w:rsidDel="00000000" w:rsidP="00000000" w:rsidRDefault="00000000" w:rsidRPr="00000000" w14:paraId="00000042">
      <w:pPr>
        <w:numPr>
          <w:ilvl w:val="0"/>
          <w:numId w:val="32"/>
        </w:numPr>
        <w:spacing w:after="0" w:line="240" w:lineRule="auto"/>
        <w:ind w:left="142" w:hanging="360"/>
        <w:jc w:val="both"/>
        <w:rPr>
          <w:color w:val="000000"/>
          <w:sz w:val="28"/>
          <w:szCs w:val="28"/>
        </w:rPr>
      </w:pPr>
      <w:r w:rsidDel="00000000" w:rsidR="00000000" w:rsidRPr="00000000">
        <w:rPr>
          <w:color w:val="000000"/>
          <w:sz w:val="28"/>
          <w:szCs w:val="28"/>
          <w:rtl w:val="0"/>
        </w:rPr>
        <w:t xml:space="preserve">Các mảng bầm lớn rải rác ở đùi T, gối T, mu bàn chân T màu xanh, vàng, ấn không mất.</w:t>
      </w:r>
    </w:p>
    <w:p w:rsidR="00000000" w:rsidDel="00000000" w:rsidP="00000000" w:rsidRDefault="00000000" w:rsidRPr="00000000" w14:paraId="00000043">
      <w:pPr>
        <w:numPr>
          <w:ilvl w:val="0"/>
          <w:numId w:val="32"/>
        </w:numPr>
        <w:spacing w:after="0" w:line="240" w:lineRule="auto"/>
        <w:ind w:left="142" w:hanging="360"/>
        <w:jc w:val="both"/>
        <w:rPr>
          <w:color w:val="000000"/>
          <w:sz w:val="28"/>
          <w:szCs w:val="28"/>
        </w:rPr>
      </w:pPr>
      <w:r w:rsidDel="00000000" w:rsidR="00000000" w:rsidRPr="00000000">
        <w:rPr>
          <w:color w:val="000000"/>
          <w:sz w:val="28"/>
          <w:szCs w:val="28"/>
          <w:rtl w:val="0"/>
        </w:rPr>
        <w:t xml:space="preserve">Khớp gối trái sưng ít, không nóng, đỏ.</w:t>
      </w:r>
    </w:p>
    <w:p w:rsidR="00000000" w:rsidDel="00000000" w:rsidP="00000000" w:rsidRDefault="00000000" w:rsidRPr="00000000" w14:paraId="00000044">
      <w:pPr>
        <w:numPr>
          <w:ilvl w:val="0"/>
          <w:numId w:val="32"/>
        </w:numPr>
        <w:spacing w:after="0" w:line="240" w:lineRule="auto"/>
        <w:ind w:left="142" w:hanging="360"/>
        <w:jc w:val="both"/>
        <w:rPr>
          <w:color w:val="000000"/>
          <w:sz w:val="28"/>
          <w:szCs w:val="28"/>
        </w:rPr>
      </w:pPr>
      <w:r w:rsidDel="00000000" w:rsidR="00000000" w:rsidRPr="00000000">
        <w:rPr>
          <w:color w:val="000000"/>
          <w:sz w:val="28"/>
          <w:szCs w:val="28"/>
          <w:rtl w:val="0"/>
        </w:rPr>
        <w:t xml:space="preserve">Giới hạn vận động gập duỗi khớp gối T</w:t>
      </w:r>
    </w:p>
    <w:p w:rsidR="00000000" w:rsidDel="00000000" w:rsidP="00000000" w:rsidRDefault="00000000" w:rsidRPr="00000000" w14:paraId="00000045">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6">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7">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8">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9">
      <w:pPr>
        <w:spacing w:after="0" w:line="240" w:lineRule="auto"/>
        <w:ind w:left="142" w:firstLine="0"/>
        <w:jc w:val="both"/>
        <w:rPr>
          <w:color w:val="000000"/>
          <w:sz w:val="28"/>
          <w:szCs w:val="28"/>
        </w:rPr>
      </w:pPr>
      <w:r w:rsidDel="00000000" w:rsidR="00000000" w:rsidRPr="00000000">
        <w:rPr>
          <w:rtl w:val="0"/>
        </w:rPr>
      </w:r>
    </w:p>
    <w:p w:rsidR="00000000" w:rsidDel="00000000" w:rsidP="00000000" w:rsidRDefault="00000000" w:rsidRPr="00000000" w14:paraId="0000004A">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B">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C">
      <w:pPr>
        <w:numPr>
          <w:ilvl w:val="0"/>
          <w:numId w:val="34"/>
        </w:numPr>
        <w:spacing w:after="0" w:line="240" w:lineRule="auto"/>
        <w:ind w:left="284" w:hanging="360"/>
        <w:jc w:val="both"/>
        <w:rPr>
          <w:b w:val="1"/>
          <w:color w:val="000000"/>
          <w:sz w:val="28"/>
          <w:szCs w:val="28"/>
        </w:rPr>
      </w:pPr>
      <w:r w:rsidDel="00000000" w:rsidR="00000000" w:rsidRPr="00000000">
        <w:rPr>
          <w:b w:val="1"/>
          <w:color w:val="000000"/>
          <w:sz w:val="28"/>
          <w:szCs w:val="28"/>
          <w:rtl w:val="0"/>
        </w:rPr>
        <w:t xml:space="preserve">Tóm tắt bệnh án:</w:t>
      </w:r>
    </w:p>
    <w:p w:rsidR="00000000" w:rsidDel="00000000" w:rsidP="00000000" w:rsidRDefault="00000000" w:rsidRPr="00000000" w14:paraId="0000004D">
      <w:pPr>
        <w:spacing w:after="0" w:line="240" w:lineRule="auto"/>
        <w:ind w:left="142" w:firstLine="0"/>
        <w:jc w:val="both"/>
        <w:rPr>
          <w:sz w:val="28"/>
          <w:szCs w:val="28"/>
        </w:rPr>
      </w:pPr>
      <w:r w:rsidDel="00000000" w:rsidR="00000000" w:rsidRPr="00000000">
        <w:rPr>
          <w:color w:val="000000"/>
          <w:sz w:val="28"/>
          <w:szCs w:val="28"/>
          <w:rtl w:val="0"/>
        </w:rPr>
        <w:t xml:space="preserve">Bé nam 44 tháng, nhập viện vì sưng khớp, bệnh 4 tháng, ghi nhận:</w:t>
      </w:r>
      <w:r w:rsidDel="00000000" w:rsidR="00000000" w:rsidRPr="00000000">
        <w:rPr>
          <w:rtl w:val="0"/>
        </w:rPr>
      </w:r>
    </w:p>
    <w:p w:rsidR="00000000" w:rsidDel="00000000" w:rsidP="00000000" w:rsidRDefault="00000000" w:rsidRPr="00000000" w14:paraId="0000004E">
      <w:pPr>
        <w:numPr>
          <w:ilvl w:val="0"/>
          <w:numId w:val="17"/>
        </w:numPr>
        <w:spacing w:after="0" w:line="240" w:lineRule="auto"/>
        <w:ind w:left="142" w:hanging="360"/>
        <w:jc w:val="both"/>
        <w:rPr>
          <w:b w:val="1"/>
          <w:i w:val="1"/>
          <w:color w:val="000000"/>
          <w:sz w:val="28"/>
          <w:szCs w:val="28"/>
          <w:u w:val="single"/>
        </w:rPr>
      </w:pPr>
      <w:r w:rsidDel="00000000" w:rsidR="00000000" w:rsidRPr="00000000">
        <w:rPr>
          <w:b w:val="1"/>
          <w:i w:val="1"/>
          <w:color w:val="000000"/>
          <w:sz w:val="28"/>
          <w:szCs w:val="28"/>
          <w:u w:val="single"/>
          <w:rtl w:val="0"/>
        </w:rPr>
        <w:t xml:space="preserve">TCCN:k</w:t>
      </w:r>
    </w:p>
    <w:p w:rsidR="00000000" w:rsidDel="00000000" w:rsidP="00000000" w:rsidRDefault="00000000" w:rsidRPr="00000000" w14:paraId="0000004F">
      <w:pPr>
        <w:numPr>
          <w:ilvl w:val="0"/>
          <w:numId w:val="20"/>
        </w:numPr>
        <w:spacing w:after="0" w:line="240" w:lineRule="auto"/>
        <w:ind w:left="142" w:hanging="360"/>
        <w:jc w:val="both"/>
        <w:rPr>
          <w:color w:val="000000"/>
          <w:sz w:val="28"/>
          <w:szCs w:val="28"/>
        </w:rPr>
      </w:pPr>
      <w:r w:rsidDel="00000000" w:rsidR="00000000" w:rsidRPr="00000000">
        <w:rPr>
          <w:color w:val="000000"/>
          <w:sz w:val="28"/>
          <w:szCs w:val="28"/>
          <w:rtl w:val="0"/>
        </w:rPr>
        <w:t xml:space="preserve">Sưng gối T, bầm tím chân T</w:t>
      </w:r>
    </w:p>
    <w:p w:rsidR="00000000" w:rsidDel="00000000" w:rsidP="00000000" w:rsidRDefault="00000000" w:rsidRPr="00000000" w14:paraId="00000050">
      <w:pPr>
        <w:numPr>
          <w:ilvl w:val="0"/>
          <w:numId w:val="21"/>
        </w:numPr>
        <w:spacing w:after="0" w:line="240" w:lineRule="auto"/>
        <w:ind w:left="-284"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 TCTT:</w:t>
      </w:r>
    </w:p>
    <w:p w:rsidR="00000000" w:rsidDel="00000000" w:rsidP="00000000" w:rsidRDefault="00000000" w:rsidRPr="00000000" w14:paraId="00000051">
      <w:pPr>
        <w:numPr>
          <w:ilvl w:val="0"/>
          <w:numId w:val="22"/>
        </w:numPr>
        <w:spacing w:after="0" w:line="240" w:lineRule="auto"/>
        <w:ind w:left="142" w:hanging="360"/>
        <w:jc w:val="both"/>
        <w:rPr>
          <w:color w:val="000000"/>
          <w:sz w:val="28"/>
          <w:szCs w:val="28"/>
        </w:rPr>
      </w:pPr>
      <w:r w:rsidDel="00000000" w:rsidR="00000000" w:rsidRPr="00000000">
        <w:rPr>
          <w:color w:val="000000"/>
          <w:sz w:val="28"/>
          <w:szCs w:val="28"/>
          <w:rtl w:val="0"/>
        </w:rPr>
        <w:t xml:space="preserve">Các mảng xuất huyết lớn rải rác ở chân T </w:t>
      </w:r>
    </w:p>
    <w:p w:rsidR="00000000" w:rsidDel="00000000" w:rsidP="00000000" w:rsidRDefault="00000000" w:rsidRPr="00000000" w14:paraId="00000052">
      <w:pPr>
        <w:numPr>
          <w:ilvl w:val="0"/>
          <w:numId w:val="2"/>
        </w:numPr>
        <w:spacing w:after="0" w:line="240" w:lineRule="auto"/>
        <w:ind w:left="-284" w:firstLine="0"/>
        <w:jc w:val="both"/>
        <w:rPr>
          <w:b w:val="1"/>
          <w:i w:val="1"/>
          <w:color w:val="000000"/>
          <w:sz w:val="28"/>
          <w:szCs w:val="28"/>
          <w:u w:val="single"/>
        </w:rPr>
      </w:pPr>
      <w:r w:rsidDel="00000000" w:rsidR="00000000" w:rsidRPr="00000000">
        <w:rPr>
          <w:b w:val="1"/>
          <w:i w:val="1"/>
          <w:color w:val="000000"/>
          <w:sz w:val="28"/>
          <w:szCs w:val="28"/>
          <w:u w:val="single"/>
          <w:rtl w:val="0"/>
        </w:rPr>
        <w:t xml:space="preserve"> Tiền căn: </w:t>
      </w:r>
    </w:p>
    <w:p w:rsidR="00000000" w:rsidDel="00000000" w:rsidP="00000000" w:rsidRDefault="00000000" w:rsidRPr="00000000" w14:paraId="00000053">
      <w:pPr>
        <w:numPr>
          <w:ilvl w:val="0"/>
          <w:numId w:val="4"/>
        </w:numPr>
        <w:spacing w:after="0" w:line="240" w:lineRule="auto"/>
        <w:ind w:left="142" w:hanging="360"/>
        <w:jc w:val="both"/>
        <w:rPr>
          <w:b w:val="1"/>
          <w:i w:val="1"/>
          <w:color w:val="000000"/>
          <w:sz w:val="28"/>
          <w:szCs w:val="28"/>
          <w:u w:val="single"/>
        </w:rPr>
      </w:pPr>
      <w:r w:rsidDel="00000000" w:rsidR="00000000" w:rsidRPr="00000000">
        <w:rPr>
          <w:color w:val="000000"/>
          <w:sz w:val="28"/>
          <w:szCs w:val="28"/>
          <w:rtl w:val="0"/>
        </w:rPr>
        <w:t xml:space="preserve">Chẩn đoán Hemophilia A lúc sinh + Gia đình</w:t>
      </w:r>
      <w:r w:rsidDel="00000000" w:rsidR="00000000" w:rsidRPr="00000000">
        <w:rPr>
          <w:rtl w:val="0"/>
        </w:rPr>
      </w:r>
    </w:p>
    <w:p w:rsidR="00000000" w:rsidDel="00000000" w:rsidP="00000000" w:rsidRDefault="00000000" w:rsidRPr="00000000" w14:paraId="00000054">
      <w:pPr>
        <w:spacing w:after="0" w:line="240" w:lineRule="auto"/>
        <w:ind w:left="142" w:firstLine="0"/>
        <w:jc w:val="both"/>
        <w:rPr>
          <w:b w:val="1"/>
          <w:i w:val="1"/>
          <w:color w:val="000000"/>
          <w:sz w:val="28"/>
          <w:szCs w:val="28"/>
          <w:u w:val="single"/>
        </w:rPr>
      </w:pPr>
      <w:r w:rsidDel="00000000" w:rsidR="00000000" w:rsidRPr="00000000">
        <w:rPr>
          <w:rtl w:val="0"/>
        </w:rPr>
      </w:r>
    </w:p>
    <w:p w:rsidR="00000000" w:rsidDel="00000000" w:rsidP="00000000" w:rsidRDefault="00000000" w:rsidRPr="00000000" w14:paraId="00000055">
      <w:pPr>
        <w:numPr>
          <w:ilvl w:val="0"/>
          <w:numId w:val="7"/>
        </w:numPr>
        <w:spacing w:after="0" w:line="240" w:lineRule="auto"/>
        <w:ind w:left="284" w:hanging="360"/>
        <w:jc w:val="both"/>
        <w:rPr>
          <w:b w:val="1"/>
          <w:color w:val="000000"/>
          <w:sz w:val="28"/>
          <w:szCs w:val="28"/>
        </w:rPr>
      </w:pPr>
      <w:r w:rsidDel="00000000" w:rsidR="00000000" w:rsidRPr="00000000">
        <w:rPr>
          <w:b w:val="1"/>
          <w:color w:val="000000"/>
          <w:sz w:val="28"/>
          <w:szCs w:val="28"/>
          <w:rtl w:val="0"/>
        </w:rPr>
        <w:t xml:space="preserve">Đặt vấn đề:</w:t>
      </w:r>
    </w:p>
    <w:p w:rsidR="00000000" w:rsidDel="00000000" w:rsidP="00000000" w:rsidRDefault="00000000" w:rsidRPr="00000000" w14:paraId="00000056">
      <w:pPr>
        <w:numPr>
          <w:ilvl w:val="0"/>
          <w:numId w:val="10"/>
        </w:numPr>
        <w:spacing w:after="0" w:line="240" w:lineRule="auto"/>
        <w:ind w:left="142" w:hanging="360"/>
        <w:jc w:val="both"/>
        <w:rPr>
          <w:color w:val="000000"/>
          <w:sz w:val="28"/>
          <w:szCs w:val="28"/>
        </w:rPr>
      </w:pPr>
      <w:r w:rsidDel="00000000" w:rsidR="00000000" w:rsidRPr="00000000">
        <w:rPr>
          <w:color w:val="000000"/>
          <w:sz w:val="28"/>
          <w:szCs w:val="28"/>
          <w:rtl w:val="0"/>
        </w:rPr>
        <w:t xml:space="preserve">Hội chứng xuất huyết nặng – xuất huyết khớp gối</w:t>
      </w:r>
    </w:p>
    <w:p w:rsidR="00000000" w:rsidDel="00000000" w:rsidP="00000000" w:rsidRDefault="00000000" w:rsidRPr="00000000" w14:paraId="00000057">
      <w:pPr>
        <w:numPr>
          <w:ilvl w:val="0"/>
          <w:numId w:val="10"/>
        </w:numPr>
        <w:spacing w:after="0" w:line="240" w:lineRule="auto"/>
        <w:ind w:left="142" w:hanging="360"/>
        <w:jc w:val="both"/>
        <w:rPr>
          <w:color w:val="000000"/>
          <w:sz w:val="28"/>
          <w:szCs w:val="28"/>
        </w:rPr>
      </w:pPr>
      <w:r w:rsidDel="00000000" w:rsidR="00000000" w:rsidRPr="00000000">
        <w:rPr>
          <w:color w:val="000000"/>
          <w:sz w:val="28"/>
          <w:szCs w:val="28"/>
          <w:rtl w:val="0"/>
        </w:rPr>
        <w:t xml:space="preserve">Hemophilia A thể trung bình</w:t>
      </w:r>
    </w:p>
    <w:p w:rsidR="00000000" w:rsidDel="00000000" w:rsidP="00000000" w:rsidRDefault="00000000" w:rsidRPr="00000000" w14:paraId="00000058">
      <w:pPr>
        <w:spacing w:after="0" w:line="240" w:lineRule="auto"/>
        <w:ind w:left="142" w:firstLine="0"/>
        <w:jc w:val="both"/>
        <w:rPr>
          <w:color w:val="000000"/>
          <w:sz w:val="28"/>
          <w:szCs w:val="28"/>
        </w:rPr>
      </w:pPr>
      <w:r w:rsidDel="00000000" w:rsidR="00000000" w:rsidRPr="00000000">
        <w:rPr>
          <w:rtl w:val="0"/>
        </w:rPr>
      </w:r>
    </w:p>
    <w:p w:rsidR="00000000" w:rsidDel="00000000" w:rsidP="00000000" w:rsidRDefault="00000000" w:rsidRPr="00000000" w14:paraId="00000059">
      <w:pPr>
        <w:numPr>
          <w:ilvl w:val="0"/>
          <w:numId w:val="13"/>
        </w:numPr>
        <w:spacing w:after="0" w:line="240" w:lineRule="auto"/>
        <w:ind w:left="284" w:hanging="360"/>
        <w:jc w:val="both"/>
        <w:rPr>
          <w:b w:val="1"/>
          <w:color w:val="000000"/>
          <w:sz w:val="28"/>
          <w:szCs w:val="28"/>
        </w:rPr>
      </w:pPr>
      <w:r w:rsidDel="00000000" w:rsidR="00000000" w:rsidRPr="00000000">
        <w:rPr>
          <w:b w:val="1"/>
          <w:color w:val="000000"/>
          <w:sz w:val="28"/>
          <w:szCs w:val="28"/>
          <w:rtl w:val="0"/>
        </w:rPr>
        <w:t xml:space="preserve">Chẩn đoán sơ bộ</w:t>
      </w:r>
    </w:p>
    <w:p w:rsidR="00000000" w:rsidDel="00000000" w:rsidP="00000000" w:rsidRDefault="00000000" w:rsidRPr="00000000" w14:paraId="0000005A">
      <w:pPr>
        <w:spacing w:after="0" w:line="240" w:lineRule="auto"/>
        <w:ind w:left="142" w:firstLine="0"/>
        <w:jc w:val="both"/>
        <w:rPr>
          <w:color w:val="000000"/>
          <w:sz w:val="28"/>
          <w:szCs w:val="28"/>
        </w:rPr>
      </w:pPr>
      <w:r w:rsidDel="00000000" w:rsidR="00000000" w:rsidRPr="00000000">
        <w:rPr>
          <w:color w:val="000000"/>
          <w:sz w:val="28"/>
          <w:szCs w:val="28"/>
          <w:rtl w:val="0"/>
        </w:rPr>
        <w:t xml:space="preserve">Xuất huyết khớp gối T do Hemophilia A thể trung bình</w:t>
      </w:r>
    </w:p>
    <w:p w:rsidR="00000000" w:rsidDel="00000000" w:rsidP="00000000" w:rsidRDefault="00000000" w:rsidRPr="00000000" w14:paraId="0000005B">
      <w:pPr>
        <w:numPr>
          <w:ilvl w:val="0"/>
          <w:numId w:val="37"/>
        </w:numPr>
        <w:spacing w:after="0" w:line="240" w:lineRule="auto"/>
        <w:ind w:left="284" w:hanging="360"/>
        <w:jc w:val="both"/>
        <w:rPr>
          <w:b w:val="1"/>
          <w:color w:val="000000"/>
          <w:sz w:val="28"/>
          <w:szCs w:val="28"/>
        </w:rPr>
      </w:pPr>
      <w:r w:rsidDel="00000000" w:rsidR="00000000" w:rsidRPr="00000000">
        <w:rPr>
          <w:b w:val="1"/>
          <w:color w:val="000000"/>
          <w:sz w:val="28"/>
          <w:szCs w:val="28"/>
          <w:rtl w:val="0"/>
        </w:rPr>
        <w:t xml:space="preserve">Biện luận: </w:t>
      </w:r>
    </w:p>
    <w:p w:rsidR="00000000" w:rsidDel="00000000" w:rsidP="00000000" w:rsidRDefault="00000000" w:rsidRPr="00000000" w14:paraId="0000005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xuất huyết gối: sưng khớp tăng dần, kéo dài, bầm tím sau chấn thương nhẹ, sau đó mảng bầm dần đổi màu. Khám thấy các mảng bầm lớn ở chân T ấn không mất. Khớp không đỏ, không nóng. (Trên BN Hemophilia A.)</w:t>
      </w:r>
    </w:p>
    <w:p w:rsidR="00000000" w:rsidDel="00000000" w:rsidP="00000000" w:rsidRDefault="00000000" w:rsidRPr="00000000" w14:paraId="0000005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huyết cấp (&lt;6 tháng): tái phát</w:t>
      </w:r>
    </w:p>
    <w:p w:rsidR="00000000" w:rsidDel="00000000" w:rsidP="00000000" w:rsidRDefault="00000000" w:rsidRPr="00000000" w14:paraId="0000005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độ trung bình: do xuất huyết khớp, nhưng không ảnh hưởng tới sinh hiệu, tri giác, không dấu thiếu máu, không xuất huyết niêm, tiêu hóa.</w:t>
      </w:r>
    </w:p>
    <w:p w:rsidR="00000000" w:rsidDel="00000000" w:rsidP="00000000" w:rsidRDefault="00000000" w:rsidRPr="00000000" w14:paraId="0000005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huyết khớp, sau chấn thương, diễn tiến từ từ, không đối xứng, có các mảng xuất huyết lớn, triệu chứng giảm khi điều trị bằng kết tủa lạnh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RL đông máu huyết tương. (phù hợp Hemophilia A)</w:t>
      </w:r>
    </w:p>
    <w:p w:rsidR="00000000" w:rsidDel="00000000" w:rsidP="00000000" w:rsidRDefault="00000000" w:rsidRPr="00000000" w14:paraId="00000060">
      <w:pPr>
        <w:numPr>
          <w:ilvl w:val="0"/>
          <w:numId w:val="41"/>
        </w:numPr>
        <w:spacing w:after="0" w:line="240" w:lineRule="auto"/>
        <w:ind w:left="142" w:hanging="360"/>
        <w:jc w:val="both"/>
        <w:rPr>
          <w:color w:val="000000"/>
          <w:sz w:val="28"/>
          <w:szCs w:val="28"/>
        </w:rPr>
      </w:pPr>
      <w:r w:rsidDel="00000000" w:rsidR="00000000" w:rsidRPr="00000000">
        <w:rPr>
          <w:color w:val="000000"/>
          <w:sz w:val="28"/>
          <w:szCs w:val="28"/>
          <w:rtl w:val="0"/>
        </w:rPr>
        <w:t xml:space="preserve">Rối loạn đông máu huyết tương: </w:t>
      </w:r>
    </w:p>
    <w:p w:rsidR="00000000" w:rsidDel="00000000" w:rsidP="00000000" w:rsidRDefault="00000000" w:rsidRPr="00000000" w14:paraId="00000061">
      <w:pPr>
        <w:spacing w:after="0" w:line="240" w:lineRule="auto"/>
        <w:ind w:left="142" w:firstLine="0"/>
        <w:jc w:val="both"/>
        <w:rPr>
          <w:color w:val="000000"/>
          <w:sz w:val="28"/>
          <w:szCs w:val="28"/>
        </w:rPr>
      </w:pP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mắc phải:</w:t>
      </w:r>
      <w:r w:rsidDel="00000000" w:rsidR="00000000" w:rsidRPr="00000000">
        <w:rPr>
          <w:color w:val="000000"/>
          <w:sz w:val="28"/>
          <w:szCs w:val="28"/>
          <w:rtl w:val="0"/>
        </w:rPr>
        <w:t xml:space="preserve"> </w:t>
      </w:r>
    </w:p>
    <w:p w:rsidR="00000000" w:rsidDel="00000000" w:rsidP="00000000" w:rsidRDefault="00000000" w:rsidRPr="00000000" w14:paraId="00000062">
      <w:pPr>
        <w:spacing w:after="0" w:line="240" w:lineRule="auto"/>
        <w:ind w:left="142" w:firstLine="0"/>
        <w:jc w:val="both"/>
        <w:rPr>
          <w:color w:val="000000"/>
          <w:sz w:val="28"/>
          <w:szCs w:val="28"/>
        </w:rPr>
      </w:pPr>
      <w:r w:rsidDel="00000000" w:rsidR="00000000" w:rsidRPr="00000000">
        <w:rPr>
          <w:color w:val="000000"/>
          <w:sz w:val="28"/>
          <w:szCs w:val="28"/>
          <w:rtl w:val="0"/>
        </w:rPr>
        <w:t xml:space="preserve">+ thiếu vit K: không hội chứng kém hấp thu, không dùng kháng sinh kéo dài nên không nghĩ</w:t>
      </w:r>
    </w:p>
    <w:p w:rsidR="00000000" w:rsidDel="00000000" w:rsidP="00000000" w:rsidRDefault="00000000" w:rsidRPr="00000000" w14:paraId="00000063">
      <w:pPr>
        <w:spacing w:after="0" w:line="240" w:lineRule="auto"/>
        <w:ind w:left="142" w:firstLine="0"/>
        <w:jc w:val="both"/>
        <w:rPr>
          <w:color w:val="000000"/>
          <w:sz w:val="28"/>
          <w:szCs w:val="28"/>
        </w:rPr>
      </w:pPr>
      <w:r w:rsidDel="00000000" w:rsidR="00000000" w:rsidRPr="00000000">
        <w:rPr>
          <w:color w:val="000000"/>
          <w:sz w:val="28"/>
          <w:szCs w:val="28"/>
          <w:rtl w:val="0"/>
        </w:rPr>
        <w:t xml:space="preserve">+ Bệnh lý gan: không hội chứng suy TB gan, không TALTMC nên không nghĩ.</w:t>
      </w:r>
    </w:p>
    <w:p w:rsidR="00000000" w:rsidDel="00000000" w:rsidP="00000000" w:rsidRDefault="00000000" w:rsidRPr="00000000" w14:paraId="00000064">
      <w:pPr>
        <w:spacing w:after="0" w:line="240" w:lineRule="auto"/>
        <w:ind w:left="142" w:firstLine="0"/>
        <w:jc w:val="both"/>
        <w:rPr>
          <w:color w:val="000000"/>
          <w:sz w:val="28"/>
          <w:szCs w:val="28"/>
        </w:rPr>
      </w:pPr>
      <w:r w:rsidDel="00000000" w:rsidR="00000000" w:rsidRPr="00000000">
        <w:rPr>
          <w:color w:val="000000"/>
          <w:sz w:val="28"/>
          <w:szCs w:val="28"/>
          <w:rtl w:val="0"/>
        </w:rPr>
        <w:t xml:space="preserve">+ Kháng đông lưu hành: không loại trừ, nhiều lần truyền chế phẩm máu trước đây</w:t>
      </w:r>
    </w:p>
    <w:p w:rsidR="00000000" w:rsidDel="00000000" w:rsidP="00000000" w:rsidRDefault="00000000" w:rsidRPr="00000000" w14:paraId="00000065">
      <w:pPr>
        <w:spacing w:after="0" w:line="240" w:lineRule="auto"/>
        <w:ind w:left="142" w:firstLine="0"/>
        <w:jc w:val="both"/>
        <w:rPr>
          <w:color w:val="000000"/>
          <w:sz w:val="28"/>
          <w:szCs w:val="28"/>
        </w:rPr>
      </w:pPr>
      <w:r w:rsidDel="00000000" w:rsidR="00000000" w:rsidRPr="00000000">
        <w:rPr>
          <w:color w:val="000000"/>
          <w:sz w:val="28"/>
          <w:szCs w:val="28"/>
          <w:rtl w:val="0"/>
        </w:rPr>
        <w:t xml:space="preserve">+ DIC: tổng trạng tốt, không dấu tắc mạch.</w:t>
      </w:r>
    </w:p>
    <w:p w:rsidR="00000000" w:rsidDel="00000000" w:rsidP="00000000" w:rsidRDefault="00000000" w:rsidRPr="00000000" w14:paraId="00000066">
      <w:pPr>
        <w:spacing w:after="0" w:line="240" w:lineRule="auto"/>
        <w:ind w:left="142" w:firstLine="0"/>
        <w:jc w:val="both"/>
        <w:rPr>
          <w:color w:val="000000"/>
          <w:sz w:val="28"/>
          <w:szCs w:val="28"/>
        </w:rPr>
      </w:pP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bẩm sinh</w:t>
      </w:r>
      <w:r w:rsidDel="00000000" w:rsidR="00000000" w:rsidRPr="00000000">
        <w:rPr>
          <w:color w:val="000000"/>
          <w:sz w:val="28"/>
          <w:szCs w:val="28"/>
          <w:rtl w:val="0"/>
        </w:rPr>
        <w:t xml:space="preserve">: </w:t>
      </w:r>
    </w:p>
    <w:p w:rsidR="00000000" w:rsidDel="00000000" w:rsidP="00000000" w:rsidRDefault="00000000" w:rsidRPr="00000000" w14:paraId="00000067">
      <w:pPr>
        <w:spacing w:after="0" w:line="240" w:lineRule="auto"/>
        <w:ind w:left="142" w:firstLine="0"/>
        <w:jc w:val="both"/>
        <w:rPr>
          <w:color w:val="000000"/>
          <w:sz w:val="28"/>
          <w:szCs w:val="28"/>
        </w:rPr>
      </w:pPr>
      <w:r w:rsidDel="00000000" w:rsidR="00000000" w:rsidRPr="00000000">
        <w:rPr>
          <w:color w:val="000000"/>
          <w:sz w:val="28"/>
          <w:szCs w:val="28"/>
          <w:rtl w:val="0"/>
        </w:rPr>
        <w:t xml:space="preserve">+ Hemophilia: bé trai, tiền căn gia đình</w:t>
      </w:r>
    </w:p>
    <w:p w:rsidR="00000000" w:rsidDel="00000000" w:rsidP="00000000" w:rsidRDefault="00000000" w:rsidRPr="00000000" w14:paraId="00000068">
      <w:pPr>
        <w:spacing w:after="0" w:line="240" w:lineRule="auto"/>
        <w:ind w:left="142" w:firstLine="0"/>
        <w:jc w:val="both"/>
        <w:rPr>
          <w:color w:val="000000"/>
          <w:sz w:val="28"/>
          <w:szCs w:val="28"/>
        </w:rPr>
      </w:pPr>
      <w:r w:rsidDel="00000000" w:rsidR="00000000" w:rsidRPr="00000000">
        <w:rPr>
          <w:color w:val="000000"/>
          <w:sz w:val="28"/>
          <w:szCs w:val="28"/>
          <w:rtl w:val="0"/>
        </w:rPr>
        <w:t xml:space="preserve">+ von Willebrand: không phân biệt được với Hemophilia trên lâm sàng</w:t>
      </w:r>
    </w:p>
    <w:p w:rsidR="00000000" w:rsidDel="00000000" w:rsidP="00000000" w:rsidRDefault="00000000" w:rsidRPr="00000000" w14:paraId="00000069">
      <w:pPr>
        <w:spacing w:after="0" w:line="240" w:lineRule="auto"/>
        <w:ind w:left="142" w:firstLine="0"/>
        <w:jc w:val="both"/>
        <w:rPr>
          <w:color w:val="000000"/>
          <w:sz w:val="28"/>
          <w:szCs w:val="28"/>
        </w:rPr>
      </w:pPr>
      <w:r w:rsidDel="00000000" w:rsidR="00000000" w:rsidRPr="00000000">
        <w:rPr>
          <w:color w:val="000000"/>
          <w:sz w:val="28"/>
          <w:szCs w:val="28"/>
          <w:rtl w:val="0"/>
        </w:rPr>
        <w:t xml:space="preserve">(=&gt; TPTTBMNV, TS, aPTT, aPTT mix, PT, định lượng VIII, IX)</w:t>
      </w:r>
    </w:p>
    <w:p w:rsidR="00000000" w:rsidDel="00000000" w:rsidP="00000000" w:rsidRDefault="00000000" w:rsidRPr="00000000" w14:paraId="0000006A">
      <w:pPr>
        <w:spacing w:after="0" w:line="240" w:lineRule="auto"/>
        <w:ind w:left="142" w:firstLine="0"/>
        <w:jc w:val="both"/>
        <w:rPr>
          <w:sz w:val="28"/>
          <w:szCs w:val="28"/>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6B">
      <w:pPr>
        <w:numPr>
          <w:ilvl w:val="0"/>
          <w:numId w:val="23"/>
        </w:numPr>
        <w:spacing w:after="0" w:line="240" w:lineRule="auto"/>
        <w:ind w:left="284" w:hanging="360"/>
        <w:jc w:val="both"/>
        <w:rPr>
          <w:b w:val="1"/>
          <w:color w:val="000000"/>
          <w:sz w:val="28"/>
          <w:szCs w:val="28"/>
        </w:rPr>
      </w:pPr>
      <w:r w:rsidDel="00000000" w:rsidR="00000000" w:rsidRPr="00000000">
        <w:rPr>
          <w:b w:val="1"/>
          <w:color w:val="000000"/>
          <w:sz w:val="28"/>
          <w:szCs w:val="28"/>
          <w:rtl w:val="0"/>
        </w:rPr>
        <w:t xml:space="preserve">Đề nghị CLS</w:t>
      </w:r>
    </w:p>
    <w:p w:rsidR="00000000" w:rsidDel="00000000" w:rsidP="00000000" w:rsidRDefault="00000000" w:rsidRPr="00000000" w14:paraId="0000006C">
      <w:pPr>
        <w:numPr>
          <w:ilvl w:val="0"/>
          <w:numId w:val="24"/>
        </w:numPr>
        <w:spacing w:after="0" w:line="240" w:lineRule="auto"/>
        <w:ind w:left="142" w:hanging="360"/>
        <w:jc w:val="both"/>
        <w:rPr>
          <w:b w:val="1"/>
          <w:color w:val="000000"/>
          <w:sz w:val="28"/>
          <w:szCs w:val="28"/>
        </w:rPr>
      </w:pPr>
      <w:r w:rsidDel="00000000" w:rsidR="00000000" w:rsidRPr="00000000">
        <w:rPr>
          <w:color w:val="000000"/>
          <w:sz w:val="28"/>
          <w:szCs w:val="28"/>
          <w:rtl w:val="0"/>
        </w:rPr>
        <w:t xml:space="preserve">CTM</w:t>
      </w:r>
      <w:r w:rsidDel="00000000" w:rsidR="00000000" w:rsidRPr="00000000">
        <w:rPr>
          <w:rtl w:val="0"/>
        </w:rPr>
      </w:r>
    </w:p>
    <w:p w:rsidR="00000000" w:rsidDel="00000000" w:rsidP="00000000" w:rsidRDefault="00000000" w:rsidRPr="00000000" w14:paraId="0000006D">
      <w:pPr>
        <w:numPr>
          <w:ilvl w:val="0"/>
          <w:numId w:val="24"/>
        </w:numPr>
        <w:spacing w:after="0" w:line="240" w:lineRule="auto"/>
        <w:ind w:left="142" w:hanging="360"/>
        <w:jc w:val="both"/>
        <w:rPr>
          <w:b w:val="1"/>
          <w:color w:val="000000"/>
          <w:sz w:val="28"/>
          <w:szCs w:val="28"/>
        </w:rPr>
      </w:pPr>
      <w:r w:rsidDel="00000000" w:rsidR="00000000" w:rsidRPr="00000000">
        <w:rPr>
          <w:color w:val="000000"/>
          <w:sz w:val="28"/>
          <w:szCs w:val="28"/>
          <w:rtl w:val="0"/>
        </w:rPr>
        <w:t xml:space="preserve">aPTT, aPTT hỗn hợp</w:t>
      </w:r>
      <w:r w:rsidDel="00000000" w:rsidR="00000000" w:rsidRPr="00000000">
        <w:rPr>
          <w:rtl w:val="0"/>
        </w:rPr>
      </w:r>
    </w:p>
    <w:p w:rsidR="00000000" w:rsidDel="00000000" w:rsidP="00000000" w:rsidRDefault="00000000" w:rsidRPr="00000000" w14:paraId="0000006E">
      <w:pPr>
        <w:spacing w:after="0" w:line="240" w:lineRule="auto"/>
        <w:ind w:left="142" w:firstLine="0"/>
        <w:jc w:val="both"/>
        <w:rPr>
          <w:b w:val="1"/>
          <w:color w:val="000000"/>
          <w:sz w:val="28"/>
          <w:szCs w:val="28"/>
        </w:rPr>
      </w:pPr>
      <w:r w:rsidDel="00000000" w:rsidR="00000000" w:rsidRPr="00000000">
        <w:rPr>
          <w:rtl w:val="0"/>
        </w:rPr>
      </w:r>
    </w:p>
    <w:p w:rsidR="00000000" w:rsidDel="00000000" w:rsidP="00000000" w:rsidRDefault="00000000" w:rsidRPr="00000000" w14:paraId="0000006F">
      <w:pPr>
        <w:spacing w:after="0" w:line="240" w:lineRule="auto"/>
        <w:ind w:left="142" w:firstLine="0"/>
        <w:jc w:val="both"/>
        <w:rPr>
          <w:b w:val="1"/>
          <w:color w:val="000000"/>
          <w:sz w:val="28"/>
          <w:szCs w:val="28"/>
        </w:rPr>
      </w:pPr>
      <w:r w:rsidDel="00000000" w:rsidR="00000000" w:rsidRPr="00000000">
        <w:rPr>
          <w:rtl w:val="0"/>
        </w:rPr>
      </w:r>
    </w:p>
    <w:p w:rsidR="00000000" w:rsidDel="00000000" w:rsidP="00000000" w:rsidRDefault="00000000" w:rsidRPr="00000000" w14:paraId="00000070">
      <w:pPr>
        <w:spacing w:after="0" w:line="240" w:lineRule="auto"/>
        <w:ind w:left="142" w:firstLine="0"/>
        <w:jc w:val="both"/>
        <w:rPr>
          <w:b w:val="1"/>
          <w:color w:val="000000"/>
          <w:sz w:val="28"/>
          <w:szCs w:val="28"/>
        </w:rPr>
      </w:pPr>
      <w:r w:rsidDel="00000000" w:rsidR="00000000" w:rsidRPr="00000000">
        <w:rPr>
          <w:rtl w:val="0"/>
        </w:rPr>
      </w:r>
    </w:p>
    <w:p w:rsidR="00000000" w:rsidDel="00000000" w:rsidP="00000000" w:rsidRDefault="00000000" w:rsidRPr="00000000" w14:paraId="00000071">
      <w:pPr>
        <w:numPr>
          <w:ilvl w:val="0"/>
          <w:numId w:val="27"/>
        </w:numPr>
        <w:spacing w:after="0" w:line="240" w:lineRule="auto"/>
        <w:ind w:left="284" w:hanging="360"/>
        <w:jc w:val="both"/>
        <w:rPr>
          <w:b w:val="1"/>
          <w:color w:val="000000"/>
          <w:sz w:val="28"/>
          <w:szCs w:val="28"/>
        </w:rPr>
      </w:pPr>
      <w:r w:rsidDel="00000000" w:rsidR="00000000" w:rsidRPr="00000000">
        <w:rPr>
          <w:b w:val="1"/>
          <w:color w:val="000000"/>
          <w:sz w:val="28"/>
          <w:szCs w:val="28"/>
          <w:rtl w:val="0"/>
        </w:rPr>
        <w:t xml:space="preserve">Kết quả CLS</w:t>
      </w:r>
    </w:p>
    <w:p w:rsidR="00000000" w:rsidDel="00000000" w:rsidP="00000000" w:rsidRDefault="00000000" w:rsidRPr="00000000" w14:paraId="00000072">
      <w:pPr>
        <w:numPr>
          <w:ilvl w:val="0"/>
          <w:numId w:val="29"/>
        </w:numPr>
        <w:spacing w:line="240" w:lineRule="auto"/>
        <w:ind w:left="142" w:hanging="360"/>
        <w:jc w:val="both"/>
        <w:rPr>
          <w:b w:val="1"/>
          <w:color w:val="000000"/>
          <w:sz w:val="28"/>
          <w:szCs w:val="28"/>
        </w:rPr>
      </w:pPr>
      <w:r w:rsidDel="00000000" w:rsidR="00000000" w:rsidRPr="00000000">
        <w:rPr>
          <w:b w:val="1"/>
          <w:color w:val="000000"/>
          <w:sz w:val="28"/>
          <w:szCs w:val="28"/>
          <w:rtl w:val="0"/>
        </w:rPr>
        <w:t xml:space="preserve">Công thức máu  </w:t>
        <w:tab/>
        <w:tab/>
        <w:tab/>
        <w:tab/>
        <w:tab/>
        <w:tab/>
      </w:r>
    </w:p>
    <w:tbl>
      <w:tblPr>
        <w:tblStyle w:val="Table1"/>
        <w:tblW w:w="3822.9999999999995" w:type="dxa"/>
        <w:jc w:val="left"/>
        <w:tblInd w:w="0.0" w:type="dxa"/>
        <w:tblLayout w:type="fixed"/>
        <w:tblLook w:val="0400"/>
      </w:tblPr>
      <w:tblGrid>
        <w:gridCol w:w="1447"/>
        <w:gridCol w:w="996"/>
        <w:gridCol w:w="1380"/>
        <w:tblGridChange w:id="0">
          <w:tblGrid>
            <w:gridCol w:w="1447"/>
            <w:gridCol w:w="996"/>
            <w:gridCol w:w="138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ind w:left="142" w:firstLine="0"/>
              <w:jc w:val="both"/>
              <w:rPr>
                <w:sz w:val="28"/>
                <w:szCs w:val="28"/>
              </w:rPr>
            </w:pPr>
            <w:r w:rsidDel="00000000" w:rsidR="00000000" w:rsidRPr="00000000">
              <w:rPr>
                <w:color w:val="000000"/>
                <w:sz w:val="28"/>
                <w:szCs w:val="28"/>
                <w:rtl w:val="0"/>
              </w:rPr>
              <w:t xml:space="preserve">21/11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ind w:left="142" w:firstLine="0"/>
              <w:jc w:val="both"/>
              <w:rPr>
                <w:sz w:val="28"/>
                <w:szCs w:val="28"/>
              </w:rPr>
            </w:pPr>
            <w:r w:rsidDel="00000000" w:rsidR="00000000" w:rsidRPr="00000000">
              <w:rPr>
                <w:color w:val="000000"/>
                <w:sz w:val="28"/>
                <w:szCs w:val="28"/>
                <w:rtl w:val="0"/>
              </w:rPr>
              <w:t xml:space="preserve">WBC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ind w:left="142" w:firstLine="0"/>
              <w:jc w:val="both"/>
              <w:rPr>
                <w:sz w:val="28"/>
                <w:szCs w:val="28"/>
              </w:rPr>
            </w:pPr>
            <w:r w:rsidDel="00000000" w:rsidR="00000000" w:rsidRPr="00000000">
              <w:rPr>
                <w:color w:val="000000"/>
                <w:sz w:val="28"/>
                <w:szCs w:val="28"/>
                <w:rtl w:val="0"/>
              </w:rPr>
              <w:t xml:space="preserve">5.06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ind w:left="142" w:firstLine="0"/>
              <w:jc w:val="both"/>
              <w:rPr>
                <w:sz w:val="28"/>
                <w:szCs w:val="28"/>
              </w:rPr>
            </w:pPr>
            <w:r w:rsidDel="00000000" w:rsidR="00000000" w:rsidRPr="00000000">
              <w:rPr>
                <w:color w:val="000000"/>
                <w:sz w:val="28"/>
                <w:szCs w:val="28"/>
                <w:rtl w:val="0"/>
              </w:rPr>
              <w:t xml:space="preserve">x10</w:t>
            </w:r>
            <w:r w:rsidDel="00000000" w:rsidR="00000000" w:rsidRPr="00000000">
              <w:rPr>
                <w:color w:val="000000"/>
                <w:sz w:val="28"/>
                <w:szCs w:val="28"/>
                <w:vertAlign w:val="superscript"/>
                <w:rtl w:val="0"/>
              </w:rPr>
              <w:t xml:space="preserve">3</w:t>
            </w:r>
            <w:r w:rsidDel="00000000" w:rsidR="00000000" w:rsidRPr="00000000">
              <w:rPr>
                <w:color w:val="000000"/>
                <w:sz w:val="28"/>
                <w:szCs w:val="28"/>
                <w:rtl w:val="0"/>
              </w:rPr>
              <w:t xml:space="preserve">/uL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ind w:left="142" w:firstLine="0"/>
              <w:jc w:val="both"/>
              <w:rPr>
                <w:sz w:val="28"/>
                <w:szCs w:val="28"/>
              </w:rPr>
            </w:pPr>
            <w:r w:rsidDel="00000000" w:rsidR="00000000" w:rsidRPr="00000000">
              <w:rPr>
                <w:color w:val="000000"/>
                <w:sz w:val="28"/>
                <w:szCs w:val="28"/>
                <w:rtl w:val="0"/>
              </w:rPr>
              <w:t xml:space="preserve">NEU%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ind w:left="142" w:firstLine="0"/>
              <w:jc w:val="both"/>
              <w:rPr>
                <w:sz w:val="28"/>
                <w:szCs w:val="28"/>
              </w:rPr>
            </w:pPr>
            <w:r w:rsidDel="00000000" w:rsidR="00000000" w:rsidRPr="00000000">
              <w:rPr>
                <w:color w:val="000000"/>
                <w:sz w:val="28"/>
                <w:szCs w:val="28"/>
                <w:rtl w:val="0"/>
              </w:rPr>
              <w:t xml:space="preserve">30.6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240" w:lineRule="auto"/>
              <w:ind w:left="142" w:firstLine="0"/>
              <w:jc w:val="both"/>
              <w:rPr>
                <w:sz w:val="28"/>
                <w:szCs w:val="28"/>
              </w:rPr>
            </w:pPr>
            <w:r w:rsidDel="00000000" w:rsidR="00000000" w:rsidRPr="00000000">
              <w:rPr>
                <w:color w:val="000000"/>
                <w:sz w:val="28"/>
                <w:szCs w:val="28"/>
                <w:rtl w:val="0"/>
              </w:rPr>
              <w:t xml:space="preserve">EOS%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ind w:left="142" w:firstLine="0"/>
              <w:jc w:val="both"/>
              <w:rPr>
                <w:sz w:val="28"/>
                <w:szCs w:val="28"/>
              </w:rPr>
            </w:pPr>
            <w:r w:rsidDel="00000000" w:rsidR="00000000" w:rsidRPr="00000000">
              <w:rPr>
                <w:color w:val="000000"/>
                <w:sz w:val="28"/>
                <w:szCs w:val="28"/>
                <w:rtl w:val="0"/>
              </w:rPr>
              <w:t xml:space="preserve">12.9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ind w:left="142" w:firstLine="0"/>
              <w:jc w:val="both"/>
              <w:rPr>
                <w:sz w:val="28"/>
                <w:szCs w:val="28"/>
              </w:rPr>
            </w:pPr>
            <w:r w:rsidDel="00000000" w:rsidR="00000000" w:rsidRPr="00000000">
              <w:rPr>
                <w:color w:val="000000"/>
                <w:sz w:val="28"/>
                <w:szCs w:val="28"/>
                <w:rtl w:val="0"/>
              </w:rPr>
              <w:t xml:space="preserve">BASO%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ind w:left="142" w:firstLine="0"/>
              <w:jc w:val="both"/>
              <w:rPr>
                <w:sz w:val="28"/>
                <w:szCs w:val="28"/>
              </w:rPr>
            </w:pPr>
            <w:r w:rsidDel="00000000" w:rsidR="00000000" w:rsidRPr="00000000">
              <w:rPr>
                <w:color w:val="000000"/>
                <w:sz w:val="28"/>
                <w:szCs w:val="28"/>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ind w:left="142" w:firstLine="0"/>
              <w:jc w:val="both"/>
              <w:rPr>
                <w:sz w:val="28"/>
                <w:szCs w:val="28"/>
              </w:rPr>
            </w:pPr>
            <w:r w:rsidDel="00000000" w:rsidR="00000000" w:rsidRPr="00000000">
              <w:rPr>
                <w:color w:val="000000"/>
                <w:sz w:val="28"/>
                <w:szCs w:val="28"/>
                <w:rtl w:val="0"/>
              </w:rPr>
              <w:t xml:space="preserve">LYM%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ind w:left="142" w:firstLine="0"/>
              <w:jc w:val="both"/>
              <w:rPr>
                <w:sz w:val="28"/>
                <w:szCs w:val="28"/>
              </w:rPr>
            </w:pPr>
            <w:r w:rsidDel="00000000" w:rsidR="00000000" w:rsidRPr="00000000">
              <w:rPr>
                <w:color w:val="000000"/>
                <w:sz w:val="28"/>
                <w:szCs w:val="28"/>
                <w:rtl w:val="0"/>
              </w:rPr>
              <w:t xml:space="preserve">52.5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ind w:left="142" w:firstLine="0"/>
              <w:jc w:val="both"/>
              <w:rPr>
                <w:sz w:val="28"/>
                <w:szCs w:val="28"/>
              </w:rPr>
            </w:pPr>
            <w:r w:rsidDel="00000000" w:rsidR="00000000" w:rsidRPr="00000000">
              <w:rPr>
                <w:color w:val="000000"/>
                <w:sz w:val="28"/>
                <w:szCs w:val="28"/>
                <w:rtl w:val="0"/>
              </w:rPr>
              <w:t xml:space="preserve">MONO%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ind w:left="142" w:firstLine="0"/>
              <w:jc w:val="both"/>
              <w:rPr>
                <w:sz w:val="28"/>
                <w:szCs w:val="28"/>
              </w:rPr>
            </w:pPr>
            <w:r w:rsidDel="00000000" w:rsidR="00000000" w:rsidRPr="00000000">
              <w:rPr>
                <w:color w:val="000000"/>
                <w:sz w:val="28"/>
                <w:szCs w:val="28"/>
                <w:rtl w:val="0"/>
              </w:rPr>
              <w:t xml:space="preserve">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ind w:left="142" w:firstLine="0"/>
              <w:jc w:val="both"/>
              <w:rPr>
                <w:sz w:val="28"/>
                <w:szCs w:val="28"/>
              </w:rPr>
            </w:pPr>
            <w:r w:rsidDel="00000000" w:rsidR="00000000" w:rsidRPr="00000000">
              <w:rPr>
                <w:color w:val="000000"/>
                <w:sz w:val="28"/>
                <w:szCs w:val="28"/>
                <w:rtl w:val="0"/>
              </w:rPr>
              <w:t xml:space="preserve">IG%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ind w:left="142" w:firstLine="0"/>
              <w:jc w:val="both"/>
              <w:rPr>
                <w:sz w:val="28"/>
                <w:szCs w:val="28"/>
              </w:rPr>
            </w:pPr>
            <w:r w:rsidDel="00000000" w:rsidR="00000000" w:rsidRPr="00000000">
              <w:rPr>
                <w:color w:val="000000"/>
                <w:sz w:val="28"/>
                <w:szCs w:val="28"/>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ind w:left="142" w:firstLine="0"/>
              <w:jc w:val="both"/>
              <w:rPr>
                <w:sz w:val="28"/>
                <w:szCs w:val="28"/>
              </w:rPr>
            </w:pPr>
            <w:r w:rsidDel="00000000" w:rsidR="00000000" w:rsidRPr="00000000">
              <w:rPr>
                <w:color w:val="000000"/>
                <w:sz w:val="28"/>
                <w:szCs w:val="28"/>
                <w:rtl w:val="0"/>
              </w:rPr>
              <w:t xml:space="preserve">RBC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ind w:left="142" w:firstLine="0"/>
              <w:jc w:val="both"/>
              <w:rPr>
                <w:sz w:val="28"/>
                <w:szCs w:val="28"/>
              </w:rPr>
            </w:pPr>
            <w:r w:rsidDel="00000000" w:rsidR="00000000" w:rsidRPr="00000000">
              <w:rPr>
                <w:color w:val="000000"/>
                <w:sz w:val="28"/>
                <w:szCs w:val="28"/>
                <w:rtl w:val="0"/>
              </w:rPr>
              <w:t xml:space="preserve">3.87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40" w:lineRule="auto"/>
              <w:ind w:left="142" w:firstLine="0"/>
              <w:jc w:val="both"/>
              <w:rPr>
                <w:sz w:val="28"/>
                <w:szCs w:val="28"/>
              </w:rPr>
            </w:pPr>
            <w:r w:rsidDel="00000000" w:rsidR="00000000" w:rsidRPr="00000000">
              <w:rPr>
                <w:color w:val="000000"/>
                <w:sz w:val="28"/>
                <w:szCs w:val="28"/>
                <w:rtl w:val="0"/>
              </w:rPr>
              <w:t xml:space="preserve">X10</w:t>
            </w:r>
            <w:r w:rsidDel="00000000" w:rsidR="00000000" w:rsidRPr="00000000">
              <w:rPr>
                <w:color w:val="000000"/>
                <w:sz w:val="28"/>
                <w:szCs w:val="28"/>
                <w:vertAlign w:val="superscript"/>
                <w:rtl w:val="0"/>
              </w:rPr>
              <w:t xml:space="preserve">12</w:t>
            </w:r>
            <w:r w:rsidDel="00000000" w:rsidR="00000000" w:rsidRPr="00000000">
              <w:rPr>
                <w:color w:val="000000"/>
                <w:sz w:val="28"/>
                <w:szCs w:val="28"/>
                <w:rtl w:val="0"/>
              </w:rPr>
              <w:t xml:space="preserve">/L</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2"/>
        <w:tblW w:w="3663.0" w:type="dxa"/>
        <w:jc w:val="left"/>
        <w:tblInd w:w="0.0" w:type="dxa"/>
        <w:tblLayout w:type="fixed"/>
        <w:tblLook w:val="0400"/>
      </w:tblPr>
      <w:tblGrid>
        <w:gridCol w:w="1494"/>
        <w:gridCol w:w="849"/>
        <w:gridCol w:w="1320"/>
        <w:tblGridChange w:id="0">
          <w:tblGrid>
            <w:gridCol w:w="1494"/>
            <w:gridCol w:w="849"/>
            <w:gridCol w:w="132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ind w:left="142" w:firstLine="0"/>
              <w:jc w:val="both"/>
              <w:rPr>
                <w:sz w:val="28"/>
                <w:szCs w:val="28"/>
              </w:rPr>
            </w:pPr>
            <w:r w:rsidDel="00000000" w:rsidR="00000000" w:rsidRPr="00000000">
              <w:rPr>
                <w:color w:val="000000"/>
                <w:sz w:val="28"/>
                <w:szCs w:val="28"/>
                <w:rtl w:val="0"/>
              </w:rPr>
              <w:t xml:space="preserve">HGB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ind w:left="142" w:firstLine="0"/>
              <w:jc w:val="both"/>
              <w:rPr>
                <w:sz w:val="28"/>
                <w:szCs w:val="28"/>
              </w:rPr>
            </w:pPr>
            <w:r w:rsidDel="00000000" w:rsidR="00000000" w:rsidRPr="00000000">
              <w:rPr>
                <w:color w:val="000000"/>
                <w:sz w:val="28"/>
                <w:szCs w:val="28"/>
                <w:rtl w:val="0"/>
              </w:rPr>
              <w:t xml:space="preserve">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ind w:left="142" w:firstLine="0"/>
              <w:jc w:val="both"/>
              <w:rPr>
                <w:sz w:val="28"/>
                <w:szCs w:val="28"/>
              </w:rPr>
            </w:pPr>
            <w:r w:rsidDel="00000000" w:rsidR="00000000" w:rsidRPr="00000000">
              <w:rPr>
                <w:color w:val="000000"/>
                <w:sz w:val="28"/>
                <w:szCs w:val="28"/>
                <w:rtl w:val="0"/>
              </w:rPr>
              <w:t xml:space="preserve">g/dL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ind w:left="142" w:firstLine="0"/>
              <w:jc w:val="both"/>
              <w:rPr>
                <w:sz w:val="28"/>
                <w:szCs w:val="28"/>
              </w:rPr>
            </w:pPr>
            <w:r w:rsidDel="00000000" w:rsidR="00000000" w:rsidRPr="00000000">
              <w:rPr>
                <w:color w:val="000000"/>
                <w:sz w:val="28"/>
                <w:szCs w:val="28"/>
                <w:rtl w:val="0"/>
              </w:rPr>
              <w:t xml:space="preserve">HCT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ind w:left="142" w:firstLine="0"/>
              <w:jc w:val="both"/>
              <w:rPr>
                <w:sz w:val="28"/>
                <w:szCs w:val="28"/>
              </w:rPr>
            </w:pPr>
            <w:r w:rsidDel="00000000" w:rsidR="00000000" w:rsidRPr="00000000">
              <w:rPr>
                <w:color w:val="000000"/>
                <w:sz w:val="28"/>
                <w:szCs w:val="28"/>
                <w:rtl w:val="0"/>
              </w:rPr>
              <w:t xml:space="preserve">30.0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ind w:left="142" w:firstLine="0"/>
              <w:jc w:val="both"/>
              <w:rPr>
                <w:sz w:val="28"/>
                <w:szCs w:val="28"/>
              </w:rPr>
            </w:pPr>
            <w:r w:rsidDel="00000000" w:rsidR="00000000" w:rsidRPr="00000000">
              <w:rPr>
                <w:color w:val="000000"/>
                <w:sz w:val="28"/>
                <w:szCs w:val="28"/>
                <w:rtl w:val="0"/>
              </w:rPr>
              <w:t xml:space="preserve">MCV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ind w:left="142" w:firstLine="0"/>
              <w:jc w:val="both"/>
              <w:rPr>
                <w:sz w:val="28"/>
                <w:szCs w:val="28"/>
              </w:rPr>
            </w:pPr>
            <w:r w:rsidDel="00000000" w:rsidR="00000000" w:rsidRPr="00000000">
              <w:rPr>
                <w:color w:val="000000"/>
                <w:sz w:val="28"/>
                <w:szCs w:val="28"/>
                <w:rtl w:val="0"/>
              </w:rPr>
              <w:t xml:space="preserve">77.5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ind w:left="142" w:firstLine="0"/>
              <w:jc w:val="both"/>
              <w:rPr>
                <w:sz w:val="28"/>
                <w:szCs w:val="28"/>
              </w:rPr>
            </w:pPr>
            <w:r w:rsidDel="00000000" w:rsidR="00000000" w:rsidRPr="00000000">
              <w:rPr>
                <w:color w:val="000000"/>
                <w:sz w:val="28"/>
                <w:szCs w:val="28"/>
                <w:rtl w:val="0"/>
              </w:rPr>
              <w:t xml:space="preserve">fL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ind w:left="142" w:firstLine="0"/>
              <w:jc w:val="both"/>
              <w:rPr>
                <w:sz w:val="28"/>
                <w:szCs w:val="28"/>
              </w:rPr>
            </w:pPr>
            <w:r w:rsidDel="00000000" w:rsidR="00000000" w:rsidRPr="00000000">
              <w:rPr>
                <w:color w:val="000000"/>
                <w:sz w:val="28"/>
                <w:szCs w:val="28"/>
                <w:rtl w:val="0"/>
              </w:rPr>
              <w:t xml:space="preserve">MCH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ind w:left="142" w:firstLine="0"/>
              <w:jc w:val="both"/>
              <w:rPr>
                <w:sz w:val="28"/>
                <w:szCs w:val="28"/>
              </w:rPr>
            </w:pPr>
            <w:r w:rsidDel="00000000" w:rsidR="00000000" w:rsidRPr="00000000">
              <w:rPr>
                <w:color w:val="000000"/>
                <w:sz w:val="28"/>
                <w:szCs w:val="28"/>
                <w:rtl w:val="0"/>
              </w:rPr>
              <w:t xml:space="preserve">26.6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ind w:left="142" w:firstLine="0"/>
              <w:jc w:val="both"/>
              <w:rPr>
                <w:sz w:val="28"/>
                <w:szCs w:val="28"/>
              </w:rPr>
            </w:pPr>
            <w:r w:rsidDel="00000000" w:rsidR="00000000" w:rsidRPr="00000000">
              <w:rPr>
                <w:color w:val="000000"/>
                <w:sz w:val="28"/>
                <w:szCs w:val="28"/>
                <w:rtl w:val="0"/>
              </w:rPr>
              <w:t xml:space="preserve">Pg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ind w:left="142" w:firstLine="0"/>
              <w:jc w:val="both"/>
              <w:rPr>
                <w:sz w:val="28"/>
                <w:szCs w:val="28"/>
              </w:rPr>
            </w:pPr>
            <w:r w:rsidDel="00000000" w:rsidR="00000000" w:rsidRPr="00000000">
              <w:rPr>
                <w:color w:val="000000"/>
                <w:sz w:val="28"/>
                <w:szCs w:val="28"/>
                <w:rtl w:val="0"/>
              </w:rPr>
              <w:t xml:space="preserve">MCHC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ind w:left="142" w:firstLine="0"/>
              <w:jc w:val="both"/>
              <w:rPr>
                <w:sz w:val="28"/>
                <w:szCs w:val="28"/>
              </w:rPr>
            </w:pPr>
            <w:r w:rsidDel="00000000" w:rsidR="00000000" w:rsidRPr="00000000">
              <w:rPr>
                <w:color w:val="000000"/>
                <w:sz w:val="28"/>
                <w:szCs w:val="28"/>
                <w:rtl w:val="0"/>
              </w:rPr>
              <w:t xml:space="preserve">34.7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ind w:left="142" w:firstLine="0"/>
              <w:jc w:val="both"/>
              <w:rPr>
                <w:sz w:val="28"/>
                <w:szCs w:val="28"/>
              </w:rPr>
            </w:pPr>
            <w:r w:rsidDel="00000000" w:rsidR="00000000" w:rsidRPr="00000000">
              <w:rPr>
                <w:color w:val="000000"/>
                <w:sz w:val="28"/>
                <w:szCs w:val="28"/>
                <w:rtl w:val="0"/>
              </w:rPr>
              <w:t xml:space="preserve">g/dL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40" w:lineRule="auto"/>
              <w:ind w:left="142" w:firstLine="0"/>
              <w:jc w:val="both"/>
              <w:rPr>
                <w:sz w:val="28"/>
                <w:szCs w:val="28"/>
              </w:rPr>
            </w:pPr>
            <w:r w:rsidDel="00000000" w:rsidR="00000000" w:rsidRPr="00000000">
              <w:rPr>
                <w:color w:val="000000"/>
                <w:sz w:val="28"/>
                <w:szCs w:val="28"/>
                <w:rtl w:val="0"/>
              </w:rPr>
              <w:t xml:space="preserve">RDW-CV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ind w:left="142" w:firstLine="0"/>
              <w:jc w:val="both"/>
              <w:rPr>
                <w:sz w:val="28"/>
                <w:szCs w:val="28"/>
              </w:rPr>
            </w:pPr>
            <w:r w:rsidDel="00000000" w:rsidR="00000000" w:rsidRPr="00000000">
              <w:rPr>
                <w:color w:val="000000"/>
                <w:sz w:val="28"/>
                <w:szCs w:val="28"/>
                <w:rtl w:val="0"/>
              </w:rPr>
              <w:t xml:space="preserve">14.6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ind w:left="142" w:firstLine="0"/>
              <w:jc w:val="both"/>
              <w:rPr>
                <w:sz w:val="28"/>
                <w:szCs w:val="28"/>
              </w:rPr>
            </w:pPr>
            <w:r w:rsidDel="00000000" w:rsidR="00000000" w:rsidRPr="00000000">
              <w:rPr>
                <w:color w:val="000000"/>
                <w:sz w:val="28"/>
                <w:szCs w:val="28"/>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ind w:left="142" w:firstLine="0"/>
              <w:jc w:val="both"/>
              <w:rPr>
                <w:sz w:val="28"/>
                <w:szCs w:val="28"/>
              </w:rPr>
            </w:pPr>
            <w:r w:rsidDel="00000000" w:rsidR="00000000" w:rsidRPr="00000000">
              <w:rPr>
                <w:color w:val="000000"/>
                <w:sz w:val="28"/>
                <w:szCs w:val="28"/>
                <w:rtl w:val="0"/>
              </w:rPr>
              <w:t xml:space="preserve">PLT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ind w:left="142" w:firstLine="0"/>
              <w:jc w:val="both"/>
              <w:rPr>
                <w:sz w:val="28"/>
                <w:szCs w:val="28"/>
              </w:rPr>
            </w:pPr>
            <w:r w:rsidDel="00000000" w:rsidR="00000000" w:rsidRPr="00000000">
              <w:rPr>
                <w:color w:val="000000"/>
                <w:sz w:val="28"/>
                <w:szCs w:val="28"/>
                <w:rtl w:val="0"/>
              </w:rPr>
              <w:t xml:space="preserve">296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ind w:left="142" w:firstLine="0"/>
              <w:jc w:val="both"/>
              <w:rPr>
                <w:sz w:val="28"/>
                <w:szCs w:val="28"/>
              </w:rPr>
            </w:pPr>
            <w:r w:rsidDel="00000000" w:rsidR="00000000" w:rsidRPr="00000000">
              <w:rPr>
                <w:color w:val="000000"/>
                <w:sz w:val="28"/>
                <w:szCs w:val="28"/>
                <w:rtl w:val="0"/>
              </w:rPr>
              <w:t xml:space="preserve">X10</w:t>
            </w:r>
            <w:r w:rsidDel="00000000" w:rsidR="00000000" w:rsidRPr="00000000">
              <w:rPr>
                <w:color w:val="000000"/>
                <w:sz w:val="28"/>
                <w:szCs w:val="28"/>
                <w:vertAlign w:val="superscript"/>
                <w:rtl w:val="0"/>
              </w:rPr>
              <w:t xml:space="preserve">3</w:t>
            </w:r>
            <w:r w:rsidDel="00000000" w:rsidR="00000000" w:rsidRPr="00000000">
              <w:rPr>
                <w:color w:val="000000"/>
                <w:sz w:val="28"/>
                <w:szCs w:val="28"/>
                <w:rtl w:val="0"/>
              </w:rPr>
              <w:t xml:space="preserve">/uL</w:t>
            </w:r>
            <w:r w:rsidDel="00000000" w:rsidR="00000000" w:rsidRPr="00000000">
              <w:rPr>
                <w:rtl w:val="0"/>
              </w:rPr>
            </w:r>
          </w:p>
        </w:tc>
      </w:tr>
    </w:tbl>
    <w:p w:rsidR="00000000" w:rsidDel="00000000" w:rsidP="00000000" w:rsidRDefault="00000000" w:rsidRPr="00000000" w14:paraId="000000A4">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A5">
      <w:pPr>
        <w:spacing w:after="0" w:line="240" w:lineRule="auto"/>
        <w:jc w:val="both"/>
        <w:rPr>
          <w:color w:val="000000"/>
          <w:sz w:val="28"/>
          <w:szCs w:val="28"/>
        </w:rPr>
      </w:pPr>
      <w:r w:rsidDel="00000000" w:rsidR="00000000" w:rsidRPr="00000000">
        <w:rPr>
          <w:color w:val="000000"/>
          <w:sz w:val="28"/>
          <w:szCs w:val="28"/>
          <w:rtl w:val="0"/>
        </w:rPr>
        <w:t xml:space="preserve">Thiếu máu nhẹ đẳng sắc đẳng bào =&gt; nghĩ do xuất huyết</w:t>
      </w:r>
    </w:p>
    <w:p w:rsidR="00000000" w:rsidDel="00000000" w:rsidP="00000000" w:rsidRDefault="00000000" w:rsidRPr="00000000" w14:paraId="000000A6">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A7">
      <w:pPr>
        <w:numPr>
          <w:ilvl w:val="0"/>
          <w:numId w:val="31"/>
        </w:numPr>
        <w:spacing w:after="0" w:line="240" w:lineRule="auto"/>
        <w:ind w:left="426" w:hanging="360"/>
        <w:jc w:val="both"/>
        <w:rPr>
          <w:b w:val="1"/>
          <w:color w:val="000000"/>
          <w:sz w:val="28"/>
          <w:szCs w:val="28"/>
        </w:rPr>
      </w:pPr>
      <w:r w:rsidDel="00000000" w:rsidR="00000000" w:rsidRPr="00000000">
        <w:rPr>
          <w:b w:val="1"/>
          <w:color w:val="000000"/>
          <w:sz w:val="28"/>
          <w:szCs w:val="28"/>
          <w:rtl w:val="0"/>
        </w:rPr>
        <w:t xml:space="preserve">Chẩn đoán xác định</w:t>
      </w:r>
    </w:p>
    <w:p w:rsidR="00000000" w:rsidDel="00000000" w:rsidP="00000000" w:rsidRDefault="00000000" w:rsidRPr="00000000" w14:paraId="000000A8">
      <w:pPr>
        <w:spacing w:after="0" w:line="240" w:lineRule="auto"/>
        <w:ind w:left="142" w:firstLine="0"/>
        <w:jc w:val="both"/>
        <w:rPr>
          <w:color w:val="000000"/>
          <w:sz w:val="28"/>
          <w:szCs w:val="28"/>
        </w:rPr>
      </w:pPr>
      <w:r w:rsidDel="00000000" w:rsidR="00000000" w:rsidRPr="00000000">
        <w:rPr>
          <w:color w:val="000000"/>
          <w:sz w:val="28"/>
          <w:szCs w:val="28"/>
          <w:rtl w:val="0"/>
        </w:rPr>
        <w:t xml:space="preserve">Xuất huyết khớp do Hemophilia A thể trung bình</w:t>
      </w:r>
    </w:p>
    <w:p w:rsidR="00000000" w:rsidDel="00000000" w:rsidP="00000000" w:rsidRDefault="00000000" w:rsidRPr="00000000" w14:paraId="000000A9">
      <w:pPr>
        <w:spacing w:after="0" w:line="240" w:lineRule="auto"/>
        <w:ind w:left="142" w:firstLine="0"/>
        <w:jc w:val="both"/>
        <w:rPr>
          <w:sz w:val="28"/>
          <w:szCs w:val="28"/>
        </w:rPr>
      </w:pPr>
      <w:r w:rsidDel="00000000" w:rsidR="00000000" w:rsidRPr="00000000">
        <w:rPr>
          <w:rtl w:val="0"/>
        </w:rPr>
      </w:r>
    </w:p>
    <w:p w:rsidR="00000000" w:rsidDel="00000000" w:rsidP="00000000" w:rsidRDefault="00000000" w:rsidRPr="00000000" w14:paraId="000000AA">
      <w:pPr>
        <w:numPr>
          <w:ilvl w:val="0"/>
          <w:numId w:val="33"/>
        </w:numPr>
        <w:spacing w:after="0" w:line="240" w:lineRule="auto"/>
        <w:ind w:left="567" w:hanging="360"/>
        <w:jc w:val="both"/>
        <w:rPr>
          <w:b w:val="1"/>
          <w:color w:val="000000"/>
          <w:sz w:val="28"/>
          <w:szCs w:val="28"/>
        </w:rPr>
      </w:pPr>
      <w:r w:rsidDel="00000000" w:rsidR="00000000" w:rsidRPr="00000000">
        <w:rPr>
          <w:b w:val="1"/>
          <w:color w:val="000000"/>
          <w:sz w:val="28"/>
          <w:szCs w:val="28"/>
          <w:rtl w:val="0"/>
        </w:rPr>
        <w:t xml:space="preserve">Điều trị</w:t>
      </w:r>
    </w:p>
    <w:p w:rsidR="00000000" w:rsidDel="00000000" w:rsidP="00000000" w:rsidRDefault="00000000" w:rsidRPr="00000000" w14:paraId="000000AB">
      <w:pPr>
        <w:spacing w:after="0" w:line="240" w:lineRule="auto"/>
        <w:ind w:left="-218" w:firstLine="0"/>
        <w:jc w:val="both"/>
        <w:rPr>
          <w:color w:val="000000"/>
          <w:sz w:val="28"/>
          <w:szCs w:val="28"/>
        </w:rPr>
      </w:pPr>
      <w:r w:rsidDel="00000000" w:rsidR="00000000" w:rsidRPr="00000000">
        <w:rPr>
          <w:color w:val="000000"/>
          <w:sz w:val="28"/>
          <w:szCs w:val="28"/>
          <w:rtl w:val="0"/>
        </w:rPr>
        <w:t xml:space="preserve">Bù yếu tố VIII</w:t>
      </w:r>
    </w:p>
    <w:p w:rsidR="00000000" w:rsidDel="00000000" w:rsidP="00000000" w:rsidRDefault="00000000" w:rsidRPr="00000000" w14:paraId="000000AC">
      <w:pPr>
        <w:spacing w:after="0" w:line="240" w:lineRule="auto"/>
        <w:ind w:left="-218" w:firstLine="0"/>
        <w:jc w:val="both"/>
        <w:rPr>
          <w:color w:val="000000"/>
          <w:sz w:val="28"/>
          <w:szCs w:val="28"/>
        </w:rPr>
      </w:pPr>
      <w:r w:rsidDel="00000000" w:rsidR="00000000" w:rsidRPr="00000000">
        <w:rPr>
          <w:color w:val="000000"/>
          <w:sz w:val="28"/>
          <w:szCs w:val="28"/>
          <w:rtl w:val="0"/>
        </w:rPr>
        <w:t xml:space="preserve">Giảm đau</w:t>
      </w:r>
    </w:p>
    <w:p w:rsidR="00000000" w:rsidDel="00000000" w:rsidP="00000000" w:rsidRDefault="00000000" w:rsidRPr="00000000" w14:paraId="000000AD">
      <w:pPr>
        <w:spacing w:after="0" w:line="240" w:lineRule="auto"/>
        <w:ind w:left="-218" w:firstLine="0"/>
        <w:jc w:val="both"/>
        <w:rPr>
          <w:color w:val="000000"/>
          <w:sz w:val="28"/>
          <w:szCs w:val="28"/>
        </w:rPr>
      </w:pPr>
      <w:r w:rsidDel="00000000" w:rsidR="00000000" w:rsidRPr="00000000">
        <w:rPr>
          <w:color w:val="000000"/>
          <w:sz w:val="28"/>
          <w:szCs w:val="28"/>
          <w:rtl w:val="0"/>
        </w:rPr>
        <w:t xml:space="preserve">Băng ép, chườm đá gối phải + Vận động cơ khớp khác nhẹ nhàng, thường xuyên</w:t>
      </w:r>
    </w:p>
    <w:p w:rsidR="00000000" w:rsidDel="00000000" w:rsidP="00000000" w:rsidRDefault="00000000" w:rsidRPr="00000000" w14:paraId="000000AE">
      <w:pPr>
        <w:spacing w:after="0" w:line="240" w:lineRule="auto"/>
        <w:ind w:left="-218" w:firstLine="0"/>
        <w:jc w:val="both"/>
        <w:rPr>
          <w:color w:val="000000"/>
          <w:sz w:val="28"/>
          <w:szCs w:val="28"/>
        </w:rPr>
      </w:pPr>
      <w:r w:rsidDel="00000000" w:rsidR="00000000" w:rsidRPr="00000000">
        <w:rPr>
          <w:color w:val="000000"/>
          <w:sz w:val="28"/>
          <w:szCs w:val="28"/>
          <w:rtl w:val="0"/>
        </w:rPr>
        <w:t xml:space="preserve">Y lệnh:</w:t>
      </w:r>
    </w:p>
    <w:p w:rsidR="00000000" w:rsidDel="00000000" w:rsidP="00000000" w:rsidRDefault="00000000" w:rsidRPr="00000000" w14:paraId="000000AF">
      <w:pPr>
        <w:spacing w:after="0" w:line="240" w:lineRule="auto"/>
        <w:ind w:left="-218" w:firstLine="0"/>
        <w:jc w:val="both"/>
        <w:rPr>
          <w:color w:val="000000"/>
          <w:sz w:val="28"/>
          <w:szCs w:val="28"/>
        </w:rPr>
      </w:pPr>
      <w:r w:rsidDel="00000000" w:rsidR="00000000" w:rsidRPr="00000000">
        <w:rPr>
          <w:color w:val="000000"/>
          <w:sz w:val="28"/>
          <w:szCs w:val="28"/>
          <w:rtl w:val="0"/>
        </w:rPr>
        <w:t xml:space="preserve">Kết tủa lạnh 20ml (nhóm máu A+)</w:t>
      </w:r>
    </w:p>
    <w:p w:rsidR="00000000" w:rsidDel="00000000" w:rsidP="00000000" w:rsidRDefault="00000000" w:rsidRPr="00000000" w14:paraId="000000B0">
      <w:pPr>
        <w:spacing w:after="0" w:line="240" w:lineRule="auto"/>
        <w:ind w:left="-218" w:firstLine="0"/>
        <w:jc w:val="both"/>
        <w:rPr>
          <w:color w:val="000000"/>
          <w:sz w:val="28"/>
          <w:szCs w:val="28"/>
        </w:rPr>
      </w:pPr>
      <w:r w:rsidDel="00000000" w:rsidR="00000000" w:rsidRPr="00000000">
        <w:rPr>
          <w:color w:val="000000"/>
          <w:sz w:val="28"/>
          <w:szCs w:val="28"/>
          <w:rtl w:val="0"/>
        </w:rPr>
        <w:t xml:space="preserve">3 túi x 2 TTM XV giọt/phút</w:t>
      </w:r>
    </w:p>
    <w:p w:rsidR="00000000" w:rsidDel="00000000" w:rsidP="00000000" w:rsidRDefault="00000000" w:rsidRPr="00000000" w14:paraId="000000B1">
      <w:pPr>
        <w:spacing w:after="0" w:line="240" w:lineRule="auto"/>
        <w:ind w:left="-218" w:firstLine="0"/>
        <w:jc w:val="both"/>
        <w:rPr>
          <w:color w:val="000000"/>
          <w:sz w:val="28"/>
          <w:szCs w:val="28"/>
        </w:rPr>
      </w:pPr>
      <w:r w:rsidDel="00000000" w:rsidR="00000000" w:rsidRPr="00000000">
        <w:rPr>
          <w:color w:val="000000"/>
          <w:sz w:val="28"/>
          <w:szCs w:val="28"/>
          <w:rtl w:val="0"/>
        </w:rPr>
        <w:t xml:space="preserve">Paracetamol 150mg</w:t>
      </w:r>
    </w:p>
    <w:p w:rsidR="00000000" w:rsidDel="00000000" w:rsidP="00000000" w:rsidRDefault="00000000" w:rsidRPr="00000000" w14:paraId="000000B2">
      <w:pPr>
        <w:spacing w:after="0" w:line="240" w:lineRule="auto"/>
        <w:ind w:left="-218" w:firstLine="0"/>
        <w:jc w:val="both"/>
        <w:rPr>
          <w:color w:val="000000"/>
          <w:sz w:val="28"/>
          <w:szCs w:val="28"/>
        </w:rPr>
      </w:pPr>
      <w:r w:rsidDel="00000000" w:rsidR="00000000" w:rsidRPr="00000000">
        <w:rPr>
          <w:color w:val="000000"/>
          <w:sz w:val="28"/>
          <w:szCs w:val="28"/>
          <w:rtl w:val="0"/>
        </w:rPr>
        <w:t xml:space="preserve">1 gói x 4 (u)</w:t>
      </w:r>
    </w:p>
    <w:p w:rsidR="00000000" w:rsidDel="00000000" w:rsidP="00000000" w:rsidRDefault="00000000" w:rsidRPr="00000000" w14:paraId="000000B3">
      <w:pPr>
        <w:spacing w:after="0" w:line="240" w:lineRule="auto"/>
        <w:ind w:left="-218" w:firstLine="0"/>
        <w:jc w:val="both"/>
        <w:rPr>
          <w:color w:val="000000"/>
          <w:sz w:val="28"/>
          <w:szCs w:val="28"/>
        </w:rPr>
      </w:pPr>
      <w:r w:rsidDel="00000000" w:rsidR="00000000" w:rsidRPr="00000000">
        <w:rPr>
          <w:rtl w:val="0"/>
        </w:rPr>
      </w:r>
    </w:p>
    <w:p w:rsidR="00000000" w:rsidDel="00000000" w:rsidP="00000000" w:rsidRDefault="00000000" w:rsidRPr="00000000" w14:paraId="000000B4">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B5">
      <w:pPr>
        <w:numPr>
          <w:ilvl w:val="0"/>
          <w:numId w:val="35"/>
        </w:numPr>
        <w:spacing w:after="0" w:line="240" w:lineRule="auto"/>
        <w:ind w:left="426" w:hanging="360"/>
        <w:jc w:val="both"/>
        <w:rPr>
          <w:b w:val="1"/>
          <w:color w:val="000000"/>
          <w:sz w:val="28"/>
          <w:szCs w:val="28"/>
        </w:rPr>
      </w:pPr>
      <w:r w:rsidDel="00000000" w:rsidR="00000000" w:rsidRPr="00000000">
        <w:rPr>
          <w:b w:val="1"/>
          <w:color w:val="000000"/>
          <w:sz w:val="28"/>
          <w:szCs w:val="28"/>
          <w:rtl w:val="0"/>
        </w:rPr>
        <w:t xml:space="preserve">Tiên lượng:</w:t>
      </w:r>
    </w:p>
    <w:p w:rsidR="00000000" w:rsidDel="00000000" w:rsidP="00000000" w:rsidRDefault="00000000" w:rsidRPr="00000000" w14:paraId="000000B6">
      <w:pPr>
        <w:spacing w:after="0" w:line="240" w:lineRule="auto"/>
        <w:ind w:left="-218" w:firstLine="0"/>
        <w:jc w:val="both"/>
        <w:rPr>
          <w:color w:val="000000"/>
          <w:sz w:val="28"/>
          <w:szCs w:val="28"/>
        </w:rPr>
      </w:pPr>
      <w:r w:rsidDel="00000000" w:rsidR="00000000" w:rsidRPr="00000000">
        <w:rPr>
          <w:color w:val="000000"/>
          <w:sz w:val="28"/>
          <w:szCs w:val="28"/>
          <w:rtl w:val="0"/>
        </w:rPr>
        <w:t xml:space="preserve">Chậm xuất hiện biến chứng viêm bao hoạt dịch và hủy khớp, u giả</w:t>
      </w:r>
    </w:p>
    <w:p w:rsidR="00000000" w:rsidDel="00000000" w:rsidP="00000000" w:rsidRDefault="00000000" w:rsidRPr="00000000" w14:paraId="000000B7">
      <w:pPr>
        <w:spacing w:after="0" w:line="240" w:lineRule="auto"/>
        <w:ind w:left="-218" w:firstLine="0"/>
        <w:jc w:val="both"/>
        <w:rPr>
          <w:color w:val="000000"/>
          <w:sz w:val="28"/>
          <w:szCs w:val="28"/>
        </w:rPr>
      </w:pPr>
      <w:r w:rsidDel="00000000" w:rsidR="00000000" w:rsidRPr="00000000">
        <w:rPr>
          <w:color w:val="000000"/>
          <w:sz w:val="28"/>
          <w:szCs w:val="28"/>
          <w:rtl w:val="0"/>
        </w:rPr>
        <w:t xml:space="preserve">Tỉ lệ xuất hiện kháng thể kháng yếu tố đông máu 5-10%</w:t>
      </w:r>
    </w:p>
    <w:p w:rsidR="00000000" w:rsidDel="00000000" w:rsidP="00000000" w:rsidRDefault="00000000" w:rsidRPr="00000000" w14:paraId="000000B8">
      <w:pPr>
        <w:numPr>
          <w:ilvl w:val="0"/>
          <w:numId w:val="18"/>
        </w:numPr>
        <w:spacing w:after="0" w:line="240" w:lineRule="auto"/>
        <w:ind w:left="426" w:hanging="360"/>
        <w:jc w:val="both"/>
        <w:rPr>
          <w:b w:val="1"/>
          <w:color w:val="000000"/>
          <w:sz w:val="28"/>
          <w:szCs w:val="28"/>
        </w:rPr>
      </w:pPr>
      <w:r w:rsidDel="00000000" w:rsidR="00000000" w:rsidRPr="00000000">
        <w:rPr>
          <w:b w:val="1"/>
          <w:color w:val="000000"/>
          <w:sz w:val="28"/>
          <w:szCs w:val="28"/>
          <w:rtl w:val="0"/>
        </w:rPr>
        <w:t xml:space="preserve">Theo dõi sau khi ra viện: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Chăm sóc răng miệng</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mỗi 12 tháng: kiểm tra biến chứng, nhiễm trùng, răng miệng, phát triển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hoạt nhẹ nhàng, cân đối, an toàn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Đeo thẻ</w:t>
      </w:r>
    </w:p>
    <w:sectPr>
      <w:headerReference r:id="rId7" w:type="default"/>
      <w:pgSz w:h="15840" w:w="12240" w:orient="portrait"/>
      <w:pgMar w:bottom="567" w:top="567" w:left="1560" w:right="1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Wingding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4"/>
      <w:numFmt w:val="upperRoman"/>
      <w:lvlText w:val="%1."/>
      <w:lvlJc w:val="right"/>
      <w:pPr>
        <w:ind w:left="786" w:hanging="360.00000000000006"/>
      </w:pPr>
      <w:rPr/>
    </w:lvl>
    <w:lvl w:ilvl="1">
      <w:start w:val="1"/>
      <w:numFmt w:val="decimal"/>
      <w:lvlText w:val="%2."/>
      <w:lvlJc w:val="left"/>
      <w:pPr>
        <w:ind w:left="1506" w:hanging="360"/>
      </w:pPr>
      <w:rPr/>
    </w:lvl>
    <w:lvl w:ilvl="2">
      <w:start w:val="1"/>
      <w:numFmt w:val="decimal"/>
      <w:lvlText w:val="%3."/>
      <w:lvlJc w:val="left"/>
      <w:pPr>
        <w:ind w:left="2226" w:hanging="360"/>
      </w:pPr>
      <w:rPr/>
    </w:lvl>
    <w:lvl w:ilvl="3">
      <w:start w:val="1"/>
      <w:numFmt w:val="decimal"/>
      <w:lvlText w:val="%4."/>
      <w:lvlJc w:val="left"/>
      <w:pPr>
        <w:ind w:left="2946" w:hanging="360"/>
      </w:pPr>
      <w:rPr/>
    </w:lvl>
    <w:lvl w:ilvl="4">
      <w:start w:val="1"/>
      <w:numFmt w:val="decimal"/>
      <w:lvlText w:val="%5."/>
      <w:lvlJc w:val="left"/>
      <w:pPr>
        <w:ind w:left="3666" w:hanging="360"/>
      </w:pPr>
      <w:rPr/>
    </w:lvl>
    <w:lvl w:ilvl="5">
      <w:start w:val="1"/>
      <w:numFmt w:val="decimal"/>
      <w:lvlText w:val="%6."/>
      <w:lvlJc w:val="left"/>
      <w:pPr>
        <w:ind w:left="4386" w:hanging="360"/>
      </w:pPr>
      <w:rPr/>
    </w:lvl>
    <w:lvl w:ilvl="6">
      <w:start w:val="1"/>
      <w:numFmt w:val="decimal"/>
      <w:lvlText w:val="%7."/>
      <w:lvlJc w:val="left"/>
      <w:pPr>
        <w:ind w:left="5106" w:hanging="360"/>
      </w:pPr>
      <w:rPr/>
    </w:lvl>
    <w:lvl w:ilvl="7">
      <w:start w:val="1"/>
      <w:numFmt w:val="decimal"/>
      <w:lvlText w:val="%8."/>
      <w:lvlJc w:val="left"/>
      <w:pPr>
        <w:ind w:left="5826" w:hanging="360"/>
      </w:pPr>
      <w:rPr/>
    </w:lvl>
    <w:lvl w:ilvl="8">
      <w:start w:val="1"/>
      <w:numFmt w:val="decimal"/>
      <w:lvlText w:val="%9."/>
      <w:lvlJc w:val="left"/>
      <w:pPr>
        <w:ind w:left="6546"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7"/>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8"/>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0"/>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1"/>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2"/>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3"/>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6"/>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9"/>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decimal"/>
      <w:lvlText w:val="%1."/>
      <w:lvlJc w:val="left"/>
      <w:pPr>
        <w:ind w:left="360" w:hanging="360"/>
      </w:pPr>
      <w:rPr>
        <w:rFonts w:ascii="Times New Roman" w:cs="Times New Roman" w:eastAsia="Times New Roman" w:hAnsi="Times New Roman"/>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4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B4D6D"/>
    <w:pPr>
      <w:spacing w:after="100" w:afterAutospacing="1" w:before="100" w:beforeAutospacing="1" w:line="240" w:lineRule="auto"/>
    </w:pPr>
    <w:rPr>
      <w:rFonts w:cs="Times New Roman" w:eastAsia="Times New Roman"/>
      <w:szCs w:val="24"/>
    </w:rPr>
  </w:style>
  <w:style w:type="character" w:styleId="apple-tab-span" w:customStyle="1">
    <w:name w:val="apple-tab-span"/>
    <w:basedOn w:val="DefaultParagraphFont"/>
    <w:rsid w:val="007B4D6D"/>
  </w:style>
  <w:style w:type="paragraph" w:styleId="ListParagraph">
    <w:name w:val="List Paragraph"/>
    <w:basedOn w:val="Normal"/>
    <w:uiPriority w:val="34"/>
    <w:qFormat w:val="1"/>
    <w:rsid w:val="00C03FC5"/>
    <w:pPr>
      <w:ind w:left="720"/>
      <w:contextualSpacing w:val="1"/>
    </w:pPr>
  </w:style>
  <w:style w:type="paragraph" w:styleId="NoSpacing">
    <w:name w:val="No Spacing"/>
    <w:uiPriority w:val="1"/>
    <w:qFormat w:val="1"/>
    <w:rsid w:val="00937EE3"/>
    <w:pPr>
      <w:spacing w:after="0" w:line="240" w:lineRule="auto"/>
    </w:pPr>
  </w:style>
  <w:style w:type="paragraph" w:styleId="Header">
    <w:name w:val="header"/>
    <w:basedOn w:val="Normal"/>
    <w:link w:val="HeaderChar"/>
    <w:uiPriority w:val="99"/>
    <w:unhideWhenUsed w:val="1"/>
    <w:rsid w:val="006174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61744E"/>
  </w:style>
  <w:style w:type="paragraph" w:styleId="Footer">
    <w:name w:val="footer"/>
    <w:basedOn w:val="Normal"/>
    <w:link w:val="FooterChar"/>
    <w:uiPriority w:val="99"/>
    <w:unhideWhenUsed w:val="1"/>
    <w:rsid w:val="006174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61744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XhRPrtI/10hEUmrHGHvRJAQ1A==">AMUW2mXGW9caKaLWkl1Eb/VY/bhx+e6L2HOVVoZPq4uErNfrpsTXLMMAljnrUtpJY2NRbT/Vjs0B0VDnjVM2FaAMOArM86NQYGXY3CtIRoterGLho/EA3AdsAWRH3cSlLkni7RUBIMB4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2020-11-23T23:05:00Z</dcterms:created>
  <dc:creator>ho anh dung</dc:creator>
</cp:coreProperties>
</file>