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BỆNH ÁN NHI KHOA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HÀNH CHÍNH</w:t>
      </w:r>
    </w:p>
    <w:p w:rsidR="00000000" w:rsidDel="00000000" w:rsidP="00000000" w:rsidRDefault="00000000" w:rsidRPr="00000000" w14:paraId="00000005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Họ tên: CB Nguyễn Trần Thủy Trúc                         Giới: Nam</w:t>
      </w:r>
    </w:p>
    <w:p w:rsidR="00000000" w:rsidDel="00000000" w:rsidP="00000000" w:rsidRDefault="00000000" w:rsidRPr="00000000" w14:paraId="00000006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Sinh ngày: 20/11/2020</w:t>
      </w:r>
    </w:p>
    <w:p w:rsidR="00000000" w:rsidDel="00000000" w:rsidP="00000000" w:rsidRDefault="00000000" w:rsidRPr="00000000" w14:paraId="00000007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Địa chỉ: Cao Lãnh, Đồng Tháp</w:t>
      </w:r>
    </w:p>
    <w:p w:rsidR="00000000" w:rsidDel="00000000" w:rsidP="00000000" w:rsidRDefault="00000000" w:rsidRPr="00000000" w14:paraId="00000008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Nhập viện lúc: 20 giờ 15 phút, ngày 27/11/2020 </w:t>
      </w:r>
    </w:p>
    <w:p w:rsidR="00000000" w:rsidDel="00000000" w:rsidP="00000000" w:rsidRDefault="00000000" w:rsidRPr="00000000" w14:paraId="00000009">
      <w:pPr>
        <w:numPr>
          <w:ilvl w:val="0"/>
          <w:numId w:val="1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Phòng 308 Khoa sơ sinh bệnh viện Nhi đồng 1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LÝ DO NHẬP VIỆN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nhiễm trùng huyết chuyển viện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BỆNH SỬ: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bà của bé khai bệnh. Bé nam 10 ngày tuổi sanh non 36w2d nằm ở bệnh viên quốc tế Thái Hòa (Đồng Tháp)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Bệnh sử là cơ năng thôi. Phần bệnh sử này toàn thực thể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N1-3: tỉnh niêm hồng không sốt, sinh hiệu ổn, thở oxy qua cannula, glucose máu:1,9mmol/l, nuôi ăn tĩnh mạch toàn phần, tiêu tiểu bình thường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N4-5: tỉnh niêm hồng không sốt, sinh hiệu ổn, thở oxy qua cannula, tập bú, bú khá, tiêu tiểu bình thường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N6: bé tỉnh, sốt 38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C, 2 lần, giảm khi uống thuốc hạ sốt, không co giật, thở 75l/p, mạch nhanh, SpO2: 98%/ cannula.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N7 chuyển viện NĐ1 điều trị tiếp</w:t>
      </w:r>
    </w:p>
    <w:p w:rsidR="00000000" w:rsidDel="00000000" w:rsidP="00000000" w:rsidRDefault="00000000" w:rsidRPr="00000000" w14:paraId="00000011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Được chẩn đoán nhiễm trùng huyết sơ sinh với kết quả CLS: (N1) CRP: 54mg/l. (N4) CRP: 13 mg/L; PCT: 0,59 ng/ml. (N7) CRP: 8,1 mg/L; PCT: 7,13ng/ml. (N8) CRP:74,82mg/L; PCT:21,96 ng/ml. Xquang: thâm nhiễm nhu mô phổi 2 bên.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Điều trị: ampicillin, cefotaxim N7: đă ngưng, Amikacin N2 đã ngưng, Vancomycin N2, Meropenem N2</w:t>
      </w:r>
    </w:p>
    <w:p w:rsidR="00000000" w:rsidDel="00000000" w:rsidP="00000000" w:rsidRDefault="00000000" w:rsidRPr="00000000" w14:paraId="00000013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Tình trạng lúc nhập viện:</w:t>
      </w:r>
    </w:p>
    <w:p w:rsidR="00000000" w:rsidDel="00000000" w:rsidP="00000000" w:rsidRDefault="00000000" w:rsidRPr="00000000" w14:paraId="000000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Bé tỉnh</w:t>
      </w:r>
    </w:p>
    <w:p w:rsidR="00000000" w:rsidDel="00000000" w:rsidP="00000000" w:rsidRDefault="00000000" w:rsidRPr="00000000" w14:paraId="000000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Môi hồng với khí trời </w:t>
      </w:r>
    </w:p>
    <w:p w:rsidR="00000000" w:rsidDel="00000000" w:rsidP="00000000" w:rsidRDefault="00000000" w:rsidRPr="00000000" w14:paraId="00000016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Chi ấm, mạch cánh tay đều rõ 130l/phút, CRT&lt;2s</w:t>
      </w:r>
    </w:p>
    <w:p w:rsidR="00000000" w:rsidDel="00000000" w:rsidP="00000000" w:rsidRDefault="00000000" w:rsidRPr="00000000" w14:paraId="00000017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Sinh hiệu: Mạch: 130 lần/phút                  Nhiệt độ: 36.2 độ C</w:t>
      </w:r>
    </w:p>
    <w:p w:rsidR="00000000" w:rsidDel="00000000" w:rsidP="00000000" w:rsidRDefault="00000000" w:rsidRPr="00000000" w14:paraId="00000018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Nhịp thở: 46 lần/phút               SpO2: 97% (khí trời)</w:t>
      </w:r>
    </w:p>
    <w:p w:rsidR="00000000" w:rsidDel="00000000" w:rsidP="00000000" w:rsidRDefault="00000000" w:rsidRPr="00000000" w14:paraId="00000019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Cân nặng: 2700 g, Chiều dài: 47cm, vòng đầu: 33 cm</w:t>
      </w:r>
    </w:p>
    <w:p w:rsidR="00000000" w:rsidDel="00000000" w:rsidP="00000000" w:rsidRDefault="00000000" w:rsidRPr="00000000" w14:paraId="0000001A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Tim đều</w:t>
      </w:r>
    </w:p>
    <w:p w:rsidR="00000000" w:rsidDel="00000000" w:rsidP="00000000" w:rsidRDefault="00000000" w:rsidRPr="00000000" w14:paraId="0000001B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Thở êm, co lõm nhẹ, 46 lần/phút</w:t>
      </w:r>
    </w:p>
    <w:p w:rsidR="00000000" w:rsidDel="00000000" w:rsidP="00000000" w:rsidRDefault="00000000" w:rsidRPr="00000000" w14:paraId="0000001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Phổi thô</w:t>
      </w:r>
    </w:p>
    <w:p w:rsidR="00000000" w:rsidDel="00000000" w:rsidP="00000000" w:rsidRDefault="00000000" w:rsidRPr="00000000" w14:paraId="0000001D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Bụng mềm, không chướng</w:t>
      </w:r>
    </w:p>
    <w:p w:rsidR="00000000" w:rsidDel="00000000" w:rsidP="00000000" w:rsidRDefault="00000000" w:rsidRPr="00000000" w14:paraId="0000001E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Thóp phẳng</w:t>
      </w:r>
    </w:p>
    <w:p w:rsidR="00000000" w:rsidDel="00000000" w:rsidP="00000000" w:rsidRDefault="00000000" w:rsidRPr="00000000" w14:paraId="0000001F">
      <w:pPr>
        <w:numPr>
          <w:ilvl w:val="0"/>
          <w:numId w:val="1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Xử trí lúc nhập khoa: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không cần đưa vào bệnh sử nhưng phải biết để sau khi xử trí ban đầu lúc nhập viện =&gt; hướng xử trí tiếp theo)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N1-N4: maxapim 1g 0,14gx3(TMC), Chemacin 0,5g/100ml 0.04g (8ml)x1 TM</w:t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Diễn tiến sau nhập viện:</w:t>
      </w:r>
    </w:p>
    <w:p w:rsidR="00000000" w:rsidDel="00000000" w:rsidP="00000000" w:rsidRDefault="00000000" w:rsidRPr="00000000" w14:paraId="0000002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Ngày 1-4: hết sốt, bú được 40ml mỗi cử cách nhau 3 tiếng, ngủ êm, tiêu phân vàng sệt, tiểu bình thường</w:t>
      </w:r>
    </w:p>
    <w:p w:rsidR="00000000" w:rsidDel="00000000" w:rsidP="00000000" w:rsidRDefault="00000000" w:rsidRPr="00000000" w14:paraId="00000023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IV. TIỀN CĂN: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Bản thân: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Sản khoa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 2/2, PARA 0202, thiếu tháng (36 tuần 2 ngày), sinh mổ tại bv quốc tế Thái Hòa, suy thai, mẹ ối xanh loãng, không sốt, nằm viện đến lúc chuyển viện.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 nặng lúc sinh 2500 g, khóc ngay sau sinh, tiêu phân su trong vòng 24 giờ, bú được.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Trong quá trình mang thai mẹ khám thai và tiêm chủng đầy đủ, không ghi nhận ĐTĐ, THA thai kỳ.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Dinh dưỡng: sữa công thức, bú 40ml 1 cử, mỗi cử cách nhau 3 tiếng, không ọc</w:t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Chủng ngừa: chưa chích ngừa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Phát triển tâm vận: có phản xạ nắm</w:t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Bệnh lý khác: không ghi nhận</w:t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numPr>
          <w:ilvl w:val="0"/>
          <w:numId w:val="2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Dị ứng: không dị ứng thuốc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Gia đình:</w:t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Chưa ghi nhận tiền căn những người tiếp xúc với bé mắc bệnh nhiễm trùng hô hấp</w:t>
      </w:r>
    </w:p>
    <w:p w:rsidR="00000000" w:rsidDel="00000000" w:rsidP="00000000" w:rsidRDefault="00000000" w:rsidRPr="00000000" w14:paraId="0000003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V. KHÁM: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16h ngày 30/11/2020 (bé 11 ngày tuổi)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line="240" w:lineRule="auto"/>
        <w:ind w:left="720" w:hanging="36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Tổng trạng: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Bé tỉnh</w:t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Môi hồng/ khí trời, chi ấm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 niêm hồng, không hồng ban, không dấu xuất huyết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Thở êm, không co lõm lồng ngực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Mạch cánh tay rõ, CRT &lt;2s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Sinh hiệu:</w:t>
      </w:r>
    </w:p>
    <w:p w:rsidR="00000000" w:rsidDel="00000000" w:rsidP="00000000" w:rsidRDefault="00000000" w:rsidRPr="00000000" w14:paraId="00000038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Mạch:138 lần/phút                               Nhịp thở: 48 lần/phút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Nhiệt độ: 37 độ 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 nặng: 2700 g, chiều dài: 47 cm, vòng đầu: 33 cm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Đầu mặt cổ:</w:t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Cân đối, không dị tật</w:t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Họng không sưng đỏ</w:t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Tai, mũi không chảy dịch</w:t>
      </w:r>
    </w:p>
    <w:p w:rsidR="00000000" w:rsidDel="00000000" w:rsidP="00000000" w:rsidRDefault="00000000" w:rsidRPr="00000000" w14:paraId="0000003F">
      <w:pPr>
        <w:numPr>
          <w:ilvl w:val="0"/>
          <w:numId w:val="7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Ngực:</w:t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Lồng ngực cân đối, di động đều theo nhịp thở, không co lõm lồng ngực</w:t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Tim: nhịp tim đều, tần số: 138 lần/phút</w:t>
      </w:r>
    </w:p>
    <w:p w:rsidR="00000000" w:rsidDel="00000000" w:rsidP="00000000" w:rsidRDefault="00000000" w:rsidRPr="00000000" w14:paraId="00000042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T1, T2 đều rõ, không âm thổi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Phổi: thô, không rale</w:t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Bụng:</w:t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  <w:t xml:space="preserve">Cân đối, di động đều theo nhịp thở</w:t>
      </w:r>
    </w:p>
    <w:p w:rsidR="00000000" w:rsidDel="00000000" w:rsidP="00000000" w:rsidRDefault="00000000" w:rsidRPr="00000000" w14:paraId="00000046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          Bụng mềm, gan lách không sờ chạm</w:t>
      </w:r>
    </w:p>
    <w:p w:rsidR="00000000" w:rsidDel="00000000" w:rsidP="00000000" w:rsidRDefault="00000000" w:rsidRPr="00000000" w14:paraId="00000047">
      <w:pPr>
        <w:spacing w:line="240" w:lineRule="auto"/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ab/>
        <w:t xml:space="preserve">Rốn khô, không tiết dịch bất thường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9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Tiết niệu-sinh dục-hậu môn: </w:t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Cơ quan sinh dục ngoài là nam</w:t>
      </w:r>
    </w:p>
    <w:p w:rsidR="00000000" w:rsidDel="00000000" w:rsidP="00000000" w:rsidRDefault="00000000" w:rsidRPr="00000000" w14:paraId="0000004A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ghi nhận dị tật</w:t>
      </w:r>
    </w:p>
    <w:p w:rsidR="00000000" w:rsidDel="00000000" w:rsidP="00000000" w:rsidRDefault="00000000" w:rsidRPr="00000000" w14:paraId="0000004B">
      <w:pPr>
        <w:numPr>
          <w:ilvl w:val="0"/>
          <w:numId w:val="10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Thần kinh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 Thóp trán trước phẳng, hình thoi, đường kính 2cm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spacing w:line="240" w:lineRule="auto"/>
        <w:ind w:left="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Tứ chi-cột sống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: 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dính ngón, không thừa ngón, không dị dạng cột sống, không khoèo chân</w:t>
      </w:r>
    </w:p>
    <w:p w:rsidR="00000000" w:rsidDel="00000000" w:rsidP="00000000" w:rsidRDefault="00000000" w:rsidRPr="00000000" w14:paraId="0000004E">
      <w:pPr>
        <w:keepNext w:val="0"/>
        <w:keepLines w:val="0"/>
        <w:widowControl w:val="1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Tay chân đối xứng 2 bên, trương lực cơ bình thường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line="240" w:lineRule="auto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VI. TÓM TẮT BỆNH ÁN:</w:t>
      </w:r>
    </w:p>
    <w:p w:rsidR="00000000" w:rsidDel="00000000" w:rsidP="00000000" w:rsidRDefault="00000000" w:rsidRPr="00000000" w14:paraId="0000005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Bệnh nhi nam, 11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8 thôi: tính đến lúc nv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 ngày tuổi, nhập viện vì nhiễm trùng huyết, bệnh 11 ngày, qua hỏi bệnh và thăm khám ghi nhận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Sốt</w:t>
      </w:r>
    </w:p>
    <w:p w:rsidR="00000000" w:rsidDel="00000000" w:rsidP="00000000" w:rsidRDefault="00000000" w:rsidRPr="00000000" w14:paraId="00000052">
      <w:pPr>
        <w:numPr>
          <w:ilvl w:val="0"/>
          <w:numId w:val="3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Thở nhanh 75l/p, co lõm nhẹ, phổi không rale</w:t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Bé tỉnh, môi hồng/khí trời</w:t>
      </w:r>
    </w:p>
    <w:p w:rsidR="00000000" w:rsidDel="00000000" w:rsidP="00000000" w:rsidRDefault="00000000" w:rsidRPr="00000000" w14:paraId="00000054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cơ quan không ghi nhận bất thường</w:t>
      </w:r>
    </w:p>
    <w:p w:rsidR="00000000" w:rsidDel="00000000" w:rsidP="00000000" w:rsidRDefault="00000000" w:rsidRPr="00000000" w14:paraId="00000055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Bú tốt</w:t>
      </w:r>
    </w:p>
    <w:p w:rsidR="00000000" w:rsidDel="00000000" w:rsidP="00000000" w:rsidRDefault="00000000" w:rsidRPr="00000000" w14:paraId="00000056">
      <w:pPr>
        <w:numPr>
          <w:ilvl w:val="0"/>
          <w:numId w:val="14"/>
        </w:numPr>
        <w:ind w:left="720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Tiền căn: sinh non 36w2d, suy thai, ối nhiễm phân su</w:t>
      </w:r>
    </w:p>
    <w:p w:rsidR="00000000" w:rsidDel="00000000" w:rsidP="00000000" w:rsidRDefault="00000000" w:rsidRPr="00000000" w14:paraId="00000057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VII. ĐẶT VẤN ĐỀ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firstLine="72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NTSS sớm</w:t>
      </w:r>
    </w:p>
    <w:p w:rsidR="00000000" w:rsidDel="00000000" w:rsidP="00000000" w:rsidRDefault="00000000" w:rsidRPr="00000000" w14:paraId="00000059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VIIII. CHẨN ĐOÁN </w:t>
      </w:r>
    </w:p>
    <w:p w:rsidR="00000000" w:rsidDel="00000000" w:rsidP="00000000" w:rsidRDefault="00000000" w:rsidRPr="00000000" w14:paraId="0000005A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1.Chẩn đoán sơ bộ: Nhiễm trùng huyết </w:t>
      </w:r>
    </w:p>
    <w:p w:rsidR="00000000" w:rsidDel="00000000" w:rsidP="00000000" w:rsidRDefault="00000000" w:rsidRPr="00000000" w14:paraId="0000005B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2.Chẩn đoán phân biệt: -Viêm màng não</w:t>
      </w:r>
    </w:p>
    <w:p w:rsidR="00000000" w:rsidDel="00000000" w:rsidP="00000000" w:rsidRDefault="00000000" w:rsidRPr="00000000" w14:paraId="0000005C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  <w:tab/>
        <w:tab/>
        <w:tab/>
        <w:t xml:space="preserve">  -Viêm phổi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Không cần chẩn đoán phân biệt: ghi chẩn đoán nghĩ nhiều nhất-&gt; ít nhất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  <w:t xml:space="preserve">Nhiễm trùng huyết -TD viêm màng não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ab/>
        <w:t xml:space="preserve">Nhiễm trùng huyết-viêm phổi-td viêm màng não</w:t>
      </w:r>
    </w:p>
    <w:p w:rsidR="00000000" w:rsidDel="00000000" w:rsidP="00000000" w:rsidRDefault="00000000" w:rsidRPr="00000000" w14:paraId="00000060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IX. BIỆN LUẬN</w:t>
      </w:r>
    </w:p>
    <w:p w:rsidR="00000000" w:rsidDel="00000000" w:rsidP="00000000" w:rsidRDefault="00000000" w:rsidRPr="00000000" w14:paraId="0000006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BN nam 10 ngày tuổi, có sốt, có yếu tố nguy cơ cao nhiễm trùng, CRP tăng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NTSS sớm (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đường vào, bệnh cảnh, tác nhân=&gt; điều trị khác nhau)</w:t>
      </w:r>
      <w:r w:rsidDel="00000000" w:rsidR="00000000" w:rsidRPr="00000000">
        <w:rPr>
          <w:rFonts w:ascii="Wingdings" w:cs="Wingdings" w:eastAsia="Wingdings" w:hAnsi="Wingdings"/>
          <w:sz w:val="24"/>
          <w:szCs w:val="24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CTM, CRP</w:t>
      </w:r>
    </w:p>
    <w:p w:rsidR="00000000" w:rsidDel="00000000" w:rsidP="00000000" w:rsidRDefault="00000000" w:rsidRPr="00000000" w14:paraId="0000006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Các nguyên nhân nhiễm trùng sơ sinh:</w:t>
      </w:r>
    </w:p>
    <w:p w:rsidR="00000000" w:rsidDel="00000000" w:rsidP="00000000" w:rsidRDefault="00000000" w:rsidRPr="00000000" w14:paraId="00000063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Viêm phổi: bé không ho, không sổ mũi, không khò khè, nhưng có thở nhanh, co lõm nhẹ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không loại trừ=&gt;X quang phổi</w:t>
      </w:r>
    </w:p>
    <w:p w:rsidR="00000000" w:rsidDel="00000000" w:rsidP="00000000" w:rsidRDefault="00000000" w:rsidRPr="00000000" w14:paraId="00000064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Bé có triệu chứng sốt 38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o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C, có yếu tố nguy cơ, CRP tăng, chưa tìm được ổ nhiễm trùng rõ ràng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nghĩ bé có thể có nhiễm trùng huyết hoặc viêm màng não, chưa loại trừ được trên lâm sàng=&gt; cấy máu, CDNT</w:t>
      </w:r>
    </w:p>
    <w:p w:rsidR="00000000" w:rsidDel="00000000" w:rsidP="00000000" w:rsidRDefault="00000000" w:rsidRPr="00000000" w14:paraId="00000065">
      <w:pPr>
        <w:keepNext w:val="0"/>
        <w:keepLines w:val="0"/>
        <w:widowControl w:val="1"/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Bé có họng sạch, tai mũi không chảy dịch, da không có mụn mủ, rốn bé đã rụng, không chảy dịch, chảy mủ, không bất thường nước tiểu, tiêu phân vàng sệt </w:t>
      </w:r>
      <w:r w:rsidDel="00000000" w:rsidR="00000000" w:rsidRPr="00000000">
        <w:rPr>
          <w:rFonts w:ascii="Wingdings" w:cs="Wingdings" w:eastAsia="Wingdings" w:hAnsi="Wingding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🡪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không nghĩ nhiễm trùng ở các cơ quan khác.</w:t>
      </w:r>
    </w:p>
    <w:p w:rsidR="00000000" w:rsidDel="00000000" w:rsidP="00000000" w:rsidRDefault="00000000" w:rsidRPr="00000000" w14:paraId="00000066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X. ĐỀ NGHỊ CLS</w:t>
      </w:r>
    </w:p>
    <w:p w:rsidR="00000000" w:rsidDel="00000000" w:rsidP="00000000" w:rsidRDefault="00000000" w:rsidRPr="00000000" w14:paraId="00000067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CLS: CTM, phết máu ngoại biên, CRP, Xquang ngực thẳng, CDTS (sinh hoá: lactate, đường, đạm; TB; vi sinh: soi, cấy DNT, latex), glucose máu cùng thời điểm, cấy máu KSĐ,  Creatinin.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XI. KẾT QUẢ CLS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widowControl w:val="1"/>
        <w:numPr>
          <w:ilvl w:val="0"/>
          <w:numId w:val="2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CTM: ngày 2711/2020:</w:t>
      </w:r>
    </w:p>
    <w:tbl>
      <w:tblPr>
        <w:tblStyle w:val="Table1"/>
        <w:tblW w:w="7939.0" w:type="dxa"/>
        <w:jc w:val="left"/>
        <w:tblInd w:w="108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5"/>
        <w:gridCol w:w="1931"/>
        <w:gridCol w:w="1939"/>
        <w:gridCol w:w="1954"/>
        <w:tblGridChange w:id="0">
          <w:tblGrid>
            <w:gridCol w:w="2115"/>
            <w:gridCol w:w="1931"/>
            <w:gridCol w:w="1939"/>
            <w:gridCol w:w="1954"/>
          </w:tblGrid>
        </w:tblGridChange>
      </w:tblGrid>
      <w:tr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WBC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30,51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9,1-34,0</w:t>
            </w:r>
          </w:p>
        </w:tc>
        <w:tc>
          <w:tcPr/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/uL</w:t>
            </w:r>
          </w:p>
        </w:tc>
      </w:tr>
      <w:tr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#NEU</w:t>
            </w:r>
          </w:p>
        </w:tc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22,45</w:t>
            </w:r>
          </w:p>
        </w:tc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3,0-5,5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/uL</w:t>
            </w:r>
          </w:p>
        </w:tc>
      </w:tr>
      <w:tr>
        <w:tc>
          <w:tcPr/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#EOS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0,65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0,05-0,25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/uL</w:t>
            </w:r>
          </w:p>
        </w:tc>
      </w:tr>
      <w:tr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#BASO</w:t>
            </w:r>
          </w:p>
        </w:tc>
        <w:tc>
          <w:tcPr/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0,09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0,015-0,05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/uL</w:t>
            </w:r>
          </w:p>
        </w:tc>
      </w:tr>
      <w:tr>
        <w:tc>
          <w:tcPr/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#LYMP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3,86</w:t>
            </w:r>
          </w:p>
        </w:tc>
        <w:tc>
          <w:tcPr/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1,5-3,0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/uL</w:t>
            </w:r>
          </w:p>
        </w:tc>
      </w:tr>
      <w:tr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#MONO</w:t>
            </w:r>
          </w:p>
        </w:tc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3,46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0,285-0,5</w:t>
            </w:r>
          </w:p>
        </w:tc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/uL</w:t>
            </w:r>
          </w:p>
        </w:tc>
      </w:tr>
      <w:tr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#IG</w:t>
            </w:r>
          </w:p>
        </w:tc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1,12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K/uL</w:t>
            </w:r>
          </w:p>
        </w:tc>
      </w:tr>
      <w:tr>
        <w:tc>
          <w:tcPr/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%NEU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73,6</w:t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54-62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%EOS</w:t>
            </w:r>
          </w:p>
        </w:tc>
        <w:tc>
          <w:tcPr/>
          <w:p w:rsidR="00000000" w:rsidDel="00000000" w:rsidP="00000000" w:rsidRDefault="00000000" w:rsidRPr="00000000" w14:paraId="0000008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2,1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1-3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%BASO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0,3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0-0,75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%LYMP</w:t>
            </w:r>
          </w:p>
        </w:tc>
        <w:tc>
          <w:tcPr/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12,7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25-33</w:t>
            </w:r>
          </w:p>
        </w:tc>
        <w:tc>
          <w:tcPr/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%MONO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11,3</w:t>
            </w:r>
          </w:p>
        </w:tc>
        <w:tc>
          <w:tcPr/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3-7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%IG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3,7</w:t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RBC</w:t>
            </w:r>
          </w:p>
        </w:tc>
        <w:tc>
          <w:tcPr/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3,85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12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/L</w:t>
            </w:r>
          </w:p>
        </w:tc>
      </w:tr>
      <w:tr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HGB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11,7</w:t>
            </w:r>
          </w:p>
        </w:tc>
        <w:tc>
          <w:tcPr/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15,0-24,0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g/dL</w:t>
            </w:r>
          </w:p>
        </w:tc>
      </w:tr>
      <w:tr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HCT</w:t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34,9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44-70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MCV</w:t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90,6</w:t>
            </w:r>
          </w:p>
        </w:tc>
        <w:tc>
          <w:tcPr/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99-115</w:t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fL</w:t>
            </w:r>
          </w:p>
        </w:tc>
      </w:tr>
      <w:tr>
        <w:tc>
          <w:tcPr/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MCH</w:t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30,4</w:t>
            </w:r>
          </w:p>
        </w:tc>
        <w:tc>
          <w:tcPr/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33-39</w:t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Pg</w:t>
            </w:r>
          </w:p>
        </w:tc>
      </w:tr>
      <w:tr>
        <w:tc>
          <w:tcPr/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MCHC</w:t>
            </w:r>
          </w:p>
        </w:tc>
        <w:tc>
          <w:tcPr/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33,5</w:t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32-36</w:t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g/dL</w:t>
            </w:r>
          </w:p>
        </w:tc>
      </w:tr>
      <w:tr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RDW-CV</w:t>
            </w:r>
          </w:p>
        </w:tc>
        <w:tc>
          <w:tcPr/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15,4</w:t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%</w:t>
            </w:r>
          </w:p>
        </w:tc>
      </w:tr>
      <w:t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PLT</w:t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229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84-478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x10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/uL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WBC tăng, Neu ưu thế, nên nghĩ bé có tình trạng nhiễm trùng</w:t>
      </w:r>
    </w:p>
    <w:p w:rsidR="00000000" w:rsidDel="00000000" w:rsidP="00000000" w:rsidRDefault="00000000" w:rsidRPr="00000000" w14:paraId="000000B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Thiếu máu, hồng cầu đẳng sắc đẳng bào nghĩ do thiếu máu ở trẻ sinh non</w:t>
      </w:r>
    </w:p>
    <w:p w:rsidR="00000000" w:rsidDel="00000000" w:rsidP="00000000" w:rsidRDefault="00000000" w:rsidRPr="00000000" w14:paraId="000000C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Tiểu cầu trong giới hạn bình thường</w:t>
      </w:r>
    </w:p>
    <w:p w:rsidR="00000000" w:rsidDel="00000000" w:rsidP="00000000" w:rsidRDefault="00000000" w:rsidRPr="00000000" w14:paraId="000000C1">
      <w:pPr>
        <w:keepNext w:val="0"/>
        <w:keepLines w:val="0"/>
        <w:widowControl w:val="1"/>
        <w:numPr>
          <w:ilvl w:val="0"/>
          <w:numId w:val="2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CRP: 27/11/2020</w:t>
        <w:tab/>
        <w:tab/>
      </w:r>
    </w:p>
    <w:p w:rsidR="00000000" w:rsidDel="00000000" w:rsidP="00000000" w:rsidRDefault="00000000" w:rsidRPr="00000000" w14:paraId="000000C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40" w:right="0" w:firstLine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59,44 mg/l</w:t>
      </w:r>
    </w:p>
    <w:p w:rsidR="00000000" w:rsidDel="00000000" w:rsidP="00000000" w:rsidRDefault="00000000" w:rsidRPr="00000000" w14:paraId="000000C3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CRP tăng, nghĩ có tình trạng nhiễm trùng</w:t>
      </w:r>
    </w:p>
    <w:p w:rsidR="00000000" w:rsidDel="00000000" w:rsidP="00000000" w:rsidRDefault="00000000" w:rsidRPr="00000000" w14:paraId="000000C4">
      <w:pPr>
        <w:keepNext w:val="0"/>
        <w:keepLines w:val="0"/>
        <w:widowControl w:val="1"/>
        <w:numPr>
          <w:ilvl w:val="0"/>
          <w:numId w:val="2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Dịch não tủy: 28/11/2020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Dịch trong , lẫn ít hồng cầu</w:t>
      </w:r>
    </w:p>
    <w:p w:rsidR="00000000" w:rsidDel="00000000" w:rsidP="00000000" w:rsidRDefault="00000000" w:rsidRPr="00000000" w14:paraId="000000C6">
      <w:pPr>
        <w:keepNext w:val="0"/>
        <w:keepLines w:val="0"/>
        <w:widowControl w:val="1"/>
        <w:numPr>
          <w:ilvl w:val="0"/>
          <w:numId w:val="1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 TBBC/mm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superscript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(80% là đa nhân) </w:t>
      </w:r>
    </w:p>
    <w:tbl>
      <w:tblPr>
        <w:tblStyle w:val="Table2"/>
        <w:tblW w:w="8299.0" w:type="dxa"/>
        <w:jc w:val="left"/>
        <w:tblInd w:w="72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98"/>
        <w:gridCol w:w="2053"/>
        <w:gridCol w:w="2047"/>
        <w:gridCol w:w="2101"/>
        <w:tblGridChange w:id="0">
          <w:tblGrid>
            <w:gridCol w:w="2098"/>
            <w:gridCol w:w="2053"/>
            <w:gridCol w:w="2047"/>
            <w:gridCol w:w="2101"/>
          </w:tblGrid>
        </w:tblGridChange>
      </w:tblGrid>
      <w:tr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Glucose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1,91</w:t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2,2-3,9</w:t>
            </w:r>
          </w:p>
        </w:tc>
        <w:tc>
          <w:tcPr/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Mmol/L</w:t>
            </w:r>
          </w:p>
        </w:tc>
      </w:tr>
      <w:tr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Lactat</w:t>
            </w:r>
          </w:p>
        </w:tc>
        <w:tc>
          <w:tcPr/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2,46</w:t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1,1-2,8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Mmol/L</w:t>
            </w:r>
          </w:p>
        </w:tc>
      </w:tr>
      <w:t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Protein</w:t>
            </w:r>
          </w:p>
        </w:tc>
        <w:tc>
          <w:tcPr/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0,807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0,15-1,3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g/L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glucose máu cùng thời điểm: 3,44 mmol/l</w:t>
      </w:r>
    </w:p>
    <w:p w:rsidR="00000000" w:rsidDel="00000000" w:rsidP="00000000" w:rsidRDefault="00000000" w:rsidRPr="00000000" w14:paraId="000000D4">
      <w:pPr>
        <w:keepNext w:val="0"/>
        <w:keepLines w:val="0"/>
        <w:widowControl w:val="1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Nhuộm gram DNT:</w:t>
      </w:r>
    </w:p>
    <w:p w:rsidR="00000000" w:rsidDel="00000000" w:rsidP="00000000" w:rsidRDefault="00000000" w:rsidRPr="00000000" w14:paraId="000000D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BC đa nhân ít, Bc đơn nhân (-).</w:t>
      </w:r>
    </w:p>
    <w:p w:rsidR="00000000" w:rsidDel="00000000" w:rsidP="00000000" w:rsidRDefault="00000000" w:rsidRPr="00000000" w14:paraId="000000D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+ Cầu trùng gram dương dạng cặp:(-), chùm (-), chuỗi (-), trực khuẩn gram âm:(-), cầu trực khuẩn gram âm: (-)</w:t>
      </w:r>
    </w:p>
    <w:p w:rsidR="00000000" w:rsidDel="00000000" w:rsidP="00000000" w:rsidRDefault="00000000" w:rsidRPr="00000000" w14:paraId="000000D7">
      <w:pPr>
        <w:keepNext w:val="0"/>
        <w:keepLines w:val="0"/>
        <w:widowControl w:val="1"/>
        <w:numPr>
          <w:ilvl w:val="0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Kết quả cấy:không mọc sau 48h.</w:t>
      </w:r>
    </w:p>
    <w:p w:rsidR="00000000" w:rsidDel="00000000" w:rsidP="00000000" w:rsidRDefault="00000000" w:rsidRPr="00000000" w14:paraId="000000D8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TBBC(&lt;20) , lactate (&lt;3), protein trong giới hạn bình thường</w:t>
      </w:r>
    </w:p>
    <w:p w:rsidR="00000000" w:rsidDel="00000000" w:rsidP="00000000" w:rsidRDefault="00000000" w:rsidRPr="00000000" w14:paraId="000000D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Glucose DNT/ Glucose máu cùng thời điểm &gt;0,5</w:t>
      </w:r>
    </w:p>
    <w:p w:rsidR="00000000" w:rsidDel="00000000" w:rsidP="00000000" w:rsidRDefault="00000000" w:rsidRPr="00000000" w14:paraId="000000D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Không nghĩ viêm màng não</w:t>
      </w:r>
    </w:p>
    <w:p w:rsidR="00000000" w:rsidDel="00000000" w:rsidP="00000000" w:rsidRDefault="00000000" w:rsidRPr="00000000" w14:paraId="000000D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4.</w:t>
        <w:tab/>
        <w:tab/>
        <w:t xml:space="preserve">Sinh hóa máu </w:t>
      </w:r>
    </w:p>
    <w:tbl>
      <w:tblPr>
        <w:tblStyle w:val="Table3"/>
        <w:tblW w:w="7578.999999999998" w:type="dxa"/>
        <w:jc w:val="left"/>
        <w:tblInd w:w="144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94"/>
        <w:gridCol w:w="1450"/>
        <w:gridCol w:w="1399"/>
        <w:gridCol w:w="1423"/>
        <w:gridCol w:w="1613"/>
        <w:tblGridChange w:id="0">
          <w:tblGrid>
            <w:gridCol w:w="1694"/>
            <w:gridCol w:w="1450"/>
            <w:gridCol w:w="1399"/>
            <w:gridCol w:w="1423"/>
            <w:gridCol w:w="1613"/>
          </w:tblGrid>
        </w:tblGridChange>
      </w:tblGrid>
      <w:tr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27/11/2020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28/11/2020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136,2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137,4</w:t>
            </w:r>
          </w:p>
        </w:tc>
        <w:tc>
          <w:tcPr/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135-145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mmol/L</w:t>
            </w:r>
          </w:p>
        </w:tc>
      </w:tr>
      <w:tr>
        <w:tc>
          <w:tcPr/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K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+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6,35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4,87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3,5-5,0</w:t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mmol/L</w:t>
            </w:r>
          </w:p>
        </w:tc>
      </w:tr>
      <w:tr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2+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1,34</w:t>
            </w:r>
          </w:p>
        </w:tc>
        <w:tc>
          <w:tcPr/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1,28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1,1-1,25</w:t>
            </w:r>
          </w:p>
        </w:tc>
        <w:tc>
          <w:tcPr/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mmol/L</w:t>
            </w:r>
          </w:p>
        </w:tc>
      </w:tr>
      <w:t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Cl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superscript"/>
                <w:rtl w:val="0"/>
              </w:rPr>
              <w:t xml:space="preserve">-</w:t>
            </w:r>
          </w:p>
        </w:tc>
        <w:tc>
          <w:tcPr/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109,2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108,3</w:t>
            </w:r>
          </w:p>
        </w:tc>
        <w:tc>
          <w:tcPr/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98-107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mmol/L</w:t>
            </w:r>
          </w:p>
        </w:tc>
      </w:tr>
      <w:tr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Urê</w:t>
            </w:r>
          </w:p>
        </w:tc>
        <w:tc>
          <w:tcPr/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3,26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1,4-4,3</w:t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mmol/L</w:t>
            </w:r>
          </w:p>
        </w:tc>
      </w:tr>
      <w:tr>
        <w:tc>
          <w:tcPr/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Creatinin</w:t>
            </w:r>
          </w:p>
        </w:tc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52,18</w:t>
            </w:r>
          </w:p>
        </w:tc>
        <w:tc>
          <w:tcPr/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44,2-106</w:t>
            </w:r>
          </w:p>
        </w:tc>
        <w:tc>
          <w:tcPr/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umol/L</w:t>
            </w:r>
          </w:p>
        </w:tc>
      </w:tr>
      <w:t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AST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38,21</w:t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25-75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U/L</w:t>
            </w:r>
          </w:p>
        </w:tc>
      </w:tr>
      <w:tr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10,34</w:t>
            </w:r>
          </w:p>
        </w:tc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13-45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U/L</w:t>
            </w:r>
          </w:p>
        </w:tc>
      </w:tr>
    </w:tbl>
    <w:p w:rsidR="00000000" w:rsidDel="00000000" w:rsidP="00000000" w:rsidRDefault="00000000" w:rsidRPr="00000000" w14:paraId="0000010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5. Cấy máu: chưa có kết quả</w:t>
      </w:r>
    </w:p>
    <w:p w:rsidR="00000000" w:rsidDel="00000000" w:rsidP="00000000" w:rsidRDefault="00000000" w:rsidRPr="00000000" w14:paraId="000001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6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6.Xquang phổi: không có </w:t>
      </w:r>
    </w:p>
    <w:p w:rsidR="00000000" w:rsidDel="00000000" w:rsidP="00000000" w:rsidRDefault="00000000" w:rsidRPr="00000000" w14:paraId="0000010C">
      <w:pPr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XII. CHẨN ĐOÁN XÁC ĐỊNH</w:t>
      </w:r>
    </w:p>
    <w:p w:rsidR="00000000" w:rsidDel="00000000" w:rsidP="00000000" w:rsidRDefault="00000000" w:rsidRPr="00000000" w14:paraId="0000010D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Nhiễm trùng huyết/ sinh non 36w2d</w:t>
      </w:r>
    </w:p>
    <w:p w:rsidR="00000000" w:rsidDel="00000000" w:rsidP="00000000" w:rsidRDefault="00000000" w:rsidRPr="00000000" w14:paraId="0000010E">
      <w:pPr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XIII. ĐIỀU TRỊ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A.Lúc nhập viện</w:t>
      </w:r>
    </w:p>
    <w:p w:rsidR="00000000" w:rsidDel="00000000" w:rsidP="00000000" w:rsidRDefault="00000000" w:rsidRPr="00000000" w14:paraId="00000110">
      <w:pPr>
        <w:ind w:left="72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1. Nguyên tắc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111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-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Điều trị đặc hiệu: kháng sinh liệu pháp</w:t>
      </w:r>
    </w:p>
    <w:p w:rsidR="00000000" w:rsidDel="00000000" w:rsidP="00000000" w:rsidRDefault="00000000" w:rsidRPr="00000000" w14:paraId="00000112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- Điều trị nâng đỡ</w:t>
      </w:r>
    </w:p>
    <w:p w:rsidR="00000000" w:rsidDel="00000000" w:rsidP="00000000" w:rsidRDefault="00000000" w:rsidRPr="00000000" w14:paraId="00000113">
      <w:pPr>
        <w:ind w:left="720" w:firstLine="0"/>
        <w:jc w:val="both"/>
        <w:rPr>
          <w:rFonts w:ascii="Times New Roman" w:cs="Times New Roman" w:eastAsia="Times New Roman" w:hAnsi="Times New Roman"/>
          <w:b w:val="1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2. Điều trị cụ thể</w:t>
      </w:r>
    </w:p>
    <w:p w:rsidR="00000000" w:rsidDel="00000000" w:rsidP="00000000" w:rsidRDefault="00000000" w:rsidRPr="00000000" w14:paraId="00000114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Ban đầu khi chưa có kết quả dịch não tủy (chẩn đoán: theo dõi Nhiễm trùng huyết)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Nằm đầu cao 30 độ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720" w:firstLine="0"/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cefepim 1g: 0,14 x 3(TMC)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Amikacin 0.5g/100 0,04g(8ml)/h TTM giờ 1 cử</w:t>
      </w:r>
    </w:p>
    <w:p w:rsidR="00000000" w:rsidDel="00000000" w:rsidP="00000000" w:rsidRDefault="00000000" w:rsidRPr="00000000" w14:paraId="00000118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- 1BT-SM/S1</w:t>
      </w:r>
    </w:p>
    <w:p w:rsidR="00000000" w:rsidDel="00000000" w:rsidP="00000000" w:rsidRDefault="00000000" w:rsidRPr="00000000" w14:paraId="00000119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- CS3</w:t>
      </w:r>
    </w:p>
    <w:p w:rsidR="00000000" w:rsidDel="00000000" w:rsidP="00000000" w:rsidRDefault="00000000" w:rsidRPr="00000000" w14:paraId="0000011A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Theo dõi LS sinh hiệu, cân nặng, vòng đầu mỗi ngày , làm các xét nghiệm CLS (CTM, CRP sau 2 d điều trị)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1B">
      <w:pPr>
        <w:ind w:left="720" w:firstLine="0"/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* cls điều trị: creatinine máu</w:t>
      </w:r>
    </w:p>
    <w:p w:rsidR="00000000" w:rsidDel="00000000" w:rsidP="00000000" w:rsidRDefault="00000000" w:rsidRPr="00000000" w14:paraId="0000011C">
      <w:pPr>
        <w:ind w:left="72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jc w:val="both"/>
        <w:rPr>
          <w:rFonts w:ascii="Times New Roman" w:cs="Times New Roman" w:eastAsia="Times New Roman" w:hAnsi="Times New Roman"/>
          <w:b w:val="1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B. Hướng điều trị tiếp theo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jc w:val="both"/>
        <w:rPr>
          <w:rFonts w:ascii="Times New Roman" w:cs="Times New Roman" w:eastAsia="Times New Roman" w:hAnsi="Times New Roman"/>
          <w:color w:val="00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00"/>
          <w:sz w:val="24"/>
          <w:szCs w:val="24"/>
          <w:rtl w:val="0"/>
        </w:rPr>
        <w:t xml:space="preserve">Không thay đổi điều trị</w:t>
      </w:r>
    </w:p>
    <w:p w:rsidR="00000000" w:rsidDel="00000000" w:rsidP="00000000" w:rsidRDefault="00000000" w:rsidRPr="00000000" w14:paraId="0000011F">
      <w:pPr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XIV Tiên lượng:</w:t>
      </w:r>
    </w:p>
    <w:p w:rsidR="00000000" w:rsidDel="00000000" w:rsidP="00000000" w:rsidRDefault="00000000" w:rsidRPr="00000000" w14:paraId="00000120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Gần: Nặng do có NTH </w:t>
      </w:r>
    </w:p>
    <w:p w:rsidR="00000000" w:rsidDel="00000000" w:rsidP="00000000" w:rsidRDefault="00000000" w:rsidRPr="00000000" w14:paraId="00000121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Xa:  </w:t>
      </w: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dựa vào đáp ứng điều trị và biến chứng.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Nặng do không đáp ứng điều trị ban đầu</w:t>
      </w:r>
    </w:p>
    <w:p w:rsidR="00000000" w:rsidDel="00000000" w:rsidP="00000000" w:rsidRDefault="00000000" w:rsidRPr="00000000" w14:paraId="00000122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Bệnh án này anh kêu rõ bệnh quá rồi vs lại đã dc điều trị nên anh không sửa nhiều. chủ yếu giảng phần tiếp cận</w:t>
      </w:r>
    </w:p>
    <w:p w:rsidR="00000000" w:rsidDel="00000000" w:rsidP="00000000" w:rsidRDefault="00000000" w:rsidRPr="00000000" w14:paraId="00000125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126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NTH  triệu chứng dễ bị trùng lắp với</w:t>
      </w:r>
    </w:p>
    <w:p w:rsidR="00000000" w:rsidDel="00000000" w:rsidP="00000000" w:rsidRDefault="00000000" w:rsidRPr="00000000" w14:paraId="00000127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Viêm màng não (thường trong NTSS muộn); dấu hiệu đặc trưng: thóp phồng</w:t>
      </w:r>
    </w:p>
    <w:p w:rsidR="00000000" w:rsidDel="00000000" w:rsidP="00000000" w:rsidRDefault="00000000" w:rsidRPr="00000000" w14:paraId="00000128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Nhiễm trùng tiểu: nghi cơ ngoại nhiễm cao-&gt; chọc dò trên xương mu. ở lứa tuổi này điều trị như nhau nên không cần đưa ra chẩn đoán</w:t>
      </w:r>
    </w:p>
    <w:p w:rsidR="00000000" w:rsidDel="00000000" w:rsidP="00000000" w:rsidRDefault="00000000" w:rsidRPr="00000000" w14:paraId="00000129">
      <w:pPr>
        <w:keepNext w:val="0"/>
        <w:keepLines w:val="0"/>
        <w:widowControl w:val="1"/>
        <w:numPr>
          <w:ilvl w:val="0"/>
          <w:numId w:val="2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NT tiêu hóa (viêm ruột hoại tử)</w:t>
      </w:r>
    </w:p>
    <w:p w:rsidR="00000000" w:rsidDel="00000000" w:rsidP="00000000" w:rsidRDefault="00000000" w:rsidRPr="00000000" w14:paraId="0000012A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YTNC NTSS sớm</w:t>
      </w:r>
    </w:p>
    <w:p w:rsidR="00000000" w:rsidDel="00000000" w:rsidP="00000000" w:rsidRDefault="00000000" w:rsidRPr="00000000" w14:paraId="0000012B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GBS +</w:t>
      </w:r>
    </w:p>
    <w:p w:rsidR="00000000" w:rsidDel="00000000" w:rsidP="00000000" w:rsidRDefault="00000000" w:rsidRPr="00000000" w14:paraId="0000012C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NT nước ối/ mẹ sốt trước, trong, sau sinh</w:t>
      </w:r>
    </w:p>
    <w:p w:rsidR="00000000" w:rsidDel="00000000" w:rsidP="00000000" w:rsidRDefault="00000000" w:rsidRPr="00000000" w14:paraId="0000012D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ối vỡ 18h</w:t>
      </w:r>
    </w:p>
    <w:p w:rsidR="00000000" w:rsidDel="00000000" w:rsidP="00000000" w:rsidRDefault="00000000" w:rsidRPr="00000000" w14:paraId="0000012E">
      <w:pPr>
        <w:keepNext w:val="0"/>
        <w:keepLines w:val="0"/>
        <w:widowControl w:val="1"/>
        <w:numPr>
          <w:ilvl w:val="0"/>
          <w:numId w:val="2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sinh non &lt;37w</w:t>
      </w:r>
    </w:p>
    <w:p w:rsidR="00000000" w:rsidDel="00000000" w:rsidP="00000000" w:rsidRDefault="00000000" w:rsidRPr="00000000" w14:paraId="0000012F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liều kháng sinh</w:t>
      </w:r>
    </w:p>
    <w:p w:rsidR="00000000" w:rsidDel="00000000" w:rsidP="00000000" w:rsidRDefault="00000000" w:rsidRPr="00000000" w14:paraId="00000130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ampicillin= cefa III: liều 50mg/kg/lần, sd 4 cử/ngày (VMN), không viêm màng não thì 3 cử (&gt;7d tuổi), 2 cử (&lt;7d tuối)</w:t>
      </w:r>
    </w:p>
    <w:p w:rsidR="00000000" w:rsidDel="00000000" w:rsidP="00000000" w:rsidRDefault="00000000" w:rsidRPr="00000000" w14:paraId="00000131">
      <w:pPr>
        <w:keepNext w:val="0"/>
        <w:keepLines w:val="0"/>
        <w:widowControl w:val="1"/>
        <w:numPr>
          <w:ilvl w:val="0"/>
          <w:numId w:val="2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gentamycin: liều 5mg/kg/ngày</w:t>
      </w:r>
    </w:p>
    <w:p w:rsidR="00000000" w:rsidDel="00000000" w:rsidP="00000000" w:rsidRDefault="00000000" w:rsidRPr="00000000" w14:paraId="00000132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lựa chọn kháng sinh: dựa vào</w:t>
      </w:r>
    </w:p>
    <w:p w:rsidR="00000000" w:rsidDel="00000000" w:rsidP="00000000" w:rsidRDefault="00000000" w:rsidRPr="00000000" w14:paraId="00000133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đường vào</w:t>
      </w:r>
    </w:p>
    <w:p w:rsidR="00000000" w:rsidDel="00000000" w:rsidP="00000000" w:rsidRDefault="00000000" w:rsidRPr="00000000" w14:paraId="00000134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lứa tuổi</w:t>
      </w:r>
    </w:p>
    <w:p w:rsidR="00000000" w:rsidDel="00000000" w:rsidP="00000000" w:rsidRDefault="00000000" w:rsidRPr="00000000" w14:paraId="00000135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dịch tể (đề kháng, phổ VK tại nơi điều trị)</w:t>
      </w:r>
    </w:p>
    <w:p w:rsidR="00000000" w:rsidDel="00000000" w:rsidP="00000000" w:rsidRDefault="00000000" w:rsidRPr="00000000" w14:paraId="00000136">
      <w:pPr>
        <w:keepNext w:val="0"/>
        <w:keepLines w:val="0"/>
        <w:widowControl w:val="1"/>
        <w:numPr>
          <w:ilvl w:val="0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cơ địa (suy gan , suy thận,.)</w:t>
      </w:r>
    </w:p>
    <w:p w:rsidR="00000000" w:rsidDel="00000000" w:rsidP="00000000" w:rsidRDefault="00000000" w:rsidRPr="00000000" w14:paraId="00000137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thời gian sử dụng kháng sinh</w:t>
      </w:r>
    </w:p>
    <w:p w:rsidR="00000000" w:rsidDel="00000000" w:rsidP="00000000" w:rsidRDefault="00000000" w:rsidRPr="00000000" w14:paraId="00000138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NTH</w:t>
      </w:r>
    </w:p>
    <w:p w:rsidR="00000000" w:rsidDel="00000000" w:rsidP="00000000" w:rsidRDefault="00000000" w:rsidRPr="00000000" w14:paraId="00000139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cấy (+): 10-14 ngày</w:t>
      </w:r>
    </w:p>
    <w:p w:rsidR="00000000" w:rsidDel="00000000" w:rsidP="00000000" w:rsidRDefault="00000000" w:rsidRPr="00000000" w14:paraId="0000013A">
      <w:pPr>
        <w:keepNext w:val="0"/>
        <w:keepLines w:val="0"/>
        <w:widowControl w:val="1"/>
        <w:numPr>
          <w:ilvl w:val="0"/>
          <w:numId w:val="1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cấy (-): 7-10 ngày</w:t>
      </w:r>
    </w:p>
    <w:p w:rsidR="00000000" w:rsidDel="00000000" w:rsidP="00000000" w:rsidRDefault="00000000" w:rsidRPr="00000000" w14:paraId="0000013B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VMN</w:t>
      </w:r>
    </w:p>
    <w:p w:rsidR="00000000" w:rsidDel="00000000" w:rsidP="00000000" w:rsidRDefault="00000000" w:rsidRPr="00000000" w14:paraId="0000013C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cấy (+): GBS 14d</w:t>
      </w:r>
    </w:p>
    <w:p w:rsidR="00000000" w:rsidDel="00000000" w:rsidP="00000000" w:rsidRDefault="00000000" w:rsidRPr="00000000" w14:paraId="0000013D">
      <w:pPr>
        <w:keepNext w:val="0"/>
        <w:keepLines w:val="0"/>
        <w:widowControl w:val="1"/>
        <w:numPr>
          <w:ilvl w:val="0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cấy (-) điều trị 21 ngày ( Ecoli:: 21 d)</w:t>
      </w:r>
    </w:p>
    <w:p w:rsidR="00000000" w:rsidDel="00000000" w:rsidP="00000000" w:rsidRDefault="00000000" w:rsidRPr="00000000" w14:paraId="0000013E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ngưng kháng sinh sớm:</w:t>
      </w:r>
    </w:p>
    <w:p w:rsidR="00000000" w:rsidDel="00000000" w:rsidP="00000000" w:rsidRDefault="00000000" w:rsidRPr="00000000" w14:paraId="0000013F">
      <w:pPr>
        <w:keepNext w:val="0"/>
        <w:keepLines w:val="0"/>
        <w:widowControl w:val="1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Lâm sàng ổn-&gt; CLS lặp lại (12-24h)=&gt; ngưng k/sinh khi &gt;=3 lần để loại khả năng NTH</w:t>
      </w:r>
    </w:p>
    <w:p w:rsidR="00000000" w:rsidDel="00000000" w:rsidP="00000000" w:rsidRDefault="00000000" w:rsidRPr="00000000" w14:paraId="00000140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Ceftriaxone: tăng nguy cơ bệnh não do tăng bil GT</w:t>
      </w:r>
    </w:p>
    <w:p w:rsidR="00000000" w:rsidDel="00000000" w:rsidP="00000000" w:rsidRDefault="00000000" w:rsidRPr="00000000" w14:paraId="00000142">
      <w:pPr>
        <w:jc w:val="both"/>
        <w:rPr>
          <w:rFonts w:ascii="Times New Roman" w:cs="Times New Roman" w:eastAsia="Times New Roman" w:hAnsi="Times New Roman"/>
          <w:color w:val="ff000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ff0000"/>
          <w:sz w:val="24"/>
          <w:szCs w:val="24"/>
          <w:rtl w:val="0"/>
        </w:rPr>
        <w:t xml:space="preserve">Ceftazidime: pseudomonas</w:t>
      </w:r>
    </w:p>
    <w:p w:rsidR="00000000" w:rsidDel="00000000" w:rsidP="00000000" w:rsidRDefault="00000000" w:rsidRPr="00000000" w14:paraId="00000143">
      <w:pPr>
        <w:keepNext w:val="0"/>
        <w:keepLines w:val="0"/>
        <w:widowControl w:val="1"/>
        <w:numPr>
          <w:ilvl w:val="0"/>
          <w:numId w:val="2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ff0000"/>
          <w:sz w:val="24"/>
          <w:szCs w:val="24"/>
          <w:u w:val="none"/>
          <w:shd w:fill="auto" w:val="clear"/>
          <w:vertAlign w:val="baseline"/>
          <w:rtl w:val="0"/>
        </w:rPr>
        <w:t xml:space="preserve">Kháng sinh ban đầu: cefotaxime </w:t>
      </w:r>
    </w:p>
    <w:p w:rsidR="00000000" w:rsidDel="00000000" w:rsidP="00000000" w:rsidRDefault="00000000" w:rsidRPr="00000000" w14:paraId="00000144">
      <w:pPr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mbria"/>
  <w:font w:name="Courier New"/>
  <w:font w:name="Wingdings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Roman"/>
      <w:lvlText w:val="%1."/>
      <w:lvlJc w:val="right"/>
      <w:pPr>
        <w:ind w:left="720" w:hanging="360"/>
      </w:pPr>
      <w:rPr>
        <w:b w:val="1"/>
        <w:u w:val="none"/>
      </w:rPr>
    </w:lvl>
    <w:lvl w:ilvl="1">
      <w:start w:val="1"/>
      <w:numFmt w:val="upp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hanging="36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1"/>
      <w:numFmt w:val="bullet"/>
      <w:lvlText w:val="🡺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1"/>
      <w:numFmt w:val="bullet"/>
      <w:lvlText w:val="🡺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decimal"/>
      <w:lvlText w:val="%3."/>
      <w:lvlJc w:val="left"/>
      <w:pPr>
        <w:ind w:left="72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sz w:val="20"/>
        <w:szCs w:val="20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5">
    <w:lvl w:ilvl="0">
      <w:start w:val="1"/>
      <w:numFmt w:val="low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6">
    <w:lvl w:ilvl="0">
      <w:start w:val="1"/>
      <w:numFmt w:val="bullet"/>
      <w:lvlText w:val="⇨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8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9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Web">
    <w:name w:val="Normal (Web)"/>
    <w:basedOn w:val="Normal"/>
    <w:uiPriority w:val="99"/>
    <w:unhideWhenUsed w:val="1"/>
    <w:rsid w:val="00734BAB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 w:val="1"/>
    <w:rsid w:val="00630971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3435CB"/>
    <w:pPr>
      <w:spacing w:line="240" w:lineRule="auto"/>
    </w:pPr>
    <w:rPr>
      <w:rFonts w:asciiTheme="minorHAnsi" w:cstheme="minorBidi" w:eastAsiaTheme="minorHAnsi" w:hAnsiTheme="minorHAnsi"/>
      <w:lang w:val="en-U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rPr>
      <w:rFonts w:ascii="Cambria" w:cs="Cambria" w:eastAsia="Cambria" w:hAnsi="Cambria"/>
    </w:rPr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hGwCPShFL7Xvrv1LvFEmPWw/iBw==">AMUW2mVWVtRqv3SkBw08OU2wXd7vUcXuIb5e+dTfVIjjrlFG/QcKFfy6T/pIA2dtQIcTv2NgemUViF3eIxZE605h29daoSuR66JevpXyd3X2zXOgA/nG6wU=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2020-11-30T15:41:00Z</dcterms:created>
  <dc:creator>Administrator</dc:creator>
</cp:coreProperties>
</file>