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BỆNH ÁN NHI KHOA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HÀNH CHÍNH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Họ tên: CB TRẦN THỊ BÍCH TR                        Giới: Nam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Sinh ngày: 17/11/2020 (23 ngày tuổi)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Địa chỉ:  Quận 11 , TP Hồ Chí Minh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Nhập viện lúc: 13 giờ 20 phút, ngày 30/11/2020 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Phòng 314  Khoa sơ sinh bệnh viện Nhi đồng 1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LÝ DO NHẬP VIỆN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Sốt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BỆNH SỬ: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mẹ là người chăm sóc bé và khai bệnh: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CNV 4 giờ mẹ thấy bé sốt được đo bằng nhiệt kế ở nách 37.9 độ C, sốt liên tục, không co giật, không vã mồ hôi, sau 4 giờ mẹ đo lại 38.2 độ C. Mẹ đưa bé đến khám và được nhập bệnh viện Nhi Đồng 1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Trong quá trình bệnh: Bé không nằm than, mặc đồ thông thoáng, bé không ngủ li bì, thở êm, không tím tái, không ho, không sổ mũi, bú tốt, ọc sau bú 1 lần, tiêu phân vàng sệt, tiểu vàng trong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Tình trạng lúc nhập viện: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Bé tỉnh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Môi hồng với khí trời 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Chi ấm, mạch đều rõ, CRT&lt;2s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Sinh hiệu: Mạch: 140 lần/phút                  Nhiệt độ: 38.6 độ C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Nhịp thở: 46 lần/phút               SpO2: 95% (khí trời)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Cân nặng: 3750 gram , Chiều dài: 56cm, vòng đầu: 36  cm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 đều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Thở êm, không co lõm, 46 lần/phút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Phổi không rale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Bụng mềm</w:t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Thóp phẳng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Diễn tiến sau nhập viện:</w:t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Ngày 1-2: còn sốt 4 cử, bú được, ọc 2-3 lần sau bú, tiêu tiểu bình thường.</w:t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Ngày 3-6: hết sốt, ngủ êm, bú được, ọc 1-2 lần sau bú, tiêu tiểu bình thường</w:t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Ngày 7-8: hết sốt, ho ít, bú được, hết ọc, tiêu tiểu bình thường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IV. TIỀN CĂN: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Bản thân: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Sản khoa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Con 1/1, PARA 1001, đủ tháng (39 tuần), sinh mổ tại bệnh viện Hùng Vương, xuất viện sau 5 ngày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Cân nặng lúc sinh 3150 gram , khóc ngay sau sinh, tiêu phân su sau 3h, bú được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Trong quá trình mang thai mẹ khám thai và tiêm chủng đầy đủ, không ghi nhận bệnh lý trong thai kì.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Dinh dưỡng: bú sữa mẹ hoàn toàn, bú mẹ khoảng 2-3h/ lần, bú khoảng 10 phút, sau bú ngủ ngon, thỉnh thoảng có ọc sữa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Chủng ngừa: đã tiêm lao, viêm gan siêu vi B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Phát triển tâm vận: bé bú và nút vú tốt, có phản xạ nắm, tay chân cử động linh hoạt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Bệnh lý khác: không ghi nhận bệnh lý bẩm sinh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Dị ứng: không dị ứng thuốc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Gia đình: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Chưa ghi nhận tiền căn những người tiếp xúc với bé mắc bệnh nhiễm trùng hô hấp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V. KHÁM: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7h ngày 7/12/2020 (bé 30 ngày tuổi)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Tổng trạng: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Bé tỉnh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Môi hồng/ khí trời, chi ấm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Da niêm hồng, không hồng ban, không dấu xuất huyết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Thở êm, không co lõm lồng ngực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Mạch cánh tay rõ, CRT &lt;2s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Sinh hiệu:</w:t>
      </w:r>
    </w:p>
    <w:p w:rsidR="00000000" w:rsidDel="00000000" w:rsidP="00000000" w:rsidRDefault="00000000" w:rsidRPr="00000000" w14:paraId="00000032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Mạch:136 lần/phút                               Nhịp thở:46 lần/phút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Nhiệt độ: 37 độ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Cân nặng:  4100 gram, vòng đầu: 36  cm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Đầu mặt cổ: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Cân đối, không dị tật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Họng không sưng đỏ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Tai, mũi không chảy dịch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Ngực: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Lồng ngực cân đối, thở đều 46 l/ph, không co lõm lồng ngực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Tim: nhịp tim đều, tần số: 136   lần/phút</w:t>
      </w:r>
    </w:p>
    <w:p w:rsidR="00000000" w:rsidDel="00000000" w:rsidP="00000000" w:rsidRDefault="00000000" w:rsidRPr="00000000" w14:paraId="0000003C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       T1, T2 đều rõ, không âm thổi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Phổi: thô, không rale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Bụng: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Cân đối</w:t>
      </w:r>
    </w:p>
    <w:p w:rsidR="00000000" w:rsidDel="00000000" w:rsidP="00000000" w:rsidRDefault="00000000" w:rsidRPr="00000000" w14:paraId="00000040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         Bụng mềm, gan lách không sờ chạm</w:t>
      </w:r>
    </w:p>
    <w:p w:rsidR="00000000" w:rsidDel="00000000" w:rsidP="00000000" w:rsidRDefault="00000000" w:rsidRPr="00000000" w14:paraId="00000041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Rốn khô, không tiết dịch bất thường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Tiết niệu-sinh dục-hậu môn: 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Cơ quan sinh dục ngoài là nam, không sưng đỏ lổ tiểu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firstLine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Không ghi nhận dị tật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Thần kinh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Thóp trán trước phẳng, hình thoi, đường kính 2 cm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Tứ chi-cột sống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Không dính ngón, không thừa ngón, không dị dạng cột sống, không khoèo chân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Không túm lông, không chỗ phình, không mảng sắc tổ vùng thắt lưng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Tay chân đối xứng 2 bên, khớp háng bình thường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VI. TÓM TẮT BỆNH ÁN: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Bệnh nhi nam, 23 ngày tuổi, nhập viện vì sốt, bệnh 1 ngày, qua hỏi bệnh và thăm khám ghi nhận: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TCCN: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Sốt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TCTT: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Bé tỉnh, môi hồng/khí trời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Sinh hiệu (lúc NV): Mạch: 140 lần/phút              Nhiệt độ: 38.6 độ C</w:t>
      </w:r>
    </w:p>
    <w:p w:rsidR="00000000" w:rsidDel="00000000" w:rsidP="00000000" w:rsidRDefault="00000000" w:rsidRPr="00000000" w14:paraId="00000051">
      <w:pP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NT: 46 lần/phút               SpO2: 95% (khí trời)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Các cơ quan không ghi nhận bất thường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VII. ĐẶT VẤN ĐỀ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Nhiễm trùng sơ sinh muộn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VIIII. CHẨN ĐOÁN 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Sơ bộ: Nhiễm trùng huyết sơ sinh, theo dõi viêm màng não</w:t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IX. BIỆN LUẬN</w:t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BN nam, 23 ngày tuổi, có sốt nghĩ bé có tình trạng nhiễm trùng sơ sinh muộn</w:t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Các nguyên nhân nhiễm trùng thường gặp: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Viêm phổi: bé không ho, không sổ mũi, không khò khè, không thở nhanh, không co lõm lồng ngực, SpO2=95 % </w:t>
      </w:r>
      <w:r w:rsidDel="00000000" w:rsidR="00000000" w:rsidRPr="00000000">
        <w:rPr>
          <w:rFonts w:ascii="Wingdings" w:cs="Wingdings" w:eastAsia="Wingdings" w:hAnsi="Wingdings"/>
          <w:color w:val="000000"/>
          <w:sz w:val="28"/>
          <w:szCs w:val="28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Không nghĩ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Tai mũi họng: không ghi nhạn bất thường </w:t>
      </w:r>
      <w:r w:rsidDel="00000000" w:rsidR="00000000" w:rsidRPr="00000000">
        <w:rPr>
          <w:rFonts w:ascii="Wingdings" w:cs="Wingdings" w:eastAsia="Wingdings" w:hAnsi="Wingdings"/>
          <w:color w:val="000000"/>
          <w:sz w:val="28"/>
          <w:szCs w:val="28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không nghĩ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Nhiễm trùng da: bé không có mụn mủ </w:t>
      </w:r>
      <w:r w:rsidDel="00000000" w:rsidR="00000000" w:rsidRPr="00000000">
        <w:rPr>
          <w:rFonts w:ascii="Wingdings" w:cs="Wingdings" w:eastAsia="Wingdings" w:hAnsi="Wingdings"/>
          <w:color w:val="000000"/>
          <w:sz w:val="28"/>
          <w:szCs w:val="28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không nghĩ.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Nhiễm trùng rốn: rốn bé đã rụng, không chảy dịch, chảy mủ </w:t>
      </w:r>
      <w:r w:rsidDel="00000000" w:rsidR="00000000" w:rsidRPr="00000000">
        <w:rPr>
          <w:rFonts w:ascii="Wingdings" w:cs="Wingdings" w:eastAsia="Wingdings" w:hAnsi="Wingdings"/>
          <w:color w:val="000000"/>
          <w:sz w:val="28"/>
          <w:szCs w:val="28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không nghĩ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Bé có các triệu chứng sốt,  quấy khóc, khởi phát 6 tiếng, chưa tìm được ổ nhiễm trùng rõ ràng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nghĩ bé có nhiễm trùng huyết hoặc viêm màng não hoặc nhiễm trùng tiểu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XIII. Điều trị lúc nhập viện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Nguyên tắc: </w:t>
      </w:r>
    </w:p>
    <w:p w:rsidR="00000000" w:rsidDel="00000000" w:rsidP="00000000" w:rsidRDefault="00000000" w:rsidRPr="00000000" w14:paraId="00000061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Nhập viện viện, nằm phòng ngoài</w:t>
      </w:r>
    </w:p>
    <w:p w:rsidR="00000000" w:rsidDel="00000000" w:rsidP="00000000" w:rsidRDefault="00000000" w:rsidRPr="00000000" w14:paraId="00000062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Điều trị đặc hiệu: phối hợp kháng sinh Cefotaxom, Gentamycin, Ampicillin </w:t>
      </w:r>
    </w:p>
    <w:p w:rsidR="00000000" w:rsidDel="00000000" w:rsidP="00000000" w:rsidRDefault="00000000" w:rsidRPr="00000000" w14:paraId="00000063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Điều trị triệu chứng, nâng đỡ: Hạ sốt, bú mẹ</w:t>
      </w:r>
    </w:p>
    <w:p w:rsidR="00000000" w:rsidDel="00000000" w:rsidP="00000000" w:rsidRDefault="00000000" w:rsidRPr="00000000" w14:paraId="00000064">
      <w:pPr>
        <w:ind w:left="720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 Điều trị cụ thể</w:t>
      </w:r>
    </w:p>
    <w:p w:rsidR="00000000" w:rsidDel="00000000" w:rsidP="00000000" w:rsidRDefault="00000000" w:rsidRPr="00000000" w14:paraId="00000065">
      <w:pPr>
        <w:ind w:left="72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Nằm phòng ngoài</w:t>
      </w:r>
    </w:p>
    <w:p w:rsidR="00000000" w:rsidDel="00000000" w:rsidP="00000000" w:rsidRDefault="00000000" w:rsidRPr="00000000" w14:paraId="00000066">
      <w:pPr>
        <w:ind w:left="72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Nằm đầu cao 30 độ</w:t>
      </w:r>
    </w:p>
    <w:p w:rsidR="00000000" w:rsidDel="00000000" w:rsidP="00000000" w:rsidRDefault="00000000" w:rsidRPr="00000000" w14:paraId="00000067">
      <w:pPr>
        <w:ind w:left="72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Taxibiotic 1g</w:t>
      </w:r>
    </w:p>
    <w:p w:rsidR="00000000" w:rsidDel="00000000" w:rsidP="00000000" w:rsidRDefault="00000000" w:rsidRPr="00000000" w14:paraId="00000068">
      <w:pPr>
        <w:ind w:left="72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0,190 g * 3 (TMC)</w:t>
      </w:r>
    </w:p>
    <w:p w:rsidR="00000000" w:rsidDel="00000000" w:rsidP="00000000" w:rsidRDefault="00000000" w:rsidRPr="00000000" w14:paraId="00000069">
      <w:pPr>
        <w:ind w:left="72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Gentamycin 0.08g</w:t>
      </w:r>
    </w:p>
    <w:p w:rsidR="00000000" w:rsidDel="00000000" w:rsidP="00000000" w:rsidRDefault="00000000" w:rsidRPr="00000000" w14:paraId="0000006A">
      <w:pPr>
        <w:ind w:left="72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0,019 g * 1 (TB)</w:t>
      </w:r>
    </w:p>
    <w:p w:rsidR="00000000" w:rsidDel="00000000" w:rsidP="00000000" w:rsidRDefault="00000000" w:rsidRPr="00000000" w14:paraId="0000006B">
      <w:pPr>
        <w:ind w:left="72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Ampicillin 1g</w:t>
      </w:r>
    </w:p>
    <w:p w:rsidR="00000000" w:rsidDel="00000000" w:rsidP="00000000" w:rsidRDefault="00000000" w:rsidRPr="00000000" w14:paraId="0000006C">
      <w:pPr>
        <w:ind w:left="72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0,190 g * 3 (TMC)</w:t>
      </w:r>
    </w:p>
    <w:p w:rsidR="00000000" w:rsidDel="00000000" w:rsidP="00000000" w:rsidRDefault="00000000" w:rsidRPr="00000000" w14:paraId="0000006D">
      <w:pPr>
        <w:ind w:left="72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Sacendol 0.08g</w:t>
      </w:r>
    </w:p>
    <w:p w:rsidR="00000000" w:rsidDel="00000000" w:rsidP="00000000" w:rsidRDefault="00000000" w:rsidRPr="00000000" w14:paraId="0000006E">
      <w:pPr>
        <w:ind w:left="72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½ gói * 4 (u) sốt &gt; 38 độ cách 4 – 6 giờ</w:t>
      </w:r>
    </w:p>
    <w:p w:rsidR="00000000" w:rsidDel="00000000" w:rsidP="00000000" w:rsidRDefault="00000000" w:rsidRPr="00000000" w14:paraId="0000006F">
      <w:pPr>
        <w:ind w:left="72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- 1BT-SM</w:t>
      </w:r>
    </w:p>
    <w:p w:rsidR="00000000" w:rsidDel="00000000" w:rsidP="00000000" w:rsidRDefault="00000000" w:rsidRPr="00000000" w14:paraId="00000070">
      <w:pPr>
        <w:ind w:left="72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 CS3</w:t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 ĐỀ NGHỊ CLS</w:t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CTM, PNNB</w:t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CRP, BUN, Creatinin</w:t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Cấy máu (nuôi cấy, KSĐ)</w:t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CDTS (sinh hoá: lactate, đường, đạm; TB; vi sinh: soi, cấy DNT), glucose máu cùng thời điểm</w:t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XI. KẾT QUẢ CLS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CTM: 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30/11/2020</w:t>
        <w:tab/>
        <w:tab/>
        <w:tab/>
        <w:tab/>
        <w:t xml:space="preserve">4/12/2020</w:t>
        <w:tab/>
        <w:tab/>
        <w:tab/>
        <w:tab/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WBC: 4,1 *10^3/ul</w:t>
        <w:tab/>
        <w:tab/>
        <w:t xml:space="preserve">7.94</w:t>
        <w:tab/>
        <w:tab/>
        <w:tab/>
        <w:tab/>
        <w:tab/>
        <w:tab/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NEUT: 0.94 *10^3/ul</w:t>
        <w:tab/>
        <w:tab/>
        <w:t xml:space="preserve">1.84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RBC: 4.37 *10^12/L</w:t>
        <w:tab/>
        <w:tab/>
        <w:t xml:space="preserve">4.27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Hgb: 14.5 g/dl</w:t>
        <w:tab/>
        <w:tab/>
        <w:tab/>
        <w:t xml:space="preserve">14.2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Hct: 41.6 %</w:t>
        <w:tab/>
        <w:tab/>
        <w:tab/>
        <w:tab/>
        <w:t xml:space="preserve">39.0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MCV: 95.2 fl</w:t>
        <w:tab/>
        <w:tab/>
        <w:tab/>
        <w:t xml:space="preserve">91.3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MCH: 33.2 pg</w:t>
        <w:tab/>
        <w:tab/>
        <w:tab/>
        <w:t xml:space="preserve">33.3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PLT: 428*10^3/ul</w:t>
        <w:tab/>
        <w:tab/>
        <w:tab/>
        <w:t xml:space="preserve">350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Phân tích: 30/11/2020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Bạch cầu máu giảm &lt; 5000       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Số lượng Neutrophils &lt; 1750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Gợi ý nhiễm trùng nặng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Không thiếu máu, hồng cầu đăng sắc, đẳng bào.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Tiểu cầu bình thường.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CRP: 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30/11/2020</w:t>
        <w:tab/>
        <w:tab/>
        <w:tab/>
        <w:t xml:space="preserve">4/12/2020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35.98 mg/l</w:t>
        <w:tab/>
        <w:tab/>
        <w:tab/>
        <w:t xml:space="preserve">5.82 mg/L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 Kết quả: Tăng cao ( &gt;10 mg/L), gợi ý nhiều nhiễm trùng 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Từ lâm sàng bé có Sốt + CTM bạch cầu giảm và CRP tăng </w:t>
      </w:r>
      <w:r w:rsidDel="00000000" w:rsidR="00000000" w:rsidRPr="00000000">
        <w:rPr>
          <w:rFonts w:ascii="Wingdings" w:cs="Wingdings" w:eastAsia="Wingdings" w:hAnsi="Wingdings"/>
          <w:color w:val="000000"/>
          <w:sz w:val="28"/>
          <w:szCs w:val="28"/>
          <w:rtl w:val="0"/>
        </w:rPr>
        <w:t xml:space="preserve">🡺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Nhiều khả năng Nhiều trùng huyết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Dịch não tủy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 1/12/2020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Dịch trong , lẫn ít hồng cầu</w:t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 TBBC/mm*3 </w:t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Glucose DNT: 3.65 mmol/l (65,7 mg%)</w:t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Lactat: 1.03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Protein: 0,541g/l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Glucose máu cùng thời điểm: 4.49 mmol/l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Phân tích: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Bạch cầu không tăng &lt; 20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Lactat bình thường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Glucose &gt; 30 mg%, Gluco DNT/ gluco máu: &gt;1/2 </w:t>
      </w:r>
      <w:r w:rsidDel="00000000" w:rsidR="00000000" w:rsidRPr="00000000">
        <w:rPr>
          <w:rFonts w:ascii="Wingdings" w:cs="Wingdings" w:eastAsia="Wingdings" w:hAnsi="Wingdings"/>
          <w:color w:val="000000"/>
          <w:sz w:val="28"/>
          <w:szCs w:val="28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bình thường</w:t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protein &lt; 100 mg% </w:t>
      </w:r>
      <w:r w:rsidDel="00000000" w:rsidR="00000000" w:rsidRPr="00000000">
        <w:rPr>
          <w:rFonts w:ascii="Wingdings" w:cs="Wingdings" w:eastAsia="Wingdings" w:hAnsi="Wingdings"/>
          <w:color w:val="000000"/>
          <w:sz w:val="28"/>
          <w:szCs w:val="28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bình thường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Không viêm màng não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BUN, Creatinin: 30/11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Ure: 1.88 mmol/L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Creatinin 31.13 umol/L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Giá trị trong giới hạn bình thường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A0">
      <w:pPr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XII. CHẨN ĐOÁN XÁC ĐỊNH</w:t>
      </w:r>
    </w:p>
    <w:p w:rsidR="00000000" w:rsidDel="00000000" w:rsidP="00000000" w:rsidRDefault="00000000" w:rsidRPr="00000000" w14:paraId="000000A1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Nhiễm trùng huyết sơ sinh</w:t>
      </w:r>
    </w:p>
    <w:p w:rsidR="00000000" w:rsidDel="00000000" w:rsidP="00000000" w:rsidRDefault="00000000" w:rsidRPr="00000000" w14:paraId="000000A2">
      <w:pPr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XIII. Điều trị tiếp theo</w:t>
      </w:r>
    </w:p>
    <w:p w:rsidR="00000000" w:rsidDel="00000000" w:rsidP="00000000" w:rsidRDefault="00000000" w:rsidRPr="00000000" w14:paraId="000000A3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 Nằm đầu cao 30 độ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 taxibiotic 1g</w:t>
      </w:r>
    </w:p>
    <w:p w:rsidR="00000000" w:rsidDel="00000000" w:rsidP="00000000" w:rsidRDefault="00000000" w:rsidRPr="00000000" w14:paraId="000000A5">
      <w:pPr>
        <w:ind w:left="72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0,190g x 3(TMC)</w:t>
      </w:r>
    </w:p>
    <w:p w:rsidR="00000000" w:rsidDel="00000000" w:rsidP="00000000" w:rsidRDefault="00000000" w:rsidRPr="00000000" w14:paraId="000000A6">
      <w:pPr>
        <w:ind w:left="72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 Ampicillin 1g </w:t>
      </w:r>
    </w:p>
    <w:p w:rsidR="00000000" w:rsidDel="00000000" w:rsidP="00000000" w:rsidRDefault="00000000" w:rsidRPr="00000000" w14:paraId="000000A7">
      <w:pPr>
        <w:ind w:left="72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0,190g x 3 (TMC)</w:t>
      </w:r>
    </w:p>
    <w:p w:rsidR="00000000" w:rsidDel="00000000" w:rsidP="00000000" w:rsidRDefault="00000000" w:rsidRPr="00000000" w14:paraId="000000A8">
      <w:pPr>
        <w:ind w:left="72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 Gentamycin 0,08g </w:t>
      </w:r>
    </w:p>
    <w:p w:rsidR="00000000" w:rsidDel="00000000" w:rsidP="00000000" w:rsidRDefault="00000000" w:rsidRPr="00000000" w14:paraId="000000A9">
      <w:pPr>
        <w:ind w:firstLine="72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0.019g (TB)</w:t>
      </w:r>
    </w:p>
    <w:p w:rsidR="00000000" w:rsidDel="00000000" w:rsidP="00000000" w:rsidRDefault="00000000" w:rsidRPr="00000000" w14:paraId="000000AA">
      <w:pPr>
        <w:ind w:left="72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-Sacendol 0.08g</w:t>
      </w:r>
    </w:p>
    <w:p w:rsidR="00000000" w:rsidDel="00000000" w:rsidP="00000000" w:rsidRDefault="00000000" w:rsidRPr="00000000" w14:paraId="000000AB">
      <w:pPr>
        <w:ind w:left="72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½ gói * 4 (u) sốt &gt; 38 độ cách 4 – 6 giờ</w:t>
      </w:r>
    </w:p>
    <w:p w:rsidR="00000000" w:rsidDel="00000000" w:rsidP="00000000" w:rsidRDefault="00000000" w:rsidRPr="00000000" w14:paraId="000000AC">
      <w:pPr>
        <w:ind w:left="72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- 1BT-SM</w:t>
      </w:r>
    </w:p>
    <w:p w:rsidR="00000000" w:rsidDel="00000000" w:rsidP="00000000" w:rsidRDefault="00000000" w:rsidRPr="00000000" w14:paraId="000000AD">
      <w:pPr>
        <w:ind w:left="72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 Chăm sóc cấp 3</w:t>
      </w:r>
    </w:p>
    <w:p w:rsidR="00000000" w:rsidDel="00000000" w:rsidP="00000000" w:rsidRDefault="00000000" w:rsidRPr="00000000" w14:paraId="000000AE">
      <w:pPr>
        <w:ind w:left="72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 Theo dõi: sinh hiệu, vòng đầu, cân nặng mỗi ngày</w:t>
      </w:r>
    </w:p>
    <w:p w:rsidR="00000000" w:rsidDel="00000000" w:rsidP="00000000" w:rsidRDefault="00000000" w:rsidRPr="00000000" w14:paraId="000000AF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Đánh giá đáp ứng điều trị của bé này: </w:t>
      </w:r>
    </w:p>
    <w:p w:rsidR="00000000" w:rsidDel="00000000" w:rsidP="00000000" w:rsidRDefault="00000000" w:rsidRPr="00000000" w14:paraId="000000B0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Sau 7 ngày, bé hết sốt, không ghi nhân triệu chứng bất thường khác</w:t>
      </w:r>
    </w:p>
    <w:p w:rsidR="00000000" w:rsidDel="00000000" w:rsidP="00000000" w:rsidRDefault="00000000" w:rsidRPr="00000000" w14:paraId="000000B1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    CTM: Bạch cầu về giá trị bình thường</w:t>
      </w:r>
    </w:p>
    <w:p w:rsidR="00000000" w:rsidDel="00000000" w:rsidP="00000000" w:rsidRDefault="00000000" w:rsidRPr="00000000" w14:paraId="000000B2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Tiểu cầu bình thường</w:t>
      </w:r>
    </w:p>
    <w:p w:rsidR="00000000" w:rsidDel="00000000" w:rsidP="00000000" w:rsidRDefault="00000000" w:rsidRPr="00000000" w14:paraId="000000B3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Không thiếu máu</w:t>
      </w:r>
    </w:p>
    <w:p w:rsidR="00000000" w:rsidDel="00000000" w:rsidP="00000000" w:rsidRDefault="00000000" w:rsidRPr="00000000" w14:paraId="000000B4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     CRP: giảm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Hoàn thành kháng sinh đủ 10 ngày cho bé xuất viện</w:t>
      </w:r>
    </w:p>
    <w:p w:rsidR="00000000" w:rsidDel="00000000" w:rsidP="00000000" w:rsidRDefault="00000000" w:rsidRPr="00000000" w14:paraId="000000B6">
      <w:pPr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XIV Tiên lượng:</w:t>
      </w:r>
    </w:p>
    <w:p w:rsidR="00000000" w:rsidDel="00000000" w:rsidP="00000000" w:rsidRDefault="00000000" w:rsidRPr="00000000" w14:paraId="000000B7">
      <w:pPr>
        <w:ind w:firstLine="72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Gần: Bé nhiễm trùng huyết, không viêm màng não, bé tỉnh, sinh hiệu ổn, không rối loạn cơ quan khác kèm theo </w:t>
      </w:r>
      <w:r w:rsidDel="00000000" w:rsidR="00000000" w:rsidRPr="00000000">
        <w:rPr>
          <w:rFonts w:ascii="Wingdings" w:cs="Wingdings" w:eastAsia="Wingdings" w:hAnsi="Wingdings"/>
          <w:color w:val="000000"/>
          <w:sz w:val="28"/>
          <w:szCs w:val="28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Trung bình</w:t>
      </w:r>
    </w:p>
    <w:p w:rsidR="00000000" w:rsidDel="00000000" w:rsidP="00000000" w:rsidRDefault="00000000" w:rsidRPr="00000000" w14:paraId="000000B8">
      <w:pPr>
        <w:ind w:firstLine="72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Xa: Đáp ứng tốt điều trị, không biến chứng </w:t>
      </w:r>
      <w:r w:rsidDel="00000000" w:rsidR="00000000" w:rsidRPr="00000000">
        <w:rPr>
          <w:rFonts w:ascii="Wingdings" w:cs="Wingdings" w:eastAsia="Wingdings" w:hAnsi="Wingdings"/>
          <w:color w:val="000000"/>
          <w:sz w:val="28"/>
          <w:szCs w:val="28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Tốt</w:t>
      </w:r>
    </w:p>
    <w:p w:rsidR="00000000" w:rsidDel="00000000" w:rsidP="00000000" w:rsidRDefault="00000000" w:rsidRPr="00000000" w14:paraId="000000B9">
      <w:pPr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XV. Phòng ngừa</w:t>
      </w:r>
    </w:p>
    <w:p w:rsidR="00000000" w:rsidDel="00000000" w:rsidP="00000000" w:rsidRDefault="00000000" w:rsidRPr="00000000" w14:paraId="000000BA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Vệ sinh môi trường xung quanh bé, tránh để bé tiếp xúc với người đang có dấu hiệu nhiễm trùng</w:t>
      </w:r>
    </w:p>
    <w:p w:rsidR="00000000" w:rsidDel="00000000" w:rsidP="00000000" w:rsidRDefault="00000000" w:rsidRPr="00000000" w14:paraId="000000BB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Thói quen vệ sinh tốt, rửa tay khi chăm sóc bé</w:t>
      </w:r>
    </w:p>
    <w:p w:rsidR="00000000" w:rsidDel="00000000" w:rsidP="00000000" w:rsidRDefault="00000000" w:rsidRPr="00000000" w14:paraId="000000BC">
      <w:pPr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Wingding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>
        <w:b w:val="1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1"/>
      <w:numFmt w:val="bullet"/>
      <w:lvlText w:val="⇨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2"/>
      <w:numFmt w:val="bullet"/>
      <w:lvlText w:val="🡺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35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734BA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63097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fNHaK0lFnlJvcdPHueCTG0Jo0g==">AMUW2mXu7cHPe0McZuD+dz0CFLsChFWWiqkvcVdv+QRd18+qv4tmEuED2eVAFPY+p6TGgpVvwwZrGMHVwSYnfGtz0TSQO/N1cCfJN+yWuZBxt4nuZg4Jado=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2020-12-07T16:22:00Z</dcterms:created>
  <dc:creator>Administrator</dc:creator>
</cp:coreProperties>
</file>