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HỘI CHỨNG THẬN HƯ Ở TRẺ EM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Năm 2018-2019</w:t>
      </w:r>
    </w:p>
    <w:p w:rsidR="00000000" w:rsidDel="00000000" w:rsidP="00000000" w:rsidRDefault="00000000" w:rsidRPr="00000000" w14:paraId="00000004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HCTH nguyên phát, nên giảm kn opsonin hóa, dễ bị những con có vỏ bọc. Hib dành cho &lt;5t, cắt lách k cần chích Hib do giảm mắc bệnh.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Năm 2017-2018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(Y4 Y14 đợt 2) cho case phù ở trẻ 4 tuổi hỏi thế nào thường gặp -&gt; sang thương tối thiểu </w:t>
      </w:r>
      <w:r w:rsidDel="00000000" w:rsidR="00000000" w:rsidRPr="00000000">
        <w:rPr>
          <w:color w:val="ff0000"/>
          <w:rtl w:val="0"/>
        </w:rPr>
        <w:t xml:space="preserve">(&lt;5t: 90% STTT, &gt;10t: 50%)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(Y4 Y14 đợt 2) lui bệnh hoàn toàn: hết phù, qua nhúng 3 ngày protein &lt;1+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(Y4 Y14 đợt 2) tiên lượng hcth: đáp ứng/kháng corticoid.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(Y4 Y14 đợt 2)Suy giảm miễn dịch do mất globulin qua nước tiểu </w:t>
      </w:r>
      <w:r w:rsidDel="00000000" w:rsidR="00000000" w:rsidRPr="00000000">
        <w:rPr>
          <w:color w:val="ff0000"/>
          <w:rtl w:val="0"/>
        </w:rPr>
        <w:t xml:space="preserve">giảm kn diệt khuẩn của BC hạt, thuốc UCMC, phù giảm phân bố ks vào mô.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(TN lần 2)</w:t>
      </w:r>
      <w:r w:rsidDel="00000000" w:rsidR="00000000" w:rsidRPr="00000000">
        <w:rPr>
          <w:rtl w:val="0"/>
        </w:rPr>
        <w:t xml:space="preserve"> BN nam. 6 tuổi, nhập viện vì phù. Bệnh 2 tuần, đầu tiên phù ở mi mắt sau đó lan ra 2 chân và báng bụng, tiểu vàng sậm. Khám ls sinh hiệu bình thường, HA 115/70  mmHg, ghi nhận phù toàn thân, phù mềm, trắng, ấn lõm không đau. Tiền căn không ghi nhận bất thường. TPTNT: Ery(-), Protein (++++). XN máu: Albumin 1.8g/dL </w:t>
      </w:r>
      <w:r w:rsidDel="00000000" w:rsidR="00000000" w:rsidRPr="00000000">
        <w:rPr>
          <w:color w:val="ff0000"/>
          <w:rtl w:val="0"/>
        </w:rPr>
        <w:t xml:space="preserve">(người lớn &lt;3, nhi&lt;2.5)</w:t>
      </w:r>
      <w:r w:rsidDel="00000000" w:rsidR="00000000" w:rsidRPr="00000000">
        <w:rPr>
          <w:rtl w:val="0"/>
        </w:rPr>
        <w:t xml:space="preserve">, Creatinine 36micromol/L, C3 124 mg/dl </w:t>
      </w:r>
      <w:r w:rsidDel="00000000" w:rsidR="00000000" w:rsidRPr="00000000">
        <w:rPr>
          <w:color w:val="ff0000"/>
          <w:rtl w:val="0"/>
        </w:rPr>
        <w:t xml:space="preserve">(&lt;90 là giảm)</w:t>
      </w:r>
      <w:r w:rsidDel="00000000" w:rsidR="00000000" w:rsidRPr="00000000">
        <w:rPr>
          <w:rtl w:val="0"/>
        </w:rPr>
        <w:t xml:space="preserve">, HbsAg(-), anti HCV(-). Yếu tố nào sau đây là quan trọng nhất giúp tiên lượng bệnh ở bn này?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Tuổi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Creatinine máu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Ery trong TPTNT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Sang thương GPB thận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Theo dõi đáp ứng với điều trị corticoid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Y4 YHDP14</w:t>
      </w:r>
    </w:p>
    <w:p w:rsidR="00000000" w:rsidDel="00000000" w:rsidP="00000000" w:rsidRDefault="00000000" w:rsidRPr="00000000" w14:paraId="00000011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Th nào sau đây cần sinh thiết thận ngay: </w:t>
      </w:r>
      <w:r w:rsidDel="00000000" w:rsidR="00000000" w:rsidRPr="00000000">
        <w:rPr>
          <w:color w:val="ff0000"/>
          <w:rtl w:val="0"/>
        </w:rPr>
        <w:t xml:space="preserve">thứ phát, &lt;6 tháng tuổi, ko thuần túy, C3 giảm. (&lt;1tuoi, đb &lt;3 tháng tuổi nghĩ do gen), cyclosporin 2 năm phải làm sinh thiết.</w:t>
      </w:r>
    </w:p>
    <w:p w:rsidR="00000000" w:rsidDel="00000000" w:rsidP="00000000" w:rsidRDefault="00000000" w:rsidRPr="00000000" w14:paraId="00000012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Điề trị corti tấn công 4 tuần vẫn còn đạm niệu </w:t>
      </w:r>
      <w:r w:rsidDel="00000000" w:rsidR="00000000" w:rsidRPr="00000000">
        <w:rPr>
          <w:color w:val="ff0000"/>
          <w:rtl w:val="0"/>
        </w:rPr>
        <w:t xml:space="preserve">8 tuần (nếu bị tái phát thì điều trị 4w còn đạm niệu gọi là kháng cor muộn)</w:t>
      </w:r>
    </w:p>
    <w:p w:rsidR="00000000" w:rsidDel="00000000" w:rsidP="00000000" w:rsidRDefault="00000000" w:rsidRPr="00000000" w14:paraId="00000013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HCTH có kèm tiểu máu vi thể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(ko thuần túy) tiểu máu đại thể mới chỉ định sinh thiết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Đạm niệu vượt ngưỡng thật hư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Thận hư lệ thuộc corti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All sai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6. (TN lần 2)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</w:t>
        <w:tab/>
        <w:t xml:space="preserve">(Y12- TN lần 1)  BN nam 6 tuổi, đến khám vì phù và rạn da vùng bụng.</w:t>
      </w:r>
    </w:p>
    <w:p w:rsidR="00000000" w:rsidDel="00000000" w:rsidP="00000000" w:rsidRDefault="00000000" w:rsidRPr="00000000" w14:paraId="0000001B">
      <w:pPr>
        <w:ind w:left="425.19685039370086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em đã được chẩn đoán HCTH cách đây  6 tháng tại BV Đồng nai. EM được điều trị vs prednisone 5mg, 8 viên mỗi ngày thì lui bệnh, nhưng sau đó cứ giảm xuống liều 5 viên uống cách ngày thì tái phát lại tính đến nay đã tái phát 2 lần và phải uống tấn công lại 2 lần. Hiện tại em cũng đang uống 5v cách ngày </w:t>
      </w:r>
    </w:p>
    <w:p w:rsidR="00000000" w:rsidDel="00000000" w:rsidP="00000000" w:rsidRDefault="00000000" w:rsidRPr="00000000" w14:paraId="0000001C">
      <w:pPr>
        <w:ind w:left="425.19685039370086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  <w:t xml:space="preserve">XN tại phòng khám lần này: TPTNT protein +++, HC –</w:t>
      </w:r>
    </w:p>
    <w:p w:rsidR="00000000" w:rsidDel="00000000" w:rsidP="00000000" w:rsidRDefault="00000000" w:rsidRPr="00000000" w14:paraId="0000001D">
      <w:pPr>
        <w:ind w:left="425.19685039370086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 hoạch điều trị nào phù hợp</w:t>
      </w:r>
    </w:p>
    <w:p w:rsidR="00000000" w:rsidDel="00000000" w:rsidP="00000000" w:rsidRDefault="00000000" w:rsidRPr="00000000" w14:paraId="0000001E">
      <w:pPr>
        <w:ind w:left="425.19685039370086" w:firstLine="0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HCTH tái phát thường xuyên. 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A.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Tấn công lại prednisone mỗi ngày, nếu lui bệnh tiếp tục giảm liều nhưng giảm chận hơn và theo dõi, chưa cần thêm thuốc thứ 2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B.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Tấn công lại prednisone mỗi ngày, đồng thời thêm thuốc thứ 2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C.   Tấn công lại prednisone mỗi ngày, khi đạt lui bệnh thêm thuốc thứ 2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D.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Tấn công lại prednisone mỗi ngày, khi đạt lui bệnh, tiếp tục theo dõi, đến khi giảm còn 5 v uống cách ngày thì thêm thuốc thứ 2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E.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Tấn công lại prednisone mỗi ngày,  đồng thời cho NV sắp xếp sinh thiết thận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Năm 2016-2017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(Nội trú 2017 y11) HCTH kháng corticoid theo quan điểm mới dùng gì </w:t>
      </w:r>
      <w:r w:rsidDel="00000000" w:rsidR="00000000" w:rsidRPr="00000000">
        <w:rPr>
          <w:color w:val="ff0000"/>
          <w:rtl w:val="0"/>
        </w:rPr>
        <w:t xml:space="preserve">quan điểm mới tất cả đều được. (LS hay dùng MMF hoặc cyclosporin. 2012: nên dùng cyclosporin, 2016 xài gì cũng đc)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Cyclophosphamide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color w:val="ff0000"/>
          <w:highlight w:val="yellow"/>
          <w:rtl w:val="0"/>
        </w:rPr>
        <w:t xml:space="preserve">Cyclosporin/Tacrolimu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Calcineurin inhibitor. Chị HÀ nói. only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MMF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(Nội trú 2017 y11)</w:t>
      </w:r>
      <w:r w:rsidDel="00000000" w:rsidR="00000000" w:rsidRPr="00000000">
        <w:rPr>
          <w:highlight w:val="green"/>
          <w:rtl w:val="0"/>
        </w:rPr>
        <w:t xml:space="preserve">HCTH lệ thuốc cor dùng gì (</w:t>
      </w:r>
      <w:r w:rsidDel="00000000" w:rsidR="00000000" w:rsidRPr="00000000">
        <w:rPr>
          <w:rtl w:val="0"/>
        </w:rPr>
        <w:t xml:space="preserve">Đầu tay: vẫn là cor?)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a. Cyclophosphamide </w:t>
      </w:r>
      <w:r w:rsidDel="00000000" w:rsidR="00000000" w:rsidRPr="00000000">
        <w:rPr>
          <w:color w:val="ff0000"/>
          <w:rtl w:val="0"/>
        </w:rPr>
        <w:t xml:space="preserve">lệ thuộc hay tái phát ưu tiên cyclophosphamide, chỉ ưu tiên cho trẻ nhỏ do gây vô sinh. 1st choice. → Levamisole (2nd, VN ko có) → MMF (3rd, lớn dùng được) (chị Hà)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Tacrolimus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Cyclosporin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MMF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Levamisole </w:t>
      </w:r>
      <w:r w:rsidDel="00000000" w:rsidR="00000000" w:rsidRPr="00000000">
        <w:rPr>
          <w:color w:val="ff0000"/>
          <w:rtl w:val="0"/>
        </w:rPr>
        <w:t xml:space="preserve">vn ko có, thuốc tẩy giun nhưng có thể ảnh hưởng miễn dịch. Quan điểm hiện nay là theo liều, lệ thuộc cor vẫn dùng cor.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(Nội trú 2017 y11) Tỉ lệ đáp ứng cor FSGS (Xơ hóa cục bộ từng phần): </w:t>
      </w:r>
      <w:r w:rsidDel="00000000" w:rsidR="00000000" w:rsidRPr="00000000">
        <w:rPr>
          <w:rtl w:val="0"/>
        </w:rPr>
        <w:t xml:space="preserve">20% </w:t>
      </w:r>
      <w:r w:rsidDel="00000000" w:rsidR="00000000" w:rsidRPr="00000000">
        <w:rPr>
          <w:rtl w:val="0"/>
        </w:rPr>
        <w:t xml:space="preserve">hay 25 % </w:t>
      </w:r>
      <w:r w:rsidDel="00000000" w:rsidR="00000000" w:rsidRPr="00000000">
        <w:rPr>
          <w:color w:val="ff0000"/>
          <w:rtl w:val="0"/>
        </w:rPr>
        <w:t xml:space="preserve">sgk/143 20-30%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yellow"/>
          <w:rtl w:val="0"/>
        </w:rPr>
        <w:t xml:space="preserve">(Nội trú 2017 y11) tre</w:t>
      </w:r>
      <w:r w:rsidDel="00000000" w:rsidR="00000000" w:rsidRPr="00000000">
        <w:rPr>
          <w:rtl w:val="0"/>
        </w:rPr>
        <w:t xml:space="preserve"> nam, 14t, hcth lần đầu, HA 14090 quyết định điều trị 4-8-6 lúc đang điều trị 4 tuần (chưa st) xuất hiện tiểu máu, đạm niệu vẫn dương làm gì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Tiếp tục phác đồ cũ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Sinh thiết ngay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Đổi thuốc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Tấn công đủ 8 tuần rồi sinh thiết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(Nội trú 2017 y11) VPMNKNP HCTH do tác nhân: Song cầu Gr+, trực khuẩn Gr – </w:t>
      </w:r>
      <w:r w:rsidDel="00000000" w:rsidR="00000000" w:rsidRPr="00000000">
        <w:rPr>
          <w:color w:val="ff0000"/>
          <w:rtl w:val="0"/>
        </w:rPr>
        <w:t xml:space="preserve">phế cầu, Ecoli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(Nội trú 2017 y11) Hình ảnh trong khv quang học sang thương tối thiểu( ng ta hỏi quang học nên đọc đề cho kỹ ): bình thường </w:t>
      </w:r>
      <w:r w:rsidDel="00000000" w:rsidR="00000000" w:rsidRPr="00000000">
        <w:rPr>
          <w:color w:val="ff0000"/>
          <w:rtl w:val="0"/>
        </w:rPr>
        <w:t xml:space="preserve">điện tử: chân giả. Sgk 143.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(Nội trú 2017 y11) Liều truyền Albumin trong HCTH: 1g/kg </w:t>
      </w:r>
      <w:r w:rsidDel="00000000" w:rsidR="00000000" w:rsidRPr="00000000">
        <w:rPr>
          <w:color w:val="ff0000"/>
          <w:rtl w:val="0"/>
        </w:rPr>
        <w:t xml:space="preserve">khi sôc giảm thể tích, 4h alb (Tiên tIÊN ghi sai) 20% pha loãng thành 5%., trong lúc truyền alb: 2 tiếng lasix liều 1, 2 tiếng lasix liều 2. (Thầy Trụ mới đổi 4h truyền albumin). Alb sợ phù phổi cấp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(Nội trú 2017 y11) Kháng sinh VPMNKNP: C3, Gentamycin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highlight w:val="green"/>
          <w:rtl w:val="0"/>
        </w:rPr>
        <w:t xml:space="preserve">(Nội trú 2017 y11)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câu thls bé này hcth điều trị cũng 4 tuần r mà đạm niệu còn, hình như có cao ha hay tiểu máu gì đó nói chung nguy cơ k đơn thuần k tối thiểu cao rồi, hỏi nên làm gì: tiếp tục trị / chờ 4 tuần nữa sinh thiết / sinh thiết luôn / thuốc CYP hay gì đó k nhớ.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(Nội trú 2017 y11)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Định nghĩa kháng thuốc 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8w tấn công mà ko về âm tính.</w:t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</w:t>
        <w:tab/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Y4 y12 lần 2 T7-2016)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Biến chứng có thể gặp trong HCTH .CHỌN CÂU SAI</w:t>
      </w:r>
    </w:p>
    <w:p w:rsidR="00000000" w:rsidDel="00000000" w:rsidP="00000000" w:rsidRDefault="00000000" w:rsidRPr="00000000" w14:paraId="0000003F">
      <w:pPr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Tăng đông tắc mạch</w:t>
      </w:r>
    </w:p>
    <w:p w:rsidR="00000000" w:rsidDel="00000000" w:rsidP="00000000" w:rsidRDefault="00000000" w:rsidRPr="00000000" w14:paraId="00000040">
      <w:pPr>
        <w:ind w:left="720" w:firstLine="0"/>
        <w:jc w:val="left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Suy tim T, phù phổi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VCTC ứ dịch thì có. HCTH chỉ do điều trị alb biến chứng. </w:t>
      </w:r>
    </w:p>
    <w:p w:rsidR="00000000" w:rsidDel="00000000" w:rsidP="00000000" w:rsidRDefault="00000000" w:rsidRPr="00000000" w14:paraId="00000041">
      <w:pPr>
        <w:ind w:left="720" w:firstLine="0"/>
        <w:jc w:val="left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C.Loãng xương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 Sốc giảm thể tích</w:t>
      </w:r>
    </w:p>
    <w:p w:rsidR="00000000" w:rsidDel="00000000" w:rsidP="00000000" w:rsidRDefault="00000000" w:rsidRPr="00000000" w14:paraId="00000043">
      <w:pPr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E.Viêm phúc mạc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color w:val="ff0000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</w:t>
        <w:tab/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Y4 y12 lần 2 T7-2016)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nam 5 tuổi, CN 22kgm NV vì phù toàn thân 2 ngày nay. BN có HA 140/80 mmhg, creatinine máu 0.8 mg/dlm TPTNT thấy có /// Ery +++. CĐ nào ph2u hợp nhất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highlight w:val="yellow"/>
          <w:rtl w:val="0"/>
        </w:rPr>
        <w:t xml:space="preserve">CT tính creatinine. Hệ số K theo tuổi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  HCTH</w:t>
      </w:r>
    </w:p>
    <w:p w:rsidR="00000000" w:rsidDel="00000000" w:rsidP="00000000" w:rsidRDefault="00000000" w:rsidRPr="00000000" w14:paraId="00000046">
      <w:pPr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</w:t>
        <w:tab/>
        <w:t xml:space="preserve">NTT trên</w:t>
      </w:r>
    </w:p>
    <w:p w:rsidR="00000000" w:rsidDel="00000000" w:rsidP="00000000" w:rsidRDefault="00000000" w:rsidRPr="00000000" w14:paraId="00000047">
      <w:pPr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</w:t>
        <w:tab/>
        <w:t xml:space="preserve">VCTC hậu nhiễm liên cầu trùng</w:t>
      </w:r>
    </w:p>
    <w:p w:rsidR="00000000" w:rsidDel="00000000" w:rsidP="00000000" w:rsidRDefault="00000000" w:rsidRPr="00000000" w14:paraId="00000048">
      <w:pPr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  THA BC thận</w:t>
      </w:r>
    </w:p>
    <w:p w:rsidR="00000000" w:rsidDel="00000000" w:rsidP="00000000" w:rsidRDefault="00000000" w:rsidRPr="00000000" w14:paraId="00000049">
      <w:pPr>
        <w:ind w:left="720" w:firstLine="0"/>
        <w:jc w:val="left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E.</w:t>
        <w:tab/>
        <w:t xml:space="preserve">Viêm cầu thận tiến triển nhanh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Cre tăng &gt;25% </w:t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Y4 y12 lần 2 T7-2016)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nam 14 tháng tuổi, CN 8kg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suy dinh dưỡng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NV vì phù  toàn thân phát hiện 2 hay 3 tuần nay ( đọc ko rõ) Em phù mềm, trắng, ấn lõm, ko đau. HA 90/60 mmHgm Creatinine máu 0.4mg/dl. Albumin máu 1,85 g/dl, protein máu toàn phần giảm, TPTNT protein âm tính, ery âm tính. Chẩn đoán nào sau đây phù hợp nhất</w:t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  HCTH giai đoạn sớm</w:t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</w:t>
        <w:tab/>
        <w:t xml:space="preserve">Viêm cầu thậnn tiến triển nhanh</w:t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</w:t>
        <w:tab/>
        <w:t xml:space="preserve">Viêm cầu thận cấp hậu nhiễm liên cầu trùng</w:t>
      </w:r>
    </w:p>
    <w:p w:rsidR="00000000" w:rsidDel="00000000" w:rsidP="00000000" w:rsidRDefault="00000000" w:rsidRPr="00000000" w14:paraId="0000004E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Phù do SDD</w:t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E.</w:t>
        <w:tab/>
        <w:t xml:space="preserve">Nhiễm trùng tiểu</w:t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Y13 Y4:</w:t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Trong HCTH, trẻ dễ bị nhiễm trùng do: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Mất yếu tố alpha properdin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Giảm alb máu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Tăng hoạt tính vi khuẩn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Mất globulin miễn dịch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Tất cả đều đúng</w:t>
      </w:r>
    </w:p>
    <w:p w:rsidR="00000000" w:rsidDel="00000000" w:rsidP="00000000" w:rsidRDefault="00000000" w:rsidRPr="00000000" w14:paraId="00000059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Định nghĩa trường hợp HCTH lui bệnh hoàn toàn (complete remission):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BN hết phù và prot niệu trên dipstick &lt;1+ trong 3 ngày liên tiếp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còn phù rất nhẹ và đạm niệu/cre niệu &gt; 2mg/mg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hết phù và đạm/cre niệu &gt; 2mg/mg trong 3 ngày liên tiếp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hết phù và que thử nước tiểu chuyển sang màu xanh 3 ngày liên tiếp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Tất cả đều sai</w:t>
      </w:r>
    </w:p>
    <w:p w:rsidR="00000000" w:rsidDel="00000000" w:rsidP="00000000" w:rsidRDefault="00000000" w:rsidRPr="00000000" w14:paraId="0000005F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BN nam 6 tuổi, chẩn đoán HCTH 3 tuần nay, đang uống Prednisone 2 mg/kg/ngày, 2 ngày nay bé sốt 38,5, than đau bụng quanh rốn, tiêu lỏng 1 lần. XN máu: WBC 19,5, Neu 90%, CRP 180 mg/L, SAB: có dịch ổ bụng lượng vừa, dạng dịch ko thuần nhất. NN đau bụng nghĩ tới nhiều nhất là: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Tiêu chảy NT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Viêm ruột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Viêm dạ dày do cor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VPM nguyên phát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Tắc mạch mạc treo</w:t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>
          <w:rtl w:val="0"/>
        </w:rPr>
        <w:t xml:space="preserve">Năm 2015-2016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Nội trú: 2016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1) Nguyên nhân ít gặp HCTH thứ phát ở TE: tắc mạch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2) VPMNK NP trong HCTH do tác nhân: song cầu Gr (+) và trực trùng Gr (-)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3) KS điều trị VPMNKNP trong HCTH: C3 + Aminoglycoside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4) Tình huống LS: điều trị phác đồ 4-8-6, sau 4 tuần thấy còn đạm niệu, hỏi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làm gì tiếp?: điều trị thêm cho đủ 8 tuần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5) Tỉ lệ FSGS đáp ứng Corticoid: 25% (SGK ghi 20-30%, đề có đáp án 20% và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25%)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6) Nếu kháng Corticoid: thuốc ưu tiên lựa chọn là: Cyclophosphamide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>
          <w:rtl w:val="0"/>
        </w:rPr>
        <w:t xml:space="preserve">Năm 2014-2015</w:t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>
          <w:rtl w:val="0"/>
        </w:rPr>
        <w:t xml:space="preserve">Năm 2013-2014</w:t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  <w:t xml:space="preserve">Năm 2012-2013</w:t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rtl w:val="0"/>
        </w:rPr>
        <w:t xml:space="preserve">Năm 2011-2012</w:t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  <w:t xml:space="preserve">Năm 2010-2011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