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0C89" w:rsidRPr="00DB0677" w:rsidRDefault="00700C89" w:rsidP="0007798B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 w:rsidRPr="00DB0677">
        <w:rPr>
          <w:rFonts w:ascii="Times New Roman" w:hAnsi="Times New Roman" w:cs="Times New Roman"/>
          <w:color w:val="FF0000"/>
        </w:rPr>
        <w:t xml:space="preserve">YTNC phát triển </w:t>
      </w:r>
      <w:r w:rsidRPr="00677C25">
        <w:rPr>
          <w:rFonts w:ascii="Times New Roman" w:hAnsi="Times New Roman" w:cs="Times New Roman"/>
          <w:color w:val="FF0000"/>
        </w:rPr>
        <w:t>thành động kinh sau này</w:t>
      </w:r>
      <w:r w:rsidR="005E218C">
        <w:rPr>
          <w:rFonts w:ascii="Times New Roman" w:hAnsi="Times New Roman" w:cs="Times New Roman"/>
          <w:color w:val="FF0000"/>
        </w:rPr>
        <w:t xml:space="preserve"> của co giật do sốt</w:t>
      </w:r>
      <w:r w:rsidR="00D05CCC" w:rsidRPr="00677C25">
        <w:rPr>
          <w:rFonts w:ascii="Times New Roman" w:hAnsi="Times New Roman" w:cs="Times New Roman"/>
          <w:color w:val="FF0000"/>
        </w:rPr>
        <w:t xml:space="preserve">? </w:t>
      </w:r>
      <w:r w:rsidR="00D05CCC" w:rsidRPr="00677C25">
        <w:rPr>
          <w:rFonts w:ascii="Times New Roman" w:hAnsi="Times New Roman" w:cs="Times New Roman"/>
          <w:b/>
          <w:color w:val="FF0000"/>
          <w:u w:val="single"/>
        </w:rPr>
        <w:t>C</w:t>
      </w:r>
      <w:r w:rsidRPr="00677C25">
        <w:rPr>
          <w:rFonts w:ascii="Times New Roman" w:hAnsi="Times New Roman" w:cs="Times New Roman"/>
          <w:b/>
          <w:color w:val="FF0000"/>
          <w:u w:val="single"/>
        </w:rPr>
        <w:t>o giật phức tạp</w:t>
      </w:r>
    </w:p>
    <w:p w:rsidR="00DB0677" w:rsidRDefault="00677C2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-Nguy cơ phát triển động kinh sau 1 cơn co giật do sốt duy nhất không khác dân số </w:t>
      </w:r>
      <w:proofErr w:type="gramStart"/>
      <w:r>
        <w:rPr>
          <w:rFonts w:ascii="Times New Roman" w:hAnsi="Times New Roman" w:cs="Times New Roman"/>
        </w:rPr>
        <w:t>chung</w:t>
      </w:r>
      <w:proofErr w:type="gramEnd"/>
      <w:r w:rsidR="005E218C">
        <w:rPr>
          <w:rFonts w:ascii="Times New Roman" w:hAnsi="Times New Roman" w:cs="Times New Roman"/>
        </w:rPr>
        <w:t>. Ngay cả dân số nguy cơ cao co giật do sốt như Nhật Bản thì tỉ lệ động kinh không khác nước có tần suất động kinh thấp</w:t>
      </w:r>
    </w:p>
    <w:p w:rsidR="00677C25" w:rsidRDefault="00677C2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-2-10% phát triển động kinh sau này</w:t>
      </w:r>
    </w:p>
    <w:p w:rsidR="00677C25" w:rsidRPr="00677C25" w:rsidRDefault="00677C2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="005E218C" w:rsidRPr="005E218C">
        <w:rPr>
          <w:rFonts w:ascii="Times New Roman" w:hAnsi="Times New Roman" w:cs="Times New Roman"/>
          <w:b/>
          <w:u w:val="single"/>
        </w:rPr>
        <w:t xml:space="preserve">Tiền </w:t>
      </w:r>
      <w:proofErr w:type="gramStart"/>
      <w:r w:rsidR="005E218C" w:rsidRPr="005E218C">
        <w:rPr>
          <w:rFonts w:ascii="Times New Roman" w:hAnsi="Times New Roman" w:cs="Times New Roman"/>
          <w:b/>
          <w:u w:val="single"/>
        </w:rPr>
        <w:t>căn</w:t>
      </w:r>
      <w:proofErr w:type="gramEnd"/>
      <w:r w:rsidR="005E218C" w:rsidRPr="005E218C">
        <w:rPr>
          <w:rFonts w:ascii="Times New Roman" w:hAnsi="Times New Roman" w:cs="Times New Roman"/>
          <w:b/>
          <w:u w:val="single"/>
        </w:rPr>
        <w:t xml:space="preserve"> g</w:t>
      </w:r>
      <w:r w:rsidRPr="005E218C">
        <w:rPr>
          <w:rFonts w:ascii="Times New Roman" w:hAnsi="Times New Roman" w:cs="Times New Roman"/>
          <w:b/>
          <w:u w:val="single"/>
        </w:rPr>
        <w:t>ia đình động kinh, co giật phức tạp, bất thường phát triển thần kinh trước đó, khởi phát co giật sớm sau sốt</w:t>
      </w:r>
    </w:p>
    <w:p w:rsidR="004E080E" w:rsidRPr="00E04DBE" w:rsidRDefault="004E080E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E04DBE">
        <w:rPr>
          <w:rFonts w:ascii="Times New Roman" w:hAnsi="Times New Roman" w:cs="Times New Roman"/>
          <w:color w:val="FF0000"/>
        </w:rPr>
        <w:t>CCĐ chọc dò DNT trong co giật?</w:t>
      </w:r>
      <w:r w:rsidR="00E04DBE" w:rsidRPr="00E04DBE">
        <w:rPr>
          <w:rFonts w:ascii="Times New Roman" w:hAnsi="Times New Roman" w:cs="Times New Roman"/>
          <w:color w:val="FF0000"/>
        </w:rPr>
        <w:t xml:space="preserve"> </w:t>
      </w:r>
      <w:r w:rsidR="00E04DBE" w:rsidRPr="00E04DBE">
        <w:rPr>
          <w:rFonts w:ascii="Times New Roman" w:hAnsi="Times New Roman" w:cs="Times New Roman"/>
          <w:b/>
          <w:color w:val="FF0000"/>
          <w:u w:val="single"/>
        </w:rPr>
        <w:t>&lt; 12m có co giật không sốt</w:t>
      </w:r>
    </w:p>
    <w:p w:rsidR="004E080E" w:rsidRDefault="004E080E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 w:rsidR="00C95377">
        <w:rPr>
          <w:rFonts w:ascii="Times New Roman" w:hAnsi="Times New Roman" w:cs="Times New Roman"/>
        </w:rPr>
        <w:t>-Chỉ định CDNT trong co giật: khi nghi ngờ NT TKTW bao gồm rối loạn tri giác, hôn mê kéo dài sau co giật, có petichie</w:t>
      </w:r>
      <w:r w:rsidR="0084662D">
        <w:rPr>
          <w:rFonts w:ascii="Times New Roman" w:hAnsi="Times New Roman" w:cs="Times New Roman"/>
        </w:rPr>
        <w:t>, co giật kéo dài:</w:t>
      </w:r>
    </w:p>
    <w:p w:rsidR="00C95377" w:rsidRDefault="00C95377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.&lt;</w:t>
      </w:r>
      <w:proofErr w:type="gramEnd"/>
      <w:r>
        <w:rPr>
          <w:rFonts w:ascii="Times New Roman" w:hAnsi="Times New Roman" w:cs="Times New Roman"/>
        </w:rPr>
        <w:t xml:space="preserve"> 12m tuổi có cơn co giật lần đầu</w:t>
      </w:r>
      <w:r w:rsidR="0084662D">
        <w:rPr>
          <w:rFonts w:ascii="Times New Roman" w:hAnsi="Times New Roman" w:cs="Times New Roman"/>
        </w:rPr>
        <w:t xml:space="preserve"> tiên </w:t>
      </w:r>
      <w:r w:rsidR="0084662D" w:rsidRPr="0084662D">
        <w:rPr>
          <w:rFonts w:ascii="Times New Roman" w:hAnsi="Times New Roman" w:cs="Times New Roman"/>
          <w:b/>
          <w:u w:val="single"/>
        </w:rPr>
        <w:t>+ sốt</w:t>
      </w:r>
      <w:r>
        <w:rPr>
          <w:rFonts w:ascii="Times New Roman" w:hAnsi="Times New Roman" w:cs="Times New Roman"/>
        </w:rPr>
        <w:t xml:space="preserve"> (TK NT TKTW lứa tuổi này không rõ ràng)</w:t>
      </w:r>
    </w:p>
    <w:p w:rsidR="00C95377" w:rsidRDefault="00C95377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.&gt; 12m tuổi có cơn co giật phức tạp </w:t>
      </w:r>
      <w:r w:rsidR="0084662D" w:rsidRPr="0084662D">
        <w:rPr>
          <w:rFonts w:ascii="Times New Roman" w:hAnsi="Times New Roman" w:cs="Times New Roman"/>
          <w:b/>
          <w:u w:val="single"/>
        </w:rPr>
        <w:t>+ sốt</w:t>
      </w:r>
      <w:r w:rsidR="008466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(cục bộ, kéo dài &gt; 15ph, có cơn tái phát trong cùng đợt bệnh, tái phát &lt;= 24h)</w:t>
      </w:r>
    </w:p>
    <w:p w:rsidR="00C95377" w:rsidRDefault="00C95377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.Đã dùng kháng sinh tĩnh mạch trước đó </w:t>
      </w:r>
      <w:r w:rsidR="0007476F" w:rsidRPr="0007476F">
        <w:rPr>
          <w:rFonts w:ascii="Times New Roman" w:hAnsi="Times New Roman" w:cs="Times New Roman"/>
          <w:b/>
          <w:u w:val="single"/>
        </w:rPr>
        <w:t>+ sốt</w:t>
      </w:r>
      <w:r w:rsidR="000747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(che mờ TC NT TKTW)</w:t>
      </w:r>
    </w:p>
    <w:p w:rsidR="00C95377" w:rsidRDefault="00C95377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.Rối loạn tri giác, không tỉnh &gt; 30ph sau co giật mà chưa được dùng thuốc an thần</w:t>
      </w:r>
      <w:r w:rsidR="00D16635">
        <w:rPr>
          <w:rFonts w:ascii="Times New Roman" w:hAnsi="Times New Roman" w:cs="Times New Roman"/>
        </w:rPr>
        <w:t xml:space="preserve"> (</w:t>
      </w:r>
      <w:r w:rsidR="00D16635" w:rsidRPr="00D16635">
        <w:rPr>
          <w:rFonts w:ascii="Times New Roman" w:hAnsi="Times New Roman" w:cs="Times New Roman"/>
          <w:b/>
          <w:u w:val="single"/>
        </w:rPr>
        <w:t>không cần có sốt</w:t>
      </w:r>
      <w:r w:rsidR="00D16635">
        <w:rPr>
          <w:rFonts w:ascii="Times New Roman" w:hAnsi="Times New Roman" w:cs="Times New Roman"/>
        </w:rPr>
        <w:t>)</w:t>
      </w:r>
    </w:p>
    <w:p w:rsidR="00B814FC" w:rsidRPr="004E080E" w:rsidRDefault="00B814FC" w:rsidP="004E080E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 w:rsidRPr="00B814F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Làm thêm Latex, chạy PCR tìm </w:t>
      </w:r>
      <w:proofErr w:type="gramStart"/>
      <w:r>
        <w:rPr>
          <w:rFonts w:ascii="Times New Roman" w:hAnsi="Times New Roman" w:cs="Times New Roman"/>
        </w:rPr>
        <w:t>vi</w:t>
      </w:r>
      <w:proofErr w:type="gramEnd"/>
      <w:r>
        <w:rPr>
          <w:rFonts w:ascii="Times New Roman" w:hAnsi="Times New Roman" w:cs="Times New Roman"/>
        </w:rPr>
        <w:t xml:space="preserve"> khuẩn / VR trong dịch não tủy</w:t>
      </w:r>
    </w:p>
    <w:p w:rsidR="00DB0677" w:rsidRPr="00A507BE" w:rsidRDefault="00E04DBE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b/>
          <w:color w:val="FF0000"/>
          <w:u w:val="single"/>
        </w:rPr>
      </w:pPr>
      <w:proofErr w:type="gramStart"/>
      <w:r w:rsidRPr="00A507BE">
        <w:rPr>
          <w:rFonts w:ascii="Times New Roman" w:hAnsi="Times New Roman" w:cs="Times New Roman"/>
          <w:color w:val="FF0000"/>
        </w:rPr>
        <w:t>Vai trò EEG trong co giật?</w:t>
      </w:r>
      <w:proofErr w:type="gramEnd"/>
      <w:r w:rsidR="00A507BE" w:rsidRPr="00A507BE">
        <w:rPr>
          <w:rFonts w:ascii="Times New Roman" w:hAnsi="Times New Roman" w:cs="Times New Roman"/>
          <w:color w:val="FF0000"/>
        </w:rPr>
        <w:t xml:space="preserve"> </w:t>
      </w:r>
      <w:r w:rsidR="00A507BE" w:rsidRPr="00A507BE">
        <w:rPr>
          <w:rFonts w:ascii="Times New Roman" w:hAnsi="Times New Roman" w:cs="Times New Roman"/>
          <w:b/>
          <w:color w:val="FF0000"/>
          <w:u w:val="single"/>
        </w:rPr>
        <w:t>Chẩn đoán động kinh</w:t>
      </w:r>
    </w:p>
    <w:p w:rsidR="00A507BE" w:rsidRDefault="00A507BE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-Chỉ định: nghi ngờ động kinh (co giật tái phát không yếu tố kích gợi)</w:t>
      </w:r>
    </w:p>
    <w:p w:rsidR="00E04DBE" w:rsidRDefault="00E04DBE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="009E15D4">
        <w:rPr>
          <w:rFonts w:ascii="Times New Roman" w:hAnsi="Times New Roman" w:cs="Times New Roman"/>
        </w:rPr>
        <w:t>Chẩn đoán hội chứng động kinh, động kinh, thể động kinh</w:t>
      </w:r>
    </w:p>
    <w:p w:rsidR="009E15D4" w:rsidRPr="00DB0677" w:rsidRDefault="009E15D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-EEG (-) không loại trừ chẩn đoán động kinh. Ngoài ra còn có ích trong viêm não, bệnh lý não </w:t>
      </w:r>
      <w:proofErr w:type="gramStart"/>
      <w:r>
        <w:rPr>
          <w:rFonts w:ascii="Times New Roman" w:hAnsi="Times New Roman" w:cs="Times New Roman"/>
        </w:rPr>
        <w:t>lan</w:t>
      </w:r>
      <w:proofErr w:type="gramEnd"/>
      <w:r>
        <w:rPr>
          <w:rFonts w:ascii="Times New Roman" w:hAnsi="Times New Roman" w:cs="Times New Roman"/>
        </w:rPr>
        <w:t xml:space="preserve"> tỏa / cục bộ</w:t>
      </w:r>
    </w:p>
    <w:p w:rsidR="00FD24AB" w:rsidRDefault="00E43CFB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733099">
        <w:rPr>
          <w:rFonts w:ascii="Times New Roman" w:hAnsi="Times New Roman" w:cs="Times New Roman"/>
          <w:color w:val="FF0000"/>
        </w:rPr>
        <w:t>Điều trị khởi đầu cắt cơn co giật?</w:t>
      </w:r>
      <w:r w:rsidR="00900D19" w:rsidRPr="00733099">
        <w:rPr>
          <w:rFonts w:ascii="Times New Roman" w:hAnsi="Times New Roman" w:cs="Times New Roman"/>
          <w:color w:val="FF0000"/>
        </w:rPr>
        <w:t xml:space="preserve"> </w:t>
      </w:r>
    </w:p>
    <w:p w:rsidR="00103DC5" w:rsidRPr="00AD6BD8" w:rsidRDefault="00FD24AB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proofErr w:type="gramStart"/>
      <w:r w:rsidRPr="00AD6BD8">
        <w:rPr>
          <w:rFonts w:ascii="Times New Roman" w:hAnsi="Times New Roman" w:cs="Times New Roman"/>
          <w:color w:val="FF0000"/>
        </w:rPr>
        <w:t>a)</w:t>
      </w:r>
      <w:proofErr w:type="gramEnd"/>
      <w:r w:rsidR="00900D19" w:rsidRPr="00AD6BD8">
        <w:rPr>
          <w:rFonts w:ascii="Times New Roman" w:hAnsi="Times New Roman" w:cs="Times New Roman"/>
          <w:color w:val="FF0000"/>
        </w:rPr>
        <w:t>Lorazepam</w:t>
      </w:r>
      <w:r w:rsidR="00DE762D" w:rsidRPr="00AD6BD8">
        <w:rPr>
          <w:rFonts w:ascii="Times New Roman" w:hAnsi="Times New Roman" w:cs="Times New Roman"/>
          <w:color w:val="FF0000"/>
        </w:rPr>
        <w:t xml:space="preserve"> được ưu chuộng hơn vì thời gian tác dụng </w:t>
      </w:r>
      <w:r w:rsidR="00103DC5" w:rsidRPr="00AD6BD8">
        <w:rPr>
          <w:rFonts w:ascii="Times New Roman" w:hAnsi="Times New Roman" w:cs="Times New Roman"/>
          <w:color w:val="FF0000"/>
        </w:rPr>
        <w:t>nhanh hơn</w:t>
      </w:r>
      <w:r w:rsidR="00BA6BA6">
        <w:rPr>
          <w:rFonts w:ascii="Times New Roman" w:hAnsi="Times New Roman" w:cs="Times New Roman"/>
          <w:color w:val="FF0000"/>
        </w:rPr>
        <w:t xml:space="preserve"> (</w:t>
      </w:r>
      <w:r w:rsidR="00BA6BA6" w:rsidRPr="00BA6BA6">
        <w:rPr>
          <w:rFonts w:ascii="Times New Roman" w:hAnsi="Times New Roman" w:cs="Times New Roman"/>
          <w:b/>
          <w:color w:val="FF0000"/>
          <w:u w:val="single"/>
        </w:rPr>
        <w:t>Onset Diazepam nhanh hơn nha</w:t>
      </w:r>
      <w:r w:rsidR="00BA6BA6">
        <w:rPr>
          <w:rFonts w:ascii="Times New Roman" w:hAnsi="Times New Roman" w:cs="Times New Roman"/>
          <w:color w:val="FF0000"/>
        </w:rPr>
        <w:t>)</w:t>
      </w:r>
    </w:p>
    <w:p w:rsidR="006D197C" w:rsidRDefault="006D197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proofErr w:type="gramStart"/>
      <w:r>
        <w:rPr>
          <w:rFonts w:ascii="Times New Roman" w:hAnsi="Times New Roman" w:cs="Times New Roman"/>
          <w:color w:val="FF0000"/>
        </w:rPr>
        <w:t>b)</w:t>
      </w:r>
      <w:proofErr w:type="gramEnd"/>
      <w:r>
        <w:rPr>
          <w:rFonts w:ascii="Times New Roman" w:hAnsi="Times New Roman" w:cs="Times New Roman"/>
          <w:color w:val="FF0000"/>
        </w:rPr>
        <w:t>Diazepam được ưu chuộng hơn vì ít tai biến tuần hoàn (</w:t>
      </w:r>
      <w:r w:rsidRPr="006D197C">
        <w:rPr>
          <w:rFonts w:ascii="Times New Roman" w:hAnsi="Times New Roman" w:cs="Times New Roman"/>
          <w:b/>
          <w:color w:val="FF0000"/>
          <w:u w:val="single"/>
        </w:rPr>
        <w:t>Diazepam có đường bơm hậu môn trong khi Lorazepam không có</w:t>
      </w:r>
      <w:r>
        <w:rPr>
          <w:rFonts w:ascii="Times New Roman" w:hAnsi="Times New Roman" w:cs="Times New Roman"/>
          <w:color w:val="FF0000"/>
        </w:rPr>
        <w:t>)</w:t>
      </w:r>
    </w:p>
    <w:p w:rsidR="006D197C" w:rsidRDefault="006D197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proofErr w:type="gramStart"/>
      <w:r>
        <w:rPr>
          <w:rFonts w:ascii="Times New Roman" w:hAnsi="Times New Roman" w:cs="Times New Roman"/>
          <w:color w:val="FF0000"/>
        </w:rPr>
        <w:t>c)Nếu</w:t>
      </w:r>
      <w:proofErr w:type="gramEnd"/>
      <w:r>
        <w:rPr>
          <w:rFonts w:ascii="Times New Roman" w:hAnsi="Times New Roman" w:cs="Times New Roman"/>
          <w:color w:val="FF0000"/>
        </w:rPr>
        <w:t xml:space="preserve"> không lấy được vein, xem xét Diazepam bơm hậu môn, tối đa 15 mg (</w:t>
      </w:r>
      <w:r w:rsidRPr="006D197C">
        <w:rPr>
          <w:rFonts w:ascii="Times New Roman" w:hAnsi="Times New Roman" w:cs="Times New Roman"/>
          <w:b/>
          <w:color w:val="FF0000"/>
          <w:u w:val="single"/>
        </w:rPr>
        <w:t>tối đa 10mg</w:t>
      </w:r>
      <w:r>
        <w:rPr>
          <w:rFonts w:ascii="Times New Roman" w:hAnsi="Times New Roman" w:cs="Times New Roman"/>
          <w:color w:val="FF0000"/>
        </w:rPr>
        <w:t>)</w:t>
      </w:r>
    </w:p>
    <w:p w:rsidR="00AD6BD8" w:rsidRPr="00AD6BD8" w:rsidRDefault="00AD6BD8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b/>
          <w:color w:val="FF0000"/>
          <w:u w:val="single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proofErr w:type="gramStart"/>
      <w:r w:rsidRPr="00AD6BD8">
        <w:rPr>
          <w:rFonts w:ascii="Times New Roman" w:hAnsi="Times New Roman" w:cs="Times New Roman"/>
          <w:b/>
          <w:color w:val="FF0000"/>
          <w:u w:val="single"/>
        </w:rPr>
        <w:t>d)Nếu</w:t>
      </w:r>
      <w:proofErr w:type="gramEnd"/>
      <w:r w:rsidRPr="00AD6BD8">
        <w:rPr>
          <w:rFonts w:ascii="Times New Roman" w:hAnsi="Times New Roman" w:cs="Times New Roman"/>
          <w:b/>
          <w:color w:val="FF0000"/>
          <w:u w:val="single"/>
        </w:rPr>
        <w:t xml:space="preserve"> không lấy được vein, có thể xem xét chích qua xương</w:t>
      </w:r>
    </w:p>
    <w:p w:rsidR="00E43CFB" w:rsidRDefault="001359F5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-Lorazepam: 0.05-</w:t>
      </w:r>
      <w:r w:rsidRPr="00920E97">
        <w:rPr>
          <w:rFonts w:ascii="Times New Roman" w:hAnsi="Times New Roman" w:cs="Times New Roman"/>
          <w:color w:val="FF0000"/>
        </w:rPr>
        <w:t xml:space="preserve">0.1 mg/kg/liều </w:t>
      </w:r>
      <w:r>
        <w:rPr>
          <w:rFonts w:ascii="Times New Roman" w:hAnsi="Times New Roman" w:cs="Times New Roman"/>
        </w:rPr>
        <w:t>(tối đa 4mg</w:t>
      </w:r>
      <w:r w:rsidR="00920E97">
        <w:rPr>
          <w:rFonts w:ascii="Times New Roman" w:hAnsi="Times New Roman" w:cs="Times New Roman"/>
        </w:rPr>
        <w:t>/liều</w:t>
      </w:r>
      <w:r>
        <w:rPr>
          <w:rFonts w:ascii="Times New Roman" w:hAnsi="Times New Roman" w:cs="Times New Roman"/>
        </w:rPr>
        <w:t xml:space="preserve">), </w:t>
      </w:r>
      <w:proofErr w:type="gramStart"/>
      <w:r w:rsidR="00733099" w:rsidRPr="006323C5">
        <w:rPr>
          <w:rFonts w:ascii="Times New Roman" w:hAnsi="Times New Roman" w:cs="Times New Roman"/>
          <w:b/>
          <w:u w:val="single"/>
        </w:rPr>
        <w:t>pha</w:t>
      </w:r>
      <w:proofErr w:type="gramEnd"/>
      <w:r w:rsidR="00733099" w:rsidRPr="006323C5">
        <w:rPr>
          <w:rFonts w:ascii="Times New Roman" w:hAnsi="Times New Roman" w:cs="Times New Roman"/>
          <w:b/>
          <w:u w:val="single"/>
        </w:rPr>
        <w:t xml:space="preserve"> cùng V (</w:t>
      </w:r>
      <w:r w:rsidR="006323C5" w:rsidRPr="006323C5">
        <w:rPr>
          <w:rFonts w:ascii="Times New Roman" w:hAnsi="Times New Roman" w:cs="Times New Roman"/>
          <w:b/>
          <w:u w:val="single"/>
        </w:rPr>
        <w:t xml:space="preserve">loãng </w:t>
      </w:r>
      <w:r w:rsidR="00733099" w:rsidRPr="006323C5">
        <w:rPr>
          <w:rFonts w:ascii="Times New Roman" w:hAnsi="Times New Roman" w:cs="Times New Roman"/>
          <w:b/>
          <w:u w:val="single"/>
        </w:rPr>
        <w:t>gấp đôi) trong NS / D5% TMC &gt; 2 ph</w:t>
      </w:r>
      <w:r w:rsidR="0073309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có thể lặp lại 1 lần sau 5-10ph không đáp ứng. Ưu chuộng hơn Diazepam vì: tác dụng kéo dài hơn, ít SE hô hấp – tuần hoàn</w:t>
      </w:r>
    </w:p>
    <w:p w:rsidR="001359F5" w:rsidRDefault="001359F5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-Diazepam: khi không có Lorazepam, </w:t>
      </w:r>
      <w:r w:rsidR="00920E97" w:rsidRPr="00920E97">
        <w:rPr>
          <w:rFonts w:ascii="Times New Roman" w:hAnsi="Times New Roman" w:cs="Times New Roman"/>
          <w:color w:val="FF0000"/>
        </w:rPr>
        <w:t>0.1</w:t>
      </w:r>
      <w:r w:rsidR="00920E9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0.2-0.3 mg/kg/liều, tối đa 5-10 mg (5mg ở TE &lt;= 5 tuổi, 10mg ở TE &gt; 5 tuổi), TMC &lt; 1 mg/ph (hoặc &gt; 2 ph TMC</w:t>
      </w:r>
      <w:r w:rsidR="00920E97">
        <w:rPr>
          <w:rFonts w:ascii="Times New Roman" w:hAnsi="Times New Roman" w:cs="Times New Roman"/>
        </w:rPr>
        <w:t xml:space="preserve">, </w:t>
      </w:r>
      <w:r w:rsidR="00920E97" w:rsidRPr="00920E97">
        <w:rPr>
          <w:rFonts w:ascii="Times New Roman" w:hAnsi="Times New Roman" w:cs="Times New Roman"/>
          <w:color w:val="FF0000"/>
        </w:rPr>
        <w:t>3-5ph</w:t>
      </w:r>
      <w:r>
        <w:rPr>
          <w:rFonts w:ascii="Times New Roman" w:hAnsi="Times New Roman" w:cs="Times New Roman"/>
        </w:rPr>
        <w:t>), có thể lặp lại 1 lần sau 5-10ph</w:t>
      </w:r>
      <w:r w:rsidR="00920E97">
        <w:rPr>
          <w:rFonts w:ascii="Times New Roman" w:hAnsi="Times New Roman" w:cs="Times New Roman"/>
        </w:rPr>
        <w:t xml:space="preserve"> (</w:t>
      </w:r>
      <w:r w:rsidR="00920E97" w:rsidRPr="00920E97">
        <w:rPr>
          <w:rFonts w:ascii="Times New Roman" w:hAnsi="Times New Roman" w:cs="Times New Roman"/>
          <w:color w:val="FF0000"/>
        </w:rPr>
        <w:t>15-30ph</w:t>
      </w:r>
      <w:r w:rsidR="00920E97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không đáp ứng</w:t>
      </w:r>
      <w:r w:rsidR="006323C5">
        <w:rPr>
          <w:rFonts w:ascii="Times New Roman" w:hAnsi="Times New Roman" w:cs="Times New Roman"/>
        </w:rPr>
        <w:t xml:space="preserve">. </w:t>
      </w:r>
      <w:r w:rsidR="006323C5" w:rsidRPr="006323C5">
        <w:rPr>
          <w:rFonts w:ascii="Times New Roman" w:hAnsi="Times New Roman" w:cs="Times New Roman"/>
          <w:b/>
          <w:u w:val="single"/>
        </w:rPr>
        <w:t>Thời gian tác dụng ngắn</w:t>
      </w:r>
    </w:p>
    <w:p w:rsidR="004C0E2F" w:rsidRDefault="004C0E2F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-Không có đường truyền tĩnh mạch:</w:t>
      </w:r>
    </w:p>
    <w:p w:rsidR="004C0E2F" w:rsidRDefault="00101A9E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</w:t>
      </w:r>
      <w:r w:rsidRPr="006D7539">
        <w:rPr>
          <w:rFonts w:ascii="Times New Roman" w:hAnsi="Times New Roman" w:cs="Times New Roman"/>
          <w:b/>
          <w:u w:val="single"/>
        </w:rPr>
        <w:t xml:space="preserve">Diazepam </w:t>
      </w:r>
      <w:r w:rsidR="00920E97" w:rsidRPr="00920E97">
        <w:rPr>
          <w:rFonts w:ascii="Times New Roman" w:hAnsi="Times New Roman" w:cs="Times New Roman"/>
          <w:b/>
          <w:color w:val="FF0000"/>
          <w:u w:val="single"/>
        </w:rPr>
        <w:t>0.3</w:t>
      </w:r>
      <w:r w:rsidR="00920E97">
        <w:rPr>
          <w:rFonts w:ascii="Times New Roman" w:hAnsi="Times New Roman" w:cs="Times New Roman"/>
          <w:b/>
          <w:u w:val="single"/>
        </w:rPr>
        <w:t>-</w:t>
      </w:r>
      <w:r w:rsidR="004C0E2F" w:rsidRPr="006D7539">
        <w:rPr>
          <w:rFonts w:ascii="Times New Roman" w:hAnsi="Times New Roman" w:cs="Times New Roman"/>
          <w:b/>
          <w:u w:val="single"/>
        </w:rPr>
        <w:t>0.5 mg/kg/liều</w:t>
      </w:r>
      <w:r w:rsidR="00A054AC" w:rsidRPr="006D7539">
        <w:rPr>
          <w:rFonts w:ascii="Times New Roman" w:hAnsi="Times New Roman" w:cs="Times New Roman"/>
          <w:b/>
          <w:u w:val="single"/>
        </w:rPr>
        <w:t xml:space="preserve"> bơm hậu môn</w:t>
      </w:r>
      <w:r w:rsidR="00920E97">
        <w:rPr>
          <w:rFonts w:ascii="Times New Roman" w:hAnsi="Times New Roman" w:cs="Times New Roman"/>
          <w:b/>
          <w:u w:val="single"/>
        </w:rPr>
        <w:t xml:space="preserve"> (</w:t>
      </w:r>
      <w:r w:rsidR="00920E97" w:rsidRPr="00920E97">
        <w:rPr>
          <w:rFonts w:ascii="Times New Roman" w:hAnsi="Times New Roman" w:cs="Times New Roman"/>
          <w:b/>
          <w:color w:val="FF0000"/>
          <w:u w:val="single"/>
        </w:rPr>
        <w:t>không dùng cho TE &lt; 2t</w:t>
      </w:r>
      <w:r w:rsidR="00920E97">
        <w:rPr>
          <w:rFonts w:ascii="Times New Roman" w:hAnsi="Times New Roman" w:cs="Times New Roman"/>
          <w:b/>
          <w:u w:val="single"/>
        </w:rPr>
        <w:t>)</w:t>
      </w:r>
      <w:r w:rsidRPr="006D7539">
        <w:rPr>
          <w:rFonts w:ascii="Times New Roman" w:hAnsi="Times New Roman" w:cs="Times New Roman"/>
          <w:b/>
          <w:u w:val="single"/>
        </w:rPr>
        <w:t>, tối đa 10mg</w:t>
      </w:r>
      <w:r w:rsidR="00A054AC">
        <w:rPr>
          <w:rFonts w:ascii="Times New Roman" w:hAnsi="Times New Roman" w:cs="Times New Roman"/>
        </w:rPr>
        <w:t xml:space="preserve"> (không dùng tiêm bắp hay nhét hậu môn vì hấp </w:t>
      </w:r>
      <w:proofErr w:type="gramStart"/>
      <w:r w:rsidR="00A054AC">
        <w:rPr>
          <w:rFonts w:ascii="Times New Roman" w:hAnsi="Times New Roman" w:cs="Times New Roman"/>
        </w:rPr>
        <w:t>thu</w:t>
      </w:r>
      <w:proofErr w:type="gramEnd"/>
      <w:r w:rsidR="00A054AC">
        <w:rPr>
          <w:rFonts w:ascii="Times New Roman" w:hAnsi="Times New Roman" w:cs="Times New Roman"/>
        </w:rPr>
        <w:t xml:space="preserve"> không ổn định</w:t>
      </w:r>
      <w:r>
        <w:rPr>
          <w:rFonts w:ascii="Times New Roman" w:hAnsi="Times New Roman" w:cs="Times New Roman"/>
        </w:rPr>
        <w:t xml:space="preserve"> và thời gian khởi phát tác dụng lâu). Có thể lặp lại 1 lần sau 5-10ph</w:t>
      </w:r>
    </w:p>
    <w:p w:rsidR="004C0E2F" w:rsidRDefault="004C0E2F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.Midazolam 0.1-0.2 mg/kg/liều </w:t>
      </w:r>
      <w:r w:rsidR="00A054AC" w:rsidRPr="00A054AC">
        <w:rPr>
          <w:rFonts w:ascii="Times New Roman" w:hAnsi="Times New Roman" w:cs="Times New Roman"/>
          <w:b/>
          <w:u w:val="single"/>
        </w:rPr>
        <w:t>tiêm bắp</w:t>
      </w:r>
    </w:p>
    <w:p w:rsidR="00900D19" w:rsidRPr="001359F5" w:rsidRDefault="00900D19" w:rsidP="001359F5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.Xem xét </w:t>
      </w:r>
      <w:r w:rsidR="00101A9E">
        <w:rPr>
          <w:rFonts w:ascii="Times New Roman" w:hAnsi="Times New Roman" w:cs="Times New Roman"/>
        </w:rPr>
        <w:t xml:space="preserve">chích qua </w:t>
      </w:r>
      <w:r>
        <w:rPr>
          <w:rFonts w:ascii="Times New Roman" w:hAnsi="Times New Roman" w:cs="Times New Roman"/>
        </w:rPr>
        <w:t>xương</w:t>
      </w:r>
    </w:p>
    <w:p w:rsidR="00700C89" w:rsidRPr="004230AB" w:rsidRDefault="00700C89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proofErr w:type="gramStart"/>
      <w:r w:rsidRPr="004230AB">
        <w:rPr>
          <w:rFonts w:ascii="Times New Roman" w:hAnsi="Times New Roman" w:cs="Times New Roman"/>
          <w:color w:val="FF0000"/>
        </w:rPr>
        <w:t>Dùng 1 liều Diazepam không đáp ứng, làm gì tiế</w:t>
      </w:r>
      <w:r w:rsidR="004230AB" w:rsidRPr="004230AB">
        <w:rPr>
          <w:rFonts w:ascii="Times New Roman" w:hAnsi="Times New Roman" w:cs="Times New Roman"/>
          <w:color w:val="FF0000"/>
        </w:rPr>
        <w:t>p?</w:t>
      </w:r>
      <w:proofErr w:type="gramEnd"/>
    </w:p>
    <w:p w:rsidR="00700C89" w:rsidRPr="004230AB" w:rsidRDefault="004230AB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b/>
          <w:color w:val="FF0000"/>
          <w:u w:val="single"/>
        </w:rPr>
      </w:pPr>
      <w:r w:rsidRPr="004230AB">
        <w:rPr>
          <w:rFonts w:ascii="Times New Roman" w:hAnsi="Times New Roman" w:cs="Times New Roman"/>
          <w:color w:val="FF0000"/>
        </w:rPr>
        <w:tab/>
      </w:r>
      <w:r w:rsidRPr="004230AB">
        <w:rPr>
          <w:rFonts w:ascii="Times New Roman" w:hAnsi="Times New Roman" w:cs="Times New Roman"/>
          <w:color w:val="FF0000"/>
        </w:rPr>
        <w:tab/>
      </w:r>
      <w:proofErr w:type="gramStart"/>
      <w:r w:rsidRPr="004230AB">
        <w:rPr>
          <w:rFonts w:ascii="Times New Roman" w:hAnsi="Times New Roman" w:cs="Times New Roman"/>
          <w:b/>
          <w:color w:val="FF0000"/>
          <w:u w:val="single"/>
        </w:rPr>
        <w:t>a)</w:t>
      </w:r>
      <w:proofErr w:type="gramEnd"/>
      <w:r w:rsidR="00700C89" w:rsidRPr="004230AB">
        <w:rPr>
          <w:rFonts w:ascii="Times New Roman" w:hAnsi="Times New Roman" w:cs="Times New Roman"/>
          <w:b/>
          <w:color w:val="FF0000"/>
          <w:u w:val="single"/>
        </w:rPr>
        <w:t>Cho tiếp liều Diazepam</w:t>
      </w:r>
    </w:p>
    <w:p w:rsidR="00700C89" w:rsidRPr="004230AB" w:rsidRDefault="004230AB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4230AB">
        <w:rPr>
          <w:rFonts w:ascii="Times New Roman" w:hAnsi="Times New Roman" w:cs="Times New Roman"/>
          <w:color w:val="FF0000"/>
        </w:rPr>
        <w:tab/>
      </w:r>
      <w:r w:rsidRPr="004230AB">
        <w:rPr>
          <w:rFonts w:ascii="Times New Roman" w:hAnsi="Times New Roman" w:cs="Times New Roman"/>
          <w:color w:val="FF0000"/>
        </w:rPr>
        <w:tab/>
      </w:r>
      <w:proofErr w:type="gramStart"/>
      <w:r w:rsidRPr="004230AB">
        <w:rPr>
          <w:rFonts w:ascii="Times New Roman" w:hAnsi="Times New Roman" w:cs="Times New Roman"/>
          <w:color w:val="FF0000"/>
        </w:rPr>
        <w:t>b)</w:t>
      </w:r>
      <w:proofErr w:type="gramEnd"/>
      <w:r w:rsidR="00700C89" w:rsidRPr="004230AB">
        <w:rPr>
          <w:rFonts w:ascii="Times New Roman" w:hAnsi="Times New Roman" w:cs="Times New Roman"/>
          <w:color w:val="FF0000"/>
        </w:rPr>
        <w:t>Fosphenytoin</w:t>
      </w:r>
    </w:p>
    <w:p w:rsidR="00700C89" w:rsidRDefault="00700C89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4230AB">
        <w:rPr>
          <w:rFonts w:ascii="Times New Roman" w:hAnsi="Times New Roman" w:cs="Times New Roman"/>
          <w:color w:val="FF0000"/>
        </w:rPr>
        <w:lastRenderedPageBreak/>
        <w:tab/>
      </w:r>
      <w:r w:rsidRPr="004230AB">
        <w:rPr>
          <w:rFonts w:ascii="Times New Roman" w:hAnsi="Times New Roman" w:cs="Times New Roman"/>
          <w:color w:val="FF0000"/>
        </w:rPr>
        <w:tab/>
      </w:r>
      <w:proofErr w:type="gramStart"/>
      <w:r w:rsidRPr="004230AB">
        <w:rPr>
          <w:rFonts w:ascii="Times New Roman" w:hAnsi="Times New Roman" w:cs="Times New Roman"/>
          <w:color w:val="FF0000"/>
        </w:rPr>
        <w:t>c)Phenobarbital</w:t>
      </w:r>
      <w:proofErr w:type="gramEnd"/>
    </w:p>
    <w:p w:rsidR="00626416" w:rsidRDefault="00626416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</w:rPr>
        <w:t>-</w:t>
      </w:r>
      <w:r w:rsidR="00837434">
        <w:rPr>
          <w:rFonts w:ascii="Times New Roman" w:hAnsi="Times New Roman" w:cs="Times New Roman"/>
        </w:rPr>
        <w:t>1 liều Diazepam không đáp ứng thì cho tiếp 1 liều Diazepam tương tự</w:t>
      </w:r>
    </w:p>
    <w:p w:rsidR="00837434" w:rsidRDefault="0083743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-Nếu vẫn không đáp ứng:</w:t>
      </w:r>
    </w:p>
    <w:p w:rsidR="00837434" w:rsidRDefault="0083743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+Fosphenytoin 30 mg/kg/liều hoặc Phenyltoin 20 mg/kg/liều. Fospheytoin </w:t>
      </w:r>
      <w:proofErr w:type="gramStart"/>
      <w:r>
        <w:rPr>
          <w:rFonts w:ascii="Times New Roman" w:hAnsi="Times New Roman" w:cs="Times New Roman"/>
        </w:rPr>
        <w:t>pha</w:t>
      </w:r>
      <w:proofErr w:type="gramEnd"/>
      <w:r>
        <w:rPr>
          <w:rFonts w:ascii="Times New Roman" w:hAnsi="Times New Roman" w:cs="Times New Roman"/>
        </w:rPr>
        <w:t xml:space="preserve"> trong NS/D5% loãng 2-25 lần sao cho thuận tiện, TMC &lt; 1 mg/kg/ph, trong 20ph. Phenytoin chỉ được pha trong NS, TMC trong 20-30ph. </w:t>
      </w:r>
    </w:p>
    <w:p w:rsidR="00837434" w:rsidRDefault="0083743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+Fosphenytoin: ít gây RLN, ngoại tâm </w:t>
      </w:r>
      <w:proofErr w:type="gramStart"/>
      <w:r>
        <w:rPr>
          <w:rFonts w:ascii="Times New Roman" w:hAnsi="Times New Roman" w:cs="Times New Roman"/>
        </w:rPr>
        <w:t>thu</w:t>
      </w:r>
      <w:proofErr w:type="gramEnd"/>
      <w:r>
        <w:rPr>
          <w:rFonts w:ascii="Times New Roman" w:hAnsi="Times New Roman" w:cs="Times New Roman"/>
        </w:rPr>
        <w:t>, cho nhanh hơn, không hoại tử mô mềm nếu tiêm chêch ra ngoài mạch máu (so với Phenytoin)</w:t>
      </w:r>
    </w:p>
    <w:p w:rsidR="00837434" w:rsidRDefault="0083743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+Đáp ứng: duy trì bằng </w:t>
      </w:r>
      <w:r w:rsidR="00D171A9">
        <w:rPr>
          <w:rFonts w:ascii="Times New Roman" w:hAnsi="Times New Roman" w:cs="Times New Roman"/>
          <w:b/>
          <w:u w:val="single"/>
        </w:rPr>
        <w:t>P</w:t>
      </w:r>
      <w:r w:rsidR="00C25187" w:rsidRPr="00C25187">
        <w:rPr>
          <w:rFonts w:ascii="Times New Roman" w:hAnsi="Times New Roman" w:cs="Times New Roman"/>
          <w:b/>
          <w:u w:val="single"/>
        </w:rPr>
        <w:t>he</w:t>
      </w:r>
      <w:r w:rsidRPr="00C25187">
        <w:rPr>
          <w:rFonts w:ascii="Times New Roman" w:hAnsi="Times New Roman" w:cs="Times New Roman"/>
          <w:b/>
          <w:u w:val="single"/>
        </w:rPr>
        <w:t>nytoin 5-10 mg/kg/ngày</w:t>
      </w:r>
      <w:r>
        <w:rPr>
          <w:rFonts w:ascii="Times New Roman" w:hAnsi="Times New Roman" w:cs="Times New Roman"/>
        </w:rPr>
        <w:t xml:space="preserve"> chia 3 lần TMC cách nhau 8h</w:t>
      </w:r>
    </w:p>
    <w:p w:rsidR="00837434" w:rsidRDefault="00837434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+</w:t>
      </w:r>
      <w:r w:rsidRPr="00C25187">
        <w:rPr>
          <w:rFonts w:ascii="Times New Roman" w:hAnsi="Times New Roman" w:cs="Times New Roman"/>
          <w:b/>
          <w:u w:val="single"/>
        </w:rPr>
        <w:t>Nếu không đáp ứng</w:t>
      </w:r>
      <w:r w:rsidR="00C25187" w:rsidRPr="00C25187">
        <w:rPr>
          <w:rFonts w:ascii="Times New Roman" w:hAnsi="Times New Roman" w:cs="Times New Roman"/>
          <w:b/>
          <w:u w:val="single"/>
        </w:rPr>
        <w:t xml:space="preserve"> trong vòng 5ph sau khi TMC xong</w:t>
      </w:r>
      <w:r>
        <w:rPr>
          <w:rFonts w:ascii="Times New Roman" w:hAnsi="Times New Roman" w:cs="Times New Roman"/>
        </w:rPr>
        <w:t xml:space="preserve">: cho thêm 1 liều </w:t>
      </w:r>
      <w:r w:rsidR="00C25187" w:rsidRPr="00EB5A95">
        <w:rPr>
          <w:rFonts w:ascii="Times New Roman" w:hAnsi="Times New Roman" w:cs="Times New Roman"/>
          <w:b/>
          <w:u w:val="single"/>
        </w:rPr>
        <w:t>P</w:t>
      </w:r>
      <w:r w:rsidRPr="00EB5A95">
        <w:rPr>
          <w:rFonts w:ascii="Times New Roman" w:hAnsi="Times New Roman" w:cs="Times New Roman"/>
          <w:b/>
          <w:u w:val="single"/>
        </w:rPr>
        <w:t>henytoin 10 mg/kg/liều</w:t>
      </w:r>
      <w:r>
        <w:rPr>
          <w:rFonts w:ascii="Times New Roman" w:hAnsi="Times New Roman" w:cs="Times New Roman"/>
        </w:rPr>
        <w:t xml:space="preserve"> (</w:t>
      </w:r>
      <w:r w:rsidR="00223C62">
        <w:rPr>
          <w:rFonts w:ascii="Times New Roman" w:hAnsi="Times New Roman" w:cs="Times New Roman"/>
        </w:rPr>
        <w:t>hoặc Fosp</w:t>
      </w:r>
      <w:r>
        <w:rPr>
          <w:rFonts w:ascii="Times New Roman" w:hAnsi="Times New Roman" w:cs="Times New Roman"/>
        </w:rPr>
        <w:t>henytoin liều tương đương) trước khi dùng Phenobarbital (phải đặt NKQ, thở máy, chuyển ICU)</w:t>
      </w:r>
      <w:r w:rsidR="00223C62">
        <w:rPr>
          <w:rFonts w:ascii="Times New Roman" w:hAnsi="Times New Roman" w:cs="Times New Roman"/>
        </w:rPr>
        <w:t xml:space="preserve"> do gây </w:t>
      </w:r>
      <w:r w:rsidR="00223C62" w:rsidRPr="00223C62">
        <w:rPr>
          <w:rFonts w:ascii="Times New Roman" w:hAnsi="Times New Roman" w:cs="Times New Roman"/>
          <w:b/>
          <w:u w:val="single"/>
        </w:rPr>
        <w:t>SHH-HHA, nhất là khi dùng chung với Diazepam</w:t>
      </w:r>
    </w:p>
    <w:p w:rsidR="00626416" w:rsidRPr="00404743" w:rsidRDefault="00BE24A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proofErr w:type="gramStart"/>
      <w:r w:rsidRPr="00404743">
        <w:rPr>
          <w:rFonts w:ascii="Times New Roman" w:hAnsi="Times New Roman" w:cs="Times New Roman"/>
          <w:color w:val="FF0000"/>
        </w:rPr>
        <w:t>Điều trị co giật hạ đường huyết ở trẻ lớn?</w:t>
      </w:r>
      <w:proofErr w:type="gramEnd"/>
      <w:r w:rsidRPr="00404743">
        <w:rPr>
          <w:rFonts w:ascii="Times New Roman" w:hAnsi="Times New Roman" w:cs="Times New Roman"/>
          <w:color w:val="FF0000"/>
        </w:rPr>
        <w:t xml:space="preserve"> </w:t>
      </w:r>
      <w:r w:rsidRPr="00404743">
        <w:rPr>
          <w:rFonts w:ascii="Times New Roman" w:hAnsi="Times New Roman" w:cs="Times New Roman"/>
          <w:b/>
          <w:color w:val="FF0000"/>
          <w:u w:val="single"/>
        </w:rPr>
        <w:t>Glucozo 30% 2 ml/kg TTM</w:t>
      </w:r>
      <w:r w:rsidR="00D50E31">
        <w:rPr>
          <w:rFonts w:ascii="Times New Roman" w:hAnsi="Times New Roman" w:cs="Times New Roman"/>
          <w:b/>
          <w:color w:val="FF0000"/>
          <w:u w:val="single"/>
        </w:rPr>
        <w:t xml:space="preserve"> sau đó duy trì Glucozo 10% 3-5 ml/kg/giờ</w:t>
      </w:r>
    </w:p>
    <w:p w:rsidR="00BE24A1" w:rsidRDefault="00BE24A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="006B7CF5">
        <w:rPr>
          <w:rFonts w:ascii="Times New Roman" w:hAnsi="Times New Roman" w:cs="Times New Roman"/>
        </w:rPr>
        <w:t>Truyền đường khi nghi ngờ: co giật do hạ đường huyết / RLTG / Glu &lt; 80 mg/dl</w:t>
      </w:r>
    </w:p>
    <w:p w:rsidR="006B7CF5" w:rsidRDefault="006B7CF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-Trẻ lớn:</w:t>
      </w:r>
    </w:p>
    <w:p w:rsidR="006B7CF5" w:rsidRDefault="006B7CF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.Glu 30% 2 ml/kg TTM</w:t>
      </w:r>
    </w:p>
    <w:p w:rsidR="006B7CF5" w:rsidRDefault="006B7CF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.Glu 10% 5 ml/kg TTM</w:t>
      </w:r>
    </w:p>
    <w:p w:rsidR="006B7CF5" w:rsidRDefault="006B7CF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Pr="006B7CF5">
        <w:rPr>
          <w:rFonts w:ascii="Times New Roman" w:hAnsi="Times New Roman" w:cs="Times New Roman"/>
          <w:b/>
          <w:u w:val="single"/>
        </w:rPr>
        <w:t>Trẻ sơ sinh</w:t>
      </w:r>
      <w:r>
        <w:rPr>
          <w:rFonts w:ascii="Times New Roman" w:hAnsi="Times New Roman" w:cs="Times New Roman"/>
        </w:rPr>
        <w:t>: Glu 10% 2 ml/kg TTM</w:t>
      </w:r>
    </w:p>
    <w:p w:rsidR="006B7CF5" w:rsidRDefault="006B7CF5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-Khi xác định co giật do hạ đường huyết thì duy trì Glu 10% 3-5 ml/kg/giờ</w:t>
      </w:r>
    </w:p>
    <w:p w:rsidR="00D50E31" w:rsidRPr="00404743" w:rsidRDefault="00D50E31" w:rsidP="00D50E31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proofErr w:type="gramStart"/>
      <w:r w:rsidRPr="00404743">
        <w:rPr>
          <w:rFonts w:ascii="Times New Roman" w:hAnsi="Times New Roman" w:cs="Times New Roman"/>
          <w:color w:val="FF0000"/>
        </w:rPr>
        <w:t xml:space="preserve">Điều trị co giật hạ đường huyết ở trẻ </w:t>
      </w:r>
      <w:r>
        <w:rPr>
          <w:rFonts w:ascii="Times New Roman" w:hAnsi="Times New Roman" w:cs="Times New Roman"/>
          <w:color w:val="FF0000"/>
        </w:rPr>
        <w:t>sơ sinh</w:t>
      </w:r>
      <w:r w:rsidRPr="00404743">
        <w:rPr>
          <w:rFonts w:ascii="Times New Roman" w:hAnsi="Times New Roman" w:cs="Times New Roman"/>
          <w:color w:val="FF0000"/>
        </w:rPr>
        <w:t>?</w:t>
      </w:r>
      <w:proofErr w:type="gramEnd"/>
      <w:r w:rsidRPr="00404743">
        <w:rPr>
          <w:rFonts w:ascii="Times New Roman" w:hAnsi="Times New Roman" w:cs="Times New Roman"/>
          <w:color w:val="FF0000"/>
        </w:rPr>
        <w:t xml:space="preserve"> </w:t>
      </w:r>
      <w:r w:rsidRPr="00404743">
        <w:rPr>
          <w:rFonts w:ascii="Times New Roman" w:hAnsi="Times New Roman" w:cs="Times New Roman"/>
          <w:b/>
          <w:color w:val="FF0000"/>
          <w:u w:val="single"/>
        </w:rPr>
        <w:t xml:space="preserve">Glucozo </w:t>
      </w:r>
      <w:r>
        <w:rPr>
          <w:rFonts w:ascii="Times New Roman" w:hAnsi="Times New Roman" w:cs="Times New Roman"/>
          <w:b/>
          <w:color w:val="FF0000"/>
          <w:u w:val="single"/>
        </w:rPr>
        <w:t>10</w:t>
      </w:r>
      <w:r w:rsidRPr="00404743">
        <w:rPr>
          <w:rFonts w:ascii="Times New Roman" w:hAnsi="Times New Roman" w:cs="Times New Roman"/>
          <w:b/>
          <w:color w:val="FF0000"/>
          <w:u w:val="single"/>
        </w:rPr>
        <w:t>% 2 ml/kg TTM</w:t>
      </w:r>
      <w:r>
        <w:rPr>
          <w:rFonts w:ascii="Times New Roman" w:hAnsi="Times New Roman" w:cs="Times New Roman"/>
          <w:b/>
          <w:color w:val="FF0000"/>
          <w:u w:val="single"/>
        </w:rPr>
        <w:t xml:space="preserve"> sau đó duy trì Glucozo 10% 3-5 ml/kg/giờ</w:t>
      </w:r>
    </w:p>
    <w:p w:rsidR="00626416" w:rsidRPr="00D50E31" w:rsidRDefault="00D50E3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D50E31">
        <w:rPr>
          <w:rFonts w:ascii="Times New Roman" w:hAnsi="Times New Roman" w:cs="Times New Roman"/>
          <w:color w:val="FF0000"/>
        </w:rPr>
        <w:t xml:space="preserve">Điều trị co giật do sốt cao? </w:t>
      </w:r>
      <w:r w:rsidR="00B16239">
        <w:rPr>
          <w:rFonts w:ascii="Times New Roman" w:hAnsi="Times New Roman" w:cs="Times New Roman"/>
          <w:b/>
          <w:color w:val="FF0000"/>
          <w:u w:val="single"/>
        </w:rPr>
        <w:t xml:space="preserve">Paracetamol </w:t>
      </w:r>
      <w:r w:rsidRPr="00D50E31">
        <w:rPr>
          <w:rFonts w:ascii="Times New Roman" w:hAnsi="Times New Roman" w:cs="Times New Roman"/>
          <w:b/>
          <w:color w:val="FF0000"/>
          <w:u w:val="single"/>
        </w:rPr>
        <w:t>10-20 mg/kg/nhét hậu môn mỗi 4-6h</w:t>
      </w:r>
    </w:p>
    <w:p w:rsidR="00626416" w:rsidRDefault="00391FE0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E61D1">
        <w:rPr>
          <w:rFonts w:ascii="Times New Roman" w:hAnsi="Times New Roman" w:cs="Times New Roman"/>
        </w:rPr>
        <w:t>-Khi sốt &gt;= 39oC, cần lau mát với nước ấm 36-37oC, lau khoảng 15-30ph trong khi chờ tác dụng thuốc giải nhiệt</w:t>
      </w:r>
    </w:p>
    <w:p w:rsidR="00AE61D1" w:rsidRPr="00391FE0" w:rsidRDefault="00AE61D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-Không dùng nước đá do gây co mạch làm chậm giải nhiệt. Không dùng cồn / rượu / giấm vì làm tổn thương da</w:t>
      </w:r>
    </w:p>
    <w:p w:rsidR="00626416" w:rsidRDefault="00AE61D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-Tránh dùng Aspirin ở trẻ nhỏ do nếu sốt do cúm Influenza hoặc thủy đậu Varicella thì gây hội chứng Reye</w:t>
      </w:r>
    </w:p>
    <w:p w:rsidR="00700C89" w:rsidRPr="00AE61D1" w:rsidRDefault="00700C89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AE61D1">
        <w:rPr>
          <w:rFonts w:ascii="Times New Roman" w:hAnsi="Times New Roman" w:cs="Times New Roman"/>
          <w:color w:val="FF0000"/>
        </w:rPr>
        <w:t>Điều trị co giật do hạ Na máu</w:t>
      </w:r>
      <w:r w:rsidR="00AE61D1" w:rsidRPr="00AE61D1">
        <w:rPr>
          <w:rFonts w:ascii="Times New Roman" w:hAnsi="Times New Roman" w:cs="Times New Roman"/>
          <w:color w:val="FF0000"/>
        </w:rPr>
        <w:t xml:space="preserve">? </w:t>
      </w:r>
      <w:r w:rsidR="00AE61D1" w:rsidRPr="00AE61D1">
        <w:rPr>
          <w:rFonts w:ascii="Times New Roman" w:hAnsi="Times New Roman" w:cs="Times New Roman"/>
          <w:b/>
          <w:color w:val="FF0000"/>
          <w:u w:val="single"/>
        </w:rPr>
        <w:t>Bù bằng NaCl 3% hoặc 5%</w:t>
      </w:r>
    </w:p>
    <w:p w:rsidR="00AE61D1" w:rsidRDefault="00AE61D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-Khi co giật và Na &lt; 125 mEq/l thì cần điều trị. Bù trong 4h đầu tới 125 mEq/l: Na cần bù = (125 – hiện có) x 0.6 x W</w:t>
      </w:r>
    </w:p>
    <w:p w:rsidR="00AE61D1" w:rsidRDefault="00AE61D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-Sau đó bù tiếp tới 135 mEq/l trong 24h. Đo Na máu mỗi 2h</w:t>
      </w:r>
    </w:p>
    <w:p w:rsidR="00AE61D1" w:rsidRDefault="00AE61D1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-Không quá 1.5-2 mEq/l/giờ do gây XHN</w:t>
      </w:r>
    </w:p>
    <w:p w:rsidR="00BE0C63" w:rsidRPr="00BE0C63" w:rsidRDefault="00B45468" w:rsidP="00BE0C63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BE0C63">
        <w:rPr>
          <w:rFonts w:ascii="Times New Roman" w:hAnsi="Times New Roman" w:cs="Times New Roman"/>
          <w:color w:val="FF0000"/>
        </w:rPr>
        <w:t>Điều trị co giật do hạ Canxi máu?</w:t>
      </w:r>
      <w:r w:rsidR="00BE0C63" w:rsidRPr="00BE0C63">
        <w:rPr>
          <w:rFonts w:ascii="Times New Roman" w:hAnsi="Times New Roman" w:cs="Times New Roman"/>
          <w:color w:val="FF0000"/>
        </w:rPr>
        <w:t xml:space="preserve"> </w:t>
      </w:r>
      <w:r w:rsidR="00BE0C63" w:rsidRPr="00BE0C63">
        <w:rPr>
          <w:rFonts w:ascii="Times New Roman" w:hAnsi="Times New Roman" w:cs="Times New Roman"/>
          <w:b/>
          <w:color w:val="FF0000"/>
          <w:u w:val="single"/>
        </w:rPr>
        <w:t>Khi Canxi toàn phần &lt; 0.9 mmol/l</w:t>
      </w:r>
      <w:r w:rsidR="00BE0C63" w:rsidRPr="00BE0C63">
        <w:rPr>
          <w:rFonts w:ascii="Times New Roman" w:hAnsi="Times New Roman" w:cs="Times New Roman"/>
          <w:color w:val="FF0000"/>
        </w:rPr>
        <w:t xml:space="preserve"> </w:t>
      </w:r>
    </w:p>
    <w:p w:rsidR="00B45468" w:rsidRDefault="00B45468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-Điều trị khi Canxi toàn phần &lt; </w:t>
      </w:r>
      <w:r w:rsidRPr="00B74E7E">
        <w:rPr>
          <w:rFonts w:ascii="Times New Roman" w:hAnsi="Times New Roman" w:cs="Times New Roman"/>
          <w:b/>
          <w:u w:val="single"/>
        </w:rPr>
        <w:t xml:space="preserve">1.8 </w:t>
      </w:r>
      <w:r w:rsidR="00B74E7E" w:rsidRPr="00B74E7E">
        <w:rPr>
          <w:rFonts w:ascii="Times New Roman" w:hAnsi="Times New Roman" w:cs="Times New Roman"/>
          <w:b/>
          <w:u w:val="single"/>
        </w:rPr>
        <w:t>mEq</w:t>
      </w:r>
      <w:r w:rsidRPr="00B74E7E">
        <w:rPr>
          <w:rFonts w:ascii="Times New Roman" w:hAnsi="Times New Roman" w:cs="Times New Roman"/>
          <w:b/>
          <w:u w:val="single"/>
        </w:rPr>
        <w:t>/l</w:t>
      </w:r>
      <w:r>
        <w:rPr>
          <w:rFonts w:ascii="Times New Roman" w:hAnsi="Times New Roman" w:cs="Times New Roman"/>
        </w:rPr>
        <w:t xml:space="preserve"> hoặc Canxi2+ &lt; </w:t>
      </w:r>
      <w:r w:rsidRPr="00B74E7E">
        <w:rPr>
          <w:rFonts w:ascii="Times New Roman" w:hAnsi="Times New Roman" w:cs="Times New Roman"/>
          <w:b/>
          <w:u w:val="single"/>
        </w:rPr>
        <w:t>0.9 m</w:t>
      </w:r>
      <w:r w:rsidR="00B74E7E" w:rsidRPr="00B74E7E">
        <w:rPr>
          <w:rFonts w:ascii="Times New Roman" w:hAnsi="Times New Roman" w:cs="Times New Roman"/>
          <w:b/>
          <w:u w:val="single"/>
        </w:rPr>
        <w:t>Eq</w:t>
      </w:r>
      <w:r w:rsidRPr="00B74E7E">
        <w:rPr>
          <w:rFonts w:ascii="Times New Roman" w:hAnsi="Times New Roman" w:cs="Times New Roman"/>
          <w:b/>
          <w:u w:val="single"/>
        </w:rPr>
        <w:t>/l</w:t>
      </w:r>
    </w:p>
    <w:p w:rsidR="00B45468" w:rsidRDefault="00B45468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-Canxi Gluconat 10% </w:t>
      </w:r>
      <w:r w:rsidR="00B74E7E">
        <w:rPr>
          <w:rFonts w:ascii="Times New Roman" w:hAnsi="Times New Roman" w:cs="Times New Roman"/>
        </w:rPr>
        <w:t>0.5</w:t>
      </w:r>
      <w:r w:rsidR="00BE0C63">
        <w:rPr>
          <w:rFonts w:ascii="Times New Roman" w:hAnsi="Times New Roman" w:cs="Times New Roman"/>
        </w:rPr>
        <w:t>-1</w:t>
      </w:r>
      <w:r w:rsidR="00B74E7E">
        <w:rPr>
          <w:rFonts w:ascii="Times New Roman" w:hAnsi="Times New Roman" w:cs="Times New Roman"/>
        </w:rPr>
        <w:t xml:space="preserve"> mg/kg/liều </w:t>
      </w:r>
      <w:r w:rsidR="00BE0208">
        <w:rPr>
          <w:rFonts w:ascii="Times New Roman" w:hAnsi="Times New Roman" w:cs="Times New Roman"/>
        </w:rPr>
        <w:t>truyền tĩnh mạch thật chậm</w:t>
      </w:r>
      <w:r w:rsidR="00B74E7E">
        <w:rPr>
          <w:rFonts w:ascii="Times New Roman" w:hAnsi="Times New Roman" w:cs="Times New Roman"/>
        </w:rPr>
        <w:t xml:space="preserve"> </w:t>
      </w:r>
      <w:r w:rsidR="00BE0208">
        <w:rPr>
          <w:rFonts w:ascii="Times New Roman" w:hAnsi="Times New Roman" w:cs="Times New Roman"/>
        </w:rPr>
        <w:t xml:space="preserve">trong </w:t>
      </w:r>
      <w:r w:rsidR="00B74E7E">
        <w:rPr>
          <w:rFonts w:ascii="Times New Roman" w:hAnsi="Times New Roman" w:cs="Times New Roman"/>
        </w:rPr>
        <w:t>15ph</w:t>
      </w:r>
    </w:p>
    <w:p w:rsidR="00B74E7E" w:rsidRPr="00DB0677" w:rsidRDefault="00B74E7E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-Canxi Cloride 10% 0.1-0.2 m</w:t>
      </w:r>
      <w:r w:rsidR="00BE0C63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 xml:space="preserve">/kg/liều </w:t>
      </w:r>
      <w:r w:rsidR="00BE0208">
        <w:rPr>
          <w:rFonts w:ascii="Times New Roman" w:hAnsi="Times New Roman" w:cs="Times New Roman"/>
        </w:rPr>
        <w:t>truyền tĩnh mạch thật chậm</w:t>
      </w:r>
      <w:r>
        <w:rPr>
          <w:rFonts w:ascii="Times New Roman" w:hAnsi="Times New Roman" w:cs="Times New Roman"/>
        </w:rPr>
        <w:t xml:space="preserve"> </w:t>
      </w:r>
      <w:r w:rsidR="00BE0208">
        <w:rPr>
          <w:rFonts w:ascii="Times New Roman" w:hAnsi="Times New Roman" w:cs="Times New Roman"/>
        </w:rPr>
        <w:t xml:space="preserve">trong </w:t>
      </w:r>
      <w:r>
        <w:rPr>
          <w:rFonts w:ascii="Times New Roman" w:hAnsi="Times New Roman" w:cs="Times New Roman"/>
        </w:rPr>
        <w:t>15ph</w:t>
      </w:r>
    </w:p>
    <w:p w:rsidR="00700C89" w:rsidRPr="0064635C" w:rsidRDefault="00D63AED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64635C">
        <w:rPr>
          <w:rFonts w:ascii="Times New Roman" w:hAnsi="Times New Roman" w:cs="Times New Roman"/>
          <w:color w:val="FF0000"/>
        </w:rPr>
        <w:t>Bé 2.5 tháng tuổi</w:t>
      </w:r>
      <w:r w:rsidR="00700C89" w:rsidRPr="0064635C">
        <w:rPr>
          <w:rFonts w:ascii="Times New Roman" w:hAnsi="Times New Roman" w:cs="Times New Roman"/>
          <w:color w:val="FF0000"/>
        </w:rPr>
        <w:t>, sốt</w:t>
      </w:r>
      <w:r w:rsidR="008D6CEC">
        <w:rPr>
          <w:rFonts w:ascii="Times New Roman" w:hAnsi="Times New Roman" w:cs="Times New Roman"/>
          <w:color w:val="FF0000"/>
        </w:rPr>
        <w:t xml:space="preserve"> 3 ngày nay rồi lên cơn </w:t>
      </w:r>
      <w:r w:rsidR="00700C89" w:rsidRPr="0064635C">
        <w:rPr>
          <w:rFonts w:ascii="Times New Roman" w:hAnsi="Times New Roman" w:cs="Times New Roman"/>
          <w:color w:val="FF0000"/>
        </w:rPr>
        <w:t>co giật lần đầ</w:t>
      </w:r>
      <w:r w:rsidRPr="0064635C">
        <w:rPr>
          <w:rFonts w:ascii="Times New Roman" w:hAnsi="Times New Roman" w:cs="Times New Roman"/>
          <w:color w:val="FF0000"/>
        </w:rPr>
        <w:t xml:space="preserve">u, </w:t>
      </w:r>
      <w:proofErr w:type="gramStart"/>
      <w:r w:rsidRPr="0064635C">
        <w:rPr>
          <w:rFonts w:ascii="Times New Roman" w:hAnsi="Times New Roman" w:cs="Times New Roman"/>
          <w:color w:val="FF0000"/>
        </w:rPr>
        <w:t>nghĩ</w:t>
      </w:r>
      <w:proofErr w:type="gramEnd"/>
      <w:r w:rsidRPr="0064635C">
        <w:rPr>
          <w:rFonts w:ascii="Times New Roman" w:hAnsi="Times New Roman" w:cs="Times New Roman"/>
          <w:color w:val="FF0000"/>
        </w:rPr>
        <w:t xml:space="preserve"> nguyên nhân gì?</w:t>
      </w:r>
    </w:p>
    <w:p w:rsidR="00700C89" w:rsidRPr="0064635C" w:rsidRDefault="0064635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b/>
          <w:color w:val="FF0000"/>
          <w:u w:val="single"/>
        </w:rPr>
      </w:pPr>
      <w:r w:rsidRPr="0064635C">
        <w:rPr>
          <w:rFonts w:ascii="Times New Roman" w:hAnsi="Times New Roman" w:cs="Times New Roman"/>
          <w:color w:val="FF0000"/>
        </w:rPr>
        <w:tab/>
      </w:r>
      <w:r w:rsidRPr="0064635C">
        <w:rPr>
          <w:rFonts w:ascii="Times New Roman" w:hAnsi="Times New Roman" w:cs="Times New Roman"/>
          <w:color w:val="FF0000"/>
        </w:rPr>
        <w:tab/>
      </w:r>
      <w:proofErr w:type="gramStart"/>
      <w:r w:rsidRPr="0064635C">
        <w:rPr>
          <w:rFonts w:ascii="Times New Roman" w:hAnsi="Times New Roman" w:cs="Times New Roman"/>
          <w:b/>
          <w:color w:val="FF0000"/>
          <w:u w:val="single"/>
        </w:rPr>
        <w:t>a)</w:t>
      </w:r>
      <w:proofErr w:type="gramEnd"/>
      <w:r w:rsidR="00700C89" w:rsidRPr="0064635C">
        <w:rPr>
          <w:rFonts w:ascii="Times New Roman" w:hAnsi="Times New Roman" w:cs="Times New Roman"/>
          <w:b/>
          <w:color w:val="FF0000"/>
          <w:u w:val="single"/>
        </w:rPr>
        <w:t>Viêm màng não</w:t>
      </w:r>
    </w:p>
    <w:p w:rsidR="00700C89" w:rsidRPr="0064635C" w:rsidRDefault="0064635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r w:rsidRPr="0064635C">
        <w:rPr>
          <w:rFonts w:ascii="Times New Roman" w:hAnsi="Times New Roman" w:cs="Times New Roman"/>
          <w:color w:val="FF0000"/>
        </w:rPr>
        <w:tab/>
      </w:r>
      <w:r w:rsidRPr="0064635C">
        <w:rPr>
          <w:rFonts w:ascii="Times New Roman" w:hAnsi="Times New Roman" w:cs="Times New Roman"/>
          <w:color w:val="FF0000"/>
        </w:rPr>
        <w:tab/>
      </w:r>
      <w:proofErr w:type="gramStart"/>
      <w:r w:rsidRPr="0064635C">
        <w:rPr>
          <w:rFonts w:ascii="Times New Roman" w:hAnsi="Times New Roman" w:cs="Times New Roman"/>
          <w:color w:val="FF0000"/>
        </w:rPr>
        <w:t>b)</w:t>
      </w:r>
      <w:proofErr w:type="gramEnd"/>
      <w:r w:rsidR="00700C89" w:rsidRPr="0064635C">
        <w:rPr>
          <w:rFonts w:ascii="Times New Roman" w:hAnsi="Times New Roman" w:cs="Times New Roman"/>
          <w:color w:val="FF0000"/>
        </w:rPr>
        <w:t>XH não màng não</w:t>
      </w:r>
    </w:p>
    <w:p w:rsidR="0064635C" w:rsidRDefault="00C40BB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-Bé dưới 12m tuổi có sốt + co giật lần đầu thì nghĩ VMN và chọc dò tủy số</w:t>
      </w:r>
      <w:r w:rsidR="004A2490">
        <w:rPr>
          <w:rFonts w:ascii="Times New Roman" w:hAnsi="Times New Roman" w:cs="Times New Roman"/>
        </w:rPr>
        <w:t>ng</w:t>
      </w:r>
    </w:p>
    <w:p w:rsidR="00C40BBC" w:rsidRPr="00C40BBC" w:rsidRDefault="00C40BBC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-XH não màng não: thường biểu hiện bằng thiếu máu ở trẻ </w:t>
      </w:r>
      <w:r w:rsidR="00E77758">
        <w:rPr>
          <w:rFonts w:ascii="Times New Roman" w:hAnsi="Times New Roman" w:cs="Times New Roman"/>
        </w:rPr>
        <w:t xml:space="preserve">nhũ </w:t>
      </w:r>
      <w:proofErr w:type="gramStart"/>
      <w:r w:rsidR="00E77758">
        <w:rPr>
          <w:rFonts w:ascii="Times New Roman" w:hAnsi="Times New Roman" w:cs="Times New Roman"/>
        </w:rPr>
        <w:t>nhi</w:t>
      </w:r>
      <w:proofErr w:type="gramEnd"/>
      <w:r>
        <w:rPr>
          <w:rFonts w:ascii="Times New Roman" w:hAnsi="Times New Roman" w:cs="Times New Roman"/>
        </w:rPr>
        <w:t xml:space="preserve"> / sơ sinh</w:t>
      </w:r>
      <w:r w:rsidR="00E77758">
        <w:rPr>
          <w:rFonts w:ascii="Times New Roman" w:hAnsi="Times New Roman" w:cs="Times New Roman"/>
        </w:rPr>
        <w:t xml:space="preserve"> và thường không có sốt </w:t>
      </w:r>
      <w:r w:rsidR="00E77758" w:rsidRPr="00E77758">
        <w:rPr>
          <w:rFonts w:ascii="Times New Roman" w:hAnsi="Times New Roman" w:cs="Times New Roman"/>
        </w:rPr>
        <w:sym w:font="Wingdings" w:char="F0E0"/>
      </w:r>
      <w:r w:rsidR="00E77758">
        <w:rPr>
          <w:rFonts w:ascii="Times New Roman" w:hAnsi="Times New Roman" w:cs="Times New Roman"/>
        </w:rPr>
        <w:t xml:space="preserve"> Vỡ dị dạng mạch máu não, thiếu vitK, rối loạn đông máu</w:t>
      </w:r>
    </w:p>
    <w:p w:rsidR="0064635C" w:rsidRPr="00E77758" w:rsidRDefault="00E77758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proofErr w:type="gramStart"/>
      <w:r w:rsidRPr="00E77758">
        <w:rPr>
          <w:rFonts w:ascii="Times New Roman" w:hAnsi="Times New Roman" w:cs="Times New Roman"/>
          <w:color w:val="FF0000"/>
        </w:rPr>
        <w:lastRenderedPageBreak/>
        <w:t>Trẻ 2 tuổi, co giật lần đầu, không nghĩ nguyên nhân nào?</w:t>
      </w:r>
      <w:proofErr w:type="gramEnd"/>
      <w:r w:rsidRPr="00E77758">
        <w:rPr>
          <w:rFonts w:ascii="Times New Roman" w:hAnsi="Times New Roman" w:cs="Times New Roman"/>
          <w:color w:val="FF0000"/>
        </w:rPr>
        <w:t xml:space="preserve"> </w:t>
      </w:r>
      <w:r w:rsidRPr="00E77758">
        <w:rPr>
          <w:rFonts w:ascii="Times New Roman" w:hAnsi="Times New Roman" w:cs="Times New Roman"/>
          <w:b/>
          <w:color w:val="FF0000"/>
          <w:u w:val="single"/>
        </w:rPr>
        <w:t>Động kinh</w:t>
      </w:r>
    </w:p>
    <w:p w:rsidR="00244802" w:rsidRDefault="00244802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</w:t>
      </w:r>
      <w:r w:rsidR="004C366D">
        <w:rPr>
          <w:rFonts w:ascii="Times New Roman" w:hAnsi="Times New Roman" w:cs="Times New Roman"/>
        </w:rPr>
        <w:t xml:space="preserve">Nghĩ động kinh khi co giật tái phát và không có yếu tố kích gợi. Co giật có thể bị châm ngòi bởi Stress/thiếu ngủ ở bé có động kinh tiềm tàng </w:t>
      </w:r>
      <w:r w:rsidR="004C366D" w:rsidRPr="004C366D">
        <w:rPr>
          <w:rFonts w:ascii="Times New Roman" w:hAnsi="Times New Roman" w:cs="Times New Roman"/>
        </w:rPr>
        <w:sym w:font="Wingdings" w:char="F0E0"/>
      </w:r>
      <w:r w:rsidR="004C366D">
        <w:rPr>
          <w:rFonts w:ascii="Times New Roman" w:hAnsi="Times New Roman" w:cs="Times New Roman"/>
        </w:rPr>
        <w:t xml:space="preserve"> Không được coi là YT kích gợi</w:t>
      </w:r>
    </w:p>
    <w:p w:rsidR="004C366D" w:rsidRDefault="004C366D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-Cục bộ hay toàn thể rất quan trọng trong lựa chọn thuốc chống động kinh</w:t>
      </w:r>
    </w:p>
    <w:p w:rsidR="00700C89" w:rsidRPr="00DB1696" w:rsidRDefault="00700C89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b/>
          <w:u w:val="single"/>
        </w:rPr>
      </w:pPr>
      <w:r w:rsidRPr="00DB1696">
        <w:rPr>
          <w:rFonts w:ascii="Times New Roman" w:hAnsi="Times New Roman" w:cs="Times New Roman"/>
          <w:color w:val="FF0000"/>
        </w:rPr>
        <w:t>Hạ sốt cho trẻ đang trong cơn co giậ</w:t>
      </w:r>
      <w:r w:rsidR="004C366D" w:rsidRPr="00DB1696">
        <w:rPr>
          <w:rFonts w:ascii="Times New Roman" w:hAnsi="Times New Roman" w:cs="Times New Roman"/>
          <w:color w:val="FF0000"/>
        </w:rPr>
        <w:t xml:space="preserve">t? </w:t>
      </w:r>
      <w:r w:rsidRPr="00DB1696">
        <w:rPr>
          <w:rFonts w:ascii="Times New Roman" w:hAnsi="Times New Roman" w:cs="Times New Roman"/>
          <w:b/>
          <w:color w:val="FF0000"/>
          <w:u w:val="single"/>
        </w:rPr>
        <w:t>Paracetamol 10-20 mg/kg/lầ</w:t>
      </w:r>
      <w:r w:rsidR="004C366D" w:rsidRPr="00DB1696">
        <w:rPr>
          <w:rFonts w:ascii="Times New Roman" w:hAnsi="Times New Roman" w:cs="Times New Roman"/>
          <w:b/>
          <w:color w:val="FF0000"/>
          <w:u w:val="single"/>
        </w:rPr>
        <w:t>n (nhét HM</w:t>
      </w:r>
      <w:r w:rsidRPr="00DB1696">
        <w:rPr>
          <w:rFonts w:ascii="Times New Roman" w:hAnsi="Times New Roman" w:cs="Times New Roman"/>
          <w:b/>
          <w:color w:val="FF0000"/>
          <w:u w:val="single"/>
        </w:rPr>
        <w:t>) mỗi 4-6h</w:t>
      </w:r>
    </w:p>
    <w:p w:rsidR="004C366D" w:rsidRPr="00DB0677" w:rsidRDefault="004C366D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-Đang trong cơn co giật thì không có uống được, chỉ có nhét hậu môn</w:t>
      </w:r>
    </w:p>
    <w:p w:rsidR="00700C89" w:rsidRPr="006726C8" w:rsidRDefault="00700C89" w:rsidP="00700C89">
      <w:pPr>
        <w:tabs>
          <w:tab w:val="left" w:pos="284"/>
          <w:tab w:val="left" w:pos="567"/>
        </w:tabs>
        <w:rPr>
          <w:rFonts w:ascii="Times New Roman" w:hAnsi="Times New Roman" w:cs="Times New Roman"/>
          <w:color w:val="FF0000"/>
        </w:rPr>
      </w:pPr>
      <w:proofErr w:type="gramStart"/>
      <w:r w:rsidRPr="006726C8">
        <w:rPr>
          <w:rFonts w:ascii="Times New Roman" w:hAnsi="Times New Roman" w:cs="Times New Roman"/>
          <w:color w:val="FF0000"/>
        </w:rPr>
        <w:t>Hạ sốt cho trẻ co giật nhưng kèm tiêu chả</w:t>
      </w:r>
      <w:r w:rsidR="002C34A9" w:rsidRPr="006726C8">
        <w:rPr>
          <w:rFonts w:ascii="Times New Roman" w:hAnsi="Times New Roman" w:cs="Times New Roman"/>
          <w:color w:val="FF0000"/>
        </w:rPr>
        <w:t>y?</w:t>
      </w:r>
      <w:proofErr w:type="gramEnd"/>
      <w:r w:rsidR="002C34A9" w:rsidRPr="006726C8">
        <w:rPr>
          <w:rFonts w:ascii="Times New Roman" w:hAnsi="Times New Roman" w:cs="Times New Roman"/>
          <w:color w:val="FF0000"/>
        </w:rPr>
        <w:t xml:space="preserve"> </w:t>
      </w:r>
      <w:r w:rsidRPr="006726C8">
        <w:rPr>
          <w:rFonts w:ascii="Times New Roman" w:hAnsi="Times New Roman" w:cs="Times New Roman"/>
          <w:b/>
          <w:color w:val="FF0000"/>
          <w:u w:val="single"/>
        </w:rPr>
        <w:t>Paracetamol 10-15 mg/kg/lần (uống) mỗi 4-6h</w:t>
      </w:r>
    </w:p>
    <w:p w:rsidR="00473F4D" w:rsidRDefault="002C34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-Bé đang tiêu chảy thì không</w:t>
      </w:r>
      <w:r w:rsidR="006726C8">
        <w:rPr>
          <w:rFonts w:ascii="Times New Roman" w:hAnsi="Times New Roman" w:cs="Times New Roman"/>
        </w:rPr>
        <w:t xml:space="preserve"> nhét hậu môn</w:t>
      </w:r>
    </w:p>
    <w:p w:rsidR="006726C8" w:rsidRDefault="006726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-Ibuprofen 5-10mg/kg uống mỗi 6-8h</w:t>
      </w:r>
    </w:p>
    <w:p w:rsidR="006726C8" w:rsidRDefault="006726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-TTM: 15 mg/kg/6h</w:t>
      </w:r>
    </w:p>
    <w:p w:rsidR="009C0A45" w:rsidRPr="009148C7" w:rsidRDefault="00F7701C" w:rsidP="00F7701C">
      <w:pPr>
        <w:rPr>
          <w:rStyle w:val="fontstyle21"/>
          <w:rFonts w:ascii="Times New Roman" w:hAnsi="Times New Roman" w:cs="Times New Roman"/>
          <w:color w:val="FF0000"/>
        </w:rPr>
      </w:pPr>
      <w:r w:rsidRPr="009148C7">
        <w:rPr>
          <w:rStyle w:val="fontstyle21"/>
          <w:rFonts w:ascii="Times New Roman" w:hAnsi="Times New Roman" w:cs="Times New Roman"/>
          <w:color w:val="FF0000"/>
        </w:rPr>
        <w:t>B</w:t>
      </w:r>
      <w:r w:rsidR="003D37BF" w:rsidRPr="009148C7">
        <w:rPr>
          <w:rStyle w:val="fontstyle21"/>
          <w:rFonts w:ascii="Times New Roman" w:hAnsi="Times New Roman" w:cs="Times New Roman"/>
          <w:color w:val="FF0000"/>
        </w:rPr>
        <w:t>é co giật 20 phút vào</w:t>
      </w:r>
      <w:r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3D37BF" w:rsidRPr="009148C7">
        <w:rPr>
          <w:rStyle w:val="fontstyle21"/>
          <w:rFonts w:ascii="Times New Roman" w:hAnsi="Times New Roman" w:cs="Times New Roman"/>
          <w:color w:val="FF0000"/>
        </w:rPr>
        <w:t>bệnh viện, xử trí</w:t>
      </w:r>
      <w:r w:rsidRPr="009148C7">
        <w:rPr>
          <w:rStyle w:val="fontstyle21"/>
          <w:rFonts w:ascii="Times New Roman" w:hAnsi="Times New Roman" w:cs="Times New Roman"/>
          <w:color w:val="FF0000"/>
        </w:rPr>
        <w:t>?</w:t>
      </w:r>
      <w:r w:rsidR="003D37BF" w:rsidRPr="009148C7">
        <w:rPr>
          <w:rFonts w:ascii="Times New Roman" w:hAnsi="Times New Roman" w:cs="Times New Roman"/>
          <w:color w:val="FF0000"/>
        </w:rPr>
        <w:br/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ab/>
      </w:r>
      <w:r w:rsidR="003D37BF" w:rsidRPr="009148C7">
        <w:rPr>
          <w:rStyle w:val="fontstyle21"/>
          <w:rFonts w:ascii="Times New Roman" w:hAnsi="Times New Roman" w:cs="Times New Roman"/>
          <w:color w:val="FF0000"/>
        </w:rPr>
        <w:t>A. Diazepam 0.1mg/kg TM</w:t>
      </w:r>
      <w:r w:rsidR="005D27FD" w:rsidRPr="009148C7">
        <w:rPr>
          <w:rStyle w:val="fontstyle21"/>
          <w:rFonts w:ascii="Times New Roman" w:hAnsi="Times New Roman" w:cs="Times New Roman"/>
          <w:color w:val="FF0000"/>
        </w:rPr>
        <w:t xml:space="preserve"> (0.2-0.3 mg/kg/liều)</w:t>
      </w:r>
      <w:r w:rsidR="003D37BF" w:rsidRPr="009148C7">
        <w:rPr>
          <w:rFonts w:ascii="Times New Roman" w:hAnsi="Times New Roman" w:cs="Times New Roman"/>
          <w:color w:val="FF0000"/>
        </w:rPr>
        <w:br/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ab/>
      </w:r>
      <w:r w:rsidR="003D37BF" w:rsidRPr="009148C7">
        <w:rPr>
          <w:rStyle w:val="fontstyle21"/>
          <w:rFonts w:ascii="Times New Roman" w:hAnsi="Times New Roman" w:cs="Times New Roman"/>
          <w:color w:val="FF0000"/>
        </w:rPr>
        <w:t>B. Lorazepam 1mg/kg TM</w:t>
      </w:r>
      <w:r w:rsidR="005D27FD" w:rsidRPr="009148C7">
        <w:rPr>
          <w:rStyle w:val="fontstyle21"/>
          <w:rFonts w:ascii="Times New Roman" w:hAnsi="Times New Roman" w:cs="Times New Roman"/>
          <w:color w:val="FF0000"/>
        </w:rPr>
        <w:t xml:space="preserve"> (0.05-0.1 mg/kg/liều)</w:t>
      </w:r>
      <w:r w:rsidR="003D37BF" w:rsidRPr="009148C7">
        <w:rPr>
          <w:rFonts w:ascii="Times New Roman" w:hAnsi="Times New Roman" w:cs="Times New Roman"/>
          <w:color w:val="FF0000"/>
        </w:rPr>
        <w:br/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ab/>
      </w:r>
      <w:r w:rsidR="005D27FD" w:rsidRPr="009148C7">
        <w:rPr>
          <w:rStyle w:val="fontstyle21"/>
          <w:rFonts w:ascii="Times New Roman" w:hAnsi="Times New Roman" w:cs="Times New Roman"/>
          <w:b/>
          <w:color w:val="FF0000"/>
          <w:u w:val="single"/>
        </w:rPr>
        <w:t>C. Phenobarbita</w:t>
      </w:r>
      <w:r w:rsidR="006E14EF" w:rsidRPr="009148C7">
        <w:rPr>
          <w:rStyle w:val="fontstyle21"/>
          <w:rFonts w:ascii="Times New Roman" w:hAnsi="Times New Roman" w:cs="Times New Roman"/>
          <w:b/>
          <w:color w:val="FF0000"/>
          <w:u w:val="single"/>
        </w:rPr>
        <w:t>l</w:t>
      </w:r>
      <w:r w:rsidR="005D27FD" w:rsidRPr="009148C7">
        <w:rPr>
          <w:rStyle w:val="fontstyle21"/>
          <w:rFonts w:ascii="Times New Roman" w:hAnsi="Times New Roman" w:cs="Times New Roman"/>
          <w:b/>
          <w:color w:val="FF0000"/>
          <w:u w:val="single"/>
        </w:rPr>
        <w:t xml:space="preserve"> 20 mg/kg t</w:t>
      </w:r>
      <w:r w:rsidR="003D37BF" w:rsidRPr="009148C7">
        <w:rPr>
          <w:rStyle w:val="fontstyle21"/>
          <w:rFonts w:ascii="Times New Roman" w:hAnsi="Times New Roman" w:cs="Times New Roman"/>
          <w:b/>
          <w:color w:val="FF0000"/>
          <w:u w:val="single"/>
        </w:rPr>
        <w:t>ruyền TM</w:t>
      </w:r>
      <w:r w:rsidR="003D37BF" w:rsidRPr="009148C7">
        <w:rPr>
          <w:rFonts w:ascii="Times New Roman" w:hAnsi="Times New Roman" w:cs="Times New Roman"/>
          <w:color w:val="FF0000"/>
        </w:rPr>
        <w:br/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ab/>
      </w:r>
      <w:r w:rsidR="003D37BF" w:rsidRPr="009148C7">
        <w:rPr>
          <w:rStyle w:val="fontstyle21"/>
          <w:rFonts w:ascii="Times New Roman" w:hAnsi="Times New Roman" w:cs="Times New Roman"/>
          <w:color w:val="FF0000"/>
        </w:rPr>
        <w:t>D. Phenytoin 1mg/kg TM</w:t>
      </w:r>
      <w:r w:rsidR="005D27FD" w:rsidRPr="009148C7">
        <w:rPr>
          <w:rStyle w:val="fontstyle21"/>
          <w:rFonts w:ascii="Times New Roman" w:hAnsi="Times New Roman" w:cs="Times New Roman"/>
          <w:color w:val="FF0000"/>
        </w:rPr>
        <w:t xml:space="preserve"> (20 mg/kg/liều)</w:t>
      </w:r>
      <w:r w:rsidR="003D37BF" w:rsidRPr="009148C7">
        <w:rPr>
          <w:rFonts w:ascii="Times New Roman" w:hAnsi="Times New Roman" w:cs="Times New Roman"/>
          <w:color w:val="FF0000"/>
        </w:rPr>
        <w:br/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9C0A45" w:rsidRPr="009148C7">
        <w:rPr>
          <w:rStyle w:val="fontstyle21"/>
          <w:rFonts w:ascii="Times New Roman" w:hAnsi="Times New Roman" w:cs="Times New Roman"/>
          <w:color w:val="FF0000"/>
        </w:rPr>
        <w:tab/>
      </w:r>
      <w:r w:rsidR="005D27FD" w:rsidRPr="009148C7">
        <w:rPr>
          <w:rStyle w:val="fontstyle21"/>
          <w:rFonts w:ascii="Times New Roman" w:hAnsi="Times New Roman" w:cs="Times New Roman"/>
          <w:color w:val="FF0000"/>
        </w:rPr>
        <w:t>E. Phenytoin 20mg/kg TM</w:t>
      </w:r>
      <w:r w:rsidR="00FE3CD3">
        <w:rPr>
          <w:rStyle w:val="fontstyle21"/>
          <w:rFonts w:ascii="Times New Roman" w:hAnsi="Times New Roman" w:cs="Times New Roman"/>
          <w:color w:val="FF0000"/>
        </w:rPr>
        <w:t xml:space="preserve"> (</w:t>
      </w:r>
      <w:r w:rsidR="00FE3CD3" w:rsidRPr="00FE3CD3">
        <w:rPr>
          <w:rStyle w:val="fontstyle21"/>
          <w:rFonts w:ascii="Times New Roman" w:hAnsi="Times New Roman" w:cs="Times New Roman"/>
          <w:b/>
          <w:color w:val="FF0000"/>
          <w:u w:val="single"/>
        </w:rPr>
        <w:t>không dùng cắt cơn co giật</w:t>
      </w:r>
      <w:r w:rsidR="00FE3CD3">
        <w:rPr>
          <w:rStyle w:val="fontstyle21"/>
          <w:rFonts w:ascii="Times New Roman" w:hAnsi="Times New Roman" w:cs="Times New Roman"/>
          <w:color w:val="FF0000"/>
        </w:rPr>
        <w:t>)</w:t>
      </w:r>
    </w:p>
    <w:p w:rsidR="009C0A45" w:rsidRDefault="00FB14E2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  <w:t>-</w:t>
      </w:r>
      <w:r w:rsidR="006E14EF">
        <w:rPr>
          <w:rStyle w:val="fontstyle21"/>
          <w:rFonts w:ascii="Times New Roman" w:hAnsi="Times New Roman" w:cs="Times New Roman"/>
        </w:rPr>
        <w:t>Co giật vẫn kéo dài 35-50 phút sau điều trị:</w:t>
      </w:r>
    </w:p>
    <w:p w:rsidR="00AE3E9D" w:rsidRDefault="006E14EF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</w:r>
      <w:proofErr w:type="gramStart"/>
      <w:r>
        <w:rPr>
          <w:rStyle w:val="fontstyle21"/>
          <w:rFonts w:ascii="Times New Roman" w:hAnsi="Times New Roman" w:cs="Times New Roman"/>
        </w:rPr>
        <w:t>.Phenobarbital</w:t>
      </w:r>
      <w:r w:rsidR="00AE3E9D">
        <w:rPr>
          <w:rStyle w:val="fontstyle21"/>
          <w:rFonts w:ascii="Times New Roman" w:hAnsi="Times New Roman" w:cs="Times New Roman"/>
        </w:rPr>
        <w:t xml:space="preserve"> 20 mg/kg/liều TMC &lt; 100 mg/ph, </w:t>
      </w:r>
      <w:r w:rsidR="00AE3E9D" w:rsidRPr="00DA457D">
        <w:rPr>
          <w:rStyle w:val="fontstyle21"/>
          <w:rFonts w:ascii="Times New Roman" w:hAnsi="Times New Roman" w:cs="Times New Roman"/>
          <w:b/>
          <w:u w:val="single"/>
        </w:rPr>
        <w:t>nếu đáp ứng duy trì 3-5mg/kg/</w:t>
      </w:r>
      <w:r w:rsidR="00DA457D" w:rsidRPr="00DA457D">
        <w:rPr>
          <w:rStyle w:val="fontstyle21"/>
          <w:rFonts w:ascii="Times New Roman" w:hAnsi="Times New Roman" w:cs="Times New Roman"/>
          <w:b/>
          <w:u w:val="single"/>
        </w:rPr>
        <w:t>ngày</w:t>
      </w:r>
      <w:r w:rsidR="00AE3E9D" w:rsidRPr="00DA457D">
        <w:rPr>
          <w:rStyle w:val="fontstyle21"/>
          <w:rFonts w:ascii="Times New Roman" w:hAnsi="Times New Roman" w:cs="Times New Roman"/>
          <w:b/>
          <w:u w:val="single"/>
        </w:rPr>
        <w:t xml:space="preserve"> </w:t>
      </w:r>
      <w:r w:rsidR="00DA457D" w:rsidRPr="00DA457D">
        <w:rPr>
          <w:rStyle w:val="fontstyle21"/>
          <w:rFonts w:ascii="Times New Roman" w:hAnsi="Times New Roman" w:cs="Times New Roman"/>
          <w:b/>
          <w:u w:val="single"/>
        </w:rPr>
        <w:t>chia</w:t>
      </w:r>
      <w:r w:rsidR="00AE3E9D" w:rsidRPr="00DA457D">
        <w:rPr>
          <w:rStyle w:val="fontstyle21"/>
          <w:rFonts w:ascii="Times New Roman" w:hAnsi="Times New Roman" w:cs="Times New Roman"/>
          <w:b/>
          <w:u w:val="single"/>
        </w:rPr>
        <w:t xml:space="preserve"> 2 lần (mỗi 12h)</w:t>
      </w:r>
      <w:r w:rsidR="00C51D48">
        <w:rPr>
          <w:rStyle w:val="fontstyle21"/>
          <w:rFonts w:ascii="Times New Roman" w:hAnsi="Times New Roman" w:cs="Times New Roman"/>
          <w:b/>
          <w:u w:val="single"/>
        </w:rPr>
        <w:t>.</w:t>
      </w:r>
      <w:proofErr w:type="gramEnd"/>
      <w:r w:rsidR="00C51D48">
        <w:rPr>
          <w:rStyle w:val="fontstyle21"/>
          <w:rFonts w:ascii="Times New Roman" w:hAnsi="Times New Roman" w:cs="Times New Roman"/>
          <w:b/>
          <w:u w:val="single"/>
        </w:rPr>
        <w:t xml:space="preserve"> Cẩn thận HHA</w:t>
      </w:r>
    </w:p>
    <w:p w:rsidR="00DA457D" w:rsidRDefault="00AE3E9D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  <w:t>.Midazolam bolus 0.15-0.2 mg/kg/liều, sau đó TTM 1-2 ug/kg/ph, tăng dần 1 ug/kg/ph mỗi 15ph</w:t>
      </w:r>
      <w:r w:rsidR="00C51D48">
        <w:rPr>
          <w:rStyle w:val="fontstyle21"/>
          <w:rFonts w:ascii="Times New Roman" w:hAnsi="Times New Roman" w:cs="Times New Roman"/>
        </w:rPr>
        <w:t xml:space="preserve"> cho tới khi khống chế được co giật</w:t>
      </w:r>
      <w:r>
        <w:rPr>
          <w:rStyle w:val="fontstyle21"/>
          <w:rFonts w:ascii="Times New Roman" w:hAnsi="Times New Roman" w:cs="Times New Roman"/>
        </w:rPr>
        <w:t>. Thường co giật sẽ kiểm soát với liều 3 ug/kg/ph, đôi khi tới liều 18 ug/kg/ph</w:t>
      </w:r>
      <w:r w:rsidR="00C51D48">
        <w:rPr>
          <w:rStyle w:val="fontstyle21"/>
          <w:rFonts w:ascii="Times New Roman" w:hAnsi="Times New Roman" w:cs="Times New Roman"/>
        </w:rPr>
        <w:t>. Lượng giá lại mỗi</w:t>
      </w:r>
      <w:r w:rsidR="00DA457D">
        <w:rPr>
          <w:rStyle w:val="fontstyle21"/>
          <w:rFonts w:ascii="Times New Roman" w:hAnsi="Times New Roman" w:cs="Times New Roman"/>
        </w:rPr>
        <w:t xml:space="preserve"> 12h. </w:t>
      </w:r>
      <w:proofErr w:type="gramStart"/>
      <w:r w:rsidR="00DA457D">
        <w:rPr>
          <w:rStyle w:val="fontstyle21"/>
          <w:rFonts w:ascii="Times New Roman" w:hAnsi="Times New Roman" w:cs="Times New Roman"/>
        </w:rPr>
        <w:t>Midazolam hết tác dụng trên tri giác sau ngưng thuốc 4-</w:t>
      </w:r>
      <w:r w:rsidR="003311F3">
        <w:rPr>
          <w:rStyle w:val="fontstyle21"/>
          <w:rFonts w:ascii="Times New Roman" w:hAnsi="Times New Roman" w:cs="Times New Roman"/>
        </w:rPr>
        <w:t>5</w:t>
      </w:r>
      <w:r w:rsidR="00DA457D">
        <w:rPr>
          <w:rStyle w:val="fontstyle21"/>
          <w:rFonts w:ascii="Times New Roman" w:hAnsi="Times New Roman" w:cs="Times New Roman"/>
        </w:rPr>
        <w:t>h</w:t>
      </w:r>
      <w:r w:rsidR="00C51D48">
        <w:rPr>
          <w:rStyle w:val="fontstyle21"/>
          <w:rFonts w:ascii="Times New Roman" w:hAnsi="Times New Roman" w:cs="Times New Roman"/>
        </w:rPr>
        <w:t>.</w:t>
      </w:r>
      <w:proofErr w:type="gramEnd"/>
      <w:r w:rsidR="00C51D48">
        <w:rPr>
          <w:rStyle w:val="fontstyle21"/>
          <w:rFonts w:ascii="Times New Roman" w:hAnsi="Times New Roman" w:cs="Times New Roman"/>
        </w:rPr>
        <w:t xml:space="preserve"> </w:t>
      </w:r>
      <w:proofErr w:type="gramStart"/>
      <w:r w:rsidR="00C51D48" w:rsidRPr="00C51D48">
        <w:rPr>
          <w:rStyle w:val="fontstyle21"/>
          <w:rFonts w:ascii="Times New Roman" w:hAnsi="Times New Roman" w:cs="Times New Roman"/>
          <w:b/>
          <w:u w:val="single"/>
        </w:rPr>
        <w:t>Midazolam có thể điều trị trạng thái động kinh TE</w:t>
      </w:r>
      <w:r w:rsidR="003311F3">
        <w:rPr>
          <w:rStyle w:val="fontstyle21"/>
          <w:rFonts w:ascii="Times New Roman" w:hAnsi="Times New Roman" w:cs="Times New Roman"/>
          <w:b/>
          <w:u w:val="single"/>
        </w:rPr>
        <w:t>.</w:t>
      </w:r>
      <w:proofErr w:type="gramEnd"/>
      <w:r w:rsidR="003311F3">
        <w:rPr>
          <w:rStyle w:val="fontstyle21"/>
          <w:rFonts w:ascii="Times New Roman" w:hAnsi="Times New Roman" w:cs="Times New Roman"/>
          <w:b/>
          <w:u w:val="single"/>
        </w:rPr>
        <w:t xml:space="preserve"> Thời gian bán hủy ngắn thích hợp cho TTM liên tục</w:t>
      </w:r>
    </w:p>
    <w:p w:rsidR="006E14EF" w:rsidRDefault="00DA457D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  <w:t>.Đo EEG, chuyển ICU</w:t>
      </w:r>
      <w:r w:rsidR="006E14EF">
        <w:rPr>
          <w:rStyle w:val="fontstyle21"/>
          <w:rFonts w:ascii="Times New Roman" w:hAnsi="Times New Roman" w:cs="Times New Roman"/>
        </w:rPr>
        <w:t xml:space="preserve"> </w:t>
      </w:r>
    </w:p>
    <w:p w:rsidR="009C0A45" w:rsidRDefault="00D171A9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  <w:t>-Nếu không có Fosphenytoin thì dùng Phenytoin, nếu cũng không có thì xài thẳng Phenobarbital</w:t>
      </w:r>
    </w:p>
    <w:p w:rsidR="00E40CB5" w:rsidRDefault="00E40CB5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  <w:t xml:space="preserve">-Phác đồ </w:t>
      </w:r>
      <w:proofErr w:type="gramStart"/>
      <w:r>
        <w:rPr>
          <w:rStyle w:val="fontstyle21"/>
          <w:rFonts w:ascii="Times New Roman" w:hAnsi="Times New Roman" w:cs="Times New Roman"/>
        </w:rPr>
        <w:t>nhi</w:t>
      </w:r>
      <w:proofErr w:type="gramEnd"/>
      <w:r>
        <w:rPr>
          <w:rStyle w:val="fontstyle21"/>
          <w:rFonts w:ascii="Times New Roman" w:hAnsi="Times New Roman" w:cs="Times New Roman"/>
        </w:rPr>
        <w:t xml:space="preserve"> đồng 1: cắt cơn co giật có</w:t>
      </w:r>
    </w:p>
    <w:p w:rsidR="00E40CB5" w:rsidRDefault="00E40CB5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  <w:t>.Diazepam</w:t>
      </w:r>
    </w:p>
    <w:p w:rsidR="00E40CB5" w:rsidRDefault="00E40CB5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  <w:t>.Midazolam</w:t>
      </w:r>
    </w:p>
    <w:p w:rsidR="00E40CB5" w:rsidRDefault="00E40CB5" w:rsidP="00F7701C">
      <w:pPr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ab/>
      </w:r>
      <w:r>
        <w:rPr>
          <w:rStyle w:val="fontstyle21"/>
          <w:rFonts w:ascii="Times New Roman" w:hAnsi="Times New Roman" w:cs="Times New Roman"/>
        </w:rPr>
        <w:tab/>
        <w:t>.Phenobarbital</w:t>
      </w:r>
    </w:p>
    <w:p w:rsidR="00903E4A" w:rsidRPr="00CB01DE" w:rsidRDefault="00A5187B" w:rsidP="00F7701C">
      <w:pPr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</w:pP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Đ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iều trị hạ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N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atri máu bé 9kg, Na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=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116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mmol/l?</w:t>
      </w:r>
      <w:r w:rsidR="003D37BF" w:rsidRPr="001539CF">
        <w:rPr>
          <w:rFonts w:ascii="Times New Roman" w:hAnsi="Times New Roman" w:cs="Times New Roman"/>
          <w:color w:val="FF0000"/>
        </w:rPr>
        <w:br/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ab/>
      </w:r>
      <w:r w:rsidR="003D37BF" w:rsidRPr="001539CF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A</w:t>
      </w:r>
      <w:r w:rsidRPr="001539CF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3D37BF" w:rsidRPr="001539CF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48 mEq trong 4 giờ</w:t>
      </w:r>
      <w:r w:rsidRPr="001539CF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bằng</w:t>
      </w:r>
      <w:r w:rsidR="003D37BF" w:rsidRPr="001539CF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NaCl 3%</w:t>
      </w:r>
      <w:r w:rsidR="003D37BF" w:rsidRPr="001539CF">
        <w:rPr>
          <w:rFonts w:ascii="Times New Roman" w:hAnsi="Times New Roman" w:cs="Times New Roman"/>
          <w:b/>
          <w:color w:val="FF0000"/>
          <w:u w:val="single"/>
        </w:rPr>
        <w:br/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ab/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B.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48 mEq trong 8 giờ bằng NaCl 3%</w:t>
      </w:r>
      <w:r w:rsidR="003D37BF" w:rsidRPr="001539CF">
        <w:rPr>
          <w:rFonts w:ascii="Times New Roman" w:hAnsi="Times New Roman" w:cs="Times New Roman"/>
          <w:color w:val="FF0000"/>
        </w:rPr>
        <w:br/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ab/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C.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48 mEq 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NaCl 10% trong 4h</w:t>
      </w:r>
      <w:r w:rsidR="00425266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425266" w:rsidRPr="00425266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không có dung dịch 10%</w:t>
      </w:r>
      <w:r w:rsidR="00425266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)</w:t>
      </w:r>
      <w:r w:rsidR="003D37BF" w:rsidRPr="001539CF">
        <w:rPr>
          <w:rFonts w:ascii="Times New Roman" w:hAnsi="Times New Roman" w:cs="Times New Roman"/>
          <w:color w:val="FF0000"/>
        </w:rPr>
        <w:br/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ab/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D. </w:t>
      </w:r>
      <w:r w:rsidR="00021636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48 mEq NaCl 10% trong 8h</w:t>
      </w:r>
      <w:r w:rsidR="005E6F0E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25266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(</w:t>
      </w:r>
      <w:r w:rsidR="00425266" w:rsidRPr="00425266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không có dung dịch 10%</w:t>
      </w:r>
      <w:r w:rsidR="00425266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)</w:t>
      </w:r>
      <w:r w:rsidR="003D37BF" w:rsidRPr="001539CF">
        <w:rPr>
          <w:rFonts w:ascii="Times New Roman" w:hAnsi="Times New Roman" w:cs="Times New Roman"/>
          <w:color w:val="FF0000"/>
        </w:rPr>
        <w:br/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ab/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E. </w:t>
      </w:r>
      <w:r w:rsidR="00021636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T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ốc độ 3-4 mEq</w:t>
      </w:r>
      <w:r w:rsidR="00021636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/l/giờ</w:t>
      </w:r>
      <w:r w:rsidR="003D37BF" w:rsidRPr="001539CF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gây xuất huyết não</w:t>
      </w:r>
      <w:r w:rsidR="005E6F0E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(</w:t>
      </w:r>
      <w:r w:rsidR="005E6F0E" w:rsidRPr="005E6F0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1.5-2 mEq/l/giờ</w:t>
      </w:r>
      <w:r w:rsidR="005E6F0E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)</w:t>
      </w:r>
      <w:r w:rsidR="003D37BF" w:rsidRPr="00F7701C">
        <w:rPr>
          <w:rFonts w:ascii="Times New Roman" w:hAnsi="Times New Roman" w:cs="Times New Roman"/>
          <w:color w:val="000000"/>
        </w:rPr>
        <w:br/>
      </w:r>
      <w:r w:rsidR="005E6F0E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Bé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10 tuổi chẩn đoán độ</w:t>
      </w:r>
      <w:r w:rsidR="005E6F0E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ng kinh đang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xài </w:t>
      </w:r>
      <w:r w:rsidR="005E6F0E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V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alproate 15mg/kg, chưa </w:t>
      </w:r>
      <w:r w:rsidR="005E6F0E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tác dụng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phụ, vẫn còn co</w:t>
      </w:r>
      <w:r w:rsidR="005E6F0E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giật, hỏi xài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gì tiếp? </w:t>
      </w:r>
      <w:r w:rsidR="003D37BF" w:rsidRPr="00CB01DE">
        <w:rPr>
          <w:rFonts w:ascii="Times New Roman" w:hAnsi="Times New Roman" w:cs="Times New Roman"/>
          <w:b/>
          <w:color w:val="FF0000"/>
        </w:rPr>
        <w:br/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ab/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A.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T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ăng liều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V</w:t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al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proate</w:t>
      </w:r>
      <w:r w:rsidR="00BC4840" w:rsidRPr="00CB01DE">
        <w:rPr>
          <w:rFonts w:ascii="Times New Roman" w:hAnsi="Times New Roman" w:cs="Times New Roman"/>
          <w:b/>
          <w:color w:val="FF0000"/>
        </w:rPr>
        <w:t xml:space="preserve"> (25mg/kg)</w:t>
      </w:r>
      <w:r w:rsidR="003D37BF" w:rsidRPr="00CB01DE">
        <w:rPr>
          <w:rFonts w:ascii="Times New Roman" w:hAnsi="Times New Roman" w:cs="Times New Roman"/>
          <w:b/>
          <w:color w:val="FF0000"/>
        </w:rPr>
        <w:br/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ab/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B.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Đổi thuốc khác</w:t>
      </w:r>
      <w:r w:rsidR="00BE0208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Carpamazepine…</w:t>
      </w:r>
      <w:r w:rsidR="003D37BF" w:rsidRPr="00CB01DE">
        <w:rPr>
          <w:rFonts w:ascii="Times New Roman" w:hAnsi="Times New Roman" w:cs="Times New Roman"/>
          <w:b/>
          <w:color w:val="FF0000"/>
        </w:rPr>
        <w:br/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5506F0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ab/>
      </w:r>
      <w:r w:rsidR="003D37BF"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>C. Phối hợp thuốc</w:t>
      </w:r>
    </w:p>
    <w:p w:rsidR="00BE0208" w:rsidRPr="00CB01DE" w:rsidRDefault="00BE0208" w:rsidP="00F7701C">
      <w:pPr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</w:pPr>
      <w:r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ab/>
        <w:t>D. Giữ nguyên liều Valproate</w:t>
      </w:r>
    </w:p>
    <w:p w:rsidR="00BE0208" w:rsidRPr="00CB01DE" w:rsidRDefault="00BE0208" w:rsidP="00F7701C">
      <w:pPr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</w:pPr>
      <w:r w:rsidRPr="00CB01DE">
        <w:rPr>
          <w:rStyle w:val="fontstyle01"/>
          <w:rFonts w:ascii="Times New Roman" w:hAnsi="Times New Roman" w:cs="Times New Roman"/>
          <w:b/>
          <w:color w:val="FF0000"/>
          <w:sz w:val="24"/>
          <w:szCs w:val="24"/>
        </w:rPr>
        <w:tab/>
        <w:t>E. Chuyển tuyến</w:t>
      </w:r>
    </w:p>
    <w:p w:rsidR="00903E4A" w:rsidRDefault="00903E4A" w:rsidP="00903E4A">
      <w:pPr>
        <w:ind w:firstLine="720"/>
        <w:rPr>
          <w:rStyle w:val="fontstyle01"/>
          <w:rFonts w:ascii="Times New Roman" w:hAnsi="Times New Roman" w:cs="Times New Roman"/>
          <w:color w:val="auto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auto"/>
          <w:sz w:val="24"/>
          <w:szCs w:val="24"/>
        </w:rPr>
        <w:t>-Động kinh mà lên cơn co giật thì xử trí y chang cơ giật, không dùng thuốc chống động kinh</w:t>
      </w:r>
    </w:p>
    <w:p w:rsidR="00F210D0" w:rsidRDefault="00903E4A" w:rsidP="00903E4A">
      <w:pPr>
        <w:ind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color w:val="auto"/>
          <w:sz w:val="24"/>
          <w:szCs w:val="24"/>
        </w:rPr>
        <w:lastRenderedPageBreak/>
        <w:t>-Bắt đầu lại cử thuốc nếu quên sớm nhất có thể, dùng liều 2 sau 2-4h tùy T1/2 thuốc</w:t>
      </w:r>
      <w:r w:rsidR="003D37BF" w:rsidRPr="00F7701C">
        <w:rPr>
          <w:rFonts w:ascii="Times New Roman" w:hAnsi="Times New Roman" w:cs="Times New Roman"/>
          <w:color w:val="000000"/>
        </w:rPr>
        <w:br/>
      </w:r>
      <w:r w:rsidR="00F210D0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B</w:t>
      </w:r>
      <w:r w:rsidR="003D37BF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é 2 tuổi, chơi té đậ</w:t>
      </w:r>
      <w:r w:rsidR="00F210D0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p đ</w:t>
      </w:r>
      <w:r w:rsidR="003D37BF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ầ</w:t>
      </w:r>
      <w:r w:rsidR="00F210D0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>u làm CLS gì?</w:t>
      </w:r>
      <w:r w:rsidR="003D37BF" w:rsidRPr="008B76F5">
        <w:rPr>
          <w:rStyle w:val="fontstyle01"/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D37BF" w:rsidRPr="008B76F5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CT</w:t>
      </w:r>
      <w:r w:rsidR="00F210D0" w:rsidRPr="008B76F5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>-scan</w:t>
      </w:r>
      <w:r w:rsidR="003D37BF" w:rsidRPr="008B76F5">
        <w:rPr>
          <w:rStyle w:val="fontstyle01"/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đầu</w:t>
      </w:r>
    </w:p>
    <w:p w:rsidR="008B76F5" w:rsidRDefault="008B0502" w:rsidP="00F210D0">
      <w:pPr>
        <w:ind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-CT-scan: calci hóa trong não, máu trong các màng, huyết khối nhu mô não</w:t>
      </w:r>
      <w:r w:rsidR="00155D4C">
        <w:rPr>
          <w:rStyle w:val="fontstyle01"/>
          <w:rFonts w:ascii="Times New Roman" w:hAnsi="Times New Roman" w:cs="Times New Roman"/>
          <w:sz w:val="24"/>
          <w:szCs w:val="24"/>
        </w:rPr>
        <w:t>,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não úng thủy, u não. Thuận tiện trong cấp cứu: chấn thương đầu, </w:t>
      </w:r>
      <w:r w:rsidR="00903E4A">
        <w:rPr>
          <w:rStyle w:val="fontstyle01"/>
          <w:rFonts w:ascii="Times New Roman" w:hAnsi="Times New Roman" w:cs="Times New Roman"/>
          <w:sz w:val="24"/>
          <w:szCs w:val="24"/>
        </w:rPr>
        <w:t>XH dưới nhện, khối choáng chỗ như HK trong nhu mô não…</w:t>
      </w:r>
    </w:p>
    <w:p w:rsidR="008B76F5" w:rsidRDefault="008B76F5" w:rsidP="00F210D0">
      <w:pPr>
        <w:ind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-MRI: tốt hơn CT-scan trong đánh giá hình ảnh não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+Động kinh triệu chứng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+Viêm mạch máu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+Dị dạng mạch máu não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+NMN nhỏ và sâu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+Thân não – tiểu não</w:t>
      </w:r>
    </w:p>
    <w:p w:rsidR="008B76F5" w:rsidRDefault="008B76F5" w:rsidP="008B76F5">
      <w:pPr>
        <w:ind w:left="720" w:firstLine="720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>+Bệnh lý chất trắng</w:t>
      </w:r>
    </w:p>
    <w:p w:rsidR="00903E4A" w:rsidRDefault="00903E4A" w:rsidP="00903E4A">
      <w:pPr>
        <w:rPr>
          <w:rFonts w:ascii="Times New Roman" w:hAnsi="Times New Roman" w:cs="Times New Roman"/>
          <w:color w:val="000000"/>
        </w:rPr>
      </w:pPr>
      <w:r>
        <w:rPr>
          <w:rStyle w:val="fontstyle01"/>
          <w:rFonts w:ascii="Times New Roman" w:hAnsi="Times New Roman" w:cs="Times New Roman"/>
          <w:sz w:val="24"/>
          <w:szCs w:val="24"/>
        </w:rPr>
        <w:tab/>
        <w:t>-SA xuyên thóp: hữu ích khi trẻ còn thóp, đánh giá XHN, não úng thủy…. Thóp trước đóng &lt; 1.5 tuổi, thóp sau đóng &lt; 3m</w:t>
      </w:r>
    </w:p>
    <w:p w:rsidR="003D37BF" w:rsidRPr="00903E4A" w:rsidRDefault="00903E4A" w:rsidP="008B76F5">
      <w:pPr>
        <w:rPr>
          <w:rStyle w:val="fontstyle21"/>
          <w:rFonts w:ascii="Times New Roman" w:hAnsi="Times New Roman" w:cs="Times New Roman"/>
          <w:b/>
          <w:color w:val="FF0000"/>
          <w:u w:val="single"/>
        </w:rPr>
      </w:pPr>
      <w:r w:rsidRPr="00903E4A">
        <w:rPr>
          <w:rStyle w:val="fontstyle21"/>
          <w:rFonts w:ascii="Times New Roman" w:hAnsi="Times New Roman" w:cs="Times New Roman"/>
          <w:color w:val="FF0000"/>
        </w:rPr>
        <w:t>B</w:t>
      </w:r>
      <w:r w:rsidR="003D37BF" w:rsidRPr="00903E4A">
        <w:rPr>
          <w:rStyle w:val="fontstyle21"/>
          <w:rFonts w:ascii="Times New Roman" w:hAnsi="Times New Roman" w:cs="Times New Roman"/>
          <w:color w:val="FF0000"/>
        </w:rPr>
        <w:t>é 15 tuổi</w:t>
      </w:r>
      <w:r w:rsidRPr="00903E4A">
        <w:rPr>
          <w:rStyle w:val="fontstyle21"/>
          <w:rFonts w:ascii="Times New Roman" w:hAnsi="Times New Roman" w:cs="Times New Roman"/>
          <w:color w:val="FF0000"/>
        </w:rPr>
        <w:t xml:space="preserve">, </w:t>
      </w:r>
      <w:r w:rsidR="003D37BF" w:rsidRPr="00903E4A">
        <w:rPr>
          <w:rStyle w:val="fontstyle21"/>
          <w:rFonts w:ascii="Times New Roman" w:hAnsi="Times New Roman" w:cs="Times New Roman"/>
          <w:color w:val="FF0000"/>
        </w:rPr>
        <w:t>2 tháng nay co giật, tỉnh, khí sắc</w:t>
      </w:r>
      <w:r w:rsidRPr="00903E4A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="003D37BF" w:rsidRPr="00903E4A">
        <w:rPr>
          <w:rStyle w:val="fontstyle21"/>
          <w:rFonts w:ascii="Times New Roman" w:hAnsi="Times New Roman" w:cs="Times New Roman"/>
          <w:color w:val="FF0000"/>
        </w:rPr>
        <w:t>buồn</w:t>
      </w:r>
      <w:r w:rsidRPr="00903E4A">
        <w:rPr>
          <w:rStyle w:val="fontstyle21"/>
          <w:rFonts w:ascii="Times New Roman" w:hAnsi="Times New Roman" w:cs="Times New Roman"/>
          <w:color w:val="FF0000"/>
        </w:rPr>
        <w:t>?</w:t>
      </w:r>
      <w:r w:rsidR="003D37BF" w:rsidRPr="00903E4A">
        <w:rPr>
          <w:rStyle w:val="fontstyle21"/>
          <w:rFonts w:ascii="Times New Roman" w:hAnsi="Times New Roman" w:cs="Times New Roman"/>
          <w:color w:val="FF0000"/>
        </w:rPr>
        <w:t xml:space="preserve"> </w:t>
      </w:r>
      <w:r w:rsidRPr="00903E4A">
        <w:rPr>
          <w:rStyle w:val="fontstyle21"/>
          <w:rFonts w:ascii="Times New Roman" w:hAnsi="Times New Roman" w:cs="Times New Roman"/>
          <w:b/>
          <w:color w:val="FF0000"/>
          <w:u w:val="single"/>
        </w:rPr>
        <w:t>U</w:t>
      </w:r>
      <w:r w:rsidR="003D37BF" w:rsidRPr="00903E4A">
        <w:rPr>
          <w:rStyle w:val="fontstyle21"/>
          <w:rFonts w:ascii="Times New Roman" w:hAnsi="Times New Roman" w:cs="Times New Roman"/>
          <w:b/>
          <w:color w:val="FF0000"/>
          <w:u w:val="single"/>
        </w:rPr>
        <w:t xml:space="preserve"> não</w:t>
      </w:r>
    </w:p>
    <w:p w:rsidR="00790674" w:rsidRDefault="005F4FA9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76063">
        <w:rPr>
          <w:rFonts w:ascii="Times New Roman" w:hAnsi="Times New Roman" w:cs="Times New Roman"/>
        </w:rPr>
        <w:t>-Co giật có sốt: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.Do sốt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.Lỵ, viêm DDR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.NT TKTW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-Co giật không sốt: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.TKTW: thiếu Oxy, u não, XHNMN (thiếu vitK, vỡ dị dạng mạch máu não, RLDM), chấn thương đầu (XH nội sọ, dập não, cơn chấn động não)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.Tăng / hạ Na, hạ Ca/Mg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.Tăng hoặc giảm đường huyết, </w:t>
      </w:r>
      <w:r w:rsidRPr="00876063">
        <w:rPr>
          <w:rFonts w:ascii="Times New Roman" w:hAnsi="Times New Roman" w:cs="Times New Roman"/>
          <w:b/>
          <w:u w:val="single"/>
        </w:rPr>
        <w:t>thiếu vitB1-B6</w:t>
      </w:r>
    </w:p>
    <w:p w:rsidR="00876063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.THA</w:t>
      </w:r>
    </w:p>
    <w:p w:rsidR="00876063" w:rsidRPr="005F4FA9" w:rsidRDefault="00876063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.Thuốc: antiHistamin, diệt chuột, P hữu cơ…</w:t>
      </w:r>
    </w:p>
    <w:p w:rsidR="00790674" w:rsidRPr="00BC4840" w:rsidRDefault="00BC4840" w:rsidP="00790674">
      <w:pPr>
        <w:rPr>
          <w:rFonts w:ascii="Times New Roman" w:hAnsi="Times New Roman" w:cs="Times New Roman"/>
          <w:color w:val="FF0000"/>
        </w:rPr>
      </w:pPr>
      <w:proofErr w:type="gramStart"/>
      <w:r w:rsidRPr="00BC4840">
        <w:rPr>
          <w:rFonts w:ascii="Times New Roman" w:hAnsi="Times New Roman" w:cs="Times New Roman"/>
          <w:color w:val="FF0000"/>
        </w:rPr>
        <w:t>C</w:t>
      </w:r>
      <w:r w:rsidR="00790674" w:rsidRPr="00BC4840">
        <w:rPr>
          <w:rFonts w:ascii="Times New Roman" w:hAnsi="Times New Roman" w:cs="Times New Roman"/>
          <w:color w:val="FF0000"/>
        </w:rPr>
        <w:t>o giật lần đầu 10 tuổi, tiể</w:t>
      </w:r>
      <w:r w:rsidRPr="00BC4840">
        <w:rPr>
          <w:rFonts w:ascii="Times New Roman" w:hAnsi="Times New Roman" w:cs="Times New Roman"/>
          <w:color w:val="FF0000"/>
        </w:rPr>
        <w:t>u không</w:t>
      </w:r>
      <w:r w:rsidR="00790674" w:rsidRPr="00BC4840">
        <w:rPr>
          <w:rFonts w:ascii="Times New Roman" w:hAnsi="Times New Roman" w:cs="Times New Roman"/>
          <w:color w:val="FF0000"/>
        </w:rPr>
        <w:t xml:space="preserve"> tự chủ nên làm gì sau khi hết giậ</w:t>
      </w:r>
      <w:r w:rsidRPr="00BC4840">
        <w:rPr>
          <w:rFonts w:ascii="Times New Roman" w:hAnsi="Times New Roman" w:cs="Times New Roman"/>
          <w:color w:val="FF0000"/>
        </w:rPr>
        <w:t>t?</w:t>
      </w:r>
      <w:proofErr w:type="gramEnd"/>
      <w:r w:rsidRPr="00BC4840">
        <w:rPr>
          <w:rFonts w:ascii="Times New Roman" w:hAnsi="Times New Roman" w:cs="Times New Roman"/>
          <w:color w:val="FF0000"/>
        </w:rPr>
        <w:t xml:space="preserve"> </w:t>
      </w:r>
      <w:r w:rsidRPr="00BC4840">
        <w:rPr>
          <w:rFonts w:ascii="Times New Roman" w:hAnsi="Times New Roman" w:cs="Times New Roman"/>
          <w:b/>
          <w:color w:val="FF0000"/>
          <w:u w:val="single"/>
        </w:rPr>
        <w:t>EEG</w:t>
      </w:r>
    </w:p>
    <w:p w:rsidR="00BC4840" w:rsidRDefault="00BC4840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-</w:t>
      </w:r>
      <w:r w:rsidR="001B3361">
        <w:rPr>
          <w:rFonts w:ascii="Times New Roman" w:hAnsi="Times New Roman" w:cs="Times New Roman"/>
        </w:rPr>
        <w:t>Gợi ý động kinh:</w:t>
      </w:r>
    </w:p>
    <w:p w:rsidR="001B3361" w:rsidRDefault="001B3361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.RL TK tự chủ: tiểu không tự chủ, vã mồ hôi, chảy nước bọt…</w:t>
      </w:r>
    </w:p>
    <w:p w:rsidR="001B3361" w:rsidRDefault="001B3361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.Tiền triệu: đau TV, lo âu, sợ hãi</w:t>
      </w:r>
    </w:p>
    <w:p w:rsidR="001B3361" w:rsidRDefault="001B3361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.Thay đổi loại cơn co giật</w:t>
      </w:r>
    </w:p>
    <w:p w:rsidR="001B3361" w:rsidRDefault="001B3361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.Rối loạn tri giác sau cơn</w:t>
      </w:r>
    </w:p>
    <w:p w:rsidR="00795D35" w:rsidRDefault="00795D35" w:rsidP="0079067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1AB071" wp14:editId="5F253C12">
            <wp:extent cx="5662246" cy="319129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886" t="17415" r="18581" b="14881"/>
                    <a:stretch/>
                  </pic:blipFill>
                  <pic:spPr bwMode="auto">
                    <a:xfrm>
                      <a:off x="0" y="0"/>
                      <a:ext cx="5665677" cy="319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CD" w:rsidRDefault="00AC16CD" w:rsidP="00790674">
      <w:pPr>
        <w:rPr>
          <w:rFonts w:ascii="Times New Roman" w:hAnsi="Times New Roman" w:cs="Times New Roman"/>
        </w:rPr>
      </w:pPr>
    </w:p>
    <w:p w:rsidR="00AC16CD" w:rsidRDefault="00AC16CD" w:rsidP="0079067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76287A" wp14:editId="31329853">
            <wp:extent cx="5219205" cy="271351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392" t="7819" r="3796" b="10972"/>
                    <a:stretch/>
                  </pic:blipFill>
                  <pic:spPr bwMode="auto">
                    <a:xfrm>
                      <a:off x="0" y="0"/>
                      <a:ext cx="5219205" cy="271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CD" w:rsidRDefault="00AC16CD" w:rsidP="00790674">
      <w:pPr>
        <w:rPr>
          <w:rFonts w:ascii="Times New Roman" w:hAnsi="Times New Roman" w:cs="Times New Roman"/>
        </w:rPr>
      </w:pPr>
    </w:p>
    <w:p w:rsidR="00AC16CD" w:rsidRDefault="00AC16CD" w:rsidP="00790674">
      <w:pPr>
        <w:rPr>
          <w:rFonts w:ascii="Times New Roman" w:hAnsi="Times New Roman" w:cs="Times New Roman"/>
        </w:rPr>
      </w:pPr>
    </w:p>
    <w:p w:rsidR="00AC16CD" w:rsidRDefault="00AC16CD" w:rsidP="0079067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409FF5" wp14:editId="10B416E3">
            <wp:extent cx="5943600" cy="119347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7059" b="47223"/>
                    <a:stretch/>
                  </pic:blipFill>
                  <pic:spPr bwMode="auto">
                    <a:xfrm>
                      <a:off x="0" y="0"/>
                      <a:ext cx="5943600" cy="11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6CD" w:rsidRDefault="00AC16CD" w:rsidP="007906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Ít gặp ở TSS: cơn vắng ý thức và co giật co cứng kiểu toàn thể</w:t>
      </w:r>
    </w:p>
    <w:p w:rsidR="00AC16CD" w:rsidRDefault="00AC16CD" w:rsidP="00790674">
      <w:pPr>
        <w:rPr>
          <w:rFonts w:ascii="Times New Roman" w:hAnsi="Times New Roman" w:cs="Times New Roman"/>
        </w:rPr>
      </w:pPr>
    </w:p>
    <w:p w:rsidR="00AC16CD" w:rsidRDefault="00AC16CD" w:rsidP="00790674">
      <w:pPr>
        <w:rPr>
          <w:rFonts w:ascii="Times New Roman" w:hAnsi="Times New Roman" w:cs="Times New Roman"/>
        </w:rPr>
      </w:pPr>
    </w:p>
    <w:p w:rsidR="00AC16CD" w:rsidRDefault="00AC16CD" w:rsidP="00AC16CD">
      <w:pPr>
        <w:pStyle w:val="ListParagraph"/>
        <w:numPr>
          <w:ilvl w:val="0"/>
          <w:numId w:val="4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Kiểm soát co giật trên BN suy gan chọn thuốc gì:</w:t>
      </w:r>
    </w:p>
    <w:p w:rsidR="00AC16CD" w:rsidRDefault="00AC16CD" w:rsidP="00AC16CD">
      <w:pPr>
        <w:pStyle w:val="ListParagraph"/>
        <w:numPr>
          <w:ilvl w:val="0"/>
          <w:numId w:val="5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Diazepam</w:t>
      </w:r>
    </w:p>
    <w:p w:rsidR="00AC16CD" w:rsidRDefault="00AC16CD" w:rsidP="00AC16CD">
      <w:pPr>
        <w:pStyle w:val="ListParagraph"/>
        <w:numPr>
          <w:ilvl w:val="0"/>
          <w:numId w:val="5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Midazolam</w:t>
      </w:r>
    </w:p>
    <w:p w:rsidR="00AC16CD" w:rsidRDefault="00AC16CD" w:rsidP="00AC16CD">
      <w:pPr>
        <w:pStyle w:val="ListParagraph"/>
        <w:numPr>
          <w:ilvl w:val="0"/>
          <w:numId w:val="5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Phenobarbital</w:t>
      </w:r>
    </w:p>
    <w:p w:rsidR="00BA0190" w:rsidRPr="00BA0190" w:rsidRDefault="00BA0190" w:rsidP="00BA0190">
      <w:pPr>
        <w:spacing w:after="160" w:line="259" w:lineRule="auto"/>
        <w:ind w:left="720"/>
        <w:rPr>
          <w:sz w:val="32"/>
          <w:szCs w:val="32"/>
        </w:rPr>
      </w:pPr>
      <w:r>
        <w:rPr>
          <w:sz w:val="32"/>
          <w:szCs w:val="32"/>
        </w:rPr>
        <w:t>Xài được Lorazepam</w:t>
      </w:r>
    </w:p>
    <w:p w:rsidR="00AC16CD" w:rsidRDefault="00AC16CD" w:rsidP="00AC16CD">
      <w:pPr>
        <w:pStyle w:val="ListParagraph"/>
        <w:numPr>
          <w:ilvl w:val="0"/>
          <w:numId w:val="4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Điều trị TALNS nằm đầu cao 30 độ để làm gì:</w:t>
      </w:r>
    </w:p>
    <w:p w:rsidR="00AC16CD" w:rsidRDefault="00AC16CD" w:rsidP="00AC16CD">
      <w:pPr>
        <w:pStyle w:val="ListParagraph"/>
        <w:numPr>
          <w:ilvl w:val="0"/>
          <w:numId w:val="6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Máu tĩnh mạch dễ về tim</w:t>
      </w:r>
    </w:p>
    <w:p w:rsidR="00AC16CD" w:rsidRDefault="00AC16CD" w:rsidP="00AC16CD">
      <w:pPr>
        <w:pStyle w:val="ListParagraph"/>
        <w:numPr>
          <w:ilvl w:val="0"/>
          <w:numId w:val="4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Điều trị TALNS:</w:t>
      </w:r>
    </w:p>
    <w:p w:rsidR="00AC16CD" w:rsidRDefault="00AC16CD" w:rsidP="00AC16CD">
      <w:pPr>
        <w:pStyle w:val="ListParagraph"/>
        <w:numPr>
          <w:ilvl w:val="0"/>
          <w:numId w:val="7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Manitol</w:t>
      </w:r>
    </w:p>
    <w:p w:rsidR="00AC16CD" w:rsidRDefault="00AC16CD" w:rsidP="00AC16CD">
      <w:pPr>
        <w:pStyle w:val="ListParagraph"/>
        <w:numPr>
          <w:ilvl w:val="0"/>
          <w:numId w:val="7"/>
        </w:num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t>Na 3%</w:t>
      </w:r>
    </w:p>
    <w:p w:rsidR="00AC16CD" w:rsidRPr="00DB0677" w:rsidRDefault="00AC16CD" w:rsidP="00790674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AC16CD" w:rsidRPr="00DB0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C3C81"/>
    <w:multiLevelType w:val="hybridMultilevel"/>
    <w:tmpl w:val="B9F69ABA"/>
    <w:lvl w:ilvl="0" w:tplc="9E385FC6">
      <w:numFmt w:val="bullet"/>
      <w:lvlText w:val="-"/>
      <w:lvlJc w:val="left"/>
      <w:pPr>
        <w:ind w:left="93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44B92819"/>
    <w:multiLevelType w:val="hybridMultilevel"/>
    <w:tmpl w:val="8786C1A8"/>
    <w:lvl w:ilvl="0" w:tplc="48262A1A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2">
    <w:nsid w:val="46E86E0C"/>
    <w:multiLevelType w:val="hybridMultilevel"/>
    <w:tmpl w:val="6D9E9EA6"/>
    <w:lvl w:ilvl="0" w:tplc="1E90D7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3610780"/>
    <w:multiLevelType w:val="hybridMultilevel"/>
    <w:tmpl w:val="561A8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400BE9"/>
    <w:multiLevelType w:val="hybridMultilevel"/>
    <w:tmpl w:val="FE9C2CAC"/>
    <w:lvl w:ilvl="0" w:tplc="C2943A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E6E5A54"/>
    <w:multiLevelType w:val="hybridMultilevel"/>
    <w:tmpl w:val="E4EA6198"/>
    <w:lvl w:ilvl="0" w:tplc="CBE483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0673EA"/>
    <w:multiLevelType w:val="hybridMultilevel"/>
    <w:tmpl w:val="F7EA5D9C"/>
    <w:lvl w:ilvl="0" w:tplc="7D628954">
      <w:start w:val="1"/>
      <w:numFmt w:val="decimal"/>
      <w:lvlText w:val="%1."/>
      <w:lvlJc w:val="left"/>
      <w:pPr>
        <w:ind w:left="720" w:hanging="360"/>
      </w:pPr>
      <w:rPr>
        <w:rFonts w:ascii="ArialMT" w:hAnsi="ArialMT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B1B"/>
    <w:rsid w:val="00021636"/>
    <w:rsid w:val="0007476F"/>
    <w:rsid w:val="0007798B"/>
    <w:rsid w:val="000A62C3"/>
    <w:rsid w:val="00101A9E"/>
    <w:rsid w:val="00103DC5"/>
    <w:rsid w:val="001359F5"/>
    <w:rsid w:val="001539CF"/>
    <w:rsid w:val="00155D4C"/>
    <w:rsid w:val="001B3361"/>
    <w:rsid w:val="00223C62"/>
    <w:rsid w:val="00244802"/>
    <w:rsid w:val="002C34A9"/>
    <w:rsid w:val="003311F3"/>
    <w:rsid w:val="00357D6C"/>
    <w:rsid w:val="00391FE0"/>
    <w:rsid w:val="003D37BF"/>
    <w:rsid w:val="00404743"/>
    <w:rsid w:val="004230AB"/>
    <w:rsid w:val="00425266"/>
    <w:rsid w:val="00473F4D"/>
    <w:rsid w:val="004A2490"/>
    <w:rsid w:val="004C0E2F"/>
    <w:rsid w:val="004C366D"/>
    <w:rsid w:val="004E080E"/>
    <w:rsid w:val="005506F0"/>
    <w:rsid w:val="005D27FD"/>
    <w:rsid w:val="005E218C"/>
    <w:rsid w:val="005E6F0E"/>
    <w:rsid w:val="005F4FA9"/>
    <w:rsid w:val="00626416"/>
    <w:rsid w:val="006323C5"/>
    <w:rsid w:val="0064635C"/>
    <w:rsid w:val="006726C8"/>
    <w:rsid w:val="00677C25"/>
    <w:rsid w:val="006B7CF5"/>
    <w:rsid w:val="006D197C"/>
    <w:rsid w:val="006D7539"/>
    <w:rsid w:val="006E14EF"/>
    <w:rsid w:val="00700C89"/>
    <w:rsid w:val="00733099"/>
    <w:rsid w:val="00790674"/>
    <w:rsid w:val="00795D35"/>
    <w:rsid w:val="00837434"/>
    <w:rsid w:val="0084662D"/>
    <w:rsid w:val="00876063"/>
    <w:rsid w:val="008B0502"/>
    <w:rsid w:val="008B76F5"/>
    <w:rsid w:val="008D6CEC"/>
    <w:rsid w:val="00900D19"/>
    <w:rsid w:val="00903E4A"/>
    <w:rsid w:val="009148C7"/>
    <w:rsid w:val="00920E97"/>
    <w:rsid w:val="009C0A45"/>
    <w:rsid w:val="009E15D4"/>
    <w:rsid w:val="009F0B1B"/>
    <w:rsid w:val="00A054AC"/>
    <w:rsid w:val="00A507BE"/>
    <w:rsid w:val="00A5187B"/>
    <w:rsid w:val="00AC16CD"/>
    <w:rsid w:val="00AD6BD8"/>
    <w:rsid w:val="00AE3E9D"/>
    <w:rsid w:val="00AE61D1"/>
    <w:rsid w:val="00B16239"/>
    <w:rsid w:val="00B45468"/>
    <w:rsid w:val="00B74E7E"/>
    <w:rsid w:val="00B814FC"/>
    <w:rsid w:val="00BA0190"/>
    <w:rsid w:val="00BA6BA6"/>
    <w:rsid w:val="00BC4840"/>
    <w:rsid w:val="00BE0208"/>
    <w:rsid w:val="00BE0C63"/>
    <w:rsid w:val="00BE24A1"/>
    <w:rsid w:val="00BF402D"/>
    <w:rsid w:val="00C25187"/>
    <w:rsid w:val="00C40BBC"/>
    <w:rsid w:val="00C51D48"/>
    <w:rsid w:val="00C95377"/>
    <w:rsid w:val="00CB01DE"/>
    <w:rsid w:val="00D05CCC"/>
    <w:rsid w:val="00D16635"/>
    <w:rsid w:val="00D171A9"/>
    <w:rsid w:val="00D50E31"/>
    <w:rsid w:val="00D63AED"/>
    <w:rsid w:val="00DA457D"/>
    <w:rsid w:val="00DB0677"/>
    <w:rsid w:val="00DB1696"/>
    <w:rsid w:val="00DE762D"/>
    <w:rsid w:val="00E04DBE"/>
    <w:rsid w:val="00E40CB5"/>
    <w:rsid w:val="00E43CFB"/>
    <w:rsid w:val="00E77758"/>
    <w:rsid w:val="00EB5A95"/>
    <w:rsid w:val="00F210D0"/>
    <w:rsid w:val="00F7701C"/>
    <w:rsid w:val="00FB14E2"/>
    <w:rsid w:val="00FD24AB"/>
    <w:rsid w:val="00FE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C89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C89"/>
    <w:pPr>
      <w:ind w:left="720"/>
      <w:contextualSpacing/>
    </w:pPr>
  </w:style>
  <w:style w:type="character" w:customStyle="1" w:styleId="fontstyle01">
    <w:name w:val="fontstyle01"/>
    <w:basedOn w:val="DefaultParagraphFont"/>
    <w:rsid w:val="003D37BF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D37B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3D37B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D35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0C89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C89"/>
    <w:pPr>
      <w:ind w:left="720"/>
      <w:contextualSpacing/>
    </w:pPr>
  </w:style>
  <w:style w:type="character" w:customStyle="1" w:styleId="fontstyle01">
    <w:name w:val="fontstyle01"/>
    <w:basedOn w:val="DefaultParagraphFont"/>
    <w:rsid w:val="003D37BF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3D37B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3D37B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D35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9469470</TotalTime>
  <Pages>1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96</cp:revision>
  <dcterms:created xsi:type="dcterms:W3CDTF">2019-06-25T13:34:00Z</dcterms:created>
  <dcterms:modified xsi:type="dcterms:W3CDTF">2019-09-23T11:37:00Z</dcterms:modified>
</cp:coreProperties>
</file>