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BA58B3" w:rsidP="00BA58B3" w:rsidRDefault="00BA58B3" w14:paraId="6B748AFE" w14:textId="77777777">
      <w:pPr>
        <w:rPr>
          <w:rFonts w:ascii="Cambria" w:hAnsi="Cambria"/>
          <w:b/>
          <w:bCs/>
          <w:color w:val="0070C0"/>
          <w:sz w:val="26"/>
          <w:szCs w:val="26"/>
          <w:highlight w:val="yellow"/>
        </w:rPr>
      </w:pPr>
    </w:p>
    <w:tbl>
      <w:tblPr>
        <w:tblStyle w:val="TableGrid"/>
        <w:tblW w:w="10980" w:type="dxa"/>
        <w:tblInd w:w="-7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50"/>
        <w:gridCol w:w="6030"/>
      </w:tblGrid>
      <w:tr w:rsidR="00BA58B3" w:rsidTr="7FB60E26" w14:paraId="5F2856ED" w14:textId="77777777">
        <w:tc>
          <w:tcPr>
            <w:tcW w:w="4950" w:type="dxa"/>
            <w:tcMar/>
          </w:tcPr>
          <w:p w:rsidRPr="006247C9" w:rsidR="00BA58B3" w:rsidP="00F51C36" w:rsidRDefault="00BA58B3" w14:paraId="710519AC" w14:textId="77777777">
            <w:pPr>
              <w:jc w:val="center"/>
              <w:rPr>
                <w:rFonts w:ascii="Cambria" w:hAnsi="Cambria"/>
                <w:b/>
                <w:sz w:val="24"/>
                <w:szCs w:val="28"/>
              </w:rPr>
            </w:pPr>
            <w:r w:rsidRPr="006247C9">
              <w:rPr>
                <w:rFonts w:ascii="Cambria" w:hAnsi="Cambria"/>
                <w:b/>
                <w:sz w:val="24"/>
                <w:szCs w:val="28"/>
              </w:rPr>
              <w:t>ĐẠI HỌC Y DƯỢC TP. HỒ CHÍ MINH</w:t>
            </w:r>
          </w:p>
        </w:tc>
        <w:tc>
          <w:tcPr>
            <w:tcW w:w="6030" w:type="dxa"/>
            <w:tcMar/>
          </w:tcPr>
          <w:p w:rsidRPr="006247C9" w:rsidR="00BA58B3" w:rsidP="00F51C36" w:rsidRDefault="00BA58B3" w14:paraId="6BB6CECC" w14:textId="77777777">
            <w:pPr>
              <w:jc w:val="center"/>
              <w:rPr>
                <w:rFonts w:ascii="Cambria" w:hAnsi="Cambria"/>
                <w:b/>
                <w:szCs w:val="28"/>
              </w:rPr>
            </w:pPr>
            <w:r w:rsidRPr="006247C9">
              <w:rPr>
                <w:rFonts w:ascii="Cambria" w:hAnsi="Cambria"/>
                <w:b/>
                <w:szCs w:val="28"/>
              </w:rPr>
              <w:t>KỲ THI THỬ MÔ PHỎNG LÝ THUYẾT LÂM SÀNG OSCE Y3</w:t>
            </w:r>
          </w:p>
        </w:tc>
      </w:tr>
      <w:tr w:rsidR="00BA58B3" w:rsidTr="7FB60E26" w14:paraId="6E838002" w14:textId="77777777">
        <w:tc>
          <w:tcPr>
            <w:tcW w:w="4950" w:type="dxa"/>
            <w:tcMar/>
          </w:tcPr>
          <w:p w:rsidRPr="006247C9" w:rsidR="00BA58B3" w:rsidP="00F51C36" w:rsidRDefault="00BA58B3" w14:paraId="299BB4D1" w14:textId="77777777">
            <w:pPr>
              <w:jc w:val="center"/>
              <w:rPr>
                <w:rFonts w:ascii="Cambria" w:hAnsi="Cambria"/>
                <w:b/>
                <w:sz w:val="24"/>
                <w:szCs w:val="28"/>
              </w:rPr>
            </w:pPr>
            <w:r w:rsidRPr="006247C9">
              <w:rPr>
                <w:rFonts w:ascii="Cambria" w:hAnsi="Cambria"/>
                <w:b/>
                <w:sz w:val="24"/>
                <w:szCs w:val="28"/>
              </w:rPr>
              <w:t>KHOA Y</w:t>
            </w:r>
          </w:p>
        </w:tc>
        <w:tc>
          <w:tcPr>
            <w:tcW w:w="6030" w:type="dxa"/>
            <w:tcMar/>
          </w:tcPr>
          <w:p w:rsidRPr="006247C9" w:rsidR="00BA58B3" w:rsidP="001F3502" w:rsidRDefault="00BA58B3" w14:paraId="55746CEC" w14:textId="418FF769">
            <w:pPr>
              <w:jc w:val="center"/>
              <w:rPr>
                <w:rFonts w:ascii="Cambria" w:hAnsi="Cambria"/>
                <w:b/>
                <w:szCs w:val="28"/>
              </w:rPr>
            </w:pPr>
            <w:r w:rsidRPr="006247C9">
              <w:rPr>
                <w:rFonts w:ascii="Cambria" w:hAnsi="Cambria"/>
                <w:b/>
                <w:szCs w:val="28"/>
              </w:rPr>
              <w:t>MÔN THI: N</w:t>
            </w:r>
            <w:r w:rsidR="001F3502">
              <w:rPr>
                <w:rFonts w:ascii="Cambria" w:hAnsi="Cambria"/>
                <w:b/>
                <w:szCs w:val="28"/>
              </w:rPr>
              <w:t>ỘI</w:t>
            </w:r>
            <w:r w:rsidRPr="006247C9">
              <w:rPr>
                <w:rFonts w:ascii="Cambria" w:hAnsi="Cambria"/>
                <w:b/>
                <w:szCs w:val="28"/>
              </w:rPr>
              <w:t xml:space="preserve"> </w:t>
            </w:r>
            <w:r w:rsidR="001F3502">
              <w:rPr>
                <w:rFonts w:ascii="Cambria" w:hAnsi="Cambria"/>
                <w:b/>
                <w:szCs w:val="28"/>
              </w:rPr>
              <w:t>CƠ SỞ 2 - 3</w:t>
            </w:r>
          </w:p>
        </w:tc>
      </w:tr>
      <w:tr w:rsidR="00BA58B3" w:rsidTr="7FB60E26" w14:paraId="0D5175F7" w14:textId="77777777">
        <w:tc>
          <w:tcPr>
            <w:tcW w:w="4950" w:type="dxa"/>
            <w:tcMar/>
          </w:tcPr>
          <w:p w:rsidR="00BA58B3" w:rsidP="00F51C36" w:rsidRDefault="00BA58B3" w14:paraId="45D2CA9B" w14:textId="77777777">
            <w:pPr>
              <w:jc w:val="center"/>
              <w:rPr>
                <w:rFonts w:ascii="Cambria" w:hAnsi="Cambria"/>
                <w:b/>
                <w:sz w:val="24"/>
                <w:szCs w:val="28"/>
              </w:rPr>
            </w:pPr>
            <w:r w:rsidRPr="006247C9">
              <w:rPr>
                <w:rFonts w:ascii="Cambria" w:hAnsi="Cambria"/>
                <w:b/>
                <w:sz w:val="24"/>
                <w:szCs w:val="28"/>
              </w:rPr>
              <w:t>CLB HỌC THUẬT FORUM KHOA Y</w:t>
            </w:r>
          </w:p>
          <w:p w:rsidRPr="006247C9" w:rsidR="00BA58B3" w:rsidP="00F51C36" w:rsidRDefault="00BA58B3" w14:paraId="42B37C24" w14:textId="77777777">
            <w:pPr>
              <w:jc w:val="center"/>
              <w:rPr>
                <w:rFonts w:ascii="Cambria" w:hAnsi="Cambria"/>
                <w:b/>
                <w:sz w:val="24"/>
                <w:szCs w:val="28"/>
              </w:rPr>
            </w:pPr>
            <w:r w:rsidR="00BA58B3">
              <w:drawing>
                <wp:inline wp14:editId="7FB60E26" wp14:anchorId="048D344A">
                  <wp:extent cx="1000125" cy="924868"/>
                  <wp:effectExtent l="0" t="0" r="0" b="8890"/>
                  <wp:docPr id="3" name="Picture 3" descr="D:\OneDrive - UMP\Y1 - ĐỖ NGUYỄN TƯỜNG ĐẠT - 111180041\logo.jpg" title=""/>
                  <wp:cNvGraphicFramePr>
                    <a:graphicFrameLocks noChangeAspect="1"/>
                  </wp:cNvGraphicFramePr>
                  <a:graphic>
                    <a:graphicData uri="http://schemas.openxmlformats.org/drawingml/2006/picture">
                      <pic:pic>
                        <pic:nvPicPr>
                          <pic:cNvPr id="0" name="Picture 3"/>
                          <pic:cNvPicPr/>
                        </pic:nvPicPr>
                        <pic:blipFill>
                          <a:blip r:embed="R517b535efe344a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00125" cy="924868"/>
                          </a:xfrm>
                          <a:prstGeom prst="rect">
                            <a:avLst/>
                          </a:prstGeom>
                        </pic:spPr>
                      </pic:pic>
                    </a:graphicData>
                  </a:graphic>
                </wp:inline>
              </w:drawing>
            </w:r>
          </w:p>
        </w:tc>
        <w:tc>
          <w:tcPr>
            <w:tcW w:w="6030" w:type="dxa"/>
            <w:tcMar/>
          </w:tcPr>
          <w:p w:rsidRPr="006247C9" w:rsidR="00BA58B3" w:rsidP="00F51C36" w:rsidRDefault="00BA58B3" w14:paraId="7AAE5721" w14:textId="77777777">
            <w:pPr>
              <w:jc w:val="center"/>
              <w:rPr>
                <w:rFonts w:ascii="Cambria" w:hAnsi="Cambria"/>
                <w:i/>
                <w:sz w:val="28"/>
                <w:szCs w:val="28"/>
              </w:rPr>
            </w:pPr>
            <w:r>
              <w:rPr>
                <w:rFonts w:ascii="Cambria" w:hAnsi="Cambria"/>
                <w:i/>
                <w:noProof/>
                <w:sz w:val="24"/>
                <w:szCs w:val="28"/>
              </w:rPr>
              <mc:AlternateContent>
                <mc:Choice Requires="wps">
                  <w:drawing>
                    <wp:anchor distT="0" distB="0" distL="114300" distR="114300" simplePos="0" relativeHeight="251659264" behindDoc="0" locked="0" layoutInCell="1" allowOverlap="1" wp14:anchorId="16A6EBFF" wp14:editId="1CB855DA">
                      <wp:simplePos x="0" y="0"/>
                      <wp:positionH relativeFrom="column">
                        <wp:posOffset>1007745</wp:posOffset>
                      </wp:positionH>
                      <wp:positionV relativeFrom="paragraph">
                        <wp:posOffset>255270</wp:posOffset>
                      </wp:positionV>
                      <wp:extent cx="16954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6247C9" w:rsidR="00BA58B3" w:rsidP="00BA58B3" w:rsidRDefault="00BA58B3" w14:paraId="66C25938" w14:textId="77777777">
                                  <w:pPr>
                                    <w:jc w:val="center"/>
                                    <w:rPr>
                                      <w:rFonts w:ascii="Cambria" w:hAnsi="Cambria"/>
                                      <w:b/>
                                      <w:sz w:val="24"/>
                                    </w:rPr>
                                  </w:pPr>
                                  <w:r w:rsidRPr="006247C9">
                                    <w:rPr>
                                      <w:rFonts w:ascii="Cambria" w:hAnsi="Cambria"/>
                                      <w:b/>
                                      <w:sz w:val="24"/>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04E24D">
                    <v:shapetype id="_x0000_t202" coordsize="21600,21600" o:spt="202" path="m,l,21600r21600,l21600,xe">
                      <v:stroke joinstyle="miter"/>
                      <v:path gradientshapeok="t" o:connecttype="rect"/>
                    </v:shapetype>
                    <v:shape id="Text Box 2" style="position:absolute;left:0;text-align:left;margin-left:79.35pt;margin-top:20.1pt;width:1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">
                      <v:textbox>
                        <w:txbxContent>
                          <w:p w:rsidRPr="006247C9" w:rsidR="00BA58B3" w:rsidP="00BA58B3" w:rsidRDefault="00BA58B3" w14:paraId="1C900704" w14:textId="77777777">
                            <w:pPr>
                              <w:jc w:val="center"/>
                              <w:rPr>
                                <w:rFonts w:ascii="Cambria" w:hAnsi="Cambria"/>
                                <w:b/>
                                <w:sz w:val="24"/>
                              </w:rPr>
                            </w:pPr>
                            <w:r w:rsidRPr="006247C9">
                              <w:rPr>
                                <w:rFonts w:ascii="Cambria" w:hAnsi="Cambria"/>
                                <w:b/>
                                <w:sz w:val="24"/>
                              </w:rPr>
                              <w:t>ĐỀ CHÍNH THỨC</w:t>
                            </w:r>
                          </w:p>
                        </w:txbxContent>
                      </v:textbox>
                    </v:shape>
                  </w:pict>
                </mc:Fallback>
              </mc:AlternateContent>
            </w:r>
            <w:proofErr w:type="spellStart"/>
            <w:r w:rsidRPr="006247C9">
              <w:rPr>
                <w:rFonts w:ascii="Cambria" w:hAnsi="Cambria"/>
                <w:i/>
                <w:sz w:val="24"/>
                <w:szCs w:val="28"/>
              </w:rPr>
              <w:t>Thời</w:t>
            </w:r>
            <w:proofErr w:type="spellEnd"/>
            <w:r w:rsidRPr="006247C9">
              <w:rPr>
                <w:rFonts w:ascii="Cambria" w:hAnsi="Cambria"/>
                <w:i/>
                <w:sz w:val="24"/>
                <w:szCs w:val="28"/>
              </w:rPr>
              <w:t xml:space="preserve"> </w:t>
            </w:r>
            <w:proofErr w:type="spellStart"/>
            <w:r w:rsidRPr="006247C9">
              <w:rPr>
                <w:rFonts w:ascii="Cambria" w:hAnsi="Cambria"/>
                <w:i/>
                <w:sz w:val="24"/>
                <w:szCs w:val="28"/>
              </w:rPr>
              <w:t>gian</w:t>
            </w:r>
            <w:proofErr w:type="spellEnd"/>
            <w:r w:rsidRPr="006247C9">
              <w:rPr>
                <w:rFonts w:ascii="Cambria" w:hAnsi="Cambria"/>
                <w:i/>
                <w:sz w:val="24"/>
                <w:szCs w:val="28"/>
              </w:rPr>
              <w:t xml:space="preserve"> </w:t>
            </w:r>
            <w:proofErr w:type="spellStart"/>
            <w:r w:rsidRPr="006247C9">
              <w:rPr>
                <w:rFonts w:ascii="Cambria" w:hAnsi="Cambria"/>
                <w:i/>
                <w:sz w:val="24"/>
                <w:szCs w:val="28"/>
              </w:rPr>
              <w:t>làm</w:t>
            </w:r>
            <w:proofErr w:type="spellEnd"/>
            <w:r w:rsidRPr="006247C9">
              <w:rPr>
                <w:rFonts w:ascii="Cambria" w:hAnsi="Cambria"/>
                <w:i/>
                <w:sz w:val="24"/>
                <w:szCs w:val="28"/>
              </w:rPr>
              <w:t xml:space="preserve"> </w:t>
            </w:r>
            <w:proofErr w:type="spellStart"/>
            <w:r w:rsidRPr="006247C9">
              <w:rPr>
                <w:rFonts w:ascii="Cambria" w:hAnsi="Cambria"/>
                <w:i/>
                <w:sz w:val="24"/>
                <w:szCs w:val="28"/>
              </w:rPr>
              <w:t>bài</w:t>
            </w:r>
            <w:proofErr w:type="spellEnd"/>
            <w:r w:rsidRPr="006247C9">
              <w:rPr>
                <w:rFonts w:ascii="Cambria" w:hAnsi="Cambria"/>
                <w:i/>
                <w:sz w:val="24"/>
                <w:szCs w:val="28"/>
              </w:rPr>
              <w:t xml:space="preserve">: 7 </w:t>
            </w:r>
            <w:proofErr w:type="spellStart"/>
            <w:r w:rsidRPr="006247C9">
              <w:rPr>
                <w:rFonts w:ascii="Cambria" w:hAnsi="Cambria"/>
                <w:i/>
                <w:sz w:val="24"/>
                <w:szCs w:val="28"/>
              </w:rPr>
              <w:t>phút</w:t>
            </w:r>
            <w:proofErr w:type="spellEnd"/>
          </w:p>
        </w:tc>
      </w:tr>
    </w:tbl>
    <w:p w:rsidRPr="009B22B3" w:rsidR="00100CF6" w:rsidP="00100CF6" w:rsidRDefault="00100CF6" w14:paraId="1A75EDA7" w14:textId="1BAD9D7B">
      <w:pPr>
        <w:jc w:val="center"/>
        <w:rPr>
          <w:rFonts w:ascii="Cambria" w:hAnsi="Cambria"/>
          <w:b/>
          <w:bCs/>
          <w:color w:val="002060"/>
          <w:sz w:val="32"/>
          <w:szCs w:val="32"/>
        </w:rPr>
      </w:pPr>
      <w:r w:rsidRPr="009B22B3">
        <w:rPr>
          <w:rFonts w:ascii="Cambria" w:hAnsi="Cambria"/>
          <w:b/>
          <w:bCs/>
          <w:color w:val="002060"/>
          <w:sz w:val="32"/>
          <w:szCs w:val="32"/>
        </w:rPr>
        <w:t xml:space="preserve">ĐỀ THI THỬ S.OSCE </w:t>
      </w:r>
      <w:r w:rsidR="00976ED6">
        <w:rPr>
          <w:rFonts w:ascii="Cambria" w:hAnsi="Cambria"/>
          <w:b/>
          <w:bCs/>
          <w:color w:val="002060"/>
          <w:sz w:val="32"/>
          <w:szCs w:val="32"/>
        </w:rPr>
        <w:t>NỘI CƠ SỞ</w:t>
      </w:r>
    </w:p>
    <w:p w:rsidRPr="001E322F" w:rsidR="00100CF6" w:rsidP="00100CF6" w:rsidRDefault="00100CF6" w14:paraId="392AF0F7" w14:textId="793AD100">
      <w:pPr>
        <w:jc w:val="center"/>
        <w:rPr>
          <w:rFonts w:ascii="Cambria" w:hAnsi="Cambria"/>
          <w:b/>
          <w:bCs/>
          <w:sz w:val="26"/>
          <w:szCs w:val="26"/>
        </w:rPr>
      </w:pPr>
      <w:r w:rsidRPr="00100CF6">
        <w:rPr>
          <w:rFonts w:ascii="Cambria" w:hAnsi="Cambria"/>
          <w:b/>
          <w:bCs/>
          <w:color w:val="0070C0"/>
          <w:sz w:val="26"/>
          <w:szCs w:val="26"/>
          <w:u w:val="double"/>
        </w:rPr>
        <w:t>CHỦ ĐỀ:</w:t>
      </w:r>
      <w:r w:rsidRPr="009B22B3">
        <w:rPr>
          <w:rFonts w:ascii="Cambria" w:hAnsi="Cambria"/>
          <w:b/>
          <w:bCs/>
          <w:color w:val="0070C0"/>
          <w:sz w:val="26"/>
          <w:szCs w:val="26"/>
        </w:rPr>
        <w:t xml:space="preserve"> </w:t>
      </w:r>
      <w:r w:rsidR="00976ED6">
        <w:rPr>
          <w:rFonts w:ascii="Cambria" w:hAnsi="Cambria"/>
          <w:b/>
          <w:bCs/>
          <w:color w:val="0070C0"/>
          <w:sz w:val="26"/>
          <w:szCs w:val="26"/>
        </w:rPr>
        <w:t>TIM M</w:t>
      </w:r>
      <w:bookmarkStart w:name="_GoBack" w:id="0"/>
      <w:bookmarkEnd w:id="0"/>
      <w:r w:rsidR="00976ED6">
        <w:rPr>
          <w:rFonts w:ascii="Cambria" w:hAnsi="Cambria"/>
          <w:b/>
          <w:bCs/>
          <w:color w:val="0070C0"/>
          <w:sz w:val="26"/>
          <w:szCs w:val="26"/>
        </w:rPr>
        <w:t>ẠCH 1</w:t>
      </w:r>
    </w:p>
    <w:p w:rsidRPr="00976ED6" w:rsidR="00976ED6" w:rsidP="00976ED6" w:rsidRDefault="00976ED6" w14:paraId="74650552" w14:textId="63C21BE8">
      <w:pPr>
        <w:spacing w:after="0" w:line="240" w:lineRule="auto"/>
        <w:jc w:val="both"/>
        <w:rPr>
          <w:rFonts w:ascii="Cambria" w:hAnsi="Cambria" w:cs="Times New Roman"/>
          <w:b/>
          <w:sz w:val="26"/>
          <w:szCs w:val="26"/>
        </w:rPr>
      </w:pPr>
      <w:proofErr w:type="spellStart"/>
      <w:r w:rsidRPr="00976ED6">
        <w:rPr>
          <w:rFonts w:ascii="Cambria" w:hAnsi="Cambria" w:cs="Times New Roman"/>
          <w:b/>
          <w:sz w:val="26"/>
          <w:szCs w:val="26"/>
        </w:rPr>
        <w:t>Bệnh</w:t>
      </w:r>
      <w:proofErr w:type="spellEnd"/>
      <w:r w:rsidRPr="00976ED6">
        <w:rPr>
          <w:rFonts w:ascii="Cambria" w:hAnsi="Cambria" w:cs="Times New Roman"/>
          <w:b/>
          <w:sz w:val="26"/>
          <w:szCs w:val="26"/>
        </w:rPr>
        <w:t xml:space="preserve"> </w:t>
      </w:r>
      <w:proofErr w:type="spellStart"/>
      <w:r w:rsidRPr="00976ED6">
        <w:rPr>
          <w:rFonts w:ascii="Cambria" w:hAnsi="Cambria" w:cs="Times New Roman"/>
          <w:b/>
          <w:sz w:val="26"/>
          <w:szCs w:val="26"/>
        </w:rPr>
        <w:t>sử</w:t>
      </w:r>
      <w:proofErr w:type="spellEnd"/>
    </w:p>
    <w:p w:rsidRPr="00976ED6" w:rsidR="00976ED6" w:rsidP="00976ED6" w:rsidRDefault="00976ED6" w14:paraId="799F2509" w14:textId="77777777">
      <w:pPr>
        <w:jc w:val="both"/>
        <w:rPr>
          <w:rFonts w:ascii="Cambria" w:hAnsi="Cambria" w:cs="Times New Roman"/>
          <w:sz w:val="26"/>
          <w:szCs w:val="26"/>
          <w:lang w:val="vi-VN"/>
        </w:rPr>
      </w:pPr>
      <w:r w:rsidRPr="00976ED6">
        <w:rPr>
          <w:rFonts w:ascii="Cambria" w:hAnsi="Cambria" w:cs="Times New Roman"/>
          <w:sz w:val="26"/>
          <w:szCs w:val="26"/>
          <w:lang w:val="vi-VN"/>
        </w:rPr>
        <w:t>Bệnh nhân nam, 46 tuổi, làm nghề trưởng phòng kinh doanh, nhập cấp cứu vì đau đầu.</w:t>
      </w:r>
    </w:p>
    <w:p w:rsidRPr="00976ED6" w:rsidR="00976ED6" w:rsidP="00976ED6" w:rsidRDefault="00976ED6" w14:paraId="695CB6EA" w14:textId="39039D77">
      <w:pPr>
        <w:rPr>
          <w:rFonts w:ascii="Cambria" w:hAnsi="Cambria" w:cs="Times New Roman"/>
          <w:sz w:val="26"/>
          <w:szCs w:val="26"/>
          <w:lang w:val="vi-VN"/>
        </w:rPr>
      </w:pPr>
      <w:r w:rsidRPr="7FB60E26" w:rsidR="00976ED6">
        <w:rPr>
          <w:rFonts w:ascii="Cambria" w:hAnsi="Cambria" w:cs="Times New Roman"/>
          <w:sz w:val="26"/>
          <w:szCs w:val="26"/>
          <w:lang w:val="vi-VN"/>
        </w:rPr>
        <w:t xml:space="preserve">6 </w:t>
      </w:r>
      <w:proofErr w:type="spellStart"/>
      <w:r w:rsidRPr="7FB60E26" w:rsidR="00976ED6">
        <w:rPr>
          <w:rFonts w:ascii="Cambria" w:hAnsi="Cambria" w:cs="Times New Roman"/>
          <w:sz w:val="26"/>
          <w:szCs w:val="26"/>
          <w:lang w:val="vi-VN"/>
        </w:rPr>
        <w:t>tháng</w:t>
      </w:r>
      <w:proofErr w:type="spellEnd"/>
      <w:r w:rsidRPr="7FB60E26" w:rsidR="00976ED6">
        <w:rPr>
          <w:rFonts w:ascii="Cambria" w:hAnsi="Cambria" w:cs="Times New Roman"/>
          <w:sz w:val="26"/>
          <w:szCs w:val="26"/>
          <w:lang w:val="vi-VN"/>
        </w:rPr>
        <w:t xml:space="preserve"> nay, </w:t>
      </w:r>
      <w:proofErr w:type="spellStart"/>
      <w:r w:rsidRPr="7FB60E26" w:rsidR="00976ED6">
        <w:rPr>
          <w:rFonts w:ascii="Cambria" w:hAnsi="Cambria" w:cs="Times New Roman"/>
          <w:sz w:val="26"/>
          <w:szCs w:val="26"/>
          <w:lang w:val="vi-VN"/>
        </w:rPr>
        <w:t>bệnh</w:t>
      </w:r>
      <w:proofErr w:type="spellEnd"/>
      <w:r w:rsidRPr="7FB60E26" w:rsidR="00976ED6">
        <w:rPr>
          <w:rFonts w:ascii="Cambria" w:hAnsi="Cambria" w:cs="Times New Roman"/>
          <w:sz w:val="26"/>
          <w:szCs w:val="26"/>
          <w:lang w:val="vi-VN"/>
        </w:rPr>
        <w:t xml:space="preserve"> nhân </w:t>
      </w:r>
      <w:proofErr w:type="spellStart"/>
      <w:r w:rsidRPr="7FB60E26" w:rsidR="00976ED6">
        <w:rPr>
          <w:rFonts w:ascii="Cambria" w:hAnsi="Cambria" w:cs="Times New Roman"/>
          <w:sz w:val="26"/>
          <w:szCs w:val="26"/>
          <w:lang w:val="vi-VN"/>
        </w:rPr>
        <w:t>thường</w:t>
      </w:r>
      <w:proofErr w:type="spellEnd"/>
      <w:r w:rsidRPr="7FB60E26" w:rsidR="00976ED6">
        <w:rPr>
          <w:rFonts w:ascii="Cambria" w:hAnsi="Cambria" w:cs="Times New Roman"/>
          <w:sz w:val="26"/>
          <w:szCs w:val="26"/>
          <w:lang w:val="vi-VN"/>
        </w:rPr>
        <w:t xml:space="preserve"> xuyên </w:t>
      </w:r>
      <w:proofErr w:type="spellStart"/>
      <w:r w:rsidRPr="7FB60E26" w:rsidR="00976ED6">
        <w:rPr>
          <w:rFonts w:ascii="Cambria" w:hAnsi="Cambria" w:cs="Times New Roman"/>
          <w:sz w:val="26"/>
          <w:szCs w:val="26"/>
          <w:lang w:val="vi-VN"/>
        </w:rPr>
        <w:t>cảm</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thấy</w:t>
      </w:r>
      <w:proofErr w:type="spellEnd"/>
      <w:r w:rsidRPr="7FB60E26" w:rsidR="00976ED6">
        <w:rPr>
          <w:rFonts w:ascii="Cambria" w:hAnsi="Cambria" w:cs="Times New Roman"/>
          <w:sz w:val="26"/>
          <w:szCs w:val="26"/>
          <w:lang w:val="vi-VN"/>
        </w:rPr>
        <w:t xml:space="preserve"> đau </w:t>
      </w:r>
      <w:proofErr w:type="spellStart"/>
      <w:r w:rsidRPr="7FB60E26" w:rsidR="00976ED6">
        <w:rPr>
          <w:rFonts w:ascii="Cambria" w:hAnsi="Cambria" w:cs="Times New Roman"/>
          <w:sz w:val="26"/>
          <w:szCs w:val="26"/>
          <w:lang w:val="vi-VN"/>
        </w:rPr>
        <w:t>đầu</w:t>
      </w:r>
      <w:proofErr w:type="spellEnd"/>
      <w:r w:rsidRPr="7FB60E26" w:rsidR="00976ED6">
        <w:rPr>
          <w:rFonts w:ascii="Cambria" w:hAnsi="Cambria" w:cs="Times New Roman"/>
          <w:sz w:val="26"/>
          <w:szCs w:val="26"/>
          <w:lang w:val="vi-VN"/>
        </w:rPr>
        <w:t xml:space="preserve">  âm ỉ vùng </w:t>
      </w:r>
      <w:r w:rsidRPr="7FB60E26" w:rsidR="64588679">
        <w:rPr>
          <w:rFonts w:ascii="Cambria" w:hAnsi="Cambria" w:cs="Times New Roman"/>
          <w:sz w:val="26"/>
          <w:szCs w:val="26"/>
          <w:lang w:val="vi-VN"/>
        </w:rPr>
        <w:t>đỉnh chẩm sau khi ngủ dậy</w:t>
      </w:r>
      <w:r w:rsidRPr="7FB60E26" w:rsidR="00976ED6">
        <w:rPr>
          <w:rFonts w:ascii="Cambria" w:hAnsi="Cambria" w:cs="Times New Roman"/>
          <w:sz w:val="26"/>
          <w:szCs w:val="26"/>
          <w:lang w:val="vi-VN"/>
        </w:rPr>
        <w:t>. BN uống thuốc không rõ loại ở nhà thuốc thì thấy đỡ. Được biết do công ty dạo này làm ăn thua lỗ kèm theo đợt dịch COVID nên lương mỗi tháng của bệnh nhân giảm khiến cuộc sống sinh hoạt của gia đình khó khăn.</w:t>
      </w:r>
    </w:p>
    <w:p w:rsidRPr="00976ED6" w:rsidR="00976ED6" w:rsidP="00976ED6" w:rsidRDefault="00976ED6" w14:paraId="10A7E56B" w14:textId="072A8CE7">
      <w:pPr>
        <w:jc w:val="both"/>
        <w:rPr>
          <w:rFonts w:ascii="Cambria" w:hAnsi="Cambria" w:cs="Times New Roman"/>
          <w:sz w:val="26"/>
          <w:szCs w:val="26"/>
          <w:lang w:val="vi-VN"/>
        </w:rPr>
      </w:pPr>
      <w:r w:rsidRPr="7FB60E26" w:rsidR="00976ED6">
        <w:rPr>
          <w:rFonts w:ascii="Cambria" w:hAnsi="Cambria" w:cs="Times New Roman"/>
          <w:sz w:val="26"/>
          <w:szCs w:val="26"/>
          <w:lang w:val="vi-VN"/>
        </w:rPr>
        <w:t xml:space="preserve">CNV 1 </w:t>
      </w:r>
      <w:proofErr w:type="spellStart"/>
      <w:r w:rsidRPr="7FB60E26" w:rsidR="00976ED6">
        <w:rPr>
          <w:rFonts w:ascii="Cambria" w:hAnsi="Cambria" w:cs="Times New Roman"/>
          <w:sz w:val="26"/>
          <w:szCs w:val="26"/>
          <w:lang w:val="vi-VN"/>
        </w:rPr>
        <w:t>ngày</w:t>
      </w:r>
      <w:proofErr w:type="spellEnd"/>
      <w:r w:rsidRPr="7FB60E26" w:rsidR="00976ED6">
        <w:rPr>
          <w:rFonts w:ascii="Cambria" w:hAnsi="Cambria" w:cs="Times New Roman"/>
          <w:sz w:val="26"/>
          <w:szCs w:val="26"/>
          <w:lang w:val="vi-VN"/>
        </w:rPr>
        <w:t xml:space="preserve">, BN </w:t>
      </w:r>
      <w:proofErr w:type="spellStart"/>
      <w:r w:rsidRPr="7FB60E26" w:rsidR="00976ED6">
        <w:rPr>
          <w:rFonts w:ascii="Cambria" w:hAnsi="Cambria" w:cs="Times New Roman"/>
          <w:sz w:val="26"/>
          <w:szCs w:val="26"/>
          <w:lang w:val="vi-VN"/>
        </w:rPr>
        <w:t>có</w:t>
      </w:r>
      <w:proofErr w:type="spellEnd"/>
      <w:r w:rsidRPr="7FB60E26" w:rsidR="00976ED6">
        <w:rPr>
          <w:rFonts w:ascii="Cambria" w:hAnsi="Cambria" w:cs="Times New Roman"/>
          <w:sz w:val="26"/>
          <w:szCs w:val="26"/>
          <w:lang w:val="vi-VN"/>
        </w:rPr>
        <w:t xml:space="preserve"> ăn </w:t>
      </w:r>
      <w:proofErr w:type="spellStart"/>
      <w:r w:rsidRPr="7FB60E26" w:rsidR="00976ED6">
        <w:rPr>
          <w:rFonts w:ascii="Cambria" w:hAnsi="Cambria" w:cs="Times New Roman"/>
          <w:sz w:val="26"/>
          <w:szCs w:val="26"/>
          <w:lang w:val="vi-VN"/>
        </w:rPr>
        <w:t>tiệc</w:t>
      </w:r>
      <w:proofErr w:type="spellEnd"/>
      <w:r w:rsidRPr="7FB60E26" w:rsidR="00976ED6">
        <w:rPr>
          <w:rFonts w:ascii="Cambria" w:hAnsi="Cambria" w:cs="Times New Roman"/>
          <w:sz w:val="26"/>
          <w:szCs w:val="26"/>
          <w:lang w:val="vi-VN"/>
        </w:rPr>
        <w:t xml:space="preserve"> tân gia </w:t>
      </w:r>
      <w:proofErr w:type="spellStart"/>
      <w:r w:rsidRPr="7FB60E26" w:rsidR="00976ED6">
        <w:rPr>
          <w:rFonts w:ascii="Cambria" w:hAnsi="Cambria" w:cs="Times New Roman"/>
          <w:sz w:val="26"/>
          <w:szCs w:val="26"/>
          <w:lang w:val="vi-VN"/>
        </w:rPr>
        <w:t>cùng</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bạn</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bè</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và</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uống</w:t>
      </w:r>
      <w:proofErr w:type="spellEnd"/>
      <w:r w:rsidRPr="7FB60E26" w:rsidR="5D96C021">
        <w:rPr>
          <w:rFonts w:ascii="Cambria" w:hAnsi="Cambria" w:cs="Times New Roman"/>
          <w:sz w:val="26"/>
          <w:szCs w:val="26"/>
          <w:lang w:val="vi-VN"/>
        </w:rPr>
        <w:t xml:space="preserve"> 5 lon</w:t>
      </w:r>
      <w:r w:rsidRPr="7FB60E26" w:rsidR="00976ED6">
        <w:rPr>
          <w:rFonts w:ascii="Cambria" w:hAnsi="Cambria" w:cs="Times New Roman"/>
          <w:sz w:val="26"/>
          <w:szCs w:val="26"/>
          <w:lang w:val="vi-VN"/>
        </w:rPr>
        <w:t xml:space="preserve"> bia </w:t>
      </w:r>
      <w:proofErr w:type="spellStart"/>
      <w:r w:rsidRPr="7FB60E26" w:rsidR="00976ED6">
        <w:rPr>
          <w:rFonts w:ascii="Cambria" w:hAnsi="Cambria" w:cs="Times New Roman"/>
          <w:sz w:val="26"/>
          <w:szCs w:val="26"/>
          <w:lang w:val="vi-VN"/>
        </w:rPr>
        <w:t>loại</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Tiger</w:t>
      </w:r>
      <w:proofErr w:type="spellEnd"/>
      <w:r w:rsidRPr="7FB60E26" w:rsidR="00976ED6">
        <w:rPr>
          <w:rFonts w:ascii="Cambria" w:hAnsi="Cambria" w:cs="Times New Roman"/>
          <w:sz w:val="26"/>
          <w:szCs w:val="26"/>
          <w:lang w:val="vi-VN"/>
        </w:rPr>
        <w:t xml:space="preserve"> bạc. </w:t>
      </w:r>
      <w:proofErr w:type="spellStart"/>
      <w:r w:rsidRPr="7FB60E26" w:rsidR="00976ED6">
        <w:rPr>
          <w:rFonts w:ascii="Cambria" w:hAnsi="Cambria" w:cs="Times New Roman"/>
          <w:sz w:val="26"/>
          <w:szCs w:val="26"/>
          <w:lang w:val="vi-VN"/>
        </w:rPr>
        <w:t>Tối</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cùng</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ngày</w:t>
      </w:r>
      <w:proofErr w:type="spellEnd"/>
      <w:r w:rsidRPr="7FB60E26" w:rsidR="00976ED6">
        <w:rPr>
          <w:rFonts w:ascii="Cambria" w:hAnsi="Cambria" w:cs="Times New Roman"/>
          <w:sz w:val="26"/>
          <w:szCs w:val="26"/>
          <w:lang w:val="vi-VN"/>
        </w:rPr>
        <w:t xml:space="preserve">, BN </w:t>
      </w:r>
      <w:proofErr w:type="spellStart"/>
      <w:r w:rsidRPr="7FB60E26" w:rsidR="00976ED6">
        <w:rPr>
          <w:rFonts w:ascii="Cambria" w:hAnsi="Cambria" w:cs="Times New Roman"/>
          <w:sz w:val="26"/>
          <w:szCs w:val="26"/>
          <w:lang w:val="vi-VN"/>
        </w:rPr>
        <w:t>về</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nhà</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ngủ</w:t>
      </w:r>
      <w:proofErr w:type="spellEnd"/>
      <w:r w:rsidRPr="7FB60E26" w:rsidR="00976ED6">
        <w:rPr>
          <w:rFonts w:ascii="Cambria" w:hAnsi="Cambria" w:cs="Times New Roman"/>
          <w:sz w:val="26"/>
          <w:szCs w:val="26"/>
          <w:lang w:val="vi-VN"/>
        </w:rPr>
        <w:t>.</w:t>
      </w:r>
    </w:p>
    <w:p w:rsidRPr="00976ED6" w:rsidR="00976ED6" w:rsidP="00976ED6" w:rsidRDefault="00976ED6" w14:paraId="1418F30B" w14:textId="77777777">
      <w:pPr>
        <w:jc w:val="both"/>
        <w:rPr>
          <w:rFonts w:ascii="Cambria" w:hAnsi="Cambria" w:cs="Times New Roman"/>
          <w:sz w:val="26"/>
          <w:szCs w:val="26"/>
          <w:lang w:val="vi-VN"/>
        </w:rPr>
      </w:pPr>
      <w:r w:rsidRPr="00976ED6">
        <w:rPr>
          <w:rFonts w:ascii="Cambria" w:hAnsi="Cambria" w:cs="Times New Roman"/>
          <w:sz w:val="26"/>
          <w:szCs w:val="26"/>
          <w:lang w:val="vi-VN"/>
        </w:rPr>
        <w:t>Sáng ngày nhập viện, BN đau đầu với tính chất tương tự kèm hoa mắt, vì quá lo lắng nên bệnh nhân nhập khoa cấp cứu.</w:t>
      </w:r>
    </w:p>
    <w:p w:rsidRPr="00976ED6" w:rsidR="00976ED6" w:rsidP="00976ED6" w:rsidRDefault="00976ED6" w14:paraId="7B1A35BF" w14:textId="1EAE4933">
      <w:pPr>
        <w:jc w:val="both"/>
        <w:rPr>
          <w:rFonts w:ascii="Cambria" w:hAnsi="Cambria" w:cs="Times New Roman"/>
          <w:sz w:val="26"/>
          <w:szCs w:val="26"/>
        </w:rPr>
      </w:pPr>
      <w:r w:rsidRPr="00976ED6">
        <w:rPr>
          <w:rFonts w:ascii="Cambria" w:hAnsi="Cambria" w:cs="Times New Roman"/>
          <w:sz w:val="26"/>
          <w:szCs w:val="26"/>
          <w:lang w:val="vi-VN"/>
        </w:rPr>
        <w:t>Trong quá trình bệnh, bệnh nhân không đau ngực, không sốt, không tiêu chảy, không nôn ói, tiêu phân vàng đóng khuôn 1 lần/ngày, tiểu vàng trong, lượng 1l/ ngày, tiểu không gắt buốt, không tê tay, chân.</w:t>
      </w:r>
    </w:p>
    <w:p w:rsidRPr="00976ED6" w:rsidR="00976ED6" w:rsidP="00976ED6" w:rsidRDefault="00976ED6" w14:paraId="378CD367" w14:textId="77777777">
      <w:pPr>
        <w:jc w:val="both"/>
        <w:rPr>
          <w:rFonts w:ascii="Cambria" w:hAnsi="Cambria" w:cs="Times New Roman"/>
          <w:b/>
          <w:bCs/>
          <w:sz w:val="26"/>
          <w:szCs w:val="26"/>
          <w:lang w:val="vi-VN"/>
        </w:rPr>
      </w:pPr>
      <w:r w:rsidRPr="00976ED6">
        <w:rPr>
          <w:rFonts w:ascii="Cambria" w:hAnsi="Cambria" w:cs="Times New Roman"/>
          <w:b/>
          <w:bCs/>
          <w:sz w:val="26"/>
          <w:szCs w:val="26"/>
          <w:lang w:val="vi-VN"/>
        </w:rPr>
        <w:t xml:space="preserve">Tiền căn: </w:t>
      </w:r>
    </w:p>
    <w:p w:rsidRPr="00976ED6" w:rsidR="00976ED6" w:rsidP="00976ED6" w:rsidRDefault="00976ED6" w14:paraId="3096E95D" w14:textId="77777777">
      <w:pPr>
        <w:jc w:val="both"/>
        <w:rPr>
          <w:rFonts w:ascii="Cambria" w:hAnsi="Cambria" w:cs="Times New Roman"/>
          <w:sz w:val="26"/>
          <w:szCs w:val="26"/>
          <w:lang w:val="vi-VN"/>
        </w:rPr>
      </w:pPr>
      <w:r w:rsidRPr="00976ED6">
        <w:rPr>
          <w:rFonts w:ascii="Cambria" w:hAnsi="Cambria" w:cs="Times New Roman"/>
          <w:sz w:val="26"/>
          <w:szCs w:val="26"/>
          <w:lang w:val="vi-VN"/>
        </w:rPr>
        <w:t>- Được chẩn đoán ĐTĐ cách đây 2 năm đang điều trị bằng thuốc uống Metformin 500mg.</w:t>
      </w:r>
    </w:p>
    <w:p w:rsidRPr="00976ED6" w:rsidR="00976ED6" w:rsidP="00976ED6" w:rsidRDefault="00976ED6" w14:paraId="2883718C" w14:textId="77777777">
      <w:pPr>
        <w:jc w:val="both"/>
        <w:rPr>
          <w:rFonts w:ascii="Cambria" w:hAnsi="Cambria" w:cs="Times New Roman"/>
          <w:sz w:val="26"/>
          <w:szCs w:val="26"/>
          <w:lang w:val="vi-VN"/>
        </w:rPr>
      </w:pPr>
      <w:r w:rsidRPr="00976ED6">
        <w:rPr>
          <w:rFonts w:ascii="Cambria" w:hAnsi="Cambria" w:cs="Times New Roman"/>
          <w:sz w:val="26"/>
          <w:szCs w:val="26"/>
          <w:lang w:val="vi-VN"/>
        </w:rPr>
        <w:t>- Chưa ghi nhận các bệnh lí về tim, phổi, gan, thận.</w:t>
      </w:r>
    </w:p>
    <w:p w:rsidRPr="00976ED6" w:rsidR="00976ED6" w:rsidP="00976ED6" w:rsidRDefault="00976ED6" w14:paraId="55A7DCC1" w14:textId="77777777">
      <w:pPr>
        <w:jc w:val="both"/>
        <w:rPr>
          <w:rFonts w:ascii="Cambria" w:hAnsi="Cambria" w:cs="Times New Roman"/>
          <w:sz w:val="26"/>
          <w:szCs w:val="26"/>
          <w:lang w:val="vi-VN"/>
        </w:rPr>
      </w:pPr>
      <w:r w:rsidRPr="00976ED6">
        <w:rPr>
          <w:rFonts w:ascii="Cambria" w:hAnsi="Cambria" w:cs="Times New Roman"/>
          <w:sz w:val="26"/>
          <w:szCs w:val="26"/>
          <w:lang w:val="vi-VN"/>
        </w:rPr>
        <w:t>- Chưa ghi nhận tiền căn THA, rối loạn lipid máu.</w:t>
      </w:r>
    </w:p>
    <w:p w:rsidRPr="00976ED6" w:rsidR="00976ED6" w:rsidP="00976ED6" w:rsidRDefault="00976ED6" w14:paraId="23CCAA3D" w14:textId="0F34B71C">
      <w:pPr>
        <w:jc w:val="both"/>
        <w:rPr>
          <w:rFonts w:ascii="Cambria" w:hAnsi="Cambria" w:cs="Times New Roman"/>
          <w:sz w:val="26"/>
          <w:szCs w:val="26"/>
          <w:lang w:val="vi-VN"/>
        </w:rPr>
      </w:pPr>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Hút</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thuốc</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lá</w:t>
      </w:r>
      <w:proofErr w:type="spellEnd"/>
      <w:r w:rsidRPr="7FB60E26" w:rsidR="00976ED6">
        <w:rPr>
          <w:rFonts w:ascii="Cambria" w:hAnsi="Cambria" w:cs="Times New Roman"/>
          <w:sz w:val="26"/>
          <w:szCs w:val="26"/>
          <w:lang w:val="vi-VN"/>
        </w:rPr>
        <w:t xml:space="preserve"> 22 </w:t>
      </w:r>
      <w:proofErr w:type="spellStart"/>
      <w:r w:rsidRPr="7FB60E26" w:rsidR="00976ED6">
        <w:rPr>
          <w:rFonts w:ascii="Cambria" w:hAnsi="Cambria" w:cs="Times New Roman"/>
          <w:sz w:val="26"/>
          <w:szCs w:val="26"/>
          <w:lang w:val="vi-VN"/>
        </w:rPr>
        <w:t>gói.năm</w:t>
      </w:r>
      <w:proofErr w:type="spellEnd"/>
      <w:r w:rsidRPr="7FB60E26" w:rsidR="47C2F225">
        <w:rPr>
          <w:rFonts w:ascii="Cambria" w:hAnsi="Cambria" w:cs="Times New Roman"/>
          <w:sz w:val="26"/>
          <w:szCs w:val="26"/>
          <w:lang w:val="vi-VN"/>
        </w:rPr>
        <w:t xml:space="preserve"> trong 22 năm, </w:t>
      </w:r>
      <w:proofErr w:type="spellStart"/>
      <w:r w:rsidRPr="7FB60E26" w:rsidR="47C2F225">
        <w:rPr>
          <w:rFonts w:ascii="Cambria" w:hAnsi="Cambria" w:cs="Times New Roman"/>
          <w:sz w:val="26"/>
          <w:szCs w:val="26"/>
          <w:lang w:val="vi-VN"/>
        </w:rPr>
        <w:t>h</w:t>
      </w:r>
      <w:r w:rsidRPr="7FB60E26" w:rsidR="00976ED6">
        <w:rPr>
          <w:rFonts w:ascii="Cambria" w:hAnsi="Cambria" w:cs="Times New Roman"/>
          <w:sz w:val="26"/>
          <w:szCs w:val="26"/>
          <w:lang w:val="vi-VN"/>
        </w:rPr>
        <w:t>iện</w:t>
      </w:r>
      <w:proofErr w:type="spellEnd"/>
      <w:r w:rsidRPr="7FB60E26" w:rsidR="00976ED6">
        <w:rPr>
          <w:rFonts w:ascii="Cambria" w:hAnsi="Cambria" w:cs="Times New Roman"/>
          <w:sz w:val="26"/>
          <w:szCs w:val="26"/>
          <w:lang w:val="vi-VN"/>
        </w:rPr>
        <w:t xml:space="preserve"> </w:t>
      </w:r>
      <w:proofErr w:type="spellStart"/>
      <w:r w:rsidRPr="7FB60E26" w:rsidR="00976ED6">
        <w:rPr>
          <w:rFonts w:ascii="Cambria" w:hAnsi="Cambria" w:cs="Times New Roman"/>
          <w:sz w:val="26"/>
          <w:szCs w:val="26"/>
          <w:lang w:val="vi-VN"/>
        </w:rPr>
        <w:t>còn</w:t>
      </w:r>
      <w:proofErr w:type="spellEnd"/>
      <w:r w:rsidRPr="7FB60E26" w:rsidR="00976ED6">
        <w:rPr>
          <w:rFonts w:ascii="Cambria" w:hAnsi="Cambria" w:cs="Times New Roman"/>
          <w:sz w:val="26"/>
          <w:szCs w:val="26"/>
          <w:lang w:val="vi-VN"/>
        </w:rPr>
        <w:t xml:space="preserve"> hút</w:t>
      </w:r>
      <w:r w:rsidRPr="7FB60E26" w:rsidR="2F860E68">
        <w:rPr>
          <w:rFonts w:ascii="Cambria" w:hAnsi="Cambria" w:cs="Times New Roman"/>
          <w:sz w:val="26"/>
          <w:szCs w:val="26"/>
          <w:lang w:val="vi-VN"/>
        </w:rPr>
        <w:t>. Uống rượu bia ít, 2-3 tháng 1 lần.</w:t>
      </w:r>
    </w:p>
    <w:p w:rsidRPr="00976ED6" w:rsidR="00976ED6" w:rsidP="00976ED6" w:rsidRDefault="00976ED6" w14:paraId="7DAB9CA1" w14:textId="77777777">
      <w:pPr>
        <w:jc w:val="both"/>
        <w:rPr>
          <w:rFonts w:ascii="Cambria" w:hAnsi="Cambria" w:cs="Times New Roman"/>
          <w:sz w:val="26"/>
          <w:szCs w:val="26"/>
          <w:lang w:val="vi-VN"/>
        </w:rPr>
      </w:pPr>
      <w:r w:rsidRPr="00976ED6">
        <w:rPr>
          <w:rFonts w:ascii="Cambria" w:hAnsi="Cambria" w:cs="Times New Roman"/>
          <w:sz w:val="26"/>
          <w:szCs w:val="26"/>
          <w:lang w:val="vi-VN"/>
        </w:rPr>
        <w:t>- Gia đình: Ba BN phát hiện tăng huyết áp lúc 60 tuổi hiện đang điều trị.</w:t>
      </w:r>
    </w:p>
    <w:p w:rsidRPr="00976ED6" w:rsidR="00976ED6" w:rsidP="00976ED6" w:rsidRDefault="00976ED6" w14:paraId="3BA4CEB7" w14:textId="77777777">
      <w:pPr>
        <w:pStyle w:val="ListParagraph"/>
        <w:jc w:val="both"/>
        <w:rPr>
          <w:rFonts w:ascii="Cambria" w:hAnsi="Cambria" w:cs="Times New Roman"/>
          <w:sz w:val="26"/>
          <w:szCs w:val="26"/>
          <w:lang w:val="vi-VN"/>
        </w:rPr>
      </w:pPr>
    </w:p>
    <w:p w:rsidRPr="00976ED6" w:rsidR="00976ED6" w:rsidP="00976ED6" w:rsidRDefault="00976ED6" w14:paraId="3C9B107B" w14:textId="77777777">
      <w:pPr>
        <w:jc w:val="both"/>
        <w:rPr>
          <w:rFonts w:ascii="Cambria" w:hAnsi="Cambria" w:cs="Times New Roman"/>
          <w:b/>
          <w:bCs/>
          <w:sz w:val="26"/>
          <w:szCs w:val="26"/>
          <w:lang w:val="vi-VN"/>
        </w:rPr>
      </w:pPr>
      <w:r w:rsidRPr="00976ED6">
        <w:rPr>
          <w:rFonts w:ascii="Cambria" w:hAnsi="Cambria" w:cs="Times New Roman"/>
          <w:b/>
          <w:bCs/>
          <w:sz w:val="26"/>
          <w:szCs w:val="26"/>
          <w:lang w:val="vi-VN"/>
        </w:rPr>
        <w:t>Khám:</w:t>
      </w:r>
    </w:p>
    <w:p w:rsidRPr="00976ED6" w:rsidR="00976ED6" w:rsidP="00976ED6" w:rsidRDefault="00976ED6" w14:paraId="23D41BE5" w14:textId="77777777">
      <w:pPr>
        <w:jc w:val="both"/>
        <w:rPr>
          <w:rFonts w:ascii="Cambria" w:hAnsi="Cambria" w:cs="Times New Roman"/>
          <w:sz w:val="26"/>
          <w:szCs w:val="26"/>
          <w:lang w:val="vi-VN"/>
        </w:rPr>
      </w:pPr>
      <w:r w:rsidRPr="00976ED6">
        <w:rPr>
          <w:rFonts w:ascii="Cambria" w:hAnsi="Cambria" w:cs="Times New Roman"/>
          <w:sz w:val="26"/>
          <w:szCs w:val="26"/>
          <w:lang w:val="vi-VN"/>
        </w:rPr>
        <w:lastRenderedPageBreak/>
        <w:t>- Bệnh tỉnh, tiếp xúc được.</w:t>
      </w:r>
    </w:p>
    <w:p w:rsidRPr="00976ED6" w:rsidR="00976ED6" w:rsidP="00976ED6" w:rsidRDefault="00976ED6" w14:paraId="1B3EF889" w14:textId="77777777">
      <w:pPr>
        <w:jc w:val="both"/>
        <w:rPr>
          <w:rFonts w:ascii="Cambria" w:hAnsi="Cambria" w:cs="Times New Roman"/>
          <w:sz w:val="26"/>
          <w:szCs w:val="26"/>
          <w:lang w:val="vi-VN"/>
        </w:rPr>
      </w:pPr>
      <w:r w:rsidRPr="00976ED6">
        <w:rPr>
          <w:rFonts w:ascii="Cambria" w:hAnsi="Cambria" w:cs="Times New Roman"/>
          <w:sz w:val="26"/>
          <w:szCs w:val="26"/>
          <w:lang w:val="vi-VN"/>
        </w:rPr>
        <w:t>Sinh hiệu:</w:t>
      </w:r>
    </w:p>
    <w:p w:rsidRPr="00976ED6" w:rsidR="00976ED6" w:rsidP="00976ED6" w:rsidRDefault="00976ED6" w14:paraId="4F567F57" w14:textId="7D16EB20">
      <w:pPr>
        <w:rPr>
          <w:rFonts w:ascii="Cambria" w:hAnsi="Cambria" w:cs="Times New Roman"/>
          <w:sz w:val="26"/>
          <w:szCs w:val="26"/>
          <w:lang w:val="vi-VN"/>
        </w:rPr>
      </w:pPr>
      <w:r w:rsidRPr="00976ED6">
        <w:rPr>
          <w:rFonts w:ascii="Cambria" w:hAnsi="Cambria" w:cs="Times New Roman"/>
          <w:sz w:val="26"/>
          <w:szCs w:val="26"/>
          <w:lang w:val="vi-VN"/>
        </w:rPr>
        <w:t xml:space="preserve">Mạch: 126 lần/phút. </w:t>
      </w:r>
      <w:r w:rsidRPr="00976ED6">
        <w:rPr>
          <w:rFonts w:ascii="Cambria" w:hAnsi="Cambria" w:cs="Times New Roman"/>
          <w:sz w:val="26"/>
          <w:szCs w:val="26"/>
          <w:lang w:val="vi-VN"/>
        </w:rPr>
        <w:tab/>
      </w:r>
      <w:r w:rsidRPr="00976ED6">
        <w:rPr>
          <w:rFonts w:ascii="Cambria" w:hAnsi="Cambria" w:cs="Times New Roman"/>
          <w:sz w:val="26"/>
          <w:szCs w:val="26"/>
          <w:lang w:val="vi-VN"/>
        </w:rPr>
        <w:tab/>
      </w:r>
      <w:r w:rsidRPr="00976ED6">
        <w:rPr>
          <w:rFonts w:ascii="Cambria" w:hAnsi="Cambria" w:cs="Times New Roman"/>
          <w:sz w:val="26"/>
          <w:szCs w:val="26"/>
          <w:lang w:val="vi-VN"/>
        </w:rPr>
        <w:tab/>
      </w:r>
      <w:r>
        <w:rPr>
          <w:rFonts w:ascii="Cambria" w:hAnsi="Cambria" w:cs="Times New Roman"/>
          <w:sz w:val="26"/>
          <w:szCs w:val="26"/>
        </w:rPr>
        <w:tab/>
      </w:r>
      <w:r w:rsidRPr="00976ED6">
        <w:rPr>
          <w:rFonts w:ascii="Cambria" w:hAnsi="Cambria" w:cs="Times New Roman"/>
          <w:sz w:val="26"/>
          <w:szCs w:val="26"/>
          <w:lang w:val="vi-VN"/>
        </w:rPr>
        <w:t>Nhiệt độ: 37 độ C</w:t>
      </w:r>
      <w:r>
        <w:rPr>
          <w:rFonts w:ascii="Cambria" w:hAnsi="Cambria" w:cs="Times New Roman"/>
          <w:sz w:val="26"/>
          <w:szCs w:val="26"/>
        </w:rPr>
        <w:br/>
      </w:r>
      <w:r w:rsidRPr="00976ED6">
        <w:rPr>
          <w:rFonts w:ascii="Cambria" w:hAnsi="Cambria" w:cs="Times New Roman"/>
          <w:sz w:val="26"/>
          <w:szCs w:val="26"/>
          <w:lang w:val="vi-VN"/>
        </w:rPr>
        <w:t>Huyết áp tay (P): 190/120 mmHg</w:t>
      </w:r>
      <w:r w:rsidRPr="00976ED6">
        <w:rPr>
          <w:rFonts w:ascii="Cambria" w:hAnsi="Cambria" w:cs="Times New Roman"/>
          <w:sz w:val="26"/>
          <w:szCs w:val="26"/>
          <w:lang w:val="vi-VN"/>
        </w:rPr>
        <w:tab/>
      </w:r>
      <w:r w:rsidRPr="00976ED6">
        <w:rPr>
          <w:rFonts w:ascii="Cambria" w:hAnsi="Cambria" w:cs="Times New Roman"/>
          <w:sz w:val="26"/>
          <w:szCs w:val="26"/>
          <w:lang w:val="vi-VN"/>
        </w:rPr>
        <w:tab/>
      </w:r>
      <w:r w:rsidRPr="00976ED6">
        <w:rPr>
          <w:rFonts w:ascii="Cambria" w:hAnsi="Cambria" w:cs="Times New Roman"/>
          <w:sz w:val="26"/>
          <w:szCs w:val="26"/>
          <w:lang w:val="vi-VN"/>
        </w:rPr>
        <w:t>Huyết áp tay (T): 200/120 mmHg.</w:t>
      </w:r>
    </w:p>
    <w:p w:rsidRPr="00976ED6" w:rsidR="00976ED6" w:rsidP="00976ED6" w:rsidRDefault="00976ED6" w14:paraId="35C6D3DA" w14:textId="5E8A5CCC">
      <w:pPr>
        <w:jc w:val="both"/>
        <w:rPr>
          <w:rFonts w:ascii="Cambria" w:hAnsi="Cambria" w:cs="Times New Roman"/>
          <w:sz w:val="26"/>
          <w:szCs w:val="26"/>
          <w:lang w:val="vi-VN"/>
        </w:rPr>
      </w:pPr>
      <w:r w:rsidRPr="00976ED6">
        <w:rPr>
          <w:rFonts w:ascii="Cambria" w:hAnsi="Cambria" w:cs="Times New Roman"/>
          <w:sz w:val="26"/>
          <w:szCs w:val="26"/>
          <w:lang w:val="vi-VN"/>
        </w:rPr>
        <w:t>Nhịp thở: 22 lần/phút</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sidRPr="00976ED6">
        <w:rPr>
          <w:rFonts w:ascii="Cambria" w:hAnsi="Cambria" w:cs="Times New Roman"/>
          <w:sz w:val="26"/>
          <w:szCs w:val="26"/>
          <w:lang w:val="vi-VN"/>
        </w:rPr>
        <w:t>SpO2: 96% khí trời.</w:t>
      </w:r>
    </w:p>
    <w:p w:rsidRPr="00976ED6" w:rsidR="00976ED6" w:rsidP="00976ED6" w:rsidRDefault="00976ED6" w14:paraId="27BA1449" w14:textId="70C7BB2E">
      <w:pPr>
        <w:jc w:val="both"/>
        <w:rPr>
          <w:rFonts w:ascii="Cambria" w:hAnsi="Cambria" w:cs="Times New Roman"/>
          <w:sz w:val="26"/>
          <w:szCs w:val="26"/>
          <w:lang w:val="vi-VN"/>
        </w:rPr>
      </w:pPr>
      <w:r w:rsidRPr="00976ED6" w:rsidR="00976ED6">
        <w:rPr>
          <w:rFonts w:ascii="Cambria" w:hAnsi="Cambria" w:cs="Times New Roman"/>
          <w:sz w:val="26"/>
          <w:szCs w:val="26"/>
          <w:lang w:val="vi-VN"/>
        </w:rPr>
        <w:t>- Chiều cao: 1m72</w:t>
      </w:r>
      <w:r w:rsidRPr="00976ED6" w:rsidR="11ED024F">
        <w:rPr>
          <w:rFonts w:ascii="Cambria" w:hAnsi="Cambria" w:cs="Times New Roman"/>
          <w:sz w:val="26"/>
          <w:szCs w:val="26"/>
          <w:lang w:val="vi-VN"/>
        </w:rPr>
        <w:t xml:space="preserve"> </w:t>
      </w:r>
      <w:r w:rsidRPr="00976ED6">
        <w:rPr>
          <w:rFonts w:ascii="Cambria" w:hAnsi="Cambria" w:cs="Times New Roman"/>
          <w:sz w:val="26"/>
          <w:szCs w:val="26"/>
          <w:lang w:val="vi-VN"/>
        </w:rPr>
        <w:tab/>
      </w:r>
      <w:r w:rsidRPr="00976ED6">
        <w:rPr>
          <w:rFonts w:ascii="Cambria" w:hAnsi="Cambria" w:cs="Times New Roman"/>
          <w:sz w:val="26"/>
          <w:szCs w:val="26"/>
          <w:lang w:val="vi-VN"/>
        </w:rPr>
        <w:tab/>
      </w:r>
      <w:r w:rsidRPr="00976ED6" w:rsidR="00976ED6">
        <w:rPr>
          <w:rFonts w:ascii="Cambria" w:hAnsi="Cambria" w:cs="Times New Roman"/>
          <w:sz w:val="26"/>
          <w:szCs w:val="26"/>
          <w:lang w:val="vi-VN"/>
        </w:rPr>
        <w:t>Cân nặng: 80kg (BMI = 27 kg/m2)</w:t>
      </w:r>
    </w:p>
    <w:p w:rsidRPr="00976ED6" w:rsidR="00976ED6" w:rsidP="00976ED6" w:rsidRDefault="00976ED6" w14:paraId="28A8EFF0" w14:textId="77777777">
      <w:pPr>
        <w:jc w:val="both"/>
        <w:rPr>
          <w:rFonts w:ascii="Cambria" w:hAnsi="Cambria" w:cs="Times New Roman"/>
          <w:sz w:val="26"/>
          <w:szCs w:val="26"/>
          <w:lang w:val="vi-VN"/>
        </w:rPr>
      </w:pPr>
      <w:r w:rsidRPr="00976ED6">
        <w:rPr>
          <w:rFonts w:ascii="Cambria" w:hAnsi="Cambria" w:cs="Times New Roman"/>
          <w:sz w:val="26"/>
          <w:szCs w:val="26"/>
          <w:lang w:val="vi-VN"/>
        </w:rPr>
        <w:t>- Không phù, không có tĩnh mạch cổ nổi</w:t>
      </w:r>
    </w:p>
    <w:p w:rsidRPr="00976ED6" w:rsidR="00976ED6" w:rsidP="00976ED6" w:rsidRDefault="00976ED6" w14:paraId="7409A599" w14:textId="77777777">
      <w:pPr>
        <w:jc w:val="both"/>
        <w:rPr>
          <w:rFonts w:ascii="Cambria" w:hAnsi="Cambria" w:cs="Times New Roman"/>
          <w:sz w:val="26"/>
          <w:szCs w:val="26"/>
          <w:lang w:val="vi-VN"/>
        </w:rPr>
      </w:pPr>
      <w:r w:rsidRPr="00976ED6">
        <w:rPr>
          <w:rFonts w:ascii="Cambria" w:hAnsi="Cambria" w:cs="Times New Roman"/>
          <w:sz w:val="26"/>
          <w:szCs w:val="26"/>
          <w:lang w:val="vi-VN"/>
        </w:rPr>
        <w:t>- Khám tim: mỏm tim ở khoang liên sườn V đường trung đòn trái, nhịp tim đều, tần số 126 lần/phút, T1, T2 rõ, không nghe thấy tiếng tim hay âm thổi bất thường.</w:t>
      </w:r>
    </w:p>
    <w:p w:rsidRPr="00976ED6" w:rsidR="00976ED6" w:rsidP="00976ED6" w:rsidRDefault="00976ED6" w14:paraId="3122CF80" w14:textId="77777777">
      <w:pPr>
        <w:jc w:val="both"/>
        <w:rPr>
          <w:rFonts w:ascii="Cambria" w:hAnsi="Cambria" w:cs="Times New Roman"/>
          <w:sz w:val="26"/>
          <w:szCs w:val="26"/>
          <w:lang w:val="vi-VN"/>
        </w:rPr>
      </w:pPr>
      <w:r w:rsidRPr="00976ED6">
        <w:rPr>
          <w:rFonts w:ascii="Cambria" w:hAnsi="Cambria" w:cs="Times New Roman"/>
          <w:sz w:val="26"/>
          <w:szCs w:val="26"/>
          <w:lang w:val="vi-VN"/>
        </w:rPr>
        <w:t>- Phổi trong, không rale.</w:t>
      </w:r>
    </w:p>
    <w:p w:rsidRPr="00976ED6" w:rsidR="00976ED6" w:rsidP="00976ED6" w:rsidRDefault="00976ED6" w14:paraId="1F7F3127" w14:textId="77777777">
      <w:pPr>
        <w:jc w:val="both"/>
        <w:rPr>
          <w:rFonts w:ascii="Cambria" w:hAnsi="Cambria" w:cs="Times New Roman"/>
          <w:sz w:val="26"/>
          <w:szCs w:val="26"/>
          <w:lang w:val="vi-VN"/>
        </w:rPr>
      </w:pPr>
      <w:r w:rsidRPr="00976ED6">
        <w:rPr>
          <w:rFonts w:ascii="Cambria" w:hAnsi="Cambria" w:cs="Times New Roman"/>
          <w:sz w:val="26"/>
          <w:szCs w:val="26"/>
          <w:lang w:val="vi-VN"/>
        </w:rPr>
        <w:t>- Bụng mềm, không điểm đau khu trú, gan lách không sờ chạm.</w:t>
      </w:r>
    </w:p>
    <w:p w:rsidRPr="00976ED6" w:rsidR="00976ED6" w:rsidP="00976ED6" w:rsidRDefault="00976ED6" w14:paraId="75C715A7" w14:textId="0B84D362">
      <w:pPr>
        <w:jc w:val="both"/>
        <w:rPr>
          <w:rFonts w:ascii="Cambria" w:hAnsi="Cambria" w:cs="Times New Roman"/>
          <w:sz w:val="26"/>
          <w:szCs w:val="26"/>
        </w:rPr>
      </w:pPr>
      <w:r w:rsidRPr="00976ED6">
        <w:rPr>
          <w:rFonts w:ascii="Cambria" w:hAnsi="Cambria" w:cs="Times New Roman"/>
          <w:sz w:val="26"/>
          <w:szCs w:val="26"/>
          <w:lang w:val="vi-VN"/>
        </w:rPr>
        <w:t>- Cổ mềm, không dấu thần kinh định vị, không dấu màng não, không yếu liệt cơ.</w:t>
      </w:r>
    </w:p>
    <w:p w:rsidR="00976ED6" w:rsidP="00976ED6" w:rsidRDefault="00976ED6" w14:paraId="0C6EE6BC" w14:textId="77777777">
      <w:pPr>
        <w:jc w:val="both"/>
        <w:rPr>
          <w:rFonts w:ascii="Cambria" w:hAnsi="Cambria" w:cs="Times New Roman"/>
          <w:b/>
          <w:color w:val="FF0000"/>
          <w:sz w:val="26"/>
          <w:szCs w:val="26"/>
        </w:rPr>
      </w:pPr>
    </w:p>
    <w:p w:rsidRPr="00976ED6" w:rsidR="00976ED6" w:rsidP="00976ED6" w:rsidRDefault="00976ED6" w14:paraId="71969A9B" w14:textId="39B61E93">
      <w:pPr>
        <w:jc w:val="both"/>
        <w:rPr>
          <w:rFonts w:ascii="Cambria" w:hAnsi="Cambria" w:cs="Times New Roman"/>
          <w:b/>
          <w:sz w:val="26"/>
          <w:szCs w:val="26"/>
        </w:rPr>
      </w:pPr>
      <w:r w:rsidRPr="00976ED6">
        <w:rPr>
          <w:rFonts w:ascii="Cambria" w:hAnsi="Cambria" w:cs="Times New Roman"/>
          <w:b/>
          <w:color w:val="FF0000"/>
          <w:sz w:val="26"/>
          <w:szCs w:val="26"/>
        </w:rPr>
        <w:t>CÂU HỎI:</w:t>
      </w:r>
    </w:p>
    <w:p w:rsidRPr="00976ED6" w:rsidR="00976ED6" w:rsidP="00976ED6" w:rsidRDefault="00976ED6" w14:paraId="630A1E0D" w14:textId="77777777">
      <w:pPr>
        <w:pStyle w:val="ListParagraph"/>
        <w:jc w:val="both"/>
        <w:rPr>
          <w:rFonts w:ascii="Cambria" w:hAnsi="Cambria" w:cs="Times New Roman"/>
          <w:sz w:val="26"/>
          <w:szCs w:val="26"/>
          <w:lang w:val="vi-VN"/>
        </w:rPr>
      </w:pPr>
    </w:p>
    <w:p w:rsidRPr="00976ED6" w:rsidR="00976ED6" w:rsidP="00976ED6" w:rsidRDefault="00976ED6" w14:paraId="162FC0CD" w14:textId="77777777">
      <w:pPr>
        <w:pStyle w:val="ListParagraph"/>
        <w:numPr>
          <w:ilvl w:val="0"/>
          <w:numId w:val="7"/>
        </w:numPr>
        <w:spacing w:after="0" w:line="240" w:lineRule="auto"/>
        <w:jc w:val="both"/>
        <w:rPr>
          <w:rFonts w:ascii="Cambria" w:hAnsi="Cambria" w:cs="Times New Roman"/>
          <w:sz w:val="26"/>
          <w:szCs w:val="26"/>
          <w:lang w:val="vi-VN"/>
        </w:rPr>
      </w:pPr>
      <w:r w:rsidRPr="00976ED6">
        <w:rPr>
          <w:rFonts w:ascii="Cambria" w:hAnsi="Cambria" w:cs="Times New Roman"/>
          <w:sz w:val="26"/>
          <w:szCs w:val="26"/>
          <w:lang w:val="vi-VN"/>
        </w:rPr>
        <w:t>Nêu các yếu tố nguy cơ tim mạch của bệnh nhân trên? (2đ)</w:t>
      </w:r>
    </w:p>
    <w:p w:rsidRPr="00976ED6" w:rsidR="00976ED6" w:rsidP="00976ED6" w:rsidRDefault="00976ED6" w14:paraId="4104376A" w14:textId="77777777">
      <w:pPr>
        <w:pStyle w:val="ListParagraph"/>
        <w:numPr>
          <w:ilvl w:val="0"/>
          <w:numId w:val="7"/>
        </w:numPr>
        <w:spacing w:after="0" w:line="240" w:lineRule="auto"/>
        <w:jc w:val="both"/>
        <w:rPr>
          <w:rFonts w:ascii="Cambria" w:hAnsi="Cambria" w:cs="Times New Roman"/>
          <w:sz w:val="26"/>
          <w:szCs w:val="26"/>
          <w:lang w:val="vi-VN"/>
        </w:rPr>
      </w:pPr>
      <w:r w:rsidRPr="00976ED6">
        <w:rPr>
          <w:rFonts w:ascii="Cambria" w:hAnsi="Cambria" w:cs="Times New Roman"/>
          <w:sz w:val="26"/>
          <w:szCs w:val="26"/>
          <w:lang w:val="vi-VN"/>
        </w:rPr>
        <w:t>Anh/chị hãy nêu những điểm nghĩ đến chẩn đoán tăng huyết áp nguyên phát trên bệnh nhân này? (2đ)</w:t>
      </w:r>
    </w:p>
    <w:p w:rsidRPr="00976ED6" w:rsidR="00976ED6" w:rsidP="00976ED6" w:rsidRDefault="00976ED6" w14:paraId="59CEA729" w14:textId="77777777">
      <w:pPr>
        <w:pStyle w:val="ListParagraph"/>
        <w:numPr>
          <w:ilvl w:val="0"/>
          <w:numId w:val="7"/>
        </w:numPr>
        <w:spacing w:after="0" w:line="240" w:lineRule="auto"/>
        <w:jc w:val="both"/>
        <w:rPr>
          <w:rFonts w:ascii="Cambria" w:hAnsi="Cambria" w:cs="Times New Roman"/>
          <w:sz w:val="26"/>
          <w:szCs w:val="26"/>
          <w:lang w:val="vi-VN"/>
        </w:rPr>
      </w:pPr>
      <w:r w:rsidRPr="00976ED6">
        <w:rPr>
          <w:rFonts w:ascii="Cambria" w:hAnsi="Cambria" w:cs="Times New Roman"/>
          <w:sz w:val="26"/>
          <w:szCs w:val="26"/>
          <w:lang w:val="vi-VN"/>
        </w:rPr>
        <w:t>Bác sĩ ở lúc cấp cứu chẩn đoán bệnh nhân bị Tăng huyết áp, theo bạn đã chẩn đoán được chưa? (3đ)</w:t>
      </w:r>
    </w:p>
    <w:p w:rsidRPr="00976ED6" w:rsidR="00976ED6" w:rsidP="00976ED6" w:rsidRDefault="00976ED6" w14:paraId="67EFBEF0" w14:textId="77777777">
      <w:pPr>
        <w:pStyle w:val="ListParagraph"/>
        <w:numPr>
          <w:ilvl w:val="0"/>
          <w:numId w:val="7"/>
        </w:numPr>
        <w:spacing w:after="0" w:line="240" w:lineRule="auto"/>
        <w:jc w:val="both"/>
        <w:rPr>
          <w:rFonts w:ascii="Cambria" w:hAnsi="Cambria" w:cs="Times New Roman"/>
          <w:sz w:val="26"/>
          <w:szCs w:val="26"/>
          <w:lang w:val="vi-VN"/>
        </w:rPr>
      </w:pPr>
      <w:r w:rsidRPr="00976ED6">
        <w:rPr>
          <w:rFonts w:ascii="Cambria" w:hAnsi="Cambria" w:cs="Times New Roman"/>
          <w:sz w:val="26"/>
          <w:szCs w:val="26"/>
          <w:lang w:val="vi-VN"/>
        </w:rPr>
        <w:t>Theo anh chị, nên đề nghị những cận lâm sàng nào cần làm lúc tiếp nhận bệnh nhân ở cấp cứu. (3đ)</w:t>
      </w:r>
    </w:p>
    <w:p w:rsidRPr="00976ED6" w:rsidR="00100CF6" w:rsidRDefault="00100CF6" w14:paraId="158206C6" w14:textId="55AEACC8">
      <w:pPr>
        <w:rPr>
          <w:rFonts w:ascii="Cambria" w:hAnsi="Cambria"/>
          <w:sz w:val="26"/>
          <w:szCs w:val="26"/>
        </w:rPr>
      </w:pPr>
    </w:p>
    <w:sectPr w:rsidRPr="00976ED6" w:rsidR="00100CF6" w:rsidSect="00BA58B3">
      <w:footerReference w:type="default" r:id="rId10"/>
      <w:pgSz w:w="11907" w:h="16839" w:orient="portrait"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3F9" w:rsidP="0052797C" w:rsidRDefault="003523F9" w14:paraId="1F97F820" w14:textId="77777777">
      <w:pPr>
        <w:spacing w:after="0" w:line="240" w:lineRule="auto"/>
      </w:pPr>
      <w:r>
        <w:separator/>
      </w:r>
    </w:p>
  </w:endnote>
  <w:endnote w:type="continuationSeparator" w:id="0">
    <w:p w:rsidR="003523F9" w:rsidP="0052797C" w:rsidRDefault="003523F9" w14:paraId="12FA23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52797C" w14:paraId="4545D527" w14:textId="77777777">
      <w:tc>
        <w:tcPr>
          <w:tcW w:w="500" w:type="pct"/>
          <w:tcBorders>
            <w:top w:val="single" w:color="C45911" w:themeColor="accent2" w:themeShade="BF" w:sz="4" w:space="0"/>
          </w:tcBorders>
          <w:shd w:val="clear" w:color="auto" w:fill="C45911" w:themeFill="accent2" w:themeFillShade="BF"/>
        </w:tcPr>
        <w:p w:rsidR="0052797C" w:rsidRDefault="0052797C" w14:paraId="56A8C8F7" w14:textId="77777777">
          <w:pPr>
            <w:pStyle w:val="Footer"/>
            <w:jc w:val="right"/>
            <w:rPr>
              <w:b/>
              <w:bCs/>
              <w:color w:val="FFFFFF" w:themeColor="background1"/>
            </w:rPr>
          </w:pPr>
          <w:r>
            <w:fldChar w:fldCharType="begin"/>
          </w:r>
          <w:r>
            <w:instrText xml:space="preserve"> PAGE   \* MERGEFORMAT </w:instrText>
          </w:r>
          <w:r>
            <w:fldChar w:fldCharType="separate"/>
          </w:r>
          <w:r w:rsidRPr="00976ED6" w:rsidR="00976ED6">
            <w:rPr>
              <w:noProof/>
              <w:color w:val="FFFFFF" w:themeColor="background1"/>
            </w:rPr>
            <w:t>1</w:t>
          </w:r>
          <w:r>
            <w:rPr>
              <w:noProof/>
              <w:color w:val="FFFFFF" w:themeColor="background1"/>
            </w:rPr>
            <w:fldChar w:fldCharType="end"/>
          </w:r>
        </w:p>
      </w:tc>
      <w:tc>
        <w:tcPr>
          <w:tcW w:w="4500" w:type="pct"/>
          <w:tcBorders>
            <w:top w:val="single" w:color="auto" w:sz="4" w:space="0"/>
          </w:tcBorders>
        </w:tcPr>
        <w:p w:rsidR="0052797C" w:rsidP="0052797C" w:rsidRDefault="0052797C" w14:paraId="2432A08C" w14:textId="556AC10B">
          <w:pPr>
            <w:pStyle w:val="Footer"/>
            <w:tabs>
              <w:tab w:val="clear" w:pos="9360"/>
              <w:tab w:val="left" w:pos="4680"/>
            </w:tabs>
          </w:pPr>
          <w:r>
            <w:t xml:space="preserve">| </w:t>
          </w:r>
          <w:sdt>
            <w:sdtPr>
              <w:alias w:val="Company"/>
              <w:id w:val="75914618"/>
              <w:placeholder>
                <w:docPart w:val="31730FAE064847BBB99248021E7919E8"/>
              </w:placeholder>
              <w:dataBinding w:prefixMappings="xmlns:ns0='http://schemas.openxmlformats.org/officeDocument/2006/extended-properties'" w:xpath="/ns0:Properties[1]/ns0:Company[1]" w:storeItemID="{6668398D-A668-4E3E-A5EB-62B293D839F1}"/>
              <w:text/>
            </w:sdtPr>
            <w:sdtEndPr/>
            <w:sdtContent>
              <w:r>
                <w:t>CLB HỌC THUẬT FORUM KHOA Y</w:t>
              </w:r>
            </w:sdtContent>
          </w:sdt>
          <w:r>
            <w:t>|</w:t>
          </w:r>
          <w:r w:rsidRPr="0052797C">
            <w:rPr>
              <w:i/>
              <w:sz w:val="20"/>
            </w:rPr>
            <w:t>KÌ THI MÔ PHỎNG LÝ THUYẾT LÂM SÀNG S.OSCE Y3 - 2020</w:t>
          </w:r>
        </w:p>
      </w:tc>
    </w:tr>
  </w:tbl>
  <w:p w:rsidR="0052797C" w:rsidRDefault="0052797C" w14:paraId="6F3A6A0D"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3F9" w:rsidP="0052797C" w:rsidRDefault="003523F9" w14:paraId="536A8B3E" w14:textId="77777777">
      <w:pPr>
        <w:spacing w:after="0" w:line="240" w:lineRule="auto"/>
      </w:pPr>
      <w:r>
        <w:separator/>
      </w:r>
    </w:p>
  </w:footnote>
  <w:footnote w:type="continuationSeparator" w:id="0">
    <w:p w:rsidR="003523F9" w:rsidP="0052797C" w:rsidRDefault="003523F9" w14:paraId="1AA0F77B"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720E"/>
    <w:multiLevelType w:val="hybridMultilevel"/>
    <w:tmpl w:val="A2AAD06E"/>
    <w:lvl w:ilvl="0" w:tplc="19624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D129D"/>
    <w:multiLevelType w:val="hybridMultilevel"/>
    <w:tmpl w:val="263E7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DD7196"/>
    <w:multiLevelType w:val="hybridMultilevel"/>
    <w:tmpl w:val="3C5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13F68"/>
    <w:multiLevelType w:val="hybridMultilevel"/>
    <w:tmpl w:val="0F30101A"/>
    <w:lvl w:ilvl="0" w:tplc="F0545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E8023D"/>
    <w:multiLevelType w:val="hybridMultilevel"/>
    <w:tmpl w:val="9A7E578C"/>
    <w:lvl w:ilvl="0" w:tplc="5ABC75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730D1B"/>
    <w:multiLevelType w:val="hybridMultilevel"/>
    <w:tmpl w:val="2D94F1E2"/>
    <w:lvl w:ilvl="0" w:tplc="7BC81B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C3660F"/>
    <w:multiLevelType w:val="hybridMultilevel"/>
    <w:tmpl w:val="2B2C8AC4"/>
    <w:lvl w:ilvl="0" w:tplc="06C064E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B3"/>
    <w:rsid w:val="00100CF6"/>
    <w:rsid w:val="0014177A"/>
    <w:rsid w:val="001B2C3A"/>
    <w:rsid w:val="001F3502"/>
    <w:rsid w:val="003523F9"/>
    <w:rsid w:val="004C063D"/>
    <w:rsid w:val="0052797C"/>
    <w:rsid w:val="00546B4D"/>
    <w:rsid w:val="00734B6C"/>
    <w:rsid w:val="00777282"/>
    <w:rsid w:val="0089052F"/>
    <w:rsid w:val="009730CA"/>
    <w:rsid w:val="00976ED6"/>
    <w:rsid w:val="00A863E3"/>
    <w:rsid w:val="00BA58B3"/>
    <w:rsid w:val="00C77DD3"/>
    <w:rsid w:val="00C9237B"/>
    <w:rsid w:val="00D62929"/>
    <w:rsid w:val="00D946B5"/>
    <w:rsid w:val="00E91E4B"/>
    <w:rsid w:val="00FC67CC"/>
    <w:rsid w:val="11ED024F"/>
    <w:rsid w:val="2F860E68"/>
    <w:rsid w:val="47C2F225"/>
    <w:rsid w:val="5D96C021"/>
    <w:rsid w:val="64588679"/>
    <w:rsid w:val="7231A8BF"/>
    <w:rsid w:val="7C2B959D"/>
    <w:rsid w:val="7FB6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75EF2"/>
  <w15:docId w15:val="{032411ab-f9a9-4027-a143-f69f39cb54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58B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A58B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8B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A58B3"/>
    <w:rPr>
      <w:rFonts w:ascii="Tahoma" w:hAnsi="Tahoma" w:cs="Tahoma"/>
      <w:sz w:val="16"/>
      <w:szCs w:val="16"/>
    </w:rPr>
  </w:style>
  <w:style w:type="paragraph" w:styleId="Header">
    <w:name w:val="header"/>
    <w:basedOn w:val="Normal"/>
    <w:link w:val="HeaderChar"/>
    <w:uiPriority w:val="99"/>
    <w:unhideWhenUsed/>
    <w:rsid w:val="00527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97C"/>
  </w:style>
  <w:style w:type="paragraph" w:styleId="Footer">
    <w:name w:val="footer"/>
    <w:basedOn w:val="Normal"/>
    <w:link w:val="FooterChar"/>
    <w:uiPriority w:val="99"/>
    <w:unhideWhenUsed/>
    <w:rsid w:val="00527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97C"/>
  </w:style>
  <w:style w:type="paragraph" w:styleId="ListParagraph">
    <w:name w:val="List Paragraph"/>
    <w:basedOn w:val="Normal"/>
    <w:uiPriority w:val="34"/>
    <w:qFormat/>
    <w:rsid w:val="00546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B3"/>
    <w:rPr>
      <w:rFonts w:ascii="Tahoma" w:hAnsi="Tahoma" w:cs="Tahoma"/>
      <w:sz w:val="16"/>
      <w:szCs w:val="16"/>
    </w:rPr>
  </w:style>
  <w:style w:type="paragraph" w:styleId="Header">
    <w:name w:val="header"/>
    <w:basedOn w:val="Normal"/>
    <w:link w:val="HeaderChar"/>
    <w:uiPriority w:val="99"/>
    <w:unhideWhenUsed/>
    <w:rsid w:val="0052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97C"/>
  </w:style>
  <w:style w:type="paragraph" w:styleId="Footer">
    <w:name w:val="footer"/>
    <w:basedOn w:val="Normal"/>
    <w:link w:val="FooterChar"/>
    <w:uiPriority w:val="99"/>
    <w:unhideWhenUsed/>
    <w:rsid w:val="0052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97C"/>
  </w:style>
  <w:style w:type="paragraph" w:styleId="ListParagraph">
    <w:name w:val="List Paragraph"/>
    <w:basedOn w:val="Normal"/>
    <w:uiPriority w:val="34"/>
    <w:qFormat/>
    <w:rsid w:val="0054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image" Target="/media/image2.jpg" Id="R517b535efe344ad9"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30FAE064847BBB99248021E7919E8"/>
        <w:category>
          <w:name w:val="General"/>
          <w:gallery w:val="placeholder"/>
        </w:category>
        <w:types>
          <w:type w:val="bbPlcHdr"/>
        </w:types>
        <w:behaviors>
          <w:behavior w:val="content"/>
        </w:behaviors>
        <w:guid w:val="{43101512-DCE6-4135-964E-E599710810F6}"/>
      </w:docPartPr>
      <w:docPartBody>
        <w:p w:rsidR="006A5C3F" w:rsidRDefault="004C063D" w:rsidP="004C063D">
          <w:pPr>
            <w:pStyle w:val="31730FAE064847BBB99248021E7919E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3D"/>
    <w:rsid w:val="000C0A70"/>
    <w:rsid w:val="00246516"/>
    <w:rsid w:val="004C063D"/>
    <w:rsid w:val="005F0811"/>
    <w:rsid w:val="006A5C3F"/>
    <w:rsid w:val="00A509D3"/>
    <w:rsid w:val="00E4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30FAE064847BBB99248021E7919E8">
    <w:name w:val="31730FAE064847BBB99248021E7919E8"/>
    <w:rsid w:val="004C06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30FAE064847BBB99248021E7919E8">
    <w:name w:val="31730FAE064847BBB99248021E7919E8"/>
    <w:rsid w:val="004C0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B6C87-5B68-4D14-9DD0-9E4D31DCE9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CLB HỌC THUẬT FORUM KHOA 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SONY</dc:creator>
  <lastModifiedBy>Chinh Hoang - Y17</lastModifiedBy>
  <revision>3</revision>
  <dcterms:created xsi:type="dcterms:W3CDTF">2020-12-11T10:54:00.0000000Z</dcterms:created>
  <dcterms:modified xsi:type="dcterms:W3CDTF">2020-12-11T16:07:30.0088569Z</dcterms:modified>
</coreProperties>
</file>