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4B4D" w14:textId="77777777" w:rsidR="006A4F7D" w:rsidRPr="006A4F7D" w:rsidRDefault="006A4F7D" w:rsidP="006A4F7D">
      <w:pPr>
        <w:pageBreakBefore/>
        <w:spacing w:after="0" w:line="240" w:lineRule="auto"/>
        <w:jc w:val="center"/>
        <w:rPr>
          <w:rFonts w:ascii="Cambria" w:eastAsia="Cambria" w:hAnsi="Cambria" w:cs="Cambria"/>
          <w:b/>
          <w:color w:val="FF0000"/>
          <w:sz w:val="36"/>
          <w:szCs w:val="36"/>
        </w:rPr>
      </w:pPr>
      <w:r w:rsidRPr="006A4F7D">
        <w:rPr>
          <w:rFonts w:ascii="Cambria" w:eastAsia="Cambria" w:hAnsi="Cambria" w:cs="Cambria"/>
          <w:b/>
          <w:color w:val="FF0000"/>
          <w:sz w:val="36"/>
          <w:szCs w:val="36"/>
        </w:rPr>
        <w:t>TOA THUỐC ĐIỀU TRỊ</w:t>
      </w:r>
    </w:p>
    <w:p w14:paraId="6D0B9373" w14:textId="77777777" w:rsidR="006A4F7D" w:rsidRPr="006A4F7D" w:rsidRDefault="006A4F7D" w:rsidP="006A4F7D">
      <w:pPr>
        <w:spacing w:after="0" w:line="240" w:lineRule="auto"/>
        <w:jc w:val="center"/>
        <w:rPr>
          <w:rFonts w:ascii="Cambria" w:eastAsia="Cambria" w:hAnsi="Cambria" w:cs="Cambria"/>
          <w:b/>
          <w:color w:val="FF0000"/>
          <w:sz w:val="36"/>
          <w:szCs w:val="36"/>
        </w:rPr>
      </w:pPr>
    </w:p>
    <w:p w14:paraId="702491BE" w14:textId="77777777" w:rsidR="006A4F7D" w:rsidRPr="006A4F7D" w:rsidRDefault="006A4F7D" w:rsidP="006A4F7D">
      <w:pPr>
        <w:spacing w:after="0" w:line="240" w:lineRule="auto"/>
        <w:jc w:val="center"/>
        <w:rPr>
          <w:rFonts w:ascii="Cambria" w:eastAsia="Cambria" w:hAnsi="Cambria" w:cs="Cambria"/>
          <w:b/>
          <w:color w:val="FF0000"/>
          <w:sz w:val="36"/>
          <w:szCs w:val="36"/>
        </w:rPr>
      </w:pPr>
    </w:p>
    <w:p w14:paraId="45F826AD" w14:textId="77777777" w:rsidR="006A4F7D" w:rsidRPr="006A4F7D" w:rsidRDefault="006A4F7D" w:rsidP="006A4F7D">
      <w:pPr>
        <w:spacing w:after="0" w:line="240" w:lineRule="auto"/>
        <w:rPr>
          <w:sz w:val="36"/>
          <w:szCs w:val="36"/>
        </w:rPr>
      </w:pPr>
      <w:r w:rsidRPr="006A4F7D">
        <w:rPr>
          <w:rFonts w:ascii="Cambria" w:eastAsia="Cambria" w:hAnsi="Cambria" w:cs="Cambria"/>
          <w:b/>
          <w:sz w:val="36"/>
          <w:szCs w:val="36"/>
        </w:rPr>
        <w:t>HỌ VÀ TÊN: NGUYỄN VĂN TUẤN</w:t>
      </w:r>
      <w:r w:rsidRPr="006A4F7D">
        <w:rPr>
          <w:rFonts w:ascii="Cambria" w:eastAsia="Cambria" w:hAnsi="Cambria" w:cs="Cambria"/>
          <w:b/>
          <w:sz w:val="36"/>
          <w:szCs w:val="36"/>
        </w:rPr>
        <w:tab/>
      </w:r>
      <w:r w:rsidRPr="006A4F7D">
        <w:rPr>
          <w:rFonts w:ascii="Cambria" w:eastAsia="Cambria" w:hAnsi="Cambria" w:cs="Cambria"/>
          <w:b/>
          <w:sz w:val="36"/>
          <w:szCs w:val="36"/>
        </w:rPr>
        <w:tab/>
      </w:r>
      <w:r w:rsidRPr="006A4F7D">
        <w:rPr>
          <w:rFonts w:ascii="Cambria" w:eastAsia="Cambria" w:hAnsi="Cambria" w:cs="Cambria"/>
          <w:b/>
          <w:sz w:val="36"/>
          <w:szCs w:val="36"/>
        </w:rPr>
        <w:tab/>
      </w:r>
      <w:r w:rsidRPr="006A4F7D">
        <w:rPr>
          <w:rFonts w:ascii="Cambria" w:eastAsia="Cambria" w:hAnsi="Cambria" w:cs="Cambria"/>
          <w:b/>
          <w:sz w:val="36"/>
          <w:szCs w:val="36"/>
        </w:rPr>
        <w:tab/>
        <w:t xml:space="preserve">TUỔI: 27 </w:t>
      </w:r>
      <w:r w:rsidRPr="006A4F7D">
        <w:rPr>
          <w:rFonts w:ascii="Cambria" w:eastAsia="Cambria" w:hAnsi="Cambria" w:cs="Cambria"/>
          <w:b/>
          <w:sz w:val="36"/>
          <w:szCs w:val="36"/>
        </w:rPr>
        <w:tab/>
      </w:r>
    </w:p>
    <w:p w14:paraId="5BF0900A" w14:textId="77777777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b/>
          <w:sz w:val="36"/>
          <w:szCs w:val="36"/>
        </w:rPr>
      </w:pPr>
      <w:r w:rsidRPr="006A4F7D">
        <w:rPr>
          <w:rFonts w:ascii="Cambria" w:eastAsia="Cambria" w:hAnsi="Cambria" w:cs="Cambria"/>
          <w:b/>
          <w:sz w:val="36"/>
          <w:szCs w:val="36"/>
        </w:rPr>
        <w:t>ĐỊA CHỈ: BÌNH THẠNH, TP HỒ CHÍ MINH</w:t>
      </w:r>
    </w:p>
    <w:p w14:paraId="36D2BDA1" w14:textId="77777777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b/>
          <w:sz w:val="36"/>
          <w:szCs w:val="36"/>
        </w:rPr>
      </w:pPr>
      <w:r w:rsidRPr="006A4F7D">
        <w:rPr>
          <w:rFonts w:ascii="Cambria" w:eastAsia="Cambria" w:hAnsi="Cambria" w:cs="Cambria"/>
          <w:b/>
          <w:sz w:val="36"/>
          <w:szCs w:val="36"/>
        </w:rPr>
        <w:t>NGHỀ NGHIỆP: NHÂN VIÊN VĂN PHÒNG</w:t>
      </w:r>
    </w:p>
    <w:p w14:paraId="4DC195D7" w14:textId="77777777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b/>
          <w:sz w:val="36"/>
          <w:szCs w:val="36"/>
        </w:rPr>
      </w:pPr>
      <w:r w:rsidRPr="006A4F7D">
        <w:rPr>
          <w:rFonts w:ascii="Cambria" w:eastAsia="Cambria" w:hAnsi="Cambria" w:cs="Cambria"/>
          <w:b/>
          <w:sz w:val="36"/>
          <w:szCs w:val="36"/>
        </w:rPr>
        <w:t xml:space="preserve">CHẨN ĐOÁN: VIÊM DẠ DÀY HP (+) – LOÉT HANG VỊ </w:t>
      </w:r>
    </w:p>
    <w:p w14:paraId="169E3678" w14:textId="77777777" w:rsidR="006A4F7D" w:rsidRPr="006A4F7D" w:rsidRDefault="006A4F7D" w:rsidP="006A4F7D">
      <w:pPr>
        <w:spacing w:after="0" w:line="240" w:lineRule="auto"/>
        <w:rPr>
          <w:b/>
          <w:color w:val="FF0000"/>
          <w:sz w:val="36"/>
          <w:szCs w:val="36"/>
        </w:rPr>
      </w:pPr>
      <w:r w:rsidRPr="006A4F7D">
        <w:rPr>
          <w:rFonts w:ascii="Cambria" w:eastAsia="Cambria" w:hAnsi="Cambria" w:cs="Cambria"/>
          <w:b/>
          <w:i/>
          <w:color w:val="000000"/>
          <w:sz w:val="36"/>
          <w:szCs w:val="36"/>
        </w:rPr>
        <w:t>NỘI SOI GHI NHẬN</w:t>
      </w:r>
      <w:r w:rsidRPr="006A4F7D">
        <w:rPr>
          <w:rFonts w:ascii="Cambria" w:eastAsia="Cambria" w:hAnsi="Cambria" w:cs="Cambria"/>
          <w:b/>
          <w:i/>
          <w:color w:val="FF0000"/>
          <w:sz w:val="36"/>
          <w:szCs w:val="36"/>
        </w:rPr>
        <w:t>:</w:t>
      </w:r>
      <w:r w:rsidRPr="006A4F7D">
        <w:rPr>
          <w:rFonts w:ascii="Cambria" w:eastAsia="Cambria" w:hAnsi="Cambria" w:cs="Cambria"/>
          <w:i/>
          <w:color w:val="FF0000"/>
          <w:sz w:val="36"/>
          <w:szCs w:val="36"/>
        </w:rPr>
        <w:t xml:space="preserve"> </w:t>
      </w:r>
      <w:r w:rsidRPr="006A4F7D">
        <w:rPr>
          <w:rFonts w:ascii="Cambria" w:eastAsia="Cambria" w:hAnsi="Cambria" w:cs="Cambria"/>
          <w:b/>
          <w:i/>
          <w:color w:val="FF0000"/>
          <w:sz w:val="36"/>
          <w:szCs w:val="36"/>
        </w:rPr>
        <w:t xml:space="preserve">loét mặt trước hang vị, d#0.7cm, đáy sạch, bờ rõ, FORREST III không chảy máu, Hp (+), không sinh thiết. </w:t>
      </w:r>
    </w:p>
    <w:p w14:paraId="4E9C5982" w14:textId="77777777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i/>
          <w:sz w:val="36"/>
          <w:szCs w:val="36"/>
        </w:rPr>
      </w:pPr>
    </w:p>
    <w:p w14:paraId="5F22A7BE" w14:textId="477BA174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6A4F7D">
        <w:rPr>
          <w:rFonts w:ascii="Cambria" w:eastAsia="Cambria" w:hAnsi="Cambria" w:cs="Cambria"/>
          <w:sz w:val="32"/>
          <w:szCs w:val="32"/>
        </w:rPr>
        <w:t>1. Tetracycline 500mg 1 viên x 4 (uống)</w:t>
      </w:r>
      <w:r w:rsidRPr="006A4F7D">
        <w:rPr>
          <w:rFonts w:ascii="Cambria" w:eastAsia="Cambria" w:hAnsi="Cambria" w:cs="Cambria"/>
          <w:sz w:val="32"/>
          <w:szCs w:val="32"/>
        </w:rPr>
        <w:tab/>
      </w:r>
      <w:r w:rsidRPr="006A4F7D">
        <w:rPr>
          <w:rFonts w:ascii="Cambria" w:eastAsia="Cambria" w:hAnsi="Cambria" w:cs="Cambria"/>
          <w:sz w:val="32"/>
          <w:szCs w:val="32"/>
        </w:rPr>
        <w:tab/>
      </w:r>
      <w:r w:rsidRPr="006A4F7D">
        <w:rPr>
          <w:rFonts w:ascii="Cambria" w:eastAsia="Cambria" w:hAnsi="Cambria" w:cs="Cambria"/>
          <w:sz w:val="32"/>
          <w:szCs w:val="32"/>
        </w:rPr>
        <w:tab/>
      </w:r>
      <w:r>
        <w:rPr>
          <w:rFonts w:ascii="Cambria" w:eastAsia="Cambria" w:hAnsi="Cambria" w:cs="Cambria"/>
          <w:sz w:val="32"/>
          <w:szCs w:val="32"/>
        </w:rPr>
        <w:t xml:space="preserve">          </w:t>
      </w:r>
      <w:r w:rsidRPr="006A4F7D">
        <w:rPr>
          <w:rFonts w:ascii="Cambria" w:eastAsia="Cambria" w:hAnsi="Cambria" w:cs="Cambria"/>
          <w:sz w:val="32"/>
          <w:szCs w:val="32"/>
        </w:rPr>
        <w:t>56 viên</w:t>
      </w:r>
    </w:p>
    <w:p w14:paraId="4F8A03DB" w14:textId="09492A94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6A4F7D">
        <w:rPr>
          <w:rFonts w:ascii="Cambria" w:eastAsia="Cambria" w:hAnsi="Cambria" w:cs="Cambria"/>
          <w:sz w:val="32"/>
          <w:szCs w:val="32"/>
        </w:rPr>
        <w:t>2. Metronidazole 500mg 1 viên x 2 (uống)</w:t>
      </w:r>
      <w:r w:rsidRPr="006A4F7D">
        <w:rPr>
          <w:rFonts w:ascii="Cambria" w:eastAsia="Cambria" w:hAnsi="Cambria" w:cs="Cambria"/>
          <w:sz w:val="32"/>
          <w:szCs w:val="32"/>
        </w:rPr>
        <w:tab/>
      </w:r>
      <w:r w:rsidRPr="006A4F7D">
        <w:rPr>
          <w:rFonts w:ascii="Cambria" w:eastAsia="Cambria" w:hAnsi="Cambria" w:cs="Cambria"/>
          <w:sz w:val="32"/>
          <w:szCs w:val="32"/>
        </w:rPr>
        <w:tab/>
        <w:t xml:space="preserve">         </w:t>
      </w:r>
      <w:r>
        <w:rPr>
          <w:rFonts w:ascii="Cambria" w:eastAsia="Cambria" w:hAnsi="Cambria" w:cs="Cambria"/>
          <w:sz w:val="32"/>
          <w:szCs w:val="32"/>
        </w:rPr>
        <w:t xml:space="preserve">           </w:t>
      </w:r>
      <w:r w:rsidRPr="006A4F7D">
        <w:rPr>
          <w:rFonts w:ascii="Cambria" w:eastAsia="Cambria" w:hAnsi="Cambria" w:cs="Cambria"/>
          <w:sz w:val="32"/>
          <w:szCs w:val="32"/>
        </w:rPr>
        <w:t>28 viên</w:t>
      </w:r>
    </w:p>
    <w:p w14:paraId="7CC2CE9C" w14:textId="13D35D9C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6A4F7D">
        <w:rPr>
          <w:rFonts w:ascii="Cambria" w:eastAsia="Cambria" w:hAnsi="Cambria" w:cs="Cambria"/>
          <w:sz w:val="32"/>
          <w:szCs w:val="32"/>
        </w:rPr>
        <w:t>3. Bismuth 160mg 1 viên x 4 (uống)</w:t>
      </w:r>
      <w:r w:rsidRPr="006A4F7D">
        <w:rPr>
          <w:rFonts w:ascii="Cambria" w:eastAsia="Cambria" w:hAnsi="Cambria" w:cs="Cambria"/>
          <w:sz w:val="32"/>
          <w:szCs w:val="32"/>
        </w:rPr>
        <w:tab/>
      </w:r>
      <w:r w:rsidRPr="006A4F7D">
        <w:rPr>
          <w:rFonts w:ascii="Cambria" w:eastAsia="Cambria" w:hAnsi="Cambria" w:cs="Cambria"/>
          <w:sz w:val="32"/>
          <w:szCs w:val="32"/>
        </w:rPr>
        <w:tab/>
      </w:r>
      <w:r w:rsidRPr="006A4F7D">
        <w:rPr>
          <w:rFonts w:ascii="Cambria" w:eastAsia="Cambria" w:hAnsi="Cambria" w:cs="Cambria"/>
          <w:sz w:val="32"/>
          <w:szCs w:val="32"/>
        </w:rPr>
        <w:tab/>
      </w:r>
      <w:r w:rsidRPr="006A4F7D">
        <w:rPr>
          <w:rFonts w:ascii="Cambria" w:eastAsia="Cambria" w:hAnsi="Cambria" w:cs="Cambria"/>
          <w:sz w:val="32"/>
          <w:szCs w:val="32"/>
        </w:rPr>
        <w:tab/>
      </w:r>
      <w:r>
        <w:rPr>
          <w:rFonts w:ascii="Cambria" w:eastAsia="Cambria" w:hAnsi="Cambria" w:cs="Cambria"/>
          <w:sz w:val="32"/>
          <w:szCs w:val="32"/>
        </w:rPr>
        <w:t xml:space="preserve">          </w:t>
      </w:r>
      <w:r w:rsidRPr="006A4F7D">
        <w:rPr>
          <w:rFonts w:ascii="Cambria" w:eastAsia="Cambria" w:hAnsi="Cambria" w:cs="Cambria"/>
          <w:sz w:val="32"/>
          <w:szCs w:val="32"/>
        </w:rPr>
        <w:t>56 viên</w:t>
      </w:r>
    </w:p>
    <w:p w14:paraId="587D1FA5" w14:textId="0C0FE518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6A4F7D">
        <w:rPr>
          <w:rFonts w:ascii="Cambria" w:eastAsia="Cambria" w:hAnsi="Cambria" w:cs="Cambria"/>
          <w:sz w:val="32"/>
          <w:szCs w:val="32"/>
        </w:rPr>
        <w:t>4. Esomeprazole 40mg 1 viên (uống) – trước ăn 30 phút</w:t>
      </w:r>
      <w:r>
        <w:rPr>
          <w:rFonts w:ascii="Cambria" w:eastAsia="Cambria" w:hAnsi="Cambria" w:cs="Cambria"/>
          <w:sz w:val="32"/>
          <w:szCs w:val="32"/>
        </w:rPr>
        <w:t xml:space="preserve">    </w:t>
      </w:r>
      <w:r w:rsidRPr="006A4F7D">
        <w:rPr>
          <w:rFonts w:ascii="Cambria" w:eastAsia="Cambria" w:hAnsi="Cambria" w:cs="Cambria"/>
          <w:sz w:val="32"/>
          <w:szCs w:val="32"/>
        </w:rPr>
        <w:t>28 viên</w:t>
      </w:r>
    </w:p>
    <w:p w14:paraId="5333E936" w14:textId="50E29690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6A4F7D">
        <w:rPr>
          <w:rFonts w:ascii="Cambria" w:eastAsia="Cambria" w:hAnsi="Cambria" w:cs="Cambria"/>
          <w:sz w:val="32"/>
          <w:szCs w:val="32"/>
        </w:rPr>
        <w:t>5. Phospholugel 1 gói x 3 (uống)</w:t>
      </w:r>
      <w:r w:rsidRPr="006A4F7D">
        <w:rPr>
          <w:rFonts w:ascii="Cambria" w:eastAsia="Cambria" w:hAnsi="Cambria" w:cs="Cambria"/>
          <w:sz w:val="32"/>
          <w:szCs w:val="32"/>
        </w:rPr>
        <w:tab/>
      </w:r>
      <w:r w:rsidRPr="006A4F7D">
        <w:rPr>
          <w:rFonts w:ascii="Cambria" w:eastAsia="Cambria" w:hAnsi="Cambria" w:cs="Cambria"/>
          <w:sz w:val="32"/>
          <w:szCs w:val="32"/>
        </w:rPr>
        <w:tab/>
      </w:r>
      <w:r w:rsidRPr="006A4F7D">
        <w:rPr>
          <w:rFonts w:ascii="Cambria" w:eastAsia="Cambria" w:hAnsi="Cambria" w:cs="Cambria"/>
          <w:sz w:val="32"/>
          <w:szCs w:val="32"/>
        </w:rPr>
        <w:tab/>
      </w:r>
      <w:r w:rsidRPr="006A4F7D">
        <w:rPr>
          <w:rFonts w:ascii="Cambria" w:eastAsia="Cambria" w:hAnsi="Cambria" w:cs="Cambria"/>
          <w:sz w:val="32"/>
          <w:szCs w:val="32"/>
        </w:rPr>
        <w:tab/>
        <w:t xml:space="preserve">          56 gói </w:t>
      </w:r>
    </w:p>
    <w:p w14:paraId="0986A884" w14:textId="77777777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b/>
          <w:sz w:val="36"/>
          <w:szCs w:val="36"/>
        </w:rPr>
      </w:pPr>
    </w:p>
    <w:p w14:paraId="0DFB9903" w14:textId="77777777" w:rsidR="006A4F7D" w:rsidRPr="006A4F7D" w:rsidRDefault="006A4F7D" w:rsidP="006A4F7D">
      <w:pPr>
        <w:spacing w:after="0" w:line="240" w:lineRule="auto"/>
        <w:rPr>
          <w:sz w:val="36"/>
          <w:szCs w:val="36"/>
        </w:rPr>
      </w:pPr>
      <w:r w:rsidRPr="006A4F7D">
        <w:rPr>
          <w:rFonts w:ascii="Cambria" w:eastAsia="Cambria" w:hAnsi="Cambria" w:cs="Cambria"/>
          <w:b/>
          <w:sz w:val="36"/>
          <w:szCs w:val="36"/>
        </w:rPr>
        <w:t>Dặn dò:</w:t>
      </w:r>
      <w:r w:rsidRPr="006A4F7D">
        <w:rPr>
          <w:rFonts w:ascii="Cambria" w:eastAsia="Cambria" w:hAnsi="Cambria" w:cs="Cambria"/>
          <w:sz w:val="36"/>
          <w:szCs w:val="36"/>
        </w:rPr>
        <w:t xml:space="preserve"> </w:t>
      </w:r>
    </w:p>
    <w:p w14:paraId="0829BF64" w14:textId="77777777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i/>
          <w:sz w:val="36"/>
          <w:szCs w:val="36"/>
        </w:rPr>
      </w:pPr>
      <w:r w:rsidRPr="006A4F7D">
        <w:rPr>
          <w:rFonts w:ascii="Cambria" w:eastAsia="Cambria" w:hAnsi="Cambria" w:cs="Cambria"/>
          <w:i/>
          <w:sz w:val="36"/>
          <w:szCs w:val="36"/>
        </w:rPr>
        <w:t>Ăn uống hạn chế đồ cay chua nóng, ăn uống đúng giờ.</w:t>
      </w:r>
    </w:p>
    <w:p w14:paraId="44A014C1" w14:textId="77777777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i/>
          <w:sz w:val="36"/>
          <w:szCs w:val="36"/>
        </w:rPr>
      </w:pPr>
      <w:r w:rsidRPr="006A4F7D">
        <w:rPr>
          <w:rFonts w:ascii="Cambria" w:eastAsia="Cambria" w:hAnsi="Cambria" w:cs="Cambria"/>
          <w:i/>
          <w:sz w:val="36"/>
          <w:szCs w:val="36"/>
        </w:rPr>
        <w:t xml:space="preserve">Uống thuốc số 1,2,3 trong 2 tuần rồi ngưng. </w:t>
      </w:r>
    </w:p>
    <w:p w14:paraId="4C48F725" w14:textId="77777777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i/>
          <w:sz w:val="36"/>
          <w:szCs w:val="36"/>
        </w:rPr>
      </w:pPr>
      <w:r w:rsidRPr="006A4F7D">
        <w:rPr>
          <w:rFonts w:ascii="Cambria" w:eastAsia="Cambria" w:hAnsi="Cambria" w:cs="Cambria"/>
          <w:i/>
          <w:sz w:val="36"/>
          <w:szCs w:val="36"/>
        </w:rPr>
        <w:t xml:space="preserve">Uống thuốc số 4,5 trong 1 tháng. </w:t>
      </w:r>
    </w:p>
    <w:p w14:paraId="263E27C6" w14:textId="77777777" w:rsidR="006A4F7D" w:rsidRPr="006A4F7D" w:rsidRDefault="006A4F7D" w:rsidP="006A4F7D">
      <w:pPr>
        <w:spacing w:after="0" w:line="240" w:lineRule="auto"/>
        <w:rPr>
          <w:rFonts w:ascii="Cambria" w:eastAsia="Cambria" w:hAnsi="Cambria" w:cs="Cambria"/>
          <w:i/>
          <w:sz w:val="36"/>
          <w:szCs w:val="36"/>
        </w:rPr>
      </w:pPr>
      <w:r w:rsidRPr="006A4F7D">
        <w:rPr>
          <w:rFonts w:ascii="Cambria" w:eastAsia="Cambria" w:hAnsi="Cambria" w:cs="Cambria"/>
          <w:i/>
          <w:sz w:val="36"/>
          <w:szCs w:val="36"/>
        </w:rPr>
        <w:t xml:space="preserve">Sau ngưng thuốc 4,5 trong 2 tuần sau đó tái khám nội soi lại kiểm tra lại. </w:t>
      </w:r>
    </w:p>
    <w:p w14:paraId="43A4A102" w14:textId="77777777" w:rsidR="007C245D" w:rsidRPr="006A4F7D" w:rsidRDefault="007C245D">
      <w:pPr>
        <w:rPr>
          <w:sz w:val="36"/>
          <w:szCs w:val="36"/>
        </w:rPr>
      </w:pPr>
    </w:p>
    <w:sectPr w:rsidR="007C245D" w:rsidRPr="006A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14"/>
    <w:rsid w:val="003A2074"/>
    <w:rsid w:val="006A4F7D"/>
    <w:rsid w:val="007C245D"/>
    <w:rsid w:val="00C12814"/>
    <w:rsid w:val="00E2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9885"/>
  <w15:chartTrackingRefBased/>
  <w15:docId w15:val="{55EC1CC8-F5D3-476F-883E-C84FF523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Quach Khang  Dat - Y20_K1</dc:creator>
  <cp:keywords/>
  <dc:description/>
  <cp:lastModifiedBy>Nguyen Quach Khang  Dat - Y20_K1</cp:lastModifiedBy>
  <cp:revision>4</cp:revision>
  <dcterms:created xsi:type="dcterms:W3CDTF">2022-05-25T11:33:00Z</dcterms:created>
  <dcterms:modified xsi:type="dcterms:W3CDTF">2022-05-25T11:37:00Z</dcterms:modified>
</cp:coreProperties>
</file>