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85B6" w14:textId="6749BE6D" w:rsidR="1B676E89" w:rsidRDefault="1B676E89" w:rsidP="1B676E89">
      <w:pPr>
        <w:rPr>
          <w:rFonts w:ascii="Times New Roman" w:eastAsia="Times New Roman" w:hAnsi="Times New Roman" w:cs="Times New Roman"/>
          <w:b/>
          <w:bCs/>
          <w:color w:val="000000" w:themeColor="text1"/>
          <w:sz w:val="24"/>
          <w:szCs w:val="24"/>
          <w:lang w:val="en-US"/>
        </w:rPr>
      </w:pPr>
      <w:r w:rsidRPr="1B676E89">
        <w:rPr>
          <w:rFonts w:ascii="Times New Roman" w:eastAsia="Times New Roman" w:hAnsi="Times New Roman" w:cs="Times New Roman"/>
          <w:b/>
          <w:bCs/>
          <w:color w:val="000000" w:themeColor="text1"/>
          <w:sz w:val="24"/>
          <w:szCs w:val="24"/>
          <w:lang w:val="en-US"/>
        </w:rPr>
        <w:t xml:space="preserve">SV: </w:t>
      </w:r>
      <w:proofErr w:type="spellStart"/>
      <w:r w:rsidRPr="1B676E89">
        <w:rPr>
          <w:rFonts w:ascii="Times New Roman" w:eastAsia="Times New Roman" w:hAnsi="Times New Roman" w:cs="Times New Roman"/>
          <w:b/>
          <w:bCs/>
          <w:color w:val="000000" w:themeColor="text1"/>
          <w:sz w:val="24"/>
          <w:szCs w:val="24"/>
          <w:lang w:val="en-US"/>
        </w:rPr>
        <w:t>Giang</w:t>
      </w:r>
      <w:proofErr w:type="spellEnd"/>
      <w:r w:rsidRPr="1B676E89">
        <w:rPr>
          <w:rFonts w:ascii="Times New Roman" w:eastAsia="Times New Roman" w:hAnsi="Times New Roman" w:cs="Times New Roman"/>
          <w:b/>
          <w:bCs/>
          <w:color w:val="000000" w:themeColor="text1"/>
          <w:sz w:val="24"/>
          <w:szCs w:val="24"/>
          <w:lang w:val="en-US"/>
        </w:rPr>
        <w:t xml:space="preserve"> </w:t>
      </w:r>
      <w:proofErr w:type="spellStart"/>
      <w:r w:rsidRPr="1B676E89">
        <w:rPr>
          <w:rFonts w:ascii="Times New Roman" w:eastAsia="Times New Roman" w:hAnsi="Times New Roman" w:cs="Times New Roman"/>
          <w:b/>
          <w:bCs/>
          <w:color w:val="000000" w:themeColor="text1"/>
          <w:sz w:val="24"/>
          <w:szCs w:val="24"/>
          <w:lang w:val="en-US"/>
        </w:rPr>
        <w:t>Lưu</w:t>
      </w:r>
      <w:proofErr w:type="spellEnd"/>
      <w:r w:rsidRPr="1B676E89">
        <w:rPr>
          <w:rFonts w:ascii="Times New Roman" w:eastAsia="Times New Roman" w:hAnsi="Times New Roman" w:cs="Times New Roman"/>
          <w:b/>
          <w:bCs/>
          <w:color w:val="000000" w:themeColor="text1"/>
          <w:sz w:val="24"/>
          <w:szCs w:val="24"/>
          <w:lang w:val="en-US"/>
        </w:rPr>
        <w:t xml:space="preserve"> </w:t>
      </w:r>
      <w:proofErr w:type="spellStart"/>
      <w:r w:rsidRPr="1B676E89">
        <w:rPr>
          <w:rFonts w:ascii="Times New Roman" w:eastAsia="Times New Roman" w:hAnsi="Times New Roman" w:cs="Times New Roman"/>
          <w:b/>
          <w:bCs/>
          <w:color w:val="000000" w:themeColor="text1"/>
          <w:sz w:val="24"/>
          <w:szCs w:val="24"/>
          <w:lang w:val="en-US"/>
        </w:rPr>
        <w:t>Thanh</w:t>
      </w:r>
      <w:proofErr w:type="spellEnd"/>
      <w:r w:rsidRPr="1B676E89">
        <w:rPr>
          <w:rFonts w:ascii="Times New Roman" w:eastAsia="Times New Roman" w:hAnsi="Times New Roman" w:cs="Times New Roman"/>
          <w:b/>
          <w:bCs/>
          <w:color w:val="000000" w:themeColor="text1"/>
          <w:sz w:val="24"/>
          <w:szCs w:val="24"/>
          <w:lang w:val="en-US"/>
        </w:rPr>
        <w:t xml:space="preserve"> </w:t>
      </w:r>
      <w:proofErr w:type="spellStart"/>
      <w:r w:rsidRPr="1B676E89">
        <w:rPr>
          <w:rFonts w:ascii="Times New Roman" w:eastAsia="Times New Roman" w:hAnsi="Times New Roman" w:cs="Times New Roman"/>
          <w:b/>
          <w:bCs/>
          <w:color w:val="000000" w:themeColor="text1"/>
          <w:sz w:val="24"/>
          <w:szCs w:val="24"/>
          <w:lang w:val="en-US"/>
        </w:rPr>
        <w:t>Hoàng</w:t>
      </w:r>
      <w:proofErr w:type="spellEnd"/>
    </w:p>
    <w:p w14:paraId="711F54D8" w14:textId="05648E9D" w:rsidR="1B676E89" w:rsidRDefault="1B676E89" w:rsidP="1B676E89">
      <w:pPr>
        <w:rPr>
          <w:rFonts w:ascii="Times New Roman" w:eastAsia="Times New Roman" w:hAnsi="Times New Roman" w:cs="Times New Roman"/>
          <w:b/>
          <w:bCs/>
          <w:color w:val="000000" w:themeColor="text1"/>
          <w:sz w:val="24"/>
          <w:szCs w:val="24"/>
          <w:lang w:val="en-US"/>
        </w:rPr>
      </w:pPr>
      <w:r w:rsidRPr="1B676E89">
        <w:rPr>
          <w:rFonts w:ascii="Times New Roman" w:eastAsia="Times New Roman" w:hAnsi="Times New Roman" w:cs="Times New Roman"/>
          <w:b/>
          <w:bCs/>
          <w:color w:val="000000" w:themeColor="text1"/>
          <w:sz w:val="24"/>
          <w:szCs w:val="24"/>
          <w:lang w:val="en-US"/>
        </w:rPr>
        <w:t xml:space="preserve">MSSV 111160104 </w:t>
      </w:r>
    </w:p>
    <w:p w14:paraId="19F6D46B" w14:textId="072801CE" w:rsidR="1B676E89" w:rsidRDefault="1B676E89" w:rsidP="1B676E89">
      <w:pPr>
        <w:rPr>
          <w:rFonts w:ascii="Times New Roman" w:eastAsia="Times New Roman" w:hAnsi="Times New Roman" w:cs="Times New Roman"/>
          <w:b/>
          <w:bCs/>
          <w:color w:val="000000" w:themeColor="text1"/>
          <w:sz w:val="24"/>
          <w:szCs w:val="24"/>
          <w:lang w:val="en-US"/>
        </w:rPr>
      </w:pPr>
      <w:proofErr w:type="spellStart"/>
      <w:r w:rsidRPr="1B676E89">
        <w:rPr>
          <w:rFonts w:ascii="Times New Roman" w:eastAsia="Times New Roman" w:hAnsi="Times New Roman" w:cs="Times New Roman"/>
          <w:b/>
          <w:bCs/>
          <w:color w:val="000000" w:themeColor="text1"/>
          <w:sz w:val="24"/>
          <w:szCs w:val="24"/>
          <w:lang w:val="en-US"/>
        </w:rPr>
        <w:t>Tổ</w:t>
      </w:r>
      <w:proofErr w:type="spellEnd"/>
      <w:r w:rsidRPr="1B676E89">
        <w:rPr>
          <w:rFonts w:ascii="Times New Roman" w:eastAsia="Times New Roman" w:hAnsi="Times New Roman" w:cs="Times New Roman"/>
          <w:b/>
          <w:bCs/>
          <w:color w:val="000000" w:themeColor="text1"/>
          <w:sz w:val="24"/>
          <w:szCs w:val="24"/>
          <w:lang w:val="en-US"/>
        </w:rPr>
        <w:t xml:space="preserve"> 24</w:t>
      </w:r>
    </w:p>
    <w:p w14:paraId="06A1791B" w14:textId="6DED2AD8" w:rsidR="00A91BDD" w:rsidRDefault="65C11F3B" w:rsidP="1B676E89">
      <w:pPr>
        <w:jc w:val="center"/>
        <w:rPr>
          <w:sz w:val="24"/>
          <w:szCs w:val="24"/>
        </w:rPr>
      </w:pPr>
      <w:proofErr w:type="spellStart"/>
      <w:r w:rsidRPr="1B676E89">
        <w:rPr>
          <w:rFonts w:ascii="Times New Roman" w:eastAsia="Times New Roman" w:hAnsi="Times New Roman" w:cs="Times New Roman"/>
          <w:b/>
          <w:bCs/>
          <w:color w:val="000000" w:themeColor="text1"/>
          <w:sz w:val="24"/>
          <w:szCs w:val="24"/>
          <w:lang w:val="en-US"/>
        </w:rPr>
        <w:t>Bệnh</w:t>
      </w:r>
      <w:proofErr w:type="spellEnd"/>
      <w:r w:rsidRPr="1B676E89">
        <w:rPr>
          <w:rFonts w:ascii="Times New Roman" w:eastAsia="Times New Roman" w:hAnsi="Times New Roman" w:cs="Times New Roman"/>
          <w:b/>
          <w:bCs/>
          <w:color w:val="000000" w:themeColor="text1"/>
          <w:sz w:val="24"/>
          <w:szCs w:val="24"/>
          <w:lang w:val="en-US"/>
        </w:rPr>
        <w:t xml:space="preserve"> </w:t>
      </w:r>
      <w:proofErr w:type="spellStart"/>
      <w:r w:rsidRPr="1B676E89">
        <w:rPr>
          <w:rFonts w:ascii="Times New Roman" w:eastAsia="Times New Roman" w:hAnsi="Times New Roman" w:cs="Times New Roman"/>
          <w:b/>
          <w:bCs/>
          <w:color w:val="000000" w:themeColor="text1"/>
          <w:sz w:val="24"/>
          <w:szCs w:val="24"/>
          <w:lang w:val="en-US"/>
        </w:rPr>
        <w:t>Án</w:t>
      </w:r>
      <w:proofErr w:type="spellEnd"/>
      <w:r w:rsidR="00476C55">
        <w:br/>
      </w:r>
    </w:p>
    <w:p w14:paraId="3E1D5402" w14:textId="7A1B7866"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Hành chính:</w:t>
      </w:r>
    </w:p>
    <w:p w14:paraId="7A2A7729" w14:textId="632E3310"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Họ và tên: Nguyễn Thị Minh C</w:t>
      </w:r>
      <w:r>
        <w:tab/>
      </w:r>
      <w:r>
        <w:tab/>
      </w:r>
      <w:r>
        <w:tab/>
      </w:r>
      <w:r w:rsidRPr="1B676E89">
        <w:rPr>
          <w:rFonts w:ascii="Times New Roman" w:eastAsia="Times New Roman" w:hAnsi="Times New Roman" w:cs="Times New Roman"/>
          <w:color w:val="000000" w:themeColor="text1"/>
          <w:sz w:val="24"/>
          <w:szCs w:val="24"/>
        </w:rPr>
        <w:t>Năm sinh: 2002 (20 tuổi)</w:t>
      </w:r>
    </w:p>
    <w:p w14:paraId="485A85B6" w14:textId="2CD18E3D"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Địa chỉ: Gia Lai</w:t>
      </w:r>
      <w:r>
        <w:tab/>
      </w:r>
      <w:r>
        <w:tab/>
      </w:r>
      <w:r>
        <w:tab/>
      </w:r>
      <w:r>
        <w:tab/>
      </w:r>
      <w:r>
        <w:tab/>
      </w:r>
      <w:r w:rsidRPr="1B676E89">
        <w:rPr>
          <w:rFonts w:ascii="Times New Roman" w:eastAsia="Times New Roman" w:hAnsi="Times New Roman" w:cs="Times New Roman"/>
          <w:color w:val="000000" w:themeColor="text1"/>
          <w:sz w:val="24"/>
          <w:szCs w:val="24"/>
        </w:rPr>
        <w:t>Ngày nhập viện: 28/05/2022</w:t>
      </w:r>
    </w:p>
    <w:p w14:paraId="46DE29F7" w14:textId="5FB72A47"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Phòng: 14-05</w:t>
      </w:r>
    </w:p>
    <w:p w14:paraId="52BFBEEE" w14:textId="17AADEAE" w:rsidR="00A91BDD" w:rsidRDefault="00476C55" w:rsidP="1B676E89">
      <w:pPr>
        <w:rPr>
          <w:sz w:val="24"/>
          <w:szCs w:val="24"/>
        </w:rPr>
      </w:pPr>
      <w:r>
        <w:br/>
      </w:r>
    </w:p>
    <w:p w14:paraId="62F00394" w14:textId="30C14FF6" w:rsidR="00A91BDD" w:rsidRPr="00343281" w:rsidRDefault="5E8D2C7D" w:rsidP="00343281">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Lý do nhập viện</w:t>
      </w:r>
      <w:r w:rsidR="00343281">
        <w:rPr>
          <w:rFonts w:ascii="Times New Roman" w:eastAsia="Times New Roman" w:hAnsi="Times New Roman" w:cs="Times New Roman"/>
          <w:b/>
          <w:bCs/>
          <w:color w:val="000000" w:themeColor="text1"/>
          <w:sz w:val="24"/>
          <w:szCs w:val="24"/>
          <w:lang w:val="en-US"/>
        </w:rPr>
        <w:t xml:space="preserve">: </w:t>
      </w:r>
      <w:r w:rsidRPr="00343281">
        <w:rPr>
          <w:rFonts w:ascii="Times New Roman" w:eastAsia="Times New Roman" w:hAnsi="Times New Roman" w:cs="Times New Roman"/>
          <w:color w:val="000000" w:themeColor="text1"/>
          <w:sz w:val="24"/>
          <w:szCs w:val="24"/>
        </w:rPr>
        <w:t>Phù toàn thân</w:t>
      </w:r>
    </w:p>
    <w:p w14:paraId="577EB532" w14:textId="6753793C" w:rsidR="00A91BDD" w:rsidRDefault="00476C55" w:rsidP="1B676E89">
      <w:pPr>
        <w:rPr>
          <w:sz w:val="24"/>
          <w:szCs w:val="24"/>
        </w:rPr>
      </w:pPr>
      <w:r>
        <w:br/>
      </w:r>
    </w:p>
    <w:p w14:paraId="5AD06CB9" w14:textId="2E73F1DD" w:rsidR="00A91BDD" w:rsidRDefault="414951D6" w:rsidP="3260B740">
      <w:pPr>
        <w:pStyle w:val="ListParagraph"/>
        <w:numPr>
          <w:ilvl w:val="0"/>
          <w:numId w:val="12"/>
        </w:numPr>
        <w:rPr>
          <w:rFonts w:eastAsiaTheme="minorEastAsia"/>
          <w:b/>
          <w:bCs/>
          <w:color w:val="000000" w:themeColor="text1"/>
          <w:sz w:val="24"/>
          <w:szCs w:val="24"/>
        </w:rPr>
      </w:pPr>
      <w:r w:rsidRPr="3260B740">
        <w:rPr>
          <w:rFonts w:ascii="Times New Roman" w:eastAsia="Times New Roman" w:hAnsi="Times New Roman" w:cs="Times New Roman"/>
          <w:b/>
          <w:bCs/>
          <w:color w:val="000000" w:themeColor="text1"/>
          <w:sz w:val="24"/>
          <w:szCs w:val="24"/>
        </w:rPr>
        <w:t>Bệnh sử:</w:t>
      </w:r>
    </w:p>
    <w:p w14:paraId="67E6C4E8" w14:textId="61F58774" w:rsidR="00A91BDD" w:rsidRDefault="0A7A8AD6" w:rsidP="1B676E89">
      <w:pPr>
        <w:pStyle w:val="ListParagraph"/>
        <w:numPr>
          <w:ilvl w:val="0"/>
          <w:numId w:val="11"/>
        </w:numPr>
        <w:jc w:val="both"/>
        <w:rPr>
          <w:rFonts w:asciiTheme="minorEastAsia" w:eastAsiaTheme="minorEastAsia" w:hAnsiTheme="minorEastAsia" w:cs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Cách nhập viện 4 tháng, BN </w:t>
      </w:r>
      <w:commentRangeStart w:id="0"/>
      <w:r w:rsidRPr="1B676E89">
        <w:rPr>
          <w:rFonts w:ascii="Times New Roman" w:eastAsia="Times New Roman" w:hAnsi="Times New Roman" w:cs="Times New Roman"/>
          <w:color w:val="000000" w:themeColor="text1"/>
          <w:sz w:val="24"/>
          <w:szCs w:val="24"/>
        </w:rPr>
        <w:t>thấy phù mặt + tay -&gt; chân</w:t>
      </w:r>
      <w:commentRangeEnd w:id="0"/>
      <w:r>
        <w:rPr>
          <w:rStyle w:val="CommentReference"/>
        </w:rPr>
        <w:commentReference w:id="0"/>
      </w:r>
      <w:r w:rsidRPr="1B676E89">
        <w:rPr>
          <w:rFonts w:ascii="Times New Roman" w:eastAsia="Times New Roman" w:hAnsi="Times New Roman" w:cs="Times New Roman"/>
          <w:color w:val="000000" w:themeColor="text1"/>
          <w:sz w:val="24"/>
          <w:szCs w:val="24"/>
        </w:rPr>
        <w:t>, phù mềm trắng, ấn lõm, không đau, đối xứng 2 bên, phù chân tăng khi đi lại -&gt; bụng, bệnh nhân tiểu ít hơn bình thường, tiểu vàng trong, không tiểu gắt buốt. Ngoài ra bệnh nhân có đau nhức khớp bàn tay</w:t>
      </w:r>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khớp</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bàn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ngón</w:t>
      </w:r>
      <w:proofErr w:type="spellEnd"/>
      <w:r w:rsidRPr="1B676E89">
        <w:rPr>
          <w:rFonts w:ascii="Times New Roman" w:eastAsia="Times New Roman" w:hAnsi="Times New Roman" w:cs="Times New Roman"/>
          <w:color w:val="000000" w:themeColor="text1"/>
          <w:sz w:val="24"/>
          <w:szCs w:val="24"/>
        </w:rPr>
        <w:t xml:space="preserve"> </w:t>
      </w:r>
      <w:proofErr w:type="spellStart"/>
      <w:r w:rsidR="2ACCC9A3" w:rsidRPr="1B676E89">
        <w:rPr>
          <w:rFonts w:ascii="Times New Roman" w:eastAsia="Times New Roman" w:hAnsi="Times New Roman" w:cs="Times New Roman"/>
          <w:color w:val="000000" w:themeColor="text1"/>
          <w:sz w:val="24"/>
          <w:szCs w:val="24"/>
          <w:lang w:val="en-US"/>
        </w:rPr>
        <w:t>và</w:t>
      </w:r>
      <w:proofErr w:type="spellEnd"/>
      <w:r w:rsidRPr="1B676E89">
        <w:rPr>
          <w:rFonts w:ascii="Times New Roman" w:eastAsia="Times New Roman" w:hAnsi="Times New Roman" w:cs="Times New Roman"/>
          <w:color w:val="000000" w:themeColor="text1"/>
          <w:sz w:val="24"/>
          <w:szCs w:val="24"/>
        </w:rPr>
        <w:t xml:space="preserve"> bàn chân</w:t>
      </w:r>
      <w:r w:rsidR="2ACCC9A3" w:rsidRPr="1B676E89">
        <w:rPr>
          <w:rFonts w:ascii="Times New Roman" w:eastAsia="Times New Roman" w:hAnsi="Times New Roman" w:cs="Times New Roman"/>
          <w:color w:val="000000" w:themeColor="text1"/>
          <w:sz w:val="24"/>
          <w:szCs w:val="24"/>
          <w:lang w:val="en-US"/>
        </w:rPr>
        <w:t>,</w:t>
      </w:r>
      <w:r w:rsidRPr="1B676E89">
        <w:rPr>
          <w:rFonts w:ascii="Times New Roman" w:eastAsia="Times New Roman" w:hAnsi="Times New Roman" w:cs="Times New Roman"/>
          <w:color w:val="000000" w:themeColor="text1"/>
          <w:sz w:val="24"/>
          <w:szCs w:val="24"/>
        </w:rPr>
        <w:t xml:space="preserve"> không kèm sưng, đỏ khớp, nổi hồng ban ở 2 bên má, </w:t>
      </w:r>
      <w:commentRangeStart w:id="1"/>
      <w:r w:rsidRPr="1B676E89">
        <w:rPr>
          <w:rFonts w:ascii="Times New Roman" w:eastAsia="Times New Roman" w:hAnsi="Times New Roman" w:cs="Times New Roman"/>
          <w:color w:val="000000" w:themeColor="text1"/>
          <w:sz w:val="24"/>
          <w:szCs w:val="24"/>
        </w:rPr>
        <w:t>hồng ban</w:t>
      </w:r>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hình</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tròn</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trung</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tâm</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nhạt</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màu</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hơn</w:t>
      </w:r>
      <w:proofErr w:type="spellEnd"/>
      <w:r w:rsidR="7B08B575" w:rsidRPr="1B676E89">
        <w:rPr>
          <w:rFonts w:ascii="Times New Roman" w:eastAsia="Times New Roman" w:hAnsi="Times New Roman" w:cs="Times New Roman"/>
          <w:color w:val="000000" w:themeColor="text1"/>
          <w:sz w:val="24"/>
          <w:szCs w:val="24"/>
          <w:lang w:val="en-US"/>
        </w:rPr>
        <w:t xml:space="preserve"> so </w:t>
      </w:r>
      <w:proofErr w:type="spellStart"/>
      <w:r w:rsidR="7B08B575" w:rsidRPr="1B676E89">
        <w:rPr>
          <w:rFonts w:ascii="Times New Roman" w:eastAsia="Times New Roman" w:hAnsi="Times New Roman" w:cs="Times New Roman"/>
          <w:color w:val="000000" w:themeColor="text1"/>
          <w:sz w:val="24"/>
          <w:szCs w:val="24"/>
          <w:lang w:val="en-US"/>
        </w:rPr>
        <w:t>với</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xung</w:t>
      </w:r>
      <w:proofErr w:type="spellEnd"/>
      <w:r w:rsidR="7B08B575" w:rsidRPr="1B676E89">
        <w:rPr>
          <w:rFonts w:ascii="Times New Roman" w:eastAsia="Times New Roman" w:hAnsi="Times New Roman" w:cs="Times New Roman"/>
          <w:color w:val="000000" w:themeColor="text1"/>
          <w:sz w:val="24"/>
          <w:szCs w:val="24"/>
          <w:lang w:val="en-US"/>
        </w:rPr>
        <w:t xml:space="preserve"> </w:t>
      </w:r>
      <w:proofErr w:type="spellStart"/>
      <w:r w:rsidR="7B08B575" w:rsidRPr="1B676E89">
        <w:rPr>
          <w:rFonts w:ascii="Times New Roman" w:eastAsia="Times New Roman" w:hAnsi="Times New Roman" w:cs="Times New Roman"/>
          <w:color w:val="000000" w:themeColor="text1"/>
          <w:sz w:val="24"/>
          <w:szCs w:val="24"/>
          <w:lang w:val="en-US"/>
        </w:rPr>
        <w:t>quanh</w:t>
      </w:r>
      <w:proofErr w:type="spellEnd"/>
      <w:r w:rsidR="4248D650" w:rsidRPr="1B676E89">
        <w:rPr>
          <w:rFonts w:ascii="Times New Roman" w:eastAsia="Times New Roman" w:hAnsi="Times New Roman" w:cs="Times New Roman"/>
          <w:color w:val="000000" w:themeColor="text1"/>
          <w:sz w:val="24"/>
          <w:szCs w:val="24"/>
          <w:lang w:val="en-US"/>
        </w:rPr>
        <w:t xml:space="preserve"> </w:t>
      </w:r>
      <w:commentRangeEnd w:id="1"/>
      <w:r>
        <w:rPr>
          <w:rStyle w:val="CommentReference"/>
        </w:rPr>
        <w:commentReference w:id="1"/>
      </w:r>
      <w:r w:rsidR="4248D650" w:rsidRPr="1B676E89">
        <w:rPr>
          <w:rFonts w:ascii="Times New Roman" w:eastAsia="Times New Roman" w:hAnsi="Times New Roman" w:cs="Times New Roman"/>
          <w:color w:val="000000" w:themeColor="text1"/>
          <w:sz w:val="24"/>
          <w:szCs w:val="24"/>
          <w:lang w:val="en-US"/>
        </w:rPr>
        <w:t xml:space="preserve">ở </w:t>
      </w:r>
      <w:proofErr w:type="spellStart"/>
      <w:r w:rsidR="1B8724FC" w:rsidRPr="1B676E89">
        <w:rPr>
          <w:rFonts w:ascii="Times New Roman" w:eastAsia="Times New Roman" w:hAnsi="Times New Roman" w:cs="Times New Roman"/>
          <w:color w:val="000000" w:themeColor="text1"/>
          <w:sz w:val="24"/>
          <w:szCs w:val="24"/>
          <w:lang w:val="en-US"/>
        </w:rPr>
        <w:t>lòng</w:t>
      </w:r>
      <w:proofErr w:type="spellEnd"/>
      <w:r w:rsidR="1B8724FC" w:rsidRPr="1B676E89">
        <w:rPr>
          <w:rFonts w:ascii="Times New Roman" w:eastAsia="Times New Roman" w:hAnsi="Times New Roman" w:cs="Times New Roman"/>
          <w:color w:val="000000" w:themeColor="text1"/>
          <w:sz w:val="24"/>
          <w:szCs w:val="24"/>
          <w:lang w:val="en-US"/>
        </w:rPr>
        <w:t xml:space="preserve"> </w:t>
      </w:r>
      <w:proofErr w:type="spellStart"/>
      <w:r w:rsidR="1B8724FC" w:rsidRPr="1B676E89">
        <w:rPr>
          <w:rFonts w:ascii="Times New Roman" w:eastAsia="Times New Roman" w:hAnsi="Times New Roman" w:cs="Times New Roman"/>
          <w:color w:val="000000" w:themeColor="text1"/>
          <w:sz w:val="24"/>
          <w:szCs w:val="24"/>
          <w:lang w:val="en-US"/>
        </w:rPr>
        <w:t>bàn</w:t>
      </w:r>
      <w:proofErr w:type="spellEnd"/>
      <w:r w:rsidR="1B8724FC"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tay</w:t>
      </w:r>
      <w:proofErr w:type="spellEnd"/>
      <w:r w:rsidRPr="1B676E89">
        <w:rPr>
          <w:rFonts w:ascii="Times New Roman" w:eastAsia="Times New Roman" w:hAnsi="Times New Roman" w:cs="Times New Roman"/>
          <w:color w:val="000000" w:themeColor="text1"/>
          <w:sz w:val="24"/>
          <w:szCs w:val="24"/>
        </w:rPr>
        <w:t xml:space="preserve">, </w:t>
      </w:r>
      <w:proofErr w:type="spellStart"/>
      <w:r w:rsidR="1B8724FC" w:rsidRPr="1B676E89">
        <w:rPr>
          <w:rFonts w:ascii="Times New Roman" w:eastAsia="Times New Roman" w:hAnsi="Times New Roman" w:cs="Times New Roman"/>
          <w:color w:val="000000" w:themeColor="text1"/>
          <w:sz w:val="24"/>
          <w:szCs w:val="24"/>
          <w:lang w:val="en-US"/>
        </w:rPr>
        <w:t>không</w:t>
      </w:r>
      <w:proofErr w:type="spellEnd"/>
      <w:r w:rsidR="1B8724FC" w:rsidRPr="1B676E89">
        <w:rPr>
          <w:rFonts w:ascii="Times New Roman" w:eastAsia="Times New Roman" w:hAnsi="Times New Roman" w:cs="Times New Roman"/>
          <w:color w:val="000000" w:themeColor="text1"/>
          <w:sz w:val="24"/>
          <w:szCs w:val="24"/>
          <w:lang w:val="en-US"/>
        </w:rPr>
        <w:t xml:space="preserve"> </w:t>
      </w:r>
      <w:proofErr w:type="spellStart"/>
      <w:r w:rsidR="1B8724FC" w:rsidRPr="1B676E89">
        <w:rPr>
          <w:rFonts w:ascii="Times New Roman" w:eastAsia="Times New Roman" w:hAnsi="Times New Roman" w:cs="Times New Roman"/>
          <w:color w:val="000000" w:themeColor="text1"/>
          <w:sz w:val="24"/>
          <w:szCs w:val="24"/>
          <w:lang w:val="en-US"/>
        </w:rPr>
        <w:t>rõ</w:t>
      </w:r>
      <w:proofErr w:type="spellEnd"/>
      <w:r w:rsidR="5CD84CEF" w:rsidRPr="1B676E89">
        <w:rPr>
          <w:rFonts w:ascii="Times New Roman" w:eastAsia="Times New Roman" w:hAnsi="Times New Roman" w:cs="Times New Roman"/>
          <w:color w:val="000000" w:themeColor="text1"/>
          <w:sz w:val="24"/>
          <w:szCs w:val="24"/>
          <w:lang w:val="en-US"/>
        </w:rPr>
        <w:t xml:space="preserve"> </w:t>
      </w:r>
      <w:proofErr w:type="spellStart"/>
      <w:r w:rsidR="5CD84CEF" w:rsidRPr="1B676E89">
        <w:rPr>
          <w:rFonts w:ascii="Times New Roman" w:eastAsia="Times New Roman" w:hAnsi="Times New Roman" w:cs="Times New Roman"/>
          <w:color w:val="000000" w:themeColor="text1"/>
          <w:sz w:val="24"/>
          <w:szCs w:val="24"/>
          <w:lang w:val="en-US"/>
        </w:rPr>
        <w:t>thay</w:t>
      </w:r>
      <w:proofErr w:type="spellEnd"/>
      <w:r w:rsidR="5CD84CEF" w:rsidRPr="1B676E89">
        <w:rPr>
          <w:rFonts w:ascii="Times New Roman" w:eastAsia="Times New Roman" w:hAnsi="Times New Roman" w:cs="Times New Roman"/>
          <w:color w:val="000000" w:themeColor="text1"/>
          <w:sz w:val="24"/>
          <w:szCs w:val="24"/>
          <w:lang w:val="en-US"/>
        </w:rPr>
        <w:t xml:space="preserve"> </w:t>
      </w:r>
      <w:proofErr w:type="spellStart"/>
      <w:r w:rsidR="5CD84CEF" w:rsidRPr="1B676E89">
        <w:rPr>
          <w:rFonts w:ascii="Times New Roman" w:eastAsia="Times New Roman" w:hAnsi="Times New Roman" w:cs="Times New Roman"/>
          <w:color w:val="000000" w:themeColor="text1"/>
          <w:sz w:val="24"/>
          <w:szCs w:val="24"/>
          <w:lang w:val="en-US"/>
        </w:rPr>
        <w:t>đổi</w:t>
      </w:r>
      <w:proofErr w:type="spellEnd"/>
      <w:r w:rsidR="5CD84CEF" w:rsidRPr="1B676E89">
        <w:rPr>
          <w:rFonts w:ascii="Times New Roman" w:eastAsia="Times New Roman" w:hAnsi="Times New Roman" w:cs="Times New Roman"/>
          <w:color w:val="000000" w:themeColor="text1"/>
          <w:sz w:val="24"/>
          <w:szCs w:val="24"/>
          <w:lang w:val="en-US"/>
        </w:rPr>
        <w:t xml:space="preserve"> sang </w:t>
      </w:r>
      <w:proofErr w:type="spellStart"/>
      <w:r w:rsidR="5CD84CEF" w:rsidRPr="1B676E89">
        <w:rPr>
          <w:rFonts w:ascii="Times New Roman" w:eastAsia="Times New Roman" w:hAnsi="Times New Roman" w:cs="Times New Roman"/>
          <w:color w:val="000000" w:themeColor="text1"/>
          <w:sz w:val="24"/>
          <w:szCs w:val="24"/>
          <w:lang w:val="en-US"/>
        </w:rPr>
        <w:t>thương</w:t>
      </w:r>
      <w:proofErr w:type="spellEnd"/>
      <w:r w:rsidR="5CD84CEF" w:rsidRPr="1B676E89">
        <w:rPr>
          <w:rFonts w:ascii="Times New Roman" w:eastAsia="Times New Roman" w:hAnsi="Times New Roman" w:cs="Times New Roman"/>
          <w:color w:val="000000" w:themeColor="text1"/>
          <w:sz w:val="24"/>
          <w:szCs w:val="24"/>
          <w:lang w:val="en-US"/>
        </w:rPr>
        <w:t xml:space="preserve"> da </w:t>
      </w:r>
      <w:r w:rsidRPr="1B676E89">
        <w:rPr>
          <w:rFonts w:ascii="Times New Roman" w:eastAsia="Times New Roman" w:hAnsi="Times New Roman" w:cs="Times New Roman"/>
          <w:color w:val="000000" w:themeColor="text1"/>
          <w:sz w:val="24"/>
          <w:szCs w:val="24"/>
        </w:rPr>
        <w:t>khi tiếp xúc ánh nắng, hết nổi ban sau 1</w:t>
      </w:r>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tuần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Bên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nhân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khám</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tại</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bệnh</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viện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Bình</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Dân</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và</w:t>
      </w:r>
      <w:proofErr w:type="spellEnd"/>
      <w:r w:rsidR="4248D650" w:rsidRPr="1B676E89">
        <w:rPr>
          <w:rFonts w:ascii="Times New Roman" w:eastAsia="Times New Roman" w:hAnsi="Times New Roman" w:cs="Times New Roman"/>
          <w:color w:val="000000" w:themeColor="text1"/>
          <w:sz w:val="24"/>
          <w:szCs w:val="24"/>
          <w:lang w:val="en-US"/>
        </w:rPr>
        <w:t xml:space="preserve"> </w:t>
      </w:r>
      <w:proofErr w:type="spellStart"/>
      <w:r w:rsidR="4248D650" w:rsidRPr="1B676E89">
        <w:rPr>
          <w:rFonts w:ascii="Times New Roman" w:eastAsia="Times New Roman" w:hAnsi="Times New Roman" w:cs="Times New Roman"/>
          <w:color w:val="000000" w:themeColor="text1"/>
          <w:sz w:val="24"/>
          <w:szCs w:val="24"/>
          <w:lang w:val="en-US"/>
        </w:rPr>
        <w:t>được</w:t>
      </w:r>
      <w:proofErr w:type="spellEnd"/>
      <w:r w:rsidRPr="1B676E89">
        <w:rPr>
          <w:rFonts w:ascii="Times New Roman" w:eastAsia="Times New Roman" w:hAnsi="Times New Roman" w:cs="Times New Roman"/>
          <w:color w:val="000000" w:themeColor="text1"/>
          <w:sz w:val="24"/>
          <w:szCs w:val="24"/>
        </w:rPr>
        <w:t xml:space="preserve"> </w:t>
      </w:r>
      <w:proofErr w:type="spellStart"/>
      <w:r w:rsidR="2ACCC9A3" w:rsidRPr="1B676E89">
        <w:rPr>
          <w:rFonts w:ascii="Times New Roman" w:eastAsia="Times New Roman" w:hAnsi="Times New Roman" w:cs="Times New Roman"/>
          <w:color w:val="000000" w:themeColor="text1"/>
          <w:sz w:val="24"/>
          <w:szCs w:val="24"/>
          <w:lang w:val="en-US"/>
        </w:rPr>
        <w:t>chẩn</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đoán</w:t>
      </w:r>
      <w:proofErr w:type="spellEnd"/>
      <w:r w:rsidRPr="1B676E89">
        <w:rPr>
          <w:rFonts w:ascii="Times New Roman" w:eastAsia="Times New Roman" w:hAnsi="Times New Roman" w:cs="Times New Roman"/>
          <w:color w:val="000000" w:themeColor="text1"/>
          <w:sz w:val="24"/>
          <w:szCs w:val="24"/>
        </w:rPr>
        <w:t xml:space="preserve"> HCTH thứ phát do lupus, cho thuốc về uống (hẹn tái khám sau 2 tuần) nhưng không giảm phù, tiểu ít -&gt; BN tự chuyển qua b</w:t>
      </w:r>
      <w:proofErr w:type="spellStart"/>
      <w:r w:rsidR="2ACCC9A3" w:rsidRPr="1B676E89">
        <w:rPr>
          <w:rFonts w:ascii="Times New Roman" w:eastAsia="Times New Roman" w:hAnsi="Times New Roman" w:cs="Times New Roman"/>
          <w:color w:val="000000" w:themeColor="text1"/>
          <w:sz w:val="24"/>
          <w:szCs w:val="24"/>
          <w:lang w:val="en-US"/>
        </w:rPr>
        <w:t>ệnh</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viện</w:t>
      </w:r>
      <w:proofErr w:type="spellEnd"/>
      <w:r w:rsidRPr="1B676E89">
        <w:rPr>
          <w:rFonts w:ascii="Times New Roman" w:eastAsia="Times New Roman" w:hAnsi="Times New Roman" w:cs="Times New Roman"/>
          <w:color w:val="000000" w:themeColor="text1"/>
          <w:sz w:val="24"/>
          <w:szCs w:val="24"/>
        </w:rPr>
        <w:t xml:space="preserve"> CR khi chưa uống hết thuốc, </w:t>
      </w:r>
      <w:proofErr w:type="spellStart"/>
      <w:r w:rsidR="2ACCC9A3" w:rsidRPr="1B676E89">
        <w:rPr>
          <w:rFonts w:ascii="Times New Roman" w:eastAsia="Times New Roman" w:hAnsi="Times New Roman" w:cs="Times New Roman"/>
          <w:color w:val="000000" w:themeColor="text1"/>
          <w:sz w:val="24"/>
          <w:szCs w:val="24"/>
          <w:lang w:val="en-US"/>
        </w:rPr>
        <w:t>chẩn</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đoán</w:t>
      </w:r>
      <w:proofErr w:type="spellEnd"/>
      <w:r w:rsidRPr="1B676E89">
        <w:rPr>
          <w:rFonts w:ascii="Times New Roman" w:eastAsia="Times New Roman" w:hAnsi="Times New Roman" w:cs="Times New Roman"/>
          <w:color w:val="000000" w:themeColor="text1"/>
          <w:sz w:val="24"/>
          <w:szCs w:val="24"/>
        </w:rPr>
        <w:t xml:space="preserve"> HCTH thứ phát do lupus, nhập viện nằm 2</w:t>
      </w:r>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tuần</w:t>
      </w:r>
      <w:proofErr w:type="spellEnd"/>
      <w:r w:rsidRPr="1B676E89">
        <w:rPr>
          <w:rFonts w:ascii="Times New Roman" w:eastAsia="Times New Roman" w:hAnsi="Times New Roman" w:cs="Times New Roman"/>
          <w:color w:val="000000" w:themeColor="text1"/>
          <w:sz w:val="24"/>
          <w:szCs w:val="24"/>
        </w:rPr>
        <w:t xml:space="preserve"> điều trị (</w:t>
      </w:r>
      <w:proofErr w:type="spellStart"/>
      <w:r w:rsidR="2ACCC9A3" w:rsidRPr="1B676E89">
        <w:rPr>
          <w:rFonts w:ascii="Times New Roman" w:eastAsia="Times New Roman" w:hAnsi="Times New Roman" w:cs="Times New Roman"/>
          <w:color w:val="000000" w:themeColor="text1"/>
          <w:sz w:val="24"/>
          <w:szCs w:val="24"/>
          <w:lang w:val="en-US"/>
        </w:rPr>
        <w:t>không</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rõ</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điều</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trị</w:t>
      </w:r>
      <w:proofErr w:type="spellEnd"/>
      <w:r w:rsidRPr="1B676E89">
        <w:rPr>
          <w:rFonts w:ascii="Times New Roman" w:eastAsia="Times New Roman" w:hAnsi="Times New Roman" w:cs="Times New Roman"/>
          <w:color w:val="000000" w:themeColor="text1"/>
          <w:sz w:val="24"/>
          <w:szCs w:val="24"/>
        </w:rPr>
        <w:t>) thì đỡ phù (giảm 4kg/2</w:t>
      </w:r>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tuần</w:t>
      </w:r>
      <w:proofErr w:type="spellEnd"/>
      <w:r w:rsidRPr="1B676E89">
        <w:rPr>
          <w:rFonts w:ascii="Times New Roman" w:eastAsia="Times New Roman" w:hAnsi="Times New Roman" w:cs="Times New Roman"/>
          <w:color w:val="000000" w:themeColor="text1"/>
          <w:sz w:val="24"/>
          <w:szCs w:val="24"/>
        </w:rPr>
        <w:t>), hết đau khớp nên cho thuốc về uống, BN uống thuốc k</w:t>
      </w:r>
      <w:proofErr w:type="spellStart"/>
      <w:r w:rsidR="2ACCC9A3" w:rsidRPr="1B676E89">
        <w:rPr>
          <w:rFonts w:ascii="Times New Roman" w:eastAsia="Times New Roman" w:hAnsi="Times New Roman" w:cs="Times New Roman"/>
          <w:color w:val="000000" w:themeColor="text1"/>
          <w:sz w:val="24"/>
          <w:szCs w:val="24"/>
          <w:lang w:val="en-US"/>
        </w:rPr>
        <w:t>hông</w:t>
      </w:r>
      <w:proofErr w:type="spellEnd"/>
      <w:r w:rsidRPr="1B676E89">
        <w:rPr>
          <w:rFonts w:ascii="Times New Roman" w:eastAsia="Times New Roman" w:hAnsi="Times New Roman" w:cs="Times New Roman"/>
          <w:color w:val="000000" w:themeColor="text1"/>
          <w:sz w:val="24"/>
          <w:szCs w:val="24"/>
        </w:rPr>
        <w:t xml:space="preserve"> đều đặn (buồn nôn nên bỏ thuốc). BN thấy phù lại, tiểu ít hơn, tiểu lắt nhắt, tiểu gắt, kèm ho khan -&gt; Nhập b</w:t>
      </w:r>
      <w:proofErr w:type="spellStart"/>
      <w:r w:rsidR="2ACCC9A3" w:rsidRPr="1B676E89">
        <w:rPr>
          <w:rFonts w:ascii="Times New Roman" w:eastAsia="Times New Roman" w:hAnsi="Times New Roman" w:cs="Times New Roman"/>
          <w:color w:val="000000" w:themeColor="text1"/>
          <w:sz w:val="24"/>
          <w:szCs w:val="24"/>
          <w:lang w:val="en-US"/>
        </w:rPr>
        <w:t>ệnh</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viện</w:t>
      </w:r>
      <w:proofErr w:type="spellEnd"/>
      <w:r w:rsidRPr="1B676E89">
        <w:rPr>
          <w:rFonts w:ascii="Times New Roman" w:eastAsia="Times New Roman" w:hAnsi="Times New Roman" w:cs="Times New Roman"/>
          <w:color w:val="000000" w:themeColor="text1"/>
          <w:sz w:val="24"/>
          <w:szCs w:val="24"/>
        </w:rPr>
        <w:t xml:space="preserve"> Quy Nhơn, c</w:t>
      </w:r>
      <w:proofErr w:type="spellStart"/>
      <w:r w:rsidR="2ACCC9A3" w:rsidRPr="1B676E89">
        <w:rPr>
          <w:rFonts w:ascii="Times New Roman" w:eastAsia="Times New Roman" w:hAnsi="Times New Roman" w:cs="Times New Roman"/>
          <w:color w:val="000000" w:themeColor="text1"/>
          <w:sz w:val="24"/>
          <w:szCs w:val="24"/>
          <w:lang w:val="en-US"/>
        </w:rPr>
        <w:t>hẩn</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đoán</w:t>
      </w:r>
      <w:proofErr w:type="spellEnd"/>
      <w:r w:rsidR="2ACCC9A3" w:rsidRPr="1B676E89">
        <w:rPr>
          <w:rFonts w:ascii="Times New Roman" w:eastAsia="Times New Roman" w:hAnsi="Times New Roman" w:cs="Times New Roman"/>
          <w:color w:val="000000" w:themeColor="text1"/>
          <w:sz w:val="24"/>
          <w:szCs w:val="24"/>
          <w:lang w:val="en-US"/>
        </w:rPr>
        <w:t>:</w:t>
      </w:r>
      <w:r w:rsidRPr="1B676E89">
        <w:rPr>
          <w:rFonts w:ascii="Times New Roman" w:eastAsia="Times New Roman" w:hAnsi="Times New Roman" w:cs="Times New Roman"/>
          <w:color w:val="000000" w:themeColor="text1"/>
          <w:sz w:val="24"/>
          <w:szCs w:val="24"/>
        </w:rPr>
        <w:t xml:space="preserve"> Nhiễm trùng tiểu , HCTH thứ phát do lupus, cho truyền đạm, trong lúc nằm viện thấy phù nhiều hơn -&gt; Chuyển qua b</w:t>
      </w:r>
      <w:proofErr w:type="spellStart"/>
      <w:r w:rsidR="2ACCC9A3" w:rsidRPr="1B676E89">
        <w:rPr>
          <w:rFonts w:ascii="Times New Roman" w:eastAsia="Times New Roman" w:hAnsi="Times New Roman" w:cs="Times New Roman"/>
          <w:color w:val="000000" w:themeColor="text1"/>
          <w:sz w:val="24"/>
          <w:szCs w:val="24"/>
          <w:lang w:val="en-US"/>
        </w:rPr>
        <w:t>ệnh</w:t>
      </w:r>
      <w:proofErr w:type="spellEnd"/>
      <w:r w:rsidR="2ACCC9A3" w:rsidRPr="1B676E89">
        <w:rPr>
          <w:rFonts w:ascii="Times New Roman" w:eastAsia="Times New Roman" w:hAnsi="Times New Roman" w:cs="Times New Roman"/>
          <w:color w:val="000000" w:themeColor="text1"/>
          <w:sz w:val="24"/>
          <w:szCs w:val="24"/>
          <w:lang w:val="en-US"/>
        </w:rPr>
        <w:t xml:space="preserve"> </w:t>
      </w:r>
      <w:proofErr w:type="spellStart"/>
      <w:r w:rsidR="2ACCC9A3" w:rsidRPr="1B676E89">
        <w:rPr>
          <w:rFonts w:ascii="Times New Roman" w:eastAsia="Times New Roman" w:hAnsi="Times New Roman" w:cs="Times New Roman"/>
          <w:color w:val="000000" w:themeColor="text1"/>
          <w:sz w:val="24"/>
          <w:szCs w:val="24"/>
          <w:lang w:val="en-US"/>
        </w:rPr>
        <w:t>viện</w:t>
      </w:r>
      <w:proofErr w:type="spellEnd"/>
      <w:r w:rsidRPr="1B676E89">
        <w:rPr>
          <w:rFonts w:ascii="Times New Roman" w:eastAsia="Times New Roman" w:hAnsi="Times New Roman" w:cs="Times New Roman"/>
          <w:color w:val="000000" w:themeColor="text1"/>
          <w:sz w:val="24"/>
          <w:szCs w:val="24"/>
        </w:rPr>
        <w:t xml:space="preserve"> CR, đ</w:t>
      </w:r>
      <w:proofErr w:type="spellStart"/>
      <w:r w:rsidR="2ACCC9A3" w:rsidRPr="1B676E89">
        <w:rPr>
          <w:rFonts w:ascii="Times New Roman" w:eastAsia="Times New Roman" w:hAnsi="Times New Roman" w:cs="Times New Roman"/>
          <w:color w:val="000000" w:themeColor="text1"/>
          <w:sz w:val="24"/>
          <w:szCs w:val="24"/>
          <w:lang w:val="en-US"/>
        </w:rPr>
        <w:t>ược</w:t>
      </w:r>
      <w:proofErr w:type="spellEnd"/>
      <w:r w:rsidRPr="1B676E89">
        <w:rPr>
          <w:rFonts w:ascii="Times New Roman" w:eastAsia="Times New Roman" w:hAnsi="Times New Roman" w:cs="Times New Roman"/>
          <w:color w:val="000000" w:themeColor="text1"/>
          <w:sz w:val="24"/>
          <w:szCs w:val="24"/>
        </w:rPr>
        <w:t xml:space="preserve"> chích thuốc (k</w:t>
      </w:r>
      <w:proofErr w:type="spellStart"/>
      <w:r w:rsidR="2ACCC9A3" w:rsidRPr="1B676E89">
        <w:rPr>
          <w:rFonts w:ascii="Times New Roman" w:eastAsia="Times New Roman" w:hAnsi="Times New Roman" w:cs="Times New Roman"/>
          <w:color w:val="000000" w:themeColor="text1"/>
          <w:sz w:val="24"/>
          <w:szCs w:val="24"/>
          <w:lang w:val="en-US"/>
        </w:rPr>
        <w:t>hông</w:t>
      </w:r>
      <w:proofErr w:type="spellEnd"/>
      <w:r w:rsidRPr="1B676E89">
        <w:rPr>
          <w:rFonts w:ascii="Times New Roman" w:eastAsia="Times New Roman" w:hAnsi="Times New Roman" w:cs="Times New Roman"/>
          <w:color w:val="000000" w:themeColor="text1"/>
          <w:sz w:val="24"/>
          <w:szCs w:val="24"/>
        </w:rPr>
        <w:t xml:space="preserve"> rõ loại) thấy giảm phù nên cho về.</w:t>
      </w:r>
    </w:p>
    <w:p w14:paraId="7EFB2CBB" w14:textId="0D2CA1B9" w:rsidR="00A91BDD" w:rsidRDefault="5E8D2C7D" w:rsidP="1B676E89">
      <w:pPr>
        <w:pStyle w:val="ListParagraph"/>
        <w:numPr>
          <w:ilvl w:val="0"/>
          <w:numId w:val="11"/>
        </w:numPr>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Cách NV 1</w:t>
      </w:r>
      <w:r w:rsidR="410444D2" w:rsidRPr="1B676E89">
        <w:rPr>
          <w:rFonts w:ascii="Times New Roman" w:eastAsia="Times New Roman" w:hAnsi="Times New Roman" w:cs="Times New Roman"/>
          <w:color w:val="000000" w:themeColor="text1"/>
          <w:sz w:val="24"/>
          <w:szCs w:val="24"/>
          <w:lang w:val="en-US"/>
        </w:rPr>
        <w:t xml:space="preserve"> </w:t>
      </w:r>
      <w:proofErr w:type="spellStart"/>
      <w:r w:rsidR="410444D2" w:rsidRPr="1B676E89">
        <w:rPr>
          <w:rFonts w:ascii="Times New Roman" w:eastAsia="Times New Roman" w:hAnsi="Times New Roman" w:cs="Times New Roman"/>
          <w:color w:val="000000" w:themeColor="text1"/>
          <w:sz w:val="24"/>
          <w:szCs w:val="24"/>
          <w:lang w:val="en-US"/>
        </w:rPr>
        <w:t>tuần</w:t>
      </w:r>
      <w:proofErr w:type="spellEnd"/>
      <w:r w:rsidRPr="1B676E89">
        <w:rPr>
          <w:rFonts w:ascii="Times New Roman" w:eastAsia="Times New Roman" w:hAnsi="Times New Roman" w:cs="Times New Roman"/>
          <w:color w:val="000000" w:themeColor="text1"/>
          <w:sz w:val="24"/>
          <w:szCs w:val="24"/>
        </w:rPr>
        <w:t xml:space="preserve">, </w:t>
      </w:r>
      <w:r w:rsidR="410444D2" w:rsidRPr="1B676E89">
        <w:rPr>
          <w:rFonts w:ascii="Times New Roman" w:eastAsia="Times New Roman" w:hAnsi="Times New Roman" w:cs="Times New Roman"/>
          <w:color w:val="000000" w:themeColor="text1"/>
          <w:sz w:val="24"/>
          <w:szCs w:val="24"/>
          <w:lang w:val="en-US"/>
        </w:rPr>
        <w:t>BN</w:t>
      </w:r>
      <w:r w:rsidRPr="1B676E89">
        <w:rPr>
          <w:rFonts w:ascii="Times New Roman" w:eastAsia="Times New Roman" w:hAnsi="Times New Roman" w:cs="Times New Roman"/>
          <w:color w:val="000000" w:themeColor="text1"/>
          <w:sz w:val="24"/>
          <w:szCs w:val="24"/>
        </w:rPr>
        <w:t xml:space="preserve"> thấy phù nhiều hơn, bụng to lên, kèm căng tức bụng, khó thở khi nằm nên nhập bv ĐHYD.</w:t>
      </w:r>
    </w:p>
    <w:p w14:paraId="21F9CA09" w14:textId="1D08BFA0"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Trong quá trình bệnh, BN tăng 20kg/4 tháng (38-&gt;58), ăn uống được, không nôn ói, không hoa mắt chóng mặt, không đau ngực, không đau bụng, tiêu phân vàng đóng khuôn, tiểu vàng trong.</w:t>
      </w:r>
    </w:p>
    <w:p w14:paraId="74497E3D" w14:textId="3A45F673"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xml:space="preserve">Tình trạng lúc NV: </w:t>
      </w:r>
    </w:p>
    <w:p w14:paraId="22063B19" w14:textId="02585BF5" w:rsidR="00A91BDD" w:rsidRDefault="5E8D2C7D" w:rsidP="1B676E89">
      <w:pPr>
        <w:ind w:firstLine="720"/>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Mạch: 113l/p, NT: 20l/p, HA: 122/82 mmHg, NĐ: 37, SpO2: 98%</w:t>
      </w:r>
    </w:p>
    <w:p w14:paraId="53940823" w14:textId="743697AA" w:rsidR="00A91BDD" w:rsidRDefault="0A7A8AD6" w:rsidP="1B676E89">
      <w:pPr>
        <w:pStyle w:val="ListParagraph"/>
        <w:numPr>
          <w:ilvl w:val="0"/>
          <w:numId w:val="11"/>
        </w:numPr>
        <w:rPr>
          <w:rFonts w:eastAsiaTheme="minorEastAsia"/>
          <w:color w:val="000000" w:themeColor="text1"/>
          <w:sz w:val="24"/>
          <w:szCs w:val="24"/>
        </w:rPr>
      </w:pPr>
      <w:commentRangeStart w:id="2"/>
      <w:r w:rsidRPr="1B676E89">
        <w:rPr>
          <w:rFonts w:ascii="Times New Roman" w:eastAsia="Times New Roman" w:hAnsi="Times New Roman" w:cs="Times New Roman"/>
          <w:color w:val="000000" w:themeColor="text1"/>
          <w:sz w:val="24"/>
          <w:szCs w:val="24"/>
        </w:rPr>
        <w:t>Diễn tiến sau NV</w:t>
      </w:r>
      <w:commentRangeEnd w:id="2"/>
      <w:r>
        <w:rPr>
          <w:rStyle w:val="CommentReference"/>
        </w:rPr>
        <w:commentReference w:id="2"/>
      </w:r>
      <w:r w:rsidRPr="1B676E89">
        <w:rPr>
          <w:rFonts w:ascii="Times New Roman" w:eastAsia="Times New Roman" w:hAnsi="Times New Roman" w:cs="Times New Roman"/>
          <w:color w:val="000000" w:themeColor="text1"/>
          <w:sz w:val="24"/>
          <w:szCs w:val="24"/>
        </w:rPr>
        <w:t xml:space="preserve">, BN đỡ báng bụng, đỡ phù, giảm 6kg (58 -&gt; 52), tiểu 1l/ngày, hết khó thở không nôn ói, không tiêu chảy, tiểu vàng trong. </w:t>
      </w:r>
    </w:p>
    <w:p w14:paraId="528401D7" w14:textId="6D812F36" w:rsidR="00A91BDD" w:rsidRDefault="0A7A8AD6"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            Bệnh nhân được chọc dò dịch báng, 2L. Sau chọc dò bệnh nhân thấy bớt căn tức, khó thở.</w:t>
      </w:r>
    </w:p>
    <w:p w14:paraId="75FB4470" w14:textId="11C8EE74" w:rsidR="00A91BDD" w:rsidRDefault="00476C55" w:rsidP="1B676E89">
      <w:pPr>
        <w:rPr>
          <w:sz w:val="24"/>
          <w:szCs w:val="24"/>
        </w:rPr>
      </w:pPr>
      <w:r>
        <w:br/>
      </w:r>
    </w:p>
    <w:p w14:paraId="1099ABE8" w14:textId="1C62B7E6"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Tiền căn:</w:t>
      </w:r>
    </w:p>
    <w:p w14:paraId="078A1D19" w14:textId="7B501CC7" w:rsidR="4A1BA78C"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Bản thân:</w:t>
      </w:r>
    </w:p>
    <w:p w14:paraId="38387CEB" w14:textId="561C29B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Chưa từng phù trước đây</w:t>
      </w:r>
    </w:p>
    <w:p w14:paraId="4D43C232" w14:textId="343D5F3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Chưa ghi nhận tiền căn nhiễm trùng hô hấp trước khi khởi bệnh</w:t>
      </w:r>
    </w:p>
    <w:p w14:paraId="3551FF61" w14:textId="22C4C962"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Chưa ghi nhận tiền căn vàng da, bệnh lý gan mật trước đây</w:t>
      </w:r>
    </w:p>
    <w:p w14:paraId="78CD1EDE" w14:textId="5BD7C7C6"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Chưa ghi nhận tiền căn đau khớp, hồng ban</w:t>
      </w:r>
    </w:p>
    <w:p w14:paraId="0932265C" w14:textId="48626C37"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Chưa ghi nhận các bệnh lý tim mạch, xơ gan, bệnh thận, bệnh lý ác tính</w:t>
      </w:r>
    </w:p>
    <w:p w14:paraId="7C6E97BB" w14:textId="1FDAE7A2"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Không THA, ĐTĐ</w:t>
      </w:r>
    </w:p>
    <w:p w14:paraId="264DB9D9" w14:textId="7C1958E9" w:rsidR="00A91BDD" w:rsidRDefault="4A1BA78C" w:rsidP="5CC967DB">
      <w:pPr>
        <w:pStyle w:val="ListParagraph"/>
        <w:numPr>
          <w:ilvl w:val="0"/>
          <w:numId w:val="11"/>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Không ghi nhận tiền căn ngoại khoa trước đây</w:t>
      </w:r>
    </w:p>
    <w:p w14:paraId="1834EEFB" w14:textId="45FE0432" w:rsidR="5CC967DB" w:rsidRPr="00D1160B" w:rsidRDefault="5CC967DB" w:rsidP="1B676E89">
      <w:pPr>
        <w:pStyle w:val="ListParagraph"/>
        <w:numPr>
          <w:ilvl w:val="0"/>
          <w:numId w:val="11"/>
        </w:numPr>
        <w:rPr>
          <w:rFonts w:asciiTheme="majorHAnsi" w:hAnsiTheme="majorHAnsi" w:cstheme="majorBidi"/>
          <w:color w:val="000000" w:themeColor="text1"/>
          <w:sz w:val="24"/>
          <w:szCs w:val="24"/>
        </w:rPr>
      </w:pPr>
      <w:r w:rsidRPr="1B676E89">
        <w:rPr>
          <w:rFonts w:asciiTheme="majorHAnsi" w:eastAsiaTheme="minorEastAsia" w:hAnsiTheme="majorHAnsi" w:cstheme="majorBidi"/>
          <w:color w:val="000000" w:themeColor="text1"/>
          <w:sz w:val="24"/>
          <w:szCs w:val="24"/>
        </w:rPr>
        <w:t>Para 1001</w:t>
      </w:r>
      <w:r w:rsidR="00FA0719" w:rsidRPr="1B676E89">
        <w:rPr>
          <w:rFonts w:asciiTheme="majorHAnsi" w:eastAsiaTheme="minorEastAsia" w:hAnsiTheme="majorHAnsi" w:cstheme="majorBidi"/>
          <w:color w:val="000000" w:themeColor="text1"/>
          <w:sz w:val="24"/>
          <w:szCs w:val="24"/>
          <w:lang w:val="en-US"/>
        </w:rPr>
        <w:t xml:space="preserve"> (</w:t>
      </w:r>
      <w:proofErr w:type="spellStart"/>
      <w:r w:rsidR="00FA0719" w:rsidRPr="1B676E89">
        <w:rPr>
          <w:rFonts w:asciiTheme="majorHAnsi" w:eastAsiaTheme="minorEastAsia" w:hAnsiTheme="majorHAnsi" w:cstheme="majorBidi"/>
          <w:color w:val="000000" w:themeColor="text1"/>
          <w:sz w:val="24"/>
          <w:szCs w:val="24"/>
          <w:lang w:val="en-US"/>
        </w:rPr>
        <w:t>sanh</w:t>
      </w:r>
      <w:proofErr w:type="spellEnd"/>
      <w:r w:rsidR="00FA0719" w:rsidRPr="1B676E89">
        <w:rPr>
          <w:rFonts w:asciiTheme="majorHAnsi" w:eastAsiaTheme="minorEastAsia" w:hAnsiTheme="majorHAnsi" w:cstheme="majorBidi"/>
          <w:color w:val="000000" w:themeColor="text1"/>
          <w:sz w:val="24"/>
          <w:szCs w:val="24"/>
          <w:lang w:val="en-US"/>
        </w:rPr>
        <w:t xml:space="preserve"> </w:t>
      </w:r>
      <w:proofErr w:type="spellStart"/>
      <w:r w:rsidR="00FA0719" w:rsidRPr="1B676E89">
        <w:rPr>
          <w:rFonts w:asciiTheme="majorHAnsi" w:eastAsiaTheme="minorEastAsia" w:hAnsiTheme="majorHAnsi" w:cstheme="majorBidi"/>
          <w:color w:val="000000" w:themeColor="text1"/>
          <w:sz w:val="24"/>
          <w:szCs w:val="24"/>
          <w:lang w:val="en-US"/>
        </w:rPr>
        <w:t>thường</w:t>
      </w:r>
      <w:proofErr w:type="spellEnd"/>
      <w:r w:rsidR="00FA0719" w:rsidRPr="1B676E89">
        <w:rPr>
          <w:rFonts w:asciiTheme="majorHAnsi" w:eastAsiaTheme="minorEastAsia" w:hAnsiTheme="majorHAnsi" w:cstheme="majorBidi"/>
          <w:color w:val="000000" w:themeColor="text1"/>
          <w:sz w:val="24"/>
          <w:szCs w:val="24"/>
          <w:lang w:val="en-US"/>
        </w:rPr>
        <w:t xml:space="preserve"> </w:t>
      </w:r>
      <w:proofErr w:type="spellStart"/>
      <w:r w:rsidR="00FA0719" w:rsidRPr="1B676E89">
        <w:rPr>
          <w:rFonts w:asciiTheme="majorHAnsi" w:eastAsiaTheme="minorEastAsia" w:hAnsiTheme="majorHAnsi" w:cstheme="majorBidi"/>
          <w:color w:val="000000" w:themeColor="text1"/>
          <w:sz w:val="24"/>
          <w:szCs w:val="24"/>
          <w:lang w:val="en-US"/>
        </w:rPr>
        <w:t>đủ</w:t>
      </w:r>
      <w:proofErr w:type="spellEnd"/>
      <w:r w:rsidR="00FA0719" w:rsidRPr="1B676E89">
        <w:rPr>
          <w:rFonts w:asciiTheme="majorHAnsi" w:eastAsiaTheme="minorEastAsia" w:hAnsiTheme="majorHAnsi" w:cstheme="majorBidi"/>
          <w:color w:val="000000" w:themeColor="text1"/>
          <w:sz w:val="24"/>
          <w:szCs w:val="24"/>
          <w:lang w:val="en-US"/>
        </w:rPr>
        <w:t xml:space="preserve"> </w:t>
      </w:r>
      <w:proofErr w:type="spellStart"/>
      <w:r w:rsidR="00FA0719" w:rsidRPr="1B676E89">
        <w:rPr>
          <w:rFonts w:asciiTheme="majorHAnsi" w:eastAsiaTheme="minorEastAsia" w:hAnsiTheme="majorHAnsi" w:cstheme="majorBidi"/>
          <w:color w:val="000000" w:themeColor="text1"/>
          <w:sz w:val="24"/>
          <w:szCs w:val="24"/>
          <w:lang w:val="en-US"/>
        </w:rPr>
        <w:t>tháng</w:t>
      </w:r>
      <w:proofErr w:type="spellEnd"/>
      <w:r w:rsidR="00FA0719" w:rsidRPr="1B676E89">
        <w:rPr>
          <w:rFonts w:asciiTheme="majorHAnsi" w:eastAsiaTheme="minorEastAsia" w:hAnsiTheme="majorHAnsi" w:cstheme="majorBidi"/>
          <w:color w:val="000000" w:themeColor="text1"/>
          <w:sz w:val="24"/>
          <w:szCs w:val="24"/>
          <w:lang w:val="en-US"/>
        </w:rPr>
        <w:t xml:space="preserve"> </w:t>
      </w:r>
      <w:proofErr w:type="spellStart"/>
      <w:r w:rsidR="00FA0719" w:rsidRPr="1B676E89">
        <w:rPr>
          <w:rFonts w:asciiTheme="majorHAnsi" w:eastAsiaTheme="minorEastAsia" w:hAnsiTheme="majorHAnsi" w:cstheme="majorBidi"/>
          <w:color w:val="000000" w:themeColor="text1"/>
          <w:sz w:val="24"/>
          <w:szCs w:val="24"/>
          <w:lang w:val="en-US"/>
        </w:rPr>
        <w:t>năm</w:t>
      </w:r>
      <w:proofErr w:type="spellEnd"/>
      <w:r w:rsidR="00FA0719" w:rsidRPr="1B676E89">
        <w:rPr>
          <w:rFonts w:asciiTheme="majorHAnsi" w:eastAsiaTheme="minorEastAsia" w:hAnsiTheme="majorHAnsi" w:cstheme="majorBidi"/>
          <w:color w:val="000000" w:themeColor="text1"/>
          <w:sz w:val="24"/>
          <w:szCs w:val="24"/>
          <w:lang w:val="en-US"/>
        </w:rPr>
        <w:t xml:space="preserve"> 2020, </w:t>
      </w:r>
      <w:proofErr w:type="spellStart"/>
      <w:r w:rsidR="00D1160B" w:rsidRPr="1B676E89">
        <w:rPr>
          <w:rFonts w:asciiTheme="majorHAnsi" w:eastAsiaTheme="minorEastAsia" w:hAnsiTheme="majorHAnsi" w:cstheme="majorBidi"/>
          <w:color w:val="000000" w:themeColor="text1"/>
          <w:sz w:val="24"/>
          <w:szCs w:val="24"/>
          <w:lang w:val="en-US"/>
        </w:rPr>
        <w:t>bé</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phát</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triển</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tốt</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hậu</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sản</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không</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ghi</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nhận</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bất</w:t>
      </w:r>
      <w:proofErr w:type="spellEnd"/>
      <w:r w:rsidR="00D1160B" w:rsidRPr="1B676E89">
        <w:rPr>
          <w:rFonts w:asciiTheme="majorHAnsi" w:eastAsiaTheme="minorEastAsia" w:hAnsiTheme="majorHAnsi" w:cstheme="majorBidi"/>
          <w:color w:val="000000" w:themeColor="text1"/>
          <w:sz w:val="24"/>
          <w:szCs w:val="24"/>
          <w:lang w:val="en-US"/>
        </w:rPr>
        <w:t xml:space="preserve"> </w:t>
      </w:r>
      <w:proofErr w:type="spellStart"/>
      <w:r w:rsidR="00D1160B" w:rsidRPr="1B676E89">
        <w:rPr>
          <w:rFonts w:asciiTheme="majorHAnsi" w:eastAsiaTheme="minorEastAsia" w:hAnsiTheme="majorHAnsi" w:cstheme="majorBidi"/>
          <w:color w:val="000000" w:themeColor="text1"/>
          <w:sz w:val="24"/>
          <w:szCs w:val="24"/>
          <w:lang w:val="en-US"/>
        </w:rPr>
        <w:t>thường</w:t>
      </w:r>
      <w:proofErr w:type="spellEnd"/>
      <w:r w:rsidR="00D1160B" w:rsidRPr="1B676E89">
        <w:rPr>
          <w:rFonts w:asciiTheme="majorHAnsi" w:eastAsiaTheme="minorEastAsia" w:hAnsiTheme="majorHAnsi" w:cstheme="majorBidi"/>
          <w:color w:val="000000" w:themeColor="text1"/>
          <w:sz w:val="24"/>
          <w:szCs w:val="24"/>
          <w:lang w:val="en-US"/>
        </w:rPr>
        <w:t>)</w:t>
      </w:r>
    </w:p>
    <w:p w14:paraId="72625D2F" w14:textId="45CC27CE"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Gia đình:</w:t>
      </w:r>
    </w:p>
    <w:p w14:paraId="20E1840F" w14:textId="45CC27CE" w:rsidR="00A91BDD" w:rsidRPr="00D1160B"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Chưa ghi nhận bệnh thận, THA, ĐTĐ, bệnh lý ung thư</w:t>
      </w:r>
    </w:p>
    <w:p w14:paraId="70A31FDE" w14:textId="45CC27CE" w:rsidR="00D1160B" w:rsidRPr="00D1160B" w:rsidRDefault="00D1160B" w:rsidP="1B676E89">
      <w:pPr>
        <w:pStyle w:val="ListParagraph"/>
        <w:rPr>
          <w:rFonts w:eastAsiaTheme="minorEastAsia"/>
          <w:color w:val="000000" w:themeColor="text1"/>
          <w:sz w:val="24"/>
          <w:szCs w:val="24"/>
        </w:rPr>
      </w:pPr>
    </w:p>
    <w:p w14:paraId="1F38BD43" w14:textId="1C149DCB"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Lược qua các cơ quan:</w:t>
      </w:r>
    </w:p>
    <w:p w14:paraId="27EA85B1" w14:textId="741032B9"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xml:space="preserve">Tim mạch: Không đau ngực, không hồi hộp đánh trống ngực </w:t>
      </w:r>
    </w:p>
    <w:p w14:paraId="566912BE" w14:textId="1EC2AFA2"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Hô hấp: Ho đàm</w:t>
      </w:r>
      <w:r w:rsidR="00295F37" w:rsidRPr="1B676E89">
        <w:rPr>
          <w:rFonts w:ascii="Times New Roman" w:eastAsia="Times New Roman" w:hAnsi="Times New Roman" w:cs="Times New Roman"/>
          <w:color w:val="000000" w:themeColor="text1"/>
          <w:sz w:val="24"/>
          <w:szCs w:val="24"/>
          <w:lang w:val="en-US"/>
        </w:rPr>
        <w:t xml:space="preserve"> </w:t>
      </w:r>
      <w:proofErr w:type="spellStart"/>
      <w:r w:rsidR="00295F37" w:rsidRPr="1B676E89">
        <w:rPr>
          <w:rFonts w:ascii="Times New Roman" w:eastAsia="Times New Roman" w:hAnsi="Times New Roman" w:cs="Times New Roman"/>
          <w:color w:val="000000" w:themeColor="text1"/>
          <w:sz w:val="24"/>
          <w:szCs w:val="24"/>
          <w:lang w:val="en-US"/>
        </w:rPr>
        <w:t>trong</w:t>
      </w:r>
      <w:proofErr w:type="spellEnd"/>
      <w:r w:rsidR="00295F37" w:rsidRPr="1B676E89">
        <w:rPr>
          <w:rFonts w:ascii="Times New Roman" w:eastAsia="Times New Roman" w:hAnsi="Times New Roman" w:cs="Times New Roman"/>
          <w:color w:val="000000" w:themeColor="text1"/>
          <w:sz w:val="24"/>
          <w:szCs w:val="24"/>
          <w:lang w:val="en-US"/>
        </w:rPr>
        <w:t xml:space="preserve">, </w:t>
      </w:r>
      <w:proofErr w:type="spellStart"/>
      <w:r w:rsidR="00295F37" w:rsidRPr="1B676E89">
        <w:rPr>
          <w:rFonts w:ascii="Times New Roman" w:eastAsia="Times New Roman" w:hAnsi="Times New Roman" w:cs="Times New Roman"/>
          <w:color w:val="000000" w:themeColor="text1"/>
          <w:sz w:val="24"/>
          <w:szCs w:val="24"/>
          <w:lang w:val="en-US"/>
        </w:rPr>
        <w:t>lượng</w:t>
      </w:r>
      <w:proofErr w:type="spellEnd"/>
      <w:r w:rsidR="00295F37" w:rsidRPr="1B676E89">
        <w:rPr>
          <w:rFonts w:ascii="Times New Roman" w:eastAsia="Times New Roman" w:hAnsi="Times New Roman" w:cs="Times New Roman"/>
          <w:color w:val="000000" w:themeColor="text1"/>
          <w:sz w:val="24"/>
          <w:szCs w:val="24"/>
          <w:lang w:val="en-US"/>
        </w:rPr>
        <w:t xml:space="preserve"> </w:t>
      </w:r>
      <w:proofErr w:type="spellStart"/>
      <w:r w:rsidR="00295F37" w:rsidRPr="1B676E89">
        <w:rPr>
          <w:rFonts w:ascii="Times New Roman" w:eastAsia="Times New Roman" w:hAnsi="Times New Roman" w:cs="Times New Roman"/>
          <w:color w:val="000000" w:themeColor="text1"/>
          <w:sz w:val="24"/>
          <w:szCs w:val="24"/>
          <w:lang w:val="en-US"/>
        </w:rPr>
        <w:t>ít</w:t>
      </w:r>
      <w:proofErr w:type="spellEnd"/>
      <w:r w:rsidRPr="1B676E89">
        <w:rPr>
          <w:rFonts w:ascii="Times New Roman" w:eastAsia="Times New Roman" w:hAnsi="Times New Roman" w:cs="Times New Roman"/>
          <w:color w:val="000000" w:themeColor="text1"/>
          <w:sz w:val="24"/>
          <w:szCs w:val="24"/>
        </w:rPr>
        <w:t>, không khó thở</w:t>
      </w:r>
    </w:p>
    <w:p w14:paraId="2484B0E3" w14:textId="3335E034"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Tiêu hóa: </w:t>
      </w:r>
      <w:proofErr w:type="spellStart"/>
      <w:r w:rsidR="006A37EF" w:rsidRPr="1B676E89">
        <w:rPr>
          <w:rFonts w:ascii="Times New Roman" w:eastAsia="Times New Roman" w:hAnsi="Times New Roman" w:cs="Times New Roman"/>
          <w:color w:val="000000" w:themeColor="text1"/>
          <w:sz w:val="24"/>
          <w:szCs w:val="24"/>
          <w:lang w:val="en-US"/>
        </w:rPr>
        <w:t>B</w:t>
      </w:r>
      <w:r w:rsidR="00E75EDD" w:rsidRPr="1B676E89">
        <w:rPr>
          <w:rFonts w:ascii="Times New Roman" w:eastAsia="Times New Roman" w:hAnsi="Times New Roman" w:cs="Times New Roman"/>
          <w:color w:val="000000" w:themeColor="text1"/>
          <w:sz w:val="24"/>
          <w:szCs w:val="24"/>
          <w:lang w:val="en-US"/>
        </w:rPr>
        <w:t>ụng</w:t>
      </w:r>
      <w:proofErr w:type="spellEnd"/>
      <w:r w:rsidR="00E75EDD" w:rsidRPr="1B676E89">
        <w:rPr>
          <w:rFonts w:ascii="Times New Roman" w:eastAsia="Times New Roman" w:hAnsi="Times New Roman" w:cs="Times New Roman"/>
          <w:color w:val="000000" w:themeColor="text1"/>
          <w:sz w:val="24"/>
          <w:szCs w:val="24"/>
          <w:lang w:val="en-US"/>
        </w:rPr>
        <w:t xml:space="preserve"> to</w:t>
      </w:r>
      <w:r w:rsidRPr="1B676E89">
        <w:rPr>
          <w:rFonts w:ascii="Times New Roman" w:eastAsia="Times New Roman" w:hAnsi="Times New Roman" w:cs="Times New Roman"/>
          <w:color w:val="000000" w:themeColor="text1"/>
          <w:sz w:val="24"/>
          <w:szCs w:val="24"/>
        </w:rPr>
        <w:t>, không đau bụng, không nôn, buồn nôn, tiêu phân vàng</w:t>
      </w:r>
    </w:p>
    <w:p w14:paraId="5C09F948" w14:textId="758DFCEE"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Tiết niệu</w:t>
      </w:r>
      <w:r w:rsidR="00E75EDD">
        <w:rPr>
          <w:rFonts w:ascii="Times New Roman" w:eastAsia="Times New Roman" w:hAnsi="Times New Roman" w:cs="Times New Roman"/>
          <w:color w:val="000000" w:themeColor="text1"/>
          <w:sz w:val="24"/>
          <w:szCs w:val="24"/>
          <w:lang w:val="en-US"/>
        </w:rPr>
        <w:t>a</w:t>
      </w:r>
      <w:r w:rsidRPr="5E8D2C7D">
        <w:rPr>
          <w:rFonts w:ascii="Times New Roman" w:eastAsia="Times New Roman" w:hAnsi="Times New Roman" w:cs="Times New Roman"/>
          <w:color w:val="000000" w:themeColor="text1"/>
          <w:sz w:val="24"/>
          <w:szCs w:val="24"/>
        </w:rPr>
        <w:t>: Không tiểu gắt buốt, lắt nhắt, nước tiểu vàng trong 1l/ngày</w:t>
      </w:r>
    </w:p>
    <w:p w14:paraId="7BE196F9" w14:textId="4A09E29A"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Thần kinh: Không đau đầu, không chóng mặt</w:t>
      </w:r>
    </w:p>
    <w:p w14:paraId="056DA0CF" w14:textId="1EDEECC1" w:rsidR="00A91BDD" w:rsidRPr="00E75E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Cơ xương khớp: Không sưng nóng đỏ đau các</w:t>
      </w:r>
      <w:r w:rsidR="006A37EF" w:rsidRPr="1B676E89">
        <w:rPr>
          <w:rFonts w:ascii="Times New Roman" w:eastAsia="Times New Roman" w:hAnsi="Times New Roman" w:cs="Times New Roman"/>
          <w:color w:val="000000" w:themeColor="text1"/>
          <w:sz w:val="24"/>
          <w:szCs w:val="24"/>
          <w:lang w:val="en-US"/>
        </w:rPr>
        <w:t xml:space="preserve"> </w:t>
      </w:r>
      <w:proofErr w:type="spellStart"/>
      <w:r w:rsidR="006A37EF" w:rsidRPr="1B676E89">
        <w:rPr>
          <w:rFonts w:ascii="Times New Roman" w:eastAsia="Times New Roman" w:hAnsi="Times New Roman" w:cs="Times New Roman"/>
          <w:color w:val="000000" w:themeColor="text1"/>
          <w:sz w:val="24"/>
          <w:szCs w:val="24"/>
          <w:lang w:val="en-US"/>
        </w:rPr>
        <w:t>khớp</w:t>
      </w:r>
      <w:proofErr w:type="spellEnd"/>
      <w:r w:rsidRPr="1B676E89">
        <w:rPr>
          <w:rFonts w:ascii="Times New Roman" w:eastAsia="Times New Roman" w:hAnsi="Times New Roman" w:cs="Times New Roman"/>
          <w:color w:val="000000" w:themeColor="text1"/>
          <w:sz w:val="24"/>
          <w:szCs w:val="24"/>
        </w:rPr>
        <w:t>, không giới hạn vận động</w:t>
      </w:r>
    </w:p>
    <w:p w14:paraId="16F4466A" w14:textId="6C907F2C" w:rsidR="00A91BDD" w:rsidRDefault="4A1BA78C" w:rsidP="5CC967DB">
      <w:pPr>
        <w:pStyle w:val="ListParagraph"/>
        <w:numPr>
          <w:ilvl w:val="0"/>
          <w:numId w:val="12"/>
        </w:numPr>
        <w:rPr>
          <w:rFonts w:eastAsiaTheme="minorEastAsia"/>
          <w:b/>
          <w:bCs/>
          <w:color w:val="000000" w:themeColor="text1"/>
          <w:sz w:val="24"/>
          <w:szCs w:val="24"/>
        </w:rPr>
      </w:pPr>
      <w:r w:rsidRPr="5CC967DB">
        <w:rPr>
          <w:rFonts w:ascii="Times New Roman" w:eastAsia="Times New Roman" w:hAnsi="Times New Roman" w:cs="Times New Roman"/>
          <w:b/>
          <w:bCs/>
          <w:color w:val="000000" w:themeColor="text1"/>
          <w:sz w:val="24"/>
          <w:szCs w:val="24"/>
        </w:rPr>
        <w:t>Khám (8h ngày 8/0</w:t>
      </w:r>
      <w:r w:rsidR="4505401E" w:rsidRPr="5CC967DB">
        <w:rPr>
          <w:rFonts w:ascii="Times New Roman" w:eastAsia="Times New Roman" w:hAnsi="Times New Roman" w:cs="Times New Roman"/>
          <w:b/>
          <w:bCs/>
          <w:color w:val="000000" w:themeColor="text1"/>
          <w:sz w:val="24"/>
          <w:szCs w:val="24"/>
          <w:lang w:val="en-US"/>
        </w:rPr>
        <w:t>6</w:t>
      </w:r>
      <w:r w:rsidRPr="5CC967DB">
        <w:rPr>
          <w:rFonts w:ascii="Times New Roman" w:eastAsia="Times New Roman" w:hAnsi="Times New Roman" w:cs="Times New Roman"/>
          <w:b/>
          <w:bCs/>
          <w:color w:val="000000" w:themeColor="text1"/>
          <w:sz w:val="24"/>
          <w:szCs w:val="24"/>
        </w:rPr>
        <w:t>/2022):</w:t>
      </w:r>
    </w:p>
    <w:p w14:paraId="1370D0E9" w14:textId="778488EC"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Tổng quát:</w:t>
      </w:r>
    </w:p>
    <w:p w14:paraId="02011707" w14:textId="5BE56454"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Tỉnh, tiếp xúc tốt</w:t>
      </w:r>
    </w:p>
    <w:p w14:paraId="2B2CD05F" w14:textId="61C562C0"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Sinh hiệu : mạch 104l/p , HA 120/70 mmHg , nhiệt độ 37oC , thở 20 l/p</w:t>
      </w:r>
    </w:p>
    <w:p w14:paraId="711201A2" w14:textId="21174BD5" w:rsidR="00A91BDD" w:rsidRPr="00516D66"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Tổng trạng </w:t>
      </w:r>
      <w:r w:rsidR="00A35805" w:rsidRPr="1B676E89">
        <w:rPr>
          <w:rFonts w:ascii="Times New Roman" w:eastAsia="Times New Roman" w:hAnsi="Times New Roman" w:cs="Times New Roman"/>
          <w:color w:val="000000" w:themeColor="text1"/>
          <w:sz w:val="24"/>
          <w:szCs w:val="24"/>
        </w:rPr>
        <w:t>sdd</w:t>
      </w:r>
      <w:r w:rsidR="00C02978" w:rsidRPr="1B676E89">
        <w:rPr>
          <w:rFonts w:ascii="Times New Roman" w:eastAsia="Times New Roman" w:hAnsi="Times New Roman" w:cs="Times New Roman"/>
          <w:color w:val="000000" w:themeColor="text1"/>
          <w:sz w:val="24"/>
          <w:szCs w:val="24"/>
          <w:lang w:val="en-US"/>
        </w:rPr>
        <w:t xml:space="preserve"> </w:t>
      </w:r>
      <w:proofErr w:type="spellStart"/>
      <w:r w:rsidR="00C02978" w:rsidRPr="1B676E89">
        <w:rPr>
          <w:rFonts w:ascii="Times New Roman" w:eastAsia="Times New Roman" w:hAnsi="Times New Roman" w:cs="Times New Roman"/>
          <w:color w:val="000000" w:themeColor="text1"/>
          <w:sz w:val="24"/>
          <w:szCs w:val="24"/>
          <w:lang w:val="en-US"/>
        </w:rPr>
        <w:t>độ</w:t>
      </w:r>
      <w:proofErr w:type="spellEnd"/>
      <w:r w:rsidR="00C02978" w:rsidRPr="1B676E89">
        <w:rPr>
          <w:rFonts w:ascii="Times New Roman" w:eastAsia="Times New Roman" w:hAnsi="Times New Roman" w:cs="Times New Roman"/>
          <w:color w:val="000000" w:themeColor="text1"/>
          <w:sz w:val="24"/>
          <w:szCs w:val="24"/>
          <w:lang w:val="en-US"/>
        </w:rPr>
        <w:t xml:space="preserve"> 2</w:t>
      </w:r>
      <w:r w:rsidRPr="1B676E89">
        <w:rPr>
          <w:rFonts w:ascii="Times New Roman" w:eastAsia="Times New Roman" w:hAnsi="Times New Roman" w:cs="Times New Roman"/>
          <w:color w:val="000000" w:themeColor="text1"/>
          <w:sz w:val="24"/>
          <w:szCs w:val="24"/>
        </w:rPr>
        <w:t xml:space="preserve"> :</w:t>
      </w:r>
      <w:r w:rsidRPr="1B676E89">
        <w:rPr>
          <w:rFonts w:ascii="Times New Roman" w:eastAsia="Times New Roman" w:hAnsi="Times New Roman" w:cs="Times New Roman"/>
          <w:i/>
          <w:iCs/>
          <w:color w:val="000000" w:themeColor="text1"/>
          <w:sz w:val="24"/>
          <w:szCs w:val="24"/>
        </w:rPr>
        <w:t xml:space="preserve"> </w:t>
      </w:r>
      <w:r w:rsidRPr="1B676E89">
        <w:rPr>
          <w:rFonts w:ascii="Times New Roman" w:eastAsia="Times New Roman" w:hAnsi="Times New Roman" w:cs="Times New Roman"/>
          <w:color w:val="000000" w:themeColor="text1"/>
          <w:sz w:val="24"/>
          <w:szCs w:val="24"/>
        </w:rPr>
        <w:t>BMI (trước phù) = 16,9  (trước phù CN 38kg , CC = 1m50 )</w:t>
      </w:r>
    </w:p>
    <w:p w14:paraId="4239740D" w14:textId="78D4D54B" w:rsidR="00516D66" w:rsidRDefault="00516D66" w:rsidP="1B676E89">
      <w:pPr>
        <w:pStyle w:val="ListParagraph"/>
        <w:numPr>
          <w:ilvl w:val="0"/>
          <w:numId w:val="11"/>
        </w:numPr>
        <w:rPr>
          <w:rFonts w:eastAsiaTheme="minorEastAsia"/>
          <w:color w:val="000000" w:themeColor="text1"/>
          <w:sz w:val="24"/>
          <w:szCs w:val="24"/>
        </w:rPr>
      </w:pPr>
      <w:proofErr w:type="spellStart"/>
      <w:r w:rsidRPr="1B676E89">
        <w:rPr>
          <w:rFonts w:ascii="Times New Roman" w:eastAsia="Times New Roman" w:hAnsi="Times New Roman" w:cs="Times New Roman"/>
          <w:color w:val="000000" w:themeColor="text1"/>
          <w:sz w:val="24"/>
          <w:szCs w:val="24"/>
          <w:lang w:val="en-US"/>
        </w:rPr>
        <w:t>Phù</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mặt</w:t>
      </w:r>
      <w:proofErr w:type="spellEnd"/>
      <w:r w:rsidR="00E75EDD" w:rsidRPr="1B676E89">
        <w:rPr>
          <w:rFonts w:ascii="Times New Roman" w:eastAsia="Times New Roman" w:hAnsi="Times New Roman" w:cs="Times New Roman"/>
          <w:color w:val="000000" w:themeColor="text1"/>
          <w:sz w:val="24"/>
          <w:szCs w:val="24"/>
          <w:lang w:val="en-US"/>
        </w:rPr>
        <w:t>, p</w:t>
      </w:r>
      <w:r w:rsidR="00E75EDD" w:rsidRPr="1B676E89">
        <w:rPr>
          <w:rFonts w:ascii="Times New Roman" w:eastAsia="Times New Roman" w:hAnsi="Times New Roman" w:cs="Times New Roman"/>
          <w:color w:val="000000" w:themeColor="text1"/>
          <w:sz w:val="24"/>
          <w:szCs w:val="24"/>
        </w:rPr>
        <w:t>hù</w:t>
      </w:r>
      <w:r w:rsidR="00E75EDD" w:rsidRPr="1B676E89">
        <w:rPr>
          <w:rFonts w:ascii="Times New Roman" w:eastAsia="Times New Roman" w:hAnsi="Times New Roman" w:cs="Times New Roman"/>
          <w:color w:val="000000" w:themeColor="text1"/>
          <w:sz w:val="24"/>
          <w:szCs w:val="24"/>
          <w:lang w:val="en-US"/>
        </w:rPr>
        <w:t xml:space="preserve"> </w:t>
      </w:r>
      <w:proofErr w:type="spellStart"/>
      <w:r w:rsidR="00E75EDD" w:rsidRPr="1B676E89">
        <w:rPr>
          <w:rFonts w:ascii="Times New Roman" w:eastAsia="Times New Roman" w:hAnsi="Times New Roman" w:cs="Times New Roman"/>
          <w:color w:val="000000" w:themeColor="text1"/>
          <w:sz w:val="24"/>
          <w:szCs w:val="24"/>
          <w:lang w:val="en-US"/>
        </w:rPr>
        <w:t>cẳng</w:t>
      </w:r>
      <w:proofErr w:type="spellEnd"/>
      <w:r w:rsidR="00E75EDD" w:rsidRPr="1B676E89">
        <w:rPr>
          <w:rFonts w:ascii="Times New Roman" w:eastAsia="Times New Roman" w:hAnsi="Times New Roman" w:cs="Times New Roman"/>
          <w:color w:val="000000" w:themeColor="text1"/>
          <w:sz w:val="24"/>
          <w:szCs w:val="24"/>
          <w:lang w:val="en-US"/>
        </w:rPr>
        <w:t xml:space="preserve"> </w:t>
      </w:r>
      <w:r w:rsidR="00E75EDD" w:rsidRPr="1B676E89">
        <w:rPr>
          <w:rFonts w:ascii="Times New Roman" w:eastAsia="Times New Roman" w:hAnsi="Times New Roman" w:cs="Times New Roman"/>
          <w:color w:val="000000" w:themeColor="text1"/>
          <w:sz w:val="24"/>
          <w:szCs w:val="24"/>
        </w:rPr>
        <w:t>chân phù mềm, ấn lõm, không đau</w:t>
      </w:r>
    </w:p>
    <w:p w14:paraId="3285DE3B" w14:textId="2855B630" w:rsidR="00A91BDD" w:rsidRDefault="414951D6"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Da niêm </w:t>
      </w:r>
      <w:proofErr w:type="spellStart"/>
      <w:r w:rsidR="6BC039E8" w:rsidRPr="1B676E89">
        <w:rPr>
          <w:rFonts w:ascii="Times New Roman" w:eastAsia="Times New Roman" w:hAnsi="Times New Roman" w:cs="Times New Roman"/>
          <w:color w:val="000000" w:themeColor="text1"/>
          <w:sz w:val="24"/>
          <w:szCs w:val="24"/>
          <w:lang w:val="en-US"/>
        </w:rPr>
        <w:t>nhạt</w:t>
      </w:r>
      <w:proofErr w:type="spellEnd"/>
      <w:r w:rsidRPr="1B676E89">
        <w:rPr>
          <w:rFonts w:ascii="Times New Roman" w:eastAsia="Times New Roman" w:hAnsi="Times New Roman" w:cs="Times New Roman"/>
          <w:color w:val="000000" w:themeColor="text1"/>
          <w:sz w:val="24"/>
          <w:szCs w:val="24"/>
        </w:rPr>
        <w:t>, không xuất huyết , không tuần hoàn bàng hệ, không sao mạch.</w:t>
      </w:r>
      <w:commentRangeStart w:id="3"/>
      <w:commentRangeEnd w:id="3"/>
      <w:r>
        <w:rPr>
          <w:rStyle w:val="CommentReference"/>
        </w:rPr>
        <w:commentReference w:id="3"/>
      </w:r>
    </w:p>
    <w:p w14:paraId="40163090" w14:textId="3D1967C2"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Vết rạn da màu tím ở 2 bắp chân, bụng</w:t>
      </w:r>
    </w:p>
    <w:p w14:paraId="66E3B4F3" w14:textId="2EC1F65A"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Đầu mặt cổ:</w:t>
      </w:r>
    </w:p>
    <w:p w14:paraId="684C8E45" w14:textId="6464B07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Mặt cân đối , không biến dạng</w:t>
      </w:r>
    </w:p>
    <w:p w14:paraId="73299276" w14:textId="35BDC4B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Không vàng da, vàng mắt</w:t>
      </w:r>
    </w:p>
    <w:p w14:paraId="37F30136" w14:textId="444D06E2"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Môi không khô , lưỡi không dơ</w:t>
      </w:r>
    </w:p>
    <w:p w14:paraId="6FCCADCA" w14:textId="1020295D"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Khí quản không lệch</w:t>
      </w:r>
    </w:p>
    <w:p w14:paraId="320C3C16" w14:textId="41BDFDD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Tuyến giáp không to</w:t>
      </w:r>
    </w:p>
    <w:p w14:paraId="1E7C70A2" w14:textId="6A8CAD49"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Hạch ngoại biên không sờ chạm</w:t>
      </w:r>
    </w:p>
    <w:p w14:paraId="24C738B5" w14:textId="45022EC8"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xml:space="preserve">Không TM cổ nổi </w:t>
      </w:r>
    </w:p>
    <w:p w14:paraId="56E38A90" w14:textId="3780CC6A"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Lồng ngực:</w:t>
      </w:r>
    </w:p>
    <w:p w14:paraId="60B58300" w14:textId="6823993D"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Không sẹo ,cân đối , di động đều nhịp thở, không sao mạch, không tuần hoàn bàng hệ.</w:t>
      </w:r>
    </w:p>
    <w:p w14:paraId="7C4F208D" w14:textId="1595CDFD"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Tim :</w:t>
      </w:r>
    </w:p>
    <w:p w14:paraId="432F9FDC" w14:textId="798834C0" w:rsidR="00A91BDD" w:rsidRDefault="5E8D2C7D" w:rsidP="1B676E89">
      <w:pPr>
        <w:rPr>
          <w:rFonts w:ascii="Times New Roman" w:eastAsia="Times New Roman" w:hAnsi="Times New Roman" w:cs="Times New Roman"/>
          <w:color w:val="000000" w:themeColor="text1"/>
          <w:sz w:val="24"/>
          <w:szCs w:val="24"/>
        </w:rPr>
      </w:pPr>
      <w:r w:rsidRPr="1B676E89">
        <w:rPr>
          <w:rFonts w:ascii="Calibri" w:eastAsia="Calibri" w:hAnsi="Calibri" w:cs="Calibri"/>
          <w:color w:val="000000" w:themeColor="text1"/>
          <w:sz w:val="24"/>
          <w:szCs w:val="24"/>
        </w:rPr>
        <w:t xml:space="preserve">+ </w:t>
      </w:r>
      <w:r w:rsidRPr="1B676E89">
        <w:rPr>
          <w:rFonts w:ascii="Times New Roman" w:eastAsia="Times New Roman" w:hAnsi="Times New Roman" w:cs="Times New Roman"/>
          <w:color w:val="000000" w:themeColor="text1"/>
          <w:sz w:val="24"/>
          <w:szCs w:val="24"/>
        </w:rPr>
        <w:t>Mỏm tim khoang liên sườn V , trên đường trung đòn T</w:t>
      </w:r>
    </w:p>
    <w:p w14:paraId="24CDB86A" w14:textId="29816984" w:rsidR="00A91BDD" w:rsidRDefault="5E8D2C7D" w:rsidP="1B676E89">
      <w:pPr>
        <w:rPr>
          <w:rFonts w:ascii="Times New Roman" w:eastAsia="Times New Roman" w:hAnsi="Times New Roman" w:cs="Times New Roman"/>
          <w:color w:val="000000" w:themeColor="text1"/>
          <w:sz w:val="24"/>
          <w:szCs w:val="24"/>
        </w:rPr>
      </w:pPr>
      <w:r w:rsidRPr="1B676E89">
        <w:rPr>
          <w:rFonts w:ascii="Calibri" w:eastAsia="Calibri" w:hAnsi="Calibri" w:cs="Calibri"/>
          <w:color w:val="000000" w:themeColor="text1"/>
          <w:sz w:val="24"/>
          <w:szCs w:val="24"/>
        </w:rPr>
        <w:t xml:space="preserve">+ </w:t>
      </w:r>
      <w:r w:rsidRPr="1B676E89">
        <w:rPr>
          <w:rFonts w:ascii="Times New Roman" w:eastAsia="Times New Roman" w:hAnsi="Times New Roman" w:cs="Times New Roman"/>
          <w:color w:val="000000" w:themeColor="text1"/>
          <w:sz w:val="24"/>
          <w:szCs w:val="24"/>
        </w:rPr>
        <w:t>Không dấu nảy trước ngực , không Hardzer</w:t>
      </w:r>
    </w:p>
    <w:p w14:paraId="4DE89798" w14:textId="41DFE375" w:rsidR="00A91BDD" w:rsidRDefault="5E8D2C7D" w:rsidP="1B676E89">
      <w:pPr>
        <w:rPr>
          <w:rFonts w:ascii="Times New Roman" w:eastAsia="Times New Roman" w:hAnsi="Times New Roman" w:cs="Times New Roman"/>
          <w:color w:val="000000" w:themeColor="text1"/>
          <w:sz w:val="24"/>
          <w:szCs w:val="24"/>
        </w:rPr>
      </w:pPr>
      <w:r w:rsidRPr="1B676E89">
        <w:rPr>
          <w:rFonts w:ascii="Calibri" w:eastAsia="Calibri" w:hAnsi="Calibri" w:cs="Calibri"/>
          <w:color w:val="000000" w:themeColor="text1"/>
          <w:sz w:val="24"/>
          <w:szCs w:val="24"/>
        </w:rPr>
        <w:t xml:space="preserve">+ </w:t>
      </w:r>
      <w:r w:rsidRPr="1B676E89">
        <w:rPr>
          <w:rFonts w:ascii="Times New Roman" w:eastAsia="Times New Roman" w:hAnsi="Times New Roman" w:cs="Times New Roman"/>
          <w:color w:val="000000" w:themeColor="text1"/>
          <w:sz w:val="24"/>
          <w:szCs w:val="24"/>
        </w:rPr>
        <w:t>T1 , T2 đều rõ , không âm thổi bệnh lý, tần số</w:t>
      </w:r>
    </w:p>
    <w:p w14:paraId="33B878E1" w14:textId="4762663B"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Phổi : gõ trong, rung thanh đều 2 bên, không ran</w:t>
      </w:r>
    </w:p>
    <w:p w14:paraId="3FF8C158" w14:textId="02E909E5"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Bụng :</w:t>
      </w:r>
    </w:p>
    <w:p w14:paraId="2393CD13" w14:textId="6B7FA77F"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Bụng báng độ 3, gõ đục toàn bộ</w:t>
      </w:r>
    </w:p>
    <w:p w14:paraId="6789DC95" w14:textId="55E76260"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Cân đối, di động đều theo nhịp thở</w:t>
      </w:r>
    </w:p>
    <w:p w14:paraId="3E5DE92B" w14:textId="5DEF0B8D"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Bụng mềm, không điểm đau khu trú</w:t>
      </w:r>
    </w:p>
    <w:p w14:paraId="01EACA85" w14:textId="33FB0435"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Gan lách không sờ chạm</w:t>
      </w:r>
    </w:p>
    <w:p w14:paraId="4039B5BF" w14:textId="6717E3F0"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Không cầu bàng quang, không chạm thận.</w:t>
      </w:r>
    </w:p>
    <w:p w14:paraId="1470A14B" w14:textId="3CBEDC7E" w:rsidR="00A91BDD" w:rsidRDefault="4A1BA78C" w:rsidP="5CC967DB">
      <w:pPr>
        <w:pStyle w:val="ListParagraph"/>
        <w:numPr>
          <w:ilvl w:val="0"/>
          <w:numId w:val="10"/>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Cơ xương khớp:</w:t>
      </w:r>
    </w:p>
    <w:p w14:paraId="6420F75E" w14:textId="56946AD4"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Cổ mềm, không giới hạn vận động</w:t>
      </w:r>
    </w:p>
    <w:p w14:paraId="24DF9BB6" w14:textId="781CC82D" w:rsidR="00A91BDD" w:rsidRDefault="5E8D2C7D" w:rsidP="1B676E89">
      <w:pPr>
        <w:pStyle w:val="ListParagraph"/>
        <w:numPr>
          <w:ilvl w:val="0"/>
          <w:numId w:val="11"/>
        </w:numPr>
        <w:rPr>
          <w:sz w:val="24"/>
          <w:szCs w:val="24"/>
        </w:rPr>
      </w:pPr>
      <w:r w:rsidRPr="1B676E89">
        <w:rPr>
          <w:rFonts w:ascii="Times New Roman" w:eastAsia="Times New Roman" w:hAnsi="Times New Roman" w:cs="Times New Roman"/>
          <w:color w:val="000000" w:themeColor="text1"/>
          <w:sz w:val="24"/>
          <w:szCs w:val="24"/>
        </w:rPr>
        <w:t>Không sang thương, không đỏ, ấn không đau</w:t>
      </w:r>
      <w:r w:rsidRPr="1B676E89">
        <w:rPr>
          <w:rFonts w:ascii="Times New Roman" w:eastAsia="Times New Roman" w:hAnsi="Times New Roman" w:cs="Times New Roman"/>
          <w:color w:val="FF0000"/>
          <w:sz w:val="24"/>
          <w:szCs w:val="24"/>
        </w:rPr>
        <w:t>.</w:t>
      </w:r>
      <w:r>
        <w:br/>
      </w:r>
    </w:p>
    <w:p w14:paraId="7E7510B8" w14:textId="75A6DBBF"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Tóm tắt bệnh án:</w:t>
      </w:r>
    </w:p>
    <w:p w14:paraId="085EFEB3" w14:textId="4953E8BD"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BN nữ, 20 tuổi, nhập viện vì phù toàn thân, bệnh 4 tháng, qua thăm khám ghi nhận:</w:t>
      </w:r>
    </w:p>
    <w:p w14:paraId="214A67AF" w14:textId="2A9CDEE5"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TCCN:</w:t>
      </w:r>
    </w:p>
    <w:p w14:paraId="3029F681" w14:textId="5B651C06" w:rsidR="00A91BDD" w:rsidRPr="00F57046"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Phù </w:t>
      </w:r>
      <w:proofErr w:type="spellStart"/>
      <w:r w:rsidR="00F57046" w:rsidRPr="1B676E89">
        <w:rPr>
          <w:rFonts w:ascii="Times New Roman" w:eastAsia="Times New Roman" w:hAnsi="Times New Roman" w:cs="Times New Roman"/>
          <w:color w:val="000000" w:themeColor="text1"/>
          <w:sz w:val="24"/>
          <w:szCs w:val="24"/>
          <w:lang w:val="en-US"/>
        </w:rPr>
        <w:t>chân</w:t>
      </w:r>
      <w:proofErr w:type="spellEnd"/>
      <w:r w:rsidR="00F57046" w:rsidRPr="1B676E89">
        <w:rPr>
          <w:rFonts w:ascii="Times New Roman" w:eastAsia="Times New Roman" w:hAnsi="Times New Roman" w:cs="Times New Roman"/>
          <w:color w:val="000000" w:themeColor="text1"/>
          <w:sz w:val="24"/>
          <w:szCs w:val="24"/>
          <w:lang w:val="en-US"/>
        </w:rPr>
        <w:t xml:space="preserve">, </w:t>
      </w:r>
      <w:proofErr w:type="spellStart"/>
      <w:r w:rsidR="00F57046" w:rsidRPr="1B676E89">
        <w:rPr>
          <w:rFonts w:ascii="Times New Roman" w:eastAsia="Times New Roman" w:hAnsi="Times New Roman" w:cs="Times New Roman"/>
          <w:color w:val="000000" w:themeColor="text1"/>
          <w:sz w:val="24"/>
          <w:szCs w:val="24"/>
          <w:lang w:val="en-US"/>
        </w:rPr>
        <w:t>mặt</w:t>
      </w:r>
      <w:proofErr w:type="spellEnd"/>
    </w:p>
    <w:p w14:paraId="4716BC6B" w14:textId="537263F5" w:rsidR="00F57046" w:rsidRDefault="00F57046" w:rsidP="1B676E89">
      <w:pPr>
        <w:pStyle w:val="ListParagraph"/>
        <w:numPr>
          <w:ilvl w:val="0"/>
          <w:numId w:val="11"/>
        </w:numPr>
        <w:rPr>
          <w:rFonts w:eastAsiaTheme="minorEastAsia"/>
          <w:color w:val="000000" w:themeColor="text1"/>
          <w:sz w:val="24"/>
          <w:szCs w:val="24"/>
        </w:rPr>
      </w:pPr>
      <w:proofErr w:type="spellStart"/>
      <w:r w:rsidRPr="1B676E89">
        <w:rPr>
          <w:rFonts w:ascii="Times New Roman" w:eastAsia="Times New Roman" w:hAnsi="Times New Roman" w:cs="Times New Roman"/>
          <w:color w:val="000000" w:themeColor="text1"/>
          <w:sz w:val="24"/>
          <w:szCs w:val="24"/>
          <w:lang w:val="en-US"/>
        </w:rPr>
        <w:t>Bụng</w:t>
      </w:r>
      <w:proofErr w:type="spellEnd"/>
      <w:r w:rsidRPr="1B676E89">
        <w:rPr>
          <w:rFonts w:ascii="Times New Roman" w:eastAsia="Times New Roman" w:hAnsi="Times New Roman" w:cs="Times New Roman"/>
          <w:color w:val="000000" w:themeColor="text1"/>
          <w:sz w:val="24"/>
          <w:szCs w:val="24"/>
          <w:lang w:val="en-US"/>
        </w:rPr>
        <w:t xml:space="preserve"> to</w:t>
      </w:r>
    </w:p>
    <w:p w14:paraId="684C7B48" w14:textId="7B17C647"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Ho đàm</w:t>
      </w:r>
      <w:r w:rsidR="00295F37" w:rsidRPr="1B676E89">
        <w:rPr>
          <w:rFonts w:ascii="Times New Roman" w:eastAsia="Times New Roman" w:hAnsi="Times New Roman" w:cs="Times New Roman"/>
          <w:color w:val="000000" w:themeColor="text1"/>
          <w:sz w:val="24"/>
          <w:szCs w:val="24"/>
          <w:lang w:val="en-US"/>
        </w:rPr>
        <w:t xml:space="preserve"> </w:t>
      </w:r>
      <w:proofErr w:type="spellStart"/>
      <w:r w:rsidR="00295F37" w:rsidRPr="1B676E89">
        <w:rPr>
          <w:rFonts w:ascii="Times New Roman" w:eastAsia="Times New Roman" w:hAnsi="Times New Roman" w:cs="Times New Roman"/>
          <w:color w:val="000000" w:themeColor="text1"/>
          <w:sz w:val="24"/>
          <w:szCs w:val="24"/>
          <w:lang w:val="en-US"/>
        </w:rPr>
        <w:t>trong</w:t>
      </w:r>
      <w:proofErr w:type="spellEnd"/>
    </w:p>
    <w:p w14:paraId="7198FEED" w14:textId="505B4052" w:rsidR="00A91BDD" w:rsidRDefault="4A1BA78C" w:rsidP="5CC967DB">
      <w:pPr>
        <w:pStyle w:val="ListParagraph"/>
        <w:numPr>
          <w:ilvl w:val="0"/>
          <w:numId w:val="11"/>
        </w:numPr>
        <w:rPr>
          <w:rFonts w:eastAsiaTheme="minorEastAsia"/>
          <w:color w:val="000000" w:themeColor="text1"/>
          <w:sz w:val="24"/>
          <w:szCs w:val="24"/>
        </w:rPr>
      </w:pPr>
      <w:r w:rsidRPr="5CC967DB">
        <w:rPr>
          <w:rFonts w:ascii="Times New Roman" w:eastAsia="Times New Roman" w:hAnsi="Times New Roman" w:cs="Times New Roman"/>
          <w:color w:val="000000" w:themeColor="text1"/>
          <w:sz w:val="24"/>
          <w:szCs w:val="24"/>
        </w:rPr>
        <w:t>Tiểu ít</w:t>
      </w:r>
    </w:p>
    <w:p w14:paraId="4AB9E4E1" w14:textId="17AFAAE6"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TCTT: </w:t>
      </w:r>
    </w:p>
    <w:p w14:paraId="33BEA281" w14:textId="0259293C" w:rsidR="00F57046" w:rsidRPr="00F57046"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Phù </w:t>
      </w:r>
      <w:proofErr w:type="spellStart"/>
      <w:r w:rsidR="00F57046" w:rsidRPr="1B676E89">
        <w:rPr>
          <w:rFonts w:ascii="Times New Roman" w:eastAsia="Times New Roman" w:hAnsi="Times New Roman" w:cs="Times New Roman"/>
          <w:color w:val="000000" w:themeColor="text1"/>
          <w:sz w:val="24"/>
          <w:szCs w:val="24"/>
          <w:lang w:val="en-US"/>
        </w:rPr>
        <w:t>chân</w:t>
      </w:r>
      <w:proofErr w:type="spellEnd"/>
      <w:r w:rsidR="00F57046" w:rsidRPr="1B676E89">
        <w:rPr>
          <w:rFonts w:ascii="Times New Roman" w:eastAsia="Times New Roman" w:hAnsi="Times New Roman" w:cs="Times New Roman"/>
          <w:color w:val="000000" w:themeColor="text1"/>
          <w:sz w:val="24"/>
          <w:szCs w:val="24"/>
          <w:lang w:val="en-US"/>
        </w:rPr>
        <w:t xml:space="preserve">, </w:t>
      </w:r>
      <w:proofErr w:type="spellStart"/>
      <w:r w:rsidR="00F57046" w:rsidRPr="1B676E89">
        <w:rPr>
          <w:rFonts w:ascii="Times New Roman" w:eastAsia="Times New Roman" w:hAnsi="Times New Roman" w:cs="Times New Roman"/>
          <w:color w:val="000000" w:themeColor="text1"/>
          <w:sz w:val="24"/>
          <w:szCs w:val="24"/>
          <w:lang w:val="en-US"/>
        </w:rPr>
        <w:t>mặt</w:t>
      </w:r>
      <w:proofErr w:type="spellEnd"/>
    </w:p>
    <w:p w14:paraId="649C1763" w14:textId="3F0A2F01" w:rsidR="00A91BDD" w:rsidRPr="00F57046"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Báng bụng độ 3</w:t>
      </w:r>
    </w:p>
    <w:p w14:paraId="59307D07" w14:textId="3ECFC251" w:rsidR="00F57046" w:rsidRPr="007D4772" w:rsidRDefault="13F0A628" w:rsidP="1B676E89">
      <w:pPr>
        <w:pStyle w:val="ListParagraph"/>
        <w:numPr>
          <w:ilvl w:val="0"/>
          <w:numId w:val="11"/>
        </w:numPr>
        <w:rPr>
          <w:rFonts w:eastAsiaTheme="minorEastAsia"/>
          <w:color w:val="000000" w:themeColor="text1"/>
          <w:sz w:val="24"/>
          <w:szCs w:val="24"/>
          <w:lang w:val="en-US"/>
        </w:rPr>
      </w:pPr>
      <w:proofErr w:type="spellStart"/>
      <w:r w:rsidRPr="1B676E89">
        <w:rPr>
          <w:rFonts w:ascii="Times New Roman" w:eastAsia="Times New Roman" w:hAnsi="Times New Roman" w:cs="Times New Roman"/>
          <w:color w:val="000000" w:themeColor="text1"/>
          <w:sz w:val="24"/>
          <w:szCs w:val="24"/>
          <w:lang w:val="en-US"/>
        </w:rPr>
        <w:t>Phổi</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Âm</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phế</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bào</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êm</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dịu</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không</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rale</w:t>
      </w:r>
      <w:proofErr w:type="spellEnd"/>
      <w:r w:rsidRPr="1B676E89">
        <w:rPr>
          <w:rFonts w:ascii="Times New Roman" w:eastAsia="Times New Roman" w:hAnsi="Times New Roman" w:cs="Times New Roman"/>
          <w:color w:val="000000" w:themeColor="text1"/>
          <w:sz w:val="24"/>
          <w:szCs w:val="24"/>
          <w:lang w:val="en-US"/>
        </w:rPr>
        <w:t>,</w:t>
      </w:r>
      <w:r w:rsidR="1187738B" w:rsidRPr="1B676E89">
        <w:rPr>
          <w:rFonts w:ascii="Times New Roman" w:eastAsia="Times New Roman" w:hAnsi="Times New Roman" w:cs="Times New Roman"/>
          <w:color w:val="000000" w:themeColor="text1"/>
          <w:sz w:val="24"/>
          <w:szCs w:val="24"/>
          <w:lang w:val="en-US"/>
        </w:rPr>
        <w:t xml:space="preserve"> </w:t>
      </w:r>
      <w:proofErr w:type="spellStart"/>
      <w:r w:rsidR="1187738B" w:rsidRPr="1B676E89">
        <w:rPr>
          <w:rFonts w:ascii="Times New Roman" w:eastAsia="Times New Roman" w:hAnsi="Times New Roman" w:cs="Times New Roman"/>
          <w:color w:val="000000" w:themeColor="text1"/>
          <w:sz w:val="24"/>
          <w:szCs w:val="24"/>
          <w:lang w:val="en-US"/>
        </w:rPr>
        <w:t>gõ</w:t>
      </w:r>
      <w:proofErr w:type="spellEnd"/>
      <w:r w:rsidR="1187738B" w:rsidRPr="1B676E89">
        <w:rPr>
          <w:rFonts w:ascii="Times New Roman" w:eastAsia="Times New Roman" w:hAnsi="Times New Roman" w:cs="Times New Roman"/>
          <w:color w:val="000000" w:themeColor="text1"/>
          <w:sz w:val="24"/>
          <w:szCs w:val="24"/>
          <w:lang w:val="en-US"/>
        </w:rPr>
        <w:t xml:space="preserve"> </w:t>
      </w:r>
      <w:proofErr w:type="spellStart"/>
      <w:r w:rsidR="1187738B" w:rsidRPr="1B676E89">
        <w:rPr>
          <w:rFonts w:ascii="Times New Roman" w:eastAsia="Times New Roman" w:hAnsi="Times New Roman" w:cs="Times New Roman"/>
          <w:color w:val="000000" w:themeColor="text1"/>
          <w:sz w:val="24"/>
          <w:szCs w:val="24"/>
          <w:lang w:val="en-US"/>
        </w:rPr>
        <w:t>vang</w:t>
      </w:r>
      <w:proofErr w:type="spellEnd"/>
    </w:p>
    <w:p w14:paraId="7DC98EB2" w14:textId="3EF1A30E"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TC: </w:t>
      </w:r>
    </w:p>
    <w:p w14:paraId="10E3EF4A" w14:textId="325DE97F"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HCTH thứ phát do lupus</w:t>
      </w:r>
    </w:p>
    <w:p w14:paraId="17155745" w14:textId="56027950" w:rsidR="00A91BDD" w:rsidRDefault="00476C55" w:rsidP="1B676E89">
      <w:pPr>
        <w:rPr>
          <w:sz w:val="24"/>
          <w:szCs w:val="24"/>
        </w:rPr>
      </w:pPr>
      <w:r>
        <w:br/>
      </w:r>
    </w:p>
    <w:p w14:paraId="58C2C706" w14:textId="1E70644A" w:rsidR="00A91BDD" w:rsidRDefault="5E8D2C7D" w:rsidP="1B676E89">
      <w:pPr>
        <w:pStyle w:val="ListParagraph"/>
        <w:numPr>
          <w:ilvl w:val="0"/>
          <w:numId w:val="12"/>
        </w:numPr>
        <w:rPr>
          <w:rFonts w:eastAsiaTheme="minorEastAsia"/>
          <w:b/>
          <w:bCs/>
          <w:color w:val="000000" w:themeColor="text1"/>
          <w:sz w:val="24"/>
          <w:szCs w:val="24"/>
        </w:rPr>
      </w:pPr>
      <w:r w:rsidRPr="1B676E89">
        <w:rPr>
          <w:rFonts w:ascii="Times New Roman" w:eastAsia="Times New Roman" w:hAnsi="Times New Roman" w:cs="Times New Roman"/>
          <w:b/>
          <w:bCs/>
          <w:color w:val="000000" w:themeColor="text1"/>
          <w:sz w:val="24"/>
          <w:szCs w:val="24"/>
        </w:rPr>
        <w:t>Đặt vấn đề:</w:t>
      </w:r>
    </w:p>
    <w:p w14:paraId="312919C7" w14:textId="0AA0A2C6" w:rsidR="00A91BDD" w:rsidRPr="004B6FD7" w:rsidRDefault="004B6FD7" w:rsidP="004B6FD7">
      <w:pPr>
        <w:ind w:left="360"/>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lang w:val="en-US"/>
        </w:rPr>
        <w:t>P</w:t>
      </w:r>
      <w:r w:rsidR="5E8D2C7D" w:rsidRPr="1B676E89">
        <w:rPr>
          <w:rFonts w:ascii="Times New Roman" w:eastAsia="Times New Roman" w:hAnsi="Times New Roman" w:cs="Times New Roman"/>
          <w:color w:val="000000" w:themeColor="text1"/>
          <w:sz w:val="24"/>
          <w:szCs w:val="24"/>
        </w:rPr>
        <w:t>hù toàn thân</w:t>
      </w:r>
    </w:p>
    <w:p w14:paraId="6584F8B1" w14:textId="3344307C" w:rsidR="414951D6" w:rsidRDefault="414951D6" w:rsidP="1B676E89">
      <w:pPr>
        <w:ind w:left="360"/>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Ho đàm</w:t>
      </w:r>
    </w:p>
    <w:p w14:paraId="51EEF5DC" w14:textId="3367358C" w:rsidR="00A91BDD" w:rsidRPr="004B6FD7" w:rsidRDefault="00CB6E4A" w:rsidP="1B676E89">
      <w:pPr>
        <w:ind w:left="360"/>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Tiền căn </w:t>
      </w:r>
      <w:r w:rsidR="5E8D2C7D" w:rsidRPr="1B676E89">
        <w:rPr>
          <w:rFonts w:ascii="Times New Roman" w:eastAsia="Times New Roman" w:hAnsi="Times New Roman" w:cs="Times New Roman"/>
          <w:color w:val="000000" w:themeColor="text1"/>
          <w:sz w:val="24"/>
          <w:szCs w:val="24"/>
        </w:rPr>
        <w:t>HCTH thứ phát do lupus</w:t>
      </w:r>
    </w:p>
    <w:p w14:paraId="1D086A98" w14:textId="78DBE883" w:rsidR="00A91BDD" w:rsidRDefault="00476C55" w:rsidP="1B676E89">
      <w:pPr>
        <w:rPr>
          <w:sz w:val="24"/>
          <w:szCs w:val="24"/>
        </w:rPr>
      </w:pPr>
      <w:r>
        <w:br/>
      </w:r>
    </w:p>
    <w:p w14:paraId="4AA4B0DB" w14:textId="246218BC"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Chẩn đoán:</w:t>
      </w:r>
    </w:p>
    <w:p w14:paraId="3AAB9A50" w14:textId="3955F0A9" w:rsidR="00EB3F53"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CĐSB: </w:t>
      </w:r>
      <w:r w:rsidR="002040A6" w:rsidRPr="1B676E89">
        <w:rPr>
          <w:rFonts w:ascii="Times New Roman" w:eastAsia="Times New Roman" w:hAnsi="Times New Roman" w:cs="Times New Roman"/>
          <w:color w:val="000000" w:themeColor="text1"/>
          <w:sz w:val="24"/>
          <w:szCs w:val="24"/>
        </w:rPr>
        <w:t>H</w:t>
      </w:r>
      <w:r w:rsidR="00E962D9" w:rsidRPr="1B676E89">
        <w:rPr>
          <w:rFonts w:ascii="Times New Roman" w:eastAsia="Times New Roman" w:hAnsi="Times New Roman" w:cs="Times New Roman"/>
          <w:color w:val="000000" w:themeColor="text1"/>
          <w:sz w:val="24"/>
          <w:szCs w:val="24"/>
        </w:rPr>
        <w:t>CTH thứ phát do Lupus</w:t>
      </w:r>
      <w:r w:rsidR="00CB0835" w:rsidRPr="1B676E89">
        <w:rPr>
          <w:rFonts w:ascii="Times New Roman" w:eastAsia="Times New Roman" w:hAnsi="Times New Roman" w:cs="Times New Roman"/>
          <w:color w:val="000000" w:themeColor="text1"/>
          <w:sz w:val="24"/>
          <w:szCs w:val="24"/>
        </w:rPr>
        <w:t xml:space="preserve">, </w:t>
      </w:r>
      <w:r w:rsidR="004B2BE5" w:rsidRPr="1B676E89">
        <w:rPr>
          <w:rFonts w:ascii="Times New Roman" w:eastAsia="Times New Roman" w:hAnsi="Times New Roman" w:cs="Times New Roman"/>
          <w:color w:val="000000" w:themeColor="text1"/>
          <w:sz w:val="24"/>
          <w:szCs w:val="24"/>
        </w:rPr>
        <w:t>viêm p</w:t>
      </w:r>
      <w:r w:rsidR="00880EEC" w:rsidRPr="1B676E89">
        <w:rPr>
          <w:rFonts w:ascii="Times New Roman" w:eastAsia="Times New Roman" w:hAnsi="Times New Roman" w:cs="Times New Roman"/>
          <w:color w:val="000000" w:themeColor="text1"/>
          <w:sz w:val="24"/>
          <w:szCs w:val="24"/>
        </w:rPr>
        <w:t>hế quản cấp, theo dõi tổn thương thận cấp</w:t>
      </w:r>
    </w:p>
    <w:p w14:paraId="700B6584" w14:textId="0E7B603D" w:rsidR="5E8D2C7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CĐPB: </w:t>
      </w:r>
      <w:r w:rsidR="00001EF9" w:rsidRPr="1B676E89">
        <w:rPr>
          <w:rFonts w:ascii="Times New Roman" w:eastAsia="Times New Roman" w:hAnsi="Times New Roman" w:cs="Times New Roman"/>
          <w:color w:val="000000" w:themeColor="text1"/>
          <w:sz w:val="24"/>
          <w:szCs w:val="24"/>
        </w:rPr>
        <w:t>HCTH thứ phát do Lupus</w:t>
      </w:r>
      <w:r w:rsidR="00163FEE" w:rsidRPr="1B676E89">
        <w:rPr>
          <w:rFonts w:ascii="Times New Roman" w:eastAsia="Times New Roman" w:hAnsi="Times New Roman" w:cs="Times New Roman"/>
          <w:color w:val="000000" w:themeColor="text1"/>
          <w:sz w:val="24"/>
          <w:szCs w:val="24"/>
        </w:rPr>
        <w:t xml:space="preserve">, </w:t>
      </w:r>
      <w:r w:rsidR="00880EEC" w:rsidRPr="1B676E89">
        <w:rPr>
          <w:rFonts w:ascii="Times New Roman" w:eastAsia="Times New Roman" w:hAnsi="Times New Roman" w:cs="Times New Roman"/>
          <w:color w:val="000000" w:themeColor="text1"/>
          <w:sz w:val="24"/>
          <w:szCs w:val="24"/>
        </w:rPr>
        <w:t>viêm phổi cấp</w:t>
      </w:r>
      <w:r w:rsidR="1B676E89" w:rsidRPr="1B676E89">
        <w:rPr>
          <w:rFonts w:eastAsiaTheme="minorEastAsia"/>
          <w:color w:val="000000" w:themeColor="text1"/>
          <w:sz w:val="24"/>
          <w:szCs w:val="24"/>
        </w:rPr>
        <w:t>, theo dõi tổn thương thận cấp</w:t>
      </w:r>
    </w:p>
    <w:p w14:paraId="458CF058" w14:textId="505ABFE4" w:rsidR="00A91BDD" w:rsidRDefault="5E8D2C7D" w:rsidP="5E8D2C7D">
      <w:pPr>
        <w:pStyle w:val="ListParagraph"/>
        <w:numPr>
          <w:ilvl w:val="0"/>
          <w:numId w:val="12"/>
        </w:numPr>
        <w:rPr>
          <w:rFonts w:eastAsiaTheme="minorEastAsia"/>
          <w:b/>
          <w:bCs/>
          <w:color w:val="000000" w:themeColor="text1"/>
          <w:sz w:val="24"/>
          <w:szCs w:val="24"/>
        </w:rPr>
      </w:pPr>
      <w:r w:rsidRPr="5E8D2C7D">
        <w:rPr>
          <w:rFonts w:ascii="Times New Roman" w:eastAsia="Times New Roman" w:hAnsi="Times New Roman" w:cs="Times New Roman"/>
          <w:b/>
          <w:bCs/>
          <w:color w:val="000000" w:themeColor="text1"/>
          <w:sz w:val="24"/>
          <w:szCs w:val="24"/>
        </w:rPr>
        <w:t>Biện luận:</w:t>
      </w:r>
    </w:p>
    <w:p w14:paraId="5F1BA817" w14:textId="1B2E85CE" w:rsidR="00981FEE" w:rsidRPr="00841F42" w:rsidRDefault="00981FEE" w:rsidP="00981FEE">
      <w:pPr>
        <w:rPr>
          <w:rFonts w:ascii="Times New Roman" w:eastAsia="Times New Roman" w:hAnsi="Times New Roman" w:cs="Times New Roman"/>
          <w:color w:val="000000" w:themeColor="text1"/>
          <w:sz w:val="24"/>
          <w:szCs w:val="24"/>
        </w:rPr>
      </w:pPr>
      <w:r w:rsidRPr="00841F42">
        <w:rPr>
          <w:rFonts w:ascii="Times New Roman" w:eastAsia="Times New Roman" w:hAnsi="Times New Roman" w:cs="Times New Roman"/>
          <w:color w:val="000000" w:themeColor="text1"/>
          <w:sz w:val="24"/>
          <w:szCs w:val="24"/>
        </w:rPr>
        <w:t xml:space="preserve">Phù toàn thân: </w:t>
      </w:r>
    </w:p>
    <w:p w14:paraId="4EB5CE05" w14:textId="06C3EF1A" w:rsidR="00981FEE" w:rsidRDefault="00981FEE" w:rsidP="00981FEE">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Bệnh nhân xuất hiện phù </w:t>
      </w:r>
      <w:proofErr w:type="spellStart"/>
      <w:r w:rsidR="002415AB" w:rsidRPr="1B676E89">
        <w:rPr>
          <w:rFonts w:ascii="Times New Roman" w:eastAsia="Times New Roman" w:hAnsi="Times New Roman" w:cs="Times New Roman"/>
          <w:color w:val="000000" w:themeColor="text1"/>
          <w:sz w:val="24"/>
          <w:szCs w:val="24"/>
          <w:lang w:val="en-US"/>
        </w:rPr>
        <w:t>chân</w:t>
      </w:r>
      <w:proofErr w:type="spellEnd"/>
      <w:r w:rsidR="002415AB" w:rsidRPr="1B676E89">
        <w:rPr>
          <w:rFonts w:ascii="Times New Roman" w:eastAsia="Times New Roman" w:hAnsi="Times New Roman" w:cs="Times New Roman"/>
          <w:color w:val="000000" w:themeColor="text1"/>
          <w:sz w:val="24"/>
          <w:szCs w:val="24"/>
          <w:lang w:val="en-US"/>
        </w:rPr>
        <w:t xml:space="preserve">, </w:t>
      </w:r>
      <w:proofErr w:type="spellStart"/>
      <w:r w:rsidR="002415AB" w:rsidRPr="1B676E89">
        <w:rPr>
          <w:rFonts w:ascii="Times New Roman" w:eastAsia="Times New Roman" w:hAnsi="Times New Roman" w:cs="Times New Roman"/>
          <w:color w:val="000000" w:themeColor="text1"/>
          <w:sz w:val="24"/>
          <w:szCs w:val="24"/>
          <w:lang w:val="en-US"/>
        </w:rPr>
        <w:t>mặt</w:t>
      </w:r>
      <w:proofErr w:type="spellEnd"/>
      <w:r w:rsidRPr="1B676E89">
        <w:rPr>
          <w:rFonts w:ascii="Times New Roman" w:eastAsia="Times New Roman" w:hAnsi="Times New Roman" w:cs="Times New Roman"/>
          <w:color w:val="000000" w:themeColor="text1"/>
          <w:sz w:val="24"/>
          <w:szCs w:val="24"/>
        </w:rPr>
        <w:t>,</w:t>
      </w:r>
      <w:r w:rsidR="002415AB" w:rsidRPr="1B676E89">
        <w:rPr>
          <w:rFonts w:ascii="Times New Roman" w:eastAsia="Times New Roman" w:hAnsi="Times New Roman" w:cs="Times New Roman"/>
          <w:color w:val="000000" w:themeColor="text1"/>
          <w:sz w:val="24"/>
          <w:szCs w:val="24"/>
          <w:lang w:val="en-US"/>
        </w:rPr>
        <w:t xml:space="preserve"> </w:t>
      </w:r>
      <w:proofErr w:type="spellStart"/>
      <w:r w:rsidR="002415AB" w:rsidRPr="1B676E89">
        <w:rPr>
          <w:rFonts w:ascii="Times New Roman" w:eastAsia="Times New Roman" w:hAnsi="Times New Roman" w:cs="Times New Roman"/>
          <w:color w:val="000000" w:themeColor="text1"/>
          <w:sz w:val="24"/>
          <w:szCs w:val="24"/>
          <w:lang w:val="en-US"/>
        </w:rPr>
        <w:t>báng</w:t>
      </w:r>
      <w:proofErr w:type="spellEnd"/>
      <w:r w:rsidR="002415AB" w:rsidRPr="1B676E89">
        <w:rPr>
          <w:rFonts w:ascii="Times New Roman" w:eastAsia="Times New Roman" w:hAnsi="Times New Roman" w:cs="Times New Roman"/>
          <w:color w:val="000000" w:themeColor="text1"/>
          <w:sz w:val="24"/>
          <w:szCs w:val="24"/>
          <w:lang w:val="en-US"/>
        </w:rPr>
        <w:t xml:space="preserve"> </w:t>
      </w:r>
      <w:proofErr w:type="spellStart"/>
      <w:r w:rsidR="002415AB" w:rsidRPr="1B676E89">
        <w:rPr>
          <w:rFonts w:ascii="Times New Roman" w:eastAsia="Times New Roman" w:hAnsi="Times New Roman" w:cs="Times New Roman"/>
          <w:color w:val="000000" w:themeColor="text1"/>
          <w:sz w:val="24"/>
          <w:szCs w:val="24"/>
          <w:lang w:val="en-US"/>
        </w:rPr>
        <w:t>bụng</w:t>
      </w:r>
      <w:proofErr w:type="spellEnd"/>
      <w:r w:rsidRPr="1B676E89">
        <w:rPr>
          <w:rFonts w:ascii="Times New Roman" w:eastAsia="Times New Roman" w:hAnsi="Times New Roman" w:cs="Times New Roman"/>
          <w:color w:val="000000" w:themeColor="text1"/>
          <w:sz w:val="24"/>
          <w:szCs w:val="24"/>
        </w:rPr>
        <w:t>, phù trắng, mềm, đối xứng, ấn lõm, không đau, nóng đổ nên nghĩ là phù toàn thân, các nguyên nhân sau:</w:t>
      </w:r>
    </w:p>
    <w:p w14:paraId="12333399" w14:textId="4FAE9ED7" w:rsidR="00004B2A" w:rsidRDefault="00004B2A" w:rsidP="00981FEE">
      <w:pPr>
        <w:rPr>
          <w:rFonts w:ascii="Times New Roman" w:eastAsia="Times New Roman" w:hAnsi="Times New Roman" w:cs="Times New Roman"/>
          <w:color w:val="000000" w:themeColor="text1"/>
          <w:sz w:val="24"/>
          <w:szCs w:val="24"/>
          <w:lang w:val="en-US"/>
        </w:rPr>
      </w:pPr>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Suy</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dinh</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dưỡng</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bệnh</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nhân</w:t>
      </w:r>
      <w:proofErr w:type="spellEnd"/>
      <w:r w:rsidRPr="1B676E89">
        <w:rPr>
          <w:rFonts w:ascii="Times New Roman" w:eastAsia="Times New Roman" w:hAnsi="Times New Roman" w:cs="Times New Roman"/>
          <w:color w:val="000000" w:themeColor="text1"/>
          <w:sz w:val="24"/>
          <w:szCs w:val="24"/>
          <w:lang w:val="en-US"/>
        </w:rPr>
        <w:t xml:space="preserve"> </w:t>
      </w:r>
      <w:r w:rsidR="004E1DC9" w:rsidRPr="1B676E89">
        <w:rPr>
          <w:rFonts w:ascii="Times New Roman" w:eastAsia="Times New Roman" w:hAnsi="Times New Roman" w:cs="Times New Roman"/>
          <w:color w:val="000000" w:themeColor="text1"/>
          <w:sz w:val="24"/>
          <w:szCs w:val="24"/>
          <w:lang w:val="en-US"/>
        </w:rPr>
        <w:t>S</w:t>
      </w:r>
      <w:r w:rsidR="004E1DC9" w:rsidRPr="1B676E89">
        <w:rPr>
          <w:rFonts w:ascii="Times New Roman" w:eastAsia="Times New Roman" w:hAnsi="Times New Roman" w:cs="Times New Roman"/>
          <w:color w:val="000000" w:themeColor="text1"/>
          <w:sz w:val="24"/>
          <w:szCs w:val="24"/>
        </w:rPr>
        <w:t>DD</w:t>
      </w:r>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độ</w:t>
      </w:r>
      <w:proofErr w:type="spellEnd"/>
      <w:r w:rsidRPr="1B676E89">
        <w:rPr>
          <w:rFonts w:ascii="Times New Roman" w:eastAsia="Times New Roman" w:hAnsi="Times New Roman" w:cs="Times New Roman"/>
          <w:color w:val="000000" w:themeColor="text1"/>
          <w:sz w:val="24"/>
          <w:szCs w:val="24"/>
          <w:lang w:val="en-US"/>
        </w:rPr>
        <w:t xml:space="preserve"> 2 </w:t>
      </w:r>
      <w:proofErr w:type="spellStart"/>
      <w:r w:rsidRPr="1B676E89">
        <w:rPr>
          <w:rFonts w:ascii="Times New Roman" w:eastAsia="Times New Roman" w:hAnsi="Times New Roman" w:cs="Times New Roman"/>
          <w:color w:val="000000" w:themeColor="text1"/>
          <w:sz w:val="24"/>
          <w:szCs w:val="24"/>
          <w:lang w:val="en-US"/>
        </w:rPr>
        <w:t>trước</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phù</w:t>
      </w:r>
      <w:proofErr w:type="spellEnd"/>
      <w:r w:rsidRPr="1B676E89">
        <w:rPr>
          <w:rFonts w:ascii="Times New Roman" w:eastAsia="Times New Roman" w:hAnsi="Times New Roman" w:cs="Times New Roman"/>
          <w:color w:val="000000" w:themeColor="text1"/>
          <w:sz w:val="24"/>
          <w:szCs w:val="24"/>
          <w:lang w:val="en-US"/>
        </w:rPr>
        <w:t>,</w:t>
      </w:r>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mức</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suy</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dinh</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dưỡng</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không</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quá</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nặng</w:t>
      </w:r>
      <w:proofErr w:type="spellEnd"/>
      <w:r w:rsidR="00414E16" w:rsidRPr="1B676E89">
        <w:rPr>
          <w:rFonts w:ascii="Times New Roman" w:eastAsia="Times New Roman" w:hAnsi="Times New Roman" w:cs="Times New Roman"/>
          <w:color w:val="000000" w:themeColor="text1"/>
          <w:sz w:val="24"/>
          <w:szCs w:val="24"/>
          <w:lang w:val="en-US"/>
        </w:rPr>
        <w:t>,</w:t>
      </w:r>
      <w:r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kiểu</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phù</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không</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phù</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hợp</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với</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suy</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dinh</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dưỡng</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thể</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phù</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3C3E6A" w:rsidRPr="1B676E89">
        <w:rPr>
          <w:rFonts w:ascii="Times New Roman" w:eastAsia="Times New Roman" w:hAnsi="Times New Roman" w:cs="Times New Roman"/>
          <w:color w:val="000000" w:themeColor="text1"/>
          <w:sz w:val="24"/>
          <w:szCs w:val="24"/>
          <w:lang w:val="en-US"/>
        </w:rPr>
        <w:t>và</w:t>
      </w:r>
      <w:proofErr w:type="spellEnd"/>
      <w:r w:rsidR="003C3E6A"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bệnh</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nhân</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tỉnh</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táo</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không</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lơ</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mơ</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thờ</w:t>
      </w:r>
      <w:proofErr w:type="spellEnd"/>
      <w:r w:rsidR="00414E16" w:rsidRPr="1B676E89">
        <w:rPr>
          <w:rFonts w:ascii="Times New Roman" w:eastAsia="Times New Roman" w:hAnsi="Times New Roman" w:cs="Times New Roman"/>
          <w:color w:val="000000" w:themeColor="text1"/>
          <w:sz w:val="24"/>
          <w:szCs w:val="24"/>
          <w:lang w:val="en-US"/>
        </w:rPr>
        <w:t xml:space="preserve"> ơ </w:t>
      </w:r>
      <w:proofErr w:type="spellStart"/>
      <w:r w:rsidR="00414E16" w:rsidRPr="1B676E89">
        <w:rPr>
          <w:rFonts w:ascii="Times New Roman" w:eastAsia="Times New Roman" w:hAnsi="Times New Roman" w:cs="Times New Roman"/>
          <w:color w:val="000000" w:themeColor="text1"/>
          <w:sz w:val="24"/>
          <w:szCs w:val="24"/>
          <w:lang w:val="en-US"/>
        </w:rPr>
        <w:t>lúc</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xuất</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hiện</w:t>
      </w:r>
      <w:proofErr w:type="spellEnd"/>
      <w:r w:rsidR="00414E16" w:rsidRPr="1B676E89">
        <w:rPr>
          <w:rFonts w:ascii="Times New Roman" w:eastAsia="Times New Roman" w:hAnsi="Times New Roman" w:cs="Times New Roman"/>
          <w:color w:val="000000" w:themeColor="text1"/>
          <w:sz w:val="24"/>
          <w:szCs w:val="24"/>
          <w:lang w:val="en-US"/>
        </w:rPr>
        <w:t xml:space="preserve"> </w:t>
      </w:r>
      <w:proofErr w:type="spellStart"/>
      <w:r w:rsidR="00414E16" w:rsidRPr="1B676E89">
        <w:rPr>
          <w:rFonts w:ascii="Times New Roman" w:eastAsia="Times New Roman" w:hAnsi="Times New Roman" w:cs="Times New Roman"/>
          <w:color w:val="000000" w:themeColor="text1"/>
          <w:sz w:val="24"/>
          <w:szCs w:val="24"/>
          <w:lang w:val="en-US"/>
        </w:rPr>
        <w:t>phù</w:t>
      </w:r>
      <w:proofErr w:type="spellEnd"/>
    </w:p>
    <w:p w14:paraId="69261D80" w14:textId="1B85858C" w:rsidR="00D76C57" w:rsidRPr="00004B2A" w:rsidRDefault="00D76C57" w:rsidP="00981FEE">
      <w:pPr>
        <w:rPr>
          <w:rFonts w:ascii="Times New Roman" w:eastAsia="Times New Roman" w:hAnsi="Times New Roman" w:cs="Times New Roman"/>
          <w:color w:val="000000" w:themeColor="text1"/>
          <w:sz w:val="24"/>
          <w:szCs w:val="24"/>
          <w:lang w:val="en-US"/>
        </w:rPr>
      </w:pPr>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Không</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có</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triệu</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chứng</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tim</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mạch</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gan</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tuyến</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r w:rsidRPr="1B676E89">
        <w:rPr>
          <w:rFonts w:ascii="Times New Roman" w:eastAsia="Times New Roman" w:hAnsi="Times New Roman" w:cs="Times New Roman"/>
          <w:color w:val="000000" w:themeColor="text1"/>
          <w:sz w:val="24"/>
          <w:szCs w:val="24"/>
          <w:lang w:val="en-US"/>
        </w:rPr>
        <w:t>giáp</w:t>
      </w:r>
      <w:proofErr w:type="spellEnd"/>
      <w:r w:rsidRPr="1B676E89">
        <w:rPr>
          <w:rFonts w:ascii="Times New Roman" w:eastAsia="Times New Roman" w:hAnsi="Times New Roman" w:cs="Times New Roman"/>
          <w:color w:val="000000" w:themeColor="text1"/>
          <w:sz w:val="24"/>
          <w:szCs w:val="24"/>
          <w:lang w:val="en-US"/>
        </w:rPr>
        <w:t>.</w:t>
      </w:r>
    </w:p>
    <w:p w14:paraId="2F54BB34" w14:textId="2365E5D1" w:rsidR="002415AB" w:rsidRDefault="00841F42" w:rsidP="002415AB">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 </w:t>
      </w:r>
      <w:proofErr w:type="spellStart"/>
      <w:r w:rsidR="006B2C01" w:rsidRPr="1B676E89">
        <w:rPr>
          <w:rFonts w:ascii="Times New Roman" w:eastAsia="Times New Roman" w:hAnsi="Times New Roman" w:cs="Times New Roman"/>
          <w:color w:val="000000" w:themeColor="text1"/>
          <w:sz w:val="24"/>
          <w:szCs w:val="24"/>
          <w:lang w:val="en-US"/>
        </w:rPr>
        <w:t>Nghĩ</w:t>
      </w:r>
      <w:proofErr w:type="spellEnd"/>
      <w:r w:rsidR="006B2C01" w:rsidRPr="1B676E89">
        <w:rPr>
          <w:rFonts w:ascii="Times New Roman" w:eastAsia="Times New Roman" w:hAnsi="Times New Roman" w:cs="Times New Roman"/>
          <w:color w:val="000000" w:themeColor="text1"/>
          <w:sz w:val="24"/>
          <w:szCs w:val="24"/>
          <w:lang w:val="en-US"/>
        </w:rPr>
        <w:t xml:space="preserve"> </w:t>
      </w:r>
      <w:proofErr w:type="spellStart"/>
      <w:r w:rsidR="006B2C01" w:rsidRPr="1B676E89">
        <w:rPr>
          <w:rFonts w:ascii="Times New Roman" w:eastAsia="Times New Roman" w:hAnsi="Times New Roman" w:cs="Times New Roman"/>
          <w:color w:val="000000" w:themeColor="text1"/>
          <w:sz w:val="24"/>
          <w:szCs w:val="24"/>
          <w:lang w:val="en-US"/>
        </w:rPr>
        <w:t>nhiều</w:t>
      </w:r>
      <w:proofErr w:type="spellEnd"/>
      <w:r w:rsidR="006B2C01" w:rsidRPr="1B676E89">
        <w:rPr>
          <w:rFonts w:ascii="Times New Roman" w:eastAsia="Times New Roman" w:hAnsi="Times New Roman" w:cs="Times New Roman"/>
          <w:color w:val="000000" w:themeColor="text1"/>
          <w:sz w:val="24"/>
          <w:szCs w:val="24"/>
          <w:lang w:val="en-US"/>
        </w:rPr>
        <w:t xml:space="preserve"> do </w:t>
      </w:r>
      <w:proofErr w:type="spellStart"/>
      <w:r w:rsidR="006B2C01" w:rsidRPr="1B676E89">
        <w:rPr>
          <w:rFonts w:ascii="Times New Roman" w:eastAsia="Times New Roman" w:hAnsi="Times New Roman" w:cs="Times New Roman"/>
          <w:color w:val="000000" w:themeColor="text1"/>
          <w:sz w:val="24"/>
          <w:szCs w:val="24"/>
          <w:lang w:val="en-US"/>
        </w:rPr>
        <w:t>nguyên</w:t>
      </w:r>
      <w:proofErr w:type="spellEnd"/>
      <w:r w:rsidR="006B2C01" w:rsidRPr="1B676E89">
        <w:rPr>
          <w:rFonts w:ascii="Times New Roman" w:eastAsia="Times New Roman" w:hAnsi="Times New Roman" w:cs="Times New Roman"/>
          <w:color w:val="000000" w:themeColor="text1"/>
          <w:sz w:val="24"/>
          <w:szCs w:val="24"/>
          <w:lang w:val="en-US"/>
        </w:rPr>
        <w:t xml:space="preserve"> </w:t>
      </w:r>
      <w:proofErr w:type="spellStart"/>
      <w:r w:rsidR="006B2C01" w:rsidRPr="1B676E89">
        <w:rPr>
          <w:rFonts w:ascii="Times New Roman" w:eastAsia="Times New Roman" w:hAnsi="Times New Roman" w:cs="Times New Roman"/>
          <w:color w:val="000000" w:themeColor="text1"/>
          <w:sz w:val="24"/>
          <w:szCs w:val="24"/>
          <w:lang w:val="en-US"/>
        </w:rPr>
        <w:t>nhân</w:t>
      </w:r>
      <w:proofErr w:type="spellEnd"/>
      <w:r w:rsidR="006B2C01" w:rsidRPr="1B676E89">
        <w:rPr>
          <w:rFonts w:ascii="Times New Roman" w:eastAsia="Times New Roman" w:hAnsi="Times New Roman" w:cs="Times New Roman"/>
          <w:color w:val="000000" w:themeColor="text1"/>
          <w:sz w:val="24"/>
          <w:szCs w:val="24"/>
          <w:lang w:val="en-US"/>
        </w:rPr>
        <w:t xml:space="preserve"> </w:t>
      </w:r>
      <w:proofErr w:type="spellStart"/>
      <w:r w:rsidR="006B2C01" w:rsidRPr="1B676E89">
        <w:rPr>
          <w:rFonts w:ascii="Times New Roman" w:eastAsia="Times New Roman" w:hAnsi="Times New Roman" w:cs="Times New Roman"/>
          <w:color w:val="000000" w:themeColor="text1"/>
          <w:sz w:val="24"/>
          <w:szCs w:val="24"/>
          <w:lang w:val="en-US"/>
        </w:rPr>
        <w:t>tại</w:t>
      </w:r>
      <w:proofErr w:type="spellEnd"/>
      <w:r w:rsidR="006B2C01" w:rsidRPr="1B676E89">
        <w:rPr>
          <w:rFonts w:ascii="Times New Roman" w:eastAsia="Times New Roman" w:hAnsi="Times New Roman" w:cs="Times New Roman"/>
          <w:color w:val="000000" w:themeColor="text1"/>
          <w:sz w:val="24"/>
          <w:szCs w:val="24"/>
          <w:lang w:val="en-US"/>
        </w:rPr>
        <w:t xml:space="preserve"> </w:t>
      </w:r>
      <w:proofErr w:type="spellStart"/>
      <w:r w:rsidR="006B2C01" w:rsidRPr="1B676E89">
        <w:rPr>
          <w:rFonts w:ascii="Times New Roman" w:eastAsia="Times New Roman" w:hAnsi="Times New Roman" w:cs="Times New Roman"/>
          <w:color w:val="000000" w:themeColor="text1"/>
          <w:sz w:val="24"/>
          <w:szCs w:val="24"/>
          <w:lang w:val="en-US"/>
        </w:rPr>
        <w:t>thận</w:t>
      </w:r>
      <w:proofErr w:type="spellEnd"/>
      <w:r w:rsidR="006B2C01" w:rsidRPr="1B676E89">
        <w:rPr>
          <w:rFonts w:ascii="Times New Roman" w:eastAsia="Times New Roman" w:hAnsi="Times New Roman" w:cs="Times New Roman"/>
          <w:color w:val="000000" w:themeColor="text1"/>
          <w:sz w:val="24"/>
          <w:szCs w:val="24"/>
          <w:lang w:val="en-US"/>
        </w:rPr>
        <w:t xml:space="preserve">: </w:t>
      </w:r>
      <w:r w:rsidRPr="1B676E89">
        <w:rPr>
          <w:rFonts w:ascii="Times New Roman" w:eastAsia="Times New Roman" w:hAnsi="Times New Roman" w:cs="Times New Roman"/>
          <w:color w:val="000000" w:themeColor="text1"/>
          <w:sz w:val="24"/>
          <w:szCs w:val="24"/>
        </w:rPr>
        <w:t>gồm bệnh thận cấu trúc (HCTH, VCTC) và chức năng (TCTC, BTM).</w:t>
      </w:r>
    </w:p>
    <w:p w14:paraId="483954CF" w14:textId="147AF8D0" w:rsidR="00A91BDD" w:rsidRPr="006A37EF" w:rsidRDefault="5E8D2C7D" w:rsidP="006A37EF">
      <w:pPr>
        <w:rPr>
          <w:rFonts w:eastAsiaTheme="minorEastAsia"/>
          <w:color w:val="000000" w:themeColor="text1"/>
          <w:sz w:val="24"/>
          <w:szCs w:val="24"/>
        </w:rPr>
      </w:pPr>
      <w:r w:rsidRPr="006A37EF">
        <w:rPr>
          <w:rFonts w:ascii="Times New Roman" w:eastAsia="Times New Roman" w:hAnsi="Times New Roman" w:cs="Times New Roman"/>
          <w:color w:val="000000" w:themeColor="text1"/>
          <w:sz w:val="24"/>
          <w:szCs w:val="24"/>
        </w:rPr>
        <w:t>Hội chứng thận hư:</w:t>
      </w:r>
    </w:p>
    <w:p w14:paraId="72122F73" w14:textId="42D7DCD4"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Nguyên nhân:</w:t>
      </w:r>
    </w:p>
    <w:p w14:paraId="7BBBF7E8" w14:textId="3CFAE16A" w:rsidR="00A91BDD" w:rsidRDefault="414951D6" w:rsidP="3260B740">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Thuốc: BN không sd thuốc gì trước khi khởi phát triệu chứng nên không nghĩ</w:t>
      </w:r>
    </w:p>
    <w:p w14:paraId="06FF9D9D" w14:textId="4D4B8464"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Dị ứng: BN không có tc dị ứng, không tiếp xúc chất gây dị ứng trước đó nên k nghĩ</w:t>
      </w:r>
    </w:p>
    <w:p w14:paraId="4CCD9B3F" w14:textId="5275E234"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Nhiễm trùng:</w:t>
      </w:r>
    </w:p>
    <w:p w14:paraId="1F2A40C4" w14:textId="19A960B8"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Hậu nhiễm liên cầu trùng: BN không sốt, không có dấu hiệu nhiễm trùng trước đó, không có tiền căn viêm họng, viêm da 2 tuần </w:t>
      </w:r>
      <w:proofErr w:type="spellStart"/>
      <w:r w:rsidR="00676923" w:rsidRPr="1B676E89">
        <w:rPr>
          <w:rFonts w:ascii="Times New Roman" w:eastAsia="Times New Roman" w:hAnsi="Times New Roman" w:cs="Times New Roman"/>
          <w:color w:val="000000" w:themeColor="text1"/>
          <w:sz w:val="24"/>
          <w:szCs w:val="24"/>
          <w:lang w:val="en-US"/>
        </w:rPr>
        <w:t>trước</w:t>
      </w:r>
      <w:proofErr w:type="spellEnd"/>
      <w:r w:rsidR="00676923" w:rsidRPr="1B676E89">
        <w:rPr>
          <w:rFonts w:ascii="Times New Roman" w:eastAsia="Times New Roman" w:hAnsi="Times New Roman" w:cs="Times New Roman"/>
          <w:color w:val="000000" w:themeColor="text1"/>
          <w:sz w:val="24"/>
          <w:szCs w:val="24"/>
          <w:lang w:val="en-US"/>
        </w:rPr>
        <w:t xml:space="preserve"> </w:t>
      </w:r>
      <w:proofErr w:type="spellStart"/>
      <w:r w:rsidR="00676923" w:rsidRPr="1B676E89">
        <w:rPr>
          <w:rFonts w:ascii="Times New Roman" w:eastAsia="Times New Roman" w:hAnsi="Times New Roman" w:cs="Times New Roman"/>
          <w:color w:val="000000" w:themeColor="text1"/>
          <w:sz w:val="24"/>
          <w:szCs w:val="24"/>
          <w:lang w:val="en-US"/>
        </w:rPr>
        <w:t>khi</w:t>
      </w:r>
      <w:proofErr w:type="spellEnd"/>
      <w:r w:rsidR="00676923" w:rsidRPr="1B676E89">
        <w:rPr>
          <w:rFonts w:ascii="Times New Roman" w:eastAsia="Times New Roman" w:hAnsi="Times New Roman" w:cs="Times New Roman"/>
          <w:color w:val="000000" w:themeColor="text1"/>
          <w:sz w:val="24"/>
          <w:szCs w:val="24"/>
          <w:lang w:val="en-US"/>
        </w:rPr>
        <w:t xml:space="preserve"> </w:t>
      </w:r>
      <w:proofErr w:type="spellStart"/>
      <w:r w:rsidR="00676923" w:rsidRPr="1B676E89">
        <w:rPr>
          <w:rFonts w:ascii="Times New Roman" w:eastAsia="Times New Roman" w:hAnsi="Times New Roman" w:cs="Times New Roman"/>
          <w:color w:val="000000" w:themeColor="text1"/>
          <w:sz w:val="24"/>
          <w:szCs w:val="24"/>
          <w:lang w:val="en-US"/>
        </w:rPr>
        <w:t>xuất</w:t>
      </w:r>
      <w:proofErr w:type="spellEnd"/>
      <w:r w:rsidR="00676923" w:rsidRPr="1B676E89">
        <w:rPr>
          <w:rFonts w:ascii="Times New Roman" w:eastAsia="Times New Roman" w:hAnsi="Times New Roman" w:cs="Times New Roman"/>
          <w:color w:val="000000" w:themeColor="text1"/>
          <w:sz w:val="24"/>
          <w:szCs w:val="24"/>
          <w:lang w:val="en-US"/>
        </w:rPr>
        <w:t xml:space="preserve"> </w:t>
      </w:r>
      <w:proofErr w:type="spellStart"/>
      <w:r w:rsidR="00676923" w:rsidRPr="1B676E89">
        <w:rPr>
          <w:rFonts w:ascii="Times New Roman" w:eastAsia="Times New Roman" w:hAnsi="Times New Roman" w:cs="Times New Roman"/>
          <w:color w:val="000000" w:themeColor="text1"/>
          <w:sz w:val="24"/>
          <w:szCs w:val="24"/>
          <w:lang w:val="en-US"/>
        </w:rPr>
        <w:t>hiện</w:t>
      </w:r>
      <w:proofErr w:type="spellEnd"/>
      <w:r w:rsidR="00676923" w:rsidRPr="1B676E89">
        <w:rPr>
          <w:rFonts w:ascii="Times New Roman" w:eastAsia="Times New Roman" w:hAnsi="Times New Roman" w:cs="Times New Roman"/>
          <w:color w:val="000000" w:themeColor="text1"/>
          <w:sz w:val="24"/>
          <w:szCs w:val="24"/>
          <w:lang w:val="en-US"/>
        </w:rPr>
        <w:t xml:space="preserve"> </w:t>
      </w:r>
      <w:proofErr w:type="spellStart"/>
      <w:r w:rsidR="00676923" w:rsidRPr="1B676E89">
        <w:rPr>
          <w:rFonts w:ascii="Times New Roman" w:eastAsia="Times New Roman" w:hAnsi="Times New Roman" w:cs="Times New Roman"/>
          <w:color w:val="000000" w:themeColor="text1"/>
          <w:sz w:val="24"/>
          <w:szCs w:val="24"/>
          <w:lang w:val="en-US"/>
        </w:rPr>
        <w:t>phù</w:t>
      </w:r>
      <w:proofErr w:type="spellEnd"/>
    </w:p>
    <w:p w14:paraId="72DE673C" w14:textId="43181289"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Viêm gan siêu vi B,C → BN không sốt, không vàng da vàng mắt nên ít nghĩ -&gt; Đề nghị HBsAg, AntiHCV</w:t>
      </w:r>
    </w:p>
    <w:p w14:paraId="13CF3DA0" w14:textId="0C2B0FD0" w:rsidR="00A91BDD" w:rsidRDefault="414951D6" w:rsidP="3260B740">
      <w:pPr>
        <w:rPr>
          <w:rFonts w:ascii="Times New Roman" w:eastAsia="Times New Roman" w:hAnsi="Times New Roman" w:cs="Times New Roman"/>
          <w:color w:val="000000" w:themeColor="text1"/>
          <w:sz w:val="24"/>
          <w:szCs w:val="24"/>
        </w:rPr>
      </w:pPr>
      <w:r w:rsidRPr="3260B740">
        <w:rPr>
          <w:rFonts w:ascii="Times New Roman" w:eastAsia="Times New Roman" w:hAnsi="Times New Roman" w:cs="Times New Roman"/>
          <w:color w:val="000000" w:themeColor="text1"/>
          <w:sz w:val="24"/>
          <w:szCs w:val="24"/>
        </w:rPr>
        <w:t>+ Bệnh lý ác tính: BN trẻ tuổi, không gan lách hạch to, không xuất huyết, không sụt cân nên ít nghĩ tới nguyên nhân ác tính</w:t>
      </w:r>
    </w:p>
    <w:p w14:paraId="728D4A40" w14:textId="5B1767C0" w:rsidR="00A91BDD" w:rsidRDefault="414951D6" w:rsidP="3260B740">
      <w:pPr>
        <w:rPr>
          <w:rFonts w:ascii="Times New Roman" w:eastAsia="Times New Roman" w:hAnsi="Times New Roman" w:cs="Times New Roman"/>
          <w:color w:val="000000" w:themeColor="text1"/>
          <w:sz w:val="24"/>
          <w:szCs w:val="24"/>
        </w:rPr>
      </w:pPr>
      <w:r w:rsidRPr="3260B740">
        <w:rPr>
          <w:rFonts w:ascii="Times New Roman" w:eastAsia="Times New Roman" w:hAnsi="Times New Roman" w:cs="Times New Roman"/>
          <w:color w:val="000000" w:themeColor="text1"/>
          <w:sz w:val="24"/>
          <w:szCs w:val="24"/>
        </w:rPr>
        <w:t>+ Tự miễn:</w:t>
      </w:r>
    </w:p>
    <w:p w14:paraId="33189946" w14:textId="40625EB6" w:rsidR="00A91BDD" w:rsidRDefault="414951D6"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Lupus: BN đã được chẩn đoán lupus</w:t>
      </w:r>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lâm</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sàng</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có</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các</w:t>
      </w:r>
      <w:proofErr w:type="spellEnd"/>
      <w:r w:rsidRPr="1B676E89">
        <w:rPr>
          <w:rFonts w:ascii="Times New Roman" w:eastAsia="Times New Roman" w:hAnsi="Times New Roman" w:cs="Times New Roman"/>
          <w:color w:val="000000" w:themeColor="text1"/>
          <w:sz w:val="24"/>
          <w:szCs w:val="24"/>
        </w:rPr>
        <w:t xml:space="preserve"> t</w:t>
      </w:r>
      <w:proofErr w:type="spellStart"/>
      <w:r w:rsidR="711EF6E9" w:rsidRPr="1B676E89">
        <w:rPr>
          <w:rFonts w:ascii="Times New Roman" w:eastAsia="Times New Roman" w:hAnsi="Times New Roman" w:cs="Times New Roman"/>
          <w:color w:val="000000" w:themeColor="text1"/>
          <w:sz w:val="24"/>
          <w:szCs w:val="24"/>
          <w:lang w:val="en-US"/>
        </w:rPr>
        <w:t>riệu</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chứng</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lâm</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711EF6E9" w:rsidRPr="1B676E89">
        <w:rPr>
          <w:rFonts w:ascii="Times New Roman" w:eastAsia="Times New Roman" w:hAnsi="Times New Roman" w:cs="Times New Roman"/>
          <w:color w:val="000000" w:themeColor="text1"/>
          <w:sz w:val="24"/>
          <w:szCs w:val="24"/>
          <w:lang w:val="en-US"/>
        </w:rPr>
        <w:t>sàng</w:t>
      </w:r>
      <w:proofErr w:type="spellEnd"/>
      <w:r w:rsidR="711EF6E9" w:rsidRPr="1B676E89">
        <w:rPr>
          <w:rFonts w:ascii="Times New Roman" w:eastAsia="Times New Roman" w:hAnsi="Times New Roman" w:cs="Times New Roman"/>
          <w:color w:val="000000" w:themeColor="text1"/>
          <w:sz w:val="24"/>
          <w:szCs w:val="24"/>
          <w:lang w:val="en-US"/>
        </w:rPr>
        <w:t xml:space="preserve"> </w:t>
      </w:r>
      <w:proofErr w:type="spellStart"/>
      <w:r w:rsidR="24693E8D" w:rsidRPr="1B676E89">
        <w:rPr>
          <w:rFonts w:ascii="Times New Roman" w:eastAsia="Times New Roman" w:hAnsi="Times New Roman" w:cs="Times New Roman"/>
          <w:color w:val="000000" w:themeColor="text1"/>
          <w:sz w:val="24"/>
          <w:szCs w:val="24"/>
          <w:lang w:val="en-US"/>
        </w:rPr>
        <w:t>gợi</w:t>
      </w:r>
      <w:proofErr w:type="spellEnd"/>
      <w:r w:rsidR="24693E8D" w:rsidRPr="1B676E89">
        <w:rPr>
          <w:rFonts w:ascii="Times New Roman" w:eastAsia="Times New Roman" w:hAnsi="Times New Roman" w:cs="Times New Roman"/>
          <w:color w:val="000000" w:themeColor="text1"/>
          <w:sz w:val="24"/>
          <w:szCs w:val="24"/>
          <w:lang w:val="en-US"/>
        </w:rPr>
        <w:t xml:space="preserve"> ý </w:t>
      </w:r>
      <w:r w:rsidRPr="1B676E89">
        <w:rPr>
          <w:rFonts w:ascii="Times New Roman" w:eastAsia="Times New Roman" w:hAnsi="Times New Roman" w:cs="Times New Roman"/>
          <w:color w:val="000000" w:themeColor="text1"/>
          <w:sz w:val="24"/>
          <w:szCs w:val="24"/>
        </w:rPr>
        <w:t>: hồng ban cánh bướm, hồng ban dạng đĩa, đau khớp bàn tay, bàn chân, không sưng khớp, không cứng khớp phù hợp với bệnh cảnh Lupus-&gt; Đề nghị ANA, anti dsDNA, anti phospholipid, anti SM, C3, C4, Coomb test</w:t>
      </w:r>
    </w:p>
    <w:p w14:paraId="30090203" w14:textId="31BD5B49" w:rsidR="00A91BDD" w:rsidRDefault="5E8D2C7D" w:rsidP="1B676E89">
      <w:pPr>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 xml:space="preserve">+ Chuyển hóa: </w:t>
      </w:r>
    </w:p>
    <w:p w14:paraId="13C8E2B5" w14:textId="58C1ABEE"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ĐTĐ: BN không có triệu chứng ăn nhiều, sụt cân nhiều, tiểu nhiều, khát nhiều, k có tiền căn ĐTĐ, không béo phì nên ít nghĩ nhưng không loại trừ -&gt; Đề nghị đường huyết đói</w:t>
      </w:r>
    </w:p>
    <w:p w14:paraId="1F5A30C2" w14:textId="7B90E04E" w:rsidR="00A91BDD" w:rsidRDefault="5E8D2C7D" w:rsidP="1B676E89">
      <w:pPr>
        <w:pStyle w:val="ListParagraph"/>
        <w:numPr>
          <w:ilvl w:val="0"/>
          <w:numId w:val="11"/>
        </w:numPr>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Hội chứng Alport: BN không giảm thính lực, không giảm thị lực, không tiền căn gia đình giảm thị lực + giảm thính lực + suy thận nên không nghĩ</w:t>
      </w:r>
    </w:p>
    <w:p w14:paraId="7662AB03" w14:textId="710575B0" w:rsidR="00A91BDD" w:rsidRDefault="5E8D2C7D" w:rsidP="5E8D2C7D">
      <w:pPr>
        <w:pStyle w:val="ListParagraph"/>
        <w:numPr>
          <w:ilvl w:val="0"/>
          <w:numId w:val="11"/>
        </w:numPr>
        <w:jc w:val="both"/>
        <w:rPr>
          <w:rFonts w:eastAsiaTheme="minorEastAsia"/>
          <w:color w:val="000000" w:themeColor="text1"/>
          <w:sz w:val="24"/>
          <w:szCs w:val="24"/>
          <w:u w:val="single"/>
        </w:rPr>
      </w:pPr>
      <w:r w:rsidRPr="5E8D2C7D">
        <w:rPr>
          <w:rFonts w:ascii="Times New Roman" w:eastAsia="Times New Roman" w:hAnsi="Times New Roman" w:cs="Times New Roman"/>
          <w:color w:val="000000" w:themeColor="text1"/>
          <w:sz w:val="24"/>
          <w:szCs w:val="24"/>
          <w:u w:val="single"/>
        </w:rPr>
        <w:t>Biến chứng:</w:t>
      </w:r>
    </w:p>
    <w:p w14:paraId="341391ED" w14:textId="0D17029F" w:rsidR="00A91BDD" w:rsidRDefault="5E8D2C7D" w:rsidP="5E8D2C7D">
      <w:pPr>
        <w:pStyle w:val="ListParagraph"/>
        <w:numPr>
          <w:ilvl w:val="0"/>
          <w:numId w:val="11"/>
        </w:numPr>
        <w:jc w:val="both"/>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Biến chứng cấp:</w:t>
      </w:r>
    </w:p>
    <w:p w14:paraId="5F5A067E" w14:textId="22D8EB9B" w:rsidR="000966C5" w:rsidRDefault="000966C5" w:rsidP="1B676E89">
      <w:pPr>
        <w:ind w:left="360"/>
        <w:jc w:val="both"/>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lang w:val="en-US"/>
        </w:rPr>
        <w:t>-</w:t>
      </w:r>
      <w:r w:rsidR="5E8D2C7D" w:rsidRPr="1B676E89">
        <w:rPr>
          <w:rFonts w:ascii="Times New Roman" w:eastAsia="Times New Roman" w:hAnsi="Times New Roman" w:cs="Times New Roman"/>
          <w:color w:val="000000" w:themeColor="text1"/>
          <w:sz w:val="24"/>
          <w:szCs w:val="24"/>
        </w:rPr>
        <w:t>Tổn thương thận cấp: Tình trạng phù toàn thân kéo dài trên bệnh nhân có nghi ngờ có kèm theo tình trạng nhiễm trùng có khả năng thúc đẩy bệnh nhân vào tổn thương thận cấp, nên đề nghị cần theo dõi Creatine máu và nước tiểu của bệnh nhân</w:t>
      </w:r>
    </w:p>
    <w:p w14:paraId="19B05167" w14:textId="00A579E9" w:rsidR="00A91BDD" w:rsidRPr="000966C5" w:rsidRDefault="5DAF4904" w:rsidP="1B676E89">
      <w:pPr>
        <w:ind w:left="360"/>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lang w:val="en-US"/>
        </w:rPr>
        <w:t>-</w:t>
      </w:r>
      <w:r w:rsidR="414951D6" w:rsidRPr="1B676E89">
        <w:rPr>
          <w:rFonts w:ascii="Times New Roman" w:eastAsia="Times New Roman" w:hAnsi="Times New Roman" w:cs="Times New Roman"/>
          <w:color w:val="000000" w:themeColor="text1"/>
          <w:sz w:val="24"/>
          <w:szCs w:val="24"/>
        </w:rPr>
        <w:t>Tắc mạch: bệnh nhân không khó thở, không đau cách hồi chi dưới nên ít nghĩ</w:t>
      </w:r>
      <w:r w:rsidRPr="1B676E89">
        <w:rPr>
          <w:rFonts w:ascii="Times New Roman" w:eastAsia="Times New Roman" w:hAnsi="Times New Roman" w:cs="Times New Roman"/>
          <w:color w:val="000000" w:themeColor="text1"/>
          <w:sz w:val="24"/>
          <w:szCs w:val="24"/>
          <w:lang w:val="en-US"/>
        </w:rPr>
        <w:t>-</w:t>
      </w:r>
      <w:r w:rsidR="414951D6" w:rsidRPr="1B676E89">
        <w:rPr>
          <w:rFonts w:ascii="Times New Roman" w:eastAsia="Times New Roman" w:hAnsi="Times New Roman" w:cs="Times New Roman"/>
          <w:color w:val="000000" w:themeColor="text1"/>
          <w:sz w:val="24"/>
          <w:szCs w:val="24"/>
        </w:rPr>
        <w:t xml:space="preserve">Nhiễm trùng: BN có ho đàm, tuy bn k có sốt nhưng không loại trừ do bệnh nhân đang dùng corticoid kéo dài </w:t>
      </w:r>
      <w:r w:rsidR="414951D6" w:rsidRPr="1B676E89">
        <w:rPr>
          <w:rFonts w:ascii="Cambria Math" w:eastAsia="Times New Roman" w:hAnsi="Cambria Math" w:cs="Cambria Math"/>
          <w:color w:val="000000" w:themeColor="text1"/>
          <w:sz w:val="24"/>
          <w:szCs w:val="24"/>
        </w:rPr>
        <w:t>⇨</w:t>
      </w:r>
      <w:r w:rsidR="414951D6" w:rsidRPr="1B676E89">
        <w:rPr>
          <w:rFonts w:ascii="Times New Roman" w:eastAsia="Times New Roman" w:hAnsi="Times New Roman" w:cs="Times New Roman"/>
          <w:color w:val="000000" w:themeColor="text1"/>
          <w:sz w:val="24"/>
          <w:szCs w:val="24"/>
        </w:rPr>
        <w:t xml:space="preserve"> đề nghị soi cấy đàm, CRP, X-quang ngực thẳng, siêu âm bụng, TPTNT, PCR lao.</w:t>
      </w:r>
    </w:p>
    <w:p w14:paraId="76E769E2" w14:textId="74EA30C5" w:rsidR="00A91BDD" w:rsidRDefault="5E8D2C7D" w:rsidP="000966C5">
      <w:pPr>
        <w:pStyle w:val="ListParagraph"/>
        <w:jc w:val="both"/>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xml:space="preserve">+ Biến chứng mạn: </w:t>
      </w:r>
    </w:p>
    <w:p w14:paraId="1DF60427" w14:textId="3645E1F1" w:rsidR="00A91BDD" w:rsidRPr="000966C5" w:rsidRDefault="5DAF4904" w:rsidP="1B676E89">
      <w:pPr>
        <w:ind w:left="360"/>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lang w:val="en-US"/>
        </w:rPr>
        <w:t>-</w:t>
      </w:r>
      <w:r w:rsidR="414951D6" w:rsidRPr="1B676E89">
        <w:rPr>
          <w:rFonts w:ascii="Times New Roman" w:eastAsia="Times New Roman" w:hAnsi="Times New Roman" w:cs="Times New Roman"/>
          <w:color w:val="000000" w:themeColor="text1"/>
          <w:sz w:val="24"/>
          <w:szCs w:val="24"/>
        </w:rPr>
        <w:t>THA: HA kiểm soát tốt, HA tại thời điểm chẩn đoán 120</w:t>
      </w:r>
      <w:proofErr w:type="gramStart"/>
      <w:r w:rsidR="414951D6" w:rsidRPr="1B676E89">
        <w:rPr>
          <w:rFonts w:ascii="Times New Roman" w:eastAsia="Times New Roman" w:hAnsi="Times New Roman" w:cs="Times New Roman"/>
          <w:color w:val="000000" w:themeColor="text1"/>
          <w:sz w:val="24"/>
          <w:szCs w:val="24"/>
        </w:rPr>
        <w:t>mmHg,nên</w:t>
      </w:r>
      <w:proofErr w:type="gramEnd"/>
      <w:r w:rsidR="414951D6" w:rsidRPr="1B676E89">
        <w:rPr>
          <w:rFonts w:ascii="Times New Roman" w:eastAsia="Times New Roman" w:hAnsi="Times New Roman" w:cs="Times New Roman"/>
          <w:color w:val="000000" w:themeColor="text1"/>
          <w:sz w:val="24"/>
          <w:szCs w:val="24"/>
        </w:rPr>
        <w:t xml:space="preserve"> không nghĩ đến B/C THA trên Bn này</w:t>
      </w:r>
    </w:p>
    <w:p w14:paraId="1E2758C3" w14:textId="354CE036" w:rsidR="00A91BDD" w:rsidRPr="000966C5" w:rsidRDefault="000966C5" w:rsidP="1B676E89">
      <w:pPr>
        <w:ind w:left="360"/>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lang w:val="en-US"/>
        </w:rPr>
        <w:t>-</w:t>
      </w:r>
      <w:r w:rsidR="5E8D2C7D" w:rsidRPr="1B676E89">
        <w:rPr>
          <w:rFonts w:ascii="Times New Roman" w:eastAsia="Times New Roman" w:hAnsi="Times New Roman" w:cs="Times New Roman"/>
          <w:color w:val="000000" w:themeColor="text1"/>
          <w:sz w:val="24"/>
          <w:szCs w:val="24"/>
        </w:rPr>
        <w:t>Xơ vữa ĐM: ít nghĩ do bệnh 3 tháng, không tăng HA, hiện tại đang điều trị RL lipid máu</w:t>
      </w:r>
    </w:p>
    <w:p w14:paraId="25A46E16" w14:textId="437285E6" w:rsidR="00A91BDD" w:rsidRPr="000966C5" w:rsidRDefault="000966C5" w:rsidP="1B676E89">
      <w:pPr>
        <w:ind w:left="360"/>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lang w:val="en-US"/>
        </w:rPr>
        <w:t>-</w:t>
      </w:r>
      <w:r w:rsidR="5E8D2C7D" w:rsidRPr="1B676E89">
        <w:rPr>
          <w:rFonts w:ascii="Times New Roman" w:eastAsia="Times New Roman" w:hAnsi="Times New Roman" w:cs="Times New Roman"/>
          <w:color w:val="000000" w:themeColor="text1"/>
          <w:sz w:val="24"/>
          <w:szCs w:val="24"/>
        </w:rPr>
        <w:t xml:space="preserve">Suy thận mạn: đề nghị </w:t>
      </w:r>
      <w:proofErr w:type="spellStart"/>
      <w:r w:rsidRPr="1B676E89">
        <w:rPr>
          <w:rFonts w:ascii="Times New Roman" w:eastAsia="Times New Roman" w:hAnsi="Times New Roman" w:cs="Times New Roman"/>
          <w:color w:val="000000" w:themeColor="text1"/>
          <w:sz w:val="24"/>
          <w:szCs w:val="24"/>
          <w:lang w:val="en-US"/>
        </w:rPr>
        <w:t>creatine</w:t>
      </w:r>
      <w:proofErr w:type="spellEnd"/>
      <w:r w:rsidRPr="1B676E89">
        <w:rPr>
          <w:rFonts w:ascii="Times New Roman" w:eastAsia="Times New Roman" w:hAnsi="Times New Roman" w:cs="Times New Roman"/>
          <w:color w:val="000000" w:themeColor="text1"/>
          <w:sz w:val="24"/>
          <w:szCs w:val="24"/>
          <w:lang w:val="en-US"/>
        </w:rPr>
        <w:t xml:space="preserve"> </w:t>
      </w:r>
      <w:proofErr w:type="spellStart"/>
      <w:proofErr w:type="gramStart"/>
      <w:r w:rsidRPr="1B676E89">
        <w:rPr>
          <w:rFonts w:ascii="Times New Roman" w:eastAsia="Times New Roman" w:hAnsi="Times New Roman" w:cs="Times New Roman"/>
          <w:color w:val="000000" w:themeColor="text1"/>
          <w:sz w:val="24"/>
          <w:szCs w:val="24"/>
          <w:lang w:val="en-US"/>
        </w:rPr>
        <w:t>máu</w:t>
      </w:r>
      <w:proofErr w:type="spellEnd"/>
      <w:r w:rsidRPr="1B676E89">
        <w:rPr>
          <w:rFonts w:ascii="Times New Roman" w:eastAsia="Times New Roman" w:hAnsi="Times New Roman" w:cs="Times New Roman"/>
          <w:color w:val="000000" w:themeColor="text1"/>
          <w:sz w:val="24"/>
          <w:szCs w:val="24"/>
          <w:lang w:val="en-US"/>
        </w:rPr>
        <w:t>,</w:t>
      </w:r>
      <w:r w:rsidR="5E8D2C7D" w:rsidRPr="1B676E89">
        <w:rPr>
          <w:rFonts w:ascii="Times New Roman" w:eastAsia="Times New Roman" w:hAnsi="Times New Roman" w:cs="Times New Roman"/>
          <w:color w:val="000000" w:themeColor="text1"/>
          <w:sz w:val="24"/>
          <w:szCs w:val="24"/>
        </w:rPr>
        <w:t>siêu</w:t>
      </w:r>
      <w:proofErr w:type="gramEnd"/>
      <w:r w:rsidR="5E8D2C7D" w:rsidRPr="1B676E89">
        <w:rPr>
          <w:rFonts w:ascii="Times New Roman" w:eastAsia="Times New Roman" w:hAnsi="Times New Roman" w:cs="Times New Roman"/>
          <w:color w:val="000000" w:themeColor="text1"/>
          <w:sz w:val="24"/>
          <w:szCs w:val="24"/>
        </w:rPr>
        <w:t xml:space="preserve"> âm bụng.</w:t>
      </w:r>
    </w:p>
    <w:p w14:paraId="32284246" w14:textId="4419F6C5" w:rsidR="00A91BDD" w:rsidRPr="000966C5" w:rsidRDefault="000966C5" w:rsidP="000966C5">
      <w:pPr>
        <w:ind w:left="360"/>
        <w:jc w:val="both"/>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US"/>
        </w:rPr>
        <w:t>-</w:t>
      </w:r>
      <w:r w:rsidR="5E8D2C7D" w:rsidRPr="000966C5">
        <w:rPr>
          <w:rFonts w:ascii="Times New Roman" w:eastAsia="Times New Roman" w:hAnsi="Times New Roman" w:cs="Times New Roman"/>
          <w:color w:val="000000" w:themeColor="text1"/>
          <w:sz w:val="24"/>
          <w:szCs w:val="24"/>
        </w:rPr>
        <w:t>Rối loạn chuyển hóa:</w:t>
      </w:r>
    </w:p>
    <w:p w14:paraId="7BCEF7AC" w14:textId="30D5E2DC" w:rsidR="00A91BDD" w:rsidRDefault="414951D6" w:rsidP="1B676E89">
      <w:pPr>
        <w:jc w:val="both"/>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Thiếu máu thiếu sắt: BN khám thấy có tình trạng niêm nhạt gợi ý tình trạng thiếu máu  ⇨ đề nghị công thức máu, sắt huyết thanh, transferrin, ferritin.</w:t>
      </w:r>
    </w:p>
    <w:p w14:paraId="312101E9" w14:textId="5993B380" w:rsidR="00A91BDD" w:rsidRDefault="5E8D2C7D" w:rsidP="1B676E89">
      <w:pPr>
        <w:jc w:val="both"/>
        <w:rPr>
          <w:rFonts w:ascii="Times New Roman" w:eastAsia="Times New Roman" w:hAnsi="Times New Roman" w:cs="Times New Roman"/>
          <w:color w:val="000000" w:themeColor="text1"/>
          <w:sz w:val="24"/>
          <w:szCs w:val="24"/>
        </w:rPr>
      </w:pPr>
      <w:r w:rsidRPr="1B676E89">
        <w:rPr>
          <w:rFonts w:ascii="Times New Roman" w:eastAsia="Times New Roman" w:hAnsi="Times New Roman" w:cs="Times New Roman"/>
          <w:color w:val="000000" w:themeColor="text1"/>
          <w:sz w:val="24"/>
          <w:szCs w:val="24"/>
        </w:rPr>
        <w:t>Giảm canxi máu: đề nghị Calci toàn phần</w:t>
      </w:r>
    </w:p>
    <w:p w14:paraId="6E045DC5" w14:textId="2F586CFA" w:rsidR="00A91BDD" w:rsidRPr="00B22880" w:rsidRDefault="5E8D2C7D" w:rsidP="1B676E89">
      <w:pPr>
        <w:jc w:val="both"/>
        <w:rPr>
          <w:sz w:val="24"/>
          <w:szCs w:val="24"/>
          <w:lang w:val="en-US"/>
        </w:rPr>
      </w:pPr>
      <w:r w:rsidRPr="1B676E89">
        <w:rPr>
          <w:rFonts w:ascii="Times New Roman" w:eastAsia="Times New Roman" w:hAnsi="Times New Roman" w:cs="Times New Roman"/>
          <w:color w:val="000000" w:themeColor="text1"/>
          <w:sz w:val="24"/>
          <w:szCs w:val="24"/>
          <w:u w:val="single"/>
        </w:rPr>
        <w:t>Biến chứng corticoid</w:t>
      </w:r>
      <w:r w:rsidR="00B22880" w:rsidRPr="1B676E89">
        <w:rPr>
          <w:rFonts w:ascii="Times New Roman" w:eastAsia="Times New Roman" w:hAnsi="Times New Roman" w:cs="Times New Roman"/>
          <w:color w:val="000000" w:themeColor="text1"/>
          <w:sz w:val="24"/>
          <w:szCs w:val="24"/>
          <w:u w:val="single"/>
          <w:lang w:val="en-US"/>
        </w:rPr>
        <w:t xml:space="preserve">: </w:t>
      </w:r>
      <w:proofErr w:type="spellStart"/>
      <w:r w:rsidR="00B22880" w:rsidRPr="1B676E89">
        <w:rPr>
          <w:rFonts w:ascii="Times New Roman" w:eastAsia="Times New Roman" w:hAnsi="Times New Roman" w:cs="Times New Roman"/>
          <w:color w:val="000000" w:themeColor="text1"/>
          <w:sz w:val="24"/>
          <w:szCs w:val="24"/>
          <w:u w:val="single"/>
          <w:lang w:val="en-US"/>
        </w:rPr>
        <w:t>bệnh</w:t>
      </w:r>
      <w:proofErr w:type="spellEnd"/>
      <w:r w:rsidR="00B22880" w:rsidRPr="1B676E89">
        <w:rPr>
          <w:rFonts w:ascii="Times New Roman" w:eastAsia="Times New Roman" w:hAnsi="Times New Roman" w:cs="Times New Roman"/>
          <w:color w:val="000000" w:themeColor="text1"/>
          <w:sz w:val="24"/>
          <w:szCs w:val="24"/>
          <w:u w:val="single"/>
          <w:lang w:val="en-US"/>
        </w:rPr>
        <w:t xml:space="preserve"> </w:t>
      </w:r>
      <w:proofErr w:type="spellStart"/>
      <w:r w:rsidR="00B22880" w:rsidRPr="1B676E89">
        <w:rPr>
          <w:rFonts w:ascii="Times New Roman" w:eastAsia="Times New Roman" w:hAnsi="Times New Roman" w:cs="Times New Roman"/>
          <w:color w:val="000000" w:themeColor="text1"/>
          <w:sz w:val="24"/>
          <w:szCs w:val="24"/>
          <w:u w:val="single"/>
          <w:lang w:val="en-US"/>
        </w:rPr>
        <w:t>nhân</w:t>
      </w:r>
      <w:proofErr w:type="spellEnd"/>
      <w:r w:rsidR="00B22880" w:rsidRPr="1B676E89">
        <w:rPr>
          <w:rFonts w:ascii="Times New Roman" w:eastAsia="Times New Roman" w:hAnsi="Times New Roman" w:cs="Times New Roman"/>
          <w:color w:val="000000" w:themeColor="text1"/>
          <w:sz w:val="24"/>
          <w:szCs w:val="24"/>
          <w:u w:val="single"/>
          <w:lang w:val="en-US"/>
        </w:rPr>
        <w:t xml:space="preserve"> </w:t>
      </w:r>
      <w:proofErr w:type="spellStart"/>
      <w:r w:rsidR="00B22880" w:rsidRPr="1B676E89">
        <w:rPr>
          <w:rFonts w:ascii="Times New Roman" w:eastAsia="Times New Roman" w:hAnsi="Times New Roman" w:cs="Times New Roman"/>
          <w:color w:val="000000" w:themeColor="text1"/>
          <w:sz w:val="24"/>
          <w:szCs w:val="24"/>
          <w:u w:val="single"/>
          <w:lang w:val="en-US"/>
        </w:rPr>
        <w:t>sử</w:t>
      </w:r>
      <w:proofErr w:type="spellEnd"/>
      <w:r w:rsidR="00B22880" w:rsidRPr="1B676E89">
        <w:rPr>
          <w:rFonts w:ascii="Times New Roman" w:eastAsia="Times New Roman" w:hAnsi="Times New Roman" w:cs="Times New Roman"/>
          <w:color w:val="000000" w:themeColor="text1"/>
          <w:sz w:val="24"/>
          <w:szCs w:val="24"/>
          <w:u w:val="single"/>
          <w:lang w:val="en-US"/>
        </w:rPr>
        <w:t xml:space="preserve"> </w:t>
      </w:r>
      <w:proofErr w:type="spellStart"/>
      <w:r w:rsidR="00B22880" w:rsidRPr="1B676E89">
        <w:rPr>
          <w:rFonts w:ascii="Times New Roman" w:eastAsia="Times New Roman" w:hAnsi="Times New Roman" w:cs="Times New Roman"/>
          <w:color w:val="000000" w:themeColor="text1"/>
          <w:sz w:val="24"/>
          <w:szCs w:val="24"/>
          <w:u w:val="single"/>
          <w:lang w:val="en-US"/>
        </w:rPr>
        <w:t>dụng</w:t>
      </w:r>
      <w:proofErr w:type="spellEnd"/>
      <w:r w:rsidR="00B22880" w:rsidRPr="1B676E89">
        <w:rPr>
          <w:rFonts w:ascii="Times New Roman" w:eastAsia="Times New Roman" w:hAnsi="Times New Roman" w:cs="Times New Roman"/>
          <w:color w:val="000000" w:themeColor="text1"/>
          <w:sz w:val="24"/>
          <w:szCs w:val="24"/>
          <w:u w:val="single"/>
          <w:lang w:val="en-US"/>
        </w:rPr>
        <w:t xml:space="preserve"> Corticoid </w:t>
      </w:r>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chưa</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đến</w:t>
      </w:r>
      <w:proofErr w:type="spellEnd"/>
      <w:r w:rsidR="00331C51" w:rsidRPr="1B676E89">
        <w:rPr>
          <w:rFonts w:ascii="Times New Roman" w:eastAsia="Times New Roman" w:hAnsi="Times New Roman" w:cs="Times New Roman"/>
          <w:color w:val="000000" w:themeColor="text1"/>
          <w:sz w:val="24"/>
          <w:szCs w:val="24"/>
          <w:u w:val="single"/>
          <w:lang w:val="en-US"/>
        </w:rPr>
        <w:t xml:space="preserve"> 4 </w:t>
      </w:r>
      <w:proofErr w:type="spellStart"/>
      <w:r w:rsidR="00331C51" w:rsidRPr="1B676E89">
        <w:rPr>
          <w:rFonts w:ascii="Times New Roman" w:eastAsia="Times New Roman" w:hAnsi="Times New Roman" w:cs="Times New Roman"/>
          <w:color w:val="000000" w:themeColor="text1"/>
          <w:sz w:val="24"/>
          <w:szCs w:val="24"/>
          <w:u w:val="single"/>
          <w:lang w:val="en-US"/>
        </w:rPr>
        <w:t>tháng</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hiện</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chưa</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có</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triệu</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chứng</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lâm</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sàng</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nghi</w:t>
      </w:r>
      <w:proofErr w:type="spellEnd"/>
      <w:r w:rsidR="00331C51" w:rsidRPr="1B676E89">
        <w:rPr>
          <w:rFonts w:ascii="Times New Roman" w:eastAsia="Times New Roman" w:hAnsi="Times New Roman" w:cs="Times New Roman"/>
          <w:color w:val="000000" w:themeColor="text1"/>
          <w:sz w:val="24"/>
          <w:szCs w:val="24"/>
          <w:u w:val="single"/>
          <w:lang w:val="en-US"/>
        </w:rPr>
        <w:t xml:space="preserve"> </w:t>
      </w:r>
      <w:proofErr w:type="spellStart"/>
      <w:r w:rsidR="00331C51" w:rsidRPr="1B676E89">
        <w:rPr>
          <w:rFonts w:ascii="Times New Roman" w:eastAsia="Times New Roman" w:hAnsi="Times New Roman" w:cs="Times New Roman"/>
          <w:color w:val="000000" w:themeColor="text1"/>
          <w:sz w:val="24"/>
          <w:szCs w:val="24"/>
          <w:u w:val="single"/>
          <w:lang w:val="en-US"/>
        </w:rPr>
        <w:t>ngờ</w:t>
      </w:r>
      <w:proofErr w:type="spellEnd"/>
    </w:p>
    <w:p w14:paraId="69E51FA8" w14:textId="4302AF7C" w:rsidR="008F01C9" w:rsidRPr="008F01C9" w:rsidRDefault="008F01C9" w:rsidP="5E8D2C7D">
      <w:pPr>
        <w:pStyle w:val="ListParagraph"/>
        <w:numPr>
          <w:ilvl w:val="0"/>
          <w:numId w:val="11"/>
        </w:numPr>
        <w:jc w:val="both"/>
        <w:rPr>
          <w:rFonts w:ascii="Times New Roman" w:eastAsia="Times New Roman" w:hAnsi="Times New Roman" w:cs="Times New Roman"/>
          <w:color w:val="000000" w:themeColor="text1"/>
          <w:sz w:val="24"/>
          <w:szCs w:val="24"/>
        </w:rPr>
      </w:pPr>
      <w:r w:rsidRPr="008F01C9">
        <w:rPr>
          <w:rFonts w:ascii="Times New Roman" w:eastAsia="Times New Roman" w:hAnsi="Times New Roman" w:cs="Times New Roman"/>
          <w:color w:val="000000" w:themeColor="text1"/>
          <w:sz w:val="24"/>
          <w:szCs w:val="24"/>
        </w:rPr>
        <w:t>Không vẻ mặt Cushing</w:t>
      </w:r>
    </w:p>
    <w:p w14:paraId="25CDA1A4" w14:textId="67ACBB07" w:rsidR="00A91BDD" w:rsidRDefault="5E8D2C7D" w:rsidP="1B676E89">
      <w:pPr>
        <w:pStyle w:val="ListParagraph"/>
        <w:numPr>
          <w:ilvl w:val="0"/>
          <w:numId w:val="11"/>
        </w:numPr>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 xml:space="preserve">Thay đổi ở da: </w:t>
      </w:r>
      <w:proofErr w:type="spellStart"/>
      <w:r w:rsidR="009A0297" w:rsidRPr="1B676E89">
        <w:rPr>
          <w:rFonts w:ascii="Times New Roman" w:eastAsia="Times New Roman" w:hAnsi="Times New Roman" w:cs="Times New Roman"/>
          <w:color w:val="000000" w:themeColor="text1"/>
          <w:sz w:val="24"/>
          <w:szCs w:val="24"/>
          <w:lang w:val="en-US"/>
        </w:rPr>
        <w:t>không</w:t>
      </w:r>
      <w:proofErr w:type="spellEnd"/>
    </w:p>
    <w:p w14:paraId="38274492" w14:textId="05BD1D7D" w:rsidR="00A91BDD" w:rsidRDefault="5E8D2C7D" w:rsidP="5E8D2C7D">
      <w:pPr>
        <w:pStyle w:val="ListParagraph"/>
        <w:numPr>
          <w:ilvl w:val="0"/>
          <w:numId w:val="11"/>
        </w:numPr>
        <w:jc w:val="both"/>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Tăng huyết áp: không nghĩ do hiện tại HA bệnh nhân kiểm soát tốt</w:t>
      </w:r>
    </w:p>
    <w:p w14:paraId="09019145" w14:textId="42C2BB24" w:rsidR="00A91BDD" w:rsidRDefault="5E8D2C7D" w:rsidP="1B676E89">
      <w:pPr>
        <w:pStyle w:val="ListParagraph"/>
        <w:numPr>
          <w:ilvl w:val="0"/>
          <w:numId w:val="11"/>
        </w:numPr>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Đái tháo dường: ít nghĩ, đề nghĩ đường huyết đói để loại trừ</w:t>
      </w:r>
    </w:p>
    <w:p w14:paraId="3FB38EF4" w14:textId="31688049" w:rsidR="00A91BDD" w:rsidRDefault="5E8D2C7D" w:rsidP="5E8D2C7D">
      <w:pPr>
        <w:pStyle w:val="ListParagraph"/>
        <w:numPr>
          <w:ilvl w:val="0"/>
          <w:numId w:val="11"/>
        </w:numPr>
        <w:jc w:val="both"/>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Yếu cơ, loãng xương, rối loạn tâm thần…: không nghĩ</w:t>
      </w:r>
    </w:p>
    <w:p w14:paraId="76136243" w14:textId="77777777" w:rsidR="006756AE" w:rsidRPr="006756AE" w:rsidRDefault="5E8D2C7D" w:rsidP="00343281">
      <w:pPr>
        <w:pStyle w:val="ListParagraph"/>
        <w:jc w:val="both"/>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 xml:space="preserve">2. Ho đàm: </w:t>
      </w:r>
    </w:p>
    <w:p w14:paraId="7226FED8" w14:textId="163E7B78" w:rsidR="00A91BDD" w:rsidRDefault="5E8D2C7D" w:rsidP="1B676E89">
      <w:pPr>
        <w:pStyle w:val="ListParagraph"/>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BN ho đàm, tuy không sốt, khám không thấy ran, nhưng BN có cơ địa SGMD, đang dùng corticoid nên k thể bỏ qua nhiễm trùng hh dưới:</w:t>
      </w:r>
    </w:p>
    <w:p w14:paraId="4FEDC6EB" w14:textId="5416724B"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Viêm phế quản: BN có ho đàm 3w, tuy nhiên không có sốt, khám k thấy ran nổ cuối thị hít vào, không đau ngực kiểu màng phổi nên ít nghĩ nhưng chưa loại trừ  -&gt; Đề nghị CTM, CRP</w:t>
      </w:r>
    </w:p>
    <w:p w14:paraId="2D8ACBD6" w14:textId="77CC13DE"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Viêm phổi: BN có ho đàm trong, không có sốt lạnh run, không đau ngực kiểu màng phổi, khám không thấy ran nổ, ẩm, không có hội chứng đông đặc, tuy nhiên k thể loại trừ -&gt; Đề nghị CTM, CRP, PCT, XQ ngực</w:t>
      </w:r>
    </w:p>
    <w:p w14:paraId="377DE9D1" w14:textId="2CC07331"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Abcess phổi: BN k sốt cao liên tục kéo dài, không ho đàm mủ hôi hay ho ra máu, không đau ngực kiểu màng phổi, không sụt cân, mệt mỏi nên k nghĩ</w:t>
      </w:r>
    </w:p>
    <w:p w14:paraId="3E3F619A" w14:textId="5F7C9823"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Lao phổi: BN không có hc nhiễm lao chung (ăn uống kém, sụt cân, sốt về chiều, đổ mồ hôi), không có tc tiếp xúc ng bệnh lao, tuy nhiên không loại trừ -&gt; Đề nghị AFP đàm, XQ ngực, PCR lao, cấy MGIT, gen XPERT.</w:t>
      </w:r>
    </w:p>
    <w:p w14:paraId="705A3892" w14:textId="7A6F25BD" w:rsidR="00A91BDD" w:rsidRDefault="5E8D2C7D" w:rsidP="5E8D2C7D">
      <w:pPr>
        <w:pStyle w:val="ListParagraph"/>
        <w:numPr>
          <w:ilvl w:val="0"/>
          <w:numId w:val="11"/>
        </w:numPr>
        <w:rPr>
          <w:rFonts w:eastAsiaTheme="minorEastAsia"/>
          <w:color w:val="000000" w:themeColor="text1"/>
          <w:sz w:val="24"/>
          <w:szCs w:val="24"/>
        </w:rPr>
      </w:pPr>
      <w:r w:rsidRPr="5E8D2C7D">
        <w:rPr>
          <w:rFonts w:ascii="Times New Roman" w:eastAsia="Times New Roman" w:hAnsi="Times New Roman" w:cs="Times New Roman"/>
          <w:color w:val="000000" w:themeColor="text1"/>
          <w:sz w:val="24"/>
          <w:szCs w:val="24"/>
        </w:rPr>
        <w:t>K phổi: BN trẻ tuổi, không sụt cân, chán ăn nên k nghĩ</w:t>
      </w:r>
    </w:p>
    <w:p w14:paraId="3A9387BA" w14:textId="4A5C7E1D" w:rsidR="00A91BDD" w:rsidRDefault="00476C55" w:rsidP="1B676E89">
      <w:pPr>
        <w:rPr>
          <w:sz w:val="24"/>
          <w:szCs w:val="24"/>
        </w:rPr>
      </w:pPr>
      <w:r>
        <w:br/>
      </w:r>
    </w:p>
    <w:p w14:paraId="75540FA1" w14:textId="08F52870" w:rsidR="4A1BA78C" w:rsidRDefault="4A1BA78C" w:rsidP="1B676E89">
      <w:pPr>
        <w:pStyle w:val="ListParagraph"/>
        <w:numPr>
          <w:ilvl w:val="0"/>
          <w:numId w:val="12"/>
        </w:numPr>
        <w:rPr>
          <w:sz w:val="24"/>
          <w:szCs w:val="24"/>
        </w:rPr>
      </w:pPr>
      <w:r w:rsidRPr="1B676E89">
        <w:rPr>
          <w:rFonts w:ascii="Times New Roman" w:eastAsia="Times New Roman" w:hAnsi="Times New Roman" w:cs="Times New Roman"/>
          <w:b/>
          <w:bCs/>
          <w:color w:val="000000" w:themeColor="text1"/>
          <w:sz w:val="24"/>
          <w:szCs w:val="24"/>
        </w:rPr>
        <w:t xml:space="preserve"> Đề nghị CLS:</w:t>
      </w:r>
    </w:p>
    <w:p w14:paraId="6840B3B1" w14:textId="7492888F"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CĐ xác định HCTH: TPTNT, đạm niệu 24h, soi tươi cặn lắng nước tiểu, albumin máu, protein máu, bilan lipid (cholesterol TP, LDL-C, HDL-C, triglycerid)</w:t>
      </w:r>
    </w:p>
    <w:p w14:paraId="635A8667" w14:textId="016A76AC" w:rsidR="00A91BDD" w:rsidRDefault="5E8D2C7D" w:rsidP="1B676E89">
      <w:pPr>
        <w:pStyle w:val="ListParagraph"/>
        <w:numPr>
          <w:ilvl w:val="0"/>
          <w:numId w:val="11"/>
        </w:numPr>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CĐ nguyên nhân: ANA, anti dsDNA, anti phospholipid, anti SM C3, C4, Coomb test, HbsAg, anti HCV, anti HIV, ASO, glucose máu, sinh thiết thận</w:t>
      </w:r>
    </w:p>
    <w:p w14:paraId="68171488" w14:textId="55140CFC" w:rsidR="00A91BDD" w:rsidRPr="00476C55" w:rsidRDefault="0A7A8AD6" w:rsidP="1B676E89">
      <w:pPr>
        <w:pStyle w:val="ListParagraph"/>
        <w:numPr>
          <w:ilvl w:val="0"/>
          <w:numId w:val="11"/>
        </w:numPr>
        <w:jc w:val="both"/>
        <w:rPr>
          <w:rFonts w:eastAsiaTheme="minorEastAsia"/>
          <w:color w:val="000000" w:themeColor="text1"/>
          <w:sz w:val="24"/>
          <w:szCs w:val="24"/>
        </w:rPr>
      </w:pPr>
      <w:r w:rsidRPr="1B676E89">
        <w:rPr>
          <w:rFonts w:ascii="Times New Roman" w:eastAsia="Times New Roman" w:hAnsi="Times New Roman" w:cs="Times New Roman"/>
          <w:color w:val="000000" w:themeColor="text1"/>
          <w:sz w:val="24"/>
          <w:szCs w:val="24"/>
        </w:rPr>
        <w:t>Chẩn đoán biến chứng HCTH: BUN, creatinine, ion đồ, công thức máu, CRP, sắt huyết thanh, ferritine, transferrine,, siêu âm bụng</w:t>
      </w:r>
    </w:p>
    <w:p w14:paraId="2D2F590F" w14:textId="2C2CBEE8" w:rsidR="5CC967DB" w:rsidRDefault="5CC967DB" w:rsidP="5CC967DB">
      <w:pPr>
        <w:pStyle w:val="ListParagraph"/>
        <w:numPr>
          <w:ilvl w:val="0"/>
          <w:numId w:val="12"/>
        </w:numPr>
        <w:jc w:val="both"/>
        <w:rPr>
          <w:rFonts w:asciiTheme="minorEastAsia" w:eastAsiaTheme="minorEastAsia" w:hAnsiTheme="minorEastAsia" w:cstheme="minorEastAsia"/>
          <w:color w:val="000000" w:themeColor="text1"/>
          <w:sz w:val="24"/>
          <w:szCs w:val="24"/>
        </w:rPr>
      </w:pPr>
      <w:r w:rsidRPr="5CC967DB">
        <w:rPr>
          <w:rFonts w:eastAsiaTheme="minorEastAsia"/>
          <w:color w:val="000000" w:themeColor="text1"/>
          <w:sz w:val="24"/>
          <w:szCs w:val="24"/>
        </w:rPr>
        <w:t xml:space="preserve">Kết quả cận lâm sàng </w:t>
      </w:r>
    </w:p>
    <w:p w14:paraId="5C42DA67" w14:textId="32A8A20F" w:rsidR="30E36564" w:rsidRDefault="30E36564" w:rsidP="30E36564">
      <w:pPr>
        <w:pStyle w:val="ListParagraph"/>
        <w:numPr>
          <w:ilvl w:val="0"/>
          <w:numId w:val="5"/>
        </w:numPr>
        <w:jc w:val="both"/>
        <w:rPr>
          <w:rFonts w:asciiTheme="minorEastAsia" w:eastAsiaTheme="minorEastAsia" w:hAnsiTheme="minorEastAsia" w:cstheme="minorEastAsia"/>
          <w:color w:val="000000" w:themeColor="text1"/>
          <w:sz w:val="24"/>
          <w:szCs w:val="24"/>
        </w:rPr>
      </w:pPr>
      <w:r w:rsidRPr="30E36564">
        <w:rPr>
          <w:rFonts w:eastAsiaTheme="minorEastAsia"/>
          <w:color w:val="000000" w:themeColor="text1"/>
          <w:sz w:val="24"/>
          <w:szCs w:val="24"/>
        </w:rPr>
        <w:t>Công thức máu</w:t>
      </w:r>
    </w:p>
    <w:tbl>
      <w:tblPr>
        <w:tblW w:w="0" w:type="auto"/>
        <w:tblInd w:w="705" w:type="dxa"/>
        <w:tblLook w:val="0400" w:firstRow="0" w:lastRow="0" w:firstColumn="0" w:lastColumn="0" w:noHBand="0" w:noVBand="1"/>
      </w:tblPr>
      <w:tblGrid>
        <w:gridCol w:w="946"/>
        <w:gridCol w:w="1316"/>
        <w:gridCol w:w="1497"/>
        <w:gridCol w:w="1724"/>
        <w:gridCol w:w="1497"/>
        <w:gridCol w:w="1325"/>
      </w:tblGrid>
      <w:tr w:rsidR="30E36564" w14:paraId="1146E7E3" w14:textId="77777777" w:rsidTr="1B676E89">
        <w:trPr>
          <w:trHeight w:val="270"/>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D6F4933" w14:textId="3631A578" w:rsidR="30E36564" w:rsidRDefault="30E36564" w:rsidP="1B676E89">
            <w:pPr>
              <w:spacing w:line="257" w:lineRule="auto"/>
              <w:rPr>
                <w:rFonts w:ascii="Calibri" w:eastAsia="Calibri" w:hAnsi="Calibri" w:cs="Calibri"/>
                <w:color w:val="000000" w:themeColor="text1"/>
                <w:sz w:val="24"/>
                <w:szCs w:val="24"/>
              </w:rPr>
            </w:pP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7F94E99" w14:textId="3DBF7687" w:rsidR="70911C5D" w:rsidRDefault="211F41F9"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28/5</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735F595" w14:textId="7ABABB32" w:rsidR="07B5D846" w:rsidRDefault="3B4EC706"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30/5</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01BD6A6" w14:textId="153E8350" w:rsidR="7E7FE3B9" w:rsidRDefault="6336F7C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6/6</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A619D6B" w14:textId="1246FDF7" w:rsidR="55FECCF9" w:rsidRDefault="3AE9C47E"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8/6</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A450FA1" w14:textId="2EF08D26"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 </w:t>
            </w:r>
          </w:p>
        </w:tc>
      </w:tr>
      <w:tr w:rsidR="30E36564" w14:paraId="201FB4C3" w14:textId="77777777" w:rsidTr="1B676E89">
        <w:trPr>
          <w:trHeight w:val="120"/>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045510A" w14:textId="16AC8235"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WBC</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D68A78A" w14:textId="06C7376A" w:rsidR="5CC967DB" w:rsidRDefault="5CC967DB"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14</w:t>
            </w:r>
            <w:r w:rsidR="211F41F9" w:rsidRPr="1B676E89">
              <w:rPr>
                <w:rFonts w:ascii="Calibri" w:eastAsia="Calibri" w:hAnsi="Calibri" w:cs="Calibri"/>
                <w:color w:val="000000" w:themeColor="text1"/>
                <w:sz w:val="24"/>
                <w:szCs w:val="24"/>
                <w:lang w:val="en-US"/>
              </w:rPr>
              <w:t>.</w:t>
            </w:r>
            <w:r w:rsidR="7F51D8D1" w:rsidRPr="1B676E89">
              <w:rPr>
                <w:rFonts w:ascii="Calibri" w:eastAsia="Calibri" w:hAnsi="Calibri" w:cs="Calibri"/>
                <w:color w:val="000000" w:themeColor="text1"/>
                <w:sz w:val="24"/>
                <w:szCs w:val="24"/>
                <w:lang w:val="en-US"/>
              </w:rPr>
              <w:t>02</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262DF28" w14:textId="1632C5A9" w:rsidR="07B5D846" w:rsidRDefault="3B4EC706"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21.33</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EA42FA4" w14:textId="6DDEA6CD" w:rsidR="66B3B0E0" w:rsidRDefault="08D0CD24"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15.48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BE4ACD3" w14:textId="717653F4" w:rsidR="37EBC392" w:rsidRDefault="1D39CA79"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11.17</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2D5900C" w14:textId="0C96CCE7"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(4 - 10 G/L)</w:t>
            </w:r>
          </w:p>
        </w:tc>
      </w:tr>
      <w:tr w:rsidR="30E36564" w14:paraId="314CD502"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85133A5" w14:textId="0C03AE3F"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NEU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06BE2FF" w14:textId="544AB35A" w:rsidR="7F92FFC4" w:rsidRDefault="7F51D8D1"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92.8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5F3D951" w14:textId="723DBC84" w:rsidR="7B7F62AB" w:rsidRDefault="12E28D4E"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88.2</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6129FF9" w14:textId="466B0D32" w:rsidR="66B3B0E0" w:rsidRDefault="08D0CD24"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86.8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F11D53F" w14:textId="3BB77E6F" w:rsidR="0723C074" w:rsidRDefault="69427A44"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83.3</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BF7E3DE" w14:textId="68D3DF16"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(45 - 75%)</w:t>
            </w:r>
          </w:p>
        </w:tc>
      </w:tr>
      <w:tr w:rsidR="30E36564" w14:paraId="55630A4D"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6D741DF" w14:textId="021418E1" w:rsidR="30E36564" w:rsidRDefault="30E36564" w:rsidP="1B676E89">
            <w:pPr>
              <w:spacing w:line="257" w:lineRule="auto"/>
              <w:rPr>
                <w:rFonts w:ascii="Calibri" w:eastAsia="Calibri" w:hAnsi="Calibri" w:cs="Calibri"/>
                <w:color w:val="000000" w:themeColor="text1"/>
                <w:sz w:val="24"/>
                <w:szCs w:val="24"/>
                <w:lang w:val="en-US"/>
              </w:rPr>
            </w:pP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A0E2004" w14:textId="7A9E5D9A" w:rsidR="30E36564" w:rsidRDefault="30E36564" w:rsidP="1B676E89">
            <w:pPr>
              <w:spacing w:line="257" w:lineRule="auto"/>
              <w:jc w:val="center"/>
              <w:rPr>
                <w:rFonts w:ascii="Calibri" w:eastAsia="Calibri" w:hAnsi="Calibri" w:cs="Calibri"/>
                <w:b/>
                <w:bCs/>
                <w:color w:val="000000" w:themeColor="text1"/>
                <w:sz w:val="24"/>
                <w:szCs w:val="24"/>
                <w:lang w:val="en-US"/>
              </w:rPr>
            </w:pP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EDA56BF" w14:textId="7A3E9D68" w:rsidR="03CE3C90" w:rsidRDefault="784072AF"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18.79</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9683098" w14:textId="4AECCD72" w:rsidR="66B3B0E0" w:rsidRDefault="08D0CD24"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13.45</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D72B90E" w14:textId="7631A10D" w:rsidR="0723C074" w:rsidRDefault="69427A44"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9.3</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2178E90" w14:textId="43F0E033" w:rsidR="30E36564" w:rsidRDefault="30E36564" w:rsidP="1B676E89">
            <w:pPr>
              <w:spacing w:line="257" w:lineRule="auto"/>
              <w:jc w:val="center"/>
              <w:rPr>
                <w:rFonts w:ascii="Calibri" w:eastAsia="Calibri" w:hAnsi="Calibri" w:cs="Calibri"/>
                <w:color w:val="000000" w:themeColor="text1"/>
                <w:sz w:val="24"/>
                <w:szCs w:val="24"/>
                <w:lang w:val="en-US"/>
              </w:rPr>
            </w:pPr>
          </w:p>
        </w:tc>
      </w:tr>
      <w:tr w:rsidR="30E36564" w14:paraId="4ADAFDFA"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1617DA5" w14:textId="25DD44BE"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LYM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90E7B54" w14:textId="5E0A797E" w:rsidR="7F92FFC4" w:rsidRDefault="7F51D8D1"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6.4</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70D219F" w14:textId="254A8441" w:rsidR="03CE3C90" w:rsidRDefault="784072AF"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7.</w:t>
            </w:r>
            <w:r w:rsidR="14CF6330" w:rsidRPr="1B676E89">
              <w:rPr>
                <w:rFonts w:ascii="Calibri" w:eastAsia="Calibri" w:hAnsi="Calibri" w:cs="Calibri"/>
                <w:color w:val="000000" w:themeColor="text1"/>
                <w:sz w:val="24"/>
                <w:szCs w:val="24"/>
                <w:lang w:val="en-US"/>
              </w:rPr>
              <w:t>6</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49DEEE6" w14:textId="1EE6654C" w:rsidR="10B967E3" w:rsidRDefault="1658E6AB"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w:t>
            </w:r>
            <w:r w:rsidR="7D6C54F0" w:rsidRPr="1B676E89">
              <w:rPr>
                <w:rFonts w:ascii="Calibri" w:eastAsia="Calibri" w:hAnsi="Calibri" w:cs="Calibri"/>
                <w:color w:val="000000" w:themeColor="text1"/>
                <w:sz w:val="24"/>
                <w:szCs w:val="24"/>
                <w:lang w:val="en-US"/>
              </w:rPr>
              <w:t>.8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7CA4BB9" w14:textId="2EE1C497" w:rsidR="0723C074" w:rsidRDefault="69427A44"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11.9</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65F470F" w14:textId="014CC0DD"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(20 - 35%)</w:t>
            </w:r>
          </w:p>
        </w:tc>
      </w:tr>
      <w:tr w:rsidR="30E36564" w14:paraId="7FE7BB23"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538133D" w14:textId="5366A9D5" w:rsidR="30E36564" w:rsidRDefault="30E36564" w:rsidP="1B676E89">
            <w:pPr>
              <w:spacing w:line="257" w:lineRule="auto"/>
              <w:rPr>
                <w:rFonts w:ascii="Calibri" w:eastAsia="Calibri" w:hAnsi="Calibri" w:cs="Calibri"/>
                <w:color w:val="000000" w:themeColor="text1"/>
                <w:sz w:val="24"/>
                <w:szCs w:val="24"/>
                <w:lang w:val="en-US"/>
              </w:rPr>
            </w:pP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F906AE1" w14:textId="46D7932F" w:rsidR="30E36564" w:rsidRDefault="30E36564" w:rsidP="1B676E89">
            <w:pPr>
              <w:spacing w:line="257" w:lineRule="auto"/>
              <w:jc w:val="center"/>
              <w:rPr>
                <w:rFonts w:ascii="Calibri" w:eastAsia="Calibri" w:hAnsi="Calibri" w:cs="Calibri"/>
                <w:color w:val="000000" w:themeColor="text1"/>
                <w:sz w:val="24"/>
                <w:szCs w:val="24"/>
                <w:lang w:val="en-US"/>
              </w:rPr>
            </w:pP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F4D8D82" w14:textId="627842E9"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1.63</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78CF102" w14:textId="63A648E5" w:rsidR="12553844" w:rsidRDefault="7D6C54F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1.51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4F99EEB" w14:textId="09E60C8A" w:rsidR="0723C074" w:rsidRDefault="69427A44"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1.33</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E5A2BD9" w14:textId="46F7D156" w:rsidR="30E36564" w:rsidRDefault="30E36564" w:rsidP="1B676E89">
            <w:pPr>
              <w:spacing w:line="257" w:lineRule="auto"/>
              <w:jc w:val="center"/>
              <w:rPr>
                <w:rFonts w:ascii="Calibri" w:eastAsia="Calibri" w:hAnsi="Calibri" w:cs="Calibri"/>
                <w:color w:val="000000" w:themeColor="text1"/>
                <w:sz w:val="24"/>
                <w:szCs w:val="24"/>
                <w:lang w:val="en-US"/>
              </w:rPr>
            </w:pPr>
          </w:p>
        </w:tc>
      </w:tr>
      <w:tr w:rsidR="30E36564" w14:paraId="3DDCABA6" w14:textId="77777777" w:rsidTr="1B676E89">
        <w:trPr>
          <w:trHeight w:val="7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496795C" w14:textId="44C8E309"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MONO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82421A8" w14:textId="3E261787" w:rsidR="55EA391E" w:rsidRDefault="25BE0C0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0.6</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616CD8D" w14:textId="3B8BA024"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4.1</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BB7E433" w14:textId="1F121DDC" w:rsidR="12553844" w:rsidRDefault="7D6C54F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3.3</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A741895" w14:textId="4BD7AD69" w:rsidR="31E0C77D" w:rsidRDefault="41B787C2"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3.6</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9CD9877" w14:textId="34194BF8"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(4 - 10%)</w:t>
            </w:r>
          </w:p>
        </w:tc>
      </w:tr>
      <w:tr w:rsidR="30E36564" w14:paraId="00338822" w14:textId="77777777" w:rsidTr="1B676E89">
        <w:trPr>
          <w:trHeight w:val="7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DAC219F" w14:textId="61E5766A" w:rsidR="30E36564" w:rsidRDefault="30E36564" w:rsidP="1B676E89">
            <w:pPr>
              <w:spacing w:line="257" w:lineRule="auto"/>
              <w:rPr>
                <w:rFonts w:ascii="Calibri" w:eastAsia="Calibri" w:hAnsi="Calibri" w:cs="Calibri"/>
                <w:color w:val="000000" w:themeColor="text1"/>
                <w:sz w:val="24"/>
                <w:szCs w:val="24"/>
                <w:lang w:val="en-US"/>
              </w:rPr>
            </w:pP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1A8FDA8" w14:textId="3F43B8DF" w:rsidR="30E36564" w:rsidRDefault="30E36564" w:rsidP="1B676E89">
            <w:pPr>
              <w:spacing w:line="257" w:lineRule="auto"/>
              <w:jc w:val="center"/>
              <w:rPr>
                <w:rFonts w:ascii="Calibri" w:eastAsia="Calibri" w:hAnsi="Calibri" w:cs="Calibri"/>
                <w:color w:val="000000" w:themeColor="text1"/>
                <w:sz w:val="24"/>
                <w:szCs w:val="24"/>
                <w:lang w:val="en-US"/>
              </w:rPr>
            </w:pP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A7361B6" w14:textId="4CFFB9E8"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0.88</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DD5633F" w14:textId="0BAFDD15" w:rsidR="12553844" w:rsidRDefault="7D6C54F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0.51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FFDA08F" w14:textId="16983EF5" w:rsidR="31E0C77D" w:rsidRDefault="41B787C2"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r w:rsidR="14F06576" w:rsidRPr="1B676E89">
              <w:rPr>
                <w:rFonts w:ascii="Calibri" w:eastAsia="Calibri" w:hAnsi="Calibri" w:cs="Calibri"/>
                <w:color w:val="000000" w:themeColor="text1"/>
                <w:sz w:val="24"/>
                <w:szCs w:val="24"/>
                <w:lang w:val="en-US"/>
              </w:rPr>
              <w:t>41</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7CEFBFE" w14:textId="260F61F2" w:rsidR="30E36564" w:rsidRDefault="30E36564" w:rsidP="1B676E89">
            <w:pPr>
              <w:spacing w:line="257" w:lineRule="auto"/>
              <w:jc w:val="center"/>
              <w:rPr>
                <w:rFonts w:ascii="Calibri" w:eastAsia="Calibri" w:hAnsi="Calibri" w:cs="Calibri"/>
                <w:color w:val="000000" w:themeColor="text1"/>
                <w:sz w:val="24"/>
                <w:szCs w:val="24"/>
                <w:lang w:val="en-US"/>
              </w:rPr>
            </w:pPr>
          </w:p>
        </w:tc>
      </w:tr>
      <w:tr w:rsidR="30E36564" w14:paraId="39CF3018" w14:textId="77777777" w:rsidTr="1B676E89">
        <w:trPr>
          <w:trHeight w:val="90"/>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5EBA62B" w14:textId="41587A50"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EOS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693E63D" w14:textId="249A0BD5" w:rsidR="55EA391E" w:rsidRDefault="25BE0C0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F790956" w14:textId="0655F939"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5E405DC" w14:textId="131A9FBB" w:rsidR="12553844" w:rsidRDefault="7D6C54F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5D28085" w14:textId="32286834" w:rsidR="6ECFFD9C" w:rsidRDefault="14F06576"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0.3</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044E217" w14:textId="53E1BC76"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(1 - 8%)</w:t>
            </w:r>
          </w:p>
        </w:tc>
      </w:tr>
      <w:tr w:rsidR="30E36564" w14:paraId="50847261" w14:textId="77777777" w:rsidTr="1B676E89">
        <w:trPr>
          <w:trHeight w:val="13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2F9A945" w14:textId="6E31796D"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BASO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1ADB89A" w14:textId="71955E28"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1180C7F" w14:textId="5ABF23DC"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4FF50A5" w14:textId="325DEE79" w:rsidR="27696CD3" w:rsidRDefault="6C3BF167"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F76D947" w14:textId="307CE6E8" w:rsidR="259B0F4A" w:rsidRDefault="00CC60EE"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1D4E973" w14:textId="46411F47"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(0 - 2%)</w:t>
            </w:r>
          </w:p>
        </w:tc>
      </w:tr>
      <w:tr w:rsidR="30E36564" w14:paraId="006EA577" w14:textId="77777777" w:rsidTr="1B676E89">
        <w:trPr>
          <w:trHeight w:val="90"/>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0D16495" w14:textId="0F46B32C"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RBC</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5E9823D" w14:textId="2DB80000" w:rsidR="5CC967DB" w:rsidRDefault="5CC967DB"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w:t>
            </w:r>
            <w:r w:rsidR="25BE0C0C" w:rsidRPr="1B676E89">
              <w:rPr>
                <w:rFonts w:ascii="Calibri" w:eastAsia="Calibri" w:hAnsi="Calibri" w:cs="Calibri"/>
                <w:color w:val="000000" w:themeColor="text1"/>
                <w:sz w:val="24"/>
                <w:szCs w:val="24"/>
                <w:lang w:val="en-US"/>
              </w:rPr>
              <w:t>27</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69D2F6C" w14:textId="45645A6F" w:rsidR="0052D3CF" w:rsidRDefault="14CF633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2.76</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4768A37" w14:textId="66989D59" w:rsidR="27696CD3" w:rsidRDefault="6C3BF167"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2.59</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08411C1" w14:textId="0F058BC5" w:rsidR="259B0F4A" w:rsidRDefault="00CC60EE"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2.33</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0B7790C" w14:textId="2D9BA1F9"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(3.8 - 5.5 T/L)</w:t>
            </w:r>
          </w:p>
        </w:tc>
      </w:tr>
      <w:tr w:rsidR="30E36564" w14:paraId="557E903A"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CCF98CC" w14:textId="1856ECD7"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HGB</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A118DFF" w14:textId="2F6D9D41" w:rsidR="69CED041" w:rsidRDefault="09D5FC4A"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98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687DAAE" w14:textId="3AB2CAEC" w:rsidR="7EE14DC7" w:rsidRDefault="246ED35F"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82</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E792258" w14:textId="3A8792E9" w:rsidR="2EA0E420" w:rsidRDefault="67531FE9"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77</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87CA3D9" w14:textId="61AB72FD" w:rsidR="259B0F4A" w:rsidRDefault="00CC60EE"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71</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2B1B670" w14:textId="698EC477"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(120 - 175 g/L)</w:t>
            </w:r>
          </w:p>
        </w:tc>
      </w:tr>
      <w:tr w:rsidR="30E36564" w14:paraId="48AEA456"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ED30E42" w14:textId="550AC36C"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HCT</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1C13AFE" w14:textId="116592E8" w:rsidR="5CC967DB" w:rsidRDefault="5CC967DB"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0.</w:t>
            </w:r>
            <w:r w:rsidR="09D5FC4A" w:rsidRPr="1B676E89">
              <w:rPr>
                <w:rFonts w:ascii="Calibri" w:eastAsia="Calibri" w:hAnsi="Calibri" w:cs="Calibri"/>
                <w:b/>
                <w:bCs/>
                <w:color w:val="000000" w:themeColor="text1"/>
                <w:sz w:val="24"/>
                <w:szCs w:val="24"/>
                <w:lang w:val="en-US"/>
              </w:rPr>
              <w:t>29</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EA79D2A" w14:textId="53A08A41" w:rsidR="0052D3CF" w:rsidRDefault="14CF6330"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0.261</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467FE1F" w14:textId="4FB63BF3" w:rsidR="56F28FEC" w:rsidRDefault="5DD134AF"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0.239</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E2E71CF" w14:textId="1CF5E2F9" w:rsidR="259B0F4A" w:rsidRDefault="00CC60EE" w:rsidP="1B676E89">
            <w:pPr>
              <w:spacing w:line="257" w:lineRule="auto"/>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0.206</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1D90FCD" w14:textId="301D2B7F"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(0.35 - 0.53 L/L)</w:t>
            </w:r>
          </w:p>
        </w:tc>
      </w:tr>
      <w:tr w:rsidR="30E36564" w14:paraId="3AC6AC33"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C2F8951" w14:textId="66E50D97"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MCV</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61C4536" w14:textId="0B28DAB6"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88.7</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2AD4B4F" w14:textId="05F781D1"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94.6</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D2FAC91" w14:textId="4B9524B9" w:rsidR="56F28FEC" w:rsidRDefault="5DD134AF"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92.3</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38B283B" w14:textId="7F269F41" w:rsidR="259B0F4A" w:rsidRDefault="00CC60EE"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88.4</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44AA0F0" w14:textId="446BFC09"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(78 - 100 </w:t>
            </w:r>
            <w:proofErr w:type="spellStart"/>
            <w:r w:rsidRPr="1B676E89">
              <w:rPr>
                <w:rFonts w:ascii="Calibri" w:eastAsia="Calibri" w:hAnsi="Calibri" w:cs="Calibri"/>
                <w:color w:val="000000" w:themeColor="text1"/>
                <w:sz w:val="24"/>
                <w:szCs w:val="24"/>
                <w:lang w:val="en-US"/>
              </w:rPr>
              <w:t>fL</w:t>
            </w:r>
            <w:proofErr w:type="spellEnd"/>
            <w:r w:rsidRPr="1B676E89">
              <w:rPr>
                <w:rFonts w:ascii="Calibri" w:eastAsia="Calibri" w:hAnsi="Calibri" w:cs="Calibri"/>
                <w:color w:val="000000" w:themeColor="text1"/>
                <w:sz w:val="24"/>
                <w:szCs w:val="24"/>
                <w:lang w:val="en-US"/>
              </w:rPr>
              <w:t>)</w:t>
            </w:r>
          </w:p>
        </w:tc>
      </w:tr>
      <w:tr w:rsidR="30E36564" w14:paraId="1FEC3006"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9C43C17" w14:textId="370630CF"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MCH</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0ED997A" w14:textId="71137682" w:rsidR="56791E2F" w:rsidRDefault="450401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30</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247C194" w14:textId="407A713E"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29.7</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CD98893" w14:textId="0502FC6B" w:rsidR="718A3092" w:rsidRDefault="143F524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29.7</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14E762C" w14:textId="02829CC4" w:rsidR="259B0F4A" w:rsidRDefault="00CC60EE"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30.4</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621B620" w14:textId="03C0C682"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(26.7 - 30.7 </w:t>
            </w:r>
            <w:proofErr w:type="spellStart"/>
            <w:r w:rsidRPr="1B676E89">
              <w:rPr>
                <w:rFonts w:ascii="Calibri" w:eastAsia="Calibri" w:hAnsi="Calibri" w:cs="Calibri"/>
                <w:color w:val="000000" w:themeColor="text1"/>
                <w:sz w:val="24"/>
                <w:szCs w:val="24"/>
                <w:lang w:val="en-US"/>
              </w:rPr>
              <w:t>pg</w:t>
            </w:r>
            <w:proofErr w:type="spellEnd"/>
            <w:r w:rsidRPr="1B676E89">
              <w:rPr>
                <w:rFonts w:ascii="Calibri" w:eastAsia="Calibri" w:hAnsi="Calibri" w:cs="Calibri"/>
                <w:color w:val="000000" w:themeColor="text1"/>
                <w:sz w:val="24"/>
                <w:szCs w:val="24"/>
                <w:lang w:val="en-US"/>
              </w:rPr>
              <w:t>)</w:t>
            </w:r>
          </w:p>
        </w:tc>
      </w:tr>
      <w:tr w:rsidR="30E36564" w14:paraId="1EC5DE4B"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EDBFAB1" w14:textId="403BACC8"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MCHC</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E69A935" w14:textId="14FE4ED3" w:rsidR="56791E2F" w:rsidRDefault="450401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338</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C9E0E15" w14:textId="1C90BF3A"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314</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DD1E1E7" w14:textId="25C6445E" w:rsidR="718A3092" w:rsidRDefault="143F524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322</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818D92F" w14:textId="54A0FD9B" w:rsidR="64DFB040" w:rsidRDefault="6A5C29A3"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344</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6F0888E" w14:textId="7C6CE3D2"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(320 - 350 g/L)</w:t>
            </w:r>
          </w:p>
        </w:tc>
      </w:tr>
      <w:tr w:rsidR="30E36564" w14:paraId="14552B96"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C7E5B33" w14:textId="7CB22AA2"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RDW</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5E4C8F0" w14:textId="25A4459C"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13.2</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3C7A5D5" w14:textId="16B75A0D"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13.3</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06064A5" w14:textId="4A1AB7ED" w:rsidR="718A3092" w:rsidRDefault="143F5240"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12.4</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9CBE23D" w14:textId="37899B6B" w:rsidR="64DFB040" w:rsidRDefault="6A5C29A3"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13.1</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F7AB2B8" w14:textId="1845FF15"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(12 - 20 %)</w:t>
            </w:r>
          </w:p>
        </w:tc>
      </w:tr>
      <w:tr w:rsidR="30E36564" w14:paraId="69FF9892"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8312CCD" w14:textId="445E2D07"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NRBC %</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2DCC914" w14:textId="7CD45A68"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3A7C7AD" w14:textId="3B39E4EF"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6388464" w14:textId="24CA7606" w:rsidR="1A604A29" w:rsidRDefault="3C7D312D"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C868D60" w14:textId="48FE1928" w:rsidR="64DFB040" w:rsidRDefault="6A5C29A3"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BE8AB81" w14:textId="4FBFD39F"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(0.0-2.0 %)</w:t>
            </w:r>
          </w:p>
        </w:tc>
      </w:tr>
      <w:tr w:rsidR="30E36564" w14:paraId="6DD384CA"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55E6B34" w14:textId="346E05A1"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PLT</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15C8C05" w14:textId="138F55D5" w:rsidR="56791E2F" w:rsidRDefault="450401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346</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2FBBC32" w14:textId="6D1958EC"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296</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9BDCA33" w14:textId="4A45BF8B" w:rsidR="1A604A29" w:rsidRDefault="3C7D312D"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181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FC2821C" w14:textId="363AFE48" w:rsidR="64DFB040" w:rsidRDefault="6A5C29A3"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119*</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0A2917D" w14:textId="4979EAE7"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(150 - 450 G/L)</w:t>
            </w:r>
          </w:p>
        </w:tc>
      </w:tr>
      <w:tr w:rsidR="30E36564" w14:paraId="0B1C9BA4" w14:textId="77777777" w:rsidTr="1B676E89">
        <w:trPr>
          <w:trHeight w:val="45"/>
        </w:trPr>
        <w:tc>
          <w:tcPr>
            <w:tcW w:w="94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226E78B" w14:textId="07C36E50" w:rsidR="5CC967DB" w:rsidRDefault="5CC967DB" w:rsidP="1B676E89">
            <w:pPr>
              <w:spacing w:line="257" w:lineRule="auto"/>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MPV</w:t>
            </w:r>
          </w:p>
        </w:tc>
        <w:tc>
          <w:tcPr>
            <w:tcW w:w="131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E1E74BF" w14:textId="4CFAF9BC" w:rsidR="73B97A86" w:rsidRDefault="1E71CC1D"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9.1</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71582A0" w14:textId="34E076A1" w:rsidR="54CA74C8" w:rsidRDefault="21A392AC"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9.5</w:t>
            </w:r>
          </w:p>
        </w:tc>
        <w:tc>
          <w:tcPr>
            <w:tcW w:w="172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0F7D755" w14:textId="0CB86373" w:rsidR="1A604A29" w:rsidRDefault="3C7D312D"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9.7</w:t>
            </w:r>
          </w:p>
        </w:tc>
        <w:tc>
          <w:tcPr>
            <w:tcW w:w="149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47B8781" w14:textId="3A462066" w:rsidR="64DFB040" w:rsidRDefault="6A5C29A3" w:rsidP="1B676E89">
            <w:pPr>
              <w:spacing w:line="257" w:lineRule="auto"/>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9.9</w:t>
            </w:r>
          </w:p>
        </w:tc>
        <w:tc>
          <w:tcPr>
            <w:tcW w:w="1326"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B4C60DF" w14:textId="4C5A9685" w:rsidR="5CC967DB" w:rsidRDefault="5CC967DB" w:rsidP="1B676E89">
            <w:pPr>
              <w:spacing w:line="257" w:lineRule="auto"/>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(7 - 12 </w:t>
            </w:r>
            <w:proofErr w:type="spellStart"/>
            <w:r w:rsidRPr="1B676E89">
              <w:rPr>
                <w:rFonts w:ascii="Calibri" w:eastAsia="Calibri" w:hAnsi="Calibri" w:cs="Calibri"/>
                <w:color w:val="000000" w:themeColor="text1"/>
                <w:sz w:val="24"/>
                <w:szCs w:val="24"/>
                <w:lang w:val="en-US"/>
              </w:rPr>
              <w:t>fL</w:t>
            </w:r>
            <w:proofErr w:type="spellEnd"/>
            <w:r w:rsidRPr="1B676E89">
              <w:rPr>
                <w:rFonts w:ascii="Calibri" w:eastAsia="Calibri" w:hAnsi="Calibri" w:cs="Calibri"/>
                <w:color w:val="000000" w:themeColor="text1"/>
                <w:sz w:val="24"/>
                <w:szCs w:val="24"/>
                <w:lang w:val="en-US"/>
              </w:rPr>
              <w:t>)</w:t>
            </w:r>
          </w:p>
        </w:tc>
      </w:tr>
    </w:tbl>
    <w:p w14:paraId="2C9B3FBF" w14:textId="18C7200A" w:rsidR="1B676E89" w:rsidRDefault="1B676E89" w:rsidP="1B676E89">
      <w:pPr>
        <w:jc w:val="both"/>
        <w:rPr>
          <w:rFonts w:eastAsiaTheme="minorEastAsia"/>
          <w:color w:val="000000" w:themeColor="text1"/>
          <w:sz w:val="24"/>
          <w:szCs w:val="24"/>
        </w:rPr>
      </w:pPr>
    </w:p>
    <w:p w14:paraId="63CE06E9" w14:textId="21988AF4" w:rsidR="30E36564" w:rsidRDefault="14E1ACA4" w:rsidP="1B676E89">
      <w:pPr>
        <w:jc w:val="both"/>
        <w:rPr>
          <w:rFonts w:eastAsiaTheme="minorEastAsia"/>
          <w:color w:val="000000" w:themeColor="text1"/>
          <w:sz w:val="24"/>
          <w:szCs w:val="24"/>
        </w:rPr>
      </w:pPr>
      <w:r w:rsidRPr="1B676E89">
        <w:rPr>
          <w:rFonts w:eastAsiaTheme="minorEastAsia"/>
          <w:color w:val="000000" w:themeColor="text1"/>
          <w:sz w:val="24"/>
          <w:szCs w:val="24"/>
        </w:rPr>
        <w:t>Bạch cầu tăng, ưu thế neutrophil =&gt; phù hợp với tình trạng nhiễm trùng của bệnh nhân</w:t>
      </w:r>
    </w:p>
    <w:p w14:paraId="0B9E4B99" w14:textId="0ABCB400" w:rsidR="5CC967DB" w:rsidRDefault="435DE46D" w:rsidP="1B676E89">
      <w:pPr>
        <w:jc w:val="both"/>
        <w:rPr>
          <w:rFonts w:eastAsiaTheme="minorEastAsia"/>
          <w:color w:val="000000" w:themeColor="text1"/>
          <w:sz w:val="24"/>
          <w:szCs w:val="24"/>
        </w:rPr>
      </w:pPr>
      <w:r w:rsidRPr="1B676E89">
        <w:rPr>
          <w:rFonts w:eastAsiaTheme="minorEastAsia"/>
          <w:color w:val="000000" w:themeColor="text1"/>
          <w:sz w:val="24"/>
          <w:szCs w:val="24"/>
        </w:rPr>
        <w:t xml:space="preserve">Bệnh nhân có thiếu máu hồng cầu đẳng sắc đẳng bào,  mức độ trung bình diễn tiến thành nặng. Ở bệnh nhân này nghĩ do tăng phá hủy trong bệnh cảnh lupus. </w:t>
      </w:r>
    </w:p>
    <w:p w14:paraId="435C9964" w14:textId="0F4CC2B0" w:rsidR="02EDE8B8" w:rsidRDefault="02EDE8B8" w:rsidP="1B676E89">
      <w:pPr>
        <w:jc w:val="both"/>
        <w:rPr>
          <w:rFonts w:eastAsiaTheme="minorEastAsia"/>
          <w:color w:val="000000" w:themeColor="text1"/>
          <w:sz w:val="24"/>
          <w:szCs w:val="24"/>
        </w:rPr>
      </w:pPr>
      <w:r w:rsidRPr="1B676E89">
        <w:rPr>
          <w:rFonts w:eastAsiaTheme="minorEastAsia"/>
          <w:color w:val="000000" w:themeColor="text1"/>
          <w:sz w:val="24"/>
          <w:szCs w:val="24"/>
        </w:rPr>
        <w:t>Tiểu cầu bắt đầu giảm (181 -&gt; 119) =&gt; do phá hủy tiểu cầu trong bệnh cảnh lupus.</w:t>
      </w:r>
    </w:p>
    <w:p w14:paraId="361C1B34" w14:textId="3A68F559" w:rsidR="5CC967DB" w:rsidRDefault="5CC967DB" w:rsidP="5CC967DB">
      <w:pPr>
        <w:pStyle w:val="ListParagraph"/>
        <w:numPr>
          <w:ilvl w:val="0"/>
          <w:numId w:val="5"/>
        </w:numPr>
        <w:jc w:val="both"/>
        <w:rPr>
          <w:color w:val="000000" w:themeColor="text1"/>
          <w:sz w:val="24"/>
          <w:szCs w:val="24"/>
        </w:rPr>
      </w:pPr>
      <w:r w:rsidRPr="68564811">
        <w:rPr>
          <w:rFonts w:asciiTheme="minorEastAsia" w:eastAsiaTheme="minorEastAsia" w:hAnsiTheme="minorEastAsia" w:cstheme="minorEastAsia"/>
          <w:color w:val="000000" w:themeColor="text1"/>
          <w:sz w:val="24"/>
          <w:szCs w:val="24"/>
        </w:rPr>
        <w:t>Sinh hóa</w:t>
      </w:r>
    </w:p>
    <w:tbl>
      <w:tblPr>
        <w:tblW w:w="0" w:type="auto"/>
        <w:tblInd w:w="720" w:type="dxa"/>
        <w:tblLayout w:type="fixed"/>
        <w:tblLook w:val="0400" w:firstRow="0" w:lastRow="0" w:firstColumn="0" w:lastColumn="0" w:noHBand="0" w:noVBand="1"/>
      </w:tblPr>
      <w:tblGrid>
        <w:gridCol w:w="1470"/>
        <w:gridCol w:w="1014"/>
        <w:gridCol w:w="855"/>
        <w:gridCol w:w="855"/>
        <w:gridCol w:w="855"/>
        <w:gridCol w:w="855"/>
        <w:gridCol w:w="855"/>
        <w:gridCol w:w="1538"/>
      </w:tblGrid>
      <w:tr w:rsidR="5CC967DB" w14:paraId="1C9D1283" w14:textId="77777777" w:rsidTr="1B676E89">
        <w:trPr>
          <w:trHeight w:val="12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E2EEFF9" w14:textId="17F2F54C" w:rsidR="5CC967DB" w:rsidRDefault="5CC967DB" w:rsidP="1B676E89">
            <w:pPr>
              <w:jc w:val="center"/>
              <w:rPr>
                <w:rFonts w:ascii="Calibri" w:eastAsia="Calibri" w:hAnsi="Calibri" w:cs="Calibri"/>
                <w:b/>
                <w:bCs/>
                <w:color w:val="000000" w:themeColor="text1"/>
                <w:sz w:val="24"/>
                <w:szCs w:val="24"/>
                <w:lang w:val="en-US"/>
              </w:rPr>
            </w:pP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3B51C08" w14:textId="3C879D18"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28/5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6CAD965" w14:textId="1AF1C2F1"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30/5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6AC7E31" w14:textId="4E3AF495"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A80801F" w14:textId="174C3F03"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F8E3738" w14:textId="4FAA9295"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6/6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103E9A7" w14:textId="19A9462C"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8/6</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3877160" w14:textId="61656928"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b/>
                <w:bCs/>
                <w:color w:val="000000" w:themeColor="text1"/>
                <w:sz w:val="24"/>
                <w:szCs w:val="24"/>
                <w:lang w:val="en-US"/>
              </w:rPr>
              <w:t xml:space="preserve"> </w:t>
            </w:r>
          </w:p>
        </w:tc>
      </w:tr>
      <w:tr w:rsidR="5CC967DB" w14:paraId="78612CE5" w14:textId="77777777" w:rsidTr="1B676E89">
        <w:trPr>
          <w:trHeight w:val="12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1F61B318" w14:textId="59829B53"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Glucose</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C27DBC3" w14:textId="79F8E0F4"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9.3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E9CD0B5" w14:textId="5A7913AE"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4.8</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3B3B697" w14:textId="312D679A"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08BFCBE" w14:textId="518F980A"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6698C6B" w14:textId="3DBBA882"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989F183" w14:textId="2FBC5670" w:rsidR="5CC967DB" w:rsidRDefault="5CC967DB" w:rsidP="1B676E89">
            <w:pPr>
              <w:jc w:val="center"/>
              <w:rPr>
                <w:rFonts w:ascii="Calibri" w:eastAsia="Calibri" w:hAnsi="Calibri" w:cs="Calibri"/>
                <w:color w:val="000000" w:themeColor="text1"/>
                <w:sz w:val="24"/>
                <w:szCs w:val="24"/>
                <w:lang w:val="en-US"/>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B940655" w14:textId="460303DA" w:rsidR="5CC967DB" w:rsidRDefault="5CC967DB" w:rsidP="1B676E89">
            <w:pPr>
              <w:jc w:val="center"/>
              <w:rPr>
                <w:rFonts w:ascii="Calibri" w:eastAsia="Calibri" w:hAnsi="Calibri" w:cs="Calibri"/>
                <w:b/>
                <w:bCs/>
                <w:color w:val="000000" w:themeColor="text1"/>
                <w:sz w:val="24"/>
                <w:szCs w:val="24"/>
                <w:lang w:val="en-US"/>
              </w:rPr>
            </w:pPr>
          </w:p>
        </w:tc>
      </w:tr>
      <w:tr w:rsidR="5CC967DB" w14:paraId="020343DE" w14:textId="77777777" w:rsidTr="1B676E89">
        <w:trPr>
          <w:trHeight w:val="135"/>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8783F14" w14:textId="51FC4F58"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Creatinine </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388D2F3" w14:textId="364ED306"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3AA0045" w14:textId="51897426"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1.41*</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5AEF996" w14:textId="63FB81B0"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1.87*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F0644D8" w14:textId="4CA3840A"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1.82</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BDE5952" w14:textId="010C182E"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1.23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9575357" w14:textId="70E6F845"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1.37</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3627785" w14:textId="4EB6CD1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(0.72-1.18 mg/dL)</w:t>
            </w:r>
          </w:p>
        </w:tc>
      </w:tr>
      <w:tr w:rsidR="5CC967DB" w14:paraId="27EEBEB8" w14:textId="77777777" w:rsidTr="1B676E89">
        <w:trPr>
          <w:trHeight w:val="18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91DBF01" w14:textId="2E48A6A2" w:rsidR="5CC967DB" w:rsidRDefault="5CC967DB" w:rsidP="1B676E89">
            <w:pPr>
              <w:rPr>
                <w:rFonts w:ascii="Calibri" w:eastAsia="Calibri" w:hAnsi="Calibri" w:cs="Calibri"/>
                <w:color w:val="000000" w:themeColor="text1"/>
                <w:sz w:val="24"/>
                <w:szCs w:val="24"/>
              </w:rPr>
            </w:pPr>
            <w:proofErr w:type="spellStart"/>
            <w:r w:rsidRPr="1B676E89">
              <w:rPr>
                <w:rFonts w:ascii="Calibri" w:eastAsia="Calibri" w:hAnsi="Calibri" w:cs="Calibri"/>
                <w:color w:val="000000" w:themeColor="text1"/>
                <w:sz w:val="24"/>
                <w:szCs w:val="24"/>
                <w:lang w:val="en-US"/>
              </w:rPr>
              <w:t>eGFR</w:t>
            </w:r>
            <w:proofErr w:type="spellEnd"/>
            <w:r w:rsidRPr="1B676E89">
              <w:rPr>
                <w:rFonts w:ascii="Calibri" w:eastAsia="Calibri" w:hAnsi="Calibri" w:cs="Calibri"/>
                <w:color w:val="000000" w:themeColor="text1"/>
                <w:sz w:val="24"/>
                <w:szCs w:val="24"/>
                <w:lang w:val="en-US"/>
              </w:rPr>
              <w:t xml:space="preserve"> (CKD-EPI) </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F195921" w14:textId="1A154F43"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50</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7411DB8" w14:textId="0966047A"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47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AF172BA" w14:textId="5B7D014C" w:rsidR="5CC967DB" w:rsidRDefault="28B0B015" w:rsidP="1B676E89">
            <w:pPr>
              <w:spacing w:after="0"/>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3</w:t>
            </w:r>
            <w:r w:rsidR="5CC967DB" w:rsidRPr="1B676E89">
              <w:rPr>
                <w:rFonts w:ascii="Calibri" w:eastAsia="Calibri" w:hAnsi="Calibri" w:cs="Calibri"/>
                <w:b/>
                <w:bCs/>
                <w:color w:val="000000" w:themeColor="text1"/>
                <w:sz w:val="24"/>
                <w:szCs w:val="24"/>
                <w:lang w:val="en-US"/>
              </w:rPr>
              <w:t>4</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080C5C9" w14:textId="06DE5346"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35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7668A67" w14:textId="27509F1E"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56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B6CF61F" w14:textId="275D223F"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49</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95AB810" w14:textId="2A4F6F82"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(&gt;= 60ml/</w:t>
            </w:r>
            <w:proofErr w:type="spellStart"/>
            <w:r w:rsidRPr="1B676E89">
              <w:rPr>
                <w:rFonts w:ascii="Calibri" w:eastAsia="Calibri" w:hAnsi="Calibri" w:cs="Calibri"/>
                <w:color w:val="000000" w:themeColor="text1"/>
                <w:sz w:val="24"/>
                <w:szCs w:val="24"/>
                <w:lang w:val="en-US"/>
              </w:rPr>
              <w:t>ph</w:t>
            </w:r>
            <w:proofErr w:type="spellEnd"/>
            <w:r w:rsidRPr="1B676E89">
              <w:rPr>
                <w:rFonts w:ascii="Calibri" w:eastAsia="Calibri" w:hAnsi="Calibri" w:cs="Calibri"/>
                <w:color w:val="000000" w:themeColor="text1"/>
                <w:sz w:val="24"/>
                <w:szCs w:val="24"/>
                <w:lang w:val="en-US"/>
              </w:rPr>
              <w:t>/1.73m2)</w:t>
            </w:r>
          </w:p>
        </w:tc>
      </w:tr>
      <w:tr w:rsidR="5CC967DB" w14:paraId="0BE5A289" w14:textId="77777777" w:rsidTr="1B676E89">
        <w:trPr>
          <w:trHeight w:val="12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CCE4B61" w14:textId="0963584C" w:rsidR="5CC967DB" w:rsidRDefault="5CC967DB" w:rsidP="1B676E89">
            <w:pPr>
              <w:rPr>
                <w:rFonts w:ascii="Calibri" w:eastAsia="Calibri" w:hAnsi="Calibri" w:cs="Calibri"/>
                <w:color w:val="000000" w:themeColor="text1"/>
                <w:sz w:val="24"/>
                <w:szCs w:val="24"/>
              </w:rPr>
            </w:pPr>
            <w:proofErr w:type="spellStart"/>
            <w:r w:rsidRPr="1B676E89">
              <w:rPr>
                <w:rFonts w:ascii="Calibri" w:eastAsia="Calibri" w:hAnsi="Calibri" w:cs="Calibri"/>
                <w:color w:val="000000" w:themeColor="text1"/>
                <w:sz w:val="24"/>
                <w:szCs w:val="24"/>
                <w:lang w:val="en-US"/>
              </w:rPr>
              <w:t>Ure</w:t>
            </w:r>
            <w:proofErr w:type="spellEnd"/>
            <w:r w:rsidRPr="1B676E89">
              <w:rPr>
                <w:rFonts w:ascii="Calibri" w:eastAsia="Calibri" w:hAnsi="Calibri" w:cs="Calibri"/>
                <w:color w:val="000000" w:themeColor="text1"/>
                <w:sz w:val="24"/>
                <w:szCs w:val="24"/>
                <w:lang w:val="en-US"/>
              </w:rPr>
              <w:t xml:space="preserve"> </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E839F01" w14:textId="1ACE1B0A"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AFFE0EC" w14:textId="26F01C47"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143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F015651" w14:textId="7B4DBE88"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150</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7F29729" w14:textId="3E704D92"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139</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79B17E7" w14:textId="578DACF1"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121</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8CBC55F" w14:textId="6071F084"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131</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0A3CB1F" w14:textId="01BA5514"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(10.2-49.7 mg/dL)</w:t>
            </w:r>
          </w:p>
        </w:tc>
      </w:tr>
      <w:tr w:rsidR="5CC967DB" w14:paraId="3B5F8D93" w14:textId="77777777" w:rsidTr="1B676E89">
        <w:trPr>
          <w:trHeight w:val="6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BBE4A9F" w14:textId="20527415"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BUN</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B74EA1F" w14:textId="0B36FD9B"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B6C697F" w14:textId="63692422" w:rsidR="5CC967DB" w:rsidRDefault="5CC967DB" w:rsidP="1B676E89">
            <w:pPr>
              <w:pStyle w:val="ListParagraph"/>
              <w:numPr>
                <w:ilvl w:val="0"/>
                <w:numId w:val="6"/>
              </w:numPr>
              <w:jc w:val="center"/>
              <w:rPr>
                <w:rFonts w:eastAsiaTheme="minorEastAsia"/>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3BE34C9" w14:textId="1213FF09" w:rsidR="5CC967DB" w:rsidRDefault="5CC967DB" w:rsidP="1B676E89">
            <w:pPr>
              <w:pStyle w:val="ListParagraph"/>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3880E1C" w14:textId="231BB8DB" w:rsidR="5CC967DB" w:rsidRDefault="5CC967DB" w:rsidP="1B676E89">
            <w:pPr>
              <w:pStyle w:val="ListParagraph"/>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05CEAB5" w14:textId="0D695140" w:rsidR="5CC967DB" w:rsidRDefault="5CC967DB" w:rsidP="1B676E89">
            <w:pPr>
              <w:pStyle w:val="ListParagraph"/>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5C6A5A0" w14:textId="33271858" w:rsidR="5CC967DB" w:rsidRDefault="5CC967DB" w:rsidP="1B676E89">
            <w:pPr>
              <w:pStyle w:val="ListParagraph"/>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0CDC9F7" w14:textId="6A49FBB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(8 - 24 mg/dL)</w:t>
            </w:r>
          </w:p>
        </w:tc>
      </w:tr>
      <w:tr w:rsidR="5CC967DB" w14:paraId="21404C96" w14:textId="77777777" w:rsidTr="1B676E89">
        <w:trPr>
          <w:trHeight w:val="45"/>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3BEEAAC" w14:textId="5027D5BD"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Albumin </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316C2C2" w14:textId="42A99159"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17.5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9A162A9" w14:textId="7124938E"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A6749B8" w14:textId="56B07731"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B6EBA6E" w14:textId="751B22C2"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55B6D82" w14:textId="3BEE21C9" w:rsidR="5CC967DB" w:rsidRDefault="7A591CD7"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26.2</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DEFB9EE" w14:textId="08DC3B9B" w:rsidR="5CC967DB" w:rsidRDefault="5CC967DB" w:rsidP="1B676E89">
            <w:pPr>
              <w:jc w:val="center"/>
              <w:rPr>
                <w:rFonts w:ascii="Calibri" w:eastAsia="Calibri" w:hAnsi="Calibri" w:cs="Calibri"/>
                <w:color w:val="000000" w:themeColor="text1"/>
                <w:sz w:val="24"/>
                <w:szCs w:val="24"/>
                <w:lang w:val="en-US"/>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1A346F2" w14:textId="2E6C2B83"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(35 – 52 g/L)</w:t>
            </w:r>
          </w:p>
        </w:tc>
      </w:tr>
      <w:tr w:rsidR="5CC967DB" w14:paraId="2E7AE9DC"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AE3FEB6" w14:textId="1E8C0841"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Bilirubin </w:t>
            </w:r>
            <w:proofErr w:type="spellStart"/>
            <w:r w:rsidRPr="1B676E89">
              <w:rPr>
                <w:rFonts w:ascii="Calibri" w:eastAsia="Calibri" w:hAnsi="Calibri" w:cs="Calibri"/>
                <w:color w:val="000000" w:themeColor="text1"/>
                <w:sz w:val="24"/>
                <w:szCs w:val="24"/>
                <w:lang w:val="en-US"/>
              </w:rPr>
              <w:t>toàn</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phần</w:t>
            </w:r>
            <w:proofErr w:type="spellEnd"/>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ED633CE" w14:textId="6655A019"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0.23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D4E665A" w14:textId="35902D12"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7110263" w14:textId="00564688"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821D8B2" w14:textId="240A5614"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C571CB3" w14:textId="0003BEE9"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26B9914" w14:textId="256F514F" w:rsidR="5CC967DB" w:rsidRDefault="5CC967DB" w:rsidP="1B676E89">
            <w:pPr>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D88EDBF" w14:textId="7AC3810F" w:rsidR="5CC967DB" w:rsidRDefault="5CC967DB" w:rsidP="1B676E89">
            <w:pPr>
              <w:jc w:val="center"/>
              <w:rPr>
                <w:rFonts w:ascii="Calibri" w:eastAsia="Calibri" w:hAnsi="Calibri" w:cs="Calibri"/>
                <w:color w:val="000000" w:themeColor="text1"/>
                <w:sz w:val="24"/>
                <w:szCs w:val="24"/>
              </w:rPr>
            </w:pPr>
          </w:p>
        </w:tc>
      </w:tr>
      <w:tr w:rsidR="5CC967DB" w14:paraId="31219DBB"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9010B77" w14:textId="65DF4CF8"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Bilirubin </w:t>
            </w:r>
            <w:proofErr w:type="spellStart"/>
            <w:r w:rsidRPr="1B676E89">
              <w:rPr>
                <w:rFonts w:ascii="Calibri" w:eastAsia="Calibri" w:hAnsi="Calibri" w:cs="Calibri"/>
                <w:color w:val="000000" w:themeColor="text1"/>
                <w:sz w:val="24"/>
                <w:szCs w:val="24"/>
                <w:lang w:val="en-US"/>
              </w:rPr>
              <w:t>trực</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tiếp</w:t>
            </w:r>
            <w:proofErr w:type="spellEnd"/>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D74A384" w14:textId="1FC95C7F"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0.06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4B019D6" w14:textId="03FD8A10"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6A2859F" w14:textId="2397E7D9"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9DDD5E1" w14:textId="47515027"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03DAC20" w14:textId="21CF235D"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B8B6672" w14:textId="4CE4B4A1" w:rsidR="5CC967DB" w:rsidRDefault="5CC967DB" w:rsidP="1B676E89">
            <w:pPr>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DFFB42C" w14:textId="551873C9" w:rsidR="5CC967DB" w:rsidRDefault="5CC967DB" w:rsidP="1B676E89">
            <w:pPr>
              <w:jc w:val="center"/>
              <w:rPr>
                <w:rFonts w:ascii="Calibri" w:eastAsia="Calibri" w:hAnsi="Calibri" w:cs="Calibri"/>
                <w:color w:val="000000" w:themeColor="text1"/>
                <w:sz w:val="24"/>
                <w:szCs w:val="24"/>
              </w:rPr>
            </w:pPr>
          </w:p>
        </w:tc>
      </w:tr>
      <w:tr w:rsidR="5CC967DB" w14:paraId="00828FB3"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9938717" w14:textId="79B7057B"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AST</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D068F68" w14:textId="54B9C324"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CA3F633" w14:textId="49461473"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B837C30" w14:textId="2EBA0D2B"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6672C6E" w14:textId="057579EA"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F25C844" w14:textId="6E24E9DB"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E774344" w14:textId="2845D68E" w:rsidR="5CC967DB" w:rsidRDefault="5CC967DB" w:rsidP="1B676E89">
            <w:pPr>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216C108" w14:textId="0DF6102D" w:rsidR="5CC967DB" w:rsidRDefault="5CC967DB" w:rsidP="1B676E89">
            <w:pPr>
              <w:jc w:val="center"/>
              <w:rPr>
                <w:rFonts w:ascii="Calibri" w:eastAsia="Calibri" w:hAnsi="Calibri" w:cs="Calibri"/>
                <w:color w:val="000000" w:themeColor="text1"/>
                <w:sz w:val="24"/>
                <w:szCs w:val="24"/>
              </w:rPr>
            </w:pPr>
          </w:p>
        </w:tc>
      </w:tr>
      <w:tr w:rsidR="5CC967DB" w14:paraId="28ACDA3E"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0968306" w14:textId="16FA5A34"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ALT</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4745E71" w14:textId="6D2910F0"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11</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469B526" w14:textId="2C2F381F"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64CEAF3" w14:textId="56BF5E03"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2EB41DD" w14:textId="4C1B924E"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D46891B" w14:textId="1EB10BFC"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76590A7" w14:textId="387CC087" w:rsidR="5CC967DB" w:rsidRDefault="5CC967DB" w:rsidP="1B676E89">
            <w:pPr>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091B9FFB" w14:textId="3CC224A8" w:rsidR="5CC967DB" w:rsidRDefault="5CC967DB" w:rsidP="1B676E89">
            <w:pPr>
              <w:jc w:val="center"/>
              <w:rPr>
                <w:rFonts w:ascii="Calibri" w:eastAsia="Calibri" w:hAnsi="Calibri" w:cs="Calibri"/>
                <w:color w:val="000000" w:themeColor="text1"/>
                <w:sz w:val="24"/>
                <w:szCs w:val="24"/>
              </w:rPr>
            </w:pPr>
          </w:p>
        </w:tc>
      </w:tr>
      <w:tr w:rsidR="5CC967DB" w14:paraId="4DA85DA3"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6CD28E7" w14:textId="00E2D119" w:rsidR="5CC967DB" w:rsidRDefault="5CC967DB" w:rsidP="1B676E89">
            <w:pPr>
              <w:rPr>
                <w:rFonts w:ascii="Calibri" w:eastAsia="Calibri" w:hAnsi="Calibri" w:cs="Calibri"/>
                <w:color w:val="000000" w:themeColor="text1"/>
                <w:sz w:val="24"/>
                <w:szCs w:val="24"/>
              </w:rPr>
            </w:pPr>
            <w:proofErr w:type="spellStart"/>
            <w:r w:rsidRPr="1B676E89">
              <w:rPr>
                <w:rFonts w:ascii="Calibri" w:eastAsia="Calibri" w:hAnsi="Calibri" w:cs="Calibri"/>
                <w:color w:val="000000" w:themeColor="text1"/>
                <w:sz w:val="24"/>
                <w:szCs w:val="24"/>
                <w:lang w:val="en-US"/>
              </w:rPr>
              <w:t>natri</w:t>
            </w:r>
            <w:proofErr w:type="spellEnd"/>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A2E21CA" w14:textId="6CD9C805"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137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E91288D" w14:textId="19A9CEEB"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137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03BFE8A" w14:textId="211ED87D"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139</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675FEA5" w14:textId="62CB20E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141</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F69819E" w14:textId="001C0DF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144</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3000BAA" w14:textId="42B7449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148</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DECA65C" w14:textId="34B06E7F" w:rsidR="5CC967DB" w:rsidRDefault="5CC967DB" w:rsidP="1B676E89">
            <w:pPr>
              <w:jc w:val="center"/>
              <w:rPr>
                <w:rFonts w:ascii="Calibri" w:eastAsia="Calibri" w:hAnsi="Calibri" w:cs="Calibri"/>
                <w:color w:val="000000" w:themeColor="text1"/>
                <w:sz w:val="24"/>
                <w:szCs w:val="24"/>
              </w:rPr>
            </w:pPr>
          </w:p>
        </w:tc>
      </w:tr>
      <w:tr w:rsidR="5CC967DB" w14:paraId="4D720B31"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D340EA8" w14:textId="600AA087"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kali</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53AEB15" w14:textId="6A2B71BA"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4.07</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EDF08A0" w14:textId="1ADF53C7"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3.81</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A49D1F7" w14:textId="18673BA6"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3.53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8D3A765" w14:textId="46FDDA8D"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3.32</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D13BFD5" w14:textId="75252B98"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2.56*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B9767BC" w14:textId="15C90DA3"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2.91</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2C6257A1" w14:textId="07033474" w:rsidR="5CC967DB" w:rsidRDefault="5CC967DB" w:rsidP="1B676E89">
            <w:pPr>
              <w:jc w:val="center"/>
              <w:rPr>
                <w:rFonts w:ascii="Calibri" w:eastAsia="Calibri" w:hAnsi="Calibri" w:cs="Calibri"/>
                <w:color w:val="000000" w:themeColor="text1"/>
                <w:sz w:val="24"/>
                <w:szCs w:val="24"/>
              </w:rPr>
            </w:pPr>
          </w:p>
        </w:tc>
      </w:tr>
      <w:tr w:rsidR="5CC967DB" w14:paraId="528A7867"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7F25C12" w14:textId="664A2D94" w:rsidR="5CC967DB" w:rsidRDefault="5CC967DB" w:rsidP="1B676E89">
            <w:pPr>
              <w:rPr>
                <w:rFonts w:ascii="Calibri" w:eastAsia="Calibri" w:hAnsi="Calibri" w:cs="Calibri"/>
                <w:color w:val="000000" w:themeColor="text1"/>
                <w:sz w:val="24"/>
                <w:szCs w:val="24"/>
              </w:rPr>
            </w:pPr>
            <w:proofErr w:type="spellStart"/>
            <w:r w:rsidRPr="1B676E89">
              <w:rPr>
                <w:rFonts w:ascii="Calibri" w:eastAsia="Calibri" w:hAnsi="Calibri" w:cs="Calibri"/>
                <w:color w:val="000000" w:themeColor="text1"/>
                <w:sz w:val="24"/>
                <w:szCs w:val="24"/>
                <w:lang w:val="en-US"/>
              </w:rPr>
              <w:t>clo</w:t>
            </w:r>
            <w:proofErr w:type="spellEnd"/>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B399997" w14:textId="253F29DB"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105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B363A81" w14:textId="465AB35E"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104</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8295D01" w14:textId="0C877FFE"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65C4680" w14:textId="70E6C98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105</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5844979" w14:textId="6DB74B91"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FC0AAC8" w14:textId="4E5B4A9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109</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46B0A6C2" w14:textId="120284B8" w:rsidR="5CC967DB" w:rsidRDefault="5CC967DB" w:rsidP="1B676E89">
            <w:pPr>
              <w:jc w:val="center"/>
              <w:rPr>
                <w:rFonts w:ascii="Calibri" w:eastAsia="Calibri" w:hAnsi="Calibri" w:cs="Calibri"/>
                <w:color w:val="000000" w:themeColor="text1"/>
                <w:sz w:val="24"/>
                <w:szCs w:val="24"/>
              </w:rPr>
            </w:pPr>
          </w:p>
        </w:tc>
      </w:tr>
      <w:tr w:rsidR="5CC967DB" w14:paraId="4F1EE829"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3CA23F7" w14:textId="215B7106" w:rsidR="5CC967DB" w:rsidRDefault="5CC967DB" w:rsidP="1B676E89">
            <w:pPr>
              <w:rPr>
                <w:rFonts w:ascii="Calibri" w:eastAsia="Calibri" w:hAnsi="Calibri" w:cs="Calibri"/>
                <w:color w:val="000000" w:themeColor="text1"/>
                <w:sz w:val="24"/>
                <w:szCs w:val="24"/>
              </w:rPr>
            </w:pPr>
            <w:proofErr w:type="spellStart"/>
            <w:r w:rsidRPr="1B676E89">
              <w:rPr>
                <w:rFonts w:ascii="Calibri" w:eastAsia="Calibri" w:hAnsi="Calibri" w:cs="Calibri"/>
                <w:color w:val="000000" w:themeColor="text1"/>
                <w:sz w:val="24"/>
                <w:szCs w:val="24"/>
                <w:lang w:val="en-US"/>
              </w:rPr>
              <w:t>canxi</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toàn</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phần</w:t>
            </w:r>
            <w:proofErr w:type="spellEnd"/>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C017141" w14:textId="307BF08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1.86</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5259A41" w14:textId="3783D884"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65B7B3B" w14:textId="0401B0E9" w:rsidR="5CC967DB" w:rsidRDefault="5CC967DB" w:rsidP="1B676E89">
            <w:pPr>
              <w:jc w:val="center"/>
              <w:rPr>
                <w:rFonts w:ascii="Calibri" w:eastAsia="Calibri" w:hAnsi="Calibri" w:cs="Calibri"/>
                <w:b/>
                <w:bCs/>
                <w:color w:val="000000" w:themeColor="text1"/>
                <w:sz w:val="24"/>
                <w:szCs w:val="24"/>
              </w:rPr>
            </w:pPr>
            <w:r w:rsidRPr="1B676E89">
              <w:rPr>
                <w:rFonts w:ascii="Calibri" w:eastAsia="Calibri" w:hAnsi="Calibri" w:cs="Calibri"/>
                <w:b/>
                <w:bCs/>
                <w:color w:val="000000" w:themeColor="text1"/>
                <w:sz w:val="24"/>
                <w:szCs w:val="24"/>
              </w:rPr>
              <w:t>1.84</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3351A43" w14:textId="169570A2"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w:t>
            </w:r>
            <w:r w:rsidRPr="1B676E89">
              <w:rPr>
                <w:rFonts w:ascii="Calibri" w:eastAsia="Calibri" w:hAnsi="Calibri" w:cs="Calibri"/>
                <w:b/>
                <w:bCs/>
                <w:color w:val="000000" w:themeColor="text1"/>
                <w:sz w:val="24"/>
                <w:szCs w:val="24"/>
              </w:rPr>
              <w:t>.88</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2AD24F0" w14:textId="4456BC28"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1.8</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CFFB222" w14:textId="1EFAAB62"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1.81</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64D2A085" w14:textId="044048F2" w:rsidR="5CC967DB" w:rsidRDefault="5CC967DB" w:rsidP="1B676E89">
            <w:pPr>
              <w:jc w:val="center"/>
              <w:rPr>
                <w:rFonts w:ascii="Calibri" w:eastAsia="Calibri" w:hAnsi="Calibri" w:cs="Calibri"/>
                <w:color w:val="000000" w:themeColor="text1"/>
                <w:sz w:val="24"/>
                <w:szCs w:val="24"/>
              </w:rPr>
            </w:pPr>
          </w:p>
        </w:tc>
      </w:tr>
      <w:tr w:rsidR="5CC967DB" w14:paraId="69E8821C"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C3400F1" w14:textId="12804ABC"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CRP</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0D5DA28" w14:textId="1E712C52"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48603D8" w14:textId="310B1039" w:rsidR="5CC967DB" w:rsidRDefault="58DB0631"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21.9</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621956C" w14:textId="2D8D0270"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8FF3C44" w14:textId="55CC9AFB"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05D1CC9" w14:textId="0933BD5C"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9B1FD2F" w14:textId="775D39AC" w:rsidR="5CC967DB" w:rsidRDefault="2BD12D25"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9.2</w:t>
            </w: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739FA60B" w14:textId="565FB7DB" w:rsidR="5CC967DB" w:rsidRDefault="58DB0631"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&lt; 5mg/L</w:t>
            </w:r>
          </w:p>
        </w:tc>
      </w:tr>
      <w:tr w:rsidR="5CC967DB" w14:paraId="0B652CB5"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826FA3A" w14:textId="4C1E1D10" w:rsidR="5CC967DB" w:rsidRDefault="5CC967DB" w:rsidP="1B676E89">
            <w:pP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Triglyceride</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5C3F396" w14:textId="53D2D56E"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1.99</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B2E05AB" w14:textId="5D61EACC"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DD2EF66" w14:textId="34E0BA55"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1E1D44C" w14:textId="6F7E6E3E"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4BCB9F7" w14:textId="287EEBB4" w:rsidR="5CC967DB" w:rsidRDefault="5CC967DB" w:rsidP="1B676E89">
            <w:pPr>
              <w:jc w:val="center"/>
              <w:rPr>
                <w:rFonts w:ascii="Calibri" w:eastAsia="Calibri" w:hAnsi="Calibri" w:cs="Calibri"/>
                <w:color w:val="000000" w:themeColor="text1"/>
                <w:sz w:val="24"/>
                <w:szCs w:val="24"/>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D953D47" w14:textId="45479E5C" w:rsidR="5CC967DB" w:rsidRDefault="5CC967DB" w:rsidP="1B676E89">
            <w:pPr>
              <w:jc w:val="center"/>
              <w:rPr>
                <w:rFonts w:ascii="Calibri" w:eastAsia="Calibri" w:hAnsi="Calibri" w:cs="Calibri"/>
                <w:color w:val="000000" w:themeColor="text1"/>
                <w:sz w:val="24"/>
                <w:szCs w:val="24"/>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F9A0C34" w14:textId="41E74F0B" w:rsidR="5CC967DB" w:rsidRDefault="5CC967DB" w:rsidP="1B676E89">
            <w:pPr>
              <w:jc w:val="center"/>
              <w:rPr>
                <w:rFonts w:ascii="Calibri" w:eastAsia="Calibri" w:hAnsi="Calibri" w:cs="Calibri"/>
                <w:color w:val="000000" w:themeColor="text1"/>
                <w:sz w:val="24"/>
                <w:szCs w:val="24"/>
              </w:rPr>
            </w:pPr>
          </w:p>
        </w:tc>
      </w:tr>
      <w:tr w:rsidR="5CC967DB" w14:paraId="58253225"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E16D506" w14:textId="74EF0866"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cholesterol</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C019861" w14:textId="524CAA4C"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5.48</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2F6959D3" w14:textId="14FE2DA8"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C6A1914" w14:textId="30B0491D"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4178A3D6" w14:textId="06C51A06"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22F23E9" w14:textId="4E1E4026"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005DA7F" w14:textId="2B7162A3" w:rsidR="5CC967DB" w:rsidRDefault="5CC967DB" w:rsidP="1B676E89">
            <w:pPr>
              <w:jc w:val="center"/>
              <w:rPr>
                <w:rFonts w:ascii="Calibri" w:eastAsia="Calibri" w:hAnsi="Calibri" w:cs="Calibri"/>
                <w:color w:val="000000" w:themeColor="text1"/>
                <w:sz w:val="24"/>
                <w:szCs w:val="24"/>
                <w:lang w:val="en-US"/>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F037338" w14:textId="0D164B60"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3.9-5.2 </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/L</w:t>
            </w:r>
          </w:p>
        </w:tc>
      </w:tr>
      <w:tr w:rsidR="5CC967DB" w14:paraId="79D7F2D2"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7D95E27" w14:textId="4834FD19"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HDL</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8D0231C" w14:textId="2694F5A1"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rPr>
              <w:t>1.03</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2CF2183" w14:textId="2944ED95"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CC36407" w14:textId="44E8C6F0"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314C1597" w14:textId="55017731"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F213FAF" w14:textId="0987F421"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74F34C0B" w14:textId="0092C95D" w:rsidR="5CC967DB" w:rsidRDefault="5CC967DB" w:rsidP="1B676E89">
            <w:pPr>
              <w:jc w:val="center"/>
              <w:rPr>
                <w:rFonts w:ascii="Calibri" w:eastAsia="Calibri" w:hAnsi="Calibri" w:cs="Calibri"/>
                <w:color w:val="000000" w:themeColor="text1"/>
                <w:sz w:val="24"/>
                <w:szCs w:val="24"/>
                <w:lang w:val="en-US"/>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321DF5AF" w14:textId="27738055"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&gt;0.9 </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/L</w:t>
            </w:r>
          </w:p>
        </w:tc>
      </w:tr>
      <w:tr w:rsidR="5CC967DB" w14:paraId="7A7C3B5B" w14:textId="77777777" w:rsidTr="1B676E89">
        <w:trPr>
          <w:trHeight w:val="90"/>
        </w:trPr>
        <w:tc>
          <w:tcPr>
            <w:tcW w:w="1470"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0A6EEE5" w14:textId="350450A9"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LDL</w:t>
            </w:r>
          </w:p>
        </w:tc>
        <w:tc>
          <w:tcPr>
            <w:tcW w:w="1014"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5A58FCC" w14:textId="76B152FE" w:rsidR="5CC967DB" w:rsidRDefault="5CC967DB" w:rsidP="1B676E89">
            <w:pPr>
              <w:jc w:val="center"/>
              <w:rPr>
                <w:rFonts w:ascii="Calibri" w:eastAsia="Calibri" w:hAnsi="Calibri" w:cs="Calibri"/>
                <w:b/>
                <w:bCs/>
                <w:color w:val="000000" w:themeColor="text1"/>
                <w:sz w:val="24"/>
                <w:szCs w:val="24"/>
              </w:rPr>
            </w:pPr>
            <w:r w:rsidRPr="1B676E89">
              <w:rPr>
                <w:rFonts w:ascii="Calibri" w:eastAsia="Calibri" w:hAnsi="Calibri" w:cs="Calibri"/>
                <w:b/>
                <w:bCs/>
                <w:color w:val="000000" w:themeColor="text1"/>
                <w:sz w:val="24"/>
                <w:szCs w:val="24"/>
              </w:rPr>
              <w:t>3.84</w:t>
            </w: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5C672AF6" w14:textId="3804DA38"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C9F1380" w14:textId="79898DFA"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179C2DC6" w14:textId="1129A34E"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6EFBFD88" w14:textId="0EE6C387" w:rsidR="5CC967DB" w:rsidRDefault="5CC967DB" w:rsidP="1B676E89">
            <w:pPr>
              <w:jc w:val="center"/>
              <w:rPr>
                <w:rFonts w:ascii="Calibri" w:eastAsia="Calibri" w:hAnsi="Calibri" w:cs="Calibri"/>
                <w:color w:val="000000" w:themeColor="text1"/>
                <w:sz w:val="24"/>
                <w:szCs w:val="24"/>
                <w:lang w:val="en-US"/>
              </w:rPr>
            </w:pPr>
          </w:p>
        </w:tc>
        <w:tc>
          <w:tcPr>
            <w:tcW w:w="855"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vAlign w:val="bottom"/>
          </w:tcPr>
          <w:p w14:paraId="07C9C952" w14:textId="0030C851" w:rsidR="5CC967DB" w:rsidRDefault="5CC967DB" w:rsidP="1B676E89">
            <w:pPr>
              <w:jc w:val="center"/>
              <w:rPr>
                <w:rFonts w:ascii="Calibri" w:eastAsia="Calibri" w:hAnsi="Calibri" w:cs="Calibri"/>
                <w:color w:val="000000" w:themeColor="text1"/>
                <w:sz w:val="24"/>
                <w:szCs w:val="24"/>
                <w:lang w:val="en-US"/>
              </w:rPr>
            </w:pPr>
          </w:p>
        </w:tc>
        <w:tc>
          <w:tcPr>
            <w:tcW w:w="1538"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tcPr>
          <w:p w14:paraId="5653103C" w14:textId="0416DDA0"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&lt;3.4 </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/L</w:t>
            </w:r>
          </w:p>
        </w:tc>
      </w:tr>
    </w:tbl>
    <w:p w14:paraId="5FF1E710" w14:textId="35F98D4D" w:rsidR="1B676E89" w:rsidRDefault="1B676E89" w:rsidP="1B676E89">
      <w:pPr>
        <w:jc w:val="both"/>
        <w:rPr>
          <w:rFonts w:asciiTheme="minorEastAsia" w:eastAsiaTheme="minorEastAsia" w:hAnsiTheme="minorEastAsia" w:cstheme="minorEastAsia"/>
          <w:color w:val="000000" w:themeColor="text1"/>
          <w:sz w:val="24"/>
          <w:szCs w:val="24"/>
        </w:rPr>
      </w:pPr>
    </w:p>
    <w:p w14:paraId="58CC598B" w14:textId="56EF86D5" w:rsidR="3260B740" w:rsidRDefault="3260B740" w:rsidP="1B676E89">
      <w:pPr>
        <w:jc w:val="both"/>
        <w:rPr>
          <w:rFonts w:asciiTheme="minorEastAsia" w:eastAsiaTheme="minorEastAsia" w:hAnsiTheme="minorEastAsia" w:cstheme="minorEastAsia"/>
          <w:color w:val="000000" w:themeColor="text1"/>
          <w:sz w:val="24"/>
          <w:szCs w:val="24"/>
        </w:rPr>
      </w:pPr>
      <w:r w:rsidRPr="1B676E89">
        <w:rPr>
          <w:rFonts w:asciiTheme="minorEastAsia" w:eastAsiaTheme="minorEastAsia" w:hAnsiTheme="minorEastAsia" w:cstheme="minorEastAsia"/>
          <w:color w:val="000000" w:themeColor="text1"/>
          <w:sz w:val="24"/>
          <w:szCs w:val="24"/>
        </w:rPr>
        <w:t>6h 30/5-6h 1/6: Creatinine máu tăng thỏa tiêu chuẩn tổn thương thận cấp (1.41&gt;&gt;1.87)</w:t>
      </w:r>
    </w:p>
    <w:p w14:paraId="2280BE30" w14:textId="61583DC5" w:rsidR="3260B740" w:rsidRPr="006E1917" w:rsidRDefault="3260B740" w:rsidP="3260B740">
      <w:pPr>
        <w:jc w:val="both"/>
        <w:rPr>
          <w:rFonts w:eastAsiaTheme="minorEastAsia" w:cstheme="minorEastAsia"/>
          <w:color w:val="000000" w:themeColor="text1"/>
          <w:sz w:val="24"/>
          <w:szCs w:val="24"/>
          <w:highlight w:val="yellow"/>
        </w:rPr>
      </w:pPr>
      <w:r w:rsidRPr="3260B740">
        <w:rPr>
          <w:rFonts w:asciiTheme="minorEastAsia" w:eastAsiaTheme="minorEastAsia" w:hAnsiTheme="minorEastAsia" w:cstheme="minorEastAsia"/>
          <w:color w:val="000000" w:themeColor="text1"/>
          <w:sz w:val="24"/>
          <w:szCs w:val="24"/>
        </w:rPr>
        <w:t xml:space="preserve">Hạ K máu mức độ trung bình, giảm dần trong quá trình điều trị, nghĩ do bệnh nhân đang được điều trị với furosemide </w:t>
      </w:r>
    </w:p>
    <w:p w14:paraId="159CCA1B" w14:textId="15102A02" w:rsidR="3260B740" w:rsidRDefault="3260B740" w:rsidP="1B676E89">
      <w:pPr>
        <w:jc w:val="both"/>
        <w:rPr>
          <w:rFonts w:asciiTheme="minorEastAsia" w:eastAsiaTheme="minorEastAsia" w:hAnsiTheme="minorEastAsia" w:cstheme="minorEastAsia"/>
          <w:color w:val="000000" w:themeColor="text1"/>
          <w:sz w:val="24"/>
          <w:szCs w:val="24"/>
        </w:rPr>
      </w:pPr>
      <w:r w:rsidRPr="1B676E89">
        <w:rPr>
          <w:rFonts w:asciiTheme="minorEastAsia" w:eastAsiaTheme="minorEastAsia" w:hAnsiTheme="minorEastAsia" w:cstheme="minorEastAsia"/>
          <w:color w:val="000000" w:themeColor="text1"/>
          <w:sz w:val="24"/>
          <w:szCs w:val="24"/>
        </w:rPr>
        <w:t xml:space="preserve">Ca toàn phần giảm, nghĩ do tình trạng giảm albumin máu trên bệnh nhân có HCTH, đề nghị xét nghiệm Canxi ion hóa kiểm tra. </w:t>
      </w:r>
    </w:p>
    <w:p w14:paraId="3B5E10CE" w14:textId="73AB6BE1" w:rsidR="1B676E89" w:rsidRDefault="1B676E89" w:rsidP="1B676E89">
      <w:pPr>
        <w:jc w:val="both"/>
        <w:rPr>
          <w:rFonts w:asciiTheme="minorEastAsia" w:eastAsiaTheme="minorEastAsia" w:hAnsiTheme="minorEastAsia" w:cstheme="minorEastAsia"/>
          <w:color w:val="000000" w:themeColor="text1"/>
          <w:sz w:val="24"/>
          <w:szCs w:val="24"/>
        </w:rPr>
      </w:pPr>
    </w:p>
    <w:p w14:paraId="56A36AB5" w14:textId="691EE763" w:rsidR="00476C55" w:rsidRPr="00476C55" w:rsidRDefault="742F1699" w:rsidP="3260B740">
      <w:pPr>
        <w:pStyle w:val="ListParagraph"/>
        <w:numPr>
          <w:ilvl w:val="0"/>
          <w:numId w:val="5"/>
        </w:numPr>
        <w:jc w:val="both"/>
        <w:rPr>
          <w:rFonts w:asciiTheme="minorEastAsia" w:eastAsiaTheme="minorEastAsia" w:hAnsiTheme="minorEastAsia" w:cstheme="minorEastAsia"/>
          <w:color w:val="000000" w:themeColor="text1"/>
          <w:sz w:val="24"/>
          <w:szCs w:val="24"/>
        </w:rPr>
      </w:pPr>
      <w:r w:rsidRPr="3260B740">
        <w:rPr>
          <w:rFonts w:eastAsiaTheme="minorEastAsia"/>
          <w:color w:val="000000" w:themeColor="text1"/>
          <w:sz w:val="24"/>
          <w:szCs w:val="24"/>
        </w:rPr>
        <w:t>TPTNT</w:t>
      </w:r>
    </w:p>
    <w:tbl>
      <w:tblPr>
        <w:tblW w:w="0" w:type="auto"/>
        <w:tblInd w:w="705" w:type="dxa"/>
        <w:tblLayout w:type="fixed"/>
        <w:tblLook w:val="0400" w:firstRow="0" w:lastRow="0" w:firstColumn="0" w:lastColumn="0" w:noHBand="0" w:noVBand="1"/>
      </w:tblPr>
      <w:tblGrid>
        <w:gridCol w:w="2565"/>
        <w:gridCol w:w="1620"/>
        <w:gridCol w:w="1620"/>
        <w:gridCol w:w="2115"/>
      </w:tblGrid>
      <w:tr w:rsidR="5CC967DB" w14:paraId="2879D3E5"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44B9B28E" w14:textId="768AFA34" w:rsidR="5CC967DB" w:rsidRDefault="5CC967DB" w:rsidP="1B676E89">
            <w:pPr>
              <w:rPr>
                <w:rFonts w:ascii="Calibri" w:eastAsia="Calibri" w:hAnsi="Calibri" w:cs="Calibri"/>
                <w:color w:val="000000" w:themeColor="text1"/>
                <w:sz w:val="24"/>
                <w:szCs w:val="24"/>
                <w:lang w:val="en-US"/>
              </w:rPr>
            </w:pP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4D1E1635" w14:textId="6D73586F"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28/5</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EA23139" w14:textId="5492C43D" w:rsidR="5CC967DB" w:rsidRDefault="5CC967DB" w:rsidP="1B676E89">
            <w:pPr>
              <w:spacing w:after="0"/>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30/5</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27B29F3" w14:textId="6E23D866" w:rsidR="5CC967DB" w:rsidRDefault="5CC967DB" w:rsidP="1B676E89">
            <w:pPr>
              <w:jc w:val="center"/>
              <w:rPr>
                <w:rFonts w:ascii="Calibri" w:eastAsia="Calibri" w:hAnsi="Calibri" w:cs="Calibri"/>
                <w:color w:val="000000" w:themeColor="text1"/>
                <w:sz w:val="24"/>
                <w:szCs w:val="24"/>
                <w:lang w:val="en-US"/>
              </w:rPr>
            </w:pPr>
          </w:p>
        </w:tc>
      </w:tr>
      <w:tr w:rsidR="5CC967DB" w14:paraId="321E8A92"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161140F8" w14:textId="3C98E332"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COLOR</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855E174" w14:textId="6005D262"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MÀU VÀNG</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4C8183E3" w14:textId="23AC1270"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MÀU VÀNG</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18FCE2C" w14:textId="1BEB5540"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w:t>
            </w:r>
            <w:proofErr w:type="spellStart"/>
            <w:r w:rsidRPr="1B676E89">
              <w:rPr>
                <w:rFonts w:ascii="Calibri" w:eastAsia="Calibri" w:hAnsi="Calibri" w:cs="Calibri"/>
                <w:color w:val="000000" w:themeColor="text1"/>
                <w:sz w:val="24"/>
                <w:szCs w:val="24"/>
                <w:lang w:val="en-US"/>
              </w:rPr>
              <w:t>Vàng</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nhạt</w:t>
            </w:r>
            <w:proofErr w:type="spellEnd"/>
            <w:r w:rsidRPr="1B676E89">
              <w:rPr>
                <w:rFonts w:ascii="Calibri" w:eastAsia="Calibri" w:hAnsi="Calibri" w:cs="Calibri"/>
                <w:color w:val="000000" w:themeColor="text1"/>
                <w:sz w:val="24"/>
                <w:szCs w:val="24"/>
                <w:lang w:val="en-US"/>
              </w:rPr>
              <w:t>)</w:t>
            </w:r>
          </w:p>
        </w:tc>
      </w:tr>
      <w:tr w:rsidR="5CC967DB" w14:paraId="17E934C5"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114992C5" w14:textId="3D873190"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CLARITY</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544E517" w14:textId="4DC97048" w:rsidR="5CC967DB" w:rsidRDefault="5CC967DB" w:rsidP="1B676E89">
            <w:pPr>
              <w:jc w:val="center"/>
              <w:rPr>
                <w:rFonts w:ascii="Calibri" w:eastAsia="Calibri" w:hAnsi="Calibri" w:cs="Calibri"/>
                <w:color w:val="000000" w:themeColor="text1"/>
                <w:sz w:val="24"/>
                <w:szCs w:val="24"/>
                <w:lang w:val="en-US"/>
              </w:rPr>
            </w:pPr>
            <w:proofErr w:type="spellStart"/>
            <w:r w:rsidRPr="1B676E89">
              <w:rPr>
                <w:rFonts w:ascii="Calibri" w:eastAsia="Calibri" w:hAnsi="Calibri" w:cs="Calibri"/>
                <w:color w:val="000000" w:themeColor="text1"/>
                <w:sz w:val="24"/>
                <w:szCs w:val="24"/>
                <w:lang w:val="en-US"/>
              </w:rPr>
              <w:t>Đục</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có</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cặn</w:t>
            </w:r>
            <w:proofErr w:type="spellEnd"/>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31941AAD" w14:textId="620611C6"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TRONG</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61D6757" w14:textId="536F6EB9"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w:t>
            </w:r>
            <w:proofErr w:type="spellStart"/>
            <w:r w:rsidRPr="1B676E89">
              <w:rPr>
                <w:rFonts w:ascii="Calibri" w:eastAsia="Calibri" w:hAnsi="Calibri" w:cs="Calibri"/>
                <w:color w:val="000000" w:themeColor="text1"/>
                <w:sz w:val="24"/>
                <w:szCs w:val="24"/>
                <w:lang w:val="en-US"/>
              </w:rPr>
              <w:t>Trong</w:t>
            </w:r>
            <w:proofErr w:type="spellEnd"/>
            <w:r w:rsidRPr="1B676E89">
              <w:rPr>
                <w:rFonts w:ascii="Calibri" w:eastAsia="Calibri" w:hAnsi="Calibri" w:cs="Calibri"/>
                <w:color w:val="000000" w:themeColor="text1"/>
                <w:sz w:val="24"/>
                <w:szCs w:val="24"/>
                <w:lang w:val="en-US"/>
              </w:rPr>
              <w:t>)</w:t>
            </w:r>
          </w:p>
        </w:tc>
      </w:tr>
      <w:tr w:rsidR="5CC967DB" w14:paraId="2F0EF416"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34FE8883" w14:textId="4B37A397"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GLU </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17949DF" w14:textId="25062A3F"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E93E0DB" w14:textId="72751E07"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688E457" w14:textId="0D11802E"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(BT: &lt;1.7 </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/L)</w:t>
            </w:r>
          </w:p>
        </w:tc>
      </w:tr>
      <w:tr w:rsidR="5CC967DB" w14:paraId="5566F2DB"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59DA5DC" w14:textId="49E34CBB"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BIL</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8B1E3F2" w14:textId="6AF188ED"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990BD2D" w14:textId="4DCD590C"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4137935" w14:textId="67C35E37"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(ÂT: &lt;3.4 </w:t>
            </w:r>
            <w:proofErr w:type="spellStart"/>
            <w:r w:rsidRPr="1B676E89">
              <w:rPr>
                <w:rFonts w:ascii="Calibri" w:eastAsia="Calibri" w:hAnsi="Calibri" w:cs="Calibri"/>
                <w:color w:val="000000" w:themeColor="text1"/>
                <w:sz w:val="24"/>
                <w:szCs w:val="24"/>
                <w:lang w:val="en-US"/>
              </w:rPr>
              <w:t>umol</w:t>
            </w:r>
            <w:proofErr w:type="spellEnd"/>
            <w:r w:rsidRPr="1B676E89">
              <w:rPr>
                <w:rFonts w:ascii="Calibri" w:eastAsia="Calibri" w:hAnsi="Calibri" w:cs="Calibri"/>
                <w:color w:val="000000" w:themeColor="text1"/>
                <w:sz w:val="24"/>
                <w:szCs w:val="24"/>
                <w:lang w:val="en-US"/>
              </w:rPr>
              <w:t>/L)</w:t>
            </w:r>
          </w:p>
        </w:tc>
      </w:tr>
      <w:tr w:rsidR="5CC967DB" w14:paraId="30F08895" w14:textId="77777777" w:rsidTr="1B676E89">
        <w:trPr>
          <w:trHeight w:val="165"/>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00E9F50" w14:textId="1CEA1146"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KET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73FE47A2" w14:textId="13B07A59"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CFACA8F" w14:textId="5E058DF1"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0F1CFB8" w14:textId="7DA5D11E"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(ÂT: &lt;0.5 </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/L)</w:t>
            </w:r>
          </w:p>
        </w:tc>
      </w:tr>
      <w:tr w:rsidR="5CC967DB" w14:paraId="0909E6DA" w14:textId="77777777" w:rsidTr="1B676E89">
        <w:trPr>
          <w:trHeight w:val="9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F7F597B" w14:textId="6ABD93E7"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SG</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74252616" w14:textId="73320E00"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1.025</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17A98C5D" w14:textId="517CB72B"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1.010</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0DCFCF6" w14:textId="2F2B39E8"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(1.01 - 1.025)</w:t>
            </w:r>
          </w:p>
        </w:tc>
      </w:tr>
      <w:tr w:rsidR="5CC967DB" w14:paraId="46FBBFFE"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FFA57D8" w14:textId="255B8DDA"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pH</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7B1E0C4" w14:textId="2E62B249"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5.0</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A80DD3E" w14:textId="5BC77574"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5.0</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8B0475B" w14:textId="1764CAA9"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(4.8 - 7.5)</w:t>
            </w:r>
          </w:p>
        </w:tc>
      </w:tr>
      <w:tr w:rsidR="5CC967DB" w14:paraId="54D76739"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A5EE9F5" w14:textId="116CCAA0" w:rsidR="5CC967DB" w:rsidRDefault="5CC967DB" w:rsidP="1B676E89">
            <w:pPr>
              <w:rPr>
                <w:rFonts w:ascii="Calibri" w:eastAsia="Calibri" w:hAnsi="Calibri" w:cs="Calibri"/>
                <w:color w:val="000000" w:themeColor="text1"/>
                <w:sz w:val="24"/>
                <w:szCs w:val="24"/>
                <w:lang w:val="en-US"/>
              </w:rPr>
            </w:pPr>
            <w:proofErr w:type="spellStart"/>
            <w:r w:rsidRPr="1B676E89">
              <w:rPr>
                <w:rFonts w:ascii="Calibri" w:eastAsia="Calibri" w:hAnsi="Calibri" w:cs="Calibri"/>
                <w:color w:val="000000" w:themeColor="text1"/>
                <w:sz w:val="24"/>
                <w:szCs w:val="24"/>
                <w:lang w:val="en-US"/>
              </w:rPr>
              <w:t>Alb</w:t>
            </w:r>
            <w:proofErr w:type="spellEnd"/>
            <w:r w:rsidRPr="1B676E89">
              <w:rPr>
                <w:rFonts w:ascii="Calibri" w:eastAsia="Calibri" w:hAnsi="Calibri" w:cs="Calibri"/>
                <w:color w:val="000000" w:themeColor="text1"/>
                <w:sz w:val="24"/>
                <w:szCs w:val="24"/>
                <w:lang w:val="en-US"/>
              </w:rPr>
              <w:t>/</w:t>
            </w:r>
            <w:proofErr w:type="spellStart"/>
            <w:r w:rsidRPr="1B676E89">
              <w:rPr>
                <w:rFonts w:ascii="Calibri" w:eastAsia="Calibri" w:hAnsi="Calibri" w:cs="Calibri"/>
                <w:color w:val="000000" w:themeColor="text1"/>
                <w:sz w:val="24"/>
                <w:szCs w:val="24"/>
                <w:lang w:val="en-US"/>
              </w:rPr>
              <w:t>Cre</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bán</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định</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lượng</w:t>
            </w:r>
            <w:proofErr w:type="spellEnd"/>
            <w:r w:rsidRPr="1B676E89">
              <w:rPr>
                <w:rFonts w:ascii="Calibri" w:eastAsia="Calibri" w:hAnsi="Calibri" w:cs="Calibri"/>
                <w:color w:val="000000" w:themeColor="text1"/>
                <w:sz w:val="24"/>
                <w:szCs w:val="24"/>
                <w:lang w:val="en-US"/>
              </w:rPr>
              <w: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B1043D7" w14:textId="40E4C013" w:rsidR="5CC967DB" w:rsidRDefault="5CC967DB" w:rsidP="1B676E89">
            <w:pPr>
              <w:spacing w:after="0"/>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33.9</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DAA5354" w14:textId="46E74F52"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33.9</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6A7776E" w14:textId="2C18E4C0"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&lt;3.4mg/</w:t>
            </w:r>
            <w:proofErr w:type="spellStart"/>
            <w:r w:rsidRPr="1B676E89">
              <w:rPr>
                <w:rFonts w:ascii="Calibri" w:eastAsia="Calibri" w:hAnsi="Calibri" w:cs="Calibri"/>
                <w:color w:val="000000" w:themeColor="text1"/>
                <w:sz w:val="24"/>
                <w:szCs w:val="24"/>
                <w:lang w:val="en-US"/>
              </w:rPr>
              <w:t>mmoL</w:t>
            </w:r>
            <w:proofErr w:type="spellEnd"/>
          </w:p>
        </w:tc>
      </w:tr>
      <w:tr w:rsidR="5CC967DB" w14:paraId="2ED419C2"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7A5D7F54" w14:textId="19FB0878"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PRO</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DE04E06" w14:textId="2BDF90FE"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10</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0E39078" w14:textId="0B325CF4"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10</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ABE2841" w14:textId="009EB54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(ÂT: &lt; 0.1 g/L)</w:t>
            </w:r>
          </w:p>
        </w:tc>
      </w:tr>
      <w:tr w:rsidR="5CC967DB" w14:paraId="423A3354"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7CB95535" w14:textId="406C9ADE"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URO</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B502D71" w14:textId="137B9A88"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3.2</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26EDE8C" w14:textId="76014A9A"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3.2</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FAD57CE" w14:textId="536EE6A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(BT: &lt; 17umol/L)</w:t>
            </w:r>
          </w:p>
        </w:tc>
      </w:tr>
      <w:tr w:rsidR="5CC967DB" w14:paraId="2144C09C"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1B125C3E" w14:textId="690CB812"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NIT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BCC47E3" w14:textId="51A3A8E6" w:rsidR="5CC967DB" w:rsidRDefault="48B6BBA7"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04C9588" w14:textId="720967A9"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13721129" w14:textId="7066FC66"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w:t>
            </w:r>
            <w:proofErr w:type="spellStart"/>
            <w:r w:rsidRPr="1B676E89">
              <w:rPr>
                <w:rFonts w:ascii="Calibri" w:eastAsia="Calibri" w:hAnsi="Calibri" w:cs="Calibri"/>
                <w:color w:val="000000" w:themeColor="text1"/>
                <w:sz w:val="24"/>
                <w:szCs w:val="24"/>
                <w:lang w:val="en-US"/>
              </w:rPr>
              <w:t>Âm</w:t>
            </w:r>
            <w:proofErr w:type="spellEnd"/>
            <w:r w:rsidRPr="1B676E89">
              <w:rPr>
                <w:rFonts w:ascii="Calibri" w:eastAsia="Calibri" w:hAnsi="Calibri" w:cs="Calibri"/>
                <w:color w:val="000000" w:themeColor="text1"/>
                <w:sz w:val="24"/>
                <w:szCs w:val="24"/>
                <w:lang w:val="en-US"/>
              </w:rPr>
              <w:t xml:space="preserve"> </w:t>
            </w:r>
            <w:proofErr w:type="spellStart"/>
            <w:r w:rsidRPr="1B676E89">
              <w:rPr>
                <w:rFonts w:ascii="Calibri" w:eastAsia="Calibri" w:hAnsi="Calibri" w:cs="Calibri"/>
                <w:color w:val="000000" w:themeColor="text1"/>
                <w:sz w:val="24"/>
                <w:szCs w:val="24"/>
                <w:lang w:val="en-US"/>
              </w:rPr>
              <w:t>tính</w:t>
            </w:r>
            <w:proofErr w:type="spellEnd"/>
            <w:r w:rsidRPr="1B676E89">
              <w:rPr>
                <w:rFonts w:ascii="Calibri" w:eastAsia="Calibri" w:hAnsi="Calibri" w:cs="Calibri"/>
                <w:color w:val="000000" w:themeColor="text1"/>
                <w:sz w:val="24"/>
                <w:szCs w:val="24"/>
                <w:lang w:val="en-US"/>
              </w:rPr>
              <w:t>)</w:t>
            </w:r>
          </w:p>
        </w:tc>
      </w:tr>
      <w:tr w:rsidR="5CC967DB" w14:paraId="50645966"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C967D83" w14:textId="2F493A7A"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LEU</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300565F2" w14:textId="3CB07CD8"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70</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E45E51E" w14:textId="2DED51E8" w:rsidR="5CC967DB" w:rsidRDefault="5CC967DB" w:rsidP="1B676E89">
            <w:pPr>
              <w:jc w:val="center"/>
              <w:rPr>
                <w:rFonts w:ascii="Calibri" w:eastAsia="Calibri" w:hAnsi="Calibri" w:cs="Calibri"/>
                <w:color w:val="000000" w:themeColor="text1"/>
                <w:sz w:val="24"/>
                <w:szCs w:val="24"/>
                <w:lang w:val="en-US"/>
              </w:rPr>
            </w:pPr>
            <w:r w:rsidRPr="1B676E89">
              <w:rPr>
                <w:rFonts w:ascii="Calibri" w:eastAsia="Calibri" w:hAnsi="Calibri" w:cs="Calibri"/>
                <w:color w:val="000000" w:themeColor="text1"/>
                <w:sz w:val="24"/>
                <w:szCs w:val="24"/>
                <w:lang w:val="en-US"/>
              </w:rPr>
              <w:t>15</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F2ECECB" w14:textId="73EF0CFA"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(ÂT: &lt;10 /</w:t>
            </w:r>
            <w:proofErr w:type="spellStart"/>
            <w:r w:rsidRPr="1B676E89">
              <w:rPr>
                <w:rFonts w:ascii="Calibri" w:eastAsia="Calibri" w:hAnsi="Calibri" w:cs="Calibri"/>
                <w:color w:val="000000" w:themeColor="text1"/>
                <w:sz w:val="24"/>
                <w:szCs w:val="24"/>
                <w:lang w:val="en-US"/>
              </w:rPr>
              <w:t>uL</w:t>
            </w:r>
            <w:proofErr w:type="spellEnd"/>
            <w:r w:rsidRPr="1B676E89">
              <w:rPr>
                <w:rFonts w:ascii="Calibri" w:eastAsia="Calibri" w:hAnsi="Calibri" w:cs="Calibri"/>
                <w:color w:val="000000" w:themeColor="text1"/>
                <w:sz w:val="24"/>
                <w:szCs w:val="24"/>
                <w:lang w:val="en-US"/>
              </w:rPr>
              <w:t>)</w:t>
            </w:r>
          </w:p>
        </w:tc>
      </w:tr>
      <w:tr w:rsidR="5CC967DB" w14:paraId="4497736B"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670C7D05" w14:textId="0E285E52"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BLOOD</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431D31CF" w14:textId="14631E73"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200</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0465D03A" w14:textId="14576CF1"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200</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4248E61" w14:textId="5DEC904C"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 xml:space="preserve">(ÂT:  &lt;5 </w:t>
            </w:r>
            <w:proofErr w:type="spellStart"/>
            <w:r w:rsidRPr="1B676E89">
              <w:rPr>
                <w:rFonts w:ascii="Calibri" w:eastAsia="Calibri" w:hAnsi="Calibri" w:cs="Calibri"/>
                <w:color w:val="000000" w:themeColor="text1"/>
                <w:sz w:val="24"/>
                <w:szCs w:val="24"/>
                <w:lang w:val="en-US"/>
              </w:rPr>
              <w:t>Ery</w:t>
            </w:r>
            <w:proofErr w:type="spellEnd"/>
            <w:r w:rsidRPr="1B676E89">
              <w:rPr>
                <w:rFonts w:ascii="Calibri" w:eastAsia="Calibri" w:hAnsi="Calibri" w:cs="Calibri"/>
                <w:color w:val="000000" w:themeColor="text1"/>
                <w:sz w:val="24"/>
                <w:szCs w:val="24"/>
                <w:lang w:val="en-US"/>
              </w:rPr>
              <w:t>/</w:t>
            </w:r>
            <w:proofErr w:type="spellStart"/>
            <w:r w:rsidRPr="1B676E89">
              <w:rPr>
                <w:rFonts w:ascii="Calibri" w:eastAsia="Calibri" w:hAnsi="Calibri" w:cs="Calibri"/>
                <w:color w:val="000000" w:themeColor="text1"/>
                <w:sz w:val="24"/>
                <w:szCs w:val="24"/>
                <w:lang w:val="en-US"/>
              </w:rPr>
              <w:t>uL</w:t>
            </w:r>
            <w:proofErr w:type="spellEnd"/>
            <w:r w:rsidRPr="1B676E89">
              <w:rPr>
                <w:rFonts w:ascii="Calibri" w:eastAsia="Calibri" w:hAnsi="Calibri" w:cs="Calibri"/>
                <w:color w:val="000000" w:themeColor="text1"/>
                <w:sz w:val="24"/>
                <w:szCs w:val="24"/>
                <w:lang w:val="en-US"/>
              </w:rPr>
              <w:t>)</w:t>
            </w:r>
          </w:p>
        </w:tc>
      </w:tr>
      <w:tr w:rsidR="5CC967DB" w14:paraId="2B435E80" w14:textId="77777777" w:rsidTr="1B676E89">
        <w:trPr>
          <w:trHeight w:val="60"/>
        </w:trPr>
        <w:tc>
          <w:tcPr>
            <w:tcW w:w="256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43F2D9B4" w14:textId="0960D1BE" w:rsidR="5CC967DB" w:rsidRDefault="5CC967DB" w:rsidP="1B676E89">
            <w:pP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Pro/</w:t>
            </w:r>
            <w:proofErr w:type="spellStart"/>
            <w:r w:rsidRPr="1B676E89">
              <w:rPr>
                <w:rFonts w:ascii="Calibri" w:eastAsia="Calibri" w:hAnsi="Calibri" w:cs="Calibri"/>
                <w:color w:val="000000" w:themeColor="text1"/>
                <w:sz w:val="24"/>
                <w:szCs w:val="24"/>
                <w:lang w:val="en-US"/>
              </w:rPr>
              <w:t>Cre</w:t>
            </w:r>
            <w:proofErr w:type="spellEnd"/>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5F182A07" w14:textId="3BA1C2C0"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170</w:t>
            </w:r>
          </w:p>
        </w:tc>
        <w:tc>
          <w:tcPr>
            <w:tcW w:w="16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bottom"/>
          </w:tcPr>
          <w:p w14:paraId="254441B0" w14:textId="0D6379C2" w:rsidR="5CC967DB" w:rsidRDefault="5CC967DB" w:rsidP="1B676E89">
            <w:pPr>
              <w:jc w:val="center"/>
              <w:rPr>
                <w:rFonts w:ascii="Calibri" w:eastAsia="Calibri" w:hAnsi="Calibri" w:cs="Calibri"/>
                <w:b/>
                <w:bCs/>
                <w:color w:val="000000" w:themeColor="text1"/>
                <w:sz w:val="24"/>
                <w:szCs w:val="24"/>
                <w:lang w:val="en-US"/>
              </w:rPr>
            </w:pPr>
            <w:r w:rsidRPr="1B676E89">
              <w:rPr>
                <w:rFonts w:ascii="Calibri" w:eastAsia="Calibri" w:hAnsi="Calibri" w:cs="Calibri"/>
                <w:b/>
                <w:bCs/>
                <w:color w:val="000000" w:themeColor="text1"/>
                <w:sz w:val="24"/>
                <w:szCs w:val="24"/>
                <w:lang w:val="en-US"/>
              </w:rPr>
              <w:t>170</w:t>
            </w:r>
          </w:p>
        </w:tc>
        <w:tc>
          <w:tcPr>
            <w:tcW w:w="211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88E6EDE" w14:textId="0084F339" w:rsidR="5CC967DB" w:rsidRDefault="5CC967DB" w:rsidP="1B676E89">
            <w:pPr>
              <w:jc w:val="center"/>
              <w:rPr>
                <w:rFonts w:ascii="Calibri" w:eastAsia="Calibri" w:hAnsi="Calibri" w:cs="Calibri"/>
                <w:color w:val="000000" w:themeColor="text1"/>
                <w:sz w:val="24"/>
                <w:szCs w:val="24"/>
              </w:rPr>
            </w:pPr>
            <w:r w:rsidRPr="1B676E89">
              <w:rPr>
                <w:rFonts w:ascii="Calibri" w:eastAsia="Calibri" w:hAnsi="Calibri" w:cs="Calibri"/>
                <w:color w:val="000000" w:themeColor="text1"/>
                <w:sz w:val="24"/>
                <w:szCs w:val="24"/>
                <w:lang w:val="en-US"/>
              </w:rPr>
              <w:t>(mg/</w:t>
            </w:r>
            <w:proofErr w:type="spellStart"/>
            <w:r w:rsidRPr="1B676E89">
              <w:rPr>
                <w:rFonts w:ascii="Calibri" w:eastAsia="Calibri" w:hAnsi="Calibri" w:cs="Calibri"/>
                <w:color w:val="000000" w:themeColor="text1"/>
                <w:sz w:val="24"/>
                <w:szCs w:val="24"/>
                <w:lang w:val="en-US"/>
              </w:rPr>
              <w:t>mmoL</w:t>
            </w:r>
            <w:proofErr w:type="spellEnd"/>
            <w:r w:rsidRPr="1B676E89">
              <w:rPr>
                <w:rFonts w:ascii="Calibri" w:eastAsia="Calibri" w:hAnsi="Calibri" w:cs="Calibri"/>
                <w:color w:val="000000" w:themeColor="text1"/>
                <w:sz w:val="24"/>
                <w:szCs w:val="24"/>
                <w:lang w:val="en-US"/>
              </w:rPr>
              <w:t>)</w:t>
            </w:r>
          </w:p>
        </w:tc>
      </w:tr>
    </w:tbl>
    <w:p w14:paraId="66769431" w14:textId="5F93C130" w:rsidR="77364D42" w:rsidRDefault="009F34C5" w:rsidP="1B676E89">
      <w:pPr>
        <w:spacing w:line="257" w:lineRule="auto"/>
        <w:jc w:val="both"/>
        <w:rPr>
          <w:rFonts w:ascii="Calibri" w:eastAsia="Calibri" w:hAnsi="Calibri" w:cs="Calibri"/>
          <w:sz w:val="24"/>
          <w:szCs w:val="24"/>
          <w:lang w:val="en-US"/>
        </w:rPr>
      </w:pPr>
      <w:proofErr w:type="spellStart"/>
      <w:r w:rsidRPr="1B676E89">
        <w:rPr>
          <w:rFonts w:ascii="Calibri" w:eastAsia="Calibri" w:hAnsi="Calibri" w:cs="Calibri"/>
          <w:sz w:val="24"/>
          <w:szCs w:val="24"/>
          <w:lang w:val="en-US"/>
        </w:rPr>
        <w:t>Nước</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tiểu</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đục</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có</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cặn</w:t>
      </w:r>
      <w:proofErr w:type="spellEnd"/>
      <w:proofErr w:type="gramStart"/>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có</w:t>
      </w:r>
      <w:proofErr w:type="spellEnd"/>
      <w:proofErr w:type="gram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bạch</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cầu</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trong</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nước</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tiểu</w:t>
      </w:r>
      <w:proofErr w:type="spellEnd"/>
      <w:r w:rsidRPr="1B676E89">
        <w:rPr>
          <w:rFonts w:ascii="Wingdings" w:eastAsia="Wingdings" w:hAnsi="Wingdings" w:cs="Wingdings"/>
          <w:sz w:val="24"/>
          <w:szCs w:val="24"/>
          <w:lang w:val="en-US"/>
        </w:rPr>
        <w:t>à</w:t>
      </w:r>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bệnh</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nhân</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không</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có</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hội</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chứng</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niệu</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đạo</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cấp</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và</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nitrit</w:t>
      </w:r>
      <w:proofErr w:type="spellEnd"/>
      <w:r w:rsidRPr="1B676E89">
        <w:rPr>
          <w:rFonts w:ascii="Calibri" w:eastAsia="Calibri" w:hAnsi="Calibri" w:cs="Calibri"/>
          <w:sz w:val="24"/>
          <w:szCs w:val="24"/>
          <w:lang w:val="en-US"/>
        </w:rPr>
        <w:t xml:space="preserve"> (-) </w:t>
      </w:r>
      <w:proofErr w:type="spellStart"/>
      <w:r w:rsidRPr="1B676E89">
        <w:rPr>
          <w:rFonts w:ascii="Calibri" w:eastAsia="Calibri" w:hAnsi="Calibri" w:cs="Calibri"/>
          <w:sz w:val="24"/>
          <w:szCs w:val="24"/>
          <w:lang w:val="en-US"/>
        </w:rPr>
        <w:t>nên</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không</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đủ</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tiêu</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chuẩn</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chẩn</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đoán</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nhiễm</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trùng</w:t>
      </w:r>
      <w:proofErr w:type="spellEnd"/>
      <w:r w:rsidRPr="1B676E89">
        <w:rPr>
          <w:rFonts w:ascii="Calibri" w:eastAsia="Calibri" w:hAnsi="Calibri" w:cs="Calibri"/>
          <w:sz w:val="24"/>
          <w:szCs w:val="24"/>
          <w:lang w:val="en-US"/>
        </w:rPr>
        <w:t xml:space="preserve"> </w:t>
      </w:r>
      <w:proofErr w:type="spellStart"/>
      <w:r w:rsidRPr="1B676E89">
        <w:rPr>
          <w:rFonts w:ascii="Calibri" w:eastAsia="Calibri" w:hAnsi="Calibri" w:cs="Calibri"/>
          <w:sz w:val="24"/>
          <w:szCs w:val="24"/>
          <w:lang w:val="en-US"/>
        </w:rPr>
        <w:t>tiểu</w:t>
      </w:r>
      <w:proofErr w:type="spellEnd"/>
    </w:p>
    <w:p w14:paraId="6C2F0EC2" w14:textId="261F4083" w:rsidR="001566CE" w:rsidRDefault="00D865F6" w:rsidP="1B676E89">
      <w:pPr>
        <w:spacing w:line="257" w:lineRule="auto"/>
        <w:jc w:val="both"/>
        <w:rPr>
          <w:rFonts w:eastAsiaTheme="minorEastAsia"/>
          <w:sz w:val="24"/>
          <w:szCs w:val="24"/>
          <w:lang w:val="en-US"/>
        </w:rPr>
      </w:pPr>
      <w:proofErr w:type="spellStart"/>
      <w:r w:rsidRPr="1B676E89">
        <w:rPr>
          <w:rFonts w:ascii="Calibri" w:eastAsia="Calibri" w:hAnsi="Calibri" w:cs="Calibri"/>
          <w:sz w:val="24"/>
          <w:szCs w:val="24"/>
          <w:lang w:val="en-US"/>
        </w:rPr>
        <w:t>Có</w:t>
      </w:r>
      <w:proofErr w:type="spellEnd"/>
      <w:r w:rsidRPr="1B676E89">
        <w:rPr>
          <w:rFonts w:ascii="Calibri" w:eastAsia="Calibri" w:hAnsi="Calibri" w:cs="Calibri"/>
          <w:sz w:val="24"/>
          <w:szCs w:val="24"/>
          <w:lang w:val="en-US"/>
        </w:rPr>
        <w:t xml:space="preserve"> Protein </w:t>
      </w:r>
      <w:r w:rsidR="00CE1CD3" w:rsidRPr="1B676E89">
        <w:rPr>
          <w:rFonts w:ascii="Calibri" w:eastAsia="Calibri" w:hAnsi="Calibri" w:cs="Calibri"/>
          <w:sz w:val="24"/>
          <w:szCs w:val="24"/>
          <w:lang w:val="en-US"/>
        </w:rPr>
        <w:t>10 g/</w:t>
      </w:r>
      <w:proofErr w:type="gramStart"/>
      <w:r w:rsidR="00CE1CD3" w:rsidRPr="1B676E89">
        <w:rPr>
          <w:rFonts w:ascii="Calibri" w:eastAsia="Calibri" w:hAnsi="Calibri" w:cs="Calibri"/>
          <w:sz w:val="24"/>
          <w:szCs w:val="24"/>
          <w:lang w:val="en-US"/>
        </w:rPr>
        <w:t xml:space="preserve">dL </w:t>
      </w:r>
      <w:r w:rsidR="001C3C71" w:rsidRPr="1B676E89">
        <w:rPr>
          <w:rFonts w:ascii="Calibri" w:eastAsia="Calibri" w:hAnsi="Calibri" w:cs="Calibri"/>
          <w:sz w:val="24"/>
          <w:szCs w:val="24"/>
          <w:lang w:val="en-US"/>
        </w:rPr>
        <w:t>,</w:t>
      </w:r>
      <w:proofErr w:type="gramEnd"/>
      <w:r w:rsidR="001C3C71" w:rsidRPr="1B676E89">
        <w:rPr>
          <w:rFonts w:ascii="Calibri" w:eastAsia="Calibri" w:hAnsi="Calibri" w:cs="Calibri"/>
          <w:sz w:val="24"/>
          <w:szCs w:val="24"/>
          <w:lang w:val="en-US"/>
        </w:rPr>
        <w:t xml:space="preserve"> </w:t>
      </w:r>
      <w:r w:rsidR="001772F7" w:rsidRPr="1B676E89">
        <w:rPr>
          <w:rFonts w:ascii="Calibri" w:eastAsia="Calibri" w:hAnsi="Calibri" w:cs="Calibri"/>
          <w:sz w:val="24"/>
          <w:szCs w:val="24"/>
          <w:lang w:val="en-US"/>
        </w:rPr>
        <w:t>Pro/</w:t>
      </w:r>
      <w:proofErr w:type="spellStart"/>
      <w:r w:rsidR="001772F7" w:rsidRPr="1B676E89">
        <w:rPr>
          <w:rFonts w:ascii="Calibri" w:eastAsia="Calibri" w:hAnsi="Calibri" w:cs="Calibri"/>
          <w:sz w:val="24"/>
          <w:szCs w:val="24"/>
          <w:lang w:val="en-US"/>
        </w:rPr>
        <w:t>Cre</w:t>
      </w:r>
      <w:proofErr w:type="spellEnd"/>
      <w:r w:rsidR="00CC7E47" w:rsidRPr="1B676E89">
        <w:rPr>
          <w:rFonts w:ascii="Calibri" w:eastAsia="Calibri" w:hAnsi="Calibri" w:cs="Calibri"/>
          <w:sz w:val="24"/>
          <w:szCs w:val="24"/>
          <w:lang w:val="en-US"/>
        </w:rPr>
        <w:t xml:space="preserve">: </w:t>
      </w:r>
      <w:r w:rsidR="00F67463" w:rsidRPr="1B676E89">
        <w:rPr>
          <w:rFonts w:ascii="Calibri" w:eastAsia="Calibri" w:hAnsi="Calibri" w:cs="Calibri"/>
          <w:sz w:val="24"/>
          <w:szCs w:val="24"/>
          <w:lang w:val="en-US"/>
        </w:rPr>
        <w:t>1504</w:t>
      </w:r>
      <w:r w:rsidR="00CC7E47" w:rsidRPr="1B676E89">
        <w:rPr>
          <w:rFonts w:ascii="Calibri" w:eastAsia="Calibri" w:hAnsi="Calibri" w:cs="Calibri"/>
          <w:sz w:val="24"/>
          <w:szCs w:val="24"/>
          <w:lang w:val="en-US"/>
        </w:rPr>
        <w:t xml:space="preserve"> m</w:t>
      </w:r>
      <w:r w:rsidR="00F67463" w:rsidRPr="1B676E89">
        <w:rPr>
          <w:rFonts w:ascii="Calibri" w:eastAsia="Calibri" w:hAnsi="Calibri" w:cs="Calibri"/>
          <w:sz w:val="24"/>
          <w:szCs w:val="24"/>
          <w:lang w:val="en-US"/>
        </w:rPr>
        <w:t>g</w:t>
      </w:r>
      <w:r w:rsidR="00CC7E47" w:rsidRPr="1B676E89">
        <w:rPr>
          <w:rFonts w:ascii="Calibri" w:eastAsia="Calibri" w:hAnsi="Calibri" w:cs="Calibri"/>
          <w:sz w:val="24"/>
          <w:szCs w:val="24"/>
          <w:lang w:val="en-US"/>
        </w:rPr>
        <w:t>/g</w:t>
      </w:r>
      <w:r w:rsidR="001772F7" w:rsidRPr="1B676E89">
        <w:rPr>
          <w:rFonts w:ascii="Calibri" w:eastAsia="Calibri" w:hAnsi="Calibri" w:cs="Calibri"/>
          <w:sz w:val="24"/>
          <w:szCs w:val="24"/>
          <w:lang w:val="en-US"/>
        </w:rPr>
        <w:t xml:space="preserve"> </w:t>
      </w:r>
      <w:r w:rsidR="002D0129" w:rsidRPr="1B676E89">
        <w:rPr>
          <w:rFonts w:ascii="Wingdings" w:eastAsia="Wingdings" w:hAnsi="Wingdings" w:cs="Wingdings"/>
          <w:sz w:val="24"/>
          <w:szCs w:val="24"/>
          <w:lang w:val="en-US"/>
        </w:rPr>
        <w:t>à</w:t>
      </w:r>
      <w:r w:rsidR="002D0129" w:rsidRPr="1B676E89">
        <w:rPr>
          <w:rFonts w:ascii="Calibri" w:eastAsia="Calibri" w:hAnsi="Calibri" w:cs="Calibri"/>
          <w:sz w:val="24"/>
          <w:szCs w:val="24"/>
          <w:lang w:val="en-US"/>
        </w:rPr>
        <w:t xml:space="preserve"> </w:t>
      </w:r>
      <w:proofErr w:type="spellStart"/>
      <w:r w:rsidR="00CE1CD3" w:rsidRPr="1B676E89">
        <w:rPr>
          <w:rFonts w:ascii="Calibri" w:eastAsia="Calibri" w:hAnsi="Calibri" w:cs="Calibri"/>
          <w:sz w:val="24"/>
          <w:szCs w:val="24"/>
          <w:lang w:val="en-US"/>
        </w:rPr>
        <w:t>phù</w:t>
      </w:r>
      <w:proofErr w:type="spellEnd"/>
      <w:r w:rsidR="00CE1CD3" w:rsidRPr="1B676E89">
        <w:rPr>
          <w:rFonts w:ascii="Calibri" w:eastAsia="Calibri" w:hAnsi="Calibri" w:cs="Calibri"/>
          <w:sz w:val="24"/>
          <w:szCs w:val="24"/>
          <w:lang w:val="en-US"/>
        </w:rPr>
        <w:t xml:space="preserve"> </w:t>
      </w:r>
      <w:proofErr w:type="spellStart"/>
      <w:r w:rsidR="00CE1CD3" w:rsidRPr="1B676E89">
        <w:rPr>
          <w:rFonts w:ascii="Calibri" w:eastAsia="Calibri" w:hAnsi="Calibri" w:cs="Calibri"/>
          <w:sz w:val="24"/>
          <w:szCs w:val="24"/>
          <w:lang w:val="en-US"/>
        </w:rPr>
        <w:t>hợp</w:t>
      </w:r>
      <w:proofErr w:type="spellEnd"/>
      <w:r w:rsidR="00CE1CD3" w:rsidRPr="1B676E89">
        <w:rPr>
          <w:rFonts w:ascii="Calibri" w:eastAsia="Calibri" w:hAnsi="Calibri" w:cs="Calibri"/>
          <w:sz w:val="24"/>
          <w:szCs w:val="24"/>
          <w:lang w:val="en-US"/>
        </w:rPr>
        <w:t xml:space="preserve"> </w:t>
      </w:r>
      <w:proofErr w:type="spellStart"/>
      <w:r w:rsidR="00CE1CD3" w:rsidRPr="1B676E89">
        <w:rPr>
          <w:rFonts w:ascii="Calibri" w:eastAsia="Calibri" w:hAnsi="Calibri" w:cs="Calibri"/>
          <w:sz w:val="24"/>
          <w:szCs w:val="24"/>
          <w:lang w:val="en-US"/>
        </w:rPr>
        <w:t>với</w:t>
      </w:r>
      <w:proofErr w:type="spellEnd"/>
      <w:r w:rsidR="00CE1CD3" w:rsidRPr="1B676E89">
        <w:rPr>
          <w:rFonts w:ascii="Calibri" w:eastAsia="Calibri" w:hAnsi="Calibri" w:cs="Calibri"/>
          <w:sz w:val="24"/>
          <w:szCs w:val="24"/>
          <w:lang w:val="en-US"/>
        </w:rPr>
        <w:t xml:space="preserve"> HCTH</w:t>
      </w:r>
    </w:p>
    <w:p w14:paraId="767AEF99" w14:textId="02777182"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Pro: 10 g/L (3+</w:t>
      </w:r>
      <w:proofErr w:type="gramStart"/>
      <w:r w:rsidRPr="1B676E89">
        <w:rPr>
          <w:rFonts w:eastAsiaTheme="minorEastAsia"/>
          <w:color w:val="000000" w:themeColor="text1"/>
          <w:sz w:val="24"/>
          <w:szCs w:val="24"/>
          <w:lang w:val="en-US"/>
        </w:rPr>
        <w:t xml:space="preserve">)  </w:t>
      </w:r>
      <w:r w:rsidR="002D0129" w:rsidRPr="1B676E89">
        <w:rPr>
          <w:rFonts w:ascii="Wingdings" w:eastAsia="Wingdings" w:hAnsi="Wingdings" w:cs="Wingdings"/>
          <w:sz w:val="24"/>
          <w:szCs w:val="24"/>
          <w:lang w:val="en-US"/>
        </w:rPr>
        <w:t>à</w:t>
      </w:r>
      <w:proofErr w:type="gram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phù</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hợp</w:t>
      </w:r>
      <w:proofErr w:type="spellEnd"/>
      <w:r w:rsidRPr="1B676E89">
        <w:rPr>
          <w:rFonts w:eastAsiaTheme="minorEastAsia"/>
          <w:color w:val="000000" w:themeColor="text1"/>
          <w:sz w:val="24"/>
          <w:szCs w:val="24"/>
          <w:lang w:val="en-US"/>
        </w:rPr>
        <w:t xml:space="preserve"> HCTH à </w:t>
      </w:r>
      <w:proofErr w:type="spellStart"/>
      <w:r w:rsidRPr="1B676E89">
        <w:rPr>
          <w:rFonts w:eastAsiaTheme="minorEastAsia"/>
          <w:color w:val="000000" w:themeColor="text1"/>
          <w:sz w:val="24"/>
          <w:szCs w:val="24"/>
          <w:lang w:val="en-US"/>
        </w:rPr>
        <w:t>xem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đạm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niệu</w:t>
      </w:r>
      <w:proofErr w:type="spellEnd"/>
      <w:r w:rsidRPr="1B676E89">
        <w:rPr>
          <w:rFonts w:eastAsiaTheme="minorEastAsia"/>
          <w:color w:val="000000" w:themeColor="text1"/>
          <w:sz w:val="24"/>
          <w:szCs w:val="24"/>
          <w:lang w:val="en-US"/>
        </w:rPr>
        <w:t xml:space="preserve"> 24h</w:t>
      </w:r>
    </w:p>
    <w:p w14:paraId="458C0419" w14:textId="49EA4BA3" w:rsidR="00C902C8" w:rsidRPr="00744FAB" w:rsidRDefault="3260B740" w:rsidP="1B676E89">
      <w:pPr>
        <w:ind w:left="720"/>
        <w:rPr>
          <w:rFonts w:eastAsiaTheme="minorEastAsia"/>
          <w:color w:val="000000" w:themeColor="text1"/>
          <w:sz w:val="24"/>
          <w:szCs w:val="24"/>
        </w:rPr>
      </w:pPr>
      <w:r w:rsidRPr="1B676E89">
        <w:rPr>
          <w:rFonts w:eastAsiaTheme="minorEastAsia"/>
          <w:color w:val="000000" w:themeColor="text1"/>
          <w:sz w:val="24"/>
          <w:szCs w:val="24"/>
          <w:lang w:val="en-US"/>
        </w:rPr>
        <w:t>+ Blood: 200/µ</w:t>
      </w:r>
      <w:proofErr w:type="gramStart"/>
      <w:r w:rsidRPr="1B676E89">
        <w:rPr>
          <w:rFonts w:eastAsiaTheme="minorEastAsia"/>
          <w:color w:val="000000" w:themeColor="text1"/>
          <w:sz w:val="24"/>
          <w:szCs w:val="24"/>
          <w:lang w:val="en-US"/>
        </w:rPr>
        <w:t xml:space="preserve">L  </w:t>
      </w:r>
      <w:r w:rsidR="002D0129" w:rsidRPr="1B676E89">
        <w:rPr>
          <w:rFonts w:ascii="Wingdings" w:eastAsia="Wingdings" w:hAnsi="Wingdings" w:cs="Wingdings"/>
          <w:sz w:val="24"/>
          <w:szCs w:val="24"/>
          <w:lang w:val="en-US"/>
        </w:rPr>
        <w:t>à</w:t>
      </w:r>
      <w:proofErr w:type="gram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đề</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nghị</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soi</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cặn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lắng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nước</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xác</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định</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có</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thực</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sự</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r w:rsidRPr="1B676E89">
        <w:rPr>
          <w:rFonts w:eastAsiaTheme="minorEastAsia"/>
          <w:color w:val="000000" w:themeColor="text1"/>
          <w:sz w:val="24"/>
          <w:szCs w:val="24"/>
          <w:lang w:val="en-US"/>
        </w:rPr>
        <w:t xml:space="preserve"> HC </w:t>
      </w:r>
      <w:proofErr w:type="spellStart"/>
      <w:r w:rsidRPr="1B676E89">
        <w:rPr>
          <w:rFonts w:eastAsiaTheme="minorEastAsia"/>
          <w:color w:val="000000" w:themeColor="text1"/>
          <w:sz w:val="24"/>
          <w:szCs w:val="24"/>
          <w:lang w:val="en-US"/>
        </w:rPr>
        <w:t>không</w:t>
      </w:r>
      <w:proofErr w:type="spellEnd"/>
      <w:r w:rsidR="00744FAB" w:rsidRPr="1B676E89">
        <w:rPr>
          <w:rFonts w:eastAsiaTheme="minorEastAsia"/>
          <w:color w:val="000000" w:themeColor="text1"/>
          <w:sz w:val="24"/>
          <w:szCs w:val="24"/>
        </w:rPr>
        <w:t>,</w:t>
      </w:r>
      <w:r w:rsidR="004F4AAC" w:rsidRPr="1B676E89">
        <w:rPr>
          <w:rFonts w:eastAsiaTheme="minorEastAsia"/>
          <w:color w:val="000000" w:themeColor="text1"/>
          <w:sz w:val="24"/>
          <w:szCs w:val="24"/>
        </w:rPr>
        <w:t xml:space="preserve"> đề nghị sinh thiết </w:t>
      </w:r>
      <w:r w:rsidR="004C7AB1" w:rsidRPr="1B676E89">
        <w:rPr>
          <w:rFonts w:eastAsiaTheme="minorEastAsia"/>
          <w:color w:val="000000" w:themeColor="text1"/>
          <w:sz w:val="24"/>
          <w:szCs w:val="24"/>
        </w:rPr>
        <w:t xml:space="preserve">thiết thận để </w:t>
      </w:r>
      <w:r w:rsidR="0068213E" w:rsidRPr="1B676E89">
        <w:rPr>
          <w:rFonts w:eastAsiaTheme="minorEastAsia"/>
          <w:color w:val="000000" w:themeColor="text1"/>
          <w:sz w:val="24"/>
          <w:szCs w:val="24"/>
        </w:rPr>
        <w:t xml:space="preserve">khảo sát nguyên nhân khác gây </w:t>
      </w:r>
      <w:r w:rsidR="00583573" w:rsidRPr="1B676E89">
        <w:rPr>
          <w:rFonts w:eastAsiaTheme="minorEastAsia"/>
          <w:color w:val="000000" w:themeColor="text1"/>
          <w:sz w:val="24"/>
          <w:szCs w:val="24"/>
        </w:rPr>
        <w:t>tiểu máu vi thể</w:t>
      </w:r>
    </w:p>
    <w:p w14:paraId="64B875B6" w14:textId="77777777" w:rsidR="004157DF" w:rsidRPr="00C902C8" w:rsidRDefault="004157DF" w:rsidP="1B676E89">
      <w:pPr>
        <w:ind w:left="720"/>
        <w:rPr>
          <w:rFonts w:eastAsiaTheme="minorEastAsia"/>
          <w:color w:val="000000" w:themeColor="text1"/>
          <w:sz w:val="24"/>
          <w:szCs w:val="24"/>
          <w:lang w:val="en-US"/>
        </w:rPr>
      </w:pPr>
    </w:p>
    <w:p w14:paraId="298E2A68" w14:textId="7CBA6673"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Leu</w:t>
      </w:r>
      <w:proofErr w:type="spellEnd"/>
      <w:r w:rsidRPr="1B676E89">
        <w:rPr>
          <w:rFonts w:eastAsiaTheme="minorEastAsia"/>
          <w:color w:val="000000" w:themeColor="text1"/>
          <w:sz w:val="24"/>
          <w:szCs w:val="24"/>
          <w:lang w:val="en-US"/>
        </w:rPr>
        <w:t xml:space="preserve">: 70/µL (28/5) </w:t>
      </w:r>
      <w:proofErr w:type="gramStart"/>
      <w:r w:rsidR="002D0129" w:rsidRPr="1B676E89">
        <w:rPr>
          <w:rFonts w:ascii="Wingdings" w:eastAsia="Wingdings" w:hAnsi="Wingdings" w:cs="Wingdings"/>
          <w:sz w:val="24"/>
          <w:szCs w:val="24"/>
          <w:lang w:val="en-US"/>
        </w:rPr>
        <w:t>à</w:t>
      </w:r>
      <w:r w:rsidRPr="1B676E89">
        <w:rPr>
          <w:rFonts w:eastAsiaTheme="minorEastAsia"/>
          <w:color w:val="000000" w:themeColor="text1"/>
          <w:sz w:val="24"/>
          <w:szCs w:val="24"/>
          <w:lang w:val="en-US"/>
        </w:rPr>
        <w:t xml:space="preserve">  15</w:t>
      </w:r>
      <w:proofErr w:type="gramEnd"/>
      <w:r w:rsidRPr="1B676E89">
        <w:rPr>
          <w:rFonts w:eastAsiaTheme="minorEastAsia"/>
          <w:color w:val="000000" w:themeColor="text1"/>
          <w:sz w:val="24"/>
          <w:szCs w:val="24"/>
          <w:lang w:val="en-US"/>
        </w:rPr>
        <w:t xml:space="preserve">/µL (30/5): </w:t>
      </w:r>
    </w:p>
    <w:p w14:paraId="1BAE1375" w14:textId="2EF3F5AD"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uACR</w:t>
      </w:r>
      <w:proofErr w:type="spellEnd"/>
      <w:r w:rsidRPr="1B676E89">
        <w:rPr>
          <w:rFonts w:eastAsiaTheme="minorEastAsia"/>
          <w:color w:val="000000" w:themeColor="text1"/>
          <w:sz w:val="24"/>
          <w:szCs w:val="24"/>
          <w:lang w:val="en-US"/>
        </w:rPr>
        <w:t xml:space="preserve"> = 33.9 mg/</w:t>
      </w:r>
      <w:proofErr w:type="spellStart"/>
      <w:r w:rsidRPr="1B676E89">
        <w:rPr>
          <w:rFonts w:eastAsiaTheme="minorEastAsia"/>
          <w:color w:val="000000" w:themeColor="text1"/>
          <w:sz w:val="24"/>
          <w:szCs w:val="24"/>
          <w:lang w:val="en-US"/>
        </w:rPr>
        <w:t>mmol</w:t>
      </w:r>
      <w:proofErr w:type="spellEnd"/>
      <w:r w:rsidRPr="1B676E89">
        <w:rPr>
          <w:rFonts w:eastAsiaTheme="minorEastAsia"/>
          <w:color w:val="000000" w:themeColor="text1"/>
          <w:sz w:val="24"/>
          <w:szCs w:val="24"/>
          <w:lang w:val="en-US"/>
        </w:rPr>
        <w:t xml:space="preserve"> &gt; 30 </w:t>
      </w:r>
      <w:proofErr w:type="gramStart"/>
      <w:r w:rsidR="002D0129" w:rsidRPr="1B676E89">
        <w:rPr>
          <w:rFonts w:ascii="Wingdings" w:eastAsia="Wingdings" w:hAnsi="Wingdings" w:cs="Wingdings"/>
          <w:sz w:val="24"/>
          <w:szCs w:val="24"/>
          <w:lang w:val="en-US"/>
        </w:rPr>
        <w:t>à</w:t>
      </w: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proofErr w:type="gram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Alb</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phù</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hợp</w:t>
      </w:r>
      <w:proofErr w:type="spellEnd"/>
      <w:r w:rsidRPr="1B676E89">
        <w:rPr>
          <w:rFonts w:eastAsiaTheme="minorEastAsia"/>
          <w:color w:val="000000" w:themeColor="text1"/>
          <w:sz w:val="24"/>
          <w:szCs w:val="24"/>
          <w:lang w:val="en-US"/>
        </w:rPr>
        <w:t xml:space="preserve"> HCTH</w:t>
      </w:r>
    </w:p>
    <w:p w14:paraId="0C792969" w14:textId="3D7CBF3A"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uPCR</w:t>
      </w:r>
      <w:proofErr w:type="spellEnd"/>
      <w:r w:rsidRPr="1B676E89">
        <w:rPr>
          <w:rFonts w:eastAsiaTheme="minorEastAsia"/>
          <w:color w:val="000000" w:themeColor="text1"/>
          <w:sz w:val="24"/>
          <w:szCs w:val="24"/>
          <w:lang w:val="en-US"/>
        </w:rPr>
        <w:t xml:space="preserve"> = 170 mg/</w:t>
      </w:r>
      <w:proofErr w:type="spellStart"/>
      <w:r w:rsidRPr="1B676E89">
        <w:rPr>
          <w:rFonts w:eastAsiaTheme="minorEastAsia"/>
          <w:color w:val="000000" w:themeColor="text1"/>
          <w:sz w:val="24"/>
          <w:szCs w:val="24"/>
          <w:lang w:val="en-US"/>
        </w:rPr>
        <w:t>mmol</w:t>
      </w:r>
      <w:proofErr w:type="spellEnd"/>
      <w:r w:rsidRPr="1B676E89">
        <w:rPr>
          <w:rFonts w:eastAsiaTheme="minorEastAsia"/>
          <w:color w:val="000000" w:themeColor="text1"/>
          <w:sz w:val="24"/>
          <w:szCs w:val="24"/>
          <w:lang w:val="en-US"/>
        </w:rPr>
        <w:t xml:space="preserve"> &gt; 15 </w:t>
      </w:r>
      <w:proofErr w:type="gramStart"/>
      <w:r w:rsidR="002D0129" w:rsidRPr="1B676E89">
        <w:rPr>
          <w:rFonts w:ascii="Wingdings" w:eastAsia="Wingdings" w:hAnsi="Wingdings" w:cs="Wingdings"/>
          <w:sz w:val="24"/>
          <w:szCs w:val="24"/>
          <w:lang w:val="en-US"/>
        </w:rPr>
        <w:t>à</w:t>
      </w: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proofErr w:type="gramEnd"/>
      <w:r w:rsidRPr="1B676E89">
        <w:rPr>
          <w:rFonts w:eastAsiaTheme="minorEastAsia"/>
          <w:color w:val="000000" w:themeColor="text1"/>
          <w:sz w:val="24"/>
          <w:szCs w:val="24"/>
          <w:lang w:val="en-US"/>
        </w:rPr>
        <w:t xml:space="preserve"> pro: </w:t>
      </w:r>
      <w:proofErr w:type="spellStart"/>
      <w:r w:rsidRPr="1B676E89">
        <w:rPr>
          <w:rFonts w:eastAsiaTheme="minorEastAsia"/>
          <w:color w:val="000000" w:themeColor="text1"/>
          <w:sz w:val="24"/>
          <w:szCs w:val="24"/>
          <w:lang w:val="en-US"/>
        </w:rPr>
        <w:t>phù</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hợp</w:t>
      </w:r>
      <w:proofErr w:type="spellEnd"/>
      <w:r w:rsidRPr="1B676E89">
        <w:rPr>
          <w:rFonts w:eastAsiaTheme="minorEastAsia"/>
          <w:color w:val="000000" w:themeColor="text1"/>
          <w:sz w:val="24"/>
          <w:szCs w:val="24"/>
          <w:lang w:val="en-US"/>
        </w:rPr>
        <w:t xml:space="preserve"> HCTH</w:t>
      </w:r>
    </w:p>
    <w:p w14:paraId="402767C1" w14:textId="46E7D347" w:rsidR="00C902C8" w:rsidRPr="00C902C8" w:rsidRDefault="3260B740" w:rsidP="1B676E89">
      <w:pPr>
        <w:pStyle w:val="ListParagraph"/>
        <w:numPr>
          <w:ilvl w:val="0"/>
          <w:numId w:val="4"/>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Thỏa</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tiêu</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chuẩn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chẩn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đoán</w:t>
      </w:r>
      <w:proofErr w:type="spellEnd"/>
      <w:r w:rsidRPr="1B676E89">
        <w:rPr>
          <w:rFonts w:eastAsiaTheme="minorEastAsia"/>
          <w:color w:val="000000" w:themeColor="text1"/>
          <w:sz w:val="24"/>
          <w:szCs w:val="24"/>
          <w:lang w:val="en-US"/>
        </w:rPr>
        <w:t xml:space="preserve"> HCTH</w:t>
      </w:r>
    </w:p>
    <w:p w14:paraId="750D3AB5" w14:textId="45E43F4B"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Đạm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niệu</w:t>
      </w:r>
      <w:proofErr w:type="spellEnd"/>
      <w:r w:rsidRPr="1B676E89">
        <w:rPr>
          <w:rFonts w:eastAsiaTheme="minorEastAsia"/>
          <w:color w:val="000000" w:themeColor="text1"/>
          <w:sz w:val="24"/>
          <w:szCs w:val="24"/>
          <w:lang w:val="en-US"/>
        </w:rPr>
        <w:t xml:space="preserve"> 24h: 6.921 g/24h &gt; 3 g/24h</w:t>
      </w:r>
    </w:p>
    <w:p w14:paraId="41B14BC4" w14:textId="3DFF7107"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Alb</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máu</w:t>
      </w:r>
      <w:proofErr w:type="spellEnd"/>
      <w:r w:rsidRPr="1B676E89">
        <w:rPr>
          <w:rFonts w:eastAsiaTheme="minorEastAsia"/>
          <w:color w:val="000000" w:themeColor="text1"/>
          <w:sz w:val="24"/>
          <w:szCs w:val="24"/>
          <w:lang w:val="en-US"/>
        </w:rPr>
        <w:t>: 17.5 g/L &lt; 30 g/L</w:t>
      </w:r>
    </w:p>
    <w:p w14:paraId="2DD2F9AD" w14:textId="3EB35649"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Triglyceride </w:t>
      </w:r>
      <w:proofErr w:type="spellStart"/>
      <w:r w:rsidRPr="1B676E89">
        <w:rPr>
          <w:rFonts w:eastAsiaTheme="minorEastAsia"/>
          <w:color w:val="000000" w:themeColor="text1"/>
          <w:sz w:val="24"/>
          <w:szCs w:val="24"/>
          <w:lang w:val="en-US"/>
        </w:rPr>
        <w:t>tăng</w:t>
      </w:r>
      <w:proofErr w:type="spellEnd"/>
      <w:r w:rsidRPr="1B676E89">
        <w:rPr>
          <w:rFonts w:eastAsiaTheme="minorEastAsia"/>
          <w:color w:val="000000" w:themeColor="text1"/>
          <w:sz w:val="24"/>
          <w:szCs w:val="24"/>
          <w:lang w:val="en-US"/>
        </w:rPr>
        <w:t xml:space="preserve">, Cholesterol </w:t>
      </w:r>
      <w:proofErr w:type="spellStart"/>
      <w:r w:rsidRPr="1B676E89">
        <w:rPr>
          <w:rFonts w:eastAsiaTheme="minorEastAsia"/>
          <w:color w:val="000000" w:themeColor="text1"/>
          <w:sz w:val="24"/>
          <w:szCs w:val="24"/>
          <w:lang w:val="en-US"/>
        </w:rPr>
        <w:t>tăng</w:t>
      </w:r>
      <w:proofErr w:type="spellEnd"/>
      <w:r w:rsidRPr="1B676E89">
        <w:rPr>
          <w:rFonts w:eastAsiaTheme="minorEastAsia"/>
          <w:color w:val="000000" w:themeColor="text1"/>
          <w:sz w:val="24"/>
          <w:szCs w:val="24"/>
          <w:lang w:val="en-US"/>
        </w:rPr>
        <w:t xml:space="preserve">, LDL </w:t>
      </w:r>
      <w:proofErr w:type="spellStart"/>
      <w:r w:rsidRPr="1B676E89">
        <w:rPr>
          <w:rFonts w:eastAsiaTheme="minorEastAsia"/>
          <w:color w:val="000000" w:themeColor="text1"/>
          <w:sz w:val="24"/>
          <w:szCs w:val="24"/>
          <w:lang w:val="en-US"/>
        </w:rPr>
        <w:t>tăng</w:t>
      </w:r>
      <w:proofErr w:type="spellEnd"/>
    </w:p>
    <w:p w14:paraId="3D86E135" w14:textId="14E37869" w:rsidR="00C902C8" w:rsidRPr="00C902C8" w:rsidRDefault="3260B740" w:rsidP="1B676E89">
      <w:pPr>
        <w:pStyle w:val="ListParagraph"/>
        <w:numPr>
          <w:ilvl w:val="0"/>
          <w:numId w:val="5"/>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Miễn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dịch</w:t>
      </w:r>
      <w:proofErr w:type="spellEnd"/>
    </w:p>
    <w:p w14:paraId="3498668C" w14:textId="535C353A"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HBsAg</w:t>
      </w:r>
      <w:proofErr w:type="spellEnd"/>
      <w:r w:rsidRPr="1B676E89">
        <w:rPr>
          <w:rFonts w:eastAsiaTheme="minorEastAsia"/>
          <w:color w:val="000000" w:themeColor="text1"/>
          <w:sz w:val="24"/>
          <w:szCs w:val="24"/>
          <w:lang w:val="en-US"/>
        </w:rPr>
        <w:t xml:space="preserve"> (-), anti HCV (-) </w:t>
      </w:r>
      <w:r w:rsidR="002D0129" w:rsidRPr="1B676E89">
        <w:rPr>
          <w:rFonts w:ascii="Wingdings" w:eastAsia="Wingdings" w:hAnsi="Wingdings" w:cs="Wingdings"/>
          <w:sz w:val="24"/>
          <w:szCs w:val="24"/>
          <w:lang w:val="en-US"/>
        </w:rPr>
        <w:t>à</w:t>
      </w: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không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nhiễm</w:t>
      </w:r>
      <w:proofErr w:type="spellEnd"/>
      <w:r w:rsidRPr="1B676E89">
        <w:rPr>
          <w:rFonts w:eastAsiaTheme="minorEastAsia"/>
          <w:color w:val="000000" w:themeColor="text1"/>
          <w:sz w:val="24"/>
          <w:szCs w:val="24"/>
          <w:lang w:val="en-US"/>
        </w:rPr>
        <w:t xml:space="preserve"> virus B, C</w:t>
      </w:r>
    </w:p>
    <w:p w14:paraId="2C39494A" w14:textId="40FFB8A6"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C3 0.3 g/L, C4 0.1 g/: </w:t>
      </w:r>
      <w:r w:rsidR="002D0129" w:rsidRPr="1B676E89">
        <w:rPr>
          <w:rFonts w:ascii="Wingdings" w:eastAsia="Wingdings" w:hAnsi="Wingdings" w:cs="Wingdings"/>
          <w:sz w:val="24"/>
          <w:szCs w:val="24"/>
          <w:lang w:val="en-US"/>
        </w:rPr>
        <w:t>à</w:t>
      </w:r>
      <w:r w:rsidRPr="1B676E89">
        <w:rPr>
          <w:rFonts w:eastAsiaTheme="minorEastAsia"/>
          <w:color w:val="000000" w:themeColor="text1"/>
          <w:sz w:val="24"/>
          <w:szCs w:val="24"/>
          <w:lang w:val="en-US"/>
        </w:rPr>
        <w:t xml:space="preserve"> C3 </w:t>
      </w:r>
      <w:proofErr w:type="spellStart"/>
      <w:r w:rsidRPr="1B676E89">
        <w:rPr>
          <w:rFonts w:eastAsiaTheme="minorEastAsia"/>
          <w:color w:val="000000" w:themeColor="text1"/>
          <w:sz w:val="24"/>
          <w:szCs w:val="24"/>
          <w:lang w:val="en-US"/>
        </w:rPr>
        <w:t>giảm</w:t>
      </w:r>
      <w:proofErr w:type="spellEnd"/>
      <w:r w:rsidRPr="1B676E89">
        <w:rPr>
          <w:rFonts w:eastAsiaTheme="minorEastAsia"/>
          <w:color w:val="000000" w:themeColor="text1"/>
          <w:sz w:val="24"/>
          <w:szCs w:val="24"/>
          <w:lang w:val="en-US"/>
        </w:rPr>
        <w:t xml:space="preserve">, C4 </w:t>
      </w:r>
      <w:proofErr w:type="spellStart"/>
      <w:r w:rsidRPr="1B676E89">
        <w:rPr>
          <w:rFonts w:eastAsiaTheme="minorEastAsia"/>
          <w:color w:val="000000" w:themeColor="text1"/>
          <w:sz w:val="24"/>
          <w:szCs w:val="24"/>
          <w:lang w:val="en-US"/>
        </w:rPr>
        <w:t>bth</w:t>
      </w:r>
      <w:proofErr w:type="spellEnd"/>
    </w:p>
    <w:p w14:paraId="61F26079" w14:textId="3B80EEC4"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ANA (+) 3.28 </w:t>
      </w:r>
    </w:p>
    <w:p w14:paraId="0663C77E" w14:textId="4FE6EED6"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anti-ds DNA (+) 69.65 IU/mL</w:t>
      </w:r>
    </w:p>
    <w:p w14:paraId="78A794F5" w14:textId="3C87D8AC"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KT </w:t>
      </w:r>
      <w:proofErr w:type="spellStart"/>
      <w:r w:rsidRPr="1B676E89">
        <w:rPr>
          <w:rFonts w:eastAsiaTheme="minorEastAsia"/>
          <w:color w:val="000000" w:themeColor="text1"/>
          <w:sz w:val="24"/>
          <w:szCs w:val="24"/>
          <w:lang w:val="en-US"/>
        </w:rPr>
        <w:t>kháng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cardiolipin</w:t>
      </w:r>
      <w:proofErr w:type="spellEnd"/>
      <w:r w:rsidRPr="1B676E89">
        <w:rPr>
          <w:rFonts w:eastAsiaTheme="minorEastAsia"/>
          <w:color w:val="000000" w:themeColor="text1"/>
          <w:sz w:val="24"/>
          <w:szCs w:val="24"/>
          <w:lang w:val="en-US"/>
        </w:rPr>
        <w:t xml:space="preserve"> IgG (-)</w:t>
      </w:r>
    </w:p>
    <w:p w14:paraId="7067B4D9" w14:textId="0DF43736"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KT </w:t>
      </w:r>
      <w:proofErr w:type="spellStart"/>
      <w:r w:rsidRPr="1B676E89">
        <w:rPr>
          <w:rFonts w:eastAsiaTheme="minorEastAsia"/>
          <w:color w:val="000000" w:themeColor="text1"/>
          <w:sz w:val="24"/>
          <w:szCs w:val="24"/>
          <w:lang w:val="en-US"/>
        </w:rPr>
        <w:t>kháng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cardiolipin</w:t>
      </w:r>
      <w:proofErr w:type="spellEnd"/>
      <w:r w:rsidRPr="1B676E89">
        <w:rPr>
          <w:rFonts w:eastAsiaTheme="minorEastAsia"/>
          <w:color w:val="000000" w:themeColor="text1"/>
          <w:sz w:val="24"/>
          <w:szCs w:val="24"/>
          <w:lang w:val="en-US"/>
        </w:rPr>
        <w:t xml:space="preserve"> IgM (-)</w:t>
      </w:r>
    </w:p>
    <w:p w14:paraId="18EB7F0D" w14:textId="552F0C8F"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KT </w:t>
      </w:r>
      <w:proofErr w:type="spellStart"/>
      <w:r w:rsidRPr="1B676E89">
        <w:rPr>
          <w:rFonts w:eastAsiaTheme="minorEastAsia"/>
          <w:color w:val="000000" w:themeColor="text1"/>
          <w:sz w:val="24"/>
          <w:szCs w:val="24"/>
          <w:lang w:val="en-US"/>
        </w:rPr>
        <w:t>kháng</w:t>
      </w:r>
      <w:proofErr w:type="spellEnd"/>
      <w:r w:rsidRPr="1B676E89">
        <w:rPr>
          <w:rFonts w:eastAsiaTheme="minorEastAsia"/>
          <w:color w:val="000000" w:themeColor="text1"/>
          <w:sz w:val="24"/>
          <w:szCs w:val="24"/>
          <w:lang w:val="en-US"/>
        </w:rPr>
        <w:t xml:space="preserve"> phospholipid IgG (-)</w:t>
      </w:r>
    </w:p>
    <w:p w14:paraId="05B2F040" w14:textId="3B98C5C4"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KT </w:t>
      </w:r>
      <w:proofErr w:type="spellStart"/>
      <w:r w:rsidRPr="1B676E89">
        <w:rPr>
          <w:rFonts w:eastAsiaTheme="minorEastAsia"/>
          <w:color w:val="000000" w:themeColor="text1"/>
          <w:sz w:val="24"/>
          <w:szCs w:val="24"/>
          <w:lang w:val="en-US"/>
        </w:rPr>
        <w:t>kháng</w:t>
      </w:r>
      <w:proofErr w:type="spellEnd"/>
      <w:r w:rsidRPr="1B676E89">
        <w:rPr>
          <w:rFonts w:eastAsiaTheme="minorEastAsia"/>
          <w:color w:val="000000" w:themeColor="text1"/>
          <w:sz w:val="24"/>
          <w:szCs w:val="24"/>
          <w:lang w:val="en-US"/>
        </w:rPr>
        <w:t xml:space="preserve"> phospholipid IgM (-)</w:t>
      </w:r>
    </w:p>
    <w:p w14:paraId="5EB64057" w14:textId="02E6869E" w:rsidR="00C902C8" w:rsidRPr="00C902C8"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KT </w:t>
      </w:r>
      <w:proofErr w:type="spellStart"/>
      <w:r w:rsidRPr="1B676E89">
        <w:rPr>
          <w:rFonts w:eastAsiaTheme="minorEastAsia"/>
          <w:color w:val="000000" w:themeColor="text1"/>
          <w:sz w:val="24"/>
          <w:szCs w:val="24"/>
          <w:lang w:val="en-US"/>
        </w:rPr>
        <w:t>kháng</w:t>
      </w:r>
      <w:proofErr w:type="spellEnd"/>
      <w:r w:rsidRPr="1B676E89">
        <w:rPr>
          <w:rFonts w:eastAsiaTheme="minorEastAsia"/>
          <w:color w:val="000000" w:themeColor="text1"/>
          <w:sz w:val="24"/>
          <w:szCs w:val="24"/>
          <w:lang w:val="en-US"/>
        </w:rPr>
        <w:t xml:space="preserve"> β2-glycoprotein IgG (-)</w:t>
      </w:r>
    </w:p>
    <w:p w14:paraId="5D9C8E7E" w14:textId="2378CD53" w:rsidR="00C902C8" w:rsidRPr="00C902C8" w:rsidRDefault="3260B740" w:rsidP="1B676E89">
      <w:pPr>
        <w:pStyle w:val="ListParagraph"/>
        <w:numPr>
          <w:ilvl w:val="0"/>
          <w:numId w:val="2"/>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Xét</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tiêu</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chuẩn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chẩn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đoán</w:t>
      </w:r>
      <w:proofErr w:type="spellEnd"/>
      <w:r w:rsidRPr="1B676E89">
        <w:rPr>
          <w:rFonts w:eastAsiaTheme="minorEastAsia"/>
          <w:color w:val="000000" w:themeColor="text1"/>
          <w:sz w:val="24"/>
          <w:szCs w:val="24"/>
          <w:lang w:val="en-US"/>
        </w:rPr>
        <w:t xml:space="preserve"> Lupus </w:t>
      </w:r>
      <w:proofErr w:type="spellStart"/>
      <w:r w:rsidRPr="1B676E89">
        <w:rPr>
          <w:rFonts w:eastAsiaTheme="minorEastAsia"/>
          <w:color w:val="000000" w:themeColor="text1"/>
          <w:sz w:val="24"/>
          <w:szCs w:val="24"/>
          <w:lang w:val="en-US"/>
        </w:rPr>
        <w:t>theo</w:t>
      </w:r>
      <w:proofErr w:type="spellEnd"/>
      <w:r w:rsidRPr="1B676E89">
        <w:rPr>
          <w:rFonts w:eastAsiaTheme="minorEastAsia"/>
          <w:color w:val="000000" w:themeColor="text1"/>
          <w:sz w:val="24"/>
          <w:szCs w:val="24"/>
          <w:lang w:val="en-US"/>
        </w:rPr>
        <w:t xml:space="preserve"> ACR/SLICC 2015</w:t>
      </w:r>
    </w:p>
    <w:p w14:paraId="737F6CA0" w14:textId="3C3C9C3F" w:rsidR="00C902C8" w:rsidRPr="00C902C8" w:rsidRDefault="3260B740" w:rsidP="1B676E89">
      <w:pPr>
        <w:pStyle w:val="ListParagraph"/>
        <w:numPr>
          <w:ilvl w:val="0"/>
          <w:numId w:val="2"/>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Hồng</w:t>
      </w:r>
      <w:proofErr w:type="spellEnd"/>
      <w:r w:rsidRPr="1B676E89">
        <w:rPr>
          <w:rFonts w:eastAsiaTheme="minorEastAsia"/>
          <w:color w:val="000000" w:themeColor="text1"/>
          <w:sz w:val="24"/>
          <w:szCs w:val="24"/>
          <w:lang w:val="en-US"/>
        </w:rPr>
        <w:t xml:space="preserve"> ban </w:t>
      </w:r>
      <w:proofErr w:type="spellStart"/>
      <w:r w:rsidRPr="1B676E89">
        <w:rPr>
          <w:rFonts w:eastAsiaTheme="minorEastAsia"/>
          <w:color w:val="000000" w:themeColor="text1"/>
          <w:sz w:val="24"/>
          <w:szCs w:val="24"/>
          <w:lang w:val="en-US"/>
        </w:rPr>
        <w:t>cánh</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bướm</w:t>
      </w:r>
      <w:proofErr w:type="spellEnd"/>
      <w:r w:rsidRPr="1B676E89">
        <w:rPr>
          <w:rFonts w:eastAsiaTheme="minorEastAsia"/>
          <w:color w:val="000000" w:themeColor="text1"/>
          <w:sz w:val="24"/>
          <w:szCs w:val="24"/>
          <w:lang w:val="en-US"/>
        </w:rPr>
        <w:t xml:space="preserve">: </w:t>
      </w:r>
      <w:r>
        <w:tab/>
      </w:r>
      <w:r>
        <w:tab/>
      </w:r>
      <w:r w:rsidRPr="1B676E89">
        <w:rPr>
          <w:rFonts w:eastAsiaTheme="minorEastAsia"/>
          <w:color w:val="000000" w:themeColor="text1"/>
          <w:sz w:val="24"/>
          <w:szCs w:val="24"/>
          <w:lang w:val="en-US"/>
        </w:rPr>
        <w:t xml:space="preserve">         2đ</w:t>
      </w:r>
    </w:p>
    <w:p w14:paraId="65451BEF" w14:textId="2EA5DABE" w:rsidR="00C902C8" w:rsidRPr="00C902C8" w:rsidRDefault="3260B740" w:rsidP="1B676E89">
      <w:pPr>
        <w:pStyle w:val="ListParagraph"/>
        <w:numPr>
          <w:ilvl w:val="0"/>
          <w:numId w:val="2"/>
        </w:numPr>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Ban Lupus </w:t>
      </w:r>
      <w:proofErr w:type="spellStart"/>
      <w:r w:rsidRPr="1B676E89">
        <w:rPr>
          <w:rFonts w:eastAsiaTheme="minorEastAsia"/>
          <w:color w:val="000000" w:themeColor="text1"/>
          <w:sz w:val="24"/>
          <w:szCs w:val="24"/>
          <w:lang w:val="en-US"/>
        </w:rPr>
        <w:t>dạng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đĩa</w:t>
      </w:r>
      <w:proofErr w:type="spellEnd"/>
      <w:r w:rsidRPr="1B676E89">
        <w:rPr>
          <w:rFonts w:eastAsiaTheme="minorEastAsia"/>
          <w:color w:val="000000" w:themeColor="text1"/>
          <w:sz w:val="24"/>
          <w:szCs w:val="24"/>
          <w:lang w:val="en-US"/>
        </w:rPr>
        <w:t xml:space="preserve">: </w:t>
      </w:r>
      <w:r>
        <w:tab/>
      </w:r>
      <w:r>
        <w:tab/>
      </w:r>
      <w:r w:rsidRPr="1B676E89">
        <w:rPr>
          <w:rFonts w:eastAsiaTheme="minorEastAsia"/>
          <w:color w:val="000000" w:themeColor="text1"/>
          <w:sz w:val="24"/>
          <w:szCs w:val="24"/>
          <w:lang w:val="en-US"/>
        </w:rPr>
        <w:t>1đ</w:t>
      </w:r>
    </w:p>
    <w:p w14:paraId="36522D4F" w14:textId="7DCC50D6" w:rsidR="00C902C8" w:rsidRPr="00C902C8" w:rsidRDefault="3260B740" w:rsidP="1B676E89">
      <w:pPr>
        <w:pStyle w:val="ListParagraph"/>
        <w:numPr>
          <w:ilvl w:val="0"/>
          <w:numId w:val="2"/>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Viêm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khớp</w:t>
      </w:r>
      <w:proofErr w:type="spellEnd"/>
      <w:r w:rsidRPr="1B676E89">
        <w:rPr>
          <w:rFonts w:eastAsiaTheme="minorEastAsia"/>
          <w:color w:val="000000" w:themeColor="text1"/>
          <w:sz w:val="24"/>
          <w:szCs w:val="24"/>
          <w:lang w:val="en-US"/>
        </w:rPr>
        <w:t xml:space="preserve">: </w:t>
      </w:r>
      <w:r>
        <w:tab/>
      </w:r>
      <w:r>
        <w:tab/>
      </w:r>
      <w:r>
        <w:tab/>
      </w:r>
      <w:r w:rsidRPr="1B676E89">
        <w:rPr>
          <w:rFonts w:eastAsiaTheme="minorEastAsia"/>
          <w:color w:val="000000" w:themeColor="text1"/>
          <w:sz w:val="24"/>
          <w:szCs w:val="24"/>
          <w:lang w:val="en-US"/>
        </w:rPr>
        <w:t xml:space="preserve">           1đ (?)</w:t>
      </w:r>
    </w:p>
    <w:p w14:paraId="4B11708F" w14:textId="7C5659D5" w:rsidR="00C902C8" w:rsidRPr="00C902C8" w:rsidRDefault="3260B740" w:rsidP="1B676E89">
      <w:pPr>
        <w:pStyle w:val="ListParagraph"/>
        <w:numPr>
          <w:ilvl w:val="0"/>
          <w:numId w:val="2"/>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Tổn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thương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thận</w:t>
      </w:r>
      <w:proofErr w:type="spellEnd"/>
      <w:r w:rsidRPr="1B676E89">
        <w:rPr>
          <w:rFonts w:eastAsiaTheme="minorEastAsia"/>
          <w:color w:val="000000" w:themeColor="text1"/>
          <w:sz w:val="24"/>
          <w:szCs w:val="24"/>
          <w:lang w:val="en-US"/>
        </w:rPr>
        <w:t xml:space="preserve">: Pro </w:t>
      </w:r>
      <w:proofErr w:type="spellStart"/>
      <w:r w:rsidRPr="1B676E89">
        <w:rPr>
          <w:rFonts w:eastAsiaTheme="minorEastAsia"/>
          <w:color w:val="000000" w:themeColor="text1"/>
          <w:sz w:val="24"/>
          <w:szCs w:val="24"/>
          <w:lang w:val="en-US"/>
        </w:rPr>
        <w:t>niệu</w:t>
      </w:r>
      <w:proofErr w:type="spellEnd"/>
      <w:r w:rsidRPr="1B676E89">
        <w:rPr>
          <w:rFonts w:eastAsiaTheme="minorEastAsia"/>
          <w:color w:val="000000" w:themeColor="text1"/>
          <w:sz w:val="24"/>
          <w:szCs w:val="24"/>
          <w:lang w:val="en-US"/>
        </w:rPr>
        <w:t xml:space="preserve"> ≥ 3+:        1đ</w:t>
      </w:r>
    </w:p>
    <w:p w14:paraId="0D63BA38" w14:textId="5A0F4411" w:rsidR="00C902C8" w:rsidRPr="00C902C8" w:rsidRDefault="3260B740" w:rsidP="1B676E89">
      <w:pPr>
        <w:pStyle w:val="ListParagraph"/>
        <w:numPr>
          <w:ilvl w:val="0"/>
          <w:numId w:val="1"/>
        </w:numPr>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XN </w:t>
      </w:r>
      <w:proofErr w:type="spellStart"/>
      <w:r w:rsidRPr="1B676E89">
        <w:rPr>
          <w:rFonts w:eastAsiaTheme="minorEastAsia"/>
          <w:color w:val="000000" w:themeColor="text1"/>
          <w:sz w:val="24"/>
          <w:szCs w:val="24"/>
          <w:lang w:val="en-US"/>
        </w:rPr>
        <w:t>huyết</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thanh</w:t>
      </w:r>
      <w:proofErr w:type="spellEnd"/>
      <w:r w:rsidRPr="1B676E89">
        <w:rPr>
          <w:rFonts w:eastAsiaTheme="minorEastAsia"/>
          <w:color w:val="000000" w:themeColor="text1"/>
          <w:sz w:val="24"/>
          <w:szCs w:val="24"/>
          <w:lang w:val="en-US"/>
        </w:rPr>
        <w:t xml:space="preserve">: </w:t>
      </w:r>
    </w:p>
    <w:p w14:paraId="5B419040" w14:textId="2CF249AE" w:rsidR="00C902C8" w:rsidRPr="00C902C8" w:rsidRDefault="3260B740" w:rsidP="1B676E89">
      <w:pPr>
        <w:ind w:left="180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ANA (+) </w:t>
      </w:r>
      <w:proofErr w:type="spellStart"/>
      <w:r w:rsidRPr="1B676E89">
        <w:rPr>
          <w:rFonts w:eastAsiaTheme="minorEastAsia"/>
          <w:color w:val="000000" w:themeColor="text1"/>
          <w:sz w:val="24"/>
          <w:szCs w:val="24"/>
          <w:lang w:val="en-US"/>
        </w:rPr>
        <w:t>thấp</w:t>
      </w:r>
      <w:proofErr w:type="spellEnd"/>
      <w:r w:rsidRPr="1B676E89">
        <w:rPr>
          <w:rFonts w:eastAsiaTheme="minorEastAsia"/>
          <w:color w:val="000000" w:themeColor="text1"/>
          <w:sz w:val="24"/>
          <w:szCs w:val="24"/>
          <w:lang w:val="en-US"/>
        </w:rPr>
        <w:t xml:space="preserve"> </w:t>
      </w:r>
      <w:r>
        <w:tab/>
      </w:r>
      <w:r>
        <w:tab/>
      </w:r>
      <w:r w:rsidRPr="1B676E89">
        <w:rPr>
          <w:rFonts w:eastAsiaTheme="minorEastAsia"/>
          <w:color w:val="000000" w:themeColor="text1"/>
          <w:sz w:val="24"/>
          <w:szCs w:val="24"/>
          <w:lang w:val="en-US"/>
        </w:rPr>
        <w:t xml:space="preserve">       1đ </w:t>
      </w:r>
    </w:p>
    <w:p w14:paraId="7B8A7574" w14:textId="5DD26771" w:rsidR="00C902C8" w:rsidRPr="00C902C8" w:rsidRDefault="3260B740" w:rsidP="1B676E89">
      <w:pPr>
        <w:ind w:left="1800"/>
        <w:rPr>
          <w:rFonts w:eastAsiaTheme="minorEastAsia"/>
          <w:color w:val="000000" w:themeColor="text1"/>
          <w:sz w:val="24"/>
          <w:szCs w:val="24"/>
          <w:lang w:val="en-US"/>
        </w:rPr>
      </w:pPr>
      <w:r w:rsidRPr="1B676E89">
        <w:rPr>
          <w:rFonts w:eastAsiaTheme="minorEastAsia"/>
          <w:color w:val="000000" w:themeColor="text1"/>
          <w:sz w:val="24"/>
          <w:szCs w:val="24"/>
          <w:lang w:val="en-US"/>
        </w:rPr>
        <w:t>Anti-ds DNA (+)                        2đ</w:t>
      </w:r>
    </w:p>
    <w:p w14:paraId="2E4C6792" w14:textId="326FEDB2" w:rsidR="00C902C8" w:rsidRPr="00C902C8" w:rsidRDefault="3260B740" w:rsidP="1B676E89">
      <w:pPr>
        <w:pStyle w:val="ListParagraph"/>
        <w:numPr>
          <w:ilvl w:val="0"/>
          <w:numId w:val="2"/>
        </w:numPr>
        <w:rPr>
          <w:rFonts w:eastAsiaTheme="minorEastAsia"/>
          <w:color w:val="000000" w:themeColor="text1"/>
          <w:sz w:val="24"/>
          <w:szCs w:val="24"/>
          <w:lang w:val="en-US"/>
        </w:rPr>
      </w:pPr>
      <w:proofErr w:type="spellStart"/>
      <w:r w:rsidRPr="1B676E89">
        <w:rPr>
          <w:rFonts w:eastAsiaTheme="minorEastAsia"/>
          <w:color w:val="000000" w:themeColor="text1"/>
          <w:sz w:val="24"/>
          <w:szCs w:val="24"/>
          <w:lang w:val="en-US"/>
        </w:rPr>
        <w:t>Tổng</w:t>
      </w:r>
      <w:proofErr w:type="spellEnd"/>
      <w:r w:rsidRPr="1B676E89">
        <w:rPr>
          <w:rFonts w:eastAsiaTheme="minorEastAsia"/>
          <w:color w:val="000000" w:themeColor="text1"/>
          <w:sz w:val="24"/>
          <w:szCs w:val="24"/>
          <w:lang w:val="en-US"/>
        </w:rPr>
        <w:t xml:space="preserve"> 8 </w:t>
      </w:r>
      <w:proofErr w:type="spellStart"/>
      <w:r w:rsidRPr="1B676E89">
        <w:rPr>
          <w:rFonts w:eastAsiaTheme="minorEastAsia"/>
          <w:color w:val="000000" w:themeColor="text1"/>
          <w:sz w:val="24"/>
          <w:szCs w:val="24"/>
          <w:lang w:val="en-US"/>
        </w:rPr>
        <w:t>điểm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chẩn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đoán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xác</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định</w:t>
      </w:r>
      <w:proofErr w:type="spellEnd"/>
      <w:r w:rsidRPr="1B676E89">
        <w:rPr>
          <w:rFonts w:eastAsiaTheme="minorEastAsia"/>
          <w:color w:val="000000" w:themeColor="text1"/>
          <w:sz w:val="24"/>
          <w:szCs w:val="24"/>
          <w:lang w:val="en-US"/>
        </w:rPr>
        <w:t xml:space="preserve"> Lupus ban </w:t>
      </w:r>
      <w:proofErr w:type="spellStart"/>
      <w:r w:rsidRPr="1B676E89">
        <w:rPr>
          <w:rFonts w:eastAsiaTheme="minorEastAsia"/>
          <w:color w:val="000000" w:themeColor="text1"/>
          <w:sz w:val="24"/>
          <w:szCs w:val="24"/>
          <w:lang w:val="en-US"/>
        </w:rPr>
        <w:t>đỏ</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hệ</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thống</w:t>
      </w:r>
      <w:proofErr w:type="spellEnd"/>
    </w:p>
    <w:p w14:paraId="38CB4900" w14:textId="2346C2C4" w:rsidR="3734B92E" w:rsidRDefault="3734B92E" w:rsidP="1B676E89">
      <w:pPr>
        <w:jc w:val="both"/>
        <w:rPr>
          <w:rFonts w:ascii="Calibri" w:eastAsia="Calibri" w:hAnsi="Calibri" w:cs="Calibri"/>
          <w:sz w:val="24"/>
          <w:szCs w:val="24"/>
        </w:rPr>
      </w:pPr>
    </w:p>
    <w:p w14:paraId="36B01474" w14:textId="19E3FB35" w:rsidR="00A91BDD" w:rsidRDefault="742F1699" w:rsidP="1B676E89">
      <w:pPr>
        <w:pStyle w:val="ListParagraph"/>
        <w:numPr>
          <w:ilvl w:val="0"/>
          <w:numId w:val="5"/>
        </w:numPr>
        <w:rPr>
          <w:rFonts w:eastAsiaTheme="minorEastAsia"/>
          <w:sz w:val="24"/>
          <w:szCs w:val="24"/>
        </w:rPr>
      </w:pPr>
      <w:r w:rsidRPr="1B676E89">
        <w:rPr>
          <w:sz w:val="24"/>
          <w:szCs w:val="24"/>
        </w:rPr>
        <w:t>Cặn lắng nước tiểu</w:t>
      </w:r>
    </w:p>
    <w:p w14:paraId="4CB512B0" w14:textId="00DD4486" w:rsidR="3260B740"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Hồng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cầu</w:t>
      </w:r>
      <w:proofErr w:type="spellEnd"/>
      <w:r w:rsidRPr="1B676E89">
        <w:rPr>
          <w:rFonts w:eastAsiaTheme="minorEastAsia"/>
          <w:color w:val="000000" w:themeColor="text1"/>
          <w:sz w:val="24"/>
          <w:szCs w:val="24"/>
          <w:lang w:val="en-US"/>
        </w:rPr>
        <w:t xml:space="preserve">: 12-14/QT 40 &gt; 5 à </w:t>
      </w:r>
      <w:proofErr w:type="spellStart"/>
      <w:r w:rsidRPr="1B676E89">
        <w:rPr>
          <w:rFonts w:eastAsiaTheme="minorEastAsia"/>
          <w:color w:val="000000" w:themeColor="text1"/>
          <w:sz w:val="24"/>
          <w:szCs w:val="24"/>
          <w:lang w:val="en-US"/>
        </w:rPr>
        <w:t>tiểu</w:t>
      </w:r>
      <w:proofErr w:type="spellEnd"/>
      <w:r w:rsidRPr="1B676E89">
        <w:rPr>
          <w:rFonts w:eastAsiaTheme="minorEastAsia"/>
          <w:color w:val="000000" w:themeColor="text1"/>
          <w:sz w:val="24"/>
          <w:szCs w:val="24"/>
          <w:lang w:val="en-US"/>
        </w:rPr>
        <w:t xml:space="preserve"> HC à HCTH </w:t>
      </w:r>
      <w:proofErr w:type="spellStart"/>
      <w:r w:rsidRPr="1B676E89">
        <w:rPr>
          <w:rFonts w:eastAsiaTheme="minorEastAsia"/>
          <w:color w:val="000000" w:themeColor="text1"/>
          <w:sz w:val="24"/>
          <w:szCs w:val="24"/>
          <w:lang w:val="en-US"/>
        </w:rPr>
        <w:t>không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thuần</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túy</w:t>
      </w:r>
      <w:proofErr w:type="spellEnd"/>
    </w:p>
    <w:p w14:paraId="607612DD" w14:textId="2C9FF971" w:rsidR="3260B740"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Trụ</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hồng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cầu</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không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thấy</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độ</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nhạy</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thấp</w:t>
      </w:r>
      <w:proofErr w:type="spellEnd"/>
      <w:r w:rsidRPr="1B676E89">
        <w:rPr>
          <w:rFonts w:eastAsiaTheme="minorEastAsia"/>
          <w:color w:val="000000" w:themeColor="text1"/>
          <w:sz w:val="24"/>
          <w:szCs w:val="24"/>
          <w:lang w:val="en-US"/>
        </w:rPr>
        <w:t xml:space="preserve">) à </w:t>
      </w:r>
      <w:proofErr w:type="spellStart"/>
      <w:r w:rsidRPr="1B676E89">
        <w:rPr>
          <w:rFonts w:eastAsiaTheme="minorEastAsia"/>
          <w:color w:val="000000" w:themeColor="text1"/>
          <w:sz w:val="24"/>
          <w:szCs w:val="24"/>
          <w:lang w:val="en-US"/>
        </w:rPr>
        <w:t>khảo</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sát</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hình</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dạng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hồng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cầu</w:t>
      </w:r>
      <w:proofErr w:type="spellEnd"/>
    </w:p>
    <w:p w14:paraId="37CB83FA" w14:textId="7FFE608C" w:rsidR="3260B740"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Bạch</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cầu</w:t>
      </w:r>
      <w:proofErr w:type="spellEnd"/>
      <w:r w:rsidRPr="1B676E89">
        <w:rPr>
          <w:rFonts w:eastAsiaTheme="minorEastAsia"/>
          <w:color w:val="000000" w:themeColor="text1"/>
          <w:sz w:val="24"/>
          <w:szCs w:val="24"/>
          <w:lang w:val="en-US"/>
        </w:rPr>
        <w:t xml:space="preserve">: 3 – 4/QT 40 &lt; 5 à </w:t>
      </w:r>
      <w:proofErr w:type="spellStart"/>
      <w:r w:rsidRPr="1B676E89">
        <w:rPr>
          <w:rFonts w:eastAsiaTheme="minorEastAsia"/>
          <w:color w:val="000000" w:themeColor="text1"/>
          <w:sz w:val="24"/>
          <w:szCs w:val="24"/>
          <w:lang w:val="en-US"/>
        </w:rPr>
        <w:t>không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r w:rsidRPr="1B676E89">
        <w:rPr>
          <w:rFonts w:eastAsiaTheme="minorEastAsia"/>
          <w:color w:val="000000" w:themeColor="text1"/>
          <w:sz w:val="24"/>
          <w:szCs w:val="24"/>
          <w:lang w:val="en-US"/>
        </w:rPr>
        <w:t xml:space="preserve"> BC </w:t>
      </w:r>
    </w:p>
    <w:p w14:paraId="1F80C7CE" w14:textId="30283DBA" w:rsidR="3260B740" w:rsidRDefault="3260B740" w:rsidP="1B676E89">
      <w:pPr>
        <w:ind w:left="720"/>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TB </w:t>
      </w:r>
      <w:proofErr w:type="spellStart"/>
      <w:r w:rsidRPr="1B676E89">
        <w:rPr>
          <w:rFonts w:eastAsiaTheme="minorEastAsia"/>
          <w:color w:val="000000" w:themeColor="text1"/>
          <w:sz w:val="24"/>
          <w:szCs w:val="24"/>
          <w:lang w:val="en-US"/>
        </w:rPr>
        <w:t>biểu</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mô</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không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sừng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hóa</w:t>
      </w:r>
      <w:proofErr w:type="spellEnd"/>
      <w:r w:rsidRPr="1B676E89">
        <w:rPr>
          <w:rFonts w:eastAsiaTheme="minorEastAsia"/>
          <w:color w:val="000000" w:themeColor="text1"/>
          <w:sz w:val="24"/>
          <w:szCs w:val="24"/>
          <w:lang w:val="en-US"/>
        </w:rPr>
        <w:t xml:space="preserve"> (NEC): 1 – 2/QT 40 &lt; 3 à </w:t>
      </w:r>
      <w:proofErr w:type="spellStart"/>
      <w:r w:rsidRPr="1B676E89">
        <w:rPr>
          <w:rFonts w:eastAsiaTheme="minorEastAsia"/>
          <w:color w:val="000000" w:themeColor="text1"/>
          <w:sz w:val="24"/>
          <w:szCs w:val="24"/>
          <w:lang w:val="en-US"/>
        </w:rPr>
        <w:t>bình</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thường</w:t>
      </w:r>
      <w:proofErr w:type="spellEnd"/>
    </w:p>
    <w:p w14:paraId="4018C56F" w14:textId="4A28CBCB" w:rsidR="3260B740" w:rsidRDefault="3260B740" w:rsidP="1B676E89">
      <w:pPr>
        <w:rPr>
          <w:rFonts w:eastAsiaTheme="minorEastAsia"/>
          <w:color w:val="000000" w:themeColor="text1"/>
          <w:sz w:val="24"/>
          <w:szCs w:val="24"/>
          <w:lang w:val="en-US"/>
        </w:rPr>
      </w:pPr>
      <w:r w:rsidRPr="1B676E89">
        <w:rPr>
          <w:rFonts w:eastAsiaTheme="minorEastAsia"/>
          <w:color w:val="000000" w:themeColor="text1"/>
          <w:sz w:val="24"/>
          <w:szCs w:val="24"/>
          <w:lang w:val="en-US"/>
        </w:rPr>
        <w:t xml:space="preserve">+ Vi </w:t>
      </w:r>
      <w:proofErr w:type="spellStart"/>
      <w:r w:rsidRPr="1B676E89">
        <w:rPr>
          <w:rFonts w:eastAsiaTheme="minorEastAsia"/>
          <w:color w:val="000000" w:themeColor="text1"/>
          <w:sz w:val="24"/>
          <w:szCs w:val="24"/>
          <w:lang w:val="en-US"/>
        </w:rPr>
        <w:t>khuẩn</w:t>
      </w:r>
      <w:proofErr w:type="spellEnd"/>
      <w:r w:rsidRPr="1B676E89">
        <w:rPr>
          <w:rFonts w:eastAsiaTheme="minorEastAsia"/>
          <w:color w:val="000000" w:themeColor="text1"/>
          <w:sz w:val="24"/>
          <w:szCs w:val="24"/>
          <w:lang w:val="en-US"/>
        </w:rPr>
        <w:t xml:space="preserve"> (+) </w:t>
      </w:r>
      <w:proofErr w:type="spellStart"/>
      <w:r w:rsidRPr="1B676E89">
        <w:rPr>
          <w:rFonts w:eastAsiaTheme="minorEastAsia"/>
          <w:color w:val="000000" w:themeColor="text1"/>
          <w:sz w:val="24"/>
          <w:szCs w:val="24"/>
          <w:lang w:val="en-US"/>
        </w:rPr>
        <w:t>nhiễm</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trùng</w:t>
      </w:r>
      <w:proofErr w:type="spellEnd"/>
      <w:r w:rsidRPr="1B676E89">
        <w:rPr>
          <w:rFonts w:eastAsiaTheme="minorEastAsia"/>
          <w:color w:val="000000" w:themeColor="text1"/>
          <w:sz w:val="24"/>
          <w:szCs w:val="24"/>
          <w:lang w:val="en-US"/>
        </w:rPr>
        <w:t xml:space="preserve"> </w:t>
      </w:r>
      <w:proofErr w:type="spellStart"/>
      <w:r w:rsidRPr="1B676E89">
        <w:rPr>
          <w:rFonts w:eastAsiaTheme="minorEastAsia"/>
          <w:color w:val="000000" w:themeColor="text1"/>
          <w:sz w:val="24"/>
          <w:szCs w:val="24"/>
          <w:lang w:val="en-US"/>
        </w:rPr>
        <w:t>tiểu</w:t>
      </w:r>
      <w:proofErr w:type="spellEnd"/>
    </w:p>
    <w:p w14:paraId="53C549AF" w14:textId="26E301E2" w:rsidR="5CC967DB" w:rsidRDefault="19526745" w:rsidP="1B676E89">
      <w:pPr>
        <w:pStyle w:val="ListParagraph"/>
        <w:numPr>
          <w:ilvl w:val="0"/>
          <w:numId w:val="5"/>
        </w:numPr>
        <w:rPr>
          <w:rFonts w:asciiTheme="minorEastAsia" w:eastAsiaTheme="minorEastAsia" w:hAnsiTheme="minorEastAsia" w:cstheme="minorEastAsia"/>
          <w:sz w:val="24"/>
          <w:szCs w:val="24"/>
          <w:lang w:val="en-US"/>
        </w:rPr>
      </w:pPr>
      <w:proofErr w:type="spellStart"/>
      <w:r w:rsidRPr="1B676E89">
        <w:rPr>
          <w:sz w:val="24"/>
          <w:szCs w:val="24"/>
          <w:lang w:val="en-US"/>
        </w:rPr>
        <w:t>Đạm</w:t>
      </w:r>
      <w:proofErr w:type="spellEnd"/>
      <w:r w:rsidRPr="1B676E89">
        <w:rPr>
          <w:sz w:val="24"/>
          <w:szCs w:val="24"/>
          <w:lang w:val="en-US"/>
        </w:rPr>
        <w:t xml:space="preserve"> </w:t>
      </w:r>
      <w:proofErr w:type="spellStart"/>
      <w:r w:rsidRPr="1B676E89">
        <w:rPr>
          <w:sz w:val="24"/>
          <w:szCs w:val="24"/>
          <w:lang w:val="en-US"/>
        </w:rPr>
        <w:t>niệu</w:t>
      </w:r>
      <w:proofErr w:type="spellEnd"/>
      <w:r w:rsidRPr="1B676E89">
        <w:rPr>
          <w:sz w:val="24"/>
          <w:szCs w:val="24"/>
          <w:lang w:val="en-US"/>
        </w:rPr>
        <w:t xml:space="preserve"> 24 (</w:t>
      </w:r>
      <w:r w:rsidR="1F47FD63" w:rsidRPr="1B676E89">
        <w:rPr>
          <w:sz w:val="24"/>
          <w:szCs w:val="24"/>
          <w:lang w:val="en-US"/>
        </w:rPr>
        <w:t>31/5)</w:t>
      </w:r>
    </w:p>
    <w:p w14:paraId="24474E49" w14:textId="7A33E48F" w:rsidR="0E8CFEDB" w:rsidRDefault="0E8CFEDB" w:rsidP="1B676E89">
      <w:pPr>
        <w:rPr>
          <w:sz w:val="24"/>
          <w:szCs w:val="24"/>
          <w:lang w:val="en-US"/>
        </w:rPr>
      </w:pPr>
      <w:proofErr w:type="spellStart"/>
      <w:r w:rsidRPr="1B676E89">
        <w:rPr>
          <w:sz w:val="24"/>
          <w:szCs w:val="24"/>
          <w:lang w:val="en-US"/>
        </w:rPr>
        <w:t>Đạm</w:t>
      </w:r>
      <w:proofErr w:type="spellEnd"/>
      <w:r w:rsidRPr="1B676E89">
        <w:rPr>
          <w:sz w:val="24"/>
          <w:szCs w:val="24"/>
          <w:lang w:val="en-US"/>
        </w:rPr>
        <w:t xml:space="preserve"> </w:t>
      </w:r>
      <w:proofErr w:type="spellStart"/>
      <w:r w:rsidRPr="1B676E89">
        <w:rPr>
          <w:sz w:val="24"/>
          <w:szCs w:val="24"/>
          <w:lang w:val="en-US"/>
        </w:rPr>
        <w:t>niệu</w:t>
      </w:r>
      <w:proofErr w:type="spellEnd"/>
      <w:r w:rsidRPr="1B676E89">
        <w:rPr>
          <w:sz w:val="24"/>
          <w:szCs w:val="24"/>
          <w:lang w:val="en-US"/>
        </w:rPr>
        <w:t xml:space="preserve"> 24h: 6.921 g/24h</w:t>
      </w:r>
    </w:p>
    <w:p w14:paraId="44D661DF" w14:textId="687E76F1" w:rsidR="0E8CFEDB" w:rsidRDefault="0E8CFEDB" w:rsidP="1B676E89">
      <w:pPr>
        <w:rPr>
          <w:sz w:val="24"/>
          <w:szCs w:val="24"/>
          <w:lang w:val="en-US"/>
        </w:rPr>
      </w:pPr>
      <w:r w:rsidRPr="1B676E89">
        <w:rPr>
          <w:sz w:val="24"/>
          <w:szCs w:val="24"/>
          <w:lang w:val="en-US"/>
        </w:rPr>
        <w:t xml:space="preserve">=&gt; </w:t>
      </w:r>
      <w:proofErr w:type="spellStart"/>
      <w:r w:rsidRPr="1B676E89">
        <w:rPr>
          <w:sz w:val="24"/>
          <w:szCs w:val="24"/>
          <w:lang w:val="en-US"/>
        </w:rPr>
        <w:t>Bệnh</w:t>
      </w:r>
      <w:proofErr w:type="spellEnd"/>
      <w:r w:rsidRPr="1B676E89">
        <w:rPr>
          <w:sz w:val="24"/>
          <w:szCs w:val="24"/>
          <w:lang w:val="en-US"/>
        </w:rPr>
        <w:t xml:space="preserve"> </w:t>
      </w:r>
      <w:proofErr w:type="spellStart"/>
      <w:r w:rsidRPr="1B676E89">
        <w:rPr>
          <w:sz w:val="24"/>
          <w:szCs w:val="24"/>
          <w:lang w:val="en-US"/>
        </w:rPr>
        <w:t>nhân</w:t>
      </w:r>
      <w:proofErr w:type="spellEnd"/>
      <w:r w:rsidRPr="1B676E89">
        <w:rPr>
          <w:sz w:val="24"/>
          <w:szCs w:val="24"/>
          <w:lang w:val="en-US"/>
        </w:rPr>
        <w:t xml:space="preserve"> </w:t>
      </w:r>
      <w:proofErr w:type="spellStart"/>
      <w:r w:rsidRPr="1B676E89">
        <w:rPr>
          <w:sz w:val="24"/>
          <w:szCs w:val="24"/>
          <w:lang w:val="en-US"/>
        </w:rPr>
        <w:t>có</w:t>
      </w:r>
      <w:proofErr w:type="spellEnd"/>
      <w:r w:rsidRPr="1B676E89">
        <w:rPr>
          <w:sz w:val="24"/>
          <w:szCs w:val="24"/>
          <w:lang w:val="en-US"/>
        </w:rPr>
        <w:t xml:space="preserve"> </w:t>
      </w:r>
      <w:proofErr w:type="spellStart"/>
      <w:r w:rsidRPr="1B676E89">
        <w:rPr>
          <w:sz w:val="24"/>
          <w:szCs w:val="24"/>
          <w:lang w:val="en-US"/>
        </w:rPr>
        <w:t>tiểu</w:t>
      </w:r>
      <w:proofErr w:type="spellEnd"/>
      <w:r w:rsidRPr="1B676E89">
        <w:rPr>
          <w:sz w:val="24"/>
          <w:szCs w:val="24"/>
          <w:lang w:val="en-US"/>
        </w:rPr>
        <w:t xml:space="preserve"> </w:t>
      </w:r>
      <w:proofErr w:type="spellStart"/>
      <w:r w:rsidRPr="1B676E89">
        <w:rPr>
          <w:sz w:val="24"/>
          <w:szCs w:val="24"/>
          <w:lang w:val="en-US"/>
        </w:rPr>
        <w:t>đạm</w:t>
      </w:r>
      <w:proofErr w:type="spellEnd"/>
      <w:r w:rsidRPr="1B676E89">
        <w:rPr>
          <w:sz w:val="24"/>
          <w:szCs w:val="24"/>
          <w:lang w:val="en-US"/>
        </w:rPr>
        <w:t xml:space="preserve"> </w:t>
      </w:r>
      <w:proofErr w:type="spellStart"/>
      <w:r w:rsidRPr="1B676E89">
        <w:rPr>
          <w:sz w:val="24"/>
          <w:szCs w:val="24"/>
          <w:lang w:val="en-US"/>
        </w:rPr>
        <w:t>ngưỡng</w:t>
      </w:r>
      <w:proofErr w:type="spellEnd"/>
      <w:r w:rsidRPr="1B676E89">
        <w:rPr>
          <w:sz w:val="24"/>
          <w:szCs w:val="24"/>
          <w:lang w:val="en-US"/>
        </w:rPr>
        <w:t xml:space="preserve"> </w:t>
      </w:r>
      <w:proofErr w:type="spellStart"/>
      <w:r w:rsidR="18E3449D" w:rsidRPr="1B676E89">
        <w:rPr>
          <w:sz w:val="24"/>
          <w:szCs w:val="24"/>
          <w:lang w:val="en-US"/>
        </w:rPr>
        <w:t>thận</w:t>
      </w:r>
      <w:proofErr w:type="spellEnd"/>
      <w:r w:rsidR="18E3449D" w:rsidRPr="1B676E89">
        <w:rPr>
          <w:sz w:val="24"/>
          <w:szCs w:val="24"/>
          <w:lang w:val="en-US"/>
        </w:rPr>
        <w:t xml:space="preserve"> </w:t>
      </w:r>
      <w:proofErr w:type="spellStart"/>
      <w:r w:rsidR="18E3449D" w:rsidRPr="1B676E89">
        <w:rPr>
          <w:sz w:val="24"/>
          <w:szCs w:val="24"/>
          <w:lang w:val="en-US"/>
        </w:rPr>
        <w:t>hư</w:t>
      </w:r>
      <w:proofErr w:type="spellEnd"/>
      <w:r w:rsidR="18E3449D" w:rsidRPr="1B676E89">
        <w:rPr>
          <w:sz w:val="24"/>
          <w:szCs w:val="24"/>
          <w:lang w:val="en-US"/>
        </w:rPr>
        <w:t xml:space="preserve"> =&gt;</w:t>
      </w:r>
      <w:r w:rsidR="71E0A8F6" w:rsidRPr="1B676E89">
        <w:rPr>
          <w:sz w:val="24"/>
          <w:szCs w:val="24"/>
          <w:lang w:val="en-US"/>
        </w:rPr>
        <w:t xml:space="preserve"> </w:t>
      </w:r>
      <w:proofErr w:type="spellStart"/>
      <w:r w:rsidR="71E0A8F6" w:rsidRPr="1B676E89">
        <w:rPr>
          <w:sz w:val="24"/>
          <w:szCs w:val="24"/>
          <w:lang w:val="en-US"/>
        </w:rPr>
        <w:t>Bệnh</w:t>
      </w:r>
      <w:proofErr w:type="spellEnd"/>
      <w:r w:rsidR="71E0A8F6" w:rsidRPr="1B676E89">
        <w:rPr>
          <w:sz w:val="24"/>
          <w:szCs w:val="24"/>
          <w:lang w:val="en-US"/>
        </w:rPr>
        <w:t xml:space="preserve"> </w:t>
      </w:r>
      <w:proofErr w:type="spellStart"/>
      <w:r w:rsidR="71E0A8F6" w:rsidRPr="1B676E89">
        <w:rPr>
          <w:sz w:val="24"/>
          <w:szCs w:val="24"/>
          <w:lang w:val="en-US"/>
        </w:rPr>
        <w:t>nhân</w:t>
      </w:r>
      <w:proofErr w:type="spellEnd"/>
      <w:r w:rsidR="71E0A8F6" w:rsidRPr="1B676E89">
        <w:rPr>
          <w:sz w:val="24"/>
          <w:szCs w:val="24"/>
          <w:lang w:val="en-US"/>
        </w:rPr>
        <w:t xml:space="preserve"> </w:t>
      </w:r>
      <w:proofErr w:type="spellStart"/>
      <w:r w:rsidR="71E0A8F6" w:rsidRPr="1B676E89">
        <w:rPr>
          <w:sz w:val="24"/>
          <w:szCs w:val="24"/>
          <w:lang w:val="en-US"/>
        </w:rPr>
        <w:t>có</w:t>
      </w:r>
      <w:proofErr w:type="spellEnd"/>
      <w:r w:rsidR="71E0A8F6" w:rsidRPr="1B676E89">
        <w:rPr>
          <w:sz w:val="24"/>
          <w:szCs w:val="24"/>
          <w:lang w:val="en-US"/>
        </w:rPr>
        <w:t xml:space="preserve"> </w:t>
      </w:r>
      <w:proofErr w:type="spellStart"/>
      <w:r w:rsidR="71E0A8F6" w:rsidRPr="1B676E89">
        <w:rPr>
          <w:sz w:val="24"/>
          <w:szCs w:val="24"/>
          <w:lang w:val="en-US"/>
        </w:rPr>
        <w:t>hội</w:t>
      </w:r>
      <w:proofErr w:type="spellEnd"/>
      <w:r w:rsidR="71E0A8F6" w:rsidRPr="1B676E89">
        <w:rPr>
          <w:sz w:val="24"/>
          <w:szCs w:val="24"/>
          <w:lang w:val="en-US"/>
        </w:rPr>
        <w:t xml:space="preserve"> </w:t>
      </w:r>
      <w:proofErr w:type="spellStart"/>
      <w:r w:rsidR="71E0A8F6" w:rsidRPr="1B676E89">
        <w:rPr>
          <w:sz w:val="24"/>
          <w:szCs w:val="24"/>
          <w:lang w:val="en-US"/>
        </w:rPr>
        <w:t>chứng</w:t>
      </w:r>
      <w:proofErr w:type="spellEnd"/>
      <w:r w:rsidR="71E0A8F6" w:rsidRPr="1B676E89">
        <w:rPr>
          <w:sz w:val="24"/>
          <w:szCs w:val="24"/>
          <w:lang w:val="en-US"/>
        </w:rPr>
        <w:t xml:space="preserve"> </w:t>
      </w:r>
      <w:proofErr w:type="spellStart"/>
      <w:r w:rsidR="71E0A8F6" w:rsidRPr="1B676E89">
        <w:rPr>
          <w:sz w:val="24"/>
          <w:szCs w:val="24"/>
          <w:lang w:val="en-US"/>
        </w:rPr>
        <w:t>thận</w:t>
      </w:r>
      <w:proofErr w:type="spellEnd"/>
      <w:r w:rsidR="71E0A8F6" w:rsidRPr="1B676E89">
        <w:rPr>
          <w:sz w:val="24"/>
          <w:szCs w:val="24"/>
          <w:lang w:val="en-US"/>
        </w:rPr>
        <w:t xml:space="preserve"> </w:t>
      </w:r>
      <w:proofErr w:type="spellStart"/>
      <w:r w:rsidR="71E0A8F6" w:rsidRPr="1B676E89">
        <w:rPr>
          <w:sz w:val="24"/>
          <w:szCs w:val="24"/>
          <w:lang w:val="en-US"/>
        </w:rPr>
        <w:t>hư</w:t>
      </w:r>
      <w:proofErr w:type="spellEnd"/>
    </w:p>
    <w:p w14:paraId="11846B18" w14:textId="2B8B8AB8" w:rsidR="3884D505" w:rsidRDefault="27C010BA" w:rsidP="1B676E89">
      <w:pPr>
        <w:pStyle w:val="ListParagraph"/>
        <w:numPr>
          <w:ilvl w:val="0"/>
          <w:numId w:val="5"/>
        </w:numPr>
        <w:rPr>
          <w:rFonts w:eastAsiaTheme="minorEastAsia"/>
          <w:sz w:val="24"/>
          <w:szCs w:val="24"/>
          <w:lang w:val="en-US"/>
        </w:rPr>
      </w:pPr>
      <w:proofErr w:type="spellStart"/>
      <w:r w:rsidRPr="1B676E89">
        <w:rPr>
          <w:sz w:val="24"/>
          <w:szCs w:val="24"/>
          <w:lang w:val="en-US"/>
        </w:rPr>
        <w:t>Siêu</w:t>
      </w:r>
      <w:proofErr w:type="spellEnd"/>
      <w:r w:rsidRPr="1B676E89">
        <w:rPr>
          <w:sz w:val="24"/>
          <w:szCs w:val="24"/>
          <w:lang w:val="en-US"/>
        </w:rPr>
        <w:t xml:space="preserve"> </w:t>
      </w:r>
      <w:proofErr w:type="spellStart"/>
      <w:r w:rsidRPr="1B676E89">
        <w:rPr>
          <w:sz w:val="24"/>
          <w:szCs w:val="24"/>
          <w:lang w:val="en-US"/>
        </w:rPr>
        <w:t>âm</w:t>
      </w:r>
      <w:proofErr w:type="spellEnd"/>
      <w:r w:rsidRPr="1B676E89">
        <w:rPr>
          <w:sz w:val="24"/>
          <w:szCs w:val="24"/>
          <w:lang w:val="en-US"/>
        </w:rPr>
        <w:t xml:space="preserve"> </w:t>
      </w:r>
      <w:proofErr w:type="spellStart"/>
      <w:r w:rsidRPr="1B676E89">
        <w:rPr>
          <w:sz w:val="24"/>
          <w:szCs w:val="24"/>
          <w:lang w:val="en-US"/>
        </w:rPr>
        <w:t>bụng</w:t>
      </w:r>
      <w:proofErr w:type="spellEnd"/>
    </w:p>
    <w:tbl>
      <w:tblPr>
        <w:tblStyle w:val="TableGrid"/>
        <w:tblW w:w="0" w:type="auto"/>
        <w:tblLayout w:type="fixed"/>
        <w:tblLook w:val="06A0" w:firstRow="1" w:lastRow="0" w:firstColumn="1" w:lastColumn="0" w:noHBand="1" w:noVBand="1"/>
      </w:tblPr>
      <w:tblGrid>
        <w:gridCol w:w="4508"/>
        <w:gridCol w:w="4508"/>
      </w:tblGrid>
      <w:tr w:rsidR="6F0367DF" w14:paraId="35E650A2" w14:textId="77777777" w:rsidTr="1B676E89">
        <w:tc>
          <w:tcPr>
            <w:tcW w:w="4508" w:type="dxa"/>
          </w:tcPr>
          <w:p w14:paraId="2821A368" w14:textId="0F50485C" w:rsidR="6F0367DF" w:rsidRDefault="0EABD6C6" w:rsidP="1B676E89">
            <w:pPr>
              <w:jc w:val="center"/>
              <w:rPr>
                <w:sz w:val="24"/>
                <w:szCs w:val="24"/>
                <w:lang w:val="en-US"/>
              </w:rPr>
            </w:pPr>
            <w:r w:rsidRPr="1B676E89">
              <w:rPr>
                <w:sz w:val="24"/>
                <w:szCs w:val="24"/>
                <w:lang w:val="en-US"/>
              </w:rPr>
              <w:t>28/5</w:t>
            </w:r>
          </w:p>
        </w:tc>
        <w:tc>
          <w:tcPr>
            <w:tcW w:w="4508" w:type="dxa"/>
          </w:tcPr>
          <w:p w14:paraId="2744E7B9" w14:textId="0A1F1EDC" w:rsidR="6F0367DF" w:rsidRDefault="0EABD6C6" w:rsidP="1B676E89">
            <w:pPr>
              <w:jc w:val="center"/>
              <w:rPr>
                <w:sz w:val="24"/>
                <w:szCs w:val="24"/>
                <w:lang w:val="en-US"/>
              </w:rPr>
            </w:pPr>
            <w:r w:rsidRPr="1B676E89">
              <w:rPr>
                <w:sz w:val="24"/>
                <w:szCs w:val="24"/>
                <w:lang w:val="en-US"/>
              </w:rPr>
              <w:t>30/5</w:t>
            </w:r>
          </w:p>
        </w:tc>
      </w:tr>
      <w:tr w:rsidR="6F0367DF" w14:paraId="29E78377" w14:textId="77777777" w:rsidTr="1B676E89">
        <w:trPr>
          <w:trHeight w:val="8475"/>
        </w:trPr>
        <w:tc>
          <w:tcPr>
            <w:tcW w:w="4508" w:type="dxa"/>
          </w:tcPr>
          <w:p w14:paraId="606891C1" w14:textId="4AF3A8D8" w:rsidR="675D65B2" w:rsidRDefault="3B4B5107" w:rsidP="1B676E89">
            <w:pPr>
              <w:pStyle w:val="ListParagraph"/>
              <w:numPr>
                <w:ilvl w:val="0"/>
                <w:numId w:val="15"/>
              </w:numPr>
              <w:rPr>
                <w:rFonts w:eastAsiaTheme="minorEastAsia"/>
                <w:sz w:val="24"/>
                <w:szCs w:val="24"/>
                <w:lang w:val="en-US"/>
              </w:rPr>
            </w:pPr>
            <w:r w:rsidRPr="1B676E89">
              <w:rPr>
                <w:sz w:val="24"/>
                <w:szCs w:val="24"/>
                <w:lang w:val="en-US"/>
              </w:rPr>
              <w:t>GAN</w:t>
            </w:r>
            <w:r w:rsidR="607B2ADE" w:rsidRPr="1B676E89">
              <w:rPr>
                <w:sz w:val="24"/>
                <w:szCs w:val="24"/>
                <w:lang w:val="en-US"/>
              </w:rPr>
              <w:t xml:space="preserve">: </w:t>
            </w:r>
            <w:proofErr w:type="spellStart"/>
            <w:r w:rsidR="607B2ADE" w:rsidRPr="1B676E89">
              <w:rPr>
                <w:sz w:val="24"/>
                <w:szCs w:val="24"/>
                <w:lang w:val="en-US"/>
              </w:rPr>
              <w:t>Không</w:t>
            </w:r>
            <w:proofErr w:type="spellEnd"/>
            <w:r w:rsidR="607B2ADE" w:rsidRPr="1B676E89">
              <w:rPr>
                <w:sz w:val="24"/>
                <w:szCs w:val="24"/>
                <w:lang w:val="en-US"/>
              </w:rPr>
              <w:t xml:space="preserve"> to, </w:t>
            </w:r>
            <w:proofErr w:type="spellStart"/>
            <w:r w:rsidR="607B2ADE" w:rsidRPr="1B676E89">
              <w:rPr>
                <w:sz w:val="24"/>
                <w:szCs w:val="24"/>
                <w:lang w:val="en-US"/>
              </w:rPr>
              <w:t>đồng</w:t>
            </w:r>
            <w:proofErr w:type="spellEnd"/>
            <w:r w:rsidR="607B2ADE" w:rsidRPr="1B676E89">
              <w:rPr>
                <w:sz w:val="24"/>
                <w:szCs w:val="24"/>
                <w:lang w:val="en-US"/>
              </w:rPr>
              <w:t xml:space="preserve"> </w:t>
            </w:r>
            <w:proofErr w:type="spellStart"/>
            <w:r w:rsidR="607B2ADE" w:rsidRPr="1B676E89">
              <w:rPr>
                <w:sz w:val="24"/>
                <w:szCs w:val="24"/>
                <w:lang w:val="en-US"/>
              </w:rPr>
              <w:t>nhất</w:t>
            </w:r>
            <w:proofErr w:type="spellEnd"/>
            <w:r w:rsidR="607B2ADE" w:rsidRPr="1B676E89">
              <w:rPr>
                <w:sz w:val="24"/>
                <w:szCs w:val="24"/>
                <w:lang w:val="en-US"/>
              </w:rPr>
              <w:t xml:space="preserve">, </w:t>
            </w:r>
            <w:proofErr w:type="spellStart"/>
            <w:r w:rsidR="607B2ADE" w:rsidRPr="1B676E89">
              <w:rPr>
                <w:sz w:val="24"/>
                <w:szCs w:val="24"/>
                <w:lang w:val="en-US"/>
              </w:rPr>
              <w:t>bờ</w:t>
            </w:r>
            <w:proofErr w:type="spellEnd"/>
            <w:r w:rsidR="607B2ADE" w:rsidRPr="1B676E89">
              <w:rPr>
                <w:sz w:val="24"/>
                <w:szCs w:val="24"/>
                <w:lang w:val="en-US"/>
              </w:rPr>
              <w:t xml:space="preserve"> </w:t>
            </w:r>
            <w:proofErr w:type="spellStart"/>
            <w:r w:rsidR="607B2ADE" w:rsidRPr="1B676E89">
              <w:rPr>
                <w:sz w:val="24"/>
                <w:szCs w:val="24"/>
                <w:lang w:val="en-US"/>
              </w:rPr>
              <w:t>đều</w:t>
            </w:r>
            <w:proofErr w:type="spellEnd"/>
            <w:r w:rsidR="607B2ADE" w:rsidRPr="1B676E89">
              <w:rPr>
                <w:sz w:val="24"/>
                <w:szCs w:val="24"/>
                <w:lang w:val="en-US"/>
              </w:rPr>
              <w:t xml:space="preserve">. </w:t>
            </w:r>
            <w:proofErr w:type="spellStart"/>
            <w:r w:rsidR="607B2ADE" w:rsidRPr="1B676E89">
              <w:rPr>
                <w:sz w:val="24"/>
                <w:szCs w:val="24"/>
                <w:lang w:val="en-US"/>
              </w:rPr>
              <w:t>Các</w:t>
            </w:r>
            <w:proofErr w:type="spellEnd"/>
            <w:r w:rsidR="607B2ADE" w:rsidRPr="1B676E89">
              <w:rPr>
                <w:sz w:val="24"/>
                <w:szCs w:val="24"/>
                <w:lang w:val="en-US"/>
              </w:rPr>
              <w:t xml:space="preserve"> TM </w:t>
            </w:r>
            <w:proofErr w:type="spellStart"/>
            <w:r w:rsidR="607B2ADE" w:rsidRPr="1B676E89">
              <w:rPr>
                <w:sz w:val="24"/>
                <w:szCs w:val="24"/>
                <w:lang w:val="en-US"/>
              </w:rPr>
              <w:t>trên</w:t>
            </w:r>
            <w:proofErr w:type="spellEnd"/>
            <w:r w:rsidR="607B2ADE" w:rsidRPr="1B676E89">
              <w:rPr>
                <w:sz w:val="24"/>
                <w:szCs w:val="24"/>
                <w:lang w:val="en-US"/>
              </w:rPr>
              <w:t xml:space="preserve"> </w:t>
            </w:r>
            <w:proofErr w:type="spellStart"/>
            <w:r w:rsidR="607B2ADE" w:rsidRPr="1B676E89">
              <w:rPr>
                <w:sz w:val="24"/>
                <w:szCs w:val="24"/>
                <w:lang w:val="en-US"/>
              </w:rPr>
              <w:t>gan</w:t>
            </w:r>
            <w:proofErr w:type="spellEnd"/>
            <w:r w:rsidR="607B2ADE" w:rsidRPr="1B676E89">
              <w:rPr>
                <w:sz w:val="24"/>
                <w:szCs w:val="24"/>
                <w:lang w:val="en-US"/>
              </w:rPr>
              <w:t xml:space="preserve"> </w:t>
            </w:r>
            <w:proofErr w:type="spellStart"/>
            <w:r w:rsidR="607B2ADE" w:rsidRPr="1B676E89">
              <w:rPr>
                <w:sz w:val="24"/>
                <w:szCs w:val="24"/>
                <w:lang w:val="en-US"/>
              </w:rPr>
              <w:t>và</w:t>
            </w:r>
            <w:proofErr w:type="spellEnd"/>
            <w:r w:rsidR="607B2ADE" w:rsidRPr="1B676E89">
              <w:rPr>
                <w:sz w:val="24"/>
                <w:szCs w:val="24"/>
                <w:lang w:val="en-US"/>
              </w:rPr>
              <w:t xml:space="preserve"> TM </w:t>
            </w:r>
            <w:proofErr w:type="spellStart"/>
            <w:r w:rsidR="607B2ADE" w:rsidRPr="1B676E89">
              <w:rPr>
                <w:sz w:val="24"/>
                <w:szCs w:val="24"/>
                <w:lang w:val="en-US"/>
              </w:rPr>
              <w:t>cửa</w:t>
            </w:r>
            <w:proofErr w:type="spellEnd"/>
            <w:r w:rsidR="607B2ADE" w:rsidRPr="1B676E89">
              <w:rPr>
                <w:sz w:val="24"/>
                <w:szCs w:val="24"/>
                <w:lang w:val="en-US"/>
              </w:rPr>
              <w:t xml:space="preserve"> </w:t>
            </w:r>
            <w:proofErr w:type="spellStart"/>
            <w:r w:rsidR="607B2ADE" w:rsidRPr="1B676E89">
              <w:rPr>
                <w:sz w:val="24"/>
                <w:szCs w:val="24"/>
                <w:lang w:val="en-US"/>
              </w:rPr>
              <w:t>bình</w:t>
            </w:r>
            <w:proofErr w:type="spellEnd"/>
            <w:r w:rsidR="607B2ADE" w:rsidRPr="1B676E89">
              <w:rPr>
                <w:sz w:val="24"/>
                <w:szCs w:val="24"/>
                <w:lang w:val="en-US"/>
              </w:rPr>
              <w:t xml:space="preserve"> </w:t>
            </w:r>
            <w:proofErr w:type="spellStart"/>
            <w:r w:rsidR="607B2ADE" w:rsidRPr="1B676E89">
              <w:rPr>
                <w:sz w:val="24"/>
                <w:szCs w:val="24"/>
                <w:lang w:val="en-US"/>
              </w:rPr>
              <w:t>thường</w:t>
            </w:r>
            <w:proofErr w:type="spellEnd"/>
          </w:p>
          <w:p w14:paraId="60CF77DC" w14:textId="0085B9B1" w:rsidR="028CD50F" w:rsidRDefault="3066BB7F" w:rsidP="1B676E89">
            <w:pPr>
              <w:pStyle w:val="ListParagraph"/>
              <w:numPr>
                <w:ilvl w:val="0"/>
                <w:numId w:val="15"/>
              </w:numPr>
              <w:rPr>
                <w:rFonts w:eastAsiaTheme="minorEastAsia"/>
                <w:sz w:val="24"/>
                <w:szCs w:val="24"/>
                <w:lang w:val="en-US"/>
              </w:rPr>
            </w:pPr>
            <w:r w:rsidRPr="1B676E89">
              <w:rPr>
                <w:sz w:val="24"/>
                <w:szCs w:val="24"/>
                <w:lang w:val="en-US"/>
              </w:rPr>
              <w:t xml:space="preserve">ĐƯỜNG MẬT: </w:t>
            </w:r>
            <w:proofErr w:type="spellStart"/>
            <w:r w:rsidRPr="1B676E89">
              <w:rPr>
                <w:sz w:val="24"/>
                <w:szCs w:val="24"/>
                <w:lang w:val="en-US"/>
              </w:rPr>
              <w:t>Trong</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w:t>
            </w:r>
            <w:proofErr w:type="spellStart"/>
            <w:r w:rsidRPr="1B676E89">
              <w:rPr>
                <w:sz w:val="24"/>
                <w:szCs w:val="24"/>
                <w:lang w:val="en-US"/>
              </w:rPr>
              <w:t>ngoài</w:t>
            </w:r>
            <w:proofErr w:type="spellEnd"/>
            <w:r w:rsidRPr="1B676E89">
              <w:rPr>
                <w:sz w:val="24"/>
                <w:szCs w:val="24"/>
                <w:lang w:val="en-US"/>
              </w:rPr>
              <w:t xml:space="preserve"> </w:t>
            </w:r>
            <w:proofErr w:type="spellStart"/>
            <w:r w:rsidRPr="1B676E89">
              <w:rPr>
                <w:sz w:val="24"/>
                <w:szCs w:val="24"/>
                <w:lang w:val="en-US"/>
              </w:rPr>
              <w:t>gan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giãn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sỏi</w:t>
            </w:r>
            <w:proofErr w:type="spellEnd"/>
            <w:r w:rsidRPr="1B676E89">
              <w:rPr>
                <w:sz w:val="24"/>
                <w:szCs w:val="24"/>
                <w:lang w:val="en-US"/>
              </w:rPr>
              <w:t>.</w:t>
            </w:r>
          </w:p>
          <w:p w14:paraId="6DFC7016" w14:textId="122CFF41" w:rsidR="5352C179" w:rsidRDefault="65C60C42" w:rsidP="1B676E89">
            <w:pPr>
              <w:pStyle w:val="ListParagraph"/>
              <w:numPr>
                <w:ilvl w:val="0"/>
                <w:numId w:val="15"/>
              </w:numPr>
              <w:rPr>
                <w:rFonts w:eastAsiaTheme="minorEastAsia"/>
                <w:sz w:val="24"/>
                <w:szCs w:val="24"/>
                <w:lang w:val="en-US"/>
              </w:rPr>
            </w:pPr>
            <w:r w:rsidRPr="1B676E89">
              <w:rPr>
                <w:sz w:val="24"/>
                <w:szCs w:val="24"/>
                <w:lang w:val="en-US"/>
              </w:rPr>
              <w:t xml:space="preserve">TÚI MẬT: </w:t>
            </w:r>
            <w:proofErr w:type="spellStart"/>
            <w:r w:rsidRPr="1B676E89">
              <w:rPr>
                <w:sz w:val="24"/>
                <w:szCs w:val="24"/>
                <w:lang w:val="en-US"/>
              </w:rPr>
              <w:t>Vách</w:t>
            </w:r>
            <w:proofErr w:type="spellEnd"/>
            <w:r w:rsidRPr="1B676E89">
              <w:rPr>
                <w:sz w:val="24"/>
                <w:szCs w:val="24"/>
                <w:lang w:val="en-US"/>
              </w:rPr>
              <w:t xml:space="preserve"> </w:t>
            </w:r>
            <w:proofErr w:type="spellStart"/>
            <w:r w:rsidRPr="1B676E89">
              <w:rPr>
                <w:sz w:val="24"/>
                <w:szCs w:val="24"/>
                <w:lang w:val="en-US"/>
              </w:rPr>
              <w:t>đều</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dày</w:t>
            </w:r>
            <w:proofErr w:type="spellEnd"/>
            <w:r w:rsidRPr="1B676E89">
              <w:rPr>
                <w:sz w:val="24"/>
                <w:szCs w:val="24"/>
                <w:lang w:val="en-US"/>
              </w:rPr>
              <w:t xml:space="preserve">, </w:t>
            </w:r>
            <w:proofErr w:type="spellStart"/>
            <w:r w:rsidRPr="1B676E89">
              <w:rPr>
                <w:sz w:val="24"/>
                <w:szCs w:val="24"/>
                <w:lang w:val="en-US"/>
              </w:rPr>
              <w:t>lòng</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có</w:t>
            </w:r>
            <w:proofErr w:type="spellEnd"/>
            <w:r w:rsidRPr="1B676E89">
              <w:rPr>
                <w:sz w:val="24"/>
                <w:szCs w:val="24"/>
                <w:lang w:val="en-US"/>
              </w:rPr>
              <w:t xml:space="preserve"> </w:t>
            </w:r>
            <w:proofErr w:type="spellStart"/>
            <w:r w:rsidRPr="1B676E89">
              <w:rPr>
                <w:sz w:val="24"/>
                <w:szCs w:val="24"/>
                <w:lang w:val="en-US"/>
              </w:rPr>
              <w:t>gì</w:t>
            </w:r>
            <w:proofErr w:type="spellEnd"/>
            <w:r w:rsidRPr="1B676E89">
              <w:rPr>
                <w:sz w:val="24"/>
                <w:szCs w:val="24"/>
                <w:lang w:val="en-US"/>
              </w:rPr>
              <w:t xml:space="preserve"> </w:t>
            </w:r>
            <w:proofErr w:type="spellStart"/>
            <w:r w:rsidRPr="1B676E89">
              <w:rPr>
                <w:sz w:val="24"/>
                <w:szCs w:val="24"/>
                <w:lang w:val="en-US"/>
              </w:rPr>
              <w:t>lạ</w:t>
            </w:r>
            <w:proofErr w:type="spellEnd"/>
            <w:r w:rsidRPr="1B676E89">
              <w:rPr>
                <w:sz w:val="24"/>
                <w:szCs w:val="24"/>
                <w:lang w:val="en-US"/>
              </w:rPr>
              <w:t>.</w:t>
            </w:r>
          </w:p>
          <w:p w14:paraId="7EA98C08" w14:textId="283581EB" w:rsidR="5352C179" w:rsidRDefault="65C60C42" w:rsidP="1B676E89">
            <w:pPr>
              <w:pStyle w:val="ListParagraph"/>
              <w:numPr>
                <w:ilvl w:val="0"/>
                <w:numId w:val="15"/>
              </w:numPr>
              <w:rPr>
                <w:sz w:val="24"/>
                <w:szCs w:val="24"/>
                <w:lang w:val="en-US"/>
              </w:rPr>
            </w:pPr>
            <w:r w:rsidRPr="1B676E89">
              <w:rPr>
                <w:sz w:val="24"/>
                <w:szCs w:val="24"/>
                <w:lang w:val="en-US"/>
              </w:rPr>
              <w:t xml:space="preserve">LÁCH: </w:t>
            </w:r>
            <w:proofErr w:type="spellStart"/>
            <w:r w:rsidRPr="1B676E89">
              <w:rPr>
                <w:sz w:val="24"/>
                <w:szCs w:val="24"/>
                <w:lang w:val="en-US"/>
              </w:rPr>
              <w:t>Không</w:t>
            </w:r>
            <w:proofErr w:type="spellEnd"/>
            <w:r w:rsidRPr="1B676E89">
              <w:rPr>
                <w:sz w:val="24"/>
                <w:szCs w:val="24"/>
                <w:lang w:val="en-US"/>
              </w:rPr>
              <w:t xml:space="preserve"> to, </w:t>
            </w:r>
            <w:proofErr w:type="spellStart"/>
            <w:r w:rsidRPr="1B676E89">
              <w:rPr>
                <w:sz w:val="24"/>
                <w:szCs w:val="24"/>
                <w:lang w:val="en-US"/>
              </w:rPr>
              <w:t>đồng</w:t>
            </w:r>
            <w:proofErr w:type="spellEnd"/>
            <w:r w:rsidRPr="1B676E89">
              <w:rPr>
                <w:sz w:val="24"/>
                <w:szCs w:val="24"/>
                <w:lang w:val="en-US"/>
              </w:rPr>
              <w:t xml:space="preserve"> </w:t>
            </w:r>
            <w:proofErr w:type="spellStart"/>
            <w:r w:rsidRPr="1B676E89">
              <w:rPr>
                <w:sz w:val="24"/>
                <w:szCs w:val="24"/>
                <w:lang w:val="en-US"/>
              </w:rPr>
              <w:t>nhất</w:t>
            </w:r>
            <w:proofErr w:type="spellEnd"/>
            <w:r w:rsidRPr="1B676E89">
              <w:rPr>
                <w:sz w:val="24"/>
                <w:szCs w:val="24"/>
                <w:lang w:val="en-US"/>
              </w:rPr>
              <w:t>.</w:t>
            </w:r>
          </w:p>
          <w:p w14:paraId="02D4605C" w14:textId="6E41E0C9" w:rsidR="5352C179" w:rsidRDefault="65C60C42" w:rsidP="1B676E89">
            <w:pPr>
              <w:pStyle w:val="ListParagraph"/>
              <w:numPr>
                <w:ilvl w:val="0"/>
                <w:numId w:val="15"/>
              </w:numPr>
              <w:rPr>
                <w:sz w:val="24"/>
                <w:szCs w:val="24"/>
                <w:lang w:val="en-US"/>
              </w:rPr>
            </w:pPr>
            <w:r w:rsidRPr="1B676E89">
              <w:rPr>
                <w:sz w:val="24"/>
                <w:szCs w:val="24"/>
                <w:lang w:val="en-US"/>
              </w:rPr>
              <w:t xml:space="preserve">TỤY: </w:t>
            </w:r>
            <w:proofErr w:type="spellStart"/>
            <w:r w:rsidRPr="1B676E89">
              <w:rPr>
                <w:sz w:val="24"/>
                <w:szCs w:val="24"/>
                <w:lang w:val="en-US"/>
              </w:rPr>
              <w:t>Không</w:t>
            </w:r>
            <w:proofErr w:type="spellEnd"/>
            <w:r w:rsidRPr="1B676E89">
              <w:rPr>
                <w:sz w:val="24"/>
                <w:szCs w:val="24"/>
                <w:lang w:val="en-US"/>
              </w:rPr>
              <w:t xml:space="preserve"> to, </w:t>
            </w:r>
            <w:proofErr w:type="spellStart"/>
            <w:r w:rsidRPr="1B676E89">
              <w:rPr>
                <w:sz w:val="24"/>
                <w:szCs w:val="24"/>
                <w:lang w:val="en-US"/>
              </w:rPr>
              <w:t>đồng</w:t>
            </w:r>
            <w:proofErr w:type="spellEnd"/>
            <w:r w:rsidRPr="1B676E89">
              <w:rPr>
                <w:sz w:val="24"/>
                <w:szCs w:val="24"/>
                <w:lang w:val="en-US"/>
              </w:rPr>
              <w:t xml:space="preserve"> </w:t>
            </w:r>
            <w:proofErr w:type="spellStart"/>
            <w:r w:rsidR="34329DBD" w:rsidRPr="1B676E89">
              <w:rPr>
                <w:sz w:val="24"/>
                <w:szCs w:val="24"/>
                <w:lang w:val="en-US"/>
              </w:rPr>
              <w:t>nhất</w:t>
            </w:r>
            <w:proofErr w:type="spellEnd"/>
          </w:p>
          <w:p w14:paraId="7BD30042" w14:textId="38840CB9" w:rsidR="3734B92E" w:rsidRDefault="34329DBD" w:rsidP="1B676E89">
            <w:pPr>
              <w:pStyle w:val="ListParagraph"/>
              <w:numPr>
                <w:ilvl w:val="0"/>
                <w:numId w:val="15"/>
              </w:numPr>
              <w:rPr>
                <w:sz w:val="24"/>
                <w:szCs w:val="24"/>
                <w:lang w:val="en-US"/>
              </w:rPr>
            </w:pPr>
            <w:r w:rsidRPr="1B676E89">
              <w:rPr>
                <w:sz w:val="24"/>
                <w:szCs w:val="24"/>
                <w:lang w:val="en-US"/>
              </w:rPr>
              <w:t>THẬN:</w:t>
            </w:r>
          </w:p>
          <w:p w14:paraId="0F309F1E" w14:textId="5A813AA9" w:rsidR="77364D42" w:rsidRDefault="34329DBD" w:rsidP="1B676E89">
            <w:pPr>
              <w:pStyle w:val="ListParagraph"/>
              <w:numPr>
                <w:ilvl w:val="0"/>
                <w:numId w:val="15"/>
              </w:numPr>
              <w:rPr>
                <w:sz w:val="24"/>
                <w:szCs w:val="24"/>
                <w:lang w:val="en-US"/>
              </w:rPr>
            </w:pPr>
            <w:r w:rsidRPr="1B676E89">
              <w:rPr>
                <w:sz w:val="24"/>
                <w:szCs w:val="24"/>
                <w:lang w:val="en-US"/>
              </w:rPr>
              <w:t xml:space="preserve">THẬN </w:t>
            </w:r>
            <w:r w:rsidR="59BF89A9" w:rsidRPr="1B676E89">
              <w:rPr>
                <w:sz w:val="24"/>
                <w:szCs w:val="24"/>
                <w:lang w:val="en-US"/>
              </w:rPr>
              <w:t>PHẢI</w:t>
            </w:r>
            <w:r w:rsidRPr="1B676E89">
              <w:rPr>
                <w:sz w:val="24"/>
                <w:szCs w:val="24"/>
                <w:lang w:val="en-US"/>
              </w:rPr>
              <w:t xml:space="preserve">: </w:t>
            </w:r>
            <w:proofErr w:type="spellStart"/>
            <w:r w:rsidR="3B4B5107" w:rsidRPr="1B676E89">
              <w:rPr>
                <w:sz w:val="24"/>
                <w:szCs w:val="24"/>
                <w:lang w:val="en-US"/>
              </w:rPr>
              <w:t>Kích</w:t>
            </w:r>
            <w:proofErr w:type="spellEnd"/>
            <w:r w:rsidR="3B4B5107" w:rsidRPr="1B676E89">
              <w:rPr>
                <w:sz w:val="24"/>
                <w:szCs w:val="24"/>
                <w:lang w:val="en-US"/>
              </w:rPr>
              <w:t xml:space="preserve"> </w:t>
            </w:r>
            <w:proofErr w:type="spellStart"/>
            <w:proofErr w:type="gramStart"/>
            <w:r w:rsidR="3B4B5107" w:rsidRPr="1B676E89">
              <w:rPr>
                <w:sz w:val="24"/>
                <w:szCs w:val="24"/>
                <w:lang w:val="en-US"/>
              </w:rPr>
              <w:t>thước</w:t>
            </w:r>
            <w:proofErr w:type="spellEnd"/>
            <w:r w:rsidR="3B4B5107" w:rsidRPr="1B676E89">
              <w:rPr>
                <w:sz w:val="24"/>
                <w:szCs w:val="24"/>
                <w:lang w:val="en-US"/>
              </w:rPr>
              <w:t xml:space="preserve"> :</w:t>
            </w:r>
            <w:proofErr w:type="gramEnd"/>
            <w:r w:rsidR="3B4B5107" w:rsidRPr="1B676E89">
              <w:rPr>
                <w:sz w:val="24"/>
                <w:szCs w:val="24"/>
                <w:lang w:val="en-US"/>
              </w:rPr>
              <w:t xml:space="preserve"> </w:t>
            </w:r>
            <w:proofErr w:type="spellStart"/>
            <w:r w:rsidR="3B4B5107" w:rsidRPr="1B676E89">
              <w:rPr>
                <w:sz w:val="24"/>
                <w:szCs w:val="24"/>
                <w:lang w:val="en-US"/>
              </w:rPr>
              <w:t>bình</w:t>
            </w:r>
            <w:proofErr w:type="spellEnd"/>
            <w:r w:rsidR="3B4B5107" w:rsidRPr="1B676E89">
              <w:rPr>
                <w:sz w:val="24"/>
                <w:szCs w:val="24"/>
                <w:lang w:val="en-US"/>
              </w:rPr>
              <w:t xml:space="preserve"> </w:t>
            </w:r>
            <w:proofErr w:type="spellStart"/>
            <w:r w:rsidR="3B4B5107" w:rsidRPr="1B676E89">
              <w:rPr>
                <w:sz w:val="24"/>
                <w:szCs w:val="24"/>
                <w:lang w:val="en-US"/>
              </w:rPr>
              <w:t>thường</w:t>
            </w:r>
            <w:proofErr w:type="spellEnd"/>
            <w:r w:rsidR="3B4B5107" w:rsidRPr="1B676E89">
              <w:rPr>
                <w:sz w:val="24"/>
                <w:szCs w:val="24"/>
                <w:lang w:val="en-US"/>
              </w:rPr>
              <w:t xml:space="preserve">. </w:t>
            </w:r>
            <w:proofErr w:type="spellStart"/>
            <w:r w:rsidR="3B4B5107" w:rsidRPr="1B676E89">
              <w:rPr>
                <w:sz w:val="24"/>
                <w:szCs w:val="24"/>
                <w:lang w:val="en-US"/>
              </w:rPr>
              <w:t>Phân</w:t>
            </w:r>
            <w:proofErr w:type="spellEnd"/>
            <w:r w:rsidR="3B4B5107" w:rsidRPr="1B676E89">
              <w:rPr>
                <w:sz w:val="24"/>
                <w:szCs w:val="24"/>
                <w:lang w:val="en-US"/>
              </w:rPr>
              <w:t xml:space="preserve"> </w:t>
            </w:r>
            <w:proofErr w:type="spellStart"/>
            <w:r w:rsidR="3B4B5107" w:rsidRPr="1B676E89">
              <w:rPr>
                <w:sz w:val="24"/>
                <w:szCs w:val="24"/>
                <w:lang w:val="en-US"/>
              </w:rPr>
              <w:t>biệt</w:t>
            </w:r>
            <w:proofErr w:type="spellEnd"/>
            <w:r w:rsidR="3B4B5107" w:rsidRPr="1B676E89">
              <w:rPr>
                <w:sz w:val="24"/>
                <w:szCs w:val="24"/>
                <w:lang w:val="en-US"/>
              </w:rPr>
              <w:t xml:space="preserve"> </w:t>
            </w:r>
            <w:proofErr w:type="spellStart"/>
            <w:r w:rsidR="3B4B5107" w:rsidRPr="1B676E89">
              <w:rPr>
                <w:sz w:val="24"/>
                <w:szCs w:val="24"/>
                <w:lang w:val="en-US"/>
              </w:rPr>
              <w:t>vỏ</w:t>
            </w:r>
            <w:proofErr w:type="spellEnd"/>
            <w:r w:rsidR="3B4B5107" w:rsidRPr="1B676E89">
              <w:rPr>
                <w:sz w:val="24"/>
                <w:szCs w:val="24"/>
                <w:lang w:val="en-US"/>
              </w:rPr>
              <w:t xml:space="preserve"> - </w:t>
            </w:r>
            <w:proofErr w:type="spellStart"/>
            <w:r w:rsidR="3B4B5107" w:rsidRPr="1B676E89">
              <w:rPr>
                <w:sz w:val="24"/>
                <w:szCs w:val="24"/>
                <w:lang w:val="en-US"/>
              </w:rPr>
              <w:t>tủy</w:t>
            </w:r>
            <w:proofErr w:type="spellEnd"/>
            <w:r w:rsidR="3B4B5107" w:rsidRPr="1B676E89">
              <w:rPr>
                <w:sz w:val="24"/>
                <w:szCs w:val="24"/>
                <w:lang w:val="en-US"/>
              </w:rPr>
              <w:t xml:space="preserve"> </w:t>
            </w:r>
            <w:proofErr w:type="spellStart"/>
            <w:r w:rsidR="3B4B5107" w:rsidRPr="1B676E89">
              <w:rPr>
                <w:sz w:val="24"/>
                <w:szCs w:val="24"/>
                <w:lang w:val="en-US"/>
              </w:rPr>
              <w:t>kém</w:t>
            </w:r>
            <w:proofErr w:type="spellEnd"/>
            <w:r w:rsidR="3B4B5107" w:rsidRPr="1B676E89">
              <w:rPr>
                <w:sz w:val="24"/>
                <w:szCs w:val="24"/>
                <w:lang w:val="en-US"/>
              </w:rPr>
              <w:t xml:space="preserve"> </w:t>
            </w:r>
            <w:proofErr w:type="spellStart"/>
            <w:r w:rsidR="3B4B5107" w:rsidRPr="1B676E89">
              <w:rPr>
                <w:sz w:val="24"/>
                <w:szCs w:val="24"/>
                <w:lang w:val="en-US"/>
              </w:rPr>
              <w:t>rõ</w:t>
            </w:r>
            <w:proofErr w:type="spellEnd"/>
            <w:r w:rsidR="3B4B5107" w:rsidRPr="1B676E89">
              <w:rPr>
                <w:sz w:val="24"/>
                <w:szCs w:val="24"/>
                <w:lang w:val="en-US"/>
              </w:rPr>
              <w:t xml:space="preserve">, </w:t>
            </w:r>
            <w:proofErr w:type="spellStart"/>
            <w:r w:rsidR="3B4B5107" w:rsidRPr="1B676E89">
              <w:rPr>
                <w:sz w:val="24"/>
                <w:szCs w:val="24"/>
                <w:lang w:val="en-US"/>
              </w:rPr>
              <w:t>không</w:t>
            </w:r>
            <w:proofErr w:type="spellEnd"/>
            <w:r w:rsidR="3B4B5107" w:rsidRPr="1B676E89">
              <w:rPr>
                <w:sz w:val="24"/>
                <w:szCs w:val="24"/>
                <w:lang w:val="en-US"/>
              </w:rPr>
              <w:t xml:space="preserve"> ứ </w:t>
            </w:r>
            <w:proofErr w:type="spellStart"/>
            <w:proofErr w:type="gramStart"/>
            <w:r w:rsidR="3B4B5107" w:rsidRPr="1B676E89">
              <w:rPr>
                <w:sz w:val="24"/>
                <w:szCs w:val="24"/>
                <w:lang w:val="en-US"/>
              </w:rPr>
              <w:t>nước,không</w:t>
            </w:r>
            <w:proofErr w:type="spellEnd"/>
            <w:proofErr w:type="gramEnd"/>
            <w:r w:rsidR="3B4B5107" w:rsidRPr="1B676E89">
              <w:rPr>
                <w:sz w:val="24"/>
                <w:szCs w:val="24"/>
                <w:lang w:val="en-US"/>
              </w:rPr>
              <w:t xml:space="preserve"> </w:t>
            </w:r>
            <w:proofErr w:type="spellStart"/>
            <w:r w:rsidR="3B4B5107" w:rsidRPr="1B676E89">
              <w:rPr>
                <w:sz w:val="24"/>
                <w:szCs w:val="24"/>
                <w:lang w:val="en-US"/>
              </w:rPr>
              <w:t>sỏi</w:t>
            </w:r>
            <w:proofErr w:type="spellEnd"/>
            <w:r w:rsidR="3B4B5107" w:rsidRPr="1B676E89">
              <w:rPr>
                <w:sz w:val="24"/>
                <w:szCs w:val="24"/>
                <w:lang w:val="en-US"/>
              </w:rPr>
              <w:t>.</w:t>
            </w:r>
            <w:r w:rsidR="1A880335" w:rsidRPr="1B676E89">
              <w:rPr>
                <w:sz w:val="24"/>
                <w:szCs w:val="24"/>
                <w:lang w:val="en-US"/>
              </w:rPr>
              <w:t xml:space="preserve"> </w:t>
            </w:r>
            <w:proofErr w:type="spellStart"/>
            <w:r w:rsidR="3B4B5107" w:rsidRPr="1B676E89">
              <w:rPr>
                <w:sz w:val="24"/>
                <w:szCs w:val="24"/>
                <w:lang w:val="en-US"/>
              </w:rPr>
              <w:t>Niệu</w:t>
            </w:r>
            <w:proofErr w:type="spellEnd"/>
            <w:r w:rsidR="3B4B5107" w:rsidRPr="1B676E89">
              <w:rPr>
                <w:sz w:val="24"/>
                <w:szCs w:val="24"/>
                <w:lang w:val="en-US"/>
              </w:rPr>
              <w:t xml:space="preserve"> </w:t>
            </w:r>
            <w:proofErr w:type="spellStart"/>
            <w:r w:rsidR="3B4B5107" w:rsidRPr="1B676E89">
              <w:rPr>
                <w:sz w:val="24"/>
                <w:szCs w:val="24"/>
                <w:lang w:val="en-US"/>
              </w:rPr>
              <w:t>quản</w:t>
            </w:r>
            <w:proofErr w:type="spellEnd"/>
            <w:r w:rsidR="3B4B5107" w:rsidRPr="1B676E89">
              <w:rPr>
                <w:sz w:val="24"/>
                <w:szCs w:val="24"/>
                <w:lang w:val="en-US"/>
              </w:rPr>
              <w:t xml:space="preserve"> </w:t>
            </w:r>
            <w:proofErr w:type="spellStart"/>
            <w:proofErr w:type="gramStart"/>
            <w:r w:rsidR="3B4B5107" w:rsidRPr="1B676E89">
              <w:rPr>
                <w:sz w:val="24"/>
                <w:szCs w:val="24"/>
                <w:lang w:val="en-US"/>
              </w:rPr>
              <w:t>phải</w:t>
            </w:r>
            <w:proofErr w:type="spellEnd"/>
            <w:r w:rsidR="3B4B5107" w:rsidRPr="1B676E89">
              <w:rPr>
                <w:sz w:val="24"/>
                <w:szCs w:val="24"/>
                <w:lang w:val="en-US"/>
              </w:rPr>
              <w:t xml:space="preserve"> :</w:t>
            </w:r>
            <w:proofErr w:type="gramEnd"/>
            <w:r w:rsidR="3B4B5107" w:rsidRPr="1B676E89">
              <w:rPr>
                <w:sz w:val="24"/>
                <w:szCs w:val="24"/>
                <w:lang w:val="en-US"/>
              </w:rPr>
              <w:t xml:space="preserve"> </w:t>
            </w:r>
            <w:proofErr w:type="spellStart"/>
            <w:r w:rsidR="3B4B5107" w:rsidRPr="1B676E89">
              <w:rPr>
                <w:sz w:val="24"/>
                <w:szCs w:val="24"/>
                <w:lang w:val="en-US"/>
              </w:rPr>
              <w:t>Không</w:t>
            </w:r>
            <w:proofErr w:type="spellEnd"/>
            <w:r w:rsidR="3B4B5107" w:rsidRPr="1B676E89">
              <w:rPr>
                <w:sz w:val="24"/>
                <w:szCs w:val="24"/>
                <w:lang w:val="en-US"/>
              </w:rPr>
              <w:t xml:space="preserve"> </w:t>
            </w:r>
            <w:proofErr w:type="spellStart"/>
            <w:r w:rsidR="3B4B5107" w:rsidRPr="1B676E89">
              <w:rPr>
                <w:sz w:val="24"/>
                <w:szCs w:val="24"/>
                <w:lang w:val="en-US"/>
              </w:rPr>
              <w:t>giãn</w:t>
            </w:r>
            <w:proofErr w:type="spellEnd"/>
            <w:r w:rsidR="3B4B5107" w:rsidRPr="1B676E89">
              <w:rPr>
                <w:sz w:val="24"/>
                <w:szCs w:val="24"/>
                <w:lang w:val="en-US"/>
              </w:rPr>
              <w:t xml:space="preserve">. </w:t>
            </w:r>
            <w:proofErr w:type="spellStart"/>
            <w:r w:rsidRPr="1B676E89">
              <w:rPr>
                <w:sz w:val="24"/>
                <w:szCs w:val="24"/>
                <w:lang w:val="en-US"/>
              </w:rPr>
              <w:t>Thượng</w:t>
            </w:r>
            <w:proofErr w:type="spellEnd"/>
            <w:r w:rsidRPr="1B676E89">
              <w:rPr>
                <w:sz w:val="24"/>
                <w:szCs w:val="24"/>
                <w:lang w:val="en-US"/>
              </w:rPr>
              <w:t xml:space="preserve"> </w:t>
            </w:r>
            <w:proofErr w:type="spellStart"/>
            <w:r w:rsidRPr="1B676E89">
              <w:rPr>
                <w:sz w:val="24"/>
                <w:szCs w:val="24"/>
                <w:lang w:val="en-US"/>
              </w:rPr>
              <w:t>thận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thấy</w:t>
            </w:r>
            <w:proofErr w:type="spellEnd"/>
            <w:r w:rsidRPr="1B676E89">
              <w:rPr>
                <w:sz w:val="24"/>
                <w:szCs w:val="24"/>
                <w:lang w:val="en-US"/>
              </w:rPr>
              <w:t>.</w:t>
            </w:r>
          </w:p>
          <w:p w14:paraId="6C566F93" w14:textId="4F6D88C7" w:rsidR="6186578B" w:rsidRDefault="34329DBD" w:rsidP="1B676E89">
            <w:pPr>
              <w:pStyle w:val="ListParagraph"/>
              <w:numPr>
                <w:ilvl w:val="0"/>
                <w:numId w:val="15"/>
              </w:numPr>
              <w:rPr>
                <w:sz w:val="24"/>
                <w:szCs w:val="24"/>
                <w:lang w:val="en-US"/>
              </w:rPr>
            </w:pPr>
            <w:r w:rsidRPr="1B676E89">
              <w:rPr>
                <w:sz w:val="24"/>
                <w:szCs w:val="24"/>
                <w:lang w:val="en-US"/>
              </w:rPr>
              <w:t xml:space="preserve">THẬN </w:t>
            </w:r>
            <w:r w:rsidR="59BF89A9" w:rsidRPr="1B676E89">
              <w:rPr>
                <w:sz w:val="24"/>
                <w:szCs w:val="24"/>
                <w:lang w:val="en-US"/>
              </w:rPr>
              <w:t xml:space="preserve">PHẢI: </w:t>
            </w:r>
            <w:proofErr w:type="spellStart"/>
            <w:r w:rsidRPr="1B676E89">
              <w:rPr>
                <w:sz w:val="24"/>
                <w:szCs w:val="24"/>
                <w:lang w:val="en-US"/>
              </w:rPr>
              <w:t>Kích</w:t>
            </w:r>
            <w:proofErr w:type="spellEnd"/>
            <w:r w:rsidRPr="1B676E89">
              <w:rPr>
                <w:sz w:val="24"/>
                <w:szCs w:val="24"/>
                <w:lang w:val="en-US"/>
              </w:rPr>
              <w:t xml:space="preserve"> </w:t>
            </w:r>
            <w:proofErr w:type="spellStart"/>
            <w:proofErr w:type="gramStart"/>
            <w:r w:rsidRPr="1B676E89">
              <w:rPr>
                <w:sz w:val="24"/>
                <w:szCs w:val="24"/>
                <w:lang w:val="en-US"/>
              </w:rPr>
              <w:t>thước</w:t>
            </w:r>
            <w:proofErr w:type="spellEnd"/>
            <w:r w:rsidRPr="1B676E89">
              <w:rPr>
                <w:sz w:val="24"/>
                <w:szCs w:val="24"/>
                <w:lang w:val="en-US"/>
              </w:rPr>
              <w:t xml:space="preserve"> :</w:t>
            </w:r>
            <w:proofErr w:type="gramEnd"/>
            <w:r w:rsidRPr="1B676E89">
              <w:rPr>
                <w:sz w:val="24"/>
                <w:szCs w:val="24"/>
                <w:lang w:val="en-US"/>
              </w:rPr>
              <w:t xml:space="preserve"> </w:t>
            </w:r>
            <w:proofErr w:type="spellStart"/>
            <w:r w:rsidRPr="1B676E89">
              <w:rPr>
                <w:sz w:val="24"/>
                <w:szCs w:val="24"/>
                <w:lang w:val="en-US"/>
              </w:rPr>
              <w:t>bình</w:t>
            </w:r>
            <w:proofErr w:type="spellEnd"/>
            <w:r w:rsidRPr="1B676E89">
              <w:rPr>
                <w:sz w:val="24"/>
                <w:szCs w:val="24"/>
                <w:lang w:val="en-US"/>
              </w:rPr>
              <w:t xml:space="preserve"> </w:t>
            </w:r>
            <w:proofErr w:type="spellStart"/>
            <w:r w:rsidRPr="1B676E89">
              <w:rPr>
                <w:sz w:val="24"/>
                <w:szCs w:val="24"/>
                <w:lang w:val="en-US"/>
              </w:rPr>
              <w:t>thường</w:t>
            </w:r>
            <w:proofErr w:type="spellEnd"/>
            <w:r w:rsidRPr="1B676E89">
              <w:rPr>
                <w:sz w:val="24"/>
                <w:szCs w:val="24"/>
                <w:lang w:val="en-US"/>
              </w:rPr>
              <w:t xml:space="preserve">. </w:t>
            </w:r>
            <w:proofErr w:type="spellStart"/>
            <w:r w:rsidR="3B4B5107" w:rsidRPr="1B676E89">
              <w:rPr>
                <w:sz w:val="24"/>
                <w:szCs w:val="24"/>
                <w:lang w:val="en-US"/>
              </w:rPr>
              <w:t>Phân</w:t>
            </w:r>
            <w:proofErr w:type="spellEnd"/>
            <w:r w:rsidR="3B4B5107" w:rsidRPr="1B676E89">
              <w:rPr>
                <w:sz w:val="24"/>
                <w:szCs w:val="24"/>
                <w:lang w:val="en-US"/>
              </w:rPr>
              <w:t xml:space="preserve"> </w:t>
            </w:r>
            <w:proofErr w:type="spellStart"/>
            <w:r w:rsidR="3B4B5107" w:rsidRPr="1B676E89">
              <w:rPr>
                <w:sz w:val="24"/>
                <w:szCs w:val="24"/>
                <w:lang w:val="en-US"/>
              </w:rPr>
              <w:t>biệt</w:t>
            </w:r>
            <w:proofErr w:type="spellEnd"/>
            <w:r w:rsidR="3B4B5107" w:rsidRPr="1B676E89">
              <w:rPr>
                <w:sz w:val="24"/>
                <w:szCs w:val="24"/>
                <w:lang w:val="en-US"/>
              </w:rPr>
              <w:t xml:space="preserve"> </w:t>
            </w:r>
            <w:proofErr w:type="spellStart"/>
            <w:r w:rsidR="3B4B5107" w:rsidRPr="1B676E89">
              <w:rPr>
                <w:sz w:val="24"/>
                <w:szCs w:val="24"/>
                <w:lang w:val="en-US"/>
              </w:rPr>
              <w:t>vỏ</w:t>
            </w:r>
            <w:proofErr w:type="spellEnd"/>
            <w:r w:rsidR="3B4B5107" w:rsidRPr="1B676E89">
              <w:rPr>
                <w:sz w:val="24"/>
                <w:szCs w:val="24"/>
                <w:lang w:val="en-US"/>
              </w:rPr>
              <w:t xml:space="preserve"> - </w:t>
            </w:r>
            <w:proofErr w:type="spellStart"/>
            <w:r w:rsidR="3B4B5107" w:rsidRPr="1B676E89">
              <w:rPr>
                <w:sz w:val="24"/>
                <w:szCs w:val="24"/>
                <w:lang w:val="en-US"/>
              </w:rPr>
              <w:t>tủy</w:t>
            </w:r>
            <w:proofErr w:type="spellEnd"/>
            <w:r w:rsidR="3B4B5107" w:rsidRPr="1B676E89">
              <w:rPr>
                <w:sz w:val="24"/>
                <w:szCs w:val="24"/>
                <w:lang w:val="en-US"/>
              </w:rPr>
              <w:t xml:space="preserve"> </w:t>
            </w:r>
            <w:proofErr w:type="spellStart"/>
            <w:r w:rsidR="3B4B5107" w:rsidRPr="1B676E89">
              <w:rPr>
                <w:sz w:val="24"/>
                <w:szCs w:val="24"/>
                <w:lang w:val="en-US"/>
              </w:rPr>
              <w:t>kém</w:t>
            </w:r>
            <w:proofErr w:type="spellEnd"/>
            <w:r w:rsidR="3B4B5107" w:rsidRPr="1B676E89">
              <w:rPr>
                <w:sz w:val="24"/>
                <w:szCs w:val="24"/>
                <w:lang w:val="en-US"/>
              </w:rPr>
              <w:t xml:space="preserve"> </w:t>
            </w:r>
            <w:proofErr w:type="spellStart"/>
            <w:r w:rsidR="3B4B5107" w:rsidRPr="1B676E89">
              <w:rPr>
                <w:sz w:val="24"/>
                <w:szCs w:val="24"/>
                <w:lang w:val="en-US"/>
              </w:rPr>
              <w:t>rõ</w:t>
            </w:r>
            <w:proofErr w:type="spellEnd"/>
            <w:r w:rsidR="3B4B5107" w:rsidRPr="1B676E89">
              <w:rPr>
                <w:sz w:val="24"/>
                <w:szCs w:val="24"/>
                <w:lang w:val="en-US"/>
              </w:rPr>
              <w:t xml:space="preserve">, </w:t>
            </w:r>
            <w:proofErr w:type="spellStart"/>
            <w:r w:rsidR="3B4B5107" w:rsidRPr="1B676E89">
              <w:rPr>
                <w:sz w:val="24"/>
                <w:szCs w:val="24"/>
                <w:lang w:val="en-US"/>
              </w:rPr>
              <w:t>không</w:t>
            </w:r>
            <w:proofErr w:type="spellEnd"/>
            <w:r w:rsidR="3B4B5107" w:rsidRPr="1B676E89">
              <w:rPr>
                <w:sz w:val="24"/>
                <w:szCs w:val="24"/>
                <w:lang w:val="en-US"/>
              </w:rPr>
              <w:t xml:space="preserve"> ứ </w:t>
            </w:r>
            <w:proofErr w:type="spellStart"/>
            <w:proofErr w:type="gramStart"/>
            <w:r w:rsidR="3B4B5107" w:rsidRPr="1B676E89">
              <w:rPr>
                <w:sz w:val="24"/>
                <w:szCs w:val="24"/>
                <w:lang w:val="en-US"/>
              </w:rPr>
              <w:t>nước,không</w:t>
            </w:r>
            <w:proofErr w:type="spellEnd"/>
            <w:proofErr w:type="gramEnd"/>
            <w:r w:rsidR="3B4B5107" w:rsidRPr="1B676E89">
              <w:rPr>
                <w:sz w:val="24"/>
                <w:szCs w:val="24"/>
                <w:lang w:val="en-US"/>
              </w:rPr>
              <w:t xml:space="preserve"> </w:t>
            </w:r>
            <w:proofErr w:type="spellStart"/>
            <w:r w:rsidR="3B4B5107" w:rsidRPr="1B676E89">
              <w:rPr>
                <w:sz w:val="24"/>
                <w:szCs w:val="24"/>
                <w:lang w:val="en-US"/>
              </w:rPr>
              <w:t>sỏi.Niệu</w:t>
            </w:r>
            <w:proofErr w:type="spellEnd"/>
            <w:r w:rsidR="3B4B5107" w:rsidRPr="1B676E89">
              <w:rPr>
                <w:sz w:val="24"/>
                <w:szCs w:val="24"/>
                <w:lang w:val="en-US"/>
              </w:rPr>
              <w:t xml:space="preserve"> </w:t>
            </w:r>
            <w:proofErr w:type="spellStart"/>
            <w:r w:rsidR="3B4B5107" w:rsidRPr="1B676E89">
              <w:rPr>
                <w:sz w:val="24"/>
                <w:szCs w:val="24"/>
                <w:lang w:val="en-US"/>
              </w:rPr>
              <w:t>quản</w:t>
            </w:r>
            <w:proofErr w:type="spellEnd"/>
            <w:r w:rsidR="3B4B5107" w:rsidRPr="1B676E89">
              <w:rPr>
                <w:sz w:val="24"/>
                <w:szCs w:val="24"/>
                <w:lang w:val="en-US"/>
              </w:rPr>
              <w:t xml:space="preserve"> </w:t>
            </w:r>
            <w:proofErr w:type="spellStart"/>
            <w:r w:rsidR="3B4B5107" w:rsidRPr="1B676E89">
              <w:rPr>
                <w:sz w:val="24"/>
                <w:szCs w:val="24"/>
                <w:lang w:val="en-US"/>
              </w:rPr>
              <w:t>trái</w:t>
            </w:r>
            <w:proofErr w:type="spellEnd"/>
            <w:r w:rsidR="3B4B5107" w:rsidRPr="1B676E89">
              <w:rPr>
                <w:sz w:val="24"/>
                <w:szCs w:val="24"/>
                <w:lang w:val="en-US"/>
              </w:rPr>
              <w:t xml:space="preserve"> : </w:t>
            </w:r>
            <w:proofErr w:type="spellStart"/>
            <w:r w:rsidR="3B4B5107" w:rsidRPr="1B676E89">
              <w:rPr>
                <w:sz w:val="24"/>
                <w:szCs w:val="24"/>
                <w:lang w:val="en-US"/>
              </w:rPr>
              <w:t>Không</w:t>
            </w:r>
            <w:proofErr w:type="spellEnd"/>
            <w:r w:rsidR="3B4B5107" w:rsidRPr="1B676E89">
              <w:rPr>
                <w:sz w:val="24"/>
                <w:szCs w:val="24"/>
                <w:lang w:val="en-US"/>
              </w:rPr>
              <w:t xml:space="preserve"> </w:t>
            </w:r>
            <w:proofErr w:type="spellStart"/>
            <w:r w:rsidR="3B4B5107" w:rsidRPr="1B676E89">
              <w:rPr>
                <w:sz w:val="24"/>
                <w:szCs w:val="24"/>
                <w:lang w:val="en-US"/>
              </w:rPr>
              <w:t>giãn</w:t>
            </w:r>
            <w:proofErr w:type="spellEnd"/>
            <w:r w:rsidR="3B4B5107" w:rsidRPr="1B676E89">
              <w:rPr>
                <w:sz w:val="24"/>
                <w:szCs w:val="24"/>
                <w:lang w:val="en-US"/>
              </w:rPr>
              <w:t xml:space="preserve">. </w:t>
            </w:r>
            <w:proofErr w:type="spellStart"/>
            <w:r w:rsidR="3B4B5107" w:rsidRPr="1B676E89">
              <w:rPr>
                <w:sz w:val="24"/>
                <w:szCs w:val="24"/>
                <w:lang w:val="en-US"/>
              </w:rPr>
              <w:t>Thượng</w:t>
            </w:r>
            <w:proofErr w:type="spellEnd"/>
            <w:r w:rsidR="3B4B5107" w:rsidRPr="1B676E89">
              <w:rPr>
                <w:sz w:val="24"/>
                <w:szCs w:val="24"/>
                <w:lang w:val="en-US"/>
              </w:rPr>
              <w:t xml:space="preserve"> </w:t>
            </w:r>
            <w:proofErr w:type="spellStart"/>
            <w:r w:rsidR="3B4B5107" w:rsidRPr="1B676E89">
              <w:rPr>
                <w:sz w:val="24"/>
                <w:szCs w:val="24"/>
                <w:lang w:val="en-US"/>
              </w:rPr>
              <w:t>thận</w:t>
            </w:r>
            <w:proofErr w:type="spellEnd"/>
            <w:r w:rsidR="3B4B5107" w:rsidRPr="1B676E89">
              <w:rPr>
                <w:sz w:val="24"/>
                <w:szCs w:val="24"/>
                <w:lang w:val="en-US"/>
              </w:rPr>
              <w:t xml:space="preserve">: </w:t>
            </w:r>
            <w:proofErr w:type="spellStart"/>
            <w:r w:rsidR="3B4B5107" w:rsidRPr="1B676E89">
              <w:rPr>
                <w:sz w:val="24"/>
                <w:szCs w:val="24"/>
                <w:lang w:val="en-US"/>
              </w:rPr>
              <w:t>không</w:t>
            </w:r>
            <w:proofErr w:type="spellEnd"/>
            <w:r w:rsidR="3B4B5107" w:rsidRPr="1B676E89">
              <w:rPr>
                <w:sz w:val="24"/>
                <w:szCs w:val="24"/>
                <w:lang w:val="en-US"/>
              </w:rPr>
              <w:t xml:space="preserve"> </w:t>
            </w:r>
            <w:proofErr w:type="spellStart"/>
            <w:r w:rsidR="3B4B5107" w:rsidRPr="1B676E89">
              <w:rPr>
                <w:sz w:val="24"/>
                <w:szCs w:val="24"/>
                <w:lang w:val="en-US"/>
              </w:rPr>
              <w:t>thấy</w:t>
            </w:r>
            <w:proofErr w:type="spellEnd"/>
            <w:r w:rsidR="3B4B5107" w:rsidRPr="1B676E89">
              <w:rPr>
                <w:sz w:val="24"/>
                <w:szCs w:val="24"/>
                <w:lang w:val="en-US"/>
              </w:rPr>
              <w:t xml:space="preserve">. </w:t>
            </w:r>
          </w:p>
          <w:p w14:paraId="486C5F1F" w14:textId="0916876F" w:rsidR="6186578B" w:rsidRDefault="3B4B5107" w:rsidP="1B676E89">
            <w:pPr>
              <w:pStyle w:val="ListParagraph"/>
              <w:numPr>
                <w:ilvl w:val="0"/>
                <w:numId w:val="15"/>
              </w:numPr>
              <w:rPr>
                <w:sz w:val="24"/>
                <w:szCs w:val="24"/>
                <w:lang w:val="en-US"/>
              </w:rPr>
            </w:pPr>
            <w:r w:rsidRPr="1B676E89">
              <w:rPr>
                <w:sz w:val="24"/>
                <w:szCs w:val="24"/>
                <w:lang w:val="en-US"/>
              </w:rPr>
              <w:t>BÀNG QUANG</w:t>
            </w:r>
            <w:r w:rsidR="4747F31A" w:rsidRPr="1B676E89">
              <w:rPr>
                <w:sz w:val="24"/>
                <w:szCs w:val="24"/>
                <w:lang w:val="en-US"/>
              </w:rPr>
              <w:t xml:space="preserve">: </w:t>
            </w:r>
            <w:proofErr w:type="spellStart"/>
            <w:r w:rsidRPr="1B676E89">
              <w:rPr>
                <w:sz w:val="24"/>
                <w:szCs w:val="24"/>
                <w:lang w:val="en-US"/>
              </w:rPr>
              <w:t>Thành</w:t>
            </w:r>
            <w:proofErr w:type="spellEnd"/>
            <w:r w:rsidRPr="1B676E89">
              <w:rPr>
                <w:sz w:val="24"/>
                <w:szCs w:val="24"/>
                <w:lang w:val="en-US"/>
              </w:rPr>
              <w:t xml:space="preserve"> </w:t>
            </w:r>
            <w:proofErr w:type="spellStart"/>
            <w:r w:rsidRPr="1B676E89">
              <w:rPr>
                <w:sz w:val="24"/>
                <w:szCs w:val="24"/>
                <w:lang w:val="en-US"/>
              </w:rPr>
              <w:t>đều</w:t>
            </w:r>
            <w:proofErr w:type="spellEnd"/>
            <w:r w:rsidRPr="1B676E89">
              <w:rPr>
                <w:sz w:val="24"/>
                <w:szCs w:val="24"/>
                <w:lang w:val="en-US"/>
              </w:rPr>
              <w:t xml:space="preserve">, </w:t>
            </w:r>
            <w:proofErr w:type="spellStart"/>
            <w:r w:rsidRPr="1B676E89">
              <w:rPr>
                <w:sz w:val="24"/>
                <w:szCs w:val="24"/>
                <w:lang w:val="en-US"/>
              </w:rPr>
              <w:t>lòng</w:t>
            </w:r>
            <w:proofErr w:type="spellEnd"/>
            <w:r w:rsidRPr="1B676E89">
              <w:rPr>
                <w:sz w:val="24"/>
                <w:szCs w:val="24"/>
                <w:lang w:val="en-US"/>
              </w:rPr>
              <w:t xml:space="preserve"> </w:t>
            </w:r>
            <w:proofErr w:type="spellStart"/>
            <w:r w:rsidRPr="1B676E89">
              <w:rPr>
                <w:sz w:val="24"/>
                <w:szCs w:val="24"/>
                <w:lang w:val="en-US"/>
              </w:rPr>
              <w:t>phản</w:t>
            </w:r>
            <w:proofErr w:type="spellEnd"/>
            <w:r w:rsidRPr="1B676E89">
              <w:rPr>
                <w:sz w:val="24"/>
                <w:szCs w:val="24"/>
                <w:lang w:val="en-US"/>
              </w:rPr>
              <w:t xml:space="preserve"> </w:t>
            </w:r>
            <w:proofErr w:type="spellStart"/>
            <w:r w:rsidRPr="1B676E89">
              <w:rPr>
                <w:sz w:val="24"/>
                <w:szCs w:val="24"/>
                <w:lang w:val="en-US"/>
              </w:rPr>
              <w:t>âm</w:t>
            </w:r>
            <w:proofErr w:type="spellEnd"/>
            <w:r w:rsidRPr="1B676E89">
              <w:rPr>
                <w:sz w:val="24"/>
                <w:szCs w:val="24"/>
                <w:lang w:val="en-US"/>
              </w:rPr>
              <w:t xml:space="preserve"> </w:t>
            </w:r>
            <w:proofErr w:type="spellStart"/>
            <w:r w:rsidRPr="1B676E89">
              <w:rPr>
                <w:sz w:val="24"/>
                <w:szCs w:val="24"/>
                <w:lang w:val="en-US"/>
              </w:rPr>
              <w:t>trống</w:t>
            </w:r>
            <w:proofErr w:type="spellEnd"/>
            <w:r w:rsidRPr="1B676E89">
              <w:rPr>
                <w:sz w:val="24"/>
                <w:szCs w:val="24"/>
                <w:lang w:val="en-US"/>
              </w:rPr>
              <w:t>.</w:t>
            </w:r>
          </w:p>
          <w:p w14:paraId="01A5353E" w14:textId="0939B636" w:rsidR="75FE5DA9" w:rsidRDefault="4747F31A" w:rsidP="1B676E89">
            <w:pPr>
              <w:pStyle w:val="ListParagraph"/>
              <w:numPr>
                <w:ilvl w:val="0"/>
                <w:numId w:val="15"/>
              </w:numPr>
              <w:rPr>
                <w:sz w:val="24"/>
                <w:szCs w:val="24"/>
                <w:lang w:val="en-US"/>
              </w:rPr>
            </w:pPr>
            <w:r w:rsidRPr="1B676E89">
              <w:rPr>
                <w:sz w:val="24"/>
                <w:szCs w:val="24"/>
                <w:lang w:val="en-US"/>
              </w:rPr>
              <w:t xml:space="preserve">TỬ CUNG VÀ 2 PHẦN PHỤ: </w:t>
            </w:r>
            <w:proofErr w:type="spellStart"/>
            <w:r w:rsidR="3B4B5107" w:rsidRPr="1B676E89">
              <w:rPr>
                <w:sz w:val="24"/>
                <w:szCs w:val="24"/>
                <w:lang w:val="en-US"/>
              </w:rPr>
              <w:t>Tư</w:t>
            </w:r>
            <w:proofErr w:type="spellEnd"/>
            <w:r w:rsidR="3B4B5107" w:rsidRPr="1B676E89">
              <w:rPr>
                <w:sz w:val="24"/>
                <w:szCs w:val="24"/>
                <w:lang w:val="en-US"/>
              </w:rPr>
              <w:t xml:space="preserve"> </w:t>
            </w:r>
            <w:proofErr w:type="spellStart"/>
            <w:r w:rsidR="3B4B5107" w:rsidRPr="1B676E89">
              <w:rPr>
                <w:sz w:val="24"/>
                <w:szCs w:val="24"/>
                <w:lang w:val="en-US"/>
              </w:rPr>
              <w:t>thế</w:t>
            </w:r>
            <w:proofErr w:type="spellEnd"/>
            <w:r w:rsidR="3B4B5107" w:rsidRPr="1B676E89">
              <w:rPr>
                <w:sz w:val="24"/>
                <w:szCs w:val="24"/>
                <w:lang w:val="en-US"/>
              </w:rPr>
              <w:t xml:space="preserve"> </w:t>
            </w:r>
            <w:proofErr w:type="spellStart"/>
            <w:r w:rsidR="3B4B5107" w:rsidRPr="1B676E89">
              <w:rPr>
                <w:sz w:val="24"/>
                <w:szCs w:val="24"/>
                <w:lang w:val="en-US"/>
              </w:rPr>
              <w:t>và</w:t>
            </w:r>
            <w:proofErr w:type="spellEnd"/>
            <w:r w:rsidR="3B4B5107" w:rsidRPr="1B676E89">
              <w:rPr>
                <w:sz w:val="24"/>
                <w:szCs w:val="24"/>
                <w:lang w:val="en-US"/>
              </w:rPr>
              <w:t xml:space="preserve"> </w:t>
            </w:r>
            <w:proofErr w:type="spellStart"/>
            <w:r w:rsidR="3B4B5107" w:rsidRPr="1B676E89">
              <w:rPr>
                <w:sz w:val="24"/>
                <w:szCs w:val="24"/>
                <w:lang w:val="en-US"/>
              </w:rPr>
              <w:t>kích</w:t>
            </w:r>
            <w:proofErr w:type="spellEnd"/>
            <w:r w:rsidR="3B4B5107" w:rsidRPr="1B676E89">
              <w:rPr>
                <w:sz w:val="24"/>
                <w:szCs w:val="24"/>
                <w:lang w:val="en-US"/>
              </w:rPr>
              <w:t xml:space="preserve"> </w:t>
            </w:r>
            <w:proofErr w:type="spellStart"/>
            <w:r w:rsidR="3B4B5107" w:rsidRPr="1B676E89">
              <w:rPr>
                <w:sz w:val="24"/>
                <w:szCs w:val="24"/>
                <w:lang w:val="en-US"/>
              </w:rPr>
              <w:t>thước</w:t>
            </w:r>
            <w:proofErr w:type="spellEnd"/>
            <w:r w:rsidR="3B4B5107" w:rsidRPr="1B676E89">
              <w:rPr>
                <w:sz w:val="24"/>
                <w:szCs w:val="24"/>
                <w:lang w:val="en-US"/>
              </w:rPr>
              <w:t xml:space="preserve"> </w:t>
            </w:r>
            <w:proofErr w:type="spellStart"/>
            <w:r w:rsidR="3B4B5107" w:rsidRPr="1B676E89">
              <w:rPr>
                <w:sz w:val="24"/>
                <w:szCs w:val="24"/>
                <w:lang w:val="en-US"/>
              </w:rPr>
              <w:t>bình</w:t>
            </w:r>
            <w:proofErr w:type="spellEnd"/>
            <w:r w:rsidR="3B4B5107" w:rsidRPr="1B676E89">
              <w:rPr>
                <w:sz w:val="24"/>
                <w:szCs w:val="24"/>
                <w:lang w:val="en-US"/>
              </w:rPr>
              <w:t xml:space="preserve"> </w:t>
            </w:r>
            <w:proofErr w:type="spellStart"/>
            <w:r w:rsidR="3B4B5107" w:rsidRPr="1B676E89">
              <w:rPr>
                <w:sz w:val="24"/>
                <w:szCs w:val="24"/>
                <w:lang w:val="en-US"/>
              </w:rPr>
              <w:t>thường</w:t>
            </w:r>
            <w:proofErr w:type="spellEnd"/>
            <w:r w:rsidR="3B4B5107" w:rsidRPr="1B676E89">
              <w:rPr>
                <w:sz w:val="24"/>
                <w:szCs w:val="24"/>
                <w:lang w:val="en-US"/>
              </w:rPr>
              <w:t xml:space="preserve"> (</w:t>
            </w:r>
            <w:proofErr w:type="spellStart"/>
            <w:r w:rsidR="3B4B5107" w:rsidRPr="1B676E89">
              <w:rPr>
                <w:sz w:val="24"/>
                <w:szCs w:val="24"/>
                <w:lang w:val="en-US"/>
              </w:rPr>
              <w:t>theo</w:t>
            </w:r>
            <w:proofErr w:type="spellEnd"/>
            <w:r w:rsidR="3B4B5107" w:rsidRPr="1B676E89">
              <w:rPr>
                <w:sz w:val="24"/>
                <w:szCs w:val="24"/>
                <w:lang w:val="en-US"/>
              </w:rPr>
              <w:t xml:space="preserve"> </w:t>
            </w:r>
            <w:proofErr w:type="spellStart"/>
            <w:r w:rsidR="3B4B5107" w:rsidRPr="1B676E89">
              <w:rPr>
                <w:sz w:val="24"/>
                <w:szCs w:val="24"/>
                <w:lang w:val="en-US"/>
              </w:rPr>
              <w:t>tuổi</w:t>
            </w:r>
            <w:proofErr w:type="spellEnd"/>
            <w:r w:rsidR="3B4B5107" w:rsidRPr="1B676E89">
              <w:rPr>
                <w:sz w:val="24"/>
                <w:szCs w:val="24"/>
                <w:lang w:val="en-US"/>
              </w:rPr>
              <w:t>).</w:t>
            </w:r>
            <w:r w:rsidR="319DBCDC" w:rsidRPr="1B676E89">
              <w:rPr>
                <w:sz w:val="24"/>
                <w:szCs w:val="24"/>
                <w:lang w:val="en-US"/>
              </w:rPr>
              <w:t xml:space="preserve"> </w:t>
            </w:r>
            <w:proofErr w:type="spellStart"/>
            <w:r w:rsidR="3B4B5107" w:rsidRPr="1B676E89">
              <w:rPr>
                <w:sz w:val="24"/>
                <w:szCs w:val="24"/>
                <w:lang w:val="en-US"/>
              </w:rPr>
              <w:t>Nội</w:t>
            </w:r>
            <w:proofErr w:type="spellEnd"/>
            <w:r w:rsidR="3B4B5107" w:rsidRPr="1B676E89">
              <w:rPr>
                <w:sz w:val="24"/>
                <w:szCs w:val="24"/>
                <w:lang w:val="en-US"/>
              </w:rPr>
              <w:t xml:space="preserve"> </w:t>
            </w:r>
            <w:proofErr w:type="spellStart"/>
            <w:r w:rsidR="3B4B5107" w:rsidRPr="1B676E89">
              <w:rPr>
                <w:sz w:val="24"/>
                <w:szCs w:val="24"/>
                <w:lang w:val="en-US"/>
              </w:rPr>
              <w:t>mạc</w:t>
            </w:r>
            <w:proofErr w:type="spellEnd"/>
            <w:r w:rsidR="3B4B5107" w:rsidRPr="1B676E89">
              <w:rPr>
                <w:sz w:val="24"/>
                <w:szCs w:val="24"/>
                <w:lang w:val="en-US"/>
              </w:rPr>
              <w:t xml:space="preserve"> </w:t>
            </w:r>
            <w:proofErr w:type="spellStart"/>
            <w:r w:rsidR="3B4B5107" w:rsidRPr="1B676E89">
              <w:rPr>
                <w:sz w:val="24"/>
                <w:szCs w:val="24"/>
                <w:lang w:val="en-US"/>
              </w:rPr>
              <w:t>đều</w:t>
            </w:r>
            <w:proofErr w:type="spellEnd"/>
            <w:r w:rsidR="3B4B5107" w:rsidRPr="1B676E89">
              <w:rPr>
                <w:sz w:val="24"/>
                <w:szCs w:val="24"/>
                <w:lang w:val="en-US"/>
              </w:rPr>
              <w:t>.</w:t>
            </w:r>
            <w:r w:rsidR="319DBCDC" w:rsidRPr="1B676E89">
              <w:rPr>
                <w:sz w:val="24"/>
                <w:szCs w:val="24"/>
                <w:lang w:val="en-US"/>
              </w:rPr>
              <w:t xml:space="preserve"> </w:t>
            </w:r>
            <w:proofErr w:type="spellStart"/>
            <w:r w:rsidR="3B4B5107" w:rsidRPr="1B676E89">
              <w:rPr>
                <w:sz w:val="24"/>
                <w:szCs w:val="24"/>
                <w:lang w:val="en-US"/>
              </w:rPr>
              <w:t>Lòng</w:t>
            </w:r>
            <w:proofErr w:type="spellEnd"/>
            <w:r w:rsidR="3B4B5107" w:rsidRPr="1B676E89">
              <w:rPr>
                <w:sz w:val="24"/>
                <w:szCs w:val="24"/>
                <w:lang w:val="en-US"/>
              </w:rPr>
              <w:t xml:space="preserve"> </w:t>
            </w:r>
            <w:proofErr w:type="spellStart"/>
            <w:r w:rsidR="3B4B5107" w:rsidRPr="1B676E89">
              <w:rPr>
                <w:sz w:val="24"/>
                <w:szCs w:val="24"/>
                <w:lang w:val="en-US"/>
              </w:rPr>
              <w:t>tử</w:t>
            </w:r>
            <w:proofErr w:type="spellEnd"/>
            <w:r w:rsidR="3B4B5107" w:rsidRPr="1B676E89">
              <w:rPr>
                <w:sz w:val="24"/>
                <w:szCs w:val="24"/>
                <w:lang w:val="en-US"/>
              </w:rPr>
              <w:t xml:space="preserve"> </w:t>
            </w:r>
            <w:proofErr w:type="spellStart"/>
            <w:r w:rsidR="3B4B5107" w:rsidRPr="1B676E89">
              <w:rPr>
                <w:sz w:val="24"/>
                <w:szCs w:val="24"/>
                <w:lang w:val="en-US"/>
              </w:rPr>
              <w:t>cung</w:t>
            </w:r>
            <w:proofErr w:type="spellEnd"/>
            <w:r w:rsidR="3B4B5107" w:rsidRPr="1B676E89">
              <w:rPr>
                <w:sz w:val="24"/>
                <w:szCs w:val="24"/>
                <w:lang w:val="en-US"/>
              </w:rPr>
              <w:t xml:space="preserve"> </w:t>
            </w:r>
            <w:proofErr w:type="spellStart"/>
            <w:r w:rsidR="3B4B5107" w:rsidRPr="1B676E89">
              <w:rPr>
                <w:sz w:val="24"/>
                <w:szCs w:val="24"/>
                <w:lang w:val="en-US"/>
              </w:rPr>
              <w:t>có</w:t>
            </w:r>
            <w:proofErr w:type="spellEnd"/>
            <w:r w:rsidR="3B4B5107" w:rsidRPr="1B676E89">
              <w:rPr>
                <w:sz w:val="24"/>
                <w:szCs w:val="24"/>
                <w:lang w:val="en-US"/>
              </w:rPr>
              <w:t xml:space="preserve"> </w:t>
            </w:r>
            <w:proofErr w:type="spellStart"/>
            <w:r w:rsidR="3B4B5107" w:rsidRPr="1B676E89">
              <w:rPr>
                <w:sz w:val="24"/>
                <w:szCs w:val="24"/>
                <w:lang w:val="en-US"/>
              </w:rPr>
              <w:t>vòng</w:t>
            </w:r>
            <w:proofErr w:type="spellEnd"/>
            <w:r w:rsidR="3B4B5107" w:rsidRPr="1B676E89">
              <w:rPr>
                <w:sz w:val="24"/>
                <w:szCs w:val="24"/>
                <w:lang w:val="en-US"/>
              </w:rPr>
              <w:t xml:space="preserve"> T </w:t>
            </w:r>
            <w:proofErr w:type="spellStart"/>
            <w:r w:rsidR="3B4B5107" w:rsidRPr="1B676E89">
              <w:rPr>
                <w:sz w:val="24"/>
                <w:szCs w:val="24"/>
                <w:lang w:val="en-US"/>
              </w:rPr>
              <w:t>đúng</w:t>
            </w:r>
            <w:proofErr w:type="spellEnd"/>
            <w:r w:rsidR="3B4B5107" w:rsidRPr="1B676E89">
              <w:rPr>
                <w:sz w:val="24"/>
                <w:szCs w:val="24"/>
                <w:lang w:val="en-US"/>
              </w:rPr>
              <w:t xml:space="preserve"> </w:t>
            </w:r>
            <w:proofErr w:type="spellStart"/>
            <w:r w:rsidR="3B4B5107" w:rsidRPr="1B676E89">
              <w:rPr>
                <w:sz w:val="24"/>
                <w:szCs w:val="24"/>
                <w:lang w:val="en-US"/>
              </w:rPr>
              <w:t>vị</w:t>
            </w:r>
            <w:proofErr w:type="spellEnd"/>
            <w:r w:rsidR="3B4B5107" w:rsidRPr="1B676E89">
              <w:rPr>
                <w:sz w:val="24"/>
                <w:szCs w:val="24"/>
                <w:lang w:val="en-US"/>
              </w:rPr>
              <w:t xml:space="preserve"> </w:t>
            </w:r>
            <w:proofErr w:type="spellStart"/>
            <w:r w:rsidR="319DBCDC" w:rsidRPr="1B676E89">
              <w:rPr>
                <w:sz w:val="24"/>
                <w:szCs w:val="24"/>
                <w:lang w:val="en-US"/>
              </w:rPr>
              <w:t>trí</w:t>
            </w:r>
            <w:proofErr w:type="spellEnd"/>
            <w:r w:rsidR="319DBCDC" w:rsidRPr="1B676E89">
              <w:rPr>
                <w:sz w:val="24"/>
                <w:szCs w:val="24"/>
                <w:lang w:val="en-US"/>
              </w:rPr>
              <w:t>. 2</w:t>
            </w:r>
            <w:r w:rsidR="3B4B5107" w:rsidRPr="1B676E89">
              <w:rPr>
                <w:sz w:val="24"/>
                <w:szCs w:val="24"/>
                <w:lang w:val="en-US"/>
              </w:rPr>
              <w:t xml:space="preserve"> </w:t>
            </w:r>
            <w:proofErr w:type="spellStart"/>
            <w:r w:rsidR="3B4B5107" w:rsidRPr="1B676E89">
              <w:rPr>
                <w:sz w:val="24"/>
                <w:szCs w:val="24"/>
                <w:lang w:val="en-US"/>
              </w:rPr>
              <w:t>phần</w:t>
            </w:r>
            <w:proofErr w:type="spellEnd"/>
            <w:r w:rsidR="3B4B5107" w:rsidRPr="1B676E89">
              <w:rPr>
                <w:sz w:val="24"/>
                <w:szCs w:val="24"/>
                <w:lang w:val="en-US"/>
              </w:rPr>
              <w:t xml:space="preserve"> </w:t>
            </w:r>
            <w:proofErr w:type="spellStart"/>
            <w:r w:rsidR="3B4B5107" w:rsidRPr="1B676E89">
              <w:rPr>
                <w:sz w:val="24"/>
                <w:szCs w:val="24"/>
                <w:lang w:val="en-US"/>
              </w:rPr>
              <w:t>phụ</w:t>
            </w:r>
            <w:proofErr w:type="spellEnd"/>
            <w:r w:rsidR="3B4B5107" w:rsidRPr="1B676E89">
              <w:rPr>
                <w:sz w:val="24"/>
                <w:szCs w:val="24"/>
                <w:lang w:val="en-US"/>
              </w:rPr>
              <w:t xml:space="preserve"> </w:t>
            </w:r>
            <w:proofErr w:type="spellStart"/>
            <w:r w:rsidR="3B4B5107" w:rsidRPr="1B676E89">
              <w:rPr>
                <w:sz w:val="24"/>
                <w:szCs w:val="24"/>
                <w:lang w:val="en-US"/>
              </w:rPr>
              <w:t>bình</w:t>
            </w:r>
            <w:proofErr w:type="spellEnd"/>
            <w:r w:rsidR="3B4B5107" w:rsidRPr="1B676E89">
              <w:rPr>
                <w:sz w:val="24"/>
                <w:szCs w:val="24"/>
                <w:lang w:val="en-US"/>
              </w:rPr>
              <w:t xml:space="preserve"> </w:t>
            </w:r>
            <w:proofErr w:type="spellStart"/>
            <w:r w:rsidR="3B4B5107" w:rsidRPr="1B676E89">
              <w:rPr>
                <w:sz w:val="24"/>
                <w:szCs w:val="24"/>
                <w:lang w:val="en-US"/>
              </w:rPr>
              <w:t>thường</w:t>
            </w:r>
            <w:proofErr w:type="spellEnd"/>
            <w:r w:rsidR="3B4B5107" w:rsidRPr="1B676E89">
              <w:rPr>
                <w:sz w:val="24"/>
                <w:szCs w:val="24"/>
                <w:lang w:val="en-US"/>
              </w:rPr>
              <w:t>.</w:t>
            </w:r>
          </w:p>
          <w:p w14:paraId="6712335E" w14:textId="73A2685C" w:rsidR="75FE5DA9" w:rsidRDefault="3B4B5107" w:rsidP="1B676E89">
            <w:pPr>
              <w:pStyle w:val="ListParagraph"/>
              <w:numPr>
                <w:ilvl w:val="0"/>
                <w:numId w:val="15"/>
              </w:numPr>
              <w:rPr>
                <w:sz w:val="24"/>
                <w:szCs w:val="24"/>
                <w:lang w:val="en-US"/>
              </w:rPr>
            </w:pPr>
            <w:r w:rsidRPr="1B676E89">
              <w:rPr>
                <w:sz w:val="24"/>
                <w:szCs w:val="24"/>
                <w:lang w:val="en-US"/>
              </w:rPr>
              <w:t>CÁC BỘ PHẬN KHÁC</w:t>
            </w:r>
            <w:r w:rsidR="319DBCDC" w:rsidRPr="1B676E89">
              <w:rPr>
                <w:sz w:val="24"/>
                <w:szCs w:val="24"/>
                <w:lang w:val="en-US"/>
              </w:rPr>
              <w:t xml:space="preserve">: </w:t>
            </w:r>
            <w:proofErr w:type="spellStart"/>
            <w:r w:rsidRPr="1B676E89">
              <w:rPr>
                <w:sz w:val="24"/>
                <w:szCs w:val="24"/>
                <w:lang w:val="en-US"/>
              </w:rPr>
              <w:t>Các</w:t>
            </w:r>
            <w:proofErr w:type="spellEnd"/>
            <w:r w:rsidRPr="1B676E89">
              <w:rPr>
                <w:sz w:val="24"/>
                <w:szCs w:val="24"/>
                <w:lang w:val="en-US"/>
              </w:rPr>
              <w:t xml:space="preserve"> </w:t>
            </w:r>
            <w:proofErr w:type="spellStart"/>
            <w:r w:rsidRPr="1B676E89">
              <w:rPr>
                <w:sz w:val="24"/>
                <w:szCs w:val="24"/>
                <w:lang w:val="en-US"/>
              </w:rPr>
              <w:t>mạch</w:t>
            </w:r>
            <w:proofErr w:type="spellEnd"/>
            <w:r w:rsidRPr="1B676E89">
              <w:rPr>
                <w:sz w:val="24"/>
                <w:szCs w:val="24"/>
                <w:lang w:val="en-US"/>
              </w:rPr>
              <w:t xml:space="preserve"> </w:t>
            </w:r>
            <w:proofErr w:type="spellStart"/>
            <w:r w:rsidRPr="1B676E89">
              <w:rPr>
                <w:sz w:val="24"/>
                <w:szCs w:val="24"/>
                <w:lang w:val="en-US"/>
              </w:rPr>
              <w:t>máu</w:t>
            </w:r>
            <w:proofErr w:type="spellEnd"/>
            <w:r w:rsidRPr="1B676E89">
              <w:rPr>
                <w:sz w:val="24"/>
                <w:szCs w:val="24"/>
                <w:lang w:val="en-US"/>
              </w:rPr>
              <w:t xml:space="preserve"> </w:t>
            </w:r>
            <w:proofErr w:type="spellStart"/>
            <w:r w:rsidRPr="1B676E89">
              <w:rPr>
                <w:sz w:val="24"/>
                <w:szCs w:val="24"/>
                <w:lang w:val="en-US"/>
              </w:rPr>
              <w:t>lớn</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w:t>
            </w:r>
            <w:proofErr w:type="spellStart"/>
            <w:r w:rsidRPr="1B676E89">
              <w:rPr>
                <w:sz w:val="24"/>
                <w:szCs w:val="24"/>
                <w:lang w:val="en-US"/>
              </w:rPr>
              <w:t>khoang</w:t>
            </w:r>
            <w:proofErr w:type="spellEnd"/>
            <w:r w:rsidRPr="1B676E89">
              <w:rPr>
                <w:sz w:val="24"/>
                <w:szCs w:val="24"/>
                <w:lang w:val="en-US"/>
              </w:rPr>
              <w:t xml:space="preserve"> </w:t>
            </w:r>
            <w:proofErr w:type="spellStart"/>
            <w:r w:rsidRPr="1B676E89">
              <w:rPr>
                <w:sz w:val="24"/>
                <w:szCs w:val="24"/>
                <w:lang w:val="en-US"/>
              </w:rPr>
              <w:t>sau</w:t>
            </w:r>
            <w:proofErr w:type="spellEnd"/>
            <w:r w:rsidRPr="1B676E89">
              <w:rPr>
                <w:sz w:val="24"/>
                <w:szCs w:val="24"/>
                <w:lang w:val="en-US"/>
              </w:rPr>
              <w:t xml:space="preserve"> </w:t>
            </w:r>
            <w:proofErr w:type="spellStart"/>
            <w:r w:rsidRPr="1B676E89">
              <w:rPr>
                <w:sz w:val="24"/>
                <w:szCs w:val="24"/>
                <w:lang w:val="en-US"/>
              </w:rPr>
              <w:t>phúc</w:t>
            </w:r>
            <w:proofErr w:type="spellEnd"/>
            <w:r w:rsidRPr="1B676E89">
              <w:rPr>
                <w:sz w:val="24"/>
                <w:szCs w:val="24"/>
                <w:lang w:val="en-US"/>
              </w:rPr>
              <w:t xml:space="preserve"> </w:t>
            </w:r>
            <w:proofErr w:type="spellStart"/>
            <w:r w:rsidRPr="1B676E89">
              <w:rPr>
                <w:sz w:val="24"/>
                <w:szCs w:val="24"/>
                <w:lang w:val="en-US"/>
              </w:rPr>
              <w:t>mạc</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thấy</w:t>
            </w:r>
            <w:proofErr w:type="spellEnd"/>
            <w:r w:rsidRPr="1B676E89">
              <w:rPr>
                <w:sz w:val="24"/>
                <w:szCs w:val="24"/>
                <w:lang w:val="en-US"/>
              </w:rPr>
              <w:t xml:space="preserve"> </w:t>
            </w:r>
            <w:proofErr w:type="spellStart"/>
            <w:r w:rsidRPr="1B676E89">
              <w:rPr>
                <w:sz w:val="24"/>
                <w:szCs w:val="24"/>
                <w:lang w:val="en-US"/>
              </w:rPr>
              <w:t>gì</w:t>
            </w:r>
            <w:proofErr w:type="spellEnd"/>
            <w:r w:rsidRPr="1B676E89">
              <w:rPr>
                <w:sz w:val="24"/>
                <w:szCs w:val="24"/>
                <w:lang w:val="en-US"/>
              </w:rPr>
              <w:t xml:space="preserve"> </w:t>
            </w:r>
            <w:proofErr w:type="spellStart"/>
            <w:r w:rsidRPr="1B676E89">
              <w:rPr>
                <w:sz w:val="24"/>
                <w:szCs w:val="24"/>
                <w:lang w:val="en-US"/>
              </w:rPr>
              <w:t>lạ</w:t>
            </w:r>
            <w:proofErr w:type="spellEnd"/>
            <w:r w:rsidRPr="1B676E89">
              <w:rPr>
                <w:sz w:val="24"/>
                <w:szCs w:val="24"/>
                <w:lang w:val="en-US"/>
              </w:rPr>
              <w:t>.</w:t>
            </w:r>
            <w:r w:rsidR="319DBCDC" w:rsidRPr="1B676E89">
              <w:rPr>
                <w:sz w:val="24"/>
                <w:szCs w:val="24"/>
                <w:lang w:val="en-US"/>
              </w:rPr>
              <w:t xml:space="preserve">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màng</w:t>
            </w:r>
            <w:proofErr w:type="spellEnd"/>
            <w:r w:rsidRPr="1B676E89">
              <w:rPr>
                <w:sz w:val="24"/>
                <w:szCs w:val="24"/>
                <w:lang w:val="en-US"/>
              </w:rPr>
              <w:t xml:space="preserve"> </w:t>
            </w:r>
            <w:proofErr w:type="spellStart"/>
            <w:r w:rsidRPr="1B676E89">
              <w:rPr>
                <w:sz w:val="24"/>
                <w:szCs w:val="24"/>
                <w:lang w:val="en-US"/>
              </w:rPr>
              <w:t>phổi</w:t>
            </w:r>
            <w:proofErr w:type="spellEnd"/>
            <w:r w:rsidRPr="1B676E89">
              <w:rPr>
                <w:sz w:val="24"/>
                <w:szCs w:val="24"/>
                <w:lang w:val="en-US"/>
              </w:rPr>
              <w:t xml:space="preserve"> (-).</w:t>
            </w:r>
          </w:p>
          <w:p w14:paraId="372421B6" w14:textId="13DE69A6" w:rsidR="6F0367DF" w:rsidRDefault="3B4B5107" w:rsidP="1B676E89">
            <w:pPr>
              <w:pStyle w:val="ListParagraph"/>
              <w:numPr>
                <w:ilvl w:val="0"/>
                <w:numId w:val="15"/>
              </w:numPr>
              <w:rPr>
                <w:sz w:val="24"/>
                <w:szCs w:val="24"/>
                <w:lang w:val="en-US"/>
              </w:rPr>
            </w:pPr>
            <w:r w:rsidRPr="1B676E89">
              <w:rPr>
                <w:sz w:val="24"/>
                <w:szCs w:val="24"/>
                <w:lang w:val="en-US"/>
              </w:rPr>
              <w:t>XOANG BỤNG</w:t>
            </w:r>
            <w:r w:rsidR="7D7E4285" w:rsidRPr="1B676E89">
              <w:rPr>
                <w:sz w:val="24"/>
                <w:szCs w:val="24"/>
                <w:lang w:val="en-US"/>
              </w:rPr>
              <w:t xml:space="preserve">: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tự</w:t>
            </w:r>
            <w:proofErr w:type="spellEnd"/>
            <w:r w:rsidRPr="1B676E89">
              <w:rPr>
                <w:sz w:val="24"/>
                <w:szCs w:val="24"/>
                <w:lang w:val="en-US"/>
              </w:rPr>
              <w:t xml:space="preserve"> do ổ </w:t>
            </w:r>
            <w:proofErr w:type="spellStart"/>
            <w:r w:rsidRPr="1B676E89">
              <w:rPr>
                <w:sz w:val="24"/>
                <w:szCs w:val="24"/>
                <w:lang w:val="en-US"/>
              </w:rPr>
              <w:t>bụng</w:t>
            </w:r>
            <w:proofErr w:type="spellEnd"/>
            <w:r w:rsidRPr="1B676E89">
              <w:rPr>
                <w:sz w:val="24"/>
                <w:szCs w:val="24"/>
                <w:lang w:val="en-US"/>
              </w:rPr>
              <w:t xml:space="preserve"> </w:t>
            </w:r>
            <w:proofErr w:type="spellStart"/>
            <w:r w:rsidRPr="1B676E89">
              <w:rPr>
                <w:sz w:val="24"/>
                <w:szCs w:val="24"/>
                <w:lang w:val="en-US"/>
              </w:rPr>
              <w:t>lượng</w:t>
            </w:r>
            <w:proofErr w:type="spellEnd"/>
            <w:r w:rsidRPr="1B676E89">
              <w:rPr>
                <w:sz w:val="24"/>
                <w:szCs w:val="24"/>
                <w:lang w:val="en-US"/>
              </w:rPr>
              <w:t xml:space="preserve"> </w:t>
            </w:r>
            <w:proofErr w:type="spellStart"/>
            <w:r w:rsidRPr="1B676E89">
              <w:rPr>
                <w:sz w:val="24"/>
                <w:szCs w:val="24"/>
                <w:lang w:val="en-US"/>
              </w:rPr>
              <w:t>nhiều</w:t>
            </w:r>
            <w:proofErr w:type="spellEnd"/>
            <w:r w:rsidRPr="1B676E89">
              <w:rPr>
                <w:sz w:val="24"/>
                <w:szCs w:val="24"/>
                <w:lang w:val="en-US"/>
              </w:rPr>
              <w:t>.</w:t>
            </w:r>
          </w:p>
        </w:tc>
        <w:tc>
          <w:tcPr>
            <w:tcW w:w="4508" w:type="dxa"/>
          </w:tcPr>
          <w:p w14:paraId="65BB8829" w14:textId="4AF3A8D8" w:rsidR="006974B0" w:rsidRDefault="7D7E4285" w:rsidP="1B676E89">
            <w:pPr>
              <w:pStyle w:val="ListParagraph"/>
              <w:numPr>
                <w:ilvl w:val="0"/>
                <w:numId w:val="15"/>
              </w:numPr>
              <w:rPr>
                <w:rFonts w:eastAsiaTheme="minorEastAsia"/>
                <w:sz w:val="24"/>
                <w:szCs w:val="24"/>
                <w:lang w:val="en-US"/>
              </w:rPr>
            </w:pPr>
            <w:r w:rsidRPr="1B676E89">
              <w:rPr>
                <w:sz w:val="24"/>
                <w:szCs w:val="24"/>
                <w:lang w:val="en-US"/>
              </w:rPr>
              <w:t xml:space="preserve">GAN: </w:t>
            </w:r>
            <w:proofErr w:type="spellStart"/>
            <w:r w:rsidRPr="1B676E89">
              <w:rPr>
                <w:sz w:val="24"/>
                <w:szCs w:val="24"/>
                <w:lang w:val="en-US"/>
              </w:rPr>
              <w:t>Không</w:t>
            </w:r>
            <w:proofErr w:type="spellEnd"/>
            <w:r w:rsidRPr="1B676E89">
              <w:rPr>
                <w:sz w:val="24"/>
                <w:szCs w:val="24"/>
                <w:lang w:val="en-US"/>
              </w:rPr>
              <w:t xml:space="preserve"> to, </w:t>
            </w:r>
            <w:proofErr w:type="spellStart"/>
            <w:r w:rsidRPr="1B676E89">
              <w:rPr>
                <w:sz w:val="24"/>
                <w:szCs w:val="24"/>
                <w:lang w:val="en-US"/>
              </w:rPr>
              <w:t>đồng</w:t>
            </w:r>
            <w:proofErr w:type="spellEnd"/>
            <w:r w:rsidRPr="1B676E89">
              <w:rPr>
                <w:sz w:val="24"/>
                <w:szCs w:val="24"/>
                <w:lang w:val="en-US"/>
              </w:rPr>
              <w:t xml:space="preserve"> </w:t>
            </w:r>
            <w:proofErr w:type="spellStart"/>
            <w:r w:rsidRPr="1B676E89">
              <w:rPr>
                <w:sz w:val="24"/>
                <w:szCs w:val="24"/>
                <w:lang w:val="en-US"/>
              </w:rPr>
              <w:t>nhất</w:t>
            </w:r>
            <w:proofErr w:type="spellEnd"/>
            <w:r w:rsidRPr="1B676E89">
              <w:rPr>
                <w:sz w:val="24"/>
                <w:szCs w:val="24"/>
                <w:lang w:val="en-US"/>
              </w:rPr>
              <w:t xml:space="preserve">, </w:t>
            </w:r>
            <w:proofErr w:type="spellStart"/>
            <w:r w:rsidRPr="1B676E89">
              <w:rPr>
                <w:sz w:val="24"/>
                <w:szCs w:val="24"/>
                <w:lang w:val="en-US"/>
              </w:rPr>
              <w:t>bờ</w:t>
            </w:r>
            <w:proofErr w:type="spellEnd"/>
            <w:r w:rsidRPr="1B676E89">
              <w:rPr>
                <w:sz w:val="24"/>
                <w:szCs w:val="24"/>
                <w:lang w:val="en-US"/>
              </w:rPr>
              <w:t xml:space="preserve"> </w:t>
            </w:r>
            <w:proofErr w:type="spellStart"/>
            <w:r w:rsidRPr="1B676E89">
              <w:rPr>
                <w:sz w:val="24"/>
                <w:szCs w:val="24"/>
                <w:lang w:val="en-US"/>
              </w:rPr>
              <w:t>đều</w:t>
            </w:r>
            <w:proofErr w:type="spellEnd"/>
            <w:r w:rsidRPr="1B676E89">
              <w:rPr>
                <w:sz w:val="24"/>
                <w:szCs w:val="24"/>
                <w:lang w:val="en-US"/>
              </w:rPr>
              <w:t xml:space="preserve">. </w:t>
            </w:r>
            <w:proofErr w:type="spellStart"/>
            <w:r w:rsidRPr="1B676E89">
              <w:rPr>
                <w:sz w:val="24"/>
                <w:szCs w:val="24"/>
                <w:lang w:val="en-US"/>
              </w:rPr>
              <w:t>Các</w:t>
            </w:r>
            <w:proofErr w:type="spellEnd"/>
            <w:r w:rsidRPr="1B676E89">
              <w:rPr>
                <w:sz w:val="24"/>
                <w:szCs w:val="24"/>
                <w:lang w:val="en-US"/>
              </w:rPr>
              <w:t xml:space="preserve"> TM </w:t>
            </w:r>
            <w:proofErr w:type="spellStart"/>
            <w:r w:rsidRPr="1B676E89">
              <w:rPr>
                <w:sz w:val="24"/>
                <w:szCs w:val="24"/>
                <w:lang w:val="en-US"/>
              </w:rPr>
              <w:t>trên</w:t>
            </w:r>
            <w:proofErr w:type="spellEnd"/>
            <w:r w:rsidRPr="1B676E89">
              <w:rPr>
                <w:sz w:val="24"/>
                <w:szCs w:val="24"/>
                <w:lang w:val="en-US"/>
              </w:rPr>
              <w:t xml:space="preserve"> </w:t>
            </w:r>
            <w:proofErr w:type="spellStart"/>
            <w:r w:rsidRPr="1B676E89">
              <w:rPr>
                <w:sz w:val="24"/>
                <w:szCs w:val="24"/>
                <w:lang w:val="en-US"/>
              </w:rPr>
              <w:t>gan</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TM </w:t>
            </w:r>
            <w:proofErr w:type="spellStart"/>
            <w:r w:rsidRPr="1B676E89">
              <w:rPr>
                <w:sz w:val="24"/>
                <w:szCs w:val="24"/>
                <w:lang w:val="en-US"/>
              </w:rPr>
              <w:t>cửa</w:t>
            </w:r>
            <w:proofErr w:type="spellEnd"/>
            <w:r w:rsidRPr="1B676E89">
              <w:rPr>
                <w:sz w:val="24"/>
                <w:szCs w:val="24"/>
                <w:lang w:val="en-US"/>
              </w:rPr>
              <w:t xml:space="preserve"> </w:t>
            </w:r>
            <w:proofErr w:type="spellStart"/>
            <w:r w:rsidRPr="1B676E89">
              <w:rPr>
                <w:sz w:val="24"/>
                <w:szCs w:val="24"/>
                <w:lang w:val="en-US"/>
              </w:rPr>
              <w:t>bình</w:t>
            </w:r>
            <w:proofErr w:type="spellEnd"/>
            <w:r w:rsidRPr="1B676E89">
              <w:rPr>
                <w:sz w:val="24"/>
                <w:szCs w:val="24"/>
                <w:lang w:val="en-US"/>
              </w:rPr>
              <w:t xml:space="preserve"> </w:t>
            </w:r>
            <w:proofErr w:type="spellStart"/>
            <w:r w:rsidRPr="1B676E89">
              <w:rPr>
                <w:sz w:val="24"/>
                <w:szCs w:val="24"/>
                <w:lang w:val="en-US"/>
              </w:rPr>
              <w:t>thường</w:t>
            </w:r>
            <w:proofErr w:type="spellEnd"/>
          </w:p>
          <w:p w14:paraId="4EDC7AF5" w14:textId="0085B9B1" w:rsidR="006974B0" w:rsidRDefault="7D7E4285" w:rsidP="1B676E89">
            <w:pPr>
              <w:pStyle w:val="ListParagraph"/>
              <w:numPr>
                <w:ilvl w:val="0"/>
                <w:numId w:val="15"/>
              </w:numPr>
              <w:rPr>
                <w:rFonts w:eastAsiaTheme="minorEastAsia"/>
                <w:sz w:val="24"/>
                <w:szCs w:val="24"/>
                <w:lang w:val="en-US"/>
              </w:rPr>
            </w:pPr>
            <w:r w:rsidRPr="1B676E89">
              <w:rPr>
                <w:sz w:val="24"/>
                <w:szCs w:val="24"/>
                <w:lang w:val="en-US"/>
              </w:rPr>
              <w:t xml:space="preserve">ĐƯỜNG MẬT: </w:t>
            </w:r>
            <w:proofErr w:type="spellStart"/>
            <w:r w:rsidRPr="1B676E89">
              <w:rPr>
                <w:sz w:val="24"/>
                <w:szCs w:val="24"/>
                <w:lang w:val="en-US"/>
              </w:rPr>
              <w:t>Trong</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w:t>
            </w:r>
            <w:proofErr w:type="spellStart"/>
            <w:r w:rsidRPr="1B676E89">
              <w:rPr>
                <w:sz w:val="24"/>
                <w:szCs w:val="24"/>
                <w:lang w:val="en-US"/>
              </w:rPr>
              <w:t>ngoài</w:t>
            </w:r>
            <w:proofErr w:type="spellEnd"/>
            <w:r w:rsidRPr="1B676E89">
              <w:rPr>
                <w:sz w:val="24"/>
                <w:szCs w:val="24"/>
                <w:lang w:val="en-US"/>
              </w:rPr>
              <w:t xml:space="preserve"> </w:t>
            </w:r>
            <w:proofErr w:type="spellStart"/>
            <w:r w:rsidRPr="1B676E89">
              <w:rPr>
                <w:sz w:val="24"/>
                <w:szCs w:val="24"/>
                <w:lang w:val="en-US"/>
              </w:rPr>
              <w:t>gan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giãn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sỏi</w:t>
            </w:r>
            <w:proofErr w:type="spellEnd"/>
            <w:r w:rsidRPr="1B676E89">
              <w:rPr>
                <w:sz w:val="24"/>
                <w:szCs w:val="24"/>
                <w:lang w:val="en-US"/>
              </w:rPr>
              <w:t>.</w:t>
            </w:r>
          </w:p>
          <w:p w14:paraId="38CACF32" w14:textId="32C8C031" w:rsidR="006974B0" w:rsidRDefault="7D7E4285" w:rsidP="1B676E89">
            <w:pPr>
              <w:pStyle w:val="ListParagraph"/>
              <w:numPr>
                <w:ilvl w:val="0"/>
                <w:numId w:val="15"/>
              </w:numPr>
              <w:rPr>
                <w:rFonts w:eastAsiaTheme="minorEastAsia"/>
                <w:sz w:val="24"/>
                <w:szCs w:val="24"/>
                <w:lang w:val="en-US"/>
              </w:rPr>
            </w:pPr>
            <w:r w:rsidRPr="1B676E89">
              <w:rPr>
                <w:sz w:val="24"/>
                <w:szCs w:val="24"/>
                <w:lang w:val="en-US"/>
              </w:rPr>
              <w:t xml:space="preserve">TÚI MẬT: Co </w:t>
            </w:r>
            <w:proofErr w:type="spellStart"/>
            <w:r w:rsidRPr="1B676E89">
              <w:rPr>
                <w:sz w:val="24"/>
                <w:szCs w:val="24"/>
                <w:lang w:val="en-US"/>
              </w:rPr>
              <w:t>sau</w:t>
            </w:r>
            <w:proofErr w:type="spellEnd"/>
            <w:r w:rsidRPr="1B676E89">
              <w:rPr>
                <w:sz w:val="24"/>
                <w:szCs w:val="24"/>
                <w:lang w:val="en-US"/>
              </w:rPr>
              <w:t xml:space="preserve"> </w:t>
            </w:r>
            <w:proofErr w:type="spellStart"/>
            <w:r w:rsidRPr="1B676E89">
              <w:rPr>
                <w:sz w:val="24"/>
                <w:szCs w:val="24"/>
                <w:lang w:val="en-US"/>
              </w:rPr>
              <w:t>ăn</w:t>
            </w:r>
            <w:proofErr w:type="spellEnd"/>
          </w:p>
          <w:p w14:paraId="0F66DE78" w14:textId="461B8182" w:rsidR="006974B0" w:rsidRDefault="7D7E4285" w:rsidP="1B676E89">
            <w:pPr>
              <w:pStyle w:val="ListParagraph"/>
              <w:numPr>
                <w:ilvl w:val="0"/>
                <w:numId w:val="15"/>
              </w:numPr>
              <w:rPr>
                <w:sz w:val="24"/>
                <w:szCs w:val="24"/>
                <w:lang w:val="en-US"/>
              </w:rPr>
            </w:pPr>
            <w:r w:rsidRPr="1B676E89">
              <w:rPr>
                <w:sz w:val="24"/>
                <w:szCs w:val="24"/>
                <w:lang w:val="en-US"/>
              </w:rPr>
              <w:t xml:space="preserve">LÁCH: </w:t>
            </w:r>
            <w:r w:rsidR="306DE691" w:rsidRPr="1B676E89">
              <w:rPr>
                <w:sz w:val="24"/>
                <w:szCs w:val="24"/>
                <w:lang w:val="en-US"/>
              </w:rPr>
              <w:t>L#11cm</w:t>
            </w:r>
            <w:r w:rsidRPr="1B676E89">
              <w:rPr>
                <w:sz w:val="24"/>
                <w:szCs w:val="24"/>
                <w:lang w:val="en-US"/>
              </w:rPr>
              <w:t xml:space="preserve">, </w:t>
            </w:r>
            <w:proofErr w:type="spellStart"/>
            <w:r w:rsidRPr="1B676E89">
              <w:rPr>
                <w:sz w:val="24"/>
                <w:szCs w:val="24"/>
                <w:lang w:val="en-US"/>
              </w:rPr>
              <w:t>đồng</w:t>
            </w:r>
            <w:proofErr w:type="spellEnd"/>
            <w:r w:rsidRPr="1B676E89">
              <w:rPr>
                <w:sz w:val="24"/>
                <w:szCs w:val="24"/>
                <w:lang w:val="en-US"/>
              </w:rPr>
              <w:t xml:space="preserve"> </w:t>
            </w:r>
            <w:proofErr w:type="spellStart"/>
            <w:r w:rsidRPr="1B676E89">
              <w:rPr>
                <w:sz w:val="24"/>
                <w:szCs w:val="24"/>
                <w:lang w:val="en-US"/>
              </w:rPr>
              <w:t>nhất</w:t>
            </w:r>
            <w:proofErr w:type="spellEnd"/>
            <w:r w:rsidRPr="1B676E89">
              <w:rPr>
                <w:sz w:val="24"/>
                <w:szCs w:val="24"/>
                <w:lang w:val="en-US"/>
              </w:rPr>
              <w:t>.</w:t>
            </w:r>
          </w:p>
          <w:p w14:paraId="3C720F49" w14:textId="6E41E0C9" w:rsidR="006974B0" w:rsidRDefault="7D7E4285" w:rsidP="1B676E89">
            <w:pPr>
              <w:pStyle w:val="ListParagraph"/>
              <w:numPr>
                <w:ilvl w:val="0"/>
                <w:numId w:val="15"/>
              </w:numPr>
              <w:rPr>
                <w:sz w:val="24"/>
                <w:szCs w:val="24"/>
                <w:lang w:val="en-US"/>
              </w:rPr>
            </w:pPr>
            <w:r w:rsidRPr="1B676E89">
              <w:rPr>
                <w:sz w:val="24"/>
                <w:szCs w:val="24"/>
                <w:lang w:val="en-US"/>
              </w:rPr>
              <w:t xml:space="preserve">TỤY: </w:t>
            </w:r>
            <w:proofErr w:type="spellStart"/>
            <w:r w:rsidRPr="1B676E89">
              <w:rPr>
                <w:sz w:val="24"/>
                <w:szCs w:val="24"/>
                <w:lang w:val="en-US"/>
              </w:rPr>
              <w:t>Không</w:t>
            </w:r>
            <w:proofErr w:type="spellEnd"/>
            <w:r w:rsidRPr="1B676E89">
              <w:rPr>
                <w:sz w:val="24"/>
                <w:szCs w:val="24"/>
                <w:lang w:val="en-US"/>
              </w:rPr>
              <w:t xml:space="preserve"> to, </w:t>
            </w:r>
            <w:proofErr w:type="spellStart"/>
            <w:r w:rsidRPr="1B676E89">
              <w:rPr>
                <w:sz w:val="24"/>
                <w:szCs w:val="24"/>
                <w:lang w:val="en-US"/>
              </w:rPr>
              <w:t>đồng</w:t>
            </w:r>
            <w:proofErr w:type="spellEnd"/>
            <w:r w:rsidRPr="1B676E89">
              <w:rPr>
                <w:sz w:val="24"/>
                <w:szCs w:val="24"/>
                <w:lang w:val="en-US"/>
              </w:rPr>
              <w:t xml:space="preserve"> </w:t>
            </w:r>
            <w:proofErr w:type="spellStart"/>
            <w:r w:rsidRPr="1B676E89">
              <w:rPr>
                <w:sz w:val="24"/>
                <w:szCs w:val="24"/>
                <w:lang w:val="en-US"/>
              </w:rPr>
              <w:t>nhất</w:t>
            </w:r>
            <w:proofErr w:type="spellEnd"/>
          </w:p>
          <w:p w14:paraId="52198C81" w14:textId="38840CB9" w:rsidR="006974B0" w:rsidRDefault="7D7E4285" w:rsidP="1B676E89">
            <w:pPr>
              <w:pStyle w:val="ListParagraph"/>
              <w:numPr>
                <w:ilvl w:val="0"/>
                <w:numId w:val="15"/>
              </w:numPr>
              <w:rPr>
                <w:sz w:val="24"/>
                <w:szCs w:val="24"/>
                <w:lang w:val="en-US"/>
              </w:rPr>
            </w:pPr>
            <w:r w:rsidRPr="1B676E89">
              <w:rPr>
                <w:sz w:val="24"/>
                <w:szCs w:val="24"/>
                <w:lang w:val="en-US"/>
              </w:rPr>
              <w:t>THẬN:</w:t>
            </w:r>
          </w:p>
          <w:p w14:paraId="66184A81" w14:textId="0CA4137D" w:rsidR="006974B0" w:rsidRDefault="7D7E4285" w:rsidP="1B676E89">
            <w:pPr>
              <w:pStyle w:val="ListParagraph"/>
              <w:numPr>
                <w:ilvl w:val="0"/>
                <w:numId w:val="15"/>
              </w:numPr>
              <w:rPr>
                <w:sz w:val="24"/>
                <w:szCs w:val="24"/>
                <w:lang w:val="en-US"/>
              </w:rPr>
            </w:pPr>
            <w:r w:rsidRPr="1B676E89">
              <w:rPr>
                <w:sz w:val="24"/>
                <w:szCs w:val="24"/>
                <w:lang w:val="en-US"/>
              </w:rPr>
              <w:t xml:space="preserve">THẬN PHẢI: </w:t>
            </w:r>
            <w:proofErr w:type="spellStart"/>
            <w:r w:rsidRPr="1B676E89">
              <w:rPr>
                <w:sz w:val="24"/>
                <w:szCs w:val="24"/>
                <w:lang w:val="en-US"/>
              </w:rPr>
              <w:t>Kích</w:t>
            </w:r>
            <w:proofErr w:type="spellEnd"/>
            <w:r w:rsidRPr="1B676E89">
              <w:rPr>
                <w:sz w:val="24"/>
                <w:szCs w:val="24"/>
                <w:lang w:val="en-US"/>
              </w:rPr>
              <w:t xml:space="preserve"> </w:t>
            </w:r>
            <w:proofErr w:type="spellStart"/>
            <w:r w:rsidRPr="1B676E89">
              <w:rPr>
                <w:sz w:val="24"/>
                <w:szCs w:val="24"/>
                <w:lang w:val="en-US"/>
              </w:rPr>
              <w:t>thước</w:t>
            </w:r>
            <w:proofErr w:type="spellEnd"/>
            <w:r w:rsidR="306DE691" w:rsidRPr="1B676E89">
              <w:rPr>
                <w:sz w:val="24"/>
                <w:szCs w:val="24"/>
                <w:lang w:val="en-US"/>
              </w:rPr>
              <w:t xml:space="preserve">: 115x47 mm. </w:t>
            </w:r>
            <w:proofErr w:type="spellStart"/>
            <w:r w:rsidR="306DE691" w:rsidRPr="1B676E89">
              <w:rPr>
                <w:sz w:val="24"/>
                <w:szCs w:val="24"/>
                <w:lang w:val="en-US"/>
              </w:rPr>
              <w:t>Phản</w:t>
            </w:r>
            <w:proofErr w:type="spellEnd"/>
            <w:r w:rsidR="306DE691" w:rsidRPr="1B676E89">
              <w:rPr>
                <w:sz w:val="24"/>
                <w:szCs w:val="24"/>
                <w:lang w:val="en-US"/>
              </w:rPr>
              <w:t xml:space="preserve"> </w:t>
            </w:r>
            <w:proofErr w:type="spellStart"/>
            <w:r w:rsidR="306DE691" w:rsidRPr="1B676E89">
              <w:rPr>
                <w:sz w:val="24"/>
                <w:szCs w:val="24"/>
                <w:lang w:val="en-US"/>
              </w:rPr>
              <w:t>âm</w:t>
            </w:r>
            <w:proofErr w:type="spellEnd"/>
            <w:r w:rsidR="1A880335" w:rsidRPr="1B676E89">
              <w:rPr>
                <w:sz w:val="24"/>
                <w:szCs w:val="24"/>
                <w:lang w:val="en-US"/>
              </w:rPr>
              <w:t xml:space="preserve"> </w:t>
            </w:r>
            <w:proofErr w:type="spellStart"/>
            <w:r w:rsidR="1A880335" w:rsidRPr="1B676E89">
              <w:rPr>
                <w:sz w:val="24"/>
                <w:szCs w:val="24"/>
                <w:lang w:val="en-US"/>
              </w:rPr>
              <w:t>vỏ</w:t>
            </w:r>
            <w:proofErr w:type="spellEnd"/>
            <w:r w:rsidR="1A880335" w:rsidRPr="1B676E89">
              <w:rPr>
                <w:sz w:val="24"/>
                <w:szCs w:val="24"/>
                <w:lang w:val="en-US"/>
              </w:rPr>
              <w:t xml:space="preserve"> </w:t>
            </w:r>
            <w:proofErr w:type="spellStart"/>
            <w:r w:rsidR="1A880335" w:rsidRPr="1B676E89">
              <w:rPr>
                <w:sz w:val="24"/>
                <w:szCs w:val="24"/>
                <w:lang w:val="en-US"/>
              </w:rPr>
              <w:t>thận</w:t>
            </w:r>
            <w:proofErr w:type="spellEnd"/>
            <w:r w:rsidR="1A880335" w:rsidRPr="1B676E89">
              <w:rPr>
                <w:sz w:val="24"/>
                <w:szCs w:val="24"/>
                <w:lang w:val="en-US"/>
              </w:rPr>
              <w:t xml:space="preserve"> </w:t>
            </w:r>
            <w:proofErr w:type="spellStart"/>
            <w:r w:rsidR="1A880335" w:rsidRPr="1B676E89">
              <w:rPr>
                <w:sz w:val="24"/>
                <w:szCs w:val="24"/>
                <w:lang w:val="en-US"/>
              </w:rPr>
              <w:t>tăng</w:t>
            </w:r>
            <w:proofErr w:type="spellEnd"/>
            <w:r w:rsidR="1A880335" w:rsidRPr="1B676E89">
              <w:rPr>
                <w:sz w:val="24"/>
                <w:szCs w:val="24"/>
                <w:lang w:val="en-US"/>
              </w:rPr>
              <w:t xml:space="preserve">, </w:t>
            </w:r>
            <w:proofErr w:type="spellStart"/>
            <w:r w:rsidR="1A880335" w:rsidRPr="1B676E89">
              <w:rPr>
                <w:sz w:val="24"/>
                <w:szCs w:val="24"/>
                <w:lang w:val="en-US"/>
              </w:rPr>
              <w:t>phân</w:t>
            </w:r>
            <w:proofErr w:type="spellEnd"/>
            <w:r w:rsidRPr="1B676E89">
              <w:rPr>
                <w:sz w:val="24"/>
                <w:szCs w:val="24"/>
                <w:lang w:val="en-US"/>
              </w:rPr>
              <w:t xml:space="preserve"> </w:t>
            </w:r>
            <w:proofErr w:type="spellStart"/>
            <w:r w:rsidRPr="1B676E89">
              <w:rPr>
                <w:sz w:val="24"/>
                <w:szCs w:val="24"/>
                <w:lang w:val="en-US"/>
              </w:rPr>
              <w:t>biệt</w:t>
            </w:r>
            <w:proofErr w:type="spellEnd"/>
            <w:r w:rsidRPr="1B676E89">
              <w:rPr>
                <w:sz w:val="24"/>
                <w:szCs w:val="24"/>
                <w:lang w:val="en-US"/>
              </w:rPr>
              <w:t xml:space="preserve"> </w:t>
            </w:r>
            <w:proofErr w:type="spellStart"/>
            <w:r w:rsidRPr="1B676E89">
              <w:rPr>
                <w:sz w:val="24"/>
                <w:szCs w:val="24"/>
                <w:lang w:val="en-US"/>
              </w:rPr>
              <w:t>vỏ</w:t>
            </w:r>
            <w:proofErr w:type="spellEnd"/>
            <w:r w:rsidRPr="1B676E89">
              <w:rPr>
                <w:sz w:val="24"/>
                <w:szCs w:val="24"/>
                <w:lang w:val="en-US"/>
              </w:rPr>
              <w:t xml:space="preserve"> - </w:t>
            </w:r>
            <w:proofErr w:type="spellStart"/>
            <w:r w:rsidRPr="1B676E89">
              <w:rPr>
                <w:sz w:val="24"/>
                <w:szCs w:val="24"/>
                <w:lang w:val="en-US"/>
              </w:rPr>
              <w:t>tủy</w:t>
            </w:r>
            <w:proofErr w:type="spellEnd"/>
            <w:r w:rsidRPr="1B676E89">
              <w:rPr>
                <w:sz w:val="24"/>
                <w:szCs w:val="24"/>
                <w:lang w:val="en-US"/>
              </w:rPr>
              <w:t xml:space="preserve"> </w:t>
            </w:r>
            <w:proofErr w:type="spellStart"/>
            <w:r w:rsidRPr="1B676E89">
              <w:rPr>
                <w:sz w:val="24"/>
                <w:szCs w:val="24"/>
                <w:lang w:val="en-US"/>
              </w:rPr>
              <w:t>kém</w:t>
            </w:r>
            <w:proofErr w:type="spellEnd"/>
            <w:r w:rsidRPr="1B676E89">
              <w:rPr>
                <w:sz w:val="24"/>
                <w:szCs w:val="24"/>
                <w:lang w:val="en-US"/>
              </w:rPr>
              <w:t xml:space="preserve"> </w:t>
            </w:r>
            <w:proofErr w:type="spellStart"/>
            <w:r w:rsidRPr="1B676E89">
              <w:rPr>
                <w:sz w:val="24"/>
                <w:szCs w:val="24"/>
                <w:lang w:val="en-US"/>
              </w:rPr>
              <w:t>rõ</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ứ </w:t>
            </w:r>
            <w:proofErr w:type="spellStart"/>
            <w:proofErr w:type="gramStart"/>
            <w:r w:rsidRPr="1B676E89">
              <w:rPr>
                <w:sz w:val="24"/>
                <w:szCs w:val="24"/>
                <w:lang w:val="en-US"/>
              </w:rPr>
              <w:t>nước,không</w:t>
            </w:r>
            <w:proofErr w:type="spellEnd"/>
            <w:proofErr w:type="gramEnd"/>
            <w:r w:rsidRPr="1B676E89">
              <w:rPr>
                <w:sz w:val="24"/>
                <w:szCs w:val="24"/>
                <w:lang w:val="en-US"/>
              </w:rPr>
              <w:t xml:space="preserve"> </w:t>
            </w:r>
            <w:proofErr w:type="spellStart"/>
            <w:r w:rsidRPr="1B676E89">
              <w:rPr>
                <w:sz w:val="24"/>
                <w:szCs w:val="24"/>
                <w:lang w:val="en-US"/>
              </w:rPr>
              <w:t>sỏi</w:t>
            </w:r>
            <w:proofErr w:type="spellEnd"/>
            <w:r w:rsidRPr="1B676E89">
              <w:rPr>
                <w:sz w:val="24"/>
                <w:szCs w:val="24"/>
                <w:lang w:val="en-US"/>
              </w:rPr>
              <w:t>.</w:t>
            </w:r>
            <w:r w:rsidR="1A880335" w:rsidRPr="1B676E89">
              <w:rPr>
                <w:sz w:val="24"/>
                <w:szCs w:val="24"/>
                <w:lang w:val="en-US"/>
              </w:rPr>
              <w:t xml:space="preserve"> </w:t>
            </w:r>
            <w:proofErr w:type="spellStart"/>
            <w:r w:rsidRPr="1B676E89">
              <w:rPr>
                <w:sz w:val="24"/>
                <w:szCs w:val="24"/>
                <w:lang w:val="en-US"/>
              </w:rPr>
              <w:t>Niệu</w:t>
            </w:r>
            <w:proofErr w:type="spellEnd"/>
            <w:r w:rsidRPr="1B676E89">
              <w:rPr>
                <w:sz w:val="24"/>
                <w:szCs w:val="24"/>
                <w:lang w:val="en-US"/>
              </w:rPr>
              <w:t xml:space="preserve"> </w:t>
            </w:r>
            <w:proofErr w:type="spellStart"/>
            <w:r w:rsidRPr="1B676E89">
              <w:rPr>
                <w:sz w:val="24"/>
                <w:szCs w:val="24"/>
                <w:lang w:val="en-US"/>
              </w:rPr>
              <w:t>quản</w:t>
            </w:r>
            <w:proofErr w:type="spellEnd"/>
            <w:r w:rsidRPr="1B676E89">
              <w:rPr>
                <w:sz w:val="24"/>
                <w:szCs w:val="24"/>
                <w:lang w:val="en-US"/>
              </w:rPr>
              <w:t xml:space="preserve"> </w:t>
            </w:r>
            <w:proofErr w:type="spellStart"/>
            <w:proofErr w:type="gramStart"/>
            <w:r w:rsidRPr="1B676E89">
              <w:rPr>
                <w:sz w:val="24"/>
                <w:szCs w:val="24"/>
                <w:lang w:val="en-US"/>
              </w:rPr>
              <w:t>phải</w:t>
            </w:r>
            <w:proofErr w:type="spellEnd"/>
            <w:r w:rsidRPr="1B676E89">
              <w:rPr>
                <w:sz w:val="24"/>
                <w:szCs w:val="24"/>
                <w:lang w:val="en-US"/>
              </w:rPr>
              <w:t xml:space="preserve"> :</w:t>
            </w:r>
            <w:proofErr w:type="gram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giãn</w:t>
            </w:r>
            <w:proofErr w:type="spellEnd"/>
            <w:r w:rsidRPr="1B676E89">
              <w:rPr>
                <w:sz w:val="24"/>
                <w:szCs w:val="24"/>
                <w:lang w:val="en-US"/>
              </w:rPr>
              <w:t xml:space="preserve">. </w:t>
            </w:r>
            <w:proofErr w:type="spellStart"/>
            <w:r w:rsidRPr="1B676E89">
              <w:rPr>
                <w:sz w:val="24"/>
                <w:szCs w:val="24"/>
                <w:lang w:val="en-US"/>
              </w:rPr>
              <w:t>Thượng</w:t>
            </w:r>
            <w:proofErr w:type="spellEnd"/>
            <w:r w:rsidRPr="1B676E89">
              <w:rPr>
                <w:sz w:val="24"/>
                <w:szCs w:val="24"/>
                <w:lang w:val="en-US"/>
              </w:rPr>
              <w:t xml:space="preserve"> </w:t>
            </w:r>
            <w:proofErr w:type="spellStart"/>
            <w:r w:rsidRPr="1B676E89">
              <w:rPr>
                <w:sz w:val="24"/>
                <w:szCs w:val="24"/>
                <w:lang w:val="en-US"/>
              </w:rPr>
              <w:t>thận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thấy</w:t>
            </w:r>
            <w:proofErr w:type="spellEnd"/>
            <w:r w:rsidRPr="1B676E89">
              <w:rPr>
                <w:sz w:val="24"/>
                <w:szCs w:val="24"/>
                <w:lang w:val="en-US"/>
              </w:rPr>
              <w:t>.</w:t>
            </w:r>
          </w:p>
          <w:p w14:paraId="64AA9D27" w14:textId="59726468" w:rsidR="006974B0" w:rsidRDefault="7D7E4285" w:rsidP="1B676E89">
            <w:pPr>
              <w:pStyle w:val="ListParagraph"/>
              <w:numPr>
                <w:ilvl w:val="0"/>
                <w:numId w:val="15"/>
              </w:numPr>
              <w:rPr>
                <w:sz w:val="24"/>
                <w:szCs w:val="24"/>
                <w:lang w:val="en-US"/>
              </w:rPr>
            </w:pPr>
            <w:r w:rsidRPr="1B676E89">
              <w:rPr>
                <w:sz w:val="24"/>
                <w:szCs w:val="24"/>
                <w:lang w:val="en-US"/>
              </w:rPr>
              <w:t xml:space="preserve">THẬN PHẢI: </w:t>
            </w:r>
            <w:proofErr w:type="spellStart"/>
            <w:r w:rsidRPr="1B676E89">
              <w:rPr>
                <w:sz w:val="24"/>
                <w:szCs w:val="24"/>
                <w:lang w:val="en-US"/>
              </w:rPr>
              <w:t>Kích</w:t>
            </w:r>
            <w:proofErr w:type="spellEnd"/>
            <w:r w:rsidRPr="1B676E89">
              <w:rPr>
                <w:sz w:val="24"/>
                <w:szCs w:val="24"/>
                <w:lang w:val="en-US"/>
              </w:rPr>
              <w:t xml:space="preserve"> </w:t>
            </w:r>
            <w:proofErr w:type="spellStart"/>
            <w:proofErr w:type="gramStart"/>
            <w:r w:rsidRPr="1B676E89">
              <w:rPr>
                <w:sz w:val="24"/>
                <w:szCs w:val="24"/>
                <w:lang w:val="en-US"/>
              </w:rPr>
              <w:t>thước</w:t>
            </w:r>
            <w:proofErr w:type="spellEnd"/>
            <w:r w:rsidRPr="1B676E89">
              <w:rPr>
                <w:sz w:val="24"/>
                <w:szCs w:val="24"/>
                <w:lang w:val="en-US"/>
              </w:rPr>
              <w:t xml:space="preserve"> :</w:t>
            </w:r>
            <w:proofErr w:type="gramEnd"/>
            <w:r w:rsidRPr="1B676E89">
              <w:rPr>
                <w:sz w:val="24"/>
                <w:szCs w:val="24"/>
                <w:lang w:val="en-US"/>
              </w:rPr>
              <w:t xml:space="preserve"> </w:t>
            </w:r>
            <w:r w:rsidR="1A880335" w:rsidRPr="1B676E89">
              <w:rPr>
                <w:sz w:val="24"/>
                <w:szCs w:val="24"/>
                <w:lang w:val="en-US"/>
              </w:rPr>
              <w:t xml:space="preserve">120x57 mm. </w:t>
            </w:r>
            <w:proofErr w:type="spellStart"/>
            <w:r w:rsidR="04CDDDF4" w:rsidRPr="1B676E89">
              <w:rPr>
                <w:sz w:val="24"/>
                <w:szCs w:val="24"/>
                <w:lang w:val="en-US"/>
              </w:rPr>
              <w:t>Phản</w:t>
            </w:r>
            <w:proofErr w:type="spellEnd"/>
            <w:r w:rsidR="04CDDDF4" w:rsidRPr="1B676E89">
              <w:rPr>
                <w:sz w:val="24"/>
                <w:szCs w:val="24"/>
                <w:lang w:val="en-US"/>
              </w:rPr>
              <w:t xml:space="preserve"> </w:t>
            </w:r>
            <w:proofErr w:type="spellStart"/>
            <w:r w:rsidR="04CDDDF4" w:rsidRPr="1B676E89">
              <w:rPr>
                <w:sz w:val="24"/>
                <w:szCs w:val="24"/>
                <w:lang w:val="en-US"/>
              </w:rPr>
              <w:t>âm</w:t>
            </w:r>
            <w:proofErr w:type="spellEnd"/>
            <w:r w:rsidR="04CDDDF4" w:rsidRPr="1B676E89">
              <w:rPr>
                <w:sz w:val="24"/>
                <w:szCs w:val="24"/>
                <w:lang w:val="en-US"/>
              </w:rPr>
              <w:t xml:space="preserve"> </w:t>
            </w:r>
            <w:proofErr w:type="spellStart"/>
            <w:r w:rsidR="04CDDDF4" w:rsidRPr="1B676E89">
              <w:rPr>
                <w:sz w:val="24"/>
                <w:szCs w:val="24"/>
                <w:lang w:val="en-US"/>
              </w:rPr>
              <w:t>vỏ</w:t>
            </w:r>
            <w:proofErr w:type="spellEnd"/>
            <w:r w:rsidR="04CDDDF4" w:rsidRPr="1B676E89">
              <w:rPr>
                <w:sz w:val="24"/>
                <w:szCs w:val="24"/>
                <w:lang w:val="en-US"/>
              </w:rPr>
              <w:t xml:space="preserve"> </w:t>
            </w:r>
            <w:proofErr w:type="spellStart"/>
            <w:r w:rsidR="04CDDDF4" w:rsidRPr="1B676E89">
              <w:rPr>
                <w:sz w:val="24"/>
                <w:szCs w:val="24"/>
                <w:lang w:val="en-US"/>
              </w:rPr>
              <w:t>thận</w:t>
            </w:r>
            <w:proofErr w:type="spellEnd"/>
            <w:r w:rsidR="04CDDDF4" w:rsidRPr="1B676E89">
              <w:rPr>
                <w:sz w:val="24"/>
                <w:szCs w:val="24"/>
                <w:lang w:val="en-US"/>
              </w:rPr>
              <w:t xml:space="preserve"> </w:t>
            </w:r>
            <w:proofErr w:type="spellStart"/>
            <w:r w:rsidR="04CDDDF4" w:rsidRPr="1B676E89">
              <w:rPr>
                <w:sz w:val="24"/>
                <w:szCs w:val="24"/>
                <w:lang w:val="en-US"/>
              </w:rPr>
              <w:t>tăng</w:t>
            </w:r>
            <w:proofErr w:type="spellEnd"/>
            <w:r w:rsidR="04CDDDF4" w:rsidRPr="1B676E89">
              <w:rPr>
                <w:sz w:val="24"/>
                <w:szCs w:val="24"/>
                <w:lang w:val="en-US"/>
              </w:rPr>
              <w:t xml:space="preserve">, </w:t>
            </w:r>
            <w:proofErr w:type="spellStart"/>
            <w:r w:rsidR="04CDDDF4" w:rsidRPr="1B676E89">
              <w:rPr>
                <w:sz w:val="24"/>
                <w:szCs w:val="24"/>
                <w:lang w:val="en-US"/>
              </w:rPr>
              <w:t>phân</w:t>
            </w:r>
            <w:proofErr w:type="spellEnd"/>
            <w:r w:rsidRPr="1B676E89">
              <w:rPr>
                <w:sz w:val="24"/>
                <w:szCs w:val="24"/>
                <w:lang w:val="en-US"/>
              </w:rPr>
              <w:t xml:space="preserve"> </w:t>
            </w:r>
            <w:proofErr w:type="spellStart"/>
            <w:r w:rsidRPr="1B676E89">
              <w:rPr>
                <w:sz w:val="24"/>
                <w:szCs w:val="24"/>
                <w:lang w:val="en-US"/>
              </w:rPr>
              <w:t>biệt</w:t>
            </w:r>
            <w:proofErr w:type="spellEnd"/>
            <w:r w:rsidRPr="1B676E89">
              <w:rPr>
                <w:sz w:val="24"/>
                <w:szCs w:val="24"/>
                <w:lang w:val="en-US"/>
              </w:rPr>
              <w:t xml:space="preserve"> </w:t>
            </w:r>
            <w:proofErr w:type="spellStart"/>
            <w:r w:rsidRPr="1B676E89">
              <w:rPr>
                <w:sz w:val="24"/>
                <w:szCs w:val="24"/>
                <w:lang w:val="en-US"/>
              </w:rPr>
              <w:t>vỏ</w:t>
            </w:r>
            <w:proofErr w:type="spellEnd"/>
            <w:r w:rsidRPr="1B676E89">
              <w:rPr>
                <w:sz w:val="24"/>
                <w:szCs w:val="24"/>
                <w:lang w:val="en-US"/>
              </w:rPr>
              <w:t xml:space="preserve"> - </w:t>
            </w:r>
            <w:proofErr w:type="spellStart"/>
            <w:r w:rsidRPr="1B676E89">
              <w:rPr>
                <w:sz w:val="24"/>
                <w:szCs w:val="24"/>
                <w:lang w:val="en-US"/>
              </w:rPr>
              <w:t>tủy</w:t>
            </w:r>
            <w:proofErr w:type="spellEnd"/>
            <w:r w:rsidRPr="1B676E89">
              <w:rPr>
                <w:sz w:val="24"/>
                <w:szCs w:val="24"/>
                <w:lang w:val="en-US"/>
              </w:rPr>
              <w:t xml:space="preserve"> </w:t>
            </w:r>
            <w:proofErr w:type="spellStart"/>
            <w:r w:rsidRPr="1B676E89">
              <w:rPr>
                <w:sz w:val="24"/>
                <w:szCs w:val="24"/>
                <w:lang w:val="en-US"/>
              </w:rPr>
              <w:t>kém</w:t>
            </w:r>
            <w:proofErr w:type="spellEnd"/>
            <w:r w:rsidRPr="1B676E89">
              <w:rPr>
                <w:sz w:val="24"/>
                <w:szCs w:val="24"/>
                <w:lang w:val="en-US"/>
              </w:rPr>
              <w:t xml:space="preserve"> </w:t>
            </w:r>
            <w:proofErr w:type="spellStart"/>
            <w:r w:rsidRPr="1B676E89">
              <w:rPr>
                <w:sz w:val="24"/>
                <w:szCs w:val="24"/>
                <w:lang w:val="en-US"/>
              </w:rPr>
              <w:t>rõ</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ứ </w:t>
            </w:r>
            <w:proofErr w:type="spellStart"/>
            <w:r w:rsidRPr="1B676E89">
              <w:rPr>
                <w:sz w:val="24"/>
                <w:szCs w:val="24"/>
                <w:lang w:val="en-US"/>
              </w:rPr>
              <w:t>nước,không</w:t>
            </w:r>
            <w:proofErr w:type="spellEnd"/>
            <w:r w:rsidRPr="1B676E89">
              <w:rPr>
                <w:sz w:val="24"/>
                <w:szCs w:val="24"/>
                <w:lang w:val="en-US"/>
              </w:rPr>
              <w:t xml:space="preserve"> </w:t>
            </w:r>
            <w:proofErr w:type="spellStart"/>
            <w:r w:rsidRPr="1B676E89">
              <w:rPr>
                <w:sz w:val="24"/>
                <w:szCs w:val="24"/>
                <w:lang w:val="en-US"/>
              </w:rPr>
              <w:t>sỏi</w:t>
            </w:r>
            <w:proofErr w:type="spellEnd"/>
            <w:r w:rsidRPr="1B676E89">
              <w:rPr>
                <w:sz w:val="24"/>
                <w:szCs w:val="24"/>
                <w:lang w:val="en-US"/>
              </w:rPr>
              <w:t>.</w:t>
            </w:r>
            <w:r w:rsidR="04CDDDF4" w:rsidRPr="1B676E89">
              <w:rPr>
                <w:sz w:val="24"/>
                <w:szCs w:val="24"/>
                <w:lang w:val="en-US"/>
              </w:rPr>
              <w:t xml:space="preserve"> </w:t>
            </w:r>
            <w:proofErr w:type="spellStart"/>
            <w:r w:rsidRPr="1B676E89">
              <w:rPr>
                <w:sz w:val="24"/>
                <w:szCs w:val="24"/>
                <w:lang w:val="en-US"/>
              </w:rPr>
              <w:t>Niệu</w:t>
            </w:r>
            <w:proofErr w:type="spellEnd"/>
            <w:r w:rsidRPr="1B676E89">
              <w:rPr>
                <w:sz w:val="24"/>
                <w:szCs w:val="24"/>
                <w:lang w:val="en-US"/>
              </w:rPr>
              <w:t xml:space="preserve"> </w:t>
            </w:r>
            <w:proofErr w:type="spellStart"/>
            <w:r w:rsidRPr="1B676E89">
              <w:rPr>
                <w:sz w:val="24"/>
                <w:szCs w:val="24"/>
                <w:lang w:val="en-US"/>
              </w:rPr>
              <w:t>quản</w:t>
            </w:r>
            <w:proofErr w:type="spellEnd"/>
            <w:r w:rsidRPr="1B676E89">
              <w:rPr>
                <w:sz w:val="24"/>
                <w:szCs w:val="24"/>
                <w:lang w:val="en-US"/>
              </w:rPr>
              <w:t xml:space="preserve"> </w:t>
            </w:r>
            <w:proofErr w:type="spellStart"/>
            <w:r w:rsidRPr="1B676E89">
              <w:rPr>
                <w:sz w:val="24"/>
                <w:szCs w:val="24"/>
                <w:lang w:val="en-US"/>
              </w:rPr>
              <w:t>trái</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giãn</w:t>
            </w:r>
            <w:proofErr w:type="spellEnd"/>
            <w:r w:rsidRPr="1B676E89">
              <w:rPr>
                <w:sz w:val="24"/>
                <w:szCs w:val="24"/>
                <w:lang w:val="en-US"/>
              </w:rPr>
              <w:t xml:space="preserve">. </w:t>
            </w:r>
            <w:proofErr w:type="spellStart"/>
            <w:r w:rsidRPr="1B676E89">
              <w:rPr>
                <w:sz w:val="24"/>
                <w:szCs w:val="24"/>
                <w:lang w:val="en-US"/>
              </w:rPr>
              <w:t>Thượng</w:t>
            </w:r>
            <w:proofErr w:type="spellEnd"/>
            <w:r w:rsidRPr="1B676E89">
              <w:rPr>
                <w:sz w:val="24"/>
                <w:szCs w:val="24"/>
                <w:lang w:val="en-US"/>
              </w:rPr>
              <w:t xml:space="preserve"> </w:t>
            </w:r>
            <w:proofErr w:type="spellStart"/>
            <w:r w:rsidRPr="1B676E89">
              <w:rPr>
                <w:sz w:val="24"/>
                <w:szCs w:val="24"/>
                <w:lang w:val="en-US"/>
              </w:rPr>
              <w:t>thận</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thấy</w:t>
            </w:r>
            <w:proofErr w:type="spellEnd"/>
            <w:r w:rsidRPr="1B676E89">
              <w:rPr>
                <w:sz w:val="24"/>
                <w:szCs w:val="24"/>
                <w:lang w:val="en-US"/>
              </w:rPr>
              <w:t xml:space="preserve">. </w:t>
            </w:r>
          </w:p>
          <w:p w14:paraId="4FD004B9" w14:textId="0916876F" w:rsidR="006974B0" w:rsidRDefault="7D7E4285" w:rsidP="1B676E89">
            <w:pPr>
              <w:pStyle w:val="ListParagraph"/>
              <w:numPr>
                <w:ilvl w:val="0"/>
                <w:numId w:val="15"/>
              </w:numPr>
              <w:rPr>
                <w:sz w:val="24"/>
                <w:szCs w:val="24"/>
                <w:lang w:val="en-US"/>
              </w:rPr>
            </w:pPr>
            <w:r w:rsidRPr="1B676E89">
              <w:rPr>
                <w:sz w:val="24"/>
                <w:szCs w:val="24"/>
                <w:lang w:val="en-US"/>
              </w:rPr>
              <w:t xml:space="preserve">BÀNG QUANG: </w:t>
            </w:r>
            <w:proofErr w:type="spellStart"/>
            <w:r w:rsidRPr="1B676E89">
              <w:rPr>
                <w:sz w:val="24"/>
                <w:szCs w:val="24"/>
                <w:lang w:val="en-US"/>
              </w:rPr>
              <w:t>Thành</w:t>
            </w:r>
            <w:proofErr w:type="spellEnd"/>
            <w:r w:rsidRPr="1B676E89">
              <w:rPr>
                <w:sz w:val="24"/>
                <w:szCs w:val="24"/>
                <w:lang w:val="en-US"/>
              </w:rPr>
              <w:t xml:space="preserve"> </w:t>
            </w:r>
            <w:proofErr w:type="spellStart"/>
            <w:r w:rsidRPr="1B676E89">
              <w:rPr>
                <w:sz w:val="24"/>
                <w:szCs w:val="24"/>
                <w:lang w:val="en-US"/>
              </w:rPr>
              <w:t>đều</w:t>
            </w:r>
            <w:proofErr w:type="spellEnd"/>
            <w:r w:rsidRPr="1B676E89">
              <w:rPr>
                <w:sz w:val="24"/>
                <w:szCs w:val="24"/>
                <w:lang w:val="en-US"/>
              </w:rPr>
              <w:t xml:space="preserve">, </w:t>
            </w:r>
            <w:proofErr w:type="spellStart"/>
            <w:r w:rsidRPr="1B676E89">
              <w:rPr>
                <w:sz w:val="24"/>
                <w:szCs w:val="24"/>
                <w:lang w:val="en-US"/>
              </w:rPr>
              <w:t>lòng</w:t>
            </w:r>
            <w:proofErr w:type="spellEnd"/>
            <w:r w:rsidRPr="1B676E89">
              <w:rPr>
                <w:sz w:val="24"/>
                <w:szCs w:val="24"/>
                <w:lang w:val="en-US"/>
              </w:rPr>
              <w:t xml:space="preserve"> </w:t>
            </w:r>
            <w:proofErr w:type="spellStart"/>
            <w:r w:rsidRPr="1B676E89">
              <w:rPr>
                <w:sz w:val="24"/>
                <w:szCs w:val="24"/>
                <w:lang w:val="en-US"/>
              </w:rPr>
              <w:t>phản</w:t>
            </w:r>
            <w:proofErr w:type="spellEnd"/>
            <w:r w:rsidRPr="1B676E89">
              <w:rPr>
                <w:sz w:val="24"/>
                <w:szCs w:val="24"/>
                <w:lang w:val="en-US"/>
              </w:rPr>
              <w:t xml:space="preserve"> </w:t>
            </w:r>
            <w:proofErr w:type="spellStart"/>
            <w:r w:rsidRPr="1B676E89">
              <w:rPr>
                <w:sz w:val="24"/>
                <w:szCs w:val="24"/>
                <w:lang w:val="en-US"/>
              </w:rPr>
              <w:t>âm</w:t>
            </w:r>
            <w:proofErr w:type="spellEnd"/>
            <w:r w:rsidRPr="1B676E89">
              <w:rPr>
                <w:sz w:val="24"/>
                <w:szCs w:val="24"/>
                <w:lang w:val="en-US"/>
              </w:rPr>
              <w:t xml:space="preserve"> </w:t>
            </w:r>
            <w:proofErr w:type="spellStart"/>
            <w:r w:rsidRPr="1B676E89">
              <w:rPr>
                <w:sz w:val="24"/>
                <w:szCs w:val="24"/>
                <w:lang w:val="en-US"/>
              </w:rPr>
              <w:t>trống</w:t>
            </w:r>
            <w:proofErr w:type="spellEnd"/>
            <w:r w:rsidRPr="1B676E89">
              <w:rPr>
                <w:sz w:val="24"/>
                <w:szCs w:val="24"/>
                <w:lang w:val="en-US"/>
              </w:rPr>
              <w:t>.</w:t>
            </w:r>
          </w:p>
          <w:p w14:paraId="6A5C33CA" w14:textId="4C425662" w:rsidR="006974B0" w:rsidRDefault="7D7E4285" w:rsidP="1B676E89">
            <w:pPr>
              <w:pStyle w:val="ListParagraph"/>
              <w:numPr>
                <w:ilvl w:val="0"/>
                <w:numId w:val="15"/>
              </w:numPr>
              <w:rPr>
                <w:sz w:val="24"/>
                <w:szCs w:val="24"/>
                <w:lang w:val="en-US"/>
              </w:rPr>
            </w:pPr>
            <w:r w:rsidRPr="1B676E89">
              <w:rPr>
                <w:sz w:val="24"/>
                <w:szCs w:val="24"/>
                <w:lang w:val="en-US"/>
              </w:rPr>
              <w:t xml:space="preserve">TỬ CUNG VÀ 2 PHẦN PHỤ: </w:t>
            </w:r>
            <w:proofErr w:type="spellStart"/>
            <w:r w:rsidRPr="1B676E89">
              <w:rPr>
                <w:sz w:val="24"/>
                <w:szCs w:val="24"/>
                <w:lang w:val="en-US"/>
              </w:rPr>
              <w:t>Tư</w:t>
            </w:r>
            <w:proofErr w:type="spellEnd"/>
            <w:r w:rsidRPr="1B676E89">
              <w:rPr>
                <w:sz w:val="24"/>
                <w:szCs w:val="24"/>
                <w:lang w:val="en-US"/>
              </w:rPr>
              <w:t xml:space="preserve"> </w:t>
            </w:r>
            <w:proofErr w:type="spellStart"/>
            <w:r w:rsidRPr="1B676E89">
              <w:rPr>
                <w:sz w:val="24"/>
                <w:szCs w:val="24"/>
                <w:lang w:val="en-US"/>
              </w:rPr>
              <w:t>thế</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w:t>
            </w:r>
            <w:proofErr w:type="spellStart"/>
            <w:r w:rsidRPr="1B676E89">
              <w:rPr>
                <w:sz w:val="24"/>
                <w:szCs w:val="24"/>
                <w:lang w:val="en-US"/>
              </w:rPr>
              <w:t>kích</w:t>
            </w:r>
            <w:proofErr w:type="spellEnd"/>
            <w:r w:rsidRPr="1B676E89">
              <w:rPr>
                <w:sz w:val="24"/>
                <w:szCs w:val="24"/>
                <w:lang w:val="en-US"/>
              </w:rPr>
              <w:t xml:space="preserve"> </w:t>
            </w:r>
            <w:proofErr w:type="spellStart"/>
            <w:r w:rsidRPr="1B676E89">
              <w:rPr>
                <w:sz w:val="24"/>
                <w:szCs w:val="24"/>
                <w:lang w:val="en-US"/>
              </w:rPr>
              <w:t>thước</w:t>
            </w:r>
            <w:proofErr w:type="spellEnd"/>
            <w:r w:rsidRPr="1B676E89">
              <w:rPr>
                <w:sz w:val="24"/>
                <w:szCs w:val="24"/>
                <w:lang w:val="en-US"/>
              </w:rPr>
              <w:t xml:space="preserve"> </w:t>
            </w:r>
            <w:proofErr w:type="spellStart"/>
            <w:r w:rsidRPr="1B676E89">
              <w:rPr>
                <w:sz w:val="24"/>
                <w:szCs w:val="24"/>
                <w:lang w:val="en-US"/>
              </w:rPr>
              <w:t>bình</w:t>
            </w:r>
            <w:proofErr w:type="spellEnd"/>
            <w:r w:rsidRPr="1B676E89">
              <w:rPr>
                <w:sz w:val="24"/>
                <w:szCs w:val="24"/>
                <w:lang w:val="en-US"/>
              </w:rPr>
              <w:t xml:space="preserve"> </w:t>
            </w:r>
            <w:proofErr w:type="spellStart"/>
            <w:r w:rsidRPr="1B676E89">
              <w:rPr>
                <w:sz w:val="24"/>
                <w:szCs w:val="24"/>
                <w:lang w:val="en-US"/>
              </w:rPr>
              <w:t>thường</w:t>
            </w:r>
            <w:proofErr w:type="spellEnd"/>
            <w:r w:rsidRPr="1B676E89">
              <w:rPr>
                <w:sz w:val="24"/>
                <w:szCs w:val="24"/>
                <w:lang w:val="en-US"/>
              </w:rPr>
              <w:t xml:space="preserve"> (</w:t>
            </w:r>
            <w:proofErr w:type="spellStart"/>
            <w:r w:rsidRPr="1B676E89">
              <w:rPr>
                <w:sz w:val="24"/>
                <w:szCs w:val="24"/>
                <w:lang w:val="en-US"/>
              </w:rPr>
              <w:t>theo</w:t>
            </w:r>
            <w:proofErr w:type="spellEnd"/>
            <w:r w:rsidRPr="1B676E89">
              <w:rPr>
                <w:sz w:val="24"/>
                <w:szCs w:val="24"/>
                <w:lang w:val="en-US"/>
              </w:rPr>
              <w:t xml:space="preserve"> </w:t>
            </w:r>
            <w:proofErr w:type="spellStart"/>
            <w:r w:rsidRPr="1B676E89">
              <w:rPr>
                <w:sz w:val="24"/>
                <w:szCs w:val="24"/>
                <w:lang w:val="en-US"/>
              </w:rPr>
              <w:t>tuổi</w:t>
            </w:r>
            <w:proofErr w:type="spellEnd"/>
            <w:r w:rsidRPr="1B676E89">
              <w:rPr>
                <w:sz w:val="24"/>
                <w:szCs w:val="24"/>
                <w:lang w:val="en-US"/>
              </w:rPr>
              <w:t xml:space="preserve">). </w:t>
            </w:r>
            <w:proofErr w:type="spellStart"/>
            <w:r w:rsidRPr="1B676E89">
              <w:rPr>
                <w:sz w:val="24"/>
                <w:szCs w:val="24"/>
                <w:lang w:val="en-US"/>
              </w:rPr>
              <w:t>Nội</w:t>
            </w:r>
            <w:proofErr w:type="spellEnd"/>
            <w:r w:rsidRPr="1B676E89">
              <w:rPr>
                <w:sz w:val="24"/>
                <w:szCs w:val="24"/>
                <w:lang w:val="en-US"/>
              </w:rPr>
              <w:t xml:space="preserve"> </w:t>
            </w:r>
            <w:proofErr w:type="spellStart"/>
            <w:r w:rsidRPr="1B676E89">
              <w:rPr>
                <w:sz w:val="24"/>
                <w:szCs w:val="24"/>
                <w:lang w:val="en-US"/>
              </w:rPr>
              <w:t>mạc</w:t>
            </w:r>
            <w:proofErr w:type="spellEnd"/>
            <w:r w:rsidRPr="1B676E89">
              <w:rPr>
                <w:sz w:val="24"/>
                <w:szCs w:val="24"/>
                <w:lang w:val="en-US"/>
              </w:rPr>
              <w:t xml:space="preserve"> </w:t>
            </w:r>
            <w:proofErr w:type="spellStart"/>
            <w:r w:rsidRPr="1B676E89">
              <w:rPr>
                <w:sz w:val="24"/>
                <w:szCs w:val="24"/>
                <w:lang w:val="en-US"/>
              </w:rPr>
              <w:t>đều</w:t>
            </w:r>
            <w:proofErr w:type="spellEnd"/>
            <w:r w:rsidRPr="1B676E89">
              <w:rPr>
                <w:sz w:val="24"/>
                <w:szCs w:val="24"/>
                <w:lang w:val="en-US"/>
              </w:rPr>
              <w:t xml:space="preserve">. </w:t>
            </w:r>
            <w:proofErr w:type="spellStart"/>
            <w:r w:rsidRPr="1B676E89">
              <w:rPr>
                <w:sz w:val="24"/>
                <w:szCs w:val="24"/>
                <w:lang w:val="en-US"/>
              </w:rPr>
              <w:t>Lòng</w:t>
            </w:r>
            <w:proofErr w:type="spellEnd"/>
            <w:r w:rsidRPr="1B676E89">
              <w:rPr>
                <w:sz w:val="24"/>
                <w:szCs w:val="24"/>
                <w:lang w:val="en-US"/>
              </w:rPr>
              <w:t xml:space="preserve"> </w:t>
            </w:r>
            <w:proofErr w:type="spellStart"/>
            <w:r w:rsidRPr="1B676E89">
              <w:rPr>
                <w:sz w:val="24"/>
                <w:szCs w:val="24"/>
                <w:lang w:val="en-US"/>
              </w:rPr>
              <w:t>tử</w:t>
            </w:r>
            <w:proofErr w:type="spellEnd"/>
            <w:r w:rsidRPr="1B676E89">
              <w:rPr>
                <w:sz w:val="24"/>
                <w:szCs w:val="24"/>
                <w:lang w:val="en-US"/>
              </w:rPr>
              <w:t xml:space="preserve"> </w:t>
            </w:r>
            <w:proofErr w:type="spellStart"/>
            <w:r w:rsidRPr="1B676E89">
              <w:rPr>
                <w:sz w:val="24"/>
                <w:szCs w:val="24"/>
                <w:lang w:val="en-US"/>
              </w:rPr>
              <w:t>cung</w:t>
            </w:r>
            <w:proofErr w:type="spellEnd"/>
            <w:r w:rsidRPr="1B676E89">
              <w:rPr>
                <w:sz w:val="24"/>
                <w:szCs w:val="24"/>
                <w:lang w:val="en-US"/>
              </w:rPr>
              <w:t xml:space="preserve"> </w:t>
            </w:r>
            <w:proofErr w:type="spellStart"/>
            <w:r w:rsidRPr="1B676E89">
              <w:rPr>
                <w:sz w:val="24"/>
                <w:szCs w:val="24"/>
                <w:lang w:val="en-US"/>
              </w:rPr>
              <w:t>có</w:t>
            </w:r>
            <w:proofErr w:type="spellEnd"/>
            <w:r w:rsidRPr="1B676E89">
              <w:rPr>
                <w:sz w:val="24"/>
                <w:szCs w:val="24"/>
                <w:lang w:val="en-US"/>
              </w:rPr>
              <w:t xml:space="preserve"> </w:t>
            </w:r>
            <w:proofErr w:type="spellStart"/>
            <w:r w:rsidRPr="1B676E89">
              <w:rPr>
                <w:sz w:val="24"/>
                <w:szCs w:val="24"/>
                <w:lang w:val="en-US"/>
              </w:rPr>
              <w:t>vòng</w:t>
            </w:r>
            <w:proofErr w:type="spellEnd"/>
            <w:r w:rsidRPr="1B676E89">
              <w:rPr>
                <w:sz w:val="24"/>
                <w:szCs w:val="24"/>
                <w:lang w:val="en-US"/>
              </w:rPr>
              <w:t xml:space="preserve"> T </w:t>
            </w:r>
            <w:proofErr w:type="spellStart"/>
            <w:r w:rsidRPr="1B676E89">
              <w:rPr>
                <w:sz w:val="24"/>
                <w:szCs w:val="24"/>
                <w:lang w:val="en-US"/>
              </w:rPr>
              <w:t>đúng</w:t>
            </w:r>
            <w:proofErr w:type="spellEnd"/>
            <w:r w:rsidRPr="1B676E89">
              <w:rPr>
                <w:sz w:val="24"/>
                <w:szCs w:val="24"/>
                <w:lang w:val="en-US"/>
              </w:rPr>
              <w:t xml:space="preserve"> </w:t>
            </w:r>
            <w:proofErr w:type="spellStart"/>
            <w:r w:rsidRPr="1B676E89">
              <w:rPr>
                <w:sz w:val="24"/>
                <w:szCs w:val="24"/>
                <w:lang w:val="en-US"/>
              </w:rPr>
              <w:t>vị</w:t>
            </w:r>
            <w:proofErr w:type="spellEnd"/>
            <w:r w:rsidRPr="1B676E89">
              <w:rPr>
                <w:sz w:val="24"/>
                <w:szCs w:val="24"/>
                <w:lang w:val="en-US"/>
              </w:rPr>
              <w:t xml:space="preserve"> </w:t>
            </w:r>
            <w:proofErr w:type="spellStart"/>
            <w:r w:rsidRPr="1B676E89">
              <w:rPr>
                <w:sz w:val="24"/>
                <w:szCs w:val="24"/>
                <w:lang w:val="en-US"/>
              </w:rPr>
              <w:t>trí</w:t>
            </w:r>
            <w:proofErr w:type="spellEnd"/>
            <w:r w:rsidRPr="1B676E89">
              <w:rPr>
                <w:sz w:val="24"/>
                <w:szCs w:val="24"/>
                <w:lang w:val="en-US"/>
              </w:rPr>
              <w:t xml:space="preserve">. </w:t>
            </w:r>
          </w:p>
          <w:p w14:paraId="1F31443E" w14:textId="2406B5E1" w:rsidR="006974B0" w:rsidRDefault="7D7E4285" w:rsidP="1B676E89">
            <w:pPr>
              <w:pStyle w:val="ListParagraph"/>
              <w:numPr>
                <w:ilvl w:val="0"/>
                <w:numId w:val="15"/>
              </w:numPr>
              <w:rPr>
                <w:sz w:val="24"/>
                <w:szCs w:val="24"/>
                <w:lang w:val="en-US"/>
              </w:rPr>
            </w:pPr>
            <w:r w:rsidRPr="1B676E89">
              <w:rPr>
                <w:sz w:val="24"/>
                <w:szCs w:val="24"/>
                <w:lang w:val="en-US"/>
              </w:rPr>
              <w:t xml:space="preserve">CÁC BỘ PHẬN KHÁC: </w:t>
            </w:r>
            <w:proofErr w:type="spellStart"/>
            <w:r w:rsidRPr="1B676E89">
              <w:rPr>
                <w:sz w:val="24"/>
                <w:szCs w:val="24"/>
                <w:lang w:val="en-US"/>
              </w:rPr>
              <w:t>Các</w:t>
            </w:r>
            <w:proofErr w:type="spellEnd"/>
            <w:r w:rsidRPr="1B676E89">
              <w:rPr>
                <w:sz w:val="24"/>
                <w:szCs w:val="24"/>
                <w:lang w:val="en-US"/>
              </w:rPr>
              <w:t xml:space="preserve"> </w:t>
            </w:r>
            <w:proofErr w:type="spellStart"/>
            <w:r w:rsidRPr="1B676E89">
              <w:rPr>
                <w:sz w:val="24"/>
                <w:szCs w:val="24"/>
                <w:lang w:val="en-US"/>
              </w:rPr>
              <w:t>mạch</w:t>
            </w:r>
            <w:proofErr w:type="spellEnd"/>
            <w:r w:rsidRPr="1B676E89">
              <w:rPr>
                <w:sz w:val="24"/>
                <w:szCs w:val="24"/>
                <w:lang w:val="en-US"/>
              </w:rPr>
              <w:t xml:space="preserve"> </w:t>
            </w:r>
            <w:proofErr w:type="spellStart"/>
            <w:r w:rsidRPr="1B676E89">
              <w:rPr>
                <w:sz w:val="24"/>
                <w:szCs w:val="24"/>
                <w:lang w:val="en-US"/>
              </w:rPr>
              <w:t>máu</w:t>
            </w:r>
            <w:proofErr w:type="spellEnd"/>
            <w:r w:rsidRPr="1B676E89">
              <w:rPr>
                <w:sz w:val="24"/>
                <w:szCs w:val="24"/>
                <w:lang w:val="en-US"/>
              </w:rPr>
              <w:t xml:space="preserve"> </w:t>
            </w:r>
            <w:proofErr w:type="spellStart"/>
            <w:r w:rsidRPr="1B676E89">
              <w:rPr>
                <w:sz w:val="24"/>
                <w:szCs w:val="24"/>
                <w:lang w:val="en-US"/>
              </w:rPr>
              <w:t>lớn</w:t>
            </w:r>
            <w:proofErr w:type="spellEnd"/>
            <w:r w:rsidRPr="1B676E89">
              <w:rPr>
                <w:sz w:val="24"/>
                <w:szCs w:val="24"/>
                <w:lang w:val="en-US"/>
              </w:rPr>
              <w:t xml:space="preserve"> </w:t>
            </w:r>
            <w:proofErr w:type="spellStart"/>
            <w:r w:rsidRPr="1B676E89">
              <w:rPr>
                <w:sz w:val="24"/>
                <w:szCs w:val="24"/>
                <w:lang w:val="en-US"/>
              </w:rPr>
              <w:t>và</w:t>
            </w:r>
            <w:proofErr w:type="spellEnd"/>
            <w:r w:rsidRPr="1B676E89">
              <w:rPr>
                <w:sz w:val="24"/>
                <w:szCs w:val="24"/>
                <w:lang w:val="en-US"/>
              </w:rPr>
              <w:t xml:space="preserve"> </w:t>
            </w:r>
            <w:proofErr w:type="spellStart"/>
            <w:r w:rsidRPr="1B676E89">
              <w:rPr>
                <w:sz w:val="24"/>
                <w:szCs w:val="24"/>
                <w:lang w:val="en-US"/>
              </w:rPr>
              <w:t>khoang</w:t>
            </w:r>
            <w:proofErr w:type="spellEnd"/>
            <w:r w:rsidRPr="1B676E89">
              <w:rPr>
                <w:sz w:val="24"/>
                <w:szCs w:val="24"/>
                <w:lang w:val="en-US"/>
              </w:rPr>
              <w:t xml:space="preserve"> </w:t>
            </w:r>
            <w:proofErr w:type="spellStart"/>
            <w:r w:rsidRPr="1B676E89">
              <w:rPr>
                <w:sz w:val="24"/>
                <w:szCs w:val="24"/>
                <w:lang w:val="en-US"/>
              </w:rPr>
              <w:t>sau</w:t>
            </w:r>
            <w:proofErr w:type="spellEnd"/>
            <w:r w:rsidRPr="1B676E89">
              <w:rPr>
                <w:sz w:val="24"/>
                <w:szCs w:val="24"/>
                <w:lang w:val="en-US"/>
              </w:rPr>
              <w:t xml:space="preserve"> </w:t>
            </w:r>
            <w:proofErr w:type="spellStart"/>
            <w:r w:rsidRPr="1B676E89">
              <w:rPr>
                <w:sz w:val="24"/>
                <w:szCs w:val="24"/>
                <w:lang w:val="en-US"/>
              </w:rPr>
              <w:t>phúc</w:t>
            </w:r>
            <w:proofErr w:type="spellEnd"/>
            <w:r w:rsidRPr="1B676E89">
              <w:rPr>
                <w:sz w:val="24"/>
                <w:szCs w:val="24"/>
                <w:lang w:val="en-US"/>
              </w:rPr>
              <w:t xml:space="preserve"> </w:t>
            </w:r>
            <w:proofErr w:type="spellStart"/>
            <w:r w:rsidRPr="1B676E89">
              <w:rPr>
                <w:sz w:val="24"/>
                <w:szCs w:val="24"/>
                <w:lang w:val="en-US"/>
              </w:rPr>
              <w:t>mạc</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thấy</w:t>
            </w:r>
            <w:proofErr w:type="spellEnd"/>
            <w:r w:rsidRPr="1B676E89">
              <w:rPr>
                <w:sz w:val="24"/>
                <w:szCs w:val="24"/>
                <w:lang w:val="en-US"/>
              </w:rPr>
              <w:t xml:space="preserve"> </w:t>
            </w:r>
            <w:proofErr w:type="spellStart"/>
            <w:r w:rsidRPr="1B676E89">
              <w:rPr>
                <w:sz w:val="24"/>
                <w:szCs w:val="24"/>
                <w:lang w:val="en-US"/>
              </w:rPr>
              <w:t>gì</w:t>
            </w:r>
            <w:proofErr w:type="spellEnd"/>
            <w:r w:rsidRPr="1B676E89">
              <w:rPr>
                <w:sz w:val="24"/>
                <w:szCs w:val="24"/>
                <w:lang w:val="en-US"/>
              </w:rPr>
              <w:t xml:space="preserve"> </w:t>
            </w:r>
            <w:proofErr w:type="spellStart"/>
            <w:r w:rsidRPr="1B676E89">
              <w:rPr>
                <w:sz w:val="24"/>
                <w:szCs w:val="24"/>
                <w:lang w:val="en-US"/>
              </w:rPr>
              <w:t>lạ</w:t>
            </w:r>
            <w:proofErr w:type="spellEnd"/>
            <w:r w:rsidRPr="1B676E89">
              <w:rPr>
                <w:sz w:val="24"/>
                <w:szCs w:val="24"/>
                <w:lang w:val="en-US"/>
              </w:rPr>
              <w:t xml:space="preserve">.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màng</w:t>
            </w:r>
            <w:proofErr w:type="spellEnd"/>
            <w:r w:rsidRPr="1B676E89">
              <w:rPr>
                <w:sz w:val="24"/>
                <w:szCs w:val="24"/>
                <w:lang w:val="en-US"/>
              </w:rPr>
              <w:t xml:space="preserve"> </w:t>
            </w:r>
            <w:proofErr w:type="spellStart"/>
            <w:r w:rsidRPr="1B676E89">
              <w:rPr>
                <w:sz w:val="24"/>
                <w:szCs w:val="24"/>
                <w:lang w:val="en-US"/>
              </w:rPr>
              <w:t>phổi</w:t>
            </w:r>
            <w:proofErr w:type="spellEnd"/>
            <w:r w:rsidRPr="1B676E89">
              <w:rPr>
                <w:sz w:val="24"/>
                <w:szCs w:val="24"/>
                <w:lang w:val="en-US"/>
              </w:rPr>
              <w:t xml:space="preserve"> </w:t>
            </w:r>
            <w:r w:rsidR="04CDDDF4" w:rsidRPr="1B676E89">
              <w:rPr>
                <w:sz w:val="24"/>
                <w:szCs w:val="24"/>
                <w:lang w:val="en-US"/>
              </w:rPr>
              <w:t>(+).</w:t>
            </w:r>
          </w:p>
          <w:p w14:paraId="7B0A6406" w14:textId="3F487B61" w:rsidR="006974B0" w:rsidRDefault="7D7E4285" w:rsidP="1B676E89">
            <w:pPr>
              <w:pStyle w:val="ListParagraph"/>
              <w:numPr>
                <w:ilvl w:val="0"/>
                <w:numId w:val="15"/>
              </w:numPr>
              <w:rPr>
                <w:sz w:val="24"/>
                <w:szCs w:val="24"/>
                <w:lang w:val="en-US"/>
              </w:rPr>
            </w:pPr>
            <w:r w:rsidRPr="1B676E89">
              <w:rPr>
                <w:sz w:val="24"/>
                <w:szCs w:val="24"/>
                <w:lang w:val="en-US"/>
              </w:rPr>
              <w:t xml:space="preserve">XOANG BỤNG: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bụng</w:t>
            </w:r>
            <w:proofErr w:type="spellEnd"/>
            <w:r w:rsidRPr="1B676E89">
              <w:rPr>
                <w:sz w:val="24"/>
                <w:szCs w:val="24"/>
                <w:lang w:val="en-US"/>
              </w:rPr>
              <w:t xml:space="preserve"> </w:t>
            </w:r>
            <w:proofErr w:type="spellStart"/>
            <w:r w:rsidRPr="1B676E89">
              <w:rPr>
                <w:sz w:val="24"/>
                <w:szCs w:val="24"/>
                <w:lang w:val="en-US"/>
              </w:rPr>
              <w:t>lượng</w:t>
            </w:r>
            <w:proofErr w:type="spellEnd"/>
            <w:r w:rsidRPr="1B676E89">
              <w:rPr>
                <w:sz w:val="24"/>
                <w:szCs w:val="24"/>
                <w:lang w:val="en-US"/>
              </w:rPr>
              <w:t xml:space="preserve"> </w:t>
            </w:r>
            <w:proofErr w:type="spellStart"/>
            <w:r w:rsidRPr="1B676E89">
              <w:rPr>
                <w:sz w:val="24"/>
                <w:szCs w:val="24"/>
                <w:lang w:val="en-US"/>
              </w:rPr>
              <w:t>nhiều</w:t>
            </w:r>
            <w:proofErr w:type="spellEnd"/>
            <w:r w:rsidRPr="1B676E89">
              <w:rPr>
                <w:sz w:val="24"/>
                <w:szCs w:val="24"/>
                <w:lang w:val="en-US"/>
              </w:rPr>
              <w:t>.</w:t>
            </w:r>
          </w:p>
          <w:p w14:paraId="0A37F395" w14:textId="7F60577F" w:rsidR="6F0367DF" w:rsidRDefault="6F0367DF" w:rsidP="1B676E89">
            <w:pPr>
              <w:rPr>
                <w:sz w:val="24"/>
                <w:szCs w:val="24"/>
                <w:lang w:val="en-US"/>
              </w:rPr>
            </w:pPr>
          </w:p>
        </w:tc>
      </w:tr>
    </w:tbl>
    <w:p w14:paraId="121B82B4" w14:textId="77D724F8" w:rsidR="5CC967DB" w:rsidRDefault="5CC967DB" w:rsidP="1B676E89">
      <w:pPr>
        <w:rPr>
          <w:sz w:val="24"/>
          <w:szCs w:val="24"/>
          <w:lang w:val="en-US"/>
        </w:rPr>
      </w:pPr>
    </w:p>
    <w:p w14:paraId="35B7851C" w14:textId="67C3BE5C" w:rsidR="00077243" w:rsidRDefault="00077243" w:rsidP="1B676E89">
      <w:pPr>
        <w:rPr>
          <w:sz w:val="24"/>
          <w:szCs w:val="24"/>
          <w:lang w:val="en-US"/>
        </w:rPr>
      </w:pPr>
      <w:proofErr w:type="spellStart"/>
      <w:r w:rsidRPr="1B676E89">
        <w:rPr>
          <w:sz w:val="24"/>
          <w:szCs w:val="24"/>
          <w:lang w:val="en-US"/>
        </w:rPr>
        <w:t>Báng</w:t>
      </w:r>
      <w:proofErr w:type="spellEnd"/>
      <w:r w:rsidRPr="1B676E89">
        <w:rPr>
          <w:sz w:val="24"/>
          <w:szCs w:val="24"/>
          <w:lang w:val="en-US"/>
        </w:rPr>
        <w:t xml:space="preserve"> </w:t>
      </w:r>
      <w:proofErr w:type="spellStart"/>
      <w:r w:rsidRPr="1B676E89">
        <w:rPr>
          <w:sz w:val="24"/>
          <w:szCs w:val="24"/>
          <w:lang w:val="en-US"/>
        </w:rPr>
        <w:t>bụng</w:t>
      </w:r>
      <w:proofErr w:type="spellEnd"/>
      <w:r w:rsidRPr="1B676E89">
        <w:rPr>
          <w:sz w:val="24"/>
          <w:szCs w:val="24"/>
          <w:lang w:val="en-US"/>
        </w:rPr>
        <w:t xml:space="preserve"> </w:t>
      </w:r>
      <w:proofErr w:type="spellStart"/>
      <w:r w:rsidRPr="1B676E89">
        <w:rPr>
          <w:sz w:val="24"/>
          <w:szCs w:val="24"/>
          <w:lang w:val="en-US"/>
        </w:rPr>
        <w:t>độ</w:t>
      </w:r>
      <w:proofErr w:type="spellEnd"/>
      <w:r w:rsidRPr="1B676E89">
        <w:rPr>
          <w:sz w:val="24"/>
          <w:szCs w:val="24"/>
          <w:lang w:val="en-US"/>
        </w:rPr>
        <w:t xml:space="preserve"> 3</w:t>
      </w:r>
    </w:p>
    <w:p w14:paraId="047AF46A" w14:textId="0FECCA27" w:rsidR="721DB25F" w:rsidRDefault="4329C75E" w:rsidP="1B676E89">
      <w:pPr>
        <w:pStyle w:val="ListParagraph"/>
        <w:numPr>
          <w:ilvl w:val="0"/>
          <w:numId w:val="5"/>
        </w:numPr>
        <w:rPr>
          <w:rFonts w:eastAsiaTheme="minorEastAsia"/>
          <w:sz w:val="24"/>
          <w:szCs w:val="24"/>
          <w:lang w:val="en-US"/>
        </w:rPr>
      </w:pP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màng</w:t>
      </w:r>
      <w:proofErr w:type="spellEnd"/>
      <w:r w:rsidRPr="1B676E89">
        <w:rPr>
          <w:sz w:val="24"/>
          <w:szCs w:val="24"/>
          <w:lang w:val="en-US"/>
        </w:rPr>
        <w:t xml:space="preserve"> </w:t>
      </w:r>
      <w:proofErr w:type="spellStart"/>
      <w:r w:rsidRPr="1B676E89">
        <w:rPr>
          <w:sz w:val="24"/>
          <w:szCs w:val="24"/>
          <w:lang w:val="en-US"/>
        </w:rPr>
        <w:t>bụng</w:t>
      </w:r>
      <w:proofErr w:type="spellEnd"/>
      <w:r w:rsidRPr="1B676E89">
        <w:rPr>
          <w:sz w:val="24"/>
          <w:szCs w:val="24"/>
          <w:lang w:val="en-US"/>
        </w:rPr>
        <w:t xml:space="preserve"> 17h 30/5/2022</w:t>
      </w:r>
    </w:p>
    <w:p w14:paraId="124F694A" w14:textId="36FAB27F" w:rsidR="7478F223" w:rsidRDefault="27D280D4" w:rsidP="1B676E89">
      <w:pPr>
        <w:rPr>
          <w:sz w:val="24"/>
          <w:szCs w:val="24"/>
          <w:lang w:val="en-US"/>
        </w:rPr>
      </w:pPr>
      <w:r w:rsidRPr="1B676E89">
        <w:rPr>
          <w:sz w:val="24"/>
          <w:szCs w:val="24"/>
          <w:lang w:val="en-US"/>
        </w:rPr>
        <w:t>+</w:t>
      </w:r>
      <w:proofErr w:type="spellStart"/>
      <w:r w:rsidRPr="1B676E89">
        <w:rPr>
          <w:sz w:val="24"/>
          <w:szCs w:val="24"/>
          <w:lang w:val="en-US"/>
        </w:rPr>
        <w:t>Hóa</w:t>
      </w:r>
      <w:proofErr w:type="spellEnd"/>
      <w:r w:rsidRPr="1B676E89">
        <w:rPr>
          <w:sz w:val="24"/>
          <w:szCs w:val="24"/>
          <w:lang w:val="en-US"/>
        </w:rPr>
        <w:t xml:space="preserve"> </w:t>
      </w:r>
      <w:proofErr w:type="spellStart"/>
      <w:r w:rsidRPr="1B676E89">
        <w:rPr>
          <w:sz w:val="24"/>
          <w:szCs w:val="24"/>
          <w:lang w:val="en-US"/>
        </w:rPr>
        <w:t>sinh</w:t>
      </w:r>
      <w:proofErr w:type="spellEnd"/>
      <w:r w:rsidRPr="1B676E89">
        <w:rPr>
          <w:sz w:val="24"/>
          <w:szCs w:val="24"/>
          <w:lang w:val="en-US"/>
        </w:rPr>
        <w:t xml:space="preserve"> (</w:t>
      </w: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có</w:t>
      </w:r>
      <w:proofErr w:type="spellEnd"/>
      <w:r w:rsidRPr="1B676E89">
        <w:rPr>
          <w:sz w:val="24"/>
          <w:szCs w:val="24"/>
          <w:lang w:val="en-US"/>
        </w:rPr>
        <w:t xml:space="preserve"> </w:t>
      </w:r>
      <w:proofErr w:type="spellStart"/>
      <w:r w:rsidRPr="1B676E89">
        <w:rPr>
          <w:sz w:val="24"/>
          <w:szCs w:val="24"/>
          <w:lang w:val="en-US"/>
        </w:rPr>
        <w:t>kết</w:t>
      </w:r>
      <w:proofErr w:type="spellEnd"/>
      <w:r w:rsidRPr="1B676E89">
        <w:rPr>
          <w:sz w:val="24"/>
          <w:szCs w:val="24"/>
          <w:lang w:val="en-US"/>
        </w:rPr>
        <w:t xml:space="preserve"> </w:t>
      </w:r>
      <w:proofErr w:type="spellStart"/>
      <w:r w:rsidRPr="1B676E89">
        <w:rPr>
          <w:sz w:val="24"/>
          <w:szCs w:val="24"/>
          <w:lang w:val="en-US"/>
        </w:rPr>
        <w:t>quả</w:t>
      </w:r>
      <w:proofErr w:type="spellEnd"/>
      <w:r w:rsidRPr="1B676E89">
        <w:rPr>
          <w:sz w:val="24"/>
          <w:szCs w:val="24"/>
          <w:lang w:val="en-US"/>
        </w:rPr>
        <w:t xml:space="preserve"> </w:t>
      </w:r>
      <w:proofErr w:type="spellStart"/>
      <w:r w:rsidRPr="1B676E89">
        <w:rPr>
          <w:sz w:val="24"/>
          <w:szCs w:val="24"/>
          <w:lang w:val="en-US"/>
        </w:rPr>
        <w:t>hóa</w:t>
      </w:r>
      <w:proofErr w:type="spellEnd"/>
      <w:r w:rsidRPr="1B676E89">
        <w:rPr>
          <w:sz w:val="24"/>
          <w:szCs w:val="24"/>
          <w:lang w:val="en-US"/>
        </w:rPr>
        <w:t xml:space="preserve"> </w:t>
      </w:r>
      <w:proofErr w:type="spellStart"/>
      <w:r w:rsidRPr="1B676E89">
        <w:rPr>
          <w:sz w:val="24"/>
          <w:szCs w:val="24"/>
          <w:lang w:val="en-US"/>
        </w:rPr>
        <w:t>sinh</w:t>
      </w:r>
      <w:proofErr w:type="spellEnd"/>
      <w:r w:rsidRPr="1B676E89">
        <w:rPr>
          <w:sz w:val="24"/>
          <w:szCs w:val="24"/>
          <w:lang w:val="en-US"/>
        </w:rPr>
        <w:t xml:space="preserve"> </w:t>
      </w:r>
      <w:proofErr w:type="spellStart"/>
      <w:r w:rsidRPr="1B676E89">
        <w:rPr>
          <w:sz w:val="24"/>
          <w:szCs w:val="24"/>
          <w:lang w:val="en-US"/>
        </w:rPr>
        <w:t>máu</w:t>
      </w:r>
      <w:proofErr w:type="spellEnd"/>
      <w:r w:rsidRPr="1B676E89">
        <w:rPr>
          <w:sz w:val="24"/>
          <w:szCs w:val="24"/>
          <w:lang w:val="en-US"/>
        </w:rPr>
        <w:t xml:space="preserve"> </w:t>
      </w:r>
      <w:proofErr w:type="spellStart"/>
      <w:r w:rsidRPr="1B676E89">
        <w:rPr>
          <w:sz w:val="24"/>
          <w:szCs w:val="24"/>
          <w:lang w:val="en-US"/>
        </w:rPr>
        <w:t>cùng</w:t>
      </w:r>
      <w:proofErr w:type="spellEnd"/>
      <w:r w:rsidRPr="1B676E89">
        <w:rPr>
          <w:sz w:val="24"/>
          <w:szCs w:val="24"/>
          <w:lang w:val="en-US"/>
        </w:rPr>
        <w:t xml:space="preserve"> </w:t>
      </w:r>
      <w:proofErr w:type="spellStart"/>
      <w:r w:rsidRPr="1B676E89">
        <w:rPr>
          <w:sz w:val="24"/>
          <w:szCs w:val="24"/>
          <w:lang w:val="en-US"/>
        </w:rPr>
        <w:t>thời</w:t>
      </w:r>
      <w:proofErr w:type="spellEnd"/>
      <w:r w:rsidRPr="1B676E89">
        <w:rPr>
          <w:sz w:val="24"/>
          <w:szCs w:val="24"/>
          <w:lang w:val="en-US"/>
        </w:rPr>
        <w:t xml:space="preserve"> </w:t>
      </w:r>
      <w:proofErr w:type="spellStart"/>
      <w:r w:rsidRPr="1B676E89">
        <w:rPr>
          <w:sz w:val="24"/>
          <w:szCs w:val="24"/>
          <w:lang w:val="en-US"/>
        </w:rPr>
        <w:t>điểm</w:t>
      </w:r>
      <w:proofErr w:type="spellEnd"/>
      <w:r w:rsidRPr="1B676E89">
        <w:rPr>
          <w:sz w:val="24"/>
          <w:szCs w:val="24"/>
          <w:lang w:val="en-US"/>
        </w:rPr>
        <w:t>)</w:t>
      </w:r>
    </w:p>
    <w:p w14:paraId="253D7C01" w14:textId="693231ED" w:rsidR="721DB25F" w:rsidRDefault="1A880335" w:rsidP="1B676E89">
      <w:pPr>
        <w:rPr>
          <w:sz w:val="24"/>
          <w:szCs w:val="24"/>
          <w:lang w:val="en-US"/>
        </w:rPr>
      </w:pPr>
      <w:r w:rsidRPr="1B676E89">
        <w:rPr>
          <w:sz w:val="24"/>
          <w:szCs w:val="24"/>
          <w:lang w:val="en-US"/>
        </w:rPr>
        <w:t>Glucose: 8.97mmol/L</w:t>
      </w:r>
    </w:p>
    <w:p w14:paraId="3B2259AE" w14:textId="78CF872A" w:rsidR="62FEAB87" w:rsidRDefault="04CDDDF4" w:rsidP="1B676E89">
      <w:pPr>
        <w:rPr>
          <w:sz w:val="24"/>
          <w:szCs w:val="24"/>
          <w:lang w:val="en-US"/>
        </w:rPr>
      </w:pPr>
      <w:r w:rsidRPr="1B676E89">
        <w:rPr>
          <w:sz w:val="24"/>
          <w:szCs w:val="24"/>
          <w:lang w:val="en-US"/>
        </w:rPr>
        <w:t>LDH 26.14 U/L</w:t>
      </w:r>
    </w:p>
    <w:p w14:paraId="5E930D51" w14:textId="144933FB" w:rsidR="3497DC7A" w:rsidRDefault="04CDDDF4" w:rsidP="1B676E89">
      <w:pPr>
        <w:rPr>
          <w:sz w:val="24"/>
          <w:szCs w:val="24"/>
          <w:lang w:val="en-US"/>
        </w:rPr>
      </w:pPr>
      <w:r w:rsidRPr="1B676E89">
        <w:rPr>
          <w:sz w:val="24"/>
          <w:szCs w:val="24"/>
          <w:lang w:val="en-US"/>
        </w:rPr>
        <w:t>Albumin 2.47g/L</w:t>
      </w:r>
    </w:p>
    <w:p w14:paraId="5DF9498D" w14:textId="0B60F8E5" w:rsidR="778B82E9" w:rsidRDefault="778B82E9" w:rsidP="1B676E89">
      <w:pPr>
        <w:rPr>
          <w:sz w:val="24"/>
          <w:szCs w:val="24"/>
          <w:lang w:val="en-US"/>
        </w:rPr>
      </w:pPr>
      <w:r w:rsidRPr="1B676E89">
        <w:rPr>
          <w:sz w:val="24"/>
          <w:szCs w:val="24"/>
          <w:lang w:val="en-US"/>
        </w:rPr>
        <w:t>Protein 620mg/dL</w:t>
      </w:r>
      <w:r w:rsidR="008A27CE" w:rsidRPr="1B676E89">
        <w:rPr>
          <w:rFonts w:ascii="Wingdings" w:eastAsia="Wingdings" w:hAnsi="Wingdings" w:cs="Wingdings"/>
          <w:sz w:val="24"/>
          <w:szCs w:val="24"/>
          <w:lang w:val="en-US"/>
        </w:rPr>
        <w:t>à</w:t>
      </w:r>
      <w:r w:rsidR="008A27CE" w:rsidRPr="1B676E89">
        <w:rPr>
          <w:sz w:val="24"/>
          <w:szCs w:val="24"/>
          <w:lang w:val="en-US"/>
        </w:rPr>
        <w:t xml:space="preserve"> 0.62g/dL</w:t>
      </w:r>
    </w:p>
    <w:p w14:paraId="3E3ABF82" w14:textId="778414B1" w:rsidR="778B82E9" w:rsidRDefault="778B82E9" w:rsidP="1B676E89">
      <w:pPr>
        <w:rPr>
          <w:sz w:val="24"/>
          <w:szCs w:val="24"/>
          <w:lang w:val="en-US"/>
        </w:rPr>
      </w:pPr>
      <w:r w:rsidRPr="1B676E89">
        <w:rPr>
          <w:sz w:val="24"/>
          <w:szCs w:val="24"/>
          <w:lang w:val="en-US"/>
        </w:rPr>
        <w:t xml:space="preserve">ADA </w:t>
      </w:r>
      <w:r w:rsidR="2825F10E" w:rsidRPr="1B676E89">
        <w:rPr>
          <w:sz w:val="24"/>
          <w:szCs w:val="24"/>
          <w:lang w:val="en-US"/>
        </w:rPr>
        <w:t>6.4 U/L</w:t>
      </w:r>
    </w:p>
    <w:p w14:paraId="56375279" w14:textId="2F1C41CA" w:rsidR="29EE8C20" w:rsidRDefault="58DB0631" w:rsidP="1B676E89">
      <w:pPr>
        <w:rPr>
          <w:sz w:val="24"/>
          <w:szCs w:val="24"/>
          <w:lang w:val="en-US"/>
        </w:rPr>
      </w:pPr>
      <w:r w:rsidRPr="1B676E89">
        <w:rPr>
          <w:sz w:val="24"/>
          <w:szCs w:val="24"/>
          <w:lang w:val="en-US"/>
        </w:rPr>
        <w:t xml:space="preserve">+Vi </w:t>
      </w:r>
      <w:proofErr w:type="spellStart"/>
      <w:r w:rsidRPr="1B676E89">
        <w:rPr>
          <w:sz w:val="24"/>
          <w:szCs w:val="24"/>
          <w:lang w:val="en-US"/>
        </w:rPr>
        <w:t>sinh</w:t>
      </w:r>
      <w:proofErr w:type="spellEnd"/>
      <w:r w:rsidRPr="1B676E89">
        <w:rPr>
          <w:sz w:val="24"/>
          <w:szCs w:val="24"/>
          <w:lang w:val="en-US"/>
        </w:rPr>
        <w:t xml:space="preserve"> (-)</w:t>
      </w:r>
    </w:p>
    <w:p w14:paraId="3A1436F0" w14:textId="1ED63CAD" w:rsidR="3497DC7A" w:rsidRDefault="51833500" w:rsidP="1B676E89">
      <w:pPr>
        <w:rPr>
          <w:sz w:val="24"/>
          <w:szCs w:val="24"/>
          <w:lang w:val="en-US"/>
        </w:rPr>
      </w:pPr>
      <w:r w:rsidRPr="1B676E89">
        <w:rPr>
          <w:sz w:val="24"/>
          <w:szCs w:val="24"/>
          <w:lang w:val="en-US"/>
        </w:rPr>
        <w:t>+</w:t>
      </w:r>
      <w:proofErr w:type="spellStart"/>
      <w:r w:rsidRPr="1B676E89">
        <w:rPr>
          <w:sz w:val="24"/>
          <w:szCs w:val="24"/>
          <w:lang w:val="en-US"/>
        </w:rPr>
        <w:t>Tế</w:t>
      </w:r>
      <w:proofErr w:type="spellEnd"/>
      <w:r w:rsidRPr="1B676E89">
        <w:rPr>
          <w:sz w:val="24"/>
          <w:szCs w:val="24"/>
          <w:lang w:val="en-US"/>
        </w:rPr>
        <w:t xml:space="preserve"> </w:t>
      </w:r>
      <w:proofErr w:type="spellStart"/>
      <w:proofErr w:type="gramStart"/>
      <w:r w:rsidRPr="1B676E89">
        <w:rPr>
          <w:sz w:val="24"/>
          <w:szCs w:val="24"/>
          <w:lang w:val="en-US"/>
        </w:rPr>
        <w:t>bào</w:t>
      </w:r>
      <w:proofErr w:type="spellEnd"/>
      <w:r w:rsidRPr="1B676E89">
        <w:rPr>
          <w:sz w:val="24"/>
          <w:szCs w:val="24"/>
          <w:lang w:val="en-US"/>
        </w:rPr>
        <w:t xml:space="preserve"> :</w:t>
      </w:r>
      <w:proofErr w:type="gramEnd"/>
      <w:r w:rsidRPr="1B676E89">
        <w:rPr>
          <w:sz w:val="24"/>
          <w:szCs w:val="24"/>
          <w:lang w:val="en-US"/>
        </w:rPr>
        <w:t xml:space="preserve">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có</w:t>
      </w:r>
      <w:proofErr w:type="spellEnd"/>
      <w:r w:rsidRPr="1B676E89">
        <w:rPr>
          <w:sz w:val="24"/>
          <w:szCs w:val="24"/>
          <w:lang w:val="en-US"/>
        </w:rPr>
        <w:t xml:space="preserve"> </w:t>
      </w:r>
      <w:proofErr w:type="spellStart"/>
      <w:r w:rsidRPr="1B676E89">
        <w:rPr>
          <w:sz w:val="24"/>
          <w:szCs w:val="24"/>
          <w:lang w:val="en-US"/>
        </w:rPr>
        <w:t>tế</w:t>
      </w:r>
      <w:proofErr w:type="spellEnd"/>
      <w:r w:rsidRPr="1B676E89">
        <w:rPr>
          <w:sz w:val="24"/>
          <w:szCs w:val="24"/>
          <w:lang w:val="en-US"/>
        </w:rPr>
        <w:t xml:space="preserve"> </w:t>
      </w:r>
      <w:proofErr w:type="spellStart"/>
      <w:r w:rsidRPr="1B676E89">
        <w:rPr>
          <w:sz w:val="24"/>
          <w:szCs w:val="24"/>
          <w:lang w:val="en-US"/>
        </w:rPr>
        <w:t>bào</w:t>
      </w:r>
      <w:proofErr w:type="spellEnd"/>
      <w:r w:rsidRPr="1B676E89">
        <w:rPr>
          <w:sz w:val="24"/>
          <w:szCs w:val="24"/>
          <w:lang w:val="en-US"/>
        </w:rPr>
        <w:t xml:space="preserve"> </w:t>
      </w:r>
      <w:proofErr w:type="spellStart"/>
      <w:r w:rsidRPr="1B676E89">
        <w:rPr>
          <w:sz w:val="24"/>
          <w:szCs w:val="24"/>
          <w:lang w:val="en-US"/>
        </w:rPr>
        <w:t>trung</w:t>
      </w:r>
      <w:proofErr w:type="spellEnd"/>
      <w:r w:rsidRPr="1B676E89">
        <w:rPr>
          <w:sz w:val="24"/>
          <w:szCs w:val="24"/>
          <w:lang w:val="en-US"/>
        </w:rPr>
        <w:t xml:space="preserve"> </w:t>
      </w:r>
      <w:proofErr w:type="spellStart"/>
      <w:r w:rsidRPr="1B676E89">
        <w:rPr>
          <w:sz w:val="24"/>
          <w:szCs w:val="24"/>
          <w:lang w:val="en-US"/>
        </w:rPr>
        <w:t>mạc</w:t>
      </w:r>
      <w:proofErr w:type="spellEnd"/>
      <w:r w:rsidRPr="1B676E89">
        <w:rPr>
          <w:sz w:val="24"/>
          <w:szCs w:val="24"/>
          <w:lang w:val="en-US"/>
        </w:rPr>
        <w:t xml:space="preserve"> </w:t>
      </w:r>
      <w:proofErr w:type="spellStart"/>
      <w:r w:rsidRPr="1B676E89">
        <w:rPr>
          <w:sz w:val="24"/>
          <w:szCs w:val="24"/>
          <w:lang w:val="en-US"/>
        </w:rPr>
        <w:t>phản</w:t>
      </w:r>
      <w:proofErr w:type="spellEnd"/>
      <w:r w:rsidRPr="1B676E89">
        <w:rPr>
          <w:sz w:val="24"/>
          <w:szCs w:val="24"/>
          <w:lang w:val="en-US"/>
        </w:rPr>
        <w:t xml:space="preserve"> </w:t>
      </w:r>
      <w:proofErr w:type="spellStart"/>
      <w:r w:rsidRPr="1B676E89">
        <w:rPr>
          <w:sz w:val="24"/>
          <w:szCs w:val="24"/>
          <w:lang w:val="en-US"/>
        </w:rPr>
        <w:t>ứng</w:t>
      </w:r>
      <w:proofErr w:type="spellEnd"/>
    </w:p>
    <w:p w14:paraId="210DB702" w14:textId="1ED63CAD" w:rsidR="006018DB" w:rsidRDefault="006018DB" w:rsidP="1B676E89">
      <w:pPr>
        <w:rPr>
          <w:sz w:val="24"/>
          <w:szCs w:val="24"/>
          <w:lang w:val="en-US"/>
        </w:rPr>
      </w:pPr>
    </w:p>
    <w:p w14:paraId="4E26A17B" w14:textId="70DF75E2" w:rsidR="00EC196B" w:rsidRDefault="00EC196B" w:rsidP="1B676E89">
      <w:pPr>
        <w:rPr>
          <w:sz w:val="24"/>
          <w:szCs w:val="24"/>
          <w:lang w:val="en-US"/>
        </w:rPr>
      </w:pPr>
      <w:proofErr w:type="spellStart"/>
      <w:r w:rsidRPr="1B676E89">
        <w:rPr>
          <w:sz w:val="24"/>
          <w:szCs w:val="24"/>
          <w:lang w:val="en-US"/>
        </w:rPr>
        <w:t>Không</w:t>
      </w:r>
      <w:proofErr w:type="spellEnd"/>
      <w:r w:rsidRPr="1B676E89">
        <w:rPr>
          <w:sz w:val="24"/>
          <w:szCs w:val="24"/>
          <w:lang w:val="en-US"/>
        </w:rPr>
        <w:t xml:space="preserve"> </w:t>
      </w:r>
      <w:proofErr w:type="spellStart"/>
      <w:r w:rsidRPr="1B676E89">
        <w:rPr>
          <w:sz w:val="24"/>
          <w:szCs w:val="24"/>
          <w:lang w:val="en-US"/>
        </w:rPr>
        <w:t>tính</w:t>
      </w:r>
      <w:proofErr w:type="spellEnd"/>
      <w:r w:rsidRPr="1B676E89">
        <w:rPr>
          <w:sz w:val="24"/>
          <w:szCs w:val="24"/>
          <w:lang w:val="en-US"/>
        </w:rPr>
        <w:t xml:space="preserve"> </w:t>
      </w:r>
      <w:proofErr w:type="spellStart"/>
      <w:r w:rsidRPr="1B676E89">
        <w:rPr>
          <w:sz w:val="24"/>
          <w:szCs w:val="24"/>
          <w:lang w:val="en-US"/>
        </w:rPr>
        <w:t>được</w:t>
      </w:r>
      <w:proofErr w:type="spellEnd"/>
      <w:r w:rsidRPr="1B676E89">
        <w:rPr>
          <w:sz w:val="24"/>
          <w:szCs w:val="24"/>
          <w:lang w:val="en-US"/>
        </w:rPr>
        <w:t xml:space="preserve"> SAA</w:t>
      </w:r>
      <w:r w:rsidR="00BC0E73" w:rsidRPr="1B676E89">
        <w:rPr>
          <w:sz w:val="24"/>
          <w:szCs w:val="24"/>
          <w:lang w:val="en-US"/>
        </w:rPr>
        <w:t>G</w:t>
      </w:r>
    </w:p>
    <w:p w14:paraId="04415B78" w14:textId="69700723" w:rsidR="008A27CE" w:rsidRDefault="3EEB27ED" w:rsidP="1B676E89">
      <w:pPr>
        <w:rPr>
          <w:sz w:val="24"/>
          <w:szCs w:val="24"/>
          <w:lang w:val="en-US"/>
        </w:rPr>
      </w:pPr>
      <w:r w:rsidRPr="1B676E89">
        <w:rPr>
          <w:sz w:val="24"/>
          <w:szCs w:val="24"/>
          <w:lang w:val="en-US"/>
        </w:rPr>
        <w:t xml:space="preserve">Protein </w:t>
      </w:r>
      <w:proofErr w:type="spellStart"/>
      <w:r w:rsidRPr="1B676E89">
        <w:rPr>
          <w:sz w:val="24"/>
          <w:szCs w:val="24"/>
          <w:lang w:val="en-US"/>
        </w:rPr>
        <w:t>dịch</w:t>
      </w:r>
      <w:proofErr w:type="spellEnd"/>
      <w:r w:rsidRPr="1B676E89">
        <w:rPr>
          <w:sz w:val="24"/>
          <w:szCs w:val="24"/>
          <w:lang w:val="en-US"/>
        </w:rPr>
        <w:t xml:space="preserve"> </w:t>
      </w:r>
      <w:proofErr w:type="spellStart"/>
      <w:r w:rsidRPr="1B676E89">
        <w:rPr>
          <w:sz w:val="24"/>
          <w:szCs w:val="24"/>
          <w:lang w:val="en-US"/>
        </w:rPr>
        <w:t>màng</w:t>
      </w:r>
      <w:proofErr w:type="spellEnd"/>
      <w:r w:rsidRPr="1B676E89">
        <w:rPr>
          <w:sz w:val="24"/>
          <w:szCs w:val="24"/>
          <w:lang w:val="en-US"/>
        </w:rPr>
        <w:t xml:space="preserve"> </w:t>
      </w:r>
      <w:proofErr w:type="spellStart"/>
      <w:r w:rsidRPr="1B676E89">
        <w:rPr>
          <w:sz w:val="24"/>
          <w:szCs w:val="24"/>
          <w:lang w:val="en-US"/>
        </w:rPr>
        <w:t>bụng</w:t>
      </w:r>
      <w:proofErr w:type="spellEnd"/>
      <w:r w:rsidRPr="1B676E89">
        <w:rPr>
          <w:sz w:val="24"/>
          <w:szCs w:val="24"/>
          <w:lang w:val="en-US"/>
        </w:rPr>
        <w:t xml:space="preserve"> </w:t>
      </w:r>
      <w:proofErr w:type="spellStart"/>
      <w:r w:rsidRPr="1B676E89">
        <w:rPr>
          <w:sz w:val="24"/>
          <w:szCs w:val="24"/>
          <w:lang w:val="en-US"/>
        </w:rPr>
        <w:t>giảm</w:t>
      </w:r>
      <w:proofErr w:type="spellEnd"/>
      <w:r w:rsidR="4E859D34" w:rsidRPr="1B676E89">
        <w:rPr>
          <w:sz w:val="24"/>
          <w:szCs w:val="24"/>
          <w:lang w:val="en-US"/>
        </w:rPr>
        <w:t xml:space="preserve"> </w:t>
      </w:r>
      <w:proofErr w:type="spellStart"/>
      <w:r w:rsidR="4E859D34" w:rsidRPr="1B676E89">
        <w:rPr>
          <w:sz w:val="24"/>
          <w:szCs w:val="24"/>
          <w:lang w:val="en-US"/>
        </w:rPr>
        <w:t>phù</w:t>
      </w:r>
      <w:proofErr w:type="spellEnd"/>
      <w:r w:rsidR="4E859D34" w:rsidRPr="1B676E89">
        <w:rPr>
          <w:sz w:val="24"/>
          <w:szCs w:val="24"/>
          <w:lang w:val="en-US"/>
        </w:rPr>
        <w:t xml:space="preserve"> </w:t>
      </w:r>
      <w:proofErr w:type="spellStart"/>
      <w:r w:rsidR="4E859D34" w:rsidRPr="1B676E89">
        <w:rPr>
          <w:sz w:val="24"/>
          <w:szCs w:val="24"/>
          <w:lang w:val="en-US"/>
        </w:rPr>
        <w:t>hợp</w:t>
      </w:r>
      <w:proofErr w:type="spellEnd"/>
      <w:r w:rsidR="4E859D34" w:rsidRPr="1B676E89">
        <w:rPr>
          <w:sz w:val="24"/>
          <w:szCs w:val="24"/>
          <w:lang w:val="en-US"/>
        </w:rPr>
        <w:t xml:space="preserve"> do </w:t>
      </w:r>
      <w:proofErr w:type="spellStart"/>
      <w:r w:rsidR="4E859D34" w:rsidRPr="1B676E89">
        <w:rPr>
          <w:sz w:val="24"/>
          <w:szCs w:val="24"/>
          <w:lang w:val="en-US"/>
        </w:rPr>
        <w:t>nguyên</w:t>
      </w:r>
      <w:proofErr w:type="spellEnd"/>
      <w:r w:rsidR="4E859D34" w:rsidRPr="1B676E89">
        <w:rPr>
          <w:sz w:val="24"/>
          <w:szCs w:val="24"/>
          <w:lang w:val="en-US"/>
        </w:rPr>
        <w:t xml:space="preserve"> </w:t>
      </w:r>
      <w:proofErr w:type="spellStart"/>
      <w:r w:rsidR="4E859D34" w:rsidRPr="1B676E89">
        <w:rPr>
          <w:sz w:val="24"/>
          <w:szCs w:val="24"/>
          <w:lang w:val="en-US"/>
        </w:rPr>
        <w:t>nhân</w:t>
      </w:r>
      <w:proofErr w:type="spellEnd"/>
      <w:r w:rsidR="4E859D34" w:rsidRPr="1B676E89">
        <w:rPr>
          <w:sz w:val="24"/>
          <w:szCs w:val="24"/>
          <w:lang w:val="en-US"/>
        </w:rPr>
        <w:t xml:space="preserve"> HCTH</w:t>
      </w:r>
    </w:p>
    <w:p w14:paraId="45D0832D" w14:textId="09F90DBA" w:rsidR="3260B740" w:rsidRDefault="3260B740" w:rsidP="1B676E89">
      <w:pPr>
        <w:pStyle w:val="ListParagraph"/>
        <w:numPr>
          <w:ilvl w:val="0"/>
          <w:numId w:val="5"/>
        </w:numPr>
        <w:rPr>
          <w:rFonts w:eastAsiaTheme="minorEastAsia"/>
          <w:sz w:val="24"/>
          <w:szCs w:val="24"/>
          <w:lang w:val="en-US"/>
        </w:rPr>
      </w:pPr>
      <w:r w:rsidRPr="1B676E89">
        <w:rPr>
          <w:sz w:val="24"/>
          <w:szCs w:val="24"/>
          <w:lang w:val="en-US"/>
        </w:rPr>
        <w:t>X-</w:t>
      </w:r>
      <w:proofErr w:type="spellStart"/>
      <w:r w:rsidRPr="1B676E89">
        <w:rPr>
          <w:sz w:val="24"/>
          <w:szCs w:val="24"/>
          <w:lang w:val="en-US"/>
        </w:rPr>
        <w:t>Quang</w:t>
      </w:r>
      <w:proofErr w:type="spellEnd"/>
      <w:r w:rsidRPr="1B676E89">
        <w:rPr>
          <w:sz w:val="24"/>
          <w:szCs w:val="24"/>
          <w:lang w:val="en-US"/>
        </w:rPr>
        <w:t xml:space="preserve"> </w:t>
      </w:r>
    </w:p>
    <w:p w14:paraId="133205D5" w14:textId="3FE6908E" w:rsidR="3260B740" w:rsidRDefault="068BAF1D" w:rsidP="1B676E89">
      <w:pPr>
        <w:rPr>
          <w:sz w:val="24"/>
          <w:szCs w:val="24"/>
        </w:rPr>
      </w:pPr>
      <w:r>
        <w:rPr>
          <w:noProof/>
        </w:rPr>
        <w:drawing>
          <wp:inline distT="0" distB="0" distL="0" distR="0" wp14:anchorId="0CC50AE2" wp14:editId="37694DBE">
            <wp:extent cx="4752974" cy="2663647"/>
            <wp:effectExtent l="0" t="0" r="0" b="0"/>
            <wp:docPr id="583567467" name="Picture 58356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567467"/>
                    <pic:cNvPicPr/>
                  </pic:nvPicPr>
                  <pic:blipFill>
                    <a:blip r:embed="rId11">
                      <a:extLst>
                        <a:ext uri="{28A0092B-C50C-407E-A947-70E740481C1C}">
                          <a14:useLocalDpi xmlns:a14="http://schemas.microsoft.com/office/drawing/2010/main" val="0"/>
                        </a:ext>
                      </a:extLst>
                    </a:blip>
                    <a:stretch>
                      <a:fillRect/>
                    </a:stretch>
                  </pic:blipFill>
                  <pic:spPr>
                    <a:xfrm>
                      <a:off x="0" y="0"/>
                      <a:ext cx="4752974" cy="2663647"/>
                    </a:xfrm>
                    <a:prstGeom prst="rect">
                      <a:avLst/>
                    </a:prstGeom>
                  </pic:spPr>
                </pic:pic>
              </a:graphicData>
            </a:graphic>
          </wp:inline>
        </w:drawing>
      </w:r>
    </w:p>
    <w:p w14:paraId="6DF11A67" w14:textId="57819812" w:rsidR="3260B740" w:rsidRDefault="3260B740" w:rsidP="1B676E89">
      <w:pPr>
        <w:rPr>
          <w:rFonts w:ascii="Arial" w:eastAsia="Arial" w:hAnsi="Arial" w:cs="Arial"/>
          <w:color w:val="1B1B1B"/>
          <w:sz w:val="24"/>
          <w:szCs w:val="24"/>
        </w:rPr>
      </w:pPr>
      <w:r w:rsidRPr="1B676E89">
        <w:rPr>
          <w:rFonts w:ascii="Arial" w:eastAsia="Arial" w:hAnsi="Arial" w:cs="Arial"/>
          <w:color w:val="1B1B1B"/>
          <w:sz w:val="24"/>
          <w:szCs w:val="24"/>
        </w:rPr>
        <w:t>Tổn thương nhu mô trong hai phổi :Không có.</w:t>
      </w:r>
      <w:r>
        <w:br/>
      </w:r>
      <w:r w:rsidRPr="1B676E89">
        <w:rPr>
          <w:rFonts w:ascii="Arial" w:eastAsia="Arial" w:hAnsi="Arial" w:cs="Arial"/>
          <w:color w:val="1B1B1B"/>
          <w:sz w:val="24"/>
          <w:szCs w:val="24"/>
        </w:rPr>
        <w:t>* Cấu trúc các rốn phổi :bình thường , không có hạch phì đại.</w:t>
      </w:r>
      <w:r>
        <w:br/>
      </w:r>
      <w:r w:rsidRPr="1B676E89">
        <w:rPr>
          <w:rFonts w:ascii="Arial" w:eastAsia="Arial" w:hAnsi="Arial" w:cs="Arial"/>
          <w:color w:val="1B1B1B"/>
          <w:sz w:val="24"/>
          <w:szCs w:val="24"/>
        </w:rPr>
        <w:t>* Các khoảng phế mạc :Tràn dịch màng phổi hai bên lượng ít đến vừa, (T) &gt; (P).</w:t>
      </w:r>
      <w:r>
        <w:br/>
      </w:r>
      <w:r w:rsidRPr="1B676E89">
        <w:rPr>
          <w:rFonts w:ascii="Arial" w:eastAsia="Arial" w:hAnsi="Arial" w:cs="Arial"/>
          <w:color w:val="1B1B1B"/>
          <w:sz w:val="24"/>
          <w:szCs w:val="24"/>
        </w:rPr>
        <w:t>* Các cơ hoành :Bình thường .</w:t>
      </w:r>
      <w:r>
        <w:br/>
      </w:r>
      <w:r w:rsidRPr="1B676E89">
        <w:rPr>
          <w:rFonts w:ascii="Arial" w:eastAsia="Arial" w:hAnsi="Arial" w:cs="Arial"/>
          <w:color w:val="1B1B1B"/>
          <w:sz w:val="24"/>
          <w:szCs w:val="24"/>
        </w:rPr>
        <w:t>* Tim :Không to.</w:t>
      </w:r>
      <w:r>
        <w:br/>
      </w:r>
      <w:r w:rsidRPr="1B676E89">
        <w:rPr>
          <w:rFonts w:ascii="Arial" w:eastAsia="Arial" w:hAnsi="Arial" w:cs="Arial"/>
          <w:color w:val="1B1B1B"/>
          <w:sz w:val="24"/>
          <w:szCs w:val="24"/>
        </w:rPr>
        <w:t>* Các mạch máu chính :quai động mạch chủ bình thường</w:t>
      </w:r>
      <w:r>
        <w:br/>
      </w:r>
      <w:r w:rsidRPr="1B676E89">
        <w:rPr>
          <w:rFonts w:ascii="Arial" w:eastAsia="Arial" w:hAnsi="Arial" w:cs="Arial"/>
          <w:color w:val="1B1B1B"/>
          <w:sz w:val="24"/>
          <w:szCs w:val="24"/>
        </w:rPr>
        <w:t>* Trung thất :Không mở rộng, không có hạch phì đại.</w:t>
      </w:r>
      <w:r>
        <w:br/>
      </w:r>
      <w:r w:rsidRPr="1B676E89">
        <w:rPr>
          <w:rFonts w:ascii="Arial" w:eastAsia="Arial" w:hAnsi="Arial" w:cs="Arial"/>
          <w:color w:val="1B1B1B"/>
          <w:sz w:val="24"/>
          <w:szCs w:val="24"/>
        </w:rPr>
        <w:t>* Bộ xương và mô mềm ngực :Bình thường .</w:t>
      </w:r>
      <w:r>
        <w:br/>
      </w:r>
      <w:r w:rsidRPr="1B676E89">
        <w:rPr>
          <w:rFonts w:ascii="Arial" w:eastAsia="Arial" w:hAnsi="Arial" w:cs="Arial"/>
          <w:color w:val="1B1B1B"/>
          <w:sz w:val="24"/>
          <w:szCs w:val="24"/>
        </w:rPr>
        <w:t>* Ghi nhận khác:Không có.</w:t>
      </w:r>
      <w:r>
        <w:br/>
      </w:r>
      <w:r w:rsidRPr="1B676E89">
        <w:rPr>
          <w:rFonts w:ascii="Arial" w:eastAsia="Arial" w:hAnsi="Arial" w:cs="Arial"/>
          <w:color w:val="1B1B1B"/>
          <w:sz w:val="24"/>
          <w:szCs w:val="24"/>
        </w:rPr>
        <w:t>Kết Luận: Tràn dịch màng phổi hai bên lượng ít đến vừa, (T) &gt; (P).</w:t>
      </w:r>
    </w:p>
    <w:p w14:paraId="1B79BF19" w14:textId="6DA29504" w:rsidR="00952A47" w:rsidRDefault="00952A47" w:rsidP="1B676E89">
      <w:pPr>
        <w:rPr>
          <w:rFonts w:ascii="Calibri" w:eastAsia="Calibri" w:hAnsi="Calibri" w:cs="Calibri"/>
          <w:sz w:val="24"/>
          <w:szCs w:val="24"/>
        </w:rPr>
      </w:pPr>
      <w:r w:rsidRPr="1B676E89">
        <w:rPr>
          <w:rFonts w:ascii="Arial" w:eastAsia="Arial" w:hAnsi="Arial" w:cs="Arial"/>
          <w:color w:val="1B1B1B"/>
          <w:sz w:val="24"/>
          <w:szCs w:val="24"/>
        </w:rPr>
        <w:t>Không thấy tổn thương nhu mô</w:t>
      </w:r>
      <w:r w:rsidR="00CE3A89" w:rsidRPr="1B676E89">
        <w:rPr>
          <w:rFonts w:ascii="Arial" w:eastAsia="Arial" w:hAnsi="Arial" w:cs="Arial"/>
          <w:color w:val="1B1B1B"/>
          <w:sz w:val="24"/>
          <w:szCs w:val="24"/>
        </w:rPr>
        <w:t xml:space="preserve"> </w:t>
      </w:r>
      <w:r w:rsidR="007E7511" w:rsidRPr="1B676E89">
        <w:rPr>
          <w:rFonts w:ascii="Arial" w:eastAsia="Arial" w:hAnsi="Arial" w:cs="Arial"/>
          <w:color w:val="1B1B1B"/>
          <w:sz w:val="24"/>
          <w:szCs w:val="24"/>
        </w:rPr>
        <w:t>phổi, khám phổi không rale nên không nghĩ đến viêm phổi trên bệnh nhân này</w:t>
      </w:r>
    </w:p>
    <w:p w14:paraId="7D5DF0B6" w14:textId="77777777" w:rsidR="00EC196B" w:rsidRDefault="00EC196B" w:rsidP="1B676E89">
      <w:pPr>
        <w:rPr>
          <w:sz w:val="24"/>
          <w:szCs w:val="24"/>
          <w:lang w:val="en-US"/>
        </w:rPr>
      </w:pPr>
    </w:p>
    <w:p w14:paraId="1BED017C" w14:textId="29AC0CB3" w:rsidR="5CC967DB" w:rsidRDefault="00F7003E" w:rsidP="1B676E89">
      <w:pPr>
        <w:pStyle w:val="ListParagraph"/>
        <w:numPr>
          <w:ilvl w:val="0"/>
          <w:numId w:val="12"/>
        </w:numPr>
        <w:rPr>
          <w:sz w:val="24"/>
          <w:szCs w:val="24"/>
          <w:lang w:val="en-US"/>
        </w:rPr>
      </w:pPr>
      <w:proofErr w:type="spellStart"/>
      <w:r w:rsidRPr="1B676E89">
        <w:rPr>
          <w:sz w:val="24"/>
          <w:szCs w:val="24"/>
          <w:lang w:val="en-US"/>
        </w:rPr>
        <w:t>Chẩn</w:t>
      </w:r>
      <w:proofErr w:type="spellEnd"/>
      <w:r w:rsidRPr="1B676E89">
        <w:rPr>
          <w:sz w:val="24"/>
          <w:szCs w:val="24"/>
          <w:lang w:val="en-US"/>
        </w:rPr>
        <w:t xml:space="preserve"> </w:t>
      </w:r>
      <w:proofErr w:type="spellStart"/>
      <w:r w:rsidRPr="1B676E89">
        <w:rPr>
          <w:sz w:val="24"/>
          <w:szCs w:val="24"/>
          <w:lang w:val="en-US"/>
        </w:rPr>
        <w:t>đoán</w:t>
      </w:r>
      <w:proofErr w:type="spellEnd"/>
      <w:r w:rsidRPr="1B676E89">
        <w:rPr>
          <w:sz w:val="24"/>
          <w:szCs w:val="24"/>
          <w:lang w:val="en-US"/>
        </w:rPr>
        <w:t xml:space="preserve"> </w:t>
      </w:r>
      <w:proofErr w:type="spellStart"/>
      <w:r w:rsidRPr="1B676E89">
        <w:rPr>
          <w:sz w:val="24"/>
          <w:szCs w:val="24"/>
          <w:lang w:val="en-US"/>
        </w:rPr>
        <w:t>xác</w:t>
      </w:r>
      <w:proofErr w:type="spellEnd"/>
      <w:r w:rsidRPr="1B676E89">
        <w:rPr>
          <w:sz w:val="24"/>
          <w:szCs w:val="24"/>
          <w:lang w:val="en-US"/>
        </w:rPr>
        <w:t xml:space="preserve"> </w:t>
      </w:r>
      <w:proofErr w:type="spellStart"/>
      <w:proofErr w:type="gramStart"/>
      <w:r w:rsidRPr="1B676E89">
        <w:rPr>
          <w:sz w:val="24"/>
          <w:szCs w:val="24"/>
          <w:lang w:val="en-US"/>
        </w:rPr>
        <w:t>đinh</w:t>
      </w:r>
      <w:proofErr w:type="spellEnd"/>
      <w:r w:rsidR="00FC3BB5" w:rsidRPr="1B676E89">
        <w:rPr>
          <w:sz w:val="24"/>
          <w:szCs w:val="24"/>
        </w:rPr>
        <w:t xml:space="preserve"> :</w:t>
      </w:r>
      <w:proofErr w:type="gramEnd"/>
      <w:r w:rsidR="00FC3BB5" w:rsidRPr="1B676E89">
        <w:rPr>
          <w:sz w:val="24"/>
          <w:szCs w:val="24"/>
        </w:rPr>
        <w:t xml:space="preserve"> </w:t>
      </w:r>
      <w:r w:rsidR="00A93B13" w:rsidRPr="1B676E89">
        <w:rPr>
          <w:sz w:val="24"/>
          <w:szCs w:val="24"/>
        </w:rPr>
        <w:t xml:space="preserve">HCTH </w:t>
      </w:r>
      <w:r w:rsidR="005C2D16" w:rsidRPr="1B676E89">
        <w:rPr>
          <w:sz w:val="24"/>
          <w:szCs w:val="24"/>
        </w:rPr>
        <w:t xml:space="preserve">thứ phát do </w:t>
      </w:r>
      <w:r w:rsidR="001904FE" w:rsidRPr="1B676E89">
        <w:rPr>
          <w:sz w:val="24"/>
          <w:szCs w:val="24"/>
        </w:rPr>
        <w:t>Lupus</w:t>
      </w:r>
      <w:r w:rsidR="00DC5CE7" w:rsidRPr="1B676E89">
        <w:rPr>
          <w:sz w:val="24"/>
          <w:szCs w:val="24"/>
        </w:rPr>
        <w:t>, biến chứng tổn thương thận cấp, tràn dịch đa màng</w:t>
      </w:r>
      <w:r w:rsidR="00F86B5A" w:rsidRPr="1B676E89">
        <w:rPr>
          <w:sz w:val="24"/>
          <w:szCs w:val="24"/>
        </w:rPr>
        <w:t>, thiếu máu</w:t>
      </w:r>
      <w:r w:rsidR="00C52558" w:rsidRPr="1B676E89">
        <w:rPr>
          <w:sz w:val="24"/>
          <w:szCs w:val="24"/>
        </w:rPr>
        <w:t xml:space="preserve"> </w:t>
      </w:r>
      <w:r w:rsidR="00635B43" w:rsidRPr="1B676E89">
        <w:rPr>
          <w:sz w:val="24"/>
          <w:szCs w:val="24"/>
        </w:rPr>
        <w:t>mức độ trung bình</w:t>
      </w:r>
      <w:r w:rsidR="00F20414" w:rsidRPr="1B676E89">
        <w:rPr>
          <w:sz w:val="24"/>
          <w:szCs w:val="24"/>
        </w:rPr>
        <w:t>, Hạ kali máu do thuốc,</w:t>
      </w:r>
      <w:r w:rsidR="008945E2" w:rsidRPr="1B676E89">
        <w:rPr>
          <w:sz w:val="24"/>
          <w:szCs w:val="24"/>
        </w:rPr>
        <w:t xml:space="preserve"> Viêm phế quản cấp</w:t>
      </w:r>
    </w:p>
    <w:p w14:paraId="2F7BA711" w14:textId="4FD873C8" w:rsidR="1B676E89" w:rsidRDefault="1B676E89" w:rsidP="1B676E89">
      <w:pPr>
        <w:rPr>
          <w:sz w:val="24"/>
          <w:szCs w:val="24"/>
          <w:lang w:val="en-US"/>
        </w:rPr>
      </w:pPr>
    </w:p>
    <w:p w14:paraId="0D51E6FB" w14:textId="4DB71AAF" w:rsidR="00F7003E" w:rsidRDefault="0039285F" w:rsidP="1B676E89">
      <w:pPr>
        <w:pStyle w:val="ListParagraph"/>
        <w:numPr>
          <w:ilvl w:val="0"/>
          <w:numId w:val="12"/>
        </w:numPr>
        <w:rPr>
          <w:sz w:val="24"/>
          <w:szCs w:val="24"/>
          <w:lang w:val="en-US"/>
        </w:rPr>
      </w:pPr>
      <w:proofErr w:type="spellStart"/>
      <w:r w:rsidRPr="1B676E89">
        <w:rPr>
          <w:sz w:val="24"/>
          <w:szCs w:val="24"/>
          <w:lang w:val="en-US"/>
        </w:rPr>
        <w:t>Điều</w:t>
      </w:r>
      <w:proofErr w:type="spellEnd"/>
      <w:r w:rsidRPr="1B676E89">
        <w:rPr>
          <w:sz w:val="24"/>
          <w:szCs w:val="24"/>
          <w:lang w:val="en-US"/>
        </w:rPr>
        <w:t xml:space="preserve"> </w:t>
      </w:r>
      <w:proofErr w:type="spellStart"/>
      <w:r w:rsidRPr="1B676E89">
        <w:rPr>
          <w:sz w:val="24"/>
          <w:szCs w:val="24"/>
          <w:lang w:val="en-US"/>
        </w:rPr>
        <w:t>trị</w:t>
      </w:r>
      <w:proofErr w:type="spellEnd"/>
    </w:p>
    <w:p w14:paraId="74BBEABC" w14:textId="7D6E632A" w:rsidR="00312F8D" w:rsidRPr="00AC1BAB" w:rsidRDefault="00AC1BAB" w:rsidP="1B676E89">
      <w:pPr>
        <w:pStyle w:val="ListParagraph"/>
        <w:numPr>
          <w:ilvl w:val="1"/>
          <w:numId w:val="12"/>
        </w:numPr>
        <w:rPr>
          <w:rFonts w:eastAsiaTheme="minorEastAsia"/>
          <w:sz w:val="24"/>
          <w:szCs w:val="24"/>
        </w:rPr>
      </w:pPr>
      <w:r w:rsidRPr="1B676E89">
        <w:rPr>
          <w:sz w:val="24"/>
          <w:szCs w:val="24"/>
        </w:rPr>
        <w:t>Mục tiêu, nguyên tắc điều trị</w:t>
      </w:r>
    </w:p>
    <w:p w14:paraId="7B3D123F" w14:textId="505ECC8E" w:rsidR="00312F8D" w:rsidRPr="00AC1BAB" w:rsidRDefault="1B676E89" w:rsidP="1B676E89">
      <w:pPr>
        <w:ind w:left="720"/>
        <w:rPr>
          <w:sz w:val="24"/>
          <w:szCs w:val="24"/>
        </w:rPr>
      </w:pPr>
      <w:r w:rsidRPr="1B676E89">
        <w:rPr>
          <w:sz w:val="24"/>
          <w:szCs w:val="24"/>
        </w:rPr>
        <w:t>Kiểm soát phù</w:t>
      </w:r>
    </w:p>
    <w:p w14:paraId="25B37AEC" w14:textId="76AF9C02" w:rsidR="1B676E89" w:rsidRDefault="1B676E89" w:rsidP="1B676E89">
      <w:pPr>
        <w:ind w:left="720"/>
        <w:rPr>
          <w:sz w:val="24"/>
          <w:szCs w:val="24"/>
        </w:rPr>
      </w:pPr>
      <w:r w:rsidRPr="1B676E89">
        <w:rPr>
          <w:sz w:val="24"/>
          <w:szCs w:val="24"/>
        </w:rPr>
        <w:t>Điều chỉnh Kali về giới hạn bình thường</w:t>
      </w:r>
    </w:p>
    <w:p w14:paraId="052E4DAD" w14:textId="665F849B" w:rsidR="1B676E89" w:rsidRDefault="1B676E89" w:rsidP="1B676E89">
      <w:pPr>
        <w:ind w:left="720"/>
        <w:rPr>
          <w:sz w:val="24"/>
          <w:szCs w:val="24"/>
        </w:rPr>
      </w:pPr>
      <w:r w:rsidRPr="1B676E89">
        <w:rPr>
          <w:sz w:val="24"/>
          <w:szCs w:val="24"/>
        </w:rPr>
        <w:t>Điều trị lupus</w:t>
      </w:r>
    </w:p>
    <w:p w14:paraId="77D4C8B4" w14:textId="3393C282" w:rsidR="1B676E89" w:rsidRDefault="1B676E89" w:rsidP="1B676E89">
      <w:pPr>
        <w:ind w:left="720"/>
        <w:rPr>
          <w:sz w:val="24"/>
          <w:szCs w:val="24"/>
        </w:rPr>
      </w:pPr>
      <w:r w:rsidRPr="1B676E89">
        <w:rPr>
          <w:sz w:val="24"/>
          <w:szCs w:val="24"/>
        </w:rPr>
        <w:t>Kháng sinh</w:t>
      </w:r>
    </w:p>
    <w:p w14:paraId="26278AD2" w14:textId="51C715AB" w:rsidR="1B676E89" w:rsidRDefault="1B676E89" w:rsidP="1B676E89">
      <w:pPr>
        <w:ind w:left="720"/>
        <w:rPr>
          <w:sz w:val="24"/>
          <w:szCs w:val="24"/>
        </w:rPr>
      </w:pPr>
      <w:r w:rsidRPr="1B676E89">
        <w:rPr>
          <w:sz w:val="24"/>
          <w:szCs w:val="24"/>
        </w:rPr>
        <w:t>Theo dõi sinh hiệu, Creatine máu,lượng nước tiểu</w:t>
      </w:r>
    </w:p>
    <w:p w14:paraId="60B0E72D" w14:textId="2FC1F21F" w:rsidR="00800B3C" w:rsidRDefault="00493A19" w:rsidP="1B676E89">
      <w:pPr>
        <w:pStyle w:val="ListParagraph"/>
        <w:numPr>
          <w:ilvl w:val="1"/>
          <w:numId w:val="12"/>
        </w:numPr>
        <w:rPr>
          <w:sz w:val="24"/>
          <w:szCs w:val="24"/>
          <w:lang w:val="en-US"/>
        </w:rPr>
      </w:pPr>
      <w:r w:rsidRPr="1B676E89">
        <w:rPr>
          <w:sz w:val="24"/>
          <w:szCs w:val="24"/>
          <w:lang w:val="en-US"/>
        </w:rPr>
        <w:t xml:space="preserve">Y </w:t>
      </w:r>
      <w:proofErr w:type="spellStart"/>
      <w:r w:rsidRPr="1B676E89">
        <w:rPr>
          <w:sz w:val="24"/>
          <w:szCs w:val="24"/>
          <w:lang w:val="en-US"/>
        </w:rPr>
        <w:t>lệnh</w:t>
      </w:r>
      <w:proofErr w:type="spellEnd"/>
    </w:p>
    <w:p w14:paraId="3D0A9247" w14:textId="45AAAEBE" w:rsidR="009C5F86" w:rsidRPr="003C091D" w:rsidRDefault="009C5F86" w:rsidP="1B676E89">
      <w:pPr>
        <w:pStyle w:val="ListParagraph"/>
        <w:numPr>
          <w:ilvl w:val="0"/>
          <w:numId w:val="4"/>
        </w:numPr>
        <w:rPr>
          <w:sz w:val="24"/>
          <w:szCs w:val="24"/>
          <w:lang w:val="en-US"/>
        </w:rPr>
      </w:pPr>
      <w:r w:rsidRPr="1B676E89">
        <w:rPr>
          <w:sz w:val="24"/>
          <w:szCs w:val="24"/>
          <w:lang w:val="en-US"/>
        </w:rPr>
        <w:t xml:space="preserve">Albumin </w:t>
      </w:r>
      <w:r w:rsidR="00066078" w:rsidRPr="1B676E89">
        <w:rPr>
          <w:sz w:val="24"/>
          <w:szCs w:val="24"/>
          <w:lang w:val="en-US"/>
        </w:rPr>
        <w:t>25% 50mL</w:t>
      </w:r>
      <w:r w:rsidR="0020295A" w:rsidRPr="1B676E89">
        <w:rPr>
          <w:sz w:val="24"/>
          <w:szCs w:val="24"/>
          <w:lang w:val="en-US"/>
        </w:rPr>
        <w:t xml:space="preserve">, 2 </w:t>
      </w:r>
      <w:proofErr w:type="spellStart"/>
      <w:r w:rsidR="0020295A" w:rsidRPr="1B676E89">
        <w:rPr>
          <w:sz w:val="24"/>
          <w:szCs w:val="24"/>
          <w:lang w:val="en-US"/>
        </w:rPr>
        <w:t>lọ</w:t>
      </w:r>
      <w:proofErr w:type="spellEnd"/>
      <w:r w:rsidR="0020295A" w:rsidRPr="1B676E89">
        <w:rPr>
          <w:sz w:val="24"/>
          <w:szCs w:val="24"/>
          <w:lang w:val="en-US"/>
        </w:rPr>
        <w:t xml:space="preserve"> x 1 </w:t>
      </w:r>
      <w:proofErr w:type="spellStart"/>
      <w:r w:rsidR="0020295A" w:rsidRPr="1B676E89">
        <w:rPr>
          <w:sz w:val="24"/>
          <w:szCs w:val="24"/>
          <w:lang w:val="en-US"/>
        </w:rPr>
        <w:t>truyền</w:t>
      </w:r>
      <w:proofErr w:type="spellEnd"/>
      <w:r w:rsidR="0020295A" w:rsidRPr="1B676E89">
        <w:rPr>
          <w:sz w:val="24"/>
          <w:szCs w:val="24"/>
          <w:lang w:val="en-US"/>
        </w:rPr>
        <w:t xml:space="preserve"> </w:t>
      </w:r>
      <w:proofErr w:type="spellStart"/>
      <w:r w:rsidR="0020295A" w:rsidRPr="1B676E89">
        <w:rPr>
          <w:sz w:val="24"/>
          <w:szCs w:val="24"/>
          <w:lang w:val="en-US"/>
        </w:rPr>
        <w:t>tĩnh</w:t>
      </w:r>
      <w:proofErr w:type="spellEnd"/>
      <w:r w:rsidR="0020295A" w:rsidRPr="1B676E89">
        <w:rPr>
          <w:sz w:val="24"/>
          <w:szCs w:val="24"/>
          <w:lang w:val="en-US"/>
        </w:rPr>
        <w:t xml:space="preserve"> </w:t>
      </w:r>
      <w:proofErr w:type="spellStart"/>
      <w:r w:rsidR="0020295A" w:rsidRPr="1B676E89">
        <w:rPr>
          <w:sz w:val="24"/>
          <w:szCs w:val="24"/>
          <w:lang w:val="en-US"/>
        </w:rPr>
        <w:t>mạch</w:t>
      </w:r>
      <w:proofErr w:type="spellEnd"/>
      <w:r w:rsidR="0020295A" w:rsidRPr="1B676E89">
        <w:rPr>
          <w:sz w:val="24"/>
          <w:szCs w:val="24"/>
          <w:lang w:val="en-US"/>
        </w:rPr>
        <w:t xml:space="preserve">, </w:t>
      </w:r>
      <w:proofErr w:type="spellStart"/>
      <w:r w:rsidR="0020295A" w:rsidRPr="1B676E89">
        <w:rPr>
          <w:sz w:val="24"/>
          <w:szCs w:val="24"/>
          <w:lang w:val="en-US"/>
        </w:rPr>
        <w:t>sáng</w:t>
      </w:r>
      <w:proofErr w:type="spellEnd"/>
      <w:r w:rsidR="0020295A" w:rsidRPr="1B676E89">
        <w:rPr>
          <w:sz w:val="24"/>
          <w:szCs w:val="24"/>
          <w:lang w:val="en-US"/>
        </w:rPr>
        <w:t xml:space="preserve">, 30 </w:t>
      </w:r>
      <w:proofErr w:type="spellStart"/>
      <w:r w:rsidR="0020295A" w:rsidRPr="1B676E89">
        <w:rPr>
          <w:sz w:val="24"/>
          <w:szCs w:val="24"/>
          <w:lang w:val="en-US"/>
        </w:rPr>
        <w:t>giọt</w:t>
      </w:r>
      <w:proofErr w:type="spellEnd"/>
      <w:r w:rsidR="0020295A" w:rsidRPr="1B676E89">
        <w:rPr>
          <w:sz w:val="24"/>
          <w:szCs w:val="24"/>
          <w:lang w:val="en-US"/>
        </w:rPr>
        <w:t>/</w:t>
      </w:r>
      <w:proofErr w:type="spellStart"/>
      <w:r w:rsidR="0020295A" w:rsidRPr="1B676E89">
        <w:rPr>
          <w:sz w:val="24"/>
          <w:szCs w:val="24"/>
          <w:lang w:val="en-US"/>
        </w:rPr>
        <w:t>phút</w:t>
      </w:r>
      <w:proofErr w:type="spellEnd"/>
    </w:p>
    <w:p w14:paraId="0AC64A8E" w14:textId="6C1FE012" w:rsidR="00614A3D" w:rsidRPr="003C091D" w:rsidRDefault="00614A3D" w:rsidP="1B676E89">
      <w:pPr>
        <w:pStyle w:val="ListParagraph"/>
        <w:numPr>
          <w:ilvl w:val="0"/>
          <w:numId w:val="4"/>
        </w:numPr>
        <w:rPr>
          <w:sz w:val="24"/>
          <w:szCs w:val="24"/>
          <w:lang w:val="en-US"/>
        </w:rPr>
      </w:pPr>
      <w:r w:rsidRPr="1B676E89">
        <w:rPr>
          <w:sz w:val="24"/>
          <w:szCs w:val="24"/>
          <w:lang w:val="en-US"/>
        </w:rPr>
        <w:t xml:space="preserve">Furosemide </w:t>
      </w:r>
      <w:r w:rsidR="00F14CB1" w:rsidRPr="1B676E89">
        <w:rPr>
          <w:sz w:val="24"/>
          <w:szCs w:val="24"/>
          <w:lang w:val="en-US"/>
        </w:rPr>
        <w:t>20mg/2ml</w:t>
      </w:r>
      <w:r w:rsidR="006F235B" w:rsidRPr="1B676E89">
        <w:rPr>
          <w:sz w:val="24"/>
          <w:szCs w:val="24"/>
          <w:lang w:val="en-US"/>
        </w:rPr>
        <w:t xml:space="preserve">, 3 </w:t>
      </w:r>
      <w:proofErr w:type="spellStart"/>
      <w:r w:rsidR="006F235B" w:rsidRPr="1B676E89">
        <w:rPr>
          <w:sz w:val="24"/>
          <w:szCs w:val="24"/>
          <w:lang w:val="en-US"/>
        </w:rPr>
        <w:t>ống</w:t>
      </w:r>
      <w:proofErr w:type="spellEnd"/>
      <w:r w:rsidR="006F235B" w:rsidRPr="1B676E89">
        <w:rPr>
          <w:sz w:val="24"/>
          <w:szCs w:val="24"/>
          <w:lang w:val="en-US"/>
        </w:rPr>
        <w:t xml:space="preserve"> x 3 </w:t>
      </w:r>
      <w:proofErr w:type="spellStart"/>
      <w:r w:rsidR="00FD35F3" w:rsidRPr="1B676E89">
        <w:rPr>
          <w:sz w:val="24"/>
          <w:szCs w:val="24"/>
          <w:lang w:val="en-US"/>
        </w:rPr>
        <w:t>tiêm</w:t>
      </w:r>
      <w:proofErr w:type="spellEnd"/>
      <w:r w:rsidR="00FD35F3" w:rsidRPr="1B676E89">
        <w:rPr>
          <w:sz w:val="24"/>
          <w:szCs w:val="24"/>
          <w:lang w:val="en-US"/>
        </w:rPr>
        <w:t xml:space="preserve"> </w:t>
      </w:r>
      <w:proofErr w:type="spellStart"/>
      <w:r w:rsidR="00FD35F3" w:rsidRPr="1B676E89">
        <w:rPr>
          <w:sz w:val="24"/>
          <w:szCs w:val="24"/>
          <w:lang w:val="en-US"/>
        </w:rPr>
        <w:t>tĩnh</w:t>
      </w:r>
      <w:proofErr w:type="spellEnd"/>
      <w:r w:rsidR="00FD35F3" w:rsidRPr="1B676E89">
        <w:rPr>
          <w:sz w:val="24"/>
          <w:szCs w:val="24"/>
          <w:lang w:val="en-US"/>
        </w:rPr>
        <w:t xml:space="preserve"> </w:t>
      </w:r>
      <w:proofErr w:type="spellStart"/>
      <w:r w:rsidR="00FD35F3" w:rsidRPr="1B676E89">
        <w:rPr>
          <w:sz w:val="24"/>
          <w:szCs w:val="24"/>
          <w:lang w:val="en-US"/>
        </w:rPr>
        <w:t>mạch</w:t>
      </w:r>
      <w:proofErr w:type="spellEnd"/>
      <w:r w:rsidR="00FD35F3" w:rsidRPr="1B676E89">
        <w:rPr>
          <w:sz w:val="24"/>
          <w:szCs w:val="24"/>
          <w:lang w:val="en-US"/>
        </w:rPr>
        <w:t xml:space="preserve">, </w:t>
      </w:r>
      <w:proofErr w:type="spellStart"/>
      <w:r w:rsidR="00FD35F3" w:rsidRPr="1B676E89">
        <w:rPr>
          <w:sz w:val="24"/>
          <w:szCs w:val="24"/>
          <w:lang w:val="en-US"/>
        </w:rPr>
        <w:t>sáng</w:t>
      </w:r>
      <w:proofErr w:type="spellEnd"/>
      <w:r w:rsidR="00FD35F3" w:rsidRPr="1B676E89">
        <w:rPr>
          <w:sz w:val="24"/>
          <w:szCs w:val="24"/>
          <w:lang w:val="en-US"/>
        </w:rPr>
        <w:t xml:space="preserve">, </w:t>
      </w:r>
      <w:proofErr w:type="spellStart"/>
      <w:r w:rsidR="00FD35F3" w:rsidRPr="1B676E89">
        <w:rPr>
          <w:sz w:val="24"/>
          <w:szCs w:val="24"/>
          <w:lang w:val="en-US"/>
        </w:rPr>
        <w:t>trưa</w:t>
      </w:r>
      <w:proofErr w:type="spellEnd"/>
      <w:r w:rsidR="00FD35F3" w:rsidRPr="1B676E89">
        <w:rPr>
          <w:sz w:val="24"/>
          <w:szCs w:val="24"/>
          <w:lang w:val="en-US"/>
        </w:rPr>
        <w:t xml:space="preserve">, </w:t>
      </w:r>
      <w:proofErr w:type="spellStart"/>
      <w:r w:rsidR="00FD35F3" w:rsidRPr="1B676E89">
        <w:rPr>
          <w:sz w:val="24"/>
          <w:szCs w:val="24"/>
          <w:lang w:val="en-US"/>
        </w:rPr>
        <w:t>chiều</w:t>
      </w:r>
      <w:proofErr w:type="spellEnd"/>
    </w:p>
    <w:p w14:paraId="0D28E073" w14:textId="5DB1F238" w:rsidR="00BC610D" w:rsidRPr="003C091D" w:rsidRDefault="00AC0322" w:rsidP="1B676E89">
      <w:pPr>
        <w:pStyle w:val="ListParagraph"/>
        <w:numPr>
          <w:ilvl w:val="0"/>
          <w:numId w:val="4"/>
        </w:numPr>
        <w:rPr>
          <w:sz w:val="24"/>
          <w:szCs w:val="24"/>
          <w:lang w:val="en-US"/>
        </w:rPr>
      </w:pPr>
      <w:proofErr w:type="spellStart"/>
      <w:r w:rsidRPr="1B676E89">
        <w:rPr>
          <w:sz w:val="24"/>
          <w:szCs w:val="24"/>
          <w:lang w:val="en-US"/>
        </w:rPr>
        <w:t>Methylpredni</w:t>
      </w:r>
      <w:r w:rsidR="000E03C9" w:rsidRPr="1B676E89">
        <w:rPr>
          <w:sz w:val="24"/>
          <w:szCs w:val="24"/>
          <w:lang w:val="en-US"/>
        </w:rPr>
        <w:t>solon</w:t>
      </w:r>
      <w:proofErr w:type="spellEnd"/>
      <w:r w:rsidR="000E03C9" w:rsidRPr="1B676E89">
        <w:rPr>
          <w:sz w:val="24"/>
          <w:szCs w:val="24"/>
          <w:lang w:val="en-US"/>
        </w:rPr>
        <w:t xml:space="preserve"> </w:t>
      </w:r>
      <w:r w:rsidR="00607AF1" w:rsidRPr="1B676E89">
        <w:rPr>
          <w:sz w:val="24"/>
          <w:szCs w:val="24"/>
          <w:lang w:val="en-US"/>
        </w:rPr>
        <w:t>40mg</w:t>
      </w:r>
      <w:r w:rsidR="007C3D00" w:rsidRPr="1B676E89">
        <w:rPr>
          <w:sz w:val="24"/>
          <w:szCs w:val="24"/>
          <w:lang w:val="en-US"/>
        </w:rPr>
        <w:t xml:space="preserve"> x 2 </w:t>
      </w:r>
      <w:proofErr w:type="spellStart"/>
      <w:r w:rsidR="007C3D00" w:rsidRPr="1B676E89">
        <w:rPr>
          <w:sz w:val="24"/>
          <w:szCs w:val="24"/>
          <w:lang w:val="en-US"/>
        </w:rPr>
        <w:t>tiêm</w:t>
      </w:r>
      <w:proofErr w:type="spellEnd"/>
      <w:r w:rsidR="007C3D00" w:rsidRPr="1B676E89">
        <w:rPr>
          <w:sz w:val="24"/>
          <w:szCs w:val="24"/>
          <w:lang w:val="en-US"/>
        </w:rPr>
        <w:t xml:space="preserve"> </w:t>
      </w:r>
      <w:proofErr w:type="spellStart"/>
      <w:r w:rsidR="007C3D00" w:rsidRPr="1B676E89">
        <w:rPr>
          <w:sz w:val="24"/>
          <w:szCs w:val="24"/>
          <w:lang w:val="en-US"/>
        </w:rPr>
        <w:t>tĩnh</w:t>
      </w:r>
      <w:proofErr w:type="spellEnd"/>
      <w:r w:rsidR="007C3D00" w:rsidRPr="1B676E89">
        <w:rPr>
          <w:sz w:val="24"/>
          <w:szCs w:val="24"/>
          <w:lang w:val="en-US"/>
        </w:rPr>
        <w:t xml:space="preserve"> </w:t>
      </w:r>
      <w:proofErr w:type="spellStart"/>
      <w:r w:rsidR="007C3D00" w:rsidRPr="1B676E89">
        <w:rPr>
          <w:sz w:val="24"/>
          <w:szCs w:val="24"/>
          <w:lang w:val="en-US"/>
        </w:rPr>
        <w:t>mạch</w:t>
      </w:r>
      <w:proofErr w:type="spellEnd"/>
      <w:r w:rsidR="007C3D00" w:rsidRPr="1B676E89">
        <w:rPr>
          <w:sz w:val="24"/>
          <w:szCs w:val="24"/>
          <w:lang w:val="en-US"/>
        </w:rPr>
        <w:t xml:space="preserve"> </w:t>
      </w:r>
      <w:proofErr w:type="spellStart"/>
      <w:r w:rsidR="007C3D00" w:rsidRPr="1B676E89">
        <w:rPr>
          <w:sz w:val="24"/>
          <w:szCs w:val="24"/>
          <w:lang w:val="en-US"/>
        </w:rPr>
        <w:t>sáng</w:t>
      </w:r>
      <w:proofErr w:type="spellEnd"/>
      <w:r w:rsidR="007C3D00" w:rsidRPr="1B676E89">
        <w:rPr>
          <w:sz w:val="24"/>
          <w:szCs w:val="24"/>
          <w:lang w:val="en-US"/>
        </w:rPr>
        <w:t xml:space="preserve">, </w:t>
      </w:r>
      <w:proofErr w:type="spellStart"/>
      <w:r w:rsidR="007C3D00" w:rsidRPr="1B676E89">
        <w:rPr>
          <w:sz w:val="24"/>
          <w:szCs w:val="24"/>
          <w:lang w:val="en-US"/>
        </w:rPr>
        <w:t>trưa</w:t>
      </w:r>
      <w:proofErr w:type="spellEnd"/>
    </w:p>
    <w:p w14:paraId="21C90822" w14:textId="5219D37D" w:rsidR="00AC1BAB" w:rsidRPr="00AC1BAB" w:rsidRDefault="00AC1BAB" w:rsidP="1B676E89">
      <w:pPr>
        <w:pStyle w:val="ListParagraph"/>
        <w:numPr>
          <w:ilvl w:val="0"/>
          <w:numId w:val="4"/>
        </w:numPr>
        <w:rPr>
          <w:sz w:val="24"/>
          <w:szCs w:val="24"/>
        </w:rPr>
      </w:pPr>
      <w:r w:rsidRPr="1B676E89">
        <w:rPr>
          <w:sz w:val="24"/>
          <w:szCs w:val="24"/>
        </w:rPr>
        <w:t>Hydroxychloquinolone (HCQ) 200mg 1 viên uống sau ăn sáng</w:t>
      </w:r>
    </w:p>
    <w:p w14:paraId="37C2E116" w14:textId="32989120" w:rsidR="00EF65E4" w:rsidRPr="003C091D" w:rsidRDefault="00AD4485" w:rsidP="1B676E89">
      <w:pPr>
        <w:pStyle w:val="ListParagraph"/>
        <w:numPr>
          <w:ilvl w:val="0"/>
          <w:numId w:val="4"/>
        </w:numPr>
        <w:rPr>
          <w:sz w:val="24"/>
          <w:szCs w:val="24"/>
          <w:lang w:val="en-US"/>
        </w:rPr>
      </w:pPr>
      <w:proofErr w:type="spellStart"/>
      <w:r w:rsidRPr="1B676E89">
        <w:rPr>
          <w:sz w:val="24"/>
          <w:szCs w:val="24"/>
          <w:lang w:val="en-US"/>
        </w:rPr>
        <w:t>Spi</w:t>
      </w:r>
      <w:r w:rsidR="00CB36FD" w:rsidRPr="1B676E89">
        <w:rPr>
          <w:sz w:val="24"/>
          <w:szCs w:val="24"/>
          <w:lang w:val="en-US"/>
        </w:rPr>
        <w:t>n</w:t>
      </w:r>
      <w:r w:rsidRPr="1B676E89">
        <w:rPr>
          <w:sz w:val="24"/>
          <w:szCs w:val="24"/>
          <w:lang w:val="en-US"/>
        </w:rPr>
        <w:t>o</w:t>
      </w:r>
      <w:r w:rsidR="00CB36FD" w:rsidRPr="1B676E89">
        <w:rPr>
          <w:sz w:val="24"/>
          <w:szCs w:val="24"/>
          <w:lang w:val="en-US"/>
        </w:rPr>
        <w:t>r</w:t>
      </w:r>
      <w:r w:rsidRPr="1B676E89">
        <w:rPr>
          <w:sz w:val="24"/>
          <w:szCs w:val="24"/>
          <w:lang w:val="en-US"/>
        </w:rPr>
        <w:t>olacton</w:t>
      </w:r>
      <w:proofErr w:type="spellEnd"/>
      <w:r w:rsidR="001C13A1" w:rsidRPr="1B676E89">
        <w:rPr>
          <w:sz w:val="24"/>
          <w:szCs w:val="24"/>
          <w:lang w:val="en-US"/>
        </w:rPr>
        <w:t xml:space="preserve"> 50mg 1 </w:t>
      </w:r>
      <w:proofErr w:type="spellStart"/>
      <w:r w:rsidR="001C13A1" w:rsidRPr="1B676E89">
        <w:rPr>
          <w:sz w:val="24"/>
          <w:szCs w:val="24"/>
          <w:lang w:val="en-US"/>
        </w:rPr>
        <w:t>viên</w:t>
      </w:r>
      <w:proofErr w:type="spellEnd"/>
      <w:r w:rsidR="001C13A1" w:rsidRPr="1B676E89">
        <w:rPr>
          <w:sz w:val="24"/>
          <w:szCs w:val="24"/>
          <w:lang w:val="en-US"/>
        </w:rPr>
        <w:t xml:space="preserve"> </w:t>
      </w:r>
      <w:proofErr w:type="spellStart"/>
      <w:r w:rsidR="001C13A1" w:rsidRPr="1B676E89">
        <w:rPr>
          <w:sz w:val="24"/>
          <w:szCs w:val="24"/>
          <w:lang w:val="en-US"/>
        </w:rPr>
        <w:t>uống</w:t>
      </w:r>
      <w:proofErr w:type="spellEnd"/>
      <w:r w:rsidR="001C13A1" w:rsidRPr="1B676E89">
        <w:rPr>
          <w:sz w:val="24"/>
          <w:szCs w:val="24"/>
          <w:lang w:val="en-US"/>
        </w:rPr>
        <w:t xml:space="preserve"> </w:t>
      </w:r>
      <w:proofErr w:type="spellStart"/>
      <w:r w:rsidR="001C13A1" w:rsidRPr="1B676E89">
        <w:rPr>
          <w:sz w:val="24"/>
          <w:szCs w:val="24"/>
          <w:lang w:val="en-US"/>
        </w:rPr>
        <w:t>sáng</w:t>
      </w:r>
      <w:proofErr w:type="spellEnd"/>
    </w:p>
    <w:p w14:paraId="1FCF227D" w14:textId="3606AA87" w:rsidR="00AC1BAB" w:rsidRDefault="00AC1BAB" w:rsidP="1B676E89">
      <w:pPr>
        <w:pStyle w:val="ListParagraph"/>
        <w:numPr>
          <w:ilvl w:val="0"/>
          <w:numId w:val="4"/>
        </w:numPr>
        <w:rPr>
          <w:sz w:val="24"/>
          <w:szCs w:val="24"/>
        </w:rPr>
      </w:pPr>
      <w:r w:rsidRPr="1B676E89">
        <w:rPr>
          <w:sz w:val="24"/>
          <w:szCs w:val="24"/>
        </w:rPr>
        <w:t>Ampicilin/sulbactam 625mg 1viên x 3 uống</w:t>
      </w:r>
    </w:p>
    <w:p w14:paraId="38C8C6B3" w14:textId="5E7CF90A" w:rsidR="00153875" w:rsidRDefault="2ED3161E" w:rsidP="1B676E89">
      <w:pPr>
        <w:pStyle w:val="ListParagraph"/>
        <w:numPr>
          <w:ilvl w:val="0"/>
          <w:numId w:val="4"/>
        </w:numPr>
        <w:rPr>
          <w:sz w:val="24"/>
          <w:szCs w:val="24"/>
        </w:rPr>
      </w:pPr>
      <w:r w:rsidRPr="1B676E89">
        <w:rPr>
          <w:sz w:val="24"/>
          <w:szCs w:val="24"/>
        </w:rPr>
        <w:t xml:space="preserve">Kcl </w:t>
      </w:r>
      <w:r w:rsidR="2C8DCDC2" w:rsidRPr="1B676E89">
        <w:rPr>
          <w:sz w:val="24"/>
          <w:szCs w:val="24"/>
        </w:rPr>
        <w:t>600mg</w:t>
      </w:r>
      <w:r w:rsidR="63CB32C9" w:rsidRPr="1B676E89">
        <w:rPr>
          <w:sz w:val="24"/>
          <w:szCs w:val="24"/>
        </w:rPr>
        <w:t xml:space="preserve"> 2 viên x2</w:t>
      </w:r>
      <w:r w:rsidR="016C6068" w:rsidRPr="1B676E89">
        <w:rPr>
          <w:sz w:val="24"/>
          <w:szCs w:val="24"/>
        </w:rPr>
        <w:t xml:space="preserve"> uống</w:t>
      </w:r>
    </w:p>
    <w:p w14:paraId="2F7B1486" w14:textId="77777777" w:rsidR="00AC1BAB" w:rsidRDefault="00AC1BAB" w:rsidP="1B676E89">
      <w:pPr>
        <w:rPr>
          <w:sz w:val="24"/>
          <w:szCs w:val="24"/>
          <w:lang w:val="en-US"/>
        </w:rPr>
      </w:pPr>
    </w:p>
    <w:p w14:paraId="680AE87B" w14:textId="77777777" w:rsidR="5CC967DB" w:rsidRDefault="5CC967DB" w:rsidP="1B676E89">
      <w:pPr>
        <w:rPr>
          <w:sz w:val="24"/>
          <w:szCs w:val="24"/>
          <w:lang w:val="en-US"/>
        </w:rPr>
      </w:pPr>
    </w:p>
    <w:sectPr w:rsidR="5CC967D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g Nguyễn Vũ Hoàng" w:date="2022-06-08T20:04:00Z" w:initials="UNVH">
    <w:p w14:paraId="668BE2C1" w14:textId="77777777" w:rsidR="001C3874" w:rsidRDefault="001C3874" w:rsidP="001C3874">
      <w:pPr>
        <w:pStyle w:val="CommentText"/>
      </w:pPr>
      <w:r>
        <w:rPr>
          <w:rStyle w:val="CommentReference"/>
        </w:rPr>
        <w:annotationRef/>
      </w:r>
      <w:r>
        <w:t>Phù mtt và tay, sau đó đến chân</w:t>
      </w:r>
    </w:p>
  </w:comment>
  <w:comment w:id="1" w:author="Ung Nguyễn Vũ Hoàng" w:date="2022-06-08T20:05:00Z" w:initials="UNVH">
    <w:p w14:paraId="79CB90E1" w14:textId="77777777" w:rsidR="001C3874" w:rsidRDefault="001C3874" w:rsidP="001C3874">
      <w:pPr>
        <w:pStyle w:val="CommentText"/>
      </w:pPr>
      <w:r>
        <w:rPr>
          <w:rStyle w:val="CommentReference"/>
        </w:rPr>
        <w:annotationRef/>
      </w:r>
      <w:r>
        <w:t>Mô tả phải hồng ban dạng đĩa không lun chứ</w:t>
      </w:r>
    </w:p>
  </w:comment>
  <w:comment w:id="2" w:author="Ung Nguyễn Vũ Hoàng" w:date="2022-06-08T20:07:00Z" w:initials="UNVH">
    <w:p w14:paraId="25E9F694" w14:textId="77777777" w:rsidR="00FA0719" w:rsidRDefault="00FA0719" w:rsidP="00D1160B">
      <w:pPr>
        <w:pStyle w:val="CommentText"/>
      </w:pPr>
      <w:r>
        <w:rPr>
          <w:rStyle w:val="CommentReference"/>
        </w:rPr>
        <w:annotationRef/>
      </w:r>
      <w:r>
        <w:t>Ghi diễn tiến theo ngày</w:t>
      </w:r>
    </w:p>
  </w:comment>
  <w:comment w:id="3" w:author="Guest User" w:date="2022-06-08T22:12:00Z" w:initials="GU">
    <w:p w14:paraId="502BEA00" w14:textId="46DC3E6D" w:rsidR="3BD2B820" w:rsidRDefault="3BD2B820">
      <w:pPr>
        <w:pStyle w:val="CommentText"/>
      </w:pPr>
      <w:r>
        <w:t>Em thấy công thức máu thiếu máu mức độ nặng nên da niêm hồng không phù hợp ạ</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BE2C1" w15:done="0"/>
  <w15:commentEx w15:paraId="79CB90E1" w15:done="0"/>
  <w15:commentEx w15:paraId="25E9F694" w15:done="0"/>
  <w15:commentEx w15:paraId="502BE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7F6A" w16cex:dateUtc="2022-06-08T13:04:00Z"/>
  <w16cex:commentExtensible w16cex:durableId="264B7F90" w16cex:dateUtc="2022-06-08T13:05:00Z"/>
  <w16cex:commentExtensible w16cex:durableId="264B8007" w16cex:dateUtc="2022-06-08T13:07:00Z"/>
  <w16cex:commentExtensible w16cex:durableId="208FE3A7" w16cex:dateUtc="2022-06-08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BE2C1" w16cid:durableId="264B7F6A"/>
  <w16cid:commentId w16cid:paraId="79CB90E1" w16cid:durableId="264B7F90"/>
  <w16cid:commentId w16cid:paraId="25E9F694" w16cid:durableId="264B8007"/>
  <w16cid:commentId w16cid:paraId="502BEA00" w16cid:durableId="208FE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C7E9" w14:textId="77777777" w:rsidR="00B70B34" w:rsidRDefault="00B70B34" w:rsidP="008E3948">
      <w:pPr>
        <w:spacing w:after="0" w:line="240" w:lineRule="auto"/>
      </w:pPr>
      <w:r>
        <w:separator/>
      </w:r>
    </w:p>
  </w:endnote>
  <w:endnote w:type="continuationSeparator" w:id="0">
    <w:p w14:paraId="4CAD52FE" w14:textId="77777777" w:rsidR="00B70B34" w:rsidRDefault="00B70B34" w:rsidP="008E3948">
      <w:pPr>
        <w:spacing w:after="0" w:line="240" w:lineRule="auto"/>
      </w:pPr>
      <w:r>
        <w:continuationSeparator/>
      </w:r>
    </w:p>
  </w:endnote>
  <w:endnote w:type="continuationNotice" w:id="1">
    <w:p w14:paraId="6541734E" w14:textId="77777777" w:rsidR="00B70B34" w:rsidRDefault="00B70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C63D" w14:textId="77777777" w:rsidR="00B70B34" w:rsidRDefault="00B70B34" w:rsidP="008E3948">
      <w:pPr>
        <w:spacing w:after="0" w:line="240" w:lineRule="auto"/>
      </w:pPr>
      <w:r>
        <w:separator/>
      </w:r>
    </w:p>
  </w:footnote>
  <w:footnote w:type="continuationSeparator" w:id="0">
    <w:p w14:paraId="1FCE526C" w14:textId="77777777" w:rsidR="00B70B34" w:rsidRDefault="00B70B34" w:rsidP="008E3948">
      <w:pPr>
        <w:spacing w:after="0" w:line="240" w:lineRule="auto"/>
      </w:pPr>
      <w:r>
        <w:continuationSeparator/>
      </w:r>
    </w:p>
  </w:footnote>
  <w:footnote w:type="continuationNotice" w:id="1">
    <w:p w14:paraId="378C95DC" w14:textId="77777777" w:rsidR="00B70B34" w:rsidRDefault="00B70B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95A7"/>
    <w:multiLevelType w:val="hybridMultilevel"/>
    <w:tmpl w:val="F6A80CE2"/>
    <w:lvl w:ilvl="0" w:tplc="886C0274">
      <w:start w:val="1"/>
      <w:numFmt w:val="bullet"/>
      <w:lvlText w:val="-"/>
      <w:lvlJc w:val="left"/>
      <w:pPr>
        <w:ind w:left="720" w:hanging="360"/>
      </w:pPr>
      <w:rPr>
        <w:rFonts w:ascii="Calibri" w:hAnsi="Calibri" w:hint="default"/>
      </w:rPr>
    </w:lvl>
    <w:lvl w:ilvl="1" w:tplc="921A5FC8">
      <w:start w:val="1"/>
      <w:numFmt w:val="bullet"/>
      <w:lvlText w:val="o"/>
      <w:lvlJc w:val="left"/>
      <w:pPr>
        <w:ind w:left="1440" w:hanging="360"/>
      </w:pPr>
      <w:rPr>
        <w:rFonts w:ascii="Courier New" w:hAnsi="Courier New" w:hint="default"/>
      </w:rPr>
    </w:lvl>
    <w:lvl w:ilvl="2" w:tplc="EC9A5D7C">
      <w:start w:val="1"/>
      <w:numFmt w:val="bullet"/>
      <w:lvlText w:val=""/>
      <w:lvlJc w:val="left"/>
      <w:pPr>
        <w:ind w:left="2160" w:hanging="360"/>
      </w:pPr>
      <w:rPr>
        <w:rFonts w:ascii="Wingdings" w:hAnsi="Wingdings" w:hint="default"/>
      </w:rPr>
    </w:lvl>
    <w:lvl w:ilvl="3" w:tplc="D35E5AEC">
      <w:start w:val="1"/>
      <w:numFmt w:val="bullet"/>
      <w:lvlText w:val=""/>
      <w:lvlJc w:val="left"/>
      <w:pPr>
        <w:ind w:left="2880" w:hanging="360"/>
      </w:pPr>
      <w:rPr>
        <w:rFonts w:ascii="Symbol" w:hAnsi="Symbol" w:hint="default"/>
      </w:rPr>
    </w:lvl>
    <w:lvl w:ilvl="4" w:tplc="6E3A4660">
      <w:start w:val="1"/>
      <w:numFmt w:val="bullet"/>
      <w:lvlText w:val="o"/>
      <w:lvlJc w:val="left"/>
      <w:pPr>
        <w:ind w:left="3600" w:hanging="360"/>
      </w:pPr>
      <w:rPr>
        <w:rFonts w:ascii="Courier New" w:hAnsi="Courier New" w:hint="default"/>
      </w:rPr>
    </w:lvl>
    <w:lvl w:ilvl="5" w:tplc="350A2C56">
      <w:start w:val="1"/>
      <w:numFmt w:val="bullet"/>
      <w:lvlText w:val=""/>
      <w:lvlJc w:val="left"/>
      <w:pPr>
        <w:ind w:left="4320" w:hanging="360"/>
      </w:pPr>
      <w:rPr>
        <w:rFonts w:ascii="Wingdings" w:hAnsi="Wingdings" w:hint="default"/>
      </w:rPr>
    </w:lvl>
    <w:lvl w:ilvl="6" w:tplc="36FE2B7E">
      <w:start w:val="1"/>
      <w:numFmt w:val="bullet"/>
      <w:lvlText w:val=""/>
      <w:lvlJc w:val="left"/>
      <w:pPr>
        <w:ind w:left="5040" w:hanging="360"/>
      </w:pPr>
      <w:rPr>
        <w:rFonts w:ascii="Symbol" w:hAnsi="Symbol" w:hint="default"/>
      </w:rPr>
    </w:lvl>
    <w:lvl w:ilvl="7" w:tplc="D5A6C8BC">
      <w:start w:val="1"/>
      <w:numFmt w:val="bullet"/>
      <w:lvlText w:val="o"/>
      <w:lvlJc w:val="left"/>
      <w:pPr>
        <w:ind w:left="5760" w:hanging="360"/>
      </w:pPr>
      <w:rPr>
        <w:rFonts w:ascii="Courier New" w:hAnsi="Courier New" w:hint="default"/>
      </w:rPr>
    </w:lvl>
    <w:lvl w:ilvl="8" w:tplc="5DD8971A">
      <w:start w:val="1"/>
      <w:numFmt w:val="bullet"/>
      <w:lvlText w:val=""/>
      <w:lvlJc w:val="left"/>
      <w:pPr>
        <w:ind w:left="6480" w:hanging="360"/>
      </w:pPr>
      <w:rPr>
        <w:rFonts w:ascii="Wingdings" w:hAnsi="Wingdings" w:hint="default"/>
      </w:rPr>
    </w:lvl>
  </w:abstractNum>
  <w:abstractNum w:abstractNumId="1" w15:restartNumberingAfterBreak="0">
    <w:nsid w:val="0D08F25B"/>
    <w:multiLevelType w:val="hybridMultilevel"/>
    <w:tmpl w:val="C73CF29A"/>
    <w:lvl w:ilvl="0" w:tplc="A64AEBB4">
      <w:start w:val="1"/>
      <w:numFmt w:val="lowerLetter"/>
      <w:lvlText w:val="%1."/>
      <w:lvlJc w:val="left"/>
      <w:pPr>
        <w:ind w:left="720" w:hanging="360"/>
      </w:pPr>
    </w:lvl>
    <w:lvl w:ilvl="1" w:tplc="EA0423AA">
      <w:start w:val="1"/>
      <w:numFmt w:val="lowerLetter"/>
      <w:lvlText w:val="%2."/>
      <w:lvlJc w:val="left"/>
      <w:pPr>
        <w:ind w:left="1440" w:hanging="360"/>
      </w:pPr>
    </w:lvl>
    <w:lvl w:ilvl="2" w:tplc="A88A332E">
      <w:start w:val="1"/>
      <w:numFmt w:val="lowerRoman"/>
      <w:lvlText w:val="%3."/>
      <w:lvlJc w:val="right"/>
      <w:pPr>
        <w:ind w:left="2160" w:hanging="180"/>
      </w:pPr>
    </w:lvl>
    <w:lvl w:ilvl="3" w:tplc="F4389468">
      <w:start w:val="1"/>
      <w:numFmt w:val="decimal"/>
      <w:lvlText w:val="%4."/>
      <w:lvlJc w:val="left"/>
      <w:pPr>
        <w:ind w:left="2880" w:hanging="360"/>
      </w:pPr>
    </w:lvl>
    <w:lvl w:ilvl="4" w:tplc="E69A4442">
      <w:start w:val="1"/>
      <w:numFmt w:val="lowerLetter"/>
      <w:lvlText w:val="%5."/>
      <w:lvlJc w:val="left"/>
      <w:pPr>
        <w:ind w:left="3600" w:hanging="360"/>
      </w:pPr>
    </w:lvl>
    <w:lvl w:ilvl="5" w:tplc="FE72FC16">
      <w:start w:val="1"/>
      <w:numFmt w:val="lowerRoman"/>
      <w:lvlText w:val="%6."/>
      <w:lvlJc w:val="right"/>
      <w:pPr>
        <w:ind w:left="4320" w:hanging="180"/>
      </w:pPr>
    </w:lvl>
    <w:lvl w:ilvl="6" w:tplc="60D4073E">
      <w:start w:val="1"/>
      <w:numFmt w:val="decimal"/>
      <w:lvlText w:val="%7."/>
      <w:lvlJc w:val="left"/>
      <w:pPr>
        <w:ind w:left="5040" w:hanging="360"/>
      </w:pPr>
    </w:lvl>
    <w:lvl w:ilvl="7" w:tplc="24F2E40E">
      <w:start w:val="1"/>
      <w:numFmt w:val="lowerLetter"/>
      <w:lvlText w:val="%8."/>
      <w:lvlJc w:val="left"/>
      <w:pPr>
        <w:ind w:left="5760" w:hanging="360"/>
      </w:pPr>
    </w:lvl>
    <w:lvl w:ilvl="8" w:tplc="B13849BE">
      <w:start w:val="1"/>
      <w:numFmt w:val="lowerRoman"/>
      <w:lvlText w:val="%9."/>
      <w:lvlJc w:val="right"/>
      <w:pPr>
        <w:ind w:left="6480" w:hanging="180"/>
      </w:pPr>
    </w:lvl>
  </w:abstractNum>
  <w:abstractNum w:abstractNumId="2" w15:restartNumberingAfterBreak="0">
    <w:nsid w:val="12E2103B"/>
    <w:multiLevelType w:val="hybridMultilevel"/>
    <w:tmpl w:val="4DDC88F8"/>
    <w:lvl w:ilvl="0" w:tplc="357E7D60">
      <w:start w:val="1"/>
      <w:numFmt w:val="bullet"/>
      <w:lvlText w:val=""/>
      <w:lvlJc w:val="left"/>
      <w:pPr>
        <w:ind w:left="720" w:hanging="360"/>
      </w:pPr>
      <w:rPr>
        <w:rFonts w:ascii="Symbol" w:hAnsi="Symbol" w:hint="default"/>
      </w:rPr>
    </w:lvl>
    <w:lvl w:ilvl="1" w:tplc="6ADC1216">
      <w:start w:val="1"/>
      <w:numFmt w:val="bullet"/>
      <w:lvlText w:val="o"/>
      <w:lvlJc w:val="left"/>
      <w:pPr>
        <w:ind w:left="1440" w:hanging="360"/>
      </w:pPr>
      <w:rPr>
        <w:rFonts w:ascii="Courier New" w:hAnsi="Courier New" w:hint="default"/>
      </w:rPr>
    </w:lvl>
    <w:lvl w:ilvl="2" w:tplc="52A629DC">
      <w:start w:val="1"/>
      <w:numFmt w:val="bullet"/>
      <w:lvlText w:val=""/>
      <w:lvlJc w:val="left"/>
      <w:pPr>
        <w:ind w:left="2160" w:hanging="360"/>
      </w:pPr>
      <w:rPr>
        <w:rFonts w:ascii="Wingdings" w:hAnsi="Wingdings" w:hint="default"/>
      </w:rPr>
    </w:lvl>
    <w:lvl w:ilvl="3" w:tplc="25F47196">
      <w:start w:val="1"/>
      <w:numFmt w:val="bullet"/>
      <w:lvlText w:val=""/>
      <w:lvlJc w:val="left"/>
      <w:pPr>
        <w:ind w:left="2880" w:hanging="360"/>
      </w:pPr>
      <w:rPr>
        <w:rFonts w:ascii="Symbol" w:hAnsi="Symbol" w:hint="default"/>
      </w:rPr>
    </w:lvl>
    <w:lvl w:ilvl="4" w:tplc="F5345F64">
      <w:start w:val="1"/>
      <w:numFmt w:val="bullet"/>
      <w:lvlText w:val="o"/>
      <w:lvlJc w:val="left"/>
      <w:pPr>
        <w:ind w:left="3600" w:hanging="360"/>
      </w:pPr>
      <w:rPr>
        <w:rFonts w:ascii="Courier New" w:hAnsi="Courier New" w:hint="default"/>
      </w:rPr>
    </w:lvl>
    <w:lvl w:ilvl="5" w:tplc="0BE6C144">
      <w:start w:val="1"/>
      <w:numFmt w:val="bullet"/>
      <w:lvlText w:val=""/>
      <w:lvlJc w:val="left"/>
      <w:pPr>
        <w:ind w:left="4320" w:hanging="360"/>
      </w:pPr>
      <w:rPr>
        <w:rFonts w:ascii="Wingdings" w:hAnsi="Wingdings" w:hint="default"/>
      </w:rPr>
    </w:lvl>
    <w:lvl w:ilvl="6" w:tplc="C3B48322">
      <w:start w:val="1"/>
      <w:numFmt w:val="bullet"/>
      <w:lvlText w:val=""/>
      <w:lvlJc w:val="left"/>
      <w:pPr>
        <w:ind w:left="5040" w:hanging="360"/>
      </w:pPr>
      <w:rPr>
        <w:rFonts w:ascii="Symbol" w:hAnsi="Symbol" w:hint="default"/>
      </w:rPr>
    </w:lvl>
    <w:lvl w:ilvl="7" w:tplc="16CE2DAA">
      <w:start w:val="1"/>
      <w:numFmt w:val="bullet"/>
      <w:lvlText w:val="o"/>
      <w:lvlJc w:val="left"/>
      <w:pPr>
        <w:ind w:left="5760" w:hanging="360"/>
      </w:pPr>
      <w:rPr>
        <w:rFonts w:ascii="Courier New" w:hAnsi="Courier New" w:hint="default"/>
      </w:rPr>
    </w:lvl>
    <w:lvl w:ilvl="8" w:tplc="277C164A">
      <w:start w:val="1"/>
      <w:numFmt w:val="bullet"/>
      <w:lvlText w:val=""/>
      <w:lvlJc w:val="left"/>
      <w:pPr>
        <w:ind w:left="6480" w:hanging="360"/>
      </w:pPr>
      <w:rPr>
        <w:rFonts w:ascii="Wingdings" w:hAnsi="Wingdings" w:hint="default"/>
      </w:rPr>
    </w:lvl>
  </w:abstractNum>
  <w:abstractNum w:abstractNumId="3" w15:restartNumberingAfterBreak="0">
    <w:nsid w:val="146CF934"/>
    <w:multiLevelType w:val="hybridMultilevel"/>
    <w:tmpl w:val="A96ABF56"/>
    <w:lvl w:ilvl="0" w:tplc="BA0CDB82">
      <w:start w:val="1"/>
      <w:numFmt w:val="decimal"/>
      <w:lvlText w:val="%1."/>
      <w:lvlJc w:val="left"/>
      <w:pPr>
        <w:ind w:left="720" w:hanging="360"/>
      </w:pPr>
    </w:lvl>
    <w:lvl w:ilvl="1" w:tplc="9E92F362">
      <w:start w:val="1"/>
      <w:numFmt w:val="lowerLetter"/>
      <w:lvlText w:val="%2."/>
      <w:lvlJc w:val="left"/>
      <w:pPr>
        <w:ind w:left="1440" w:hanging="360"/>
      </w:pPr>
    </w:lvl>
    <w:lvl w:ilvl="2" w:tplc="84A63FC0">
      <w:start w:val="1"/>
      <w:numFmt w:val="lowerRoman"/>
      <w:lvlText w:val="%3."/>
      <w:lvlJc w:val="right"/>
      <w:pPr>
        <w:ind w:left="2160" w:hanging="180"/>
      </w:pPr>
    </w:lvl>
    <w:lvl w:ilvl="3" w:tplc="05EA22B4">
      <w:start w:val="1"/>
      <w:numFmt w:val="decimal"/>
      <w:lvlText w:val="%4."/>
      <w:lvlJc w:val="left"/>
      <w:pPr>
        <w:ind w:left="2880" w:hanging="360"/>
      </w:pPr>
    </w:lvl>
    <w:lvl w:ilvl="4" w:tplc="B19A0AF4">
      <w:start w:val="1"/>
      <w:numFmt w:val="lowerLetter"/>
      <w:lvlText w:val="%5."/>
      <w:lvlJc w:val="left"/>
      <w:pPr>
        <w:ind w:left="3600" w:hanging="360"/>
      </w:pPr>
    </w:lvl>
    <w:lvl w:ilvl="5" w:tplc="9F3C4EC6">
      <w:start w:val="1"/>
      <w:numFmt w:val="lowerRoman"/>
      <w:lvlText w:val="%6."/>
      <w:lvlJc w:val="right"/>
      <w:pPr>
        <w:ind w:left="4320" w:hanging="180"/>
      </w:pPr>
    </w:lvl>
    <w:lvl w:ilvl="6" w:tplc="63A8A7B2">
      <w:start w:val="1"/>
      <w:numFmt w:val="decimal"/>
      <w:lvlText w:val="%7."/>
      <w:lvlJc w:val="left"/>
      <w:pPr>
        <w:ind w:left="5040" w:hanging="360"/>
      </w:pPr>
    </w:lvl>
    <w:lvl w:ilvl="7" w:tplc="F9F01ECA">
      <w:start w:val="1"/>
      <w:numFmt w:val="lowerLetter"/>
      <w:lvlText w:val="%8."/>
      <w:lvlJc w:val="left"/>
      <w:pPr>
        <w:ind w:left="5760" w:hanging="360"/>
      </w:pPr>
    </w:lvl>
    <w:lvl w:ilvl="8" w:tplc="A8E62296">
      <w:start w:val="1"/>
      <w:numFmt w:val="lowerRoman"/>
      <w:lvlText w:val="%9."/>
      <w:lvlJc w:val="right"/>
      <w:pPr>
        <w:ind w:left="6480" w:hanging="180"/>
      </w:pPr>
    </w:lvl>
  </w:abstractNum>
  <w:abstractNum w:abstractNumId="4" w15:restartNumberingAfterBreak="0">
    <w:nsid w:val="14A23CE2"/>
    <w:multiLevelType w:val="hybridMultilevel"/>
    <w:tmpl w:val="04D4B258"/>
    <w:lvl w:ilvl="0" w:tplc="7CFEB02E">
      <w:start w:val="1"/>
      <w:numFmt w:val="upperRoman"/>
      <w:lvlText w:val="%1."/>
      <w:lvlJc w:val="left"/>
      <w:pPr>
        <w:ind w:left="720" w:hanging="360"/>
      </w:pPr>
    </w:lvl>
    <w:lvl w:ilvl="1" w:tplc="FFFFFFFF">
      <w:start w:val="1"/>
      <w:numFmt w:val="lowerLetter"/>
      <w:lvlText w:val="%2."/>
      <w:lvlJc w:val="left"/>
      <w:pPr>
        <w:ind w:left="1440" w:hanging="360"/>
      </w:pPr>
    </w:lvl>
    <w:lvl w:ilvl="2" w:tplc="DA3474DE">
      <w:start w:val="1"/>
      <w:numFmt w:val="lowerRoman"/>
      <w:lvlText w:val="%3."/>
      <w:lvlJc w:val="right"/>
      <w:pPr>
        <w:ind w:left="2160" w:hanging="180"/>
      </w:pPr>
    </w:lvl>
    <w:lvl w:ilvl="3" w:tplc="0596C176">
      <w:start w:val="1"/>
      <w:numFmt w:val="decimal"/>
      <w:lvlText w:val="%4."/>
      <w:lvlJc w:val="left"/>
      <w:pPr>
        <w:ind w:left="2880" w:hanging="360"/>
      </w:pPr>
    </w:lvl>
    <w:lvl w:ilvl="4" w:tplc="46FEE808">
      <w:start w:val="1"/>
      <w:numFmt w:val="lowerLetter"/>
      <w:lvlText w:val="%5."/>
      <w:lvlJc w:val="left"/>
      <w:pPr>
        <w:ind w:left="3600" w:hanging="360"/>
      </w:pPr>
    </w:lvl>
    <w:lvl w:ilvl="5" w:tplc="07162B6E">
      <w:start w:val="1"/>
      <w:numFmt w:val="lowerRoman"/>
      <w:lvlText w:val="%6."/>
      <w:lvlJc w:val="right"/>
      <w:pPr>
        <w:ind w:left="4320" w:hanging="180"/>
      </w:pPr>
    </w:lvl>
    <w:lvl w:ilvl="6" w:tplc="7A7441D8">
      <w:start w:val="1"/>
      <w:numFmt w:val="decimal"/>
      <w:lvlText w:val="%7."/>
      <w:lvlJc w:val="left"/>
      <w:pPr>
        <w:ind w:left="5040" w:hanging="360"/>
      </w:pPr>
    </w:lvl>
    <w:lvl w:ilvl="7" w:tplc="53A2CB28">
      <w:start w:val="1"/>
      <w:numFmt w:val="lowerLetter"/>
      <w:lvlText w:val="%8."/>
      <w:lvlJc w:val="left"/>
      <w:pPr>
        <w:ind w:left="5760" w:hanging="360"/>
      </w:pPr>
    </w:lvl>
    <w:lvl w:ilvl="8" w:tplc="54C8D022">
      <w:start w:val="1"/>
      <w:numFmt w:val="lowerRoman"/>
      <w:lvlText w:val="%9."/>
      <w:lvlJc w:val="right"/>
      <w:pPr>
        <w:ind w:left="6480" w:hanging="180"/>
      </w:pPr>
    </w:lvl>
  </w:abstractNum>
  <w:abstractNum w:abstractNumId="5" w15:restartNumberingAfterBreak="0">
    <w:nsid w:val="1CF816CC"/>
    <w:multiLevelType w:val="hybridMultilevel"/>
    <w:tmpl w:val="00B67DAC"/>
    <w:lvl w:ilvl="0" w:tplc="D7128234">
      <w:start w:val="1"/>
      <w:numFmt w:val="upperRoman"/>
      <w:lvlText w:val="%1."/>
      <w:lvlJc w:val="right"/>
      <w:pPr>
        <w:ind w:left="720" w:hanging="360"/>
      </w:pPr>
    </w:lvl>
    <w:lvl w:ilvl="1" w:tplc="759AF4DE">
      <w:start w:val="1"/>
      <w:numFmt w:val="lowerLetter"/>
      <w:lvlText w:val="%2."/>
      <w:lvlJc w:val="left"/>
      <w:pPr>
        <w:ind w:left="1440" w:hanging="360"/>
      </w:pPr>
    </w:lvl>
    <w:lvl w:ilvl="2" w:tplc="A5649320">
      <w:start w:val="1"/>
      <w:numFmt w:val="lowerRoman"/>
      <w:lvlText w:val="%3."/>
      <w:lvlJc w:val="right"/>
      <w:pPr>
        <w:ind w:left="2160" w:hanging="180"/>
      </w:pPr>
    </w:lvl>
    <w:lvl w:ilvl="3" w:tplc="DF6A72E6">
      <w:start w:val="1"/>
      <w:numFmt w:val="decimal"/>
      <w:lvlText w:val="%4."/>
      <w:lvlJc w:val="left"/>
      <w:pPr>
        <w:ind w:left="2880" w:hanging="360"/>
      </w:pPr>
    </w:lvl>
    <w:lvl w:ilvl="4" w:tplc="4D9EF79E">
      <w:start w:val="1"/>
      <w:numFmt w:val="lowerLetter"/>
      <w:lvlText w:val="%5."/>
      <w:lvlJc w:val="left"/>
      <w:pPr>
        <w:ind w:left="3600" w:hanging="360"/>
      </w:pPr>
    </w:lvl>
    <w:lvl w:ilvl="5" w:tplc="15A6E790">
      <w:start w:val="1"/>
      <w:numFmt w:val="lowerRoman"/>
      <w:lvlText w:val="%6."/>
      <w:lvlJc w:val="right"/>
      <w:pPr>
        <w:ind w:left="4320" w:hanging="180"/>
      </w:pPr>
    </w:lvl>
    <w:lvl w:ilvl="6" w:tplc="0BBCA55A">
      <w:start w:val="1"/>
      <w:numFmt w:val="decimal"/>
      <w:lvlText w:val="%7."/>
      <w:lvlJc w:val="left"/>
      <w:pPr>
        <w:ind w:left="5040" w:hanging="360"/>
      </w:pPr>
    </w:lvl>
    <w:lvl w:ilvl="7" w:tplc="120813AC">
      <w:start w:val="1"/>
      <w:numFmt w:val="lowerLetter"/>
      <w:lvlText w:val="%8."/>
      <w:lvlJc w:val="left"/>
      <w:pPr>
        <w:ind w:left="5760" w:hanging="360"/>
      </w:pPr>
    </w:lvl>
    <w:lvl w:ilvl="8" w:tplc="19FC4864">
      <w:start w:val="1"/>
      <w:numFmt w:val="lowerRoman"/>
      <w:lvlText w:val="%9."/>
      <w:lvlJc w:val="right"/>
      <w:pPr>
        <w:ind w:left="6480" w:hanging="180"/>
      </w:pPr>
    </w:lvl>
  </w:abstractNum>
  <w:abstractNum w:abstractNumId="6" w15:restartNumberingAfterBreak="0">
    <w:nsid w:val="1DA61BF2"/>
    <w:multiLevelType w:val="hybridMultilevel"/>
    <w:tmpl w:val="FFFFFFFF"/>
    <w:lvl w:ilvl="0" w:tplc="6294352C">
      <w:numFmt w:val="bullet"/>
      <w:lvlText w:val="-"/>
      <w:lvlJc w:val="left"/>
      <w:pPr>
        <w:ind w:left="720" w:hanging="360"/>
      </w:pPr>
      <w:rPr>
        <w:rFonts w:ascii="Calibri" w:hAnsi="Calibri" w:hint="default"/>
      </w:rPr>
    </w:lvl>
    <w:lvl w:ilvl="1" w:tplc="445274AC">
      <w:start w:val="1"/>
      <w:numFmt w:val="bullet"/>
      <w:lvlText w:val="o"/>
      <w:lvlJc w:val="left"/>
      <w:pPr>
        <w:ind w:left="1440" w:hanging="360"/>
      </w:pPr>
      <w:rPr>
        <w:rFonts w:ascii="Courier New" w:hAnsi="Courier New" w:hint="default"/>
      </w:rPr>
    </w:lvl>
    <w:lvl w:ilvl="2" w:tplc="4E7EC454">
      <w:start w:val="1"/>
      <w:numFmt w:val="bullet"/>
      <w:lvlText w:val=""/>
      <w:lvlJc w:val="left"/>
      <w:pPr>
        <w:ind w:left="2160" w:hanging="360"/>
      </w:pPr>
      <w:rPr>
        <w:rFonts w:ascii="Wingdings" w:hAnsi="Wingdings" w:hint="default"/>
      </w:rPr>
    </w:lvl>
    <w:lvl w:ilvl="3" w:tplc="41689266">
      <w:start w:val="1"/>
      <w:numFmt w:val="bullet"/>
      <w:lvlText w:val=""/>
      <w:lvlJc w:val="left"/>
      <w:pPr>
        <w:ind w:left="2880" w:hanging="360"/>
      </w:pPr>
      <w:rPr>
        <w:rFonts w:ascii="Symbol" w:hAnsi="Symbol" w:hint="default"/>
      </w:rPr>
    </w:lvl>
    <w:lvl w:ilvl="4" w:tplc="CC428F64">
      <w:start w:val="1"/>
      <w:numFmt w:val="bullet"/>
      <w:lvlText w:val="o"/>
      <w:lvlJc w:val="left"/>
      <w:pPr>
        <w:ind w:left="3600" w:hanging="360"/>
      </w:pPr>
      <w:rPr>
        <w:rFonts w:ascii="Courier New" w:hAnsi="Courier New" w:hint="default"/>
      </w:rPr>
    </w:lvl>
    <w:lvl w:ilvl="5" w:tplc="57ACC9C4">
      <w:start w:val="1"/>
      <w:numFmt w:val="bullet"/>
      <w:lvlText w:val=""/>
      <w:lvlJc w:val="left"/>
      <w:pPr>
        <w:ind w:left="4320" w:hanging="360"/>
      </w:pPr>
      <w:rPr>
        <w:rFonts w:ascii="Wingdings" w:hAnsi="Wingdings" w:hint="default"/>
      </w:rPr>
    </w:lvl>
    <w:lvl w:ilvl="6" w:tplc="E5B86162">
      <w:start w:val="1"/>
      <w:numFmt w:val="bullet"/>
      <w:lvlText w:val=""/>
      <w:lvlJc w:val="left"/>
      <w:pPr>
        <w:ind w:left="5040" w:hanging="360"/>
      </w:pPr>
      <w:rPr>
        <w:rFonts w:ascii="Symbol" w:hAnsi="Symbol" w:hint="default"/>
      </w:rPr>
    </w:lvl>
    <w:lvl w:ilvl="7" w:tplc="8C6CA598">
      <w:start w:val="1"/>
      <w:numFmt w:val="bullet"/>
      <w:lvlText w:val="o"/>
      <w:lvlJc w:val="left"/>
      <w:pPr>
        <w:ind w:left="5760" w:hanging="360"/>
      </w:pPr>
      <w:rPr>
        <w:rFonts w:ascii="Courier New" w:hAnsi="Courier New" w:hint="default"/>
      </w:rPr>
    </w:lvl>
    <w:lvl w:ilvl="8" w:tplc="36583772">
      <w:start w:val="1"/>
      <w:numFmt w:val="bullet"/>
      <w:lvlText w:val=""/>
      <w:lvlJc w:val="left"/>
      <w:pPr>
        <w:ind w:left="6480" w:hanging="360"/>
      </w:pPr>
      <w:rPr>
        <w:rFonts w:ascii="Wingdings" w:hAnsi="Wingdings" w:hint="default"/>
      </w:rPr>
    </w:lvl>
  </w:abstractNum>
  <w:abstractNum w:abstractNumId="7" w15:restartNumberingAfterBreak="0">
    <w:nsid w:val="253F6283"/>
    <w:multiLevelType w:val="hybridMultilevel"/>
    <w:tmpl w:val="9BC085D2"/>
    <w:lvl w:ilvl="0" w:tplc="49EC6F06">
      <w:start w:val="1"/>
      <w:numFmt w:val="decimal"/>
      <w:lvlText w:val="%1."/>
      <w:lvlJc w:val="left"/>
      <w:pPr>
        <w:ind w:left="720" w:hanging="360"/>
      </w:pPr>
    </w:lvl>
    <w:lvl w:ilvl="1" w:tplc="D34A3B8A">
      <w:start w:val="1"/>
      <w:numFmt w:val="lowerLetter"/>
      <w:lvlText w:val="%2."/>
      <w:lvlJc w:val="left"/>
      <w:pPr>
        <w:ind w:left="1440" w:hanging="360"/>
      </w:pPr>
    </w:lvl>
    <w:lvl w:ilvl="2" w:tplc="9934EE08">
      <w:start w:val="1"/>
      <w:numFmt w:val="lowerRoman"/>
      <w:lvlText w:val="%3."/>
      <w:lvlJc w:val="right"/>
      <w:pPr>
        <w:ind w:left="2160" w:hanging="180"/>
      </w:pPr>
    </w:lvl>
    <w:lvl w:ilvl="3" w:tplc="64BE322A">
      <w:start w:val="1"/>
      <w:numFmt w:val="decimal"/>
      <w:lvlText w:val="%4."/>
      <w:lvlJc w:val="left"/>
      <w:pPr>
        <w:ind w:left="2880" w:hanging="360"/>
      </w:pPr>
    </w:lvl>
    <w:lvl w:ilvl="4" w:tplc="EBF0D492">
      <w:start w:val="1"/>
      <w:numFmt w:val="lowerLetter"/>
      <w:lvlText w:val="%5."/>
      <w:lvlJc w:val="left"/>
      <w:pPr>
        <w:ind w:left="3600" w:hanging="360"/>
      </w:pPr>
    </w:lvl>
    <w:lvl w:ilvl="5" w:tplc="90DCBBE0">
      <w:start w:val="1"/>
      <w:numFmt w:val="lowerRoman"/>
      <w:lvlText w:val="%6."/>
      <w:lvlJc w:val="right"/>
      <w:pPr>
        <w:ind w:left="4320" w:hanging="180"/>
      </w:pPr>
    </w:lvl>
    <w:lvl w:ilvl="6" w:tplc="108AEE4C">
      <w:start w:val="1"/>
      <w:numFmt w:val="decimal"/>
      <w:lvlText w:val="%7."/>
      <w:lvlJc w:val="left"/>
      <w:pPr>
        <w:ind w:left="5040" w:hanging="360"/>
      </w:pPr>
    </w:lvl>
    <w:lvl w:ilvl="7" w:tplc="5EEE486E">
      <w:start w:val="1"/>
      <w:numFmt w:val="lowerLetter"/>
      <w:lvlText w:val="%8."/>
      <w:lvlJc w:val="left"/>
      <w:pPr>
        <w:ind w:left="5760" w:hanging="360"/>
      </w:pPr>
    </w:lvl>
    <w:lvl w:ilvl="8" w:tplc="F0383D5A">
      <w:start w:val="1"/>
      <w:numFmt w:val="lowerRoman"/>
      <w:lvlText w:val="%9."/>
      <w:lvlJc w:val="right"/>
      <w:pPr>
        <w:ind w:left="6480" w:hanging="180"/>
      </w:pPr>
    </w:lvl>
  </w:abstractNum>
  <w:abstractNum w:abstractNumId="8" w15:restartNumberingAfterBreak="0">
    <w:nsid w:val="3AD3C423"/>
    <w:multiLevelType w:val="hybridMultilevel"/>
    <w:tmpl w:val="FFFFFFFF"/>
    <w:lvl w:ilvl="0" w:tplc="6CEAE480">
      <w:start w:val="1"/>
      <w:numFmt w:val="bullet"/>
      <w:lvlText w:val=""/>
      <w:lvlJc w:val="left"/>
      <w:pPr>
        <w:ind w:left="1800" w:hanging="360"/>
      </w:pPr>
      <w:rPr>
        <w:rFonts w:ascii="Symbol" w:hAnsi="Symbol" w:hint="default"/>
      </w:rPr>
    </w:lvl>
    <w:lvl w:ilvl="1" w:tplc="C046BABC">
      <w:start w:val="1"/>
      <w:numFmt w:val="bullet"/>
      <w:lvlText w:val="o"/>
      <w:lvlJc w:val="left"/>
      <w:pPr>
        <w:ind w:left="1440" w:hanging="360"/>
      </w:pPr>
      <w:rPr>
        <w:rFonts w:ascii="Courier New" w:hAnsi="Courier New" w:hint="default"/>
      </w:rPr>
    </w:lvl>
    <w:lvl w:ilvl="2" w:tplc="4AD438F6">
      <w:start w:val="1"/>
      <w:numFmt w:val="bullet"/>
      <w:lvlText w:val=""/>
      <w:lvlJc w:val="left"/>
      <w:pPr>
        <w:ind w:left="2160" w:hanging="360"/>
      </w:pPr>
      <w:rPr>
        <w:rFonts w:ascii="Wingdings" w:hAnsi="Wingdings" w:hint="default"/>
      </w:rPr>
    </w:lvl>
    <w:lvl w:ilvl="3" w:tplc="A3E40E46">
      <w:start w:val="1"/>
      <w:numFmt w:val="bullet"/>
      <w:lvlText w:val=""/>
      <w:lvlJc w:val="left"/>
      <w:pPr>
        <w:ind w:left="2880" w:hanging="360"/>
      </w:pPr>
      <w:rPr>
        <w:rFonts w:ascii="Symbol" w:hAnsi="Symbol" w:hint="default"/>
      </w:rPr>
    </w:lvl>
    <w:lvl w:ilvl="4" w:tplc="EB163F86">
      <w:start w:val="1"/>
      <w:numFmt w:val="bullet"/>
      <w:lvlText w:val="o"/>
      <w:lvlJc w:val="left"/>
      <w:pPr>
        <w:ind w:left="3600" w:hanging="360"/>
      </w:pPr>
      <w:rPr>
        <w:rFonts w:ascii="Courier New" w:hAnsi="Courier New" w:hint="default"/>
      </w:rPr>
    </w:lvl>
    <w:lvl w:ilvl="5" w:tplc="6488270C">
      <w:start w:val="1"/>
      <w:numFmt w:val="bullet"/>
      <w:lvlText w:val=""/>
      <w:lvlJc w:val="left"/>
      <w:pPr>
        <w:ind w:left="4320" w:hanging="360"/>
      </w:pPr>
      <w:rPr>
        <w:rFonts w:ascii="Wingdings" w:hAnsi="Wingdings" w:hint="default"/>
      </w:rPr>
    </w:lvl>
    <w:lvl w:ilvl="6" w:tplc="53B0E894">
      <w:start w:val="1"/>
      <w:numFmt w:val="bullet"/>
      <w:lvlText w:val=""/>
      <w:lvlJc w:val="left"/>
      <w:pPr>
        <w:ind w:left="5040" w:hanging="360"/>
      </w:pPr>
      <w:rPr>
        <w:rFonts w:ascii="Symbol" w:hAnsi="Symbol" w:hint="default"/>
      </w:rPr>
    </w:lvl>
    <w:lvl w:ilvl="7" w:tplc="FF5AAD16">
      <w:start w:val="1"/>
      <w:numFmt w:val="bullet"/>
      <w:lvlText w:val="o"/>
      <w:lvlJc w:val="left"/>
      <w:pPr>
        <w:ind w:left="5760" w:hanging="360"/>
      </w:pPr>
      <w:rPr>
        <w:rFonts w:ascii="Courier New" w:hAnsi="Courier New" w:hint="default"/>
      </w:rPr>
    </w:lvl>
    <w:lvl w:ilvl="8" w:tplc="B45A6814">
      <w:start w:val="1"/>
      <w:numFmt w:val="bullet"/>
      <w:lvlText w:val=""/>
      <w:lvlJc w:val="left"/>
      <w:pPr>
        <w:ind w:left="6480" w:hanging="360"/>
      </w:pPr>
      <w:rPr>
        <w:rFonts w:ascii="Wingdings" w:hAnsi="Wingdings" w:hint="default"/>
      </w:rPr>
    </w:lvl>
  </w:abstractNum>
  <w:abstractNum w:abstractNumId="9" w15:restartNumberingAfterBreak="0">
    <w:nsid w:val="43793EA6"/>
    <w:multiLevelType w:val="hybridMultilevel"/>
    <w:tmpl w:val="6B2E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DBFBC"/>
    <w:multiLevelType w:val="hybridMultilevel"/>
    <w:tmpl w:val="FFFFFFFF"/>
    <w:lvl w:ilvl="0" w:tplc="3E9AFF2C">
      <w:numFmt w:val="bullet"/>
      <w:lvlText w:val="-"/>
      <w:lvlJc w:val="left"/>
      <w:pPr>
        <w:ind w:left="720" w:hanging="360"/>
      </w:pPr>
      <w:rPr>
        <w:rFonts w:ascii="Calibri" w:hAnsi="Calibri" w:hint="default"/>
      </w:rPr>
    </w:lvl>
    <w:lvl w:ilvl="1" w:tplc="BFB033CC">
      <w:start w:val="1"/>
      <w:numFmt w:val="bullet"/>
      <w:lvlText w:val="o"/>
      <w:lvlJc w:val="left"/>
      <w:pPr>
        <w:ind w:left="1440" w:hanging="360"/>
      </w:pPr>
      <w:rPr>
        <w:rFonts w:ascii="Courier New" w:hAnsi="Courier New" w:hint="default"/>
      </w:rPr>
    </w:lvl>
    <w:lvl w:ilvl="2" w:tplc="666A56F2">
      <w:start w:val="1"/>
      <w:numFmt w:val="bullet"/>
      <w:lvlText w:val=""/>
      <w:lvlJc w:val="left"/>
      <w:pPr>
        <w:ind w:left="2160" w:hanging="360"/>
      </w:pPr>
      <w:rPr>
        <w:rFonts w:ascii="Wingdings" w:hAnsi="Wingdings" w:hint="default"/>
      </w:rPr>
    </w:lvl>
    <w:lvl w:ilvl="3" w:tplc="ED4873E6">
      <w:start w:val="1"/>
      <w:numFmt w:val="bullet"/>
      <w:lvlText w:val=""/>
      <w:lvlJc w:val="left"/>
      <w:pPr>
        <w:ind w:left="2880" w:hanging="360"/>
      </w:pPr>
      <w:rPr>
        <w:rFonts w:ascii="Symbol" w:hAnsi="Symbol" w:hint="default"/>
      </w:rPr>
    </w:lvl>
    <w:lvl w:ilvl="4" w:tplc="B6D6CF74">
      <w:start w:val="1"/>
      <w:numFmt w:val="bullet"/>
      <w:lvlText w:val="o"/>
      <w:lvlJc w:val="left"/>
      <w:pPr>
        <w:ind w:left="3600" w:hanging="360"/>
      </w:pPr>
      <w:rPr>
        <w:rFonts w:ascii="Courier New" w:hAnsi="Courier New" w:hint="default"/>
      </w:rPr>
    </w:lvl>
    <w:lvl w:ilvl="5" w:tplc="1E2823AE">
      <w:start w:val="1"/>
      <w:numFmt w:val="bullet"/>
      <w:lvlText w:val=""/>
      <w:lvlJc w:val="left"/>
      <w:pPr>
        <w:ind w:left="4320" w:hanging="360"/>
      </w:pPr>
      <w:rPr>
        <w:rFonts w:ascii="Wingdings" w:hAnsi="Wingdings" w:hint="default"/>
      </w:rPr>
    </w:lvl>
    <w:lvl w:ilvl="6" w:tplc="46F8F064">
      <w:start w:val="1"/>
      <w:numFmt w:val="bullet"/>
      <w:lvlText w:val=""/>
      <w:lvlJc w:val="left"/>
      <w:pPr>
        <w:ind w:left="5040" w:hanging="360"/>
      </w:pPr>
      <w:rPr>
        <w:rFonts w:ascii="Symbol" w:hAnsi="Symbol" w:hint="default"/>
      </w:rPr>
    </w:lvl>
    <w:lvl w:ilvl="7" w:tplc="BDDE5D3C">
      <w:start w:val="1"/>
      <w:numFmt w:val="bullet"/>
      <w:lvlText w:val="o"/>
      <w:lvlJc w:val="left"/>
      <w:pPr>
        <w:ind w:left="5760" w:hanging="360"/>
      </w:pPr>
      <w:rPr>
        <w:rFonts w:ascii="Courier New" w:hAnsi="Courier New" w:hint="default"/>
      </w:rPr>
    </w:lvl>
    <w:lvl w:ilvl="8" w:tplc="5E625BF8">
      <w:start w:val="1"/>
      <w:numFmt w:val="bullet"/>
      <w:lvlText w:val=""/>
      <w:lvlJc w:val="left"/>
      <w:pPr>
        <w:ind w:left="6480" w:hanging="360"/>
      </w:pPr>
      <w:rPr>
        <w:rFonts w:ascii="Wingdings" w:hAnsi="Wingdings" w:hint="default"/>
      </w:rPr>
    </w:lvl>
  </w:abstractNum>
  <w:abstractNum w:abstractNumId="11" w15:restartNumberingAfterBreak="0">
    <w:nsid w:val="45DD6FE1"/>
    <w:multiLevelType w:val="hybridMultilevel"/>
    <w:tmpl w:val="F0965D3C"/>
    <w:lvl w:ilvl="0" w:tplc="EAD6CDC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C641B"/>
    <w:multiLevelType w:val="hybridMultilevel"/>
    <w:tmpl w:val="240C3B6C"/>
    <w:lvl w:ilvl="0" w:tplc="DC08D5AE">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E3712"/>
    <w:multiLevelType w:val="hybridMultilevel"/>
    <w:tmpl w:val="FFFFFFFF"/>
    <w:lvl w:ilvl="0" w:tplc="EEC6C32A">
      <w:start w:val="1"/>
      <w:numFmt w:val="bullet"/>
      <w:lvlText w:val=""/>
      <w:lvlJc w:val="left"/>
      <w:pPr>
        <w:ind w:left="720" w:hanging="360"/>
      </w:pPr>
      <w:rPr>
        <w:rFonts w:ascii="Symbol" w:hAnsi="Symbol" w:hint="default"/>
      </w:rPr>
    </w:lvl>
    <w:lvl w:ilvl="1" w:tplc="A3A0E1AC">
      <w:start w:val="1"/>
      <w:numFmt w:val="bullet"/>
      <w:lvlText w:val="o"/>
      <w:lvlJc w:val="left"/>
      <w:pPr>
        <w:ind w:left="1440" w:hanging="360"/>
      </w:pPr>
      <w:rPr>
        <w:rFonts w:ascii="Courier New" w:hAnsi="Courier New" w:hint="default"/>
      </w:rPr>
    </w:lvl>
    <w:lvl w:ilvl="2" w:tplc="22A47810">
      <w:start w:val="1"/>
      <w:numFmt w:val="bullet"/>
      <w:lvlText w:val=""/>
      <w:lvlJc w:val="left"/>
      <w:pPr>
        <w:ind w:left="2160" w:hanging="360"/>
      </w:pPr>
      <w:rPr>
        <w:rFonts w:ascii="Wingdings" w:hAnsi="Wingdings" w:hint="default"/>
      </w:rPr>
    </w:lvl>
    <w:lvl w:ilvl="3" w:tplc="6DE6868E">
      <w:start w:val="1"/>
      <w:numFmt w:val="bullet"/>
      <w:lvlText w:val=""/>
      <w:lvlJc w:val="left"/>
      <w:pPr>
        <w:ind w:left="2880" w:hanging="360"/>
      </w:pPr>
      <w:rPr>
        <w:rFonts w:ascii="Symbol" w:hAnsi="Symbol" w:hint="default"/>
      </w:rPr>
    </w:lvl>
    <w:lvl w:ilvl="4" w:tplc="9BEE764E">
      <w:start w:val="1"/>
      <w:numFmt w:val="bullet"/>
      <w:lvlText w:val="o"/>
      <w:lvlJc w:val="left"/>
      <w:pPr>
        <w:ind w:left="3600" w:hanging="360"/>
      </w:pPr>
      <w:rPr>
        <w:rFonts w:ascii="Courier New" w:hAnsi="Courier New" w:hint="default"/>
      </w:rPr>
    </w:lvl>
    <w:lvl w:ilvl="5" w:tplc="12D25BD4">
      <w:start w:val="1"/>
      <w:numFmt w:val="bullet"/>
      <w:lvlText w:val=""/>
      <w:lvlJc w:val="left"/>
      <w:pPr>
        <w:ind w:left="4320" w:hanging="360"/>
      </w:pPr>
      <w:rPr>
        <w:rFonts w:ascii="Wingdings" w:hAnsi="Wingdings" w:hint="default"/>
      </w:rPr>
    </w:lvl>
    <w:lvl w:ilvl="6" w:tplc="591ABB0E">
      <w:start w:val="1"/>
      <w:numFmt w:val="bullet"/>
      <w:lvlText w:val=""/>
      <w:lvlJc w:val="left"/>
      <w:pPr>
        <w:ind w:left="5040" w:hanging="360"/>
      </w:pPr>
      <w:rPr>
        <w:rFonts w:ascii="Symbol" w:hAnsi="Symbol" w:hint="default"/>
      </w:rPr>
    </w:lvl>
    <w:lvl w:ilvl="7" w:tplc="8AD46F4E">
      <w:start w:val="1"/>
      <w:numFmt w:val="bullet"/>
      <w:lvlText w:val="o"/>
      <w:lvlJc w:val="left"/>
      <w:pPr>
        <w:ind w:left="5760" w:hanging="360"/>
      </w:pPr>
      <w:rPr>
        <w:rFonts w:ascii="Courier New" w:hAnsi="Courier New" w:hint="default"/>
      </w:rPr>
    </w:lvl>
    <w:lvl w:ilvl="8" w:tplc="A2E848F4">
      <w:start w:val="1"/>
      <w:numFmt w:val="bullet"/>
      <w:lvlText w:val=""/>
      <w:lvlJc w:val="left"/>
      <w:pPr>
        <w:ind w:left="6480" w:hanging="360"/>
      </w:pPr>
      <w:rPr>
        <w:rFonts w:ascii="Wingdings" w:hAnsi="Wingdings" w:hint="default"/>
      </w:rPr>
    </w:lvl>
  </w:abstractNum>
  <w:abstractNum w:abstractNumId="14" w15:restartNumberingAfterBreak="0">
    <w:nsid w:val="6B2C48E0"/>
    <w:multiLevelType w:val="hybridMultilevel"/>
    <w:tmpl w:val="0A4C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19916"/>
    <w:multiLevelType w:val="hybridMultilevel"/>
    <w:tmpl w:val="FFFFFFFF"/>
    <w:lvl w:ilvl="0" w:tplc="520C0E56">
      <w:start w:val="1"/>
      <w:numFmt w:val="bullet"/>
      <w:lvlText w:val=""/>
      <w:lvlJc w:val="left"/>
      <w:pPr>
        <w:ind w:left="1080" w:hanging="360"/>
      </w:pPr>
      <w:rPr>
        <w:rFonts w:ascii="Wingdings" w:hAnsi="Wingdings" w:hint="default"/>
      </w:rPr>
    </w:lvl>
    <w:lvl w:ilvl="1" w:tplc="79E25380">
      <w:start w:val="1"/>
      <w:numFmt w:val="bullet"/>
      <w:lvlText w:val="o"/>
      <w:lvlJc w:val="left"/>
      <w:pPr>
        <w:ind w:left="1440" w:hanging="360"/>
      </w:pPr>
      <w:rPr>
        <w:rFonts w:ascii="Courier New" w:hAnsi="Courier New" w:hint="default"/>
      </w:rPr>
    </w:lvl>
    <w:lvl w:ilvl="2" w:tplc="D6062E88">
      <w:start w:val="1"/>
      <w:numFmt w:val="bullet"/>
      <w:lvlText w:val=""/>
      <w:lvlJc w:val="left"/>
      <w:pPr>
        <w:ind w:left="2160" w:hanging="360"/>
      </w:pPr>
      <w:rPr>
        <w:rFonts w:ascii="Wingdings" w:hAnsi="Wingdings" w:hint="default"/>
      </w:rPr>
    </w:lvl>
    <w:lvl w:ilvl="3" w:tplc="6B227572">
      <w:start w:val="1"/>
      <w:numFmt w:val="bullet"/>
      <w:lvlText w:val=""/>
      <w:lvlJc w:val="left"/>
      <w:pPr>
        <w:ind w:left="2880" w:hanging="360"/>
      </w:pPr>
      <w:rPr>
        <w:rFonts w:ascii="Symbol" w:hAnsi="Symbol" w:hint="default"/>
      </w:rPr>
    </w:lvl>
    <w:lvl w:ilvl="4" w:tplc="1AB275EE">
      <w:start w:val="1"/>
      <w:numFmt w:val="bullet"/>
      <w:lvlText w:val="o"/>
      <w:lvlJc w:val="left"/>
      <w:pPr>
        <w:ind w:left="3600" w:hanging="360"/>
      </w:pPr>
      <w:rPr>
        <w:rFonts w:ascii="Courier New" w:hAnsi="Courier New" w:hint="default"/>
      </w:rPr>
    </w:lvl>
    <w:lvl w:ilvl="5" w:tplc="8E2E07CE">
      <w:start w:val="1"/>
      <w:numFmt w:val="bullet"/>
      <w:lvlText w:val=""/>
      <w:lvlJc w:val="left"/>
      <w:pPr>
        <w:ind w:left="4320" w:hanging="360"/>
      </w:pPr>
      <w:rPr>
        <w:rFonts w:ascii="Wingdings" w:hAnsi="Wingdings" w:hint="default"/>
      </w:rPr>
    </w:lvl>
    <w:lvl w:ilvl="6" w:tplc="EC643FC2">
      <w:start w:val="1"/>
      <w:numFmt w:val="bullet"/>
      <w:lvlText w:val=""/>
      <w:lvlJc w:val="left"/>
      <w:pPr>
        <w:ind w:left="5040" w:hanging="360"/>
      </w:pPr>
      <w:rPr>
        <w:rFonts w:ascii="Symbol" w:hAnsi="Symbol" w:hint="default"/>
      </w:rPr>
    </w:lvl>
    <w:lvl w:ilvl="7" w:tplc="4D926570">
      <w:start w:val="1"/>
      <w:numFmt w:val="bullet"/>
      <w:lvlText w:val="o"/>
      <w:lvlJc w:val="left"/>
      <w:pPr>
        <w:ind w:left="5760" w:hanging="360"/>
      </w:pPr>
      <w:rPr>
        <w:rFonts w:ascii="Courier New" w:hAnsi="Courier New" w:hint="default"/>
      </w:rPr>
    </w:lvl>
    <w:lvl w:ilvl="8" w:tplc="F3F0D716">
      <w:start w:val="1"/>
      <w:numFmt w:val="bullet"/>
      <w:lvlText w:val=""/>
      <w:lvlJc w:val="left"/>
      <w:pPr>
        <w:ind w:left="6480" w:hanging="360"/>
      </w:pPr>
      <w:rPr>
        <w:rFonts w:ascii="Wingdings" w:hAnsi="Wingdings" w:hint="default"/>
      </w:rPr>
    </w:lvl>
  </w:abstractNum>
  <w:abstractNum w:abstractNumId="16" w15:restartNumberingAfterBreak="0">
    <w:nsid w:val="71CE060C"/>
    <w:multiLevelType w:val="hybridMultilevel"/>
    <w:tmpl w:val="DBC82A46"/>
    <w:lvl w:ilvl="0" w:tplc="FFFFFFFF">
      <w:start w:val="1"/>
      <w:numFmt w:val="decimal"/>
      <w:lvlText w:val="%1."/>
      <w:lvlJc w:val="left"/>
      <w:pPr>
        <w:ind w:left="720" w:hanging="360"/>
      </w:pPr>
    </w:lvl>
    <w:lvl w:ilvl="1" w:tplc="225ECE3A">
      <w:start w:val="1"/>
      <w:numFmt w:val="lowerLetter"/>
      <w:lvlText w:val="%2."/>
      <w:lvlJc w:val="left"/>
      <w:pPr>
        <w:ind w:left="1440" w:hanging="360"/>
      </w:pPr>
    </w:lvl>
    <w:lvl w:ilvl="2" w:tplc="1E446A62">
      <w:start w:val="1"/>
      <w:numFmt w:val="lowerRoman"/>
      <w:lvlText w:val="%3."/>
      <w:lvlJc w:val="right"/>
      <w:pPr>
        <w:ind w:left="2160" w:hanging="180"/>
      </w:pPr>
    </w:lvl>
    <w:lvl w:ilvl="3" w:tplc="C9B6EDC0">
      <w:start w:val="1"/>
      <w:numFmt w:val="decimal"/>
      <w:lvlText w:val="%4."/>
      <w:lvlJc w:val="left"/>
      <w:pPr>
        <w:ind w:left="2880" w:hanging="360"/>
      </w:pPr>
    </w:lvl>
    <w:lvl w:ilvl="4" w:tplc="795A03DC">
      <w:start w:val="1"/>
      <w:numFmt w:val="lowerLetter"/>
      <w:lvlText w:val="%5."/>
      <w:lvlJc w:val="left"/>
      <w:pPr>
        <w:ind w:left="3600" w:hanging="360"/>
      </w:pPr>
    </w:lvl>
    <w:lvl w:ilvl="5" w:tplc="8556B9EA">
      <w:start w:val="1"/>
      <w:numFmt w:val="lowerRoman"/>
      <w:lvlText w:val="%6."/>
      <w:lvlJc w:val="right"/>
      <w:pPr>
        <w:ind w:left="4320" w:hanging="180"/>
      </w:pPr>
    </w:lvl>
    <w:lvl w:ilvl="6" w:tplc="CCFECB8A">
      <w:start w:val="1"/>
      <w:numFmt w:val="decimal"/>
      <w:lvlText w:val="%7."/>
      <w:lvlJc w:val="left"/>
      <w:pPr>
        <w:ind w:left="5040" w:hanging="360"/>
      </w:pPr>
    </w:lvl>
    <w:lvl w:ilvl="7" w:tplc="F14A6898">
      <w:start w:val="1"/>
      <w:numFmt w:val="lowerLetter"/>
      <w:lvlText w:val="%8."/>
      <w:lvlJc w:val="left"/>
      <w:pPr>
        <w:ind w:left="5760" w:hanging="360"/>
      </w:pPr>
    </w:lvl>
    <w:lvl w:ilvl="8" w:tplc="FDBE0388">
      <w:start w:val="1"/>
      <w:numFmt w:val="lowerRoman"/>
      <w:lvlText w:val="%9."/>
      <w:lvlJc w:val="right"/>
      <w:pPr>
        <w:ind w:left="6480" w:hanging="180"/>
      </w:pPr>
    </w:lvl>
  </w:abstractNum>
  <w:num w:numId="1" w16cid:durableId="233513135">
    <w:abstractNumId w:val="8"/>
  </w:num>
  <w:num w:numId="2" w16cid:durableId="833305096">
    <w:abstractNumId w:val="15"/>
  </w:num>
  <w:num w:numId="3" w16cid:durableId="999235508">
    <w:abstractNumId w:val="10"/>
  </w:num>
  <w:num w:numId="4" w16cid:durableId="1671636482">
    <w:abstractNumId w:val="6"/>
  </w:num>
  <w:num w:numId="5" w16cid:durableId="846792693">
    <w:abstractNumId w:val="16"/>
  </w:num>
  <w:num w:numId="6" w16cid:durableId="1452243173">
    <w:abstractNumId w:val="0"/>
  </w:num>
  <w:num w:numId="7" w16cid:durableId="1242836016">
    <w:abstractNumId w:val="5"/>
  </w:num>
  <w:num w:numId="8" w16cid:durableId="1407075027">
    <w:abstractNumId w:val="7"/>
  </w:num>
  <w:num w:numId="9" w16cid:durableId="860434791">
    <w:abstractNumId w:val="1"/>
  </w:num>
  <w:num w:numId="10" w16cid:durableId="1991665356">
    <w:abstractNumId w:val="3"/>
  </w:num>
  <w:num w:numId="11" w16cid:durableId="655499132">
    <w:abstractNumId w:val="2"/>
  </w:num>
  <w:num w:numId="12" w16cid:durableId="599490214">
    <w:abstractNumId w:val="4"/>
  </w:num>
  <w:num w:numId="13" w16cid:durableId="1493175748">
    <w:abstractNumId w:val="9"/>
  </w:num>
  <w:num w:numId="14" w16cid:durableId="1519150633">
    <w:abstractNumId w:val="14"/>
  </w:num>
  <w:num w:numId="15" w16cid:durableId="2014604655">
    <w:abstractNumId w:val="13"/>
  </w:num>
  <w:num w:numId="16" w16cid:durableId="613825835">
    <w:abstractNumId w:val="12"/>
  </w:num>
  <w:num w:numId="17" w16cid:durableId="3238244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ng Nguyễn Vũ Hoàng">
    <w15:presenceInfo w15:providerId="None" w15:userId="Ung Nguyễn Vũ Hoàng"/>
  </w15:person>
  <w15:person w15:author="Guest User">
    <w15:presenceInfo w15:providerId="AD" w15:userId="S::urn:spo:anon#6eb2430872755d3b77f2bd460753af334dc7d63f8de0047cffb66be4c10725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6A6B3"/>
    <w:rsid w:val="00001EF9"/>
    <w:rsid w:val="00004B2A"/>
    <w:rsid w:val="00051401"/>
    <w:rsid w:val="000629EA"/>
    <w:rsid w:val="00066078"/>
    <w:rsid w:val="0007285E"/>
    <w:rsid w:val="00077243"/>
    <w:rsid w:val="000966C5"/>
    <w:rsid w:val="000B3E6C"/>
    <w:rsid w:val="000B4DA6"/>
    <w:rsid w:val="000B7665"/>
    <w:rsid w:val="000C14B2"/>
    <w:rsid w:val="000C79B4"/>
    <w:rsid w:val="000E03C9"/>
    <w:rsid w:val="000F18D9"/>
    <w:rsid w:val="000F351F"/>
    <w:rsid w:val="000F3FD4"/>
    <w:rsid w:val="00102A2E"/>
    <w:rsid w:val="001121C7"/>
    <w:rsid w:val="0011602D"/>
    <w:rsid w:val="0011731F"/>
    <w:rsid w:val="001232C4"/>
    <w:rsid w:val="00127D32"/>
    <w:rsid w:val="00130833"/>
    <w:rsid w:val="001325EB"/>
    <w:rsid w:val="00136EC7"/>
    <w:rsid w:val="00137F34"/>
    <w:rsid w:val="001400CE"/>
    <w:rsid w:val="00153875"/>
    <w:rsid w:val="001566CE"/>
    <w:rsid w:val="00162F94"/>
    <w:rsid w:val="00163FEE"/>
    <w:rsid w:val="00166C28"/>
    <w:rsid w:val="001719D3"/>
    <w:rsid w:val="001772F7"/>
    <w:rsid w:val="00182C7C"/>
    <w:rsid w:val="00182F80"/>
    <w:rsid w:val="00183A2A"/>
    <w:rsid w:val="001904FE"/>
    <w:rsid w:val="001A5742"/>
    <w:rsid w:val="001A597A"/>
    <w:rsid w:val="001B1A05"/>
    <w:rsid w:val="001B4BFE"/>
    <w:rsid w:val="001C13A1"/>
    <w:rsid w:val="001C2D63"/>
    <w:rsid w:val="001C3874"/>
    <w:rsid w:val="001C3C71"/>
    <w:rsid w:val="001C3F79"/>
    <w:rsid w:val="001C6B18"/>
    <w:rsid w:val="001D474C"/>
    <w:rsid w:val="001E2197"/>
    <w:rsid w:val="001E2631"/>
    <w:rsid w:val="001E688D"/>
    <w:rsid w:val="001E7345"/>
    <w:rsid w:val="001F73C9"/>
    <w:rsid w:val="002008F1"/>
    <w:rsid w:val="0020295A"/>
    <w:rsid w:val="002040A6"/>
    <w:rsid w:val="00217BEC"/>
    <w:rsid w:val="0022034B"/>
    <w:rsid w:val="0022330D"/>
    <w:rsid w:val="002334B3"/>
    <w:rsid w:val="0023660F"/>
    <w:rsid w:val="002415AB"/>
    <w:rsid w:val="00242C4F"/>
    <w:rsid w:val="002658F3"/>
    <w:rsid w:val="00295F37"/>
    <w:rsid w:val="002A7887"/>
    <w:rsid w:val="002C6CDC"/>
    <w:rsid w:val="002D0129"/>
    <w:rsid w:val="002E40C2"/>
    <w:rsid w:val="00300F79"/>
    <w:rsid w:val="00312F8D"/>
    <w:rsid w:val="00331C51"/>
    <w:rsid w:val="00334799"/>
    <w:rsid w:val="003369FA"/>
    <w:rsid w:val="00342DA0"/>
    <w:rsid w:val="00343281"/>
    <w:rsid w:val="00353795"/>
    <w:rsid w:val="003545F0"/>
    <w:rsid w:val="00355777"/>
    <w:rsid w:val="0036510F"/>
    <w:rsid w:val="00372784"/>
    <w:rsid w:val="00383802"/>
    <w:rsid w:val="0039285F"/>
    <w:rsid w:val="00392CC4"/>
    <w:rsid w:val="00394537"/>
    <w:rsid w:val="00395397"/>
    <w:rsid w:val="003B094D"/>
    <w:rsid w:val="003B2F8B"/>
    <w:rsid w:val="003B4787"/>
    <w:rsid w:val="003B6A73"/>
    <w:rsid w:val="003B6BD4"/>
    <w:rsid w:val="003C0566"/>
    <w:rsid w:val="003C091D"/>
    <w:rsid w:val="003C2248"/>
    <w:rsid w:val="003C3E6A"/>
    <w:rsid w:val="003C7542"/>
    <w:rsid w:val="003E02F4"/>
    <w:rsid w:val="003E0637"/>
    <w:rsid w:val="003E58F7"/>
    <w:rsid w:val="003E7252"/>
    <w:rsid w:val="004020CE"/>
    <w:rsid w:val="00404117"/>
    <w:rsid w:val="00405493"/>
    <w:rsid w:val="00412991"/>
    <w:rsid w:val="00413926"/>
    <w:rsid w:val="00414E16"/>
    <w:rsid w:val="004157DF"/>
    <w:rsid w:val="00430B43"/>
    <w:rsid w:val="004430D5"/>
    <w:rsid w:val="00446880"/>
    <w:rsid w:val="00446E2F"/>
    <w:rsid w:val="0045143D"/>
    <w:rsid w:val="00452998"/>
    <w:rsid w:val="00456FA2"/>
    <w:rsid w:val="0047109E"/>
    <w:rsid w:val="004751CF"/>
    <w:rsid w:val="004758F9"/>
    <w:rsid w:val="00476C55"/>
    <w:rsid w:val="00480DA1"/>
    <w:rsid w:val="0048448E"/>
    <w:rsid w:val="004876EB"/>
    <w:rsid w:val="00491D96"/>
    <w:rsid w:val="00493A19"/>
    <w:rsid w:val="00496FCD"/>
    <w:rsid w:val="00497709"/>
    <w:rsid w:val="004A6562"/>
    <w:rsid w:val="004B2BE5"/>
    <w:rsid w:val="004B6FD7"/>
    <w:rsid w:val="004C7AB1"/>
    <w:rsid w:val="004D4931"/>
    <w:rsid w:val="004D64EA"/>
    <w:rsid w:val="004E1DC9"/>
    <w:rsid w:val="004E3C5E"/>
    <w:rsid w:val="004F0C95"/>
    <w:rsid w:val="004F48E9"/>
    <w:rsid w:val="004F4AAC"/>
    <w:rsid w:val="004F5C83"/>
    <w:rsid w:val="004F79B0"/>
    <w:rsid w:val="00500FC4"/>
    <w:rsid w:val="00502D9A"/>
    <w:rsid w:val="005131B1"/>
    <w:rsid w:val="00514B08"/>
    <w:rsid w:val="00516D66"/>
    <w:rsid w:val="00522A93"/>
    <w:rsid w:val="0052D3CF"/>
    <w:rsid w:val="00540273"/>
    <w:rsid w:val="00540CB3"/>
    <w:rsid w:val="00545A72"/>
    <w:rsid w:val="00560722"/>
    <w:rsid w:val="00560CCB"/>
    <w:rsid w:val="00563E77"/>
    <w:rsid w:val="005674C1"/>
    <w:rsid w:val="0057010A"/>
    <w:rsid w:val="00571174"/>
    <w:rsid w:val="00583573"/>
    <w:rsid w:val="00592C65"/>
    <w:rsid w:val="005A3747"/>
    <w:rsid w:val="005A5B8E"/>
    <w:rsid w:val="005A778C"/>
    <w:rsid w:val="005C0545"/>
    <w:rsid w:val="005C2D16"/>
    <w:rsid w:val="005C2F72"/>
    <w:rsid w:val="005C5869"/>
    <w:rsid w:val="005D567D"/>
    <w:rsid w:val="005E09A3"/>
    <w:rsid w:val="005F0552"/>
    <w:rsid w:val="005F46CD"/>
    <w:rsid w:val="005F6F21"/>
    <w:rsid w:val="006018DB"/>
    <w:rsid w:val="00602993"/>
    <w:rsid w:val="00607AF1"/>
    <w:rsid w:val="00613EC1"/>
    <w:rsid w:val="00614A3D"/>
    <w:rsid w:val="00621A96"/>
    <w:rsid w:val="00623FCE"/>
    <w:rsid w:val="00624FE4"/>
    <w:rsid w:val="00627857"/>
    <w:rsid w:val="00627A08"/>
    <w:rsid w:val="0063429F"/>
    <w:rsid w:val="00635B43"/>
    <w:rsid w:val="0064057D"/>
    <w:rsid w:val="00643293"/>
    <w:rsid w:val="00657E1B"/>
    <w:rsid w:val="00662AF3"/>
    <w:rsid w:val="00667023"/>
    <w:rsid w:val="0067178C"/>
    <w:rsid w:val="00672172"/>
    <w:rsid w:val="006756AE"/>
    <w:rsid w:val="00675ABF"/>
    <w:rsid w:val="00676923"/>
    <w:rsid w:val="00676E69"/>
    <w:rsid w:val="0067753F"/>
    <w:rsid w:val="0068213E"/>
    <w:rsid w:val="00682BE3"/>
    <w:rsid w:val="006830E6"/>
    <w:rsid w:val="006847BC"/>
    <w:rsid w:val="00693897"/>
    <w:rsid w:val="006950D7"/>
    <w:rsid w:val="00696EBC"/>
    <w:rsid w:val="006974B0"/>
    <w:rsid w:val="00697A7B"/>
    <w:rsid w:val="006A3119"/>
    <w:rsid w:val="006A37EF"/>
    <w:rsid w:val="006B1A85"/>
    <w:rsid w:val="006B2C01"/>
    <w:rsid w:val="006D6559"/>
    <w:rsid w:val="006E1917"/>
    <w:rsid w:val="006E3216"/>
    <w:rsid w:val="006F0736"/>
    <w:rsid w:val="006F235B"/>
    <w:rsid w:val="006F4709"/>
    <w:rsid w:val="00700466"/>
    <w:rsid w:val="00700528"/>
    <w:rsid w:val="00702C23"/>
    <w:rsid w:val="0070379C"/>
    <w:rsid w:val="00733FBA"/>
    <w:rsid w:val="0073748A"/>
    <w:rsid w:val="00740996"/>
    <w:rsid w:val="007430EA"/>
    <w:rsid w:val="00744FAB"/>
    <w:rsid w:val="00746B1D"/>
    <w:rsid w:val="00751E2C"/>
    <w:rsid w:val="00753172"/>
    <w:rsid w:val="00753629"/>
    <w:rsid w:val="007610FB"/>
    <w:rsid w:val="007617C3"/>
    <w:rsid w:val="00764556"/>
    <w:rsid w:val="00770656"/>
    <w:rsid w:val="00771BCA"/>
    <w:rsid w:val="00773535"/>
    <w:rsid w:val="00773580"/>
    <w:rsid w:val="00796ED6"/>
    <w:rsid w:val="007B2BB9"/>
    <w:rsid w:val="007B6E91"/>
    <w:rsid w:val="007C26BE"/>
    <w:rsid w:val="007C3D00"/>
    <w:rsid w:val="007D4772"/>
    <w:rsid w:val="007D5E2A"/>
    <w:rsid w:val="007D7231"/>
    <w:rsid w:val="007D7DCC"/>
    <w:rsid w:val="007E7511"/>
    <w:rsid w:val="007F2395"/>
    <w:rsid w:val="007F3780"/>
    <w:rsid w:val="00800B3C"/>
    <w:rsid w:val="008139F6"/>
    <w:rsid w:val="008269F5"/>
    <w:rsid w:val="00831508"/>
    <w:rsid w:val="00831864"/>
    <w:rsid w:val="00841F42"/>
    <w:rsid w:val="0084492E"/>
    <w:rsid w:val="008454C8"/>
    <w:rsid w:val="00847FF7"/>
    <w:rsid w:val="00861108"/>
    <w:rsid w:val="00870419"/>
    <w:rsid w:val="00874AA5"/>
    <w:rsid w:val="00876305"/>
    <w:rsid w:val="00880EEC"/>
    <w:rsid w:val="008921CD"/>
    <w:rsid w:val="008945E2"/>
    <w:rsid w:val="008A27CE"/>
    <w:rsid w:val="008B2C17"/>
    <w:rsid w:val="008B7DB0"/>
    <w:rsid w:val="008C2979"/>
    <w:rsid w:val="008D6A73"/>
    <w:rsid w:val="008E1176"/>
    <w:rsid w:val="008E3948"/>
    <w:rsid w:val="008F01C9"/>
    <w:rsid w:val="00901DD9"/>
    <w:rsid w:val="009021C4"/>
    <w:rsid w:val="0090282F"/>
    <w:rsid w:val="009051C4"/>
    <w:rsid w:val="00906BDC"/>
    <w:rsid w:val="00911D58"/>
    <w:rsid w:val="00915681"/>
    <w:rsid w:val="00930B94"/>
    <w:rsid w:val="00932342"/>
    <w:rsid w:val="00934A8C"/>
    <w:rsid w:val="00937388"/>
    <w:rsid w:val="009412E5"/>
    <w:rsid w:val="0094201A"/>
    <w:rsid w:val="009420D0"/>
    <w:rsid w:val="00952A47"/>
    <w:rsid w:val="00953EE2"/>
    <w:rsid w:val="00954496"/>
    <w:rsid w:val="009546AC"/>
    <w:rsid w:val="00960959"/>
    <w:rsid w:val="00972324"/>
    <w:rsid w:val="00976882"/>
    <w:rsid w:val="00981FEE"/>
    <w:rsid w:val="0099239D"/>
    <w:rsid w:val="0099778C"/>
    <w:rsid w:val="009A0297"/>
    <w:rsid w:val="009A2EBC"/>
    <w:rsid w:val="009A543D"/>
    <w:rsid w:val="009A678B"/>
    <w:rsid w:val="009A7BE5"/>
    <w:rsid w:val="009B69D0"/>
    <w:rsid w:val="009B6A6B"/>
    <w:rsid w:val="009C5F86"/>
    <w:rsid w:val="009C629B"/>
    <w:rsid w:val="009D6A07"/>
    <w:rsid w:val="009F34C5"/>
    <w:rsid w:val="009F5EB6"/>
    <w:rsid w:val="00A15B72"/>
    <w:rsid w:val="00A24F40"/>
    <w:rsid w:val="00A275EA"/>
    <w:rsid w:val="00A32E93"/>
    <w:rsid w:val="00A35805"/>
    <w:rsid w:val="00A453FE"/>
    <w:rsid w:val="00A50F4D"/>
    <w:rsid w:val="00A52E8A"/>
    <w:rsid w:val="00A55AFA"/>
    <w:rsid w:val="00A56DA4"/>
    <w:rsid w:val="00A5799E"/>
    <w:rsid w:val="00A75A97"/>
    <w:rsid w:val="00A769B9"/>
    <w:rsid w:val="00A7789E"/>
    <w:rsid w:val="00A80544"/>
    <w:rsid w:val="00A80947"/>
    <w:rsid w:val="00A82804"/>
    <w:rsid w:val="00A82EE8"/>
    <w:rsid w:val="00A869FA"/>
    <w:rsid w:val="00A91BDD"/>
    <w:rsid w:val="00A93B13"/>
    <w:rsid w:val="00AA56F8"/>
    <w:rsid w:val="00AB3005"/>
    <w:rsid w:val="00AB750D"/>
    <w:rsid w:val="00AC0322"/>
    <w:rsid w:val="00AC1BAB"/>
    <w:rsid w:val="00AC338D"/>
    <w:rsid w:val="00AC7545"/>
    <w:rsid w:val="00AD4485"/>
    <w:rsid w:val="00AE2E67"/>
    <w:rsid w:val="00AE4EDA"/>
    <w:rsid w:val="00AF1FB6"/>
    <w:rsid w:val="00AF614A"/>
    <w:rsid w:val="00B013D0"/>
    <w:rsid w:val="00B12B16"/>
    <w:rsid w:val="00B134F1"/>
    <w:rsid w:val="00B22880"/>
    <w:rsid w:val="00B3683B"/>
    <w:rsid w:val="00B379C9"/>
    <w:rsid w:val="00B42C36"/>
    <w:rsid w:val="00B42F83"/>
    <w:rsid w:val="00B43EAE"/>
    <w:rsid w:val="00B4516E"/>
    <w:rsid w:val="00B52BCE"/>
    <w:rsid w:val="00B55DF8"/>
    <w:rsid w:val="00B61540"/>
    <w:rsid w:val="00B70B34"/>
    <w:rsid w:val="00B72269"/>
    <w:rsid w:val="00B73910"/>
    <w:rsid w:val="00B81EDD"/>
    <w:rsid w:val="00B8234E"/>
    <w:rsid w:val="00B959E8"/>
    <w:rsid w:val="00BB655A"/>
    <w:rsid w:val="00BC0E73"/>
    <w:rsid w:val="00BC2A57"/>
    <w:rsid w:val="00BC610D"/>
    <w:rsid w:val="00BD0745"/>
    <w:rsid w:val="00BD2C22"/>
    <w:rsid w:val="00BD38E9"/>
    <w:rsid w:val="00BD7BF4"/>
    <w:rsid w:val="00BE08C7"/>
    <w:rsid w:val="00C02978"/>
    <w:rsid w:val="00C04C06"/>
    <w:rsid w:val="00C16092"/>
    <w:rsid w:val="00C43CED"/>
    <w:rsid w:val="00C447AE"/>
    <w:rsid w:val="00C51969"/>
    <w:rsid w:val="00C52558"/>
    <w:rsid w:val="00C57606"/>
    <w:rsid w:val="00C6650C"/>
    <w:rsid w:val="00C772F4"/>
    <w:rsid w:val="00C77FD7"/>
    <w:rsid w:val="00C902C8"/>
    <w:rsid w:val="00CA086E"/>
    <w:rsid w:val="00CB0835"/>
    <w:rsid w:val="00CB36FD"/>
    <w:rsid w:val="00CB6E4A"/>
    <w:rsid w:val="00CC0413"/>
    <w:rsid w:val="00CC60EE"/>
    <w:rsid w:val="00CC7E47"/>
    <w:rsid w:val="00CD32C8"/>
    <w:rsid w:val="00CD3427"/>
    <w:rsid w:val="00CE1CD3"/>
    <w:rsid w:val="00CE2B0C"/>
    <w:rsid w:val="00CE3A89"/>
    <w:rsid w:val="00CF1EBA"/>
    <w:rsid w:val="00CF5E1F"/>
    <w:rsid w:val="00D01ACD"/>
    <w:rsid w:val="00D022AB"/>
    <w:rsid w:val="00D1160B"/>
    <w:rsid w:val="00D11858"/>
    <w:rsid w:val="00D1468F"/>
    <w:rsid w:val="00D360BF"/>
    <w:rsid w:val="00D37A4E"/>
    <w:rsid w:val="00D4736F"/>
    <w:rsid w:val="00D56F8C"/>
    <w:rsid w:val="00D64486"/>
    <w:rsid w:val="00D70FB1"/>
    <w:rsid w:val="00D75DB6"/>
    <w:rsid w:val="00D76C57"/>
    <w:rsid w:val="00D84150"/>
    <w:rsid w:val="00D865F6"/>
    <w:rsid w:val="00D94FBD"/>
    <w:rsid w:val="00D96A88"/>
    <w:rsid w:val="00DA3DC6"/>
    <w:rsid w:val="00DB0A58"/>
    <w:rsid w:val="00DB1832"/>
    <w:rsid w:val="00DC5CE7"/>
    <w:rsid w:val="00DD521A"/>
    <w:rsid w:val="00DD6B96"/>
    <w:rsid w:val="00DD795C"/>
    <w:rsid w:val="00DD7BF6"/>
    <w:rsid w:val="00DE2D2D"/>
    <w:rsid w:val="00DE33B9"/>
    <w:rsid w:val="00DE7895"/>
    <w:rsid w:val="00DF0636"/>
    <w:rsid w:val="00DF4C9C"/>
    <w:rsid w:val="00DF5E79"/>
    <w:rsid w:val="00DF6B81"/>
    <w:rsid w:val="00E02C2A"/>
    <w:rsid w:val="00E1208D"/>
    <w:rsid w:val="00E20778"/>
    <w:rsid w:val="00E21FF5"/>
    <w:rsid w:val="00E252F0"/>
    <w:rsid w:val="00E258A5"/>
    <w:rsid w:val="00E33993"/>
    <w:rsid w:val="00E33FAE"/>
    <w:rsid w:val="00E36DBB"/>
    <w:rsid w:val="00E3741A"/>
    <w:rsid w:val="00E4015D"/>
    <w:rsid w:val="00E43FB4"/>
    <w:rsid w:val="00E44B35"/>
    <w:rsid w:val="00E45675"/>
    <w:rsid w:val="00E551C0"/>
    <w:rsid w:val="00E639C8"/>
    <w:rsid w:val="00E64E4C"/>
    <w:rsid w:val="00E64F51"/>
    <w:rsid w:val="00E70125"/>
    <w:rsid w:val="00E7145F"/>
    <w:rsid w:val="00E75EDD"/>
    <w:rsid w:val="00E87759"/>
    <w:rsid w:val="00E91B3B"/>
    <w:rsid w:val="00E962D9"/>
    <w:rsid w:val="00EA3A83"/>
    <w:rsid w:val="00EA4BBB"/>
    <w:rsid w:val="00EA6032"/>
    <w:rsid w:val="00EA6B17"/>
    <w:rsid w:val="00EB3F53"/>
    <w:rsid w:val="00EC0C11"/>
    <w:rsid w:val="00EC196B"/>
    <w:rsid w:val="00ED7CF5"/>
    <w:rsid w:val="00EE15E2"/>
    <w:rsid w:val="00EE5636"/>
    <w:rsid w:val="00EF1186"/>
    <w:rsid w:val="00EF65E4"/>
    <w:rsid w:val="00F001EB"/>
    <w:rsid w:val="00F005B0"/>
    <w:rsid w:val="00F03E2D"/>
    <w:rsid w:val="00F043FA"/>
    <w:rsid w:val="00F06985"/>
    <w:rsid w:val="00F1050B"/>
    <w:rsid w:val="00F14CB1"/>
    <w:rsid w:val="00F14FF3"/>
    <w:rsid w:val="00F20414"/>
    <w:rsid w:val="00F27184"/>
    <w:rsid w:val="00F35A64"/>
    <w:rsid w:val="00F35B37"/>
    <w:rsid w:val="00F5032E"/>
    <w:rsid w:val="00F50C8B"/>
    <w:rsid w:val="00F57046"/>
    <w:rsid w:val="00F57A71"/>
    <w:rsid w:val="00F633CC"/>
    <w:rsid w:val="00F65E6B"/>
    <w:rsid w:val="00F67463"/>
    <w:rsid w:val="00F7003E"/>
    <w:rsid w:val="00F76247"/>
    <w:rsid w:val="00F776D3"/>
    <w:rsid w:val="00F86B5A"/>
    <w:rsid w:val="00F90DBE"/>
    <w:rsid w:val="00F91444"/>
    <w:rsid w:val="00F96583"/>
    <w:rsid w:val="00FA0719"/>
    <w:rsid w:val="00FA0F58"/>
    <w:rsid w:val="00FA2A5A"/>
    <w:rsid w:val="00FB29CB"/>
    <w:rsid w:val="00FB4C12"/>
    <w:rsid w:val="00FC3BB5"/>
    <w:rsid w:val="00FC716F"/>
    <w:rsid w:val="00FD35F3"/>
    <w:rsid w:val="00FD57CB"/>
    <w:rsid w:val="00FF0620"/>
    <w:rsid w:val="00FF706E"/>
    <w:rsid w:val="012ED757"/>
    <w:rsid w:val="016C6068"/>
    <w:rsid w:val="01749998"/>
    <w:rsid w:val="01CE61CB"/>
    <w:rsid w:val="021155E4"/>
    <w:rsid w:val="028CD50F"/>
    <w:rsid w:val="02A8287B"/>
    <w:rsid w:val="02C9C36C"/>
    <w:rsid w:val="02EDE8B8"/>
    <w:rsid w:val="0397F9F7"/>
    <w:rsid w:val="03CE3C90"/>
    <w:rsid w:val="0443F8DC"/>
    <w:rsid w:val="046593CD"/>
    <w:rsid w:val="04CDDDF4"/>
    <w:rsid w:val="05EC167E"/>
    <w:rsid w:val="064082D7"/>
    <w:rsid w:val="0650C18F"/>
    <w:rsid w:val="068BAF1D"/>
    <w:rsid w:val="0723C074"/>
    <w:rsid w:val="07AD2AA7"/>
    <w:rsid w:val="07B5AEAA"/>
    <w:rsid w:val="07B5D846"/>
    <w:rsid w:val="07BD695F"/>
    <w:rsid w:val="08173192"/>
    <w:rsid w:val="0827704A"/>
    <w:rsid w:val="086C6739"/>
    <w:rsid w:val="08730D89"/>
    <w:rsid w:val="087F2A06"/>
    <w:rsid w:val="08A8DA25"/>
    <w:rsid w:val="08AB042B"/>
    <w:rsid w:val="08D0CD24"/>
    <w:rsid w:val="092B3383"/>
    <w:rsid w:val="0942D3EA"/>
    <w:rsid w:val="09A456D2"/>
    <w:rsid w:val="09D5FC4A"/>
    <w:rsid w:val="0A7A8AD6"/>
    <w:rsid w:val="0AC2D031"/>
    <w:rsid w:val="0C2184A3"/>
    <w:rsid w:val="0C34E645"/>
    <w:rsid w:val="0C595FC4"/>
    <w:rsid w:val="0D3F2999"/>
    <w:rsid w:val="0D529B29"/>
    <w:rsid w:val="0E4807EC"/>
    <w:rsid w:val="0E8CFEDB"/>
    <w:rsid w:val="0EABD6C6"/>
    <w:rsid w:val="0ECD306D"/>
    <w:rsid w:val="0F66A889"/>
    <w:rsid w:val="1001C4FE"/>
    <w:rsid w:val="1039D83D"/>
    <w:rsid w:val="10ABCCAE"/>
    <w:rsid w:val="10B967E3"/>
    <w:rsid w:val="1163046F"/>
    <w:rsid w:val="117DFEDE"/>
    <w:rsid w:val="1187738B"/>
    <w:rsid w:val="11F2729F"/>
    <w:rsid w:val="122779AE"/>
    <w:rsid w:val="12553844"/>
    <w:rsid w:val="12915852"/>
    <w:rsid w:val="12C2ACFB"/>
    <w:rsid w:val="12E28D4E"/>
    <w:rsid w:val="12FF1FE7"/>
    <w:rsid w:val="132BEA98"/>
    <w:rsid w:val="13A885E1"/>
    <w:rsid w:val="13DE109B"/>
    <w:rsid w:val="13E960B4"/>
    <w:rsid w:val="13F0A628"/>
    <w:rsid w:val="1401B335"/>
    <w:rsid w:val="142F54CB"/>
    <w:rsid w:val="143F5240"/>
    <w:rsid w:val="14A1166B"/>
    <w:rsid w:val="14B15523"/>
    <w:rsid w:val="14CF6330"/>
    <w:rsid w:val="14E1ACA4"/>
    <w:rsid w:val="14F06576"/>
    <w:rsid w:val="152A92EF"/>
    <w:rsid w:val="156DF65E"/>
    <w:rsid w:val="15AC6188"/>
    <w:rsid w:val="15BC7A0B"/>
    <w:rsid w:val="15CAE6BA"/>
    <w:rsid w:val="16362931"/>
    <w:rsid w:val="1658E6AB"/>
    <w:rsid w:val="1693FD66"/>
    <w:rsid w:val="16AD0353"/>
    <w:rsid w:val="17216726"/>
    <w:rsid w:val="17C7E0FD"/>
    <w:rsid w:val="18E3449D"/>
    <w:rsid w:val="1903C20D"/>
    <w:rsid w:val="1941574D"/>
    <w:rsid w:val="19526745"/>
    <w:rsid w:val="19C0BC45"/>
    <w:rsid w:val="19FEA83D"/>
    <w:rsid w:val="1A29C350"/>
    <w:rsid w:val="1A3BB1A6"/>
    <w:rsid w:val="1A604A29"/>
    <w:rsid w:val="1A80A895"/>
    <w:rsid w:val="1A880335"/>
    <w:rsid w:val="1A9C0B71"/>
    <w:rsid w:val="1B676E89"/>
    <w:rsid w:val="1B6C195B"/>
    <w:rsid w:val="1B8724FC"/>
    <w:rsid w:val="1C4A40C1"/>
    <w:rsid w:val="1C5F1205"/>
    <w:rsid w:val="1C89FB42"/>
    <w:rsid w:val="1D2DC401"/>
    <w:rsid w:val="1D39CA79"/>
    <w:rsid w:val="1DB6E891"/>
    <w:rsid w:val="1DFBA013"/>
    <w:rsid w:val="1E14A23B"/>
    <w:rsid w:val="1E6DA120"/>
    <w:rsid w:val="1E71CC1D"/>
    <w:rsid w:val="1E800AE7"/>
    <w:rsid w:val="1ED3157F"/>
    <w:rsid w:val="1F060645"/>
    <w:rsid w:val="1F47FD63"/>
    <w:rsid w:val="1F62F6A1"/>
    <w:rsid w:val="1F71D4A1"/>
    <w:rsid w:val="2067E405"/>
    <w:rsid w:val="20B58B0A"/>
    <w:rsid w:val="211F41F9"/>
    <w:rsid w:val="2187EBA0"/>
    <w:rsid w:val="21A392AC"/>
    <w:rsid w:val="21C527DA"/>
    <w:rsid w:val="21E4DBFC"/>
    <w:rsid w:val="223DA707"/>
    <w:rsid w:val="2282D1D0"/>
    <w:rsid w:val="22897820"/>
    <w:rsid w:val="22ECD8BB"/>
    <w:rsid w:val="2321B727"/>
    <w:rsid w:val="244941D3"/>
    <w:rsid w:val="24693E8D"/>
    <w:rsid w:val="246B71DE"/>
    <w:rsid w:val="246ED35F"/>
    <w:rsid w:val="24C6AF9F"/>
    <w:rsid w:val="255EA48A"/>
    <w:rsid w:val="257D682E"/>
    <w:rsid w:val="259B0F4A"/>
    <w:rsid w:val="25AD84A4"/>
    <w:rsid w:val="25BE0C0C"/>
    <w:rsid w:val="263BDB72"/>
    <w:rsid w:val="264C1A2A"/>
    <w:rsid w:val="265957E9"/>
    <w:rsid w:val="26AD9D12"/>
    <w:rsid w:val="27439BC3"/>
    <w:rsid w:val="27696CD3"/>
    <w:rsid w:val="27A28259"/>
    <w:rsid w:val="27C010BA"/>
    <w:rsid w:val="27D280D4"/>
    <w:rsid w:val="27EA3BCF"/>
    <w:rsid w:val="27FDB8E9"/>
    <w:rsid w:val="2825F10E"/>
    <w:rsid w:val="2877353E"/>
    <w:rsid w:val="28B0B015"/>
    <w:rsid w:val="29A76A22"/>
    <w:rsid w:val="29EE8C20"/>
    <w:rsid w:val="29F59DEE"/>
    <w:rsid w:val="2AA641C9"/>
    <w:rsid w:val="2AAAD455"/>
    <w:rsid w:val="2ACCC9A3"/>
    <w:rsid w:val="2AFF40AE"/>
    <w:rsid w:val="2B496098"/>
    <w:rsid w:val="2BD12D25"/>
    <w:rsid w:val="2C8DCDC2"/>
    <w:rsid w:val="2D82DECC"/>
    <w:rsid w:val="2E62FD5E"/>
    <w:rsid w:val="2EA0E420"/>
    <w:rsid w:val="2ED3161E"/>
    <w:rsid w:val="2F3417E9"/>
    <w:rsid w:val="2F4ED2CB"/>
    <w:rsid w:val="2FD3ADF0"/>
    <w:rsid w:val="300827B5"/>
    <w:rsid w:val="303530D8"/>
    <w:rsid w:val="30456F90"/>
    <w:rsid w:val="3066BB7F"/>
    <w:rsid w:val="306DE691"/>
    <w:rsid w:val="30951F20"/>
    <w:rsid w:val="30DAD4C5"/>
    <w:rsid w:val="30E36564"/>
    <w:rsid w:val="30E756DB"/>
    <w:rsid w:val="311D85A7"/>
    <w:rsid w:val="317B8D20"/>
    <w:rsid w:val="319DBCDC"/>
    <w:rsid w:val="31A3F816"/>
    <w:rsid w:val="31A5CA1F"/>
    <w:rsid w:val="31E0C77D"/>
    <w:rsid w:val="3260B740"/>
    <w:rsid w:val="32D647A3"/>
    <w:rsid w:val="331271EF"/>
    <w:rsid w:val="33A8C2DD"/>
    <w:rsid w:val="34329DBD"/>
    <w:rsid w:val="346897E2"/>
    <w:rsid w:val="3497DC7A"/>
    <w:rsid w:val="34CF34B1"/>
    <w:rsid w:val="366DC1E7"/>
    <w:rsid w:val="371FE7EA"/>
    <w:rsid w:val="3734B92E"/>
    <w:rsid w:val="3789EED5"/>
    <w:rsid w:val="37D20CF2"/>
    <w:rsid w:val="37EBC392"/>
    <w:rsid w:val="37FC30A2"/>
    <w:rsid w:val="3884D505"/>
    <w:rsid w:val="3957FD86"/>
    <w:rsid w:val="39AF09FB"/>
    <w:rsid w:val="3AE9C47E"/>
    <w:rsid w:val="3B4B5107"/>
    <w:rsid w:val="3B4EC706"/>
    <w:rsid w:val="3B76E760"/>
    <w:rsid w:val="3BD2B820"/>
    <w:rsid w:val="3BE7C3AB"/>
    <w:rsid w:val="3C372003"/>
    <w:rsid w:val="3C3A1EF8"/>
    <w:rsid w:val="3C61B616"/>
    <w:rsid w:val="3C64018C"/>
    <w:rsid w:val="3C7D312D"/>
    <w:rsid w:val="3CBEA46E"/>
    <w:rsid w:val="3CCFA1C5"/>
    <w:rsid w:val="3D040CA0"/>
    <w:rsid w:val="3D4B9345"/>
    <w:rsid w:val="3E827B1E"/>
    <w:rsid w:val="3EEB27ED"/>
    <w:rsid w:val="3FF61EFB"/>
    <w:rsid w:val="404B0A86"/>
    <w:rsid w:val="406B08C4"/>
    <w:rsid w:val="40B3C8F1"/>
    <w:rsid w:val="410444D2"/>
    <w:rsid w:val="4108FE98"/>
    <w:rsid w:val="412DF28D"/>
    <w:rsid w:val="414951D6"/>
    <w:rsid w:val="41509B0C"/>
    <w:rsid w:val="418AFEF0"/>
    <w:rsid w:val="41A312E8"/>
    <w:rsid w:val="41B787C2"/>
    <w:rsid w:val="41E7EF4C"/>
    <w:rsid w:val="421717DD"/>
    <w:rsid w:val="4241B77F"/>
    <w:rsid w:val="4248D650"/>
    <w:rsid w:val="43002AC3"/>
    <w:rsid w:val="4329C75E"/>
    <w:rsid w:val="435D1B1F"/>
    <w:rsid w:val="435DE46D"/>
    <w:rsid w:val="441B8E63"/>
    <w:rsid w:val="447DC34E"/>
    <w:rsid w:val="44DA01A7"/>
    <w:rsid w:val="450401AC"/>
    <w:rsid w:val="4505401E"/>
    <w:rsid w:val="45092A38"/>
    <w:rsid w:val="4513024E"/>
    <w:rsid w:val="4566B779"/>
    <w:rsid w:val="45D91B6E"/>
    <w:rsid w:val="45DD6BDA"/>
    <w:rsid w:val="46122411"/>
    <w:rsid w:val="465D5BAE"/>
    <w:rsid w:val="4747F31A"/>
    <w:rsid w:val="48B15209"/>
    <w:rsid w:val="48B6BBA7"/>
    <w:rsid w:val="496A62AA"/>
    <w:rsid w:val="49FFB319"/>
    <w:rsid w:val="4A1BA78C"/>
    <w:rsid w:val="4A3C2605"/>
    <w:rsid w:val="4A869FFE"/>
    <w:rsid w:val="4B57889C"/>
    <w:rsid w:val="4C22705F"/>
    <w:rsid w:val="4C777FD1"/>
    <w:rsid w:val="4CADAF98"/>
    <w:rsid w:val="4CF6A6B3"/>
    <w:rsid w:val="4D2E3860"/>
    <w:rsid w:val="4DDDEF14"/>
    <w:rsid w:val="4E5156B5"/>
    <w:rsid w:val="4E859D34"/>
    <w:rsid w:val="4E8F295E"/>
    <w:rsid w:val="4F20938D"/>
    <w:rsid w:val="4F5F6FFA"/>
    <w:rsid w:val="4F79D0E4"/>
    <w:rsid w:val="4FFCE8E1"/>
    <w:rsid w:val="50EAF507"/>
    <w:rsid w:val="5146AAC9"/>
    <w:rsid w:val="51833500"/>
    <w:rsid w:val="523F188E"/>
    <w:rsid w:val="52C93739"/>
    <w:rsid w:val="52E3B5C4"/>
    <w:rsid w:val="5352C179"/>
    <w:rsid w:val="537BF5BD"/>
    <w:rsid w:val="5424284E"/>
    <w:rsid w:val="5463422D"/>
    <w:rsid w:val="547C8BFA"/>
    <w:rsid w:val="54CA74C8"/>
    <w:rsid w:val="54D762B6"/>
    <w:rsid w:val="54F7E026"/>
    <w:rsid w:val="54FE6AE2"/>
    <w:rsid w:val="5551A859"/>
    <w:rsid w:val="55EA391E"/>
    <w:rsid w:val="55FECCF9"/>
    <w:rsid w:val="560C0387"/>
    <w:rsid w:val="56791E2F"/>
    <w:rsid w:val="56F28FEC"/>
    <w:rsid w:val="572BA572"/>
    <w:rsid w:val="5734E358"/>
    <w:rsid w:val="57F63FC2"/>
    <w:rsid w:val="58DB0631"/>
    <w:rsid w:val="58F606EC"/>
    <w:rsid w:val="591D8AF3"/>
    <w:rsid w:val="59569A51"/>
    <w:rsid w:val="596AA247"/>
    <w:rsid w:val="59BF89A9"/>
    <w:rsid w:val="5A484CC0"/>
    <w:rsid w:val="5A9CC3C8"/>
    <w:rsid w:val="5ACBC624"/>
    <w:rsid w:val="5AD23E1C"/>
    <w:rsid w:val="5B20FBCB"/>
    <w:rsid w:val="5BD6EB0C"/>
    <w:rsid w:val="5CC967DB"/>
    <w:rsid w:val="5CD84CEF"/>
    <w:rsid w:val="5D744F04"/>
    <w:rsid w:val="5D98C883"/>
    <w:rsid w:val="5DAD99C7"/>
    <w:rsid w:val="5DAF4904"/>
    <w:rsid w:val="5DD134AF"/>
    <w:rsid w:val="5DEDCB59"/>
    <w:rsid w:val="5E714DD9"/>
    <w:rsid w:val="5E77B937"/>
    <w:rsid w:val="5E8D2C7D"/>
    <w:rsid w:val="5F362C7B"/>
    <w:rsid w:val="5F8770AB"/>
    <w:rsid w:val="60096FFA"/>
    <w:rsid w:val="6066615F"/>
    <w:rsid w:val="607B2ADE"/>
    <w:rsid w:val="610675A6"/>
    <w:rsid w:val="6186578B"/>
    <w:rsid w:val="61C64AAB"/>
    <w:rsid w:val="61E347E7"/>
    <w:rsid w:val="61F4DBC4"/>
    <w:rsid w:val="622FF98B"/>
    <w:rsid w:val="62B49EBB"/>
    <w:rsid w:val="62EE6CCF"/>
    <w:rsid w:val="62FEAB87"/>
    <w:rsid w:val="6307782A"/>
    <w:rsid w:val="6336F7C0"/>
    <w:rsid w:val="635873BA"/>
    <w:rsid w:val="63923EAA"/>
    <w:rsid w:val="63CB32C9"/>
    <w:rsid w:val="63D1F00F"/>
    <w:rsid w:val="6446582F"/>
    <w:rsid w:val="64A3488B"/>
    <w:rsid w:val="64C51B8A"/>
    <w:rsid w:val="64DD14F7"/>
    <w:rsid w:val="64DFB040"/>
    <w:rsid w:val="657DE321"/>
    <w:rsid w:val="65C11F3B"/>
    <w:rsid w:val="65C60C42"/>
    <w:rsid w:val="65E07F2A"/>
    <w:rsid w:val="665240CA"/>
    <w:rsid w:val="669EF26E"/>
    <w:rsid w:val="66AF3126"/>
    <w:rsid w:val="66B3B0E0"/>
    <w:rsid w:val="6719B382"/>
    <w:rsid w:val="67531FE9"/>
    <w:rsid w:val="675D65B2"/>
    <w:rsid w:val="68564811"/>
    <w:rsid w:val="68B583E3"/>
    <w:rsid w:val="690749BC"/>
    <w:rsid w:val="69427A44"/>
    <w:rsid w:val="69560E29"/>
    <w:rsid w:val="69B83433"/>
    <w:rsid w:val="69CED041"/>
    <w:rsid w:val="69E63A70"/>
    <w:rsid w:val="6A2BC7CE"/>
    <w:rsid w:val="6A5C29A3"/>
    <w:rsid w:val="6B019E10"/>
    <w:rsid w:val="6B7B1A65"/>
    <w:rsid w:val="6BC039E8"/>
    <w:rsid w:val="6BD0330A"/>
    <w:rsid w:val="6BDE4B6F"/>
    <w:rsid w:val="6C21943C"/>
    <w:rsid w:val="6C3BF167"/>
    <w:rsid w:val="6CD7667B"/>
    <w:rsid w:val="6CE00780"/>
    <w:rsid w:val="6CE86901"/>
    <w:rsid w:val="6D14BFB7"/>
    <w:rsid w:val="6D51C920"/>
    <w:rsid w:val="6E5B7040"/>
    <w:rsid w:val="6E6D2CC0"/>
    <w:rsid w:val="6E94E33C"/>
    <w:rsid w:val="6ECFFD9C"/>
    <w:rsid w:val="6F0367DF"/>
    <w:rsid w:val="6FB94C88"/>
    <w:rsid w:val="6FD9D490"/>
    <w:rsid w:val="6FE25893"/>
    <w:rsid w:val="706312B0"/>
    <w:rsid w:val="70911C5D"/>
    <w:rsid w:val="7096B334"/>
    <w:rsid w:val="711EF6E9"/>
    <w:rsid w:val="718A3092"/>
    <w:rsid w:val="71CC83FE"/>
    <w:rsid w:val="71E0A8F6"/>
    <w:rsid w:val="721DB25F"/>
    <w:rsid w:val="72E3C812"/>
    <w:rsid w:val="7324E5D0"/>
    <w:rsid w:val="73B52B99"/>
    <w:rsid w:val="73B97A86"/>
    <w:rsid w:val="741C02C2"/>
    <w:rsid w:val="742C417A"/>
    <w:rsid w:val="742F1699"/>
    <w:rsid w:val="746E14FC"/>
    <w:rsid w:val="7478F223"/>
    <w:rsid w:val="74816A85"/>
    <w:rsid w:val="74DA7606"/>
    <w:rsid w:val="74FAF376"/>
    <w:rsid w:val="7502D460"/>
    <w:rsid w:val="752977F3"/>
    <w:rsid w:val="755C765E"/>
    <w:rsid w:val="75B966BA"/>
    <w:rsid w:val="75D62584"/>
    <w:rsid w:val="75FE5DA9"/>
    <w:rsid w:val="76C54854"/>
    <w:rsid w:val="77364D42"/>
    <w:rsid w:val="775AD1F8"/>
    <w:rsid w:val="777B4431"/>
    <w:rsid w:val="778B82E9"/>
    <w:rsid w:val="783A7522"/>
    <w:rsid w:val="784072AF"/>
    <w:rsid w:val="78AB7915"/>
    <w:rsid w:val="793CEDCE"/>
    <w:rsid w:val="7941B434"/>
    <w:rsid w:val="7954DBA8"/>
    <w:rsid w:val="7962486E"/>
    <w:rsid w:val="799EA490"/>
    <w:rsid w:val="7A0BD3A4"/>
    <w:rsid w:val="7A591CD7"/>
    <w:rsid w:val="7A6BA6EE"/>
    <w:rsid w:val="7A751141"/>
    <w:rsid w:val="7AB72D63"/>
    <w:rsid w:val="7B08B575"/>
    <w:rsid w:val="7B3E4966"/>
    <w:rsid w:val="7B7F62AB"/>
    <w:rsid w:val="7B98B977"/>
    <w:rsid w:val="7B9D8B70"/>
    <w:rsid w:val="7BAB9378"/>
    <w:rsid w:val="7D1A71F8"/>
    <w:rsid w:val="7D6C54F0"/>
    <w:rsid w:val="7D7E4285"/>
    <w:rsid w:val="7E2E1AE3"/>
    <w:rsid w:val="7E75EA28"/>
    <w:rsid w:val="7E7FE3B9"/>
    <w:rsid w:val="7EE14DC7"/>
    <w:rsid w:val="7F51D8D1"/>
    <w:rsid w:val="7F92FFC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A6B3"/>
  <w15:chartTrackingRefBased/>
  <w15:docId w15:val="{14B5DE2F-F9C8-4B61-908D-8CE07CC6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00466"/>
    <w:rPr>
      <w:sz w:val="16"/>
      <w:szCs w:val="16"/>
    </w:rPr>
  </w:style>
  <w:style w:type="paragraph" w:styleId="CommentText">
    <w:name w:val="annotation text"/>
    <w:basedOn w:val="Normal"/>
    <w:link w:val="CommentTextChar"/>
    <w:uiPriority w:val="99"/>
    <w:unhideWhenUsed/>
    <w:rsid w:val="00700466"/>
    <w:pPr>
      <w:spacing w:line="240" w:lineRule="auto"/>
    </w:pPr>
    <w:rPr>
      <w:sz w:val="20"/>
      <w:szCs w:val="20"/>
    </w:rPr>
  </w:style>
  <w:style w:type="character" w:customStyle="1" w:styleId="CommentTextChar">
    <w:name w:val="Comment Text Char"/>
    <w:basedOn w:val="DefaultParagraphFont"/>
    <w:link w:val="CommentText"/>
    <w:uiPriority w:val="99"/>
    <w:rsid w:val="00700466"/>
    <w:rPr>
      <w:sz w:val="20"/>
      <w:szCs w:val="20"/>
    </w:rPr>
  </w:style>
  <w:style w:type="paragraph" w:styleId="CommentSubject">
    <w:name w:val="annotation subject"/>
    <w:basedOn w:val="CommentText"/>
    <w:next w:val="CommentText"/>
    <w:link w:val="CommentSubjectChar"/>
    <w:uiPriority w:val="99"/>
    <w:semiHidden/>
    <w:unhideWhenUsed/>
    <w:rsid w:val="00700466"/>
    <w:rPr>
      <w:b/>
      <w:bCs/>
    </w:rPr>
  </w:style>
  <w:style w:type="character" w:customStyle="1" w:styleId="CommentSubjectChar">
    <w:name w:val="Comment Subject Char"/>
    <w:basedOn w:val="CommentTextChar"/>
    <w:link w:val="CommentSubject"/>
    <w:uiPriority w:val="99"/>
    <w:semiHidden/>
    <w:rsid w:val="00700466"/>
    <w:rPr>
      <w:b/>
      <w:bCs/>
      <w:sz w:val="20"/>
      <w:szCs w:val="20"/>
    </w:rPr>
  </w:style>
  <w:style w:type="paragraph" w:styleId="Header">
    <w:name w:val="header"/>
    <w:basedOn w:val="Normal"/>
    <w:link w:val="HeaderChar"/>
    <w:uiPriority w:val="99"/>
    <w:unhideWhenUsed/>
    <w:rsid w:val="008E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948"/>
  </w:style>
  <w:style w:type="paragraph" w:styleId="Footer">
    <w:name w:val="footer"/>
    <w:basedOn w:val="Normal"/>
    <w:link w:val="FooterChar"/>
    <w:uiPriority w:val="99"/>
    <w:unhideWhenUsed/>
    <w:rsid w:val="008E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microsoft.com/office/2011/relationships/people" Target="people.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5" Type="http://schemas.openxmlformats.org/officeDocument/2006/relationships/footnotes" Target="footnotes.xml" /><Relationship Id="rId10" Type="http://schemas.microsoft.com/office/2018/08/relationships/commentsExtensible" Target="commentsExtensible.xml" /><Relationship Id="rId4" Type="http://schemas.openxmlformats.org/officeDocument/2006/relationships/webSettings" Target="webSettings.xml" /><Relationship Id="rId9" Type="http://schemas.microsoft.com/office/2016/09/relationships/commentsIds" Target="commentsId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2449</Words>
  <Characters>13965</Characters>
  <Application>Microsoft Office Word</Application>
  <DocSecurity>0</DocSecurity>
  <Lines>116</Lines>
  <Paragraphs>32</Paragraphs>
  <ScaleCrop>false</ScaleCrop>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Lưu Thanh Hoàng</dc:creator>
  <cp:keywords/>
  <dc:description/>
  <cp:lastModifiedBy>Minh Duc Nguyen Tran</cp:lastModifiedBy>
  <cp:revision>204</cp:revision>
  <dcterms:created xsi:type="dcterms:W3CDTF">2022-06-08T22:31:00Z</dcterms:created>
  <dcterms:modified xsi:type="dcterms:W3CDTF">2022-06-10T04:46:00Z</dcterms:modified>
</cp:coreProperties>
</file>