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43DB" w14:textId="77777777" w:rsidR="004C022B" w:rsidRPr="00713674" w:rsidRDefault="004C022B" w:rsidP="004C022B">
      <w:pPr>
        <w:jc w:val="center"/>
        <w:rPr>
          <w:rFonts w:asciiTheme="majorHAnsi" w:eastAsia="Times New Roman" w:hAnsiTheme="majorHAnsi" w:cstheme="majorHAnsi"/>
          <w:b/>
          <w:sz w:val="26"/>
          <w:szCs w:val="26"/>
          <w:lang w:val="en-US"/>
        </w:rPr>
      </w:pPr>
      <w:r w:rsidRPr="00713674">
        <w:rPr>
          <w:rFonts w:asciiTheme="majorHAnsi" w:eastAsia="Times New Roman" w:hAnsiTheme="majorHAnsi" w:cstheme="majorHAnsi"/>
          <w:b/>
          <w:sz w:val="26"/>
          <w:szCs w:val="26"/>
          <w:lang w:val="en-US"/>
        </w:rPr>
        <w:t>BỆNH ÁN</w:t>
      </w:r>
    </w:p>
    <w:p w14:paraId="4C3335F3"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HÀNH CHÍNH</w:t>
      </w:r>
    </w:p>
    <w:p w14:paraId="63A992C0" w14:textId="0ACE91BC"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sz w:val="26"/>
          <w:szCs w:val="26"/>
          <w:lang w:val="en-US"/>
        </w:rPr>
        <w:t xml:space="preserve">            </w:t>
      </w:r>
      <w:r w:rsidRPr="00713674">
        <w:rPr>
          <w:rFonts w:asciiTheme="majorHAnsi" w:eastAsia="Times New Roman" w:hAnsiTheme="majorHAnsi" w:cstheme="majorHAnsi"/>
          <w:color w:val="000000"/>
          <w:sz w:val="26"/>
          <w:szCs w:val="26"/>
          <w:lang w:val="en-US"/>
        </w:rPr>
        <w:t xml:space="preserve">Họ và tên: </w:t>
      </w:r>
      <w:r w:rsidR="00806FBC" w:rsidRPr="00713674">
        <w:rPr>
          <w:rFonts w:asciiTheme="majorHAnsi" w:eastAsia="Times New Roman" w:hAnsiTheme="majorHAnsi" w:cstheme="majorHAnsi"/>
          <w:color w:val="000000"/>
          <w:sz w:val="26"/>
          <w:szCs w:val="26"/>
          <w:lang w:val="en-US"/>
        </w:rPr>
        <w:t>Võ Tri Tâm</w:t>
      </w:r>
      <w:r w:rsidRPr="00713674">
        <w:rPr>
          <w:rFonts w:asciiTheme="majorHAnsi" w:eastAsia="Times New Roman" w:hAnsiTheme="majorHAnsi" w:cstheme="majorHAnsi"/>
          <w:sz w:val="26"/>
          <w:szCs w:val="26"/>
        </w:rPr>
        <w:t>.</w:t>
      </w:r>
      <w:r w:rsidRPr="00713674">
        <w:rPr>
          <w:rFonts w:asciiTheme="majorHAnsi" w:eastAsia="Times New Roman" w:hAnsiTheme="majorHAnsi" w:cstheme="majorHAnsi"/>
          <w:color w:val="000000"/>
          <w:sz w:val="26"/>
          <w:szCs w:val="26"/>
          <w:lang w:val="en-US"/>
        </w:rPr>
        <w:tab/>
      </w:r>
      <w:r w:rsidRPr="00713674">
        <w:rPr>
          <w:rFonts w:asciiTheme="majorHAnsi" w:eastAsia="Times New Roman" w:hAnsiTheme="majorHAnsi" w:cstheme="majorHAnsi"/>
          <w:color w:val="000000"/>
          <w:sz w:val="26"/>
          <w:szCs w:val="26"/>
          <w:lang w:val="en-US"/>
        </w:rPr>
        <w:tab/>
        <w:t xml:space="preserve">Tuổi: </w:t>
      </w:r>
      <w:r w:rsidR="00806FBC" w:rsidRPr="00713674">
        <w:rPr>
          <w:rFonts w:asciiTheme="majorHAnsi" w:eastAsia="Times New Roman" w:hAnsiTheme="majorHAnsi" w:cstheme="majorHAnsi"/>
          <w:sz w:val="26"/>
          <w:szCs w:val="26"/>
          <w:lang w:val="en-US"/>
        </w:rPr>
        <w:t>62</w:t>
      </w:r>
      <w:r w:rsidRPr="00713674">
        <w:rPr>
          <w:rFonts w:asciiTheme="majorHAnsi" w:eastAsia="Times New Roman" w:hAnsiTheme="majorHAnsi" w:cstheme="majorHAnsi"/>
          <w:color w:val="000000"/>
          <w:sz w:val="26"/>
          <w:szCs w:val="26"/>
          <w:lang w:val="en-US"/>
        </w:rPr>
        <w:tab/>
      </w:r>
      <w:r w:rsidRPr="00713674">
        <w:rPr>
          <w:rFonts w:asciiTheme="majorHAnsi" w:eastAsia="Times New Roman" w:hAnsiTheme="majorHAnsi" w:cstheme="majorHAnsi"/>
          <w:color w:val="000000"/>
          <w:sz w:val="26"/>
          <w:szCs w:val="26"/>
          <w:lang w:val="en-US"/>
        </w:rPr>
        <w:tab/>
        <w:t>Giới: N</w:t>
      </w:r>
      <w:r w:rsidRPr="00713674">
        <w:rPr>
          <w:rFonts w:asciiTheme="majorHAnsi" w:eastAsia="Times New Roman" w:hAnsiTheme="majorHAnsi" w:cstheme="majorHAnsi"/>
          <w:color w:val="000000"/>
          <w:sz w:val="26"/>
          <w:szCs w:val="26"/>
        </w:rPr>
        <w:t>am</w:t>
      </w:r>
      <w:r w:rsidRPr="00713674">
        <w:rPr>
          <w:rFonts w:asciiTheme="majorHAnsi" w:eastAsia="Times New Roman" w:hAnsiTheme="majorHAnsi" w:cstheme="majorHAnsi"/>
          <w:color w:val="000000"/>
          <w:sz w:val="26"/>
          <w:szCs w:val="26"/>
          <w:lang w:val="en-US"/>
        </w:rPr>
        <w:br/>
        <w:t>Nghề nghiệp</w:t>
      </w:r>
      <w:r w:rsidRPr="00713674">
        <w:rPr>
          <w:rFonts w:asciiTheme="majorHAnsi" w:eastAsia="Times New Roman" w:hAnsiTheme="majorHAnsi" w:cstheme="majorHAnsi"/>
          <w:color w:val="000000"/>
          <w:sz w:val="26"/>
          <w:szCs w:val="26"/>
        </w:rPr>
        <w:t>: Văn phòng</w:t>
      </w:r>
      <w:r w:rsidRPr="00713674">
        <w:rPr>
          <w:rFonts w:asciiTheme="majorHAnsi" w:eastAsia="Times New Roman" w:hAnsiTheme="majorHAnsi" w:cstheme="majorHAnsi"/>
          <w:color w:val="000000"/>
          <w:sz w:val="26"/>
          <w:szCs w:val="26"/>
          <w:lang w:val="en-US"/>
        </w:rPr>
        <w:tab/>
      </w:r>
    </w:p>
    <w:p w14:paraId="7B6FCA08" w14:textId="3F43BF1A"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sz w:val="26"/>
          <w:szCs w:val="26"/>
        </w:rPr>
      </w:pPr>
      <w:r w:rsidRPr="00713674">
        <w:rPr>
          <w:rFonts w:asciiTheme="majorHAnsi" w:eastAsia="Times New Roman" w:hAnsiTheme="majorHAnsi" w:cstheme="majorHAnsi"/>
          <w:sz w:val="26"/>
          <w:szCs w:val="26"/>
          <w:lang w:val="en-US"/>
        </w:rPr>
        <w:t xml:space="preserve">            </w:t>
      </w:r>
      <w:r w:rsidRPr="00713674">
        <w:rPr>
          <w:rFonts w:asciiTheme="majorHAnsi" w:eastAsia="Times New Roman" w:hAnsiTheme="majorHAnsi" w:cstheme="majorHAnsi"/>
          <w:color w:val="000000"/>
          <w:sz w:val="26"/>
          <w:szCs w:val="26"/>
          <w:lang w:val="en-US"/>
        </w:rPr>
        <w:t>Địa chỉ:</w:t>
      </w:r>
      <w:r w:rsidRPr="00713674">
        <w:rPr>
          <w:rFonts w:asciiTheme="majorHAnsi" w:eastAsia="Times New Roman" w:hAnsiTheme="majorHAnsi" w:cstheme="majorHAnsi"/>
          <w:sz w:val="26"/>
          <w:szCs w:val="26"/>
        </w:rPr>
        <w:t xml:space="preserve"> </w:t>
      </w:r>
      <w:r w:rsidRPr="00713674">
        <w:rPr>
          <w:rFonts w:asciiTheme="majorHAnsi" w:eastAsia="Times New Roman" w:hAnsiTheme="majorHAnsi" w:cstheme="majorHAnsi"/>
          <w:color w:val="000000"/>
          <w:sz w:val="26"/>
          <w:szCs w:val="26"/>
          <w:lang w:val="en-US"/>
        </w:rPr>
        <w:t xml:space="preserve"> </w:t>
      </w:r>
      <w:r w:rsidR="00BF0D1D" w:rsidRPr="00713674">
        <w:rPr>
          <w:rFonts w:asciiTheme="majorHAnsi" w:eastAsia="Times New Roman" w:hAnsiTheme="majorHAnsi" w:cstheme="majorHAnsi"/>
          <w:color w:val="000000"/>
          <w:sz w:val="26"/>
          <w:szCs w:val="26"/>
          <w:lang w:val="en-US"/>
        </w:rPr>
        <w:t>181/185 Trần Hưng Đạo, phường Cô Giang, Quận 1, TP. HCM</w:t>
      </w:r>
      <w:r w:rsidRPr="00713674">
        <w:rPr>
          <w:rFonts w:asciiTheme="majorHAnsi" w:eastAsia="Times New Roman" w:hAnsiTheme="majorHAnsi" w:cstheme="majorHAnsi"/>
          <w:color w:val="000000"/>
          <w:sz w:val="26"/>
          <w:szCs w:val="26"/>
          <w:lang w:val="en-US"/>
        </w:rPr>
        <w:br/>
        <w:t xml:space="preserve">Số hồ sơ: </w:t>
      </w:r>
    </w:p>
    <w:p w14:paraId="0AA67F88" w14:textId="209B8FC0"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rPr>
      </w:pPr>
      <w:r w:rsidRPr="00713674">
        <w:rPr>
          <w:rFonts w:asciiTheme="majorHAnsi" w:eastAsia="Times New Roman" w:hAnsiTheme="majorHAnsi" w:cstheme="majorHAnsi"/>
          <w:sz w:val="26"/>
          <w:szCs w:val="26"/>
          <w:lang w:val="en-US"/>
        </w:rPr>
        <w:t xml:space="preserve">           </w:t>
      </w:r>
      <w:r w:rsidRPr="00713674">
        <w:rPr>
          <w:rFonts w:asciiTheme="majorHAnsi" w:eastAsia="Times New Roman" w:hAnsiTheme="majorHAnsi" w:cstheme="majorHAnsi"/>
          <w:color w:val="000000"/>
          <w:sz w:val="26"/>
          <w:szCs w:val="26"/>
          <w:lang w:val="en-US"/>
        </w:rPr>
        <w:t>Phòng</w:t>
      </w:r>
      <w:r w:rsidRPr="00713674">
        <w:rPr>
          <w:rFonts w:asciiTheme="majorHAnsi" w:eastAsia="Times New Roman" w:hAnsiTheme="majorHAnsi" w:cstheme="majorHAnsi"/>
          <w:color w:val="000000"/>
          <w:sz w:val="26"/>
          <w:szCs w:val="26"/>
        </w:rPr>
        <w:t xml:space="preserve"> </w:t>
      </w:r>
      <w:r w:rsidR="000E5F29" w:rsidRPr="00713674">
        <w:rPr>
          <w:rFonts w:asciiTheme="majorHAnsi" w:eastAsia="Times New Roman" w:hAnsiTheme="majorHAnsi" w:cstheme="majorHAnsi"/>
          <w:color w:val="000000"/>
          <w:sz w:val="26"/>
          <w:szCs w:val="26"/>
          <w:lang w:val="en-US"/>
        </w:rPr>
        <w:t>23</w:t>
      </w:r>
      <w:r w:rsidRPr="00713674">
        <w:rPr>
          <w:rFonts w:asciiTheme="majorHAnsi" w:eastAsia="Times New Roman" w:hAnsiTheme="majorHAnsi" w:cstheme="majorHAnsi"/>
          <w:color w:val="000000"/>
          <w:sz w:val="26"/>
          <w:szCs w:val="26"/>
          <w:lang w:val="en-US"/>
        </w:rPr>
        <w:t xml:space="preserve">, giường </w:t>
      </w:r>
      <w:r w:rsidR="000E5F29" w:rsidRPr="00713674">
        <w:rPr>
          <w:rFonts w:asciiTheme="majorHAnsi" w:eastAsia="Times New Roman" w:hAnsiTheme="majorHAnsi" w:cstheme="majorHAnsi"/>
          <w:color w:val="000000"/>
          <w:sz w:val="26"/>
          <w:szCs w:val="26"/>
          <w:lang w:val="en-US"/>
        </w:rPr>
        <w:t>1</w:t>
      </w:r>
      <w:r w:rsidRPr="00713674">
        <w:rPr>
          <w:rFonts w:asciiTheme="majorHAnsi" w:eastAsia="Times New Roman" w:hAnsiTheme="majorHAnsi" w:cstheme="majorHAnsi"/>
          <w:color w:val="000000"/>
          <w:sz w:val="26"/>
          <w:szCs w:val="26"/>
          <w:lang w:val="en-US"/>
        </w:rPr>
        <w:t xml:space="preserve">, khoa </w:t>
      </w:r>
      <w:r w:rsidRPr="00713674">
        <w:rPr>
          <w:rFonts w:asciiTheme="majorHAnsi" w:eastAsia="Times New Roman" w:hAnsiTheme="majorHAnsi" w:cstheme="majorHAnsi"/>
          <w:color w:val="000000"/>
          <w:sz w:val="26"/>
          <w:szCs w:val="26"/>
        </w:rPr>
        <w:t xml:space="preserve">Tiêu </w:t>
      </w:r>
      <w:r w:rsidRPr="00713674">
        <w:rPr>
          <w:rFonts w:asciiTheme="majorHAnsi" w:eastAsia="Times New Roman" w:hAnsiTheme="majorHAnsi" w:cstheme="majorHAnsi"/>
          <w:color w:val="000000"/>
          <w:sz w:val="26"/>
          <w:szCs w:val="26"/>
          <w:lang w:val="en-US"/>
        </w:rPr>
        <w:t>h</w:t>
      </w:r>
      <w:r w:rsidRPr="00713674">
        <w:rPr>
          <w:rFonts w:asciiTheme="majorHAnsi" w:eastAsia="Times New Roman" w:hAnsiTheme="majorHAnsi" w:cstheme="majorHAnsi"/>
          <w:color w:val="000000"/>
          <w:sz w:val="26"/>
          <w:szCs w:val="26"/>
        </w:rPr>
        <w:t>oá, BV ĐHYD</w:t>
      </w:r>
    </w:p>
    <w:p w14:paraId="30774A2A" w14:textId="7E84927D"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Thời gian nhập viện: </w:t>
      </w:r>
      <w:r w:rsidR="00A74C32" w:rsidRPr="00713674">
        <w:rPr>
          <w:rFonts w:asciiTheme="majorHAnsi" w:eastAsia="Times New Roman" w:hAnsiTheme="majorHAnsi" w:cstheme="majorHAnsi"/>
          <w:color w:val="000000"/>
          <w:sz w:val="26"/>
          <w:szCs w:val="26"/>
          <w:lang w:val="en-US"/>
        </w:rPr>
        <w:t>30</w:t>
      </w:r>
      <w:r w:rsidRPr="00713674">
        <w:rPr>
          <w:rFonts w:asciiTheme="majorHAnsi" w:eastAsia="Times New Roman" w:hAnsiTheme="majorHAnsi" w:cstheme="majorHAnsi"/>
          <w:color w:val="000000"/>
          <w:sz w:val="26"/>
          <w:szCs w:val="26"/>
        </w:rPr>
        <w:t>/05/2022</w:t>
      </w:r>
      <w:r w:rsidRPr="00713674">
        <w:rPr>
          <w:rFonts w:asciiTheme="majorHAnsi" w:eastAsia="Times New Roman" w:hAnsiTheme="majorHAnsi" w:cstheme="majorHAnsi"/>
          <w:color w:val="000000"/>
          <w:sz w:val="26"/>
          <w:szCs w:val="26"/>
          <w:lang w:val="en-US"/>
        </w:rPr>
        <w:br/>
      </w:r>
    </w:p>
    <w:p w14:paraId="6B650B37" w14:textId="4448FFC1"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LÍ DO NHẬP VIỆN: </w:t>
      </w:r>
      <w:r w:rsidR="00A74C32" w:rsidRPr="00713674">
        <w:rPr>
          <w:rFonts w:asciiTheme="majorHAnsi" w:eastAsia="Times New Roman" w:hAnsiTheme="majorHAnsi" w:cstheme="majorHAnsi"/>
          <w:color w:val="000000"/>
          <w:sz w:val="26"/>
          <w:szCs w:val="26"/>
          <w:lang w:val="en-US"/>
        </w:rPr>
        <w:t>Đi tiêu phân đen</w:t>
      </w:r>
    </w:p>
    <w:p w14:paraId="1E6C34A5" w14:textId="77777777"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p>
    <w:p w14:paraId="382C5491" w14:textId="2D5ED9E0"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BỆNH S</w:t>
      </w:r>
      <w:r w:rsidR="00A74C32" w:rsidRPr="00713674">
        <w:rPr>
          <w:rFonts w:asciiTheme="majorHAnsi" w:eastAsia="Times New Roman" w:hAnsiTheme="majorHAnsi" w:cstheme="majorHAnsi"/>
          <w:color w:val="000000"/>
          <w:sz w:val="26"/>
          <w:szCs w:val="26"/>
          <w:lang w:val="en-US"/>
        </w:rPr>
        <w:t>Ử</w:t>
      </w:r>
    </w:p>
    <w:p w14:paraId="161ED84C" w14:textId="5B3465B9" w:rsidR="004C022B" w:rsidRPr="00713674" w:rsidRDefault="004C022B" w:rsidP="00A74C32">
      <w:pPr>
        <w:pBdr>
          <w:top w:val="nil"/>
          <w:left w:val="nil"/>
          <w:bottom w:val="nil"/>
          <w:right w:val="nil"/>
          <w:between w:val="nil"/>
        </w:pBdr>
        <w:spacing w:line="276" w:lineRule="auto"/>
        <w:ind w:left="720" w:firstLine="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w:t>
      </w:r>
      <w:r w:rsidRPr="00713674">
        <w:rPr>
          <w:rFonts w:asciiTheme="majorHAnsi" w:eastAsia="Times New Roman" w:hAnsiTheme="majorHAnsi" w:cstheme="majorHAnsi"/>
          <w:color w:val="000000"/>
          <w:sz w:val="26"/>
          <w:szCs w:val="26"/>
        </w:rPr>
        <w:t xml:space="preserve">ách nhập viện </w:t>
      </w:r>
      <w:r w:rsidR="00A74C32" w:rsidRPr="00713674">
        <w:rPr>
          <w:rFonts w:asciiTheme="majorHAnsi" w:eastAsia="Times New Roman" w:hAnsiTheme="majorHAnsi" w:cstheme="majorHAnsi"/>
          <w:color w:val="000000"/>
          <w:sz w:val="26"/>
          <w:szCs w:val="26"/>
          <w:lang w:val="en-US"/>
        </w:rPr>
        <w:t>1 ngày</w:t>
      </w:r>
      <w:r w:rsidR="00A541CC" w:rsidRPr="00713674">
        <w:rPr>
          <w:rFonts w:asciiTheme="majorHAnsi" w:eastAsia="Times New Roman" w:hAnsiTheme="majorHAnsi" w:cstheme="majorHAnsi"/>
          <w:color w:val="000000"/>
          <w:sz w:val="26"/>
          <w:szCs w:val="26"/>
          <w:lang w:val="en-US"/>
        </w:rPr>
        <w:t xml:space="preserve">, </w:t>
      </w:r>
      <w:r w:rsidR="0063357E" w:rsidRPr="00713674">
        <w:rPr>
          <w:rFonts w:asciiTheme="majorHAnsi" w:eastAsia="Times New Roman" w:hAnsiTheme="majorHAnsi" w:cstheme="majorHAnsi"/>
          <w:color w:val="000000"/>
          <w:sz w:val="26"/>
          <w:szCs w:val="26"/>
          <w:lang w:val="en-US"/>
        </w:rPr>
        <w:t xml:space="preserve">sáng </w:t>
      </w:r>
      <w:r w:rsidR="00A541CC" w:rsidRPr="00713674">
        <w:rPr>
          <w:rFonts w:asciiTheme="majorHAnsi" w:eastAsia="Times New Roman" w:hAnsiTheme="majorHAnsi" w:cstheme="majorHAnsi"/>
          <w:color w:val="000000"/>
          <w:sz w:val="26"/>
          <w:szCs w:val="26"/>
          <w:lang w:val="en-US"/>
        </w:rPr>
        <w:t xml:space="preserve">BN đi tiêu 1 lần phân đen, </w:t>
      </w:r>
      <w:r w:rsidR="0063357E" w:rsidRPr="00713674">
        <w:rPr>
          <w:rFonts w:asciiTheme="majorHAnsi" w:eastAsia="Times New Roman" w:hAnsiTheme="majorHAnsi" w:cstheme="majorHAnsi"/>
          <w:color w:val="000000"/>
          <w:sz w:val="26"/>
          <w:szCs w:val="26"/>
          <w:lang w:val="en-US"/>
        </w:rPr>
        <w:t>đóng khuôn, không để ý mùi, không lẫn nhầy</w:t>
      </w:r>
      <w:r w:rsidR="00CA5A43" w:rsidRPr="00713674">
        <w:rPr>
          <w:rFonts w:asciiTheme="majorHAnsi" w:eastAsia="Times New Roman" w:hAnsiTheme="majorHAnsi" w:cstheme="majorHAnsi"/>
          <w:color w:val="000000"/>
          <w:sz w:val="26"/>
          <w:szCs w:val="26"/>
          <w:lang w:val="en-US"/>
        </w:rPr>
        <w:t>. Đến chiều cùng ngày, BN đi tiêu phân sệt, thấy máu đỏ tươi</w:t>
      </w:r>
      <w:r w:rsidR="006F60B2" w:rsidRPr="00713674">
        <w:rPr>
          <w:rFonts w:asciiTheme="majorHAnsi" w:eastAsia="Times New Roman" w:hAnsiTheme="majorHAnsi" w:cstheme="majorHAnsi"/>
          <w:color w:val="000000"/>
          <w:sz w:val="26"/>
          <w:szCs w:val="26"/>
          <w:lang w:val="en-US"/>
        </w:rPr>
        <w:t xml:space="preserve"> kèm chóng mặt. BN </w:t>
      </w:r>
      <w:r w:rsidR="00D70B9A" w:rsidRPr="00713674">
        <w:rPr>
          <w:rFonts w:asciiTheme="majorHAnsi" w:eastAsia="Times New Roman" w:hAnsiTheme="majorHAnsi" w:cstheme="majorHAnsi"/>
          <w:color w:val="000000"/>
          <w:sz w:val="26"/>
          <w:szCs w:val="26"/>
          <w:lang w:val="en-US"/>
        </w:rPr>
        <w:t>nghỉ ngơi tại giường, dùng th</w:t>
      </w:r>
      <w:r w:rsidR="00436F5E" w:rsidRPr="00713674">
        <w:rPr>
          <w:rFonts w:asciiTheme="majorHAnsi" w:eastAsia="Times New Roman" w:hAnsiTheme="majorHAnsi" w:cstheme="majorHAnsi"/>
          <w:color w:val="000000"/>
          <w:sz w:val="26"/>
          <w:szCs w:val="26"/>
          <w:lang w:val="en-US"/>
        </w:rPr>
        <w:t>ực phẩm chức năng (?), không đi khám hay điều trị gì.</w:t>
      </w:r>
    </w:p>
    <w:p w14:paraId="337085CE" w14:textId="0F27AEE8" w:rsidR="006F60B2" w:rsidRPr="006F7A91" w:rsidRDefault="006F60B2" w:rsidP="00A74C32">
      <w:pPr>
        <w:pBdr>
          <w:top w:val="nil"/>
          <w:left w:val="nil"/>
          <w:bottom w:val="nil"/>
          <w:right w:val="nil"/>
          <w:between w:val="nil"/>
        </w:pBdr>
        <w:spacing w:line="276" w:lineRule="auto"/>
        <w:ind w:left="720" w:firstLine="720"/>
        <w:rPr>
          <w:rFonts w:asciiTheme="majorHAnsi" w:eastAsia="Times New Roman" w:hAnsiTheme="majorHAnsi" w:cstheme="majorHAnsi"/>
          <w:color w:val="000000"/>
          <w:sz w:val="26"/>
          <w:szCs w:val="26"/>
        </w:rPr>
      </w:pPr>
      <w:r w:rsidRPr="00713674">
        <w:rPr>
          <w:rFonts w:asciiTheme="majorHAnsi" w:eastAsia="Times New Roman" w:hAnsiTheme="majorHAnsi" w:cstheme="majorHAnsi"/>
          <w:color w:val="000000"/>
          <w:sz w:val="26"/>
          <w:szCs w:val="26"/>
          <w:lang w:val="en-US"/>
        </w:rPr>
        <w:t>Cùng ngày nhập viện, BN đi tiêu phân đen, sệt, hôi tanh</w:t>
      </w:r>
      <w:r w:rsidR="002573B4" w:rsidRPr="00713674">
        <w:rPr>
          <w:rFonts w:asciiTheme="majorHAnsi" w:eastAsia="Times New Roman" w:hAnsiTheme="majorHAnsi" w:cstheme="majorHAnsi"/>
          <w:color w:val="000000"/>
          <w:sz w:val="26"/>
          <w:szCs w:val="26"/>
          <w:lang w:val="en-US"/>
        </w:rPr>
        <w:t>, như bã cà phê, kèm tình trạng chóng m</w:t>
      </w:r>
      <w:r w:rsidR="002B0845" w:rsidRPr="00713674">
        <w:rPr>
          <w:rFonts w:asciiTheme="majorHAnsi" w:eastAsia="Times New Roman" w:hAnsiTheme="majorHAnsi" w:cstheme="majorHAnsi"/>
          <w:color w:val="000000"/>
          <w:sz w:val="26"/>
          <w:szCs w:val="26"/>
          <w:lang w:val="en-US"/>
        </w:rPr>
        <w:t>ặt</w:t>
      </w:r>
      <w:r w:rsidR="0008255E">
        <w:rPr>
          <w:rFonts w:asciiTheme="majorHAnsi" w:eastAsia="Times New Roman" w:hAnsiTheme="majorHAnsi" w:cstheme="majorHAnsi"/>
          <w:color w:val="000000"/>
          <w:sz w:val="26"/>
          <w:szCs w:val="26"/>
        </w:rPr>
        <w:t xml:space="preserve"> và mệt nhiều. =&gt; BN nhập viện cấp cứu BV ĐHYD</w:t>
      </w:r>
    </w:p>
    <w:p w14:paraId="385C9335" w14:textId="72CEF05D" w:rsidR="004C022B" w:rsidRPr="00713674" w:rsidRDefault="004C022B" w:rsidP="004C022B">
      <w:pPr>
        <w:pBdr>
          <w:top w:val="nil"/>
          <w:left w:val="nil"/>
          <w:bottom w:val="nil"/>
          <w:right w:val="nil"/>
          <w:between w:val="nil"/>
        </w:pBdr>
        <w:spacing w:line="276" w:lineRule="auto"/>
        <w:ind w:left="720" w:firstLine="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Trong quá trình bệnh, BN </w:t>
      </w:r>
      <w:r w:rsidR="001B5DA5" w:rsidRPr="00713674">
        <w:rPr>
          <w:rFonts w:asciiTheme="majorHAnsi" w:eastAsia="Times New Roman" w:hAnsiTheme="majorHAnsi" w:cstheme="majorHAnsi"/>
          <w:color w:val="000000"/>
          <w:sz w:val="26"/>
          <w:szCs w:val="26"/>
          <w:lang w:val="en-US"/>
        </w:rPr>
        <w:t xml:space="preserve">ăn uống khá, </w:t>
      </w:r>
      <w:r w:rsidRPr="00713674">
        <w:rPr>
          <w:rFonts w:asciiTheme="majorHAnsi" w:eastAsia="Times New Roman" w:hAnsiTheme="majorHAnsi" w:cstheme="majorHAnsi"/>
          <w:color w:val="000000"/>
          <w:sz w:val="26"/>
          <w:szCs w:val="26"/>
          <w:lang w:val="en-US"/>
        </w:rPr>
        <w:t>k</w:t>
      </w:r>
      <w:r w:rsidRPr="00713674">
        <w:rPr>
          <w:rFonts w:asciiTheme="majorHAnsi" w:eastAsia="Times New Roman" w:hAnsiTheme="majorHAnsi" w:cstheme="majorHAnsi"/>
          <w:color w:val="000000"/>
          <w:sz w:val="26"/>
          <w:szCs w:val="26"/>
        </w:rPr>
        <w:t>hông sốt,</w:t>
      </w:r>
      <w:r w:rsidRPr="00713674">
        <w:rPr>
          <w:rFonts w:asciiTheme="majorHAnsi" w:eastAsia="Times New Roman" w:hAnsiTheme="majorHAnsi" w:cstheme="majorHAnsi"/>
          <w:color w:val="000000"/>
          <w:sz w:val="26"/>
          <w:szCs w:val="26"/>
          <w:lang w:val="en-US"/>
        </w:rPr>
        <w:t xml:space="preserve"> k</w:t>
      </w:r>
      <w:r w:rsidRPr="00713674">
        <w:rPr>
          <w:rFonts w:asciiTheme="majorHAnsi" w:eastAsia="Times New Roman" w:hAnsiTheme="majorHAnsi" w:cstheme="majorHAnsi"/>
          <w:color w:val="000000"/>
          <w:sz w:val="26"/>
          <w:szCs w:val="26"/>
        </w:rPr>
        <w:t xml:space="preserve">hông </w:t>
      </w:r>
      <w:r w:rsidR="007D7EEF" w:rsidRPr="00713674">
        <w:rPr>
          <w:rFonts w:asciiTheme="majorHAnsi" w:eastAsia="Times New Roman" w:hAnsiTheme="majorHAnsi" w:cstheme="majorHAnsi"/>
          <w:color w:val="000000"/>
          <w:sz w:val="26"/>
          <w:szCs w:val="26"/>
          <w:lang w:val="en-US"/>
        </w:rPr>
        <w:t xml:space="preserve">buồn nôn, không ôn ói, không đau bụng, </w:t>
      </w:r>
      <w:r w:rsidR="003C6272" w:rsidRPr="00713674">
        <w:rPr>
          <w:rFonts w:asciiTheme="majorHAnsi" w:eastAsia="Times New Roman" w:hAnsiTheme="majorHAnsi" w:cstheme="majorHAnsi"/>
          <w:color w:val="000000"/>
          <w:sz w:val="26"/>
          <w:szCs w:val="26"/>
          <w:lang w:val="en-US"/>
        </w:rPr>
        <w:t xml:space="preserve">không chướng bụng, không vàng da vàng mắt, </w:t>
      </w:r>
      <w:r w:rsidR="007D7EEF" w:rsidRPr="00713674">
        <w:rPr>
          <w:rFonts w:asciiTheme="majorHAnsi" w:eastAsia="Times New Roman" w:hAnsiTheme="majorHAnsi" w:cstheme="majorHAnsi"/>
          <w:color w:val="000000"/>
          <w:sz w:val="26"/>
          <w:szCs w:val="26"/>
          <w:lang w:val="en-US"/>
        </w:rPr>
        <w:t>đi tiểu nước tiểu vàng trong</w:t>
      </w:r>
      <w:r w:rsidR="00544A3B" w:rsidRPr="00713674">
        <w:rPr>
          <w:rFonts w:asciiTheme="majorHAnsi" w:eastAsia="Times New Roman" w:hAnsiTheme="majorHAnsi" w:cstheme="majorHAnsi"/>
          <w:color w:val="000000"/>
          <w:sz w:val="26"/>
          <w:szCs w:val="26"/>
          <w:lang w:val="en-US"/>
        </w:rPr>
        <w:t>, không dùng thuốc sắt, bis</w:t>
      </w:r>
      <w:r w:rsidR="0066600F" w:rsidRPr="00713674">
        <w:rPr>
          <w:rFonts w:asciiTheme="majorHAnsi" w:eastAsia="Times New Roman" w:hAnsiTheme="majorHAnsi" w:cstheme="majorHAnsi"/>
          <w:color w:val="000000"/>
          <w:sz w:val="26"/>
          <w:szCs w:val="26"/>
          <w:lang w:val="en-US"/>
        </w:rPr>
        <w:t>muth gần đâ</w:t>
      </w:r>
      <w:r w:rsidR="00606711" w:rsidRPr="00713674">
        <w:rPr>
          <w:rFonts w:asciiTheme="majorHAnsi" w:eastAsia="Times New Roman" w:hAnsiTheme="majorHAnsi" w:cstheme="majorHAnsi"/>
          <w:color w:val="000000"/>
          <w:sz w:val="26"/>
          <w:szCs w:val="26"/>
          <w:lang w:val="en-US"/>
        </w:rPr>
        <w:t>y.</w:t>
      </w:r>
    </w:p>
    <w:p w14:paraId="5288298D" w14:textId="77777777" w:rsidR="004C022B" w:rsidRPr="00713674" w:rsidRDefault="004C022B" w:rsidP="004C022B">
      <w:pPr>
        <w:pBdr>
          <w:top w:val="nil"/>
          <w:left w:val="nil"/>
          <w:bottom w:val="nil"/>
          <w:right w:val="nil"/>
          <w:between w:val="nil"/>
        </w:pBdr>
        <w:spacing w:line="276" w:lineRule="auto"/>
        <w:ind w:left="720" w:firstLine="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Tình trạng lúc nhập viện: </w:t>
      </w:r>
    </w:p>
    <w:p w14:paraId="4CAEE322" w14:textId="1B3515F4" w:rsidR="004C022B" w:rsidRPr="00713674" w:rsidRDefault="004C022B" w:rsidP="004C022B">
      <w:pPr>
        <w:numPr>
          <w:ilvl w:val="0"/>
          <w:numId w:val="12"/>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Tại khoa cấp cứu: BN tỉnh, tiếp xúc tốt, da niêm </w:t>
      </w:r>
      <w:r w:rsidRPr="00713674">
        <w:rPr>
          <w:rFonts w:asciiTheme="majorHAnsi" w:eastAsia="Times New Roman" w:hAnsiTheme="majorHAnsi" w:cstheme="majorHAnsi"/>
          <w:color w:val="000000"/>
          <w:sz w:val="26"/>
          <w:szCs w:val="26"/>
        </w:rPr>
        <w:t>hồng</w:t>
      </w:r>
    </w:p>
    <w:p w14:paraId="6C4C722E" w14:textId="01937BF5" w:rsidR="004C022B" w:rsidRPr="00713674" w:rsidRDefault="004C022B" w:rsidP="004C022B">
      <w:pPr>
        <w:pBdr>
          <w:top w:val="nil"/>
          <w:left w:val="nil"/>
          <w:bottom w:val="nil"/>
          <w:right w:val="nil"/>
          <w:between w:val="nil"/>
        </w:pBdr>
        <w:spacing w:line="276" w:lineRule="auto"/>
        <w:ind w:left="1965"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   M: 1</w:t>
      </w:r>
      <w:r w:rsidRPr="00713674">
        <w:rPr>
          <w:rFonts w:asciiTheme="majorHAnsi" w:eastAsia="Times New Roman" w:hAnsiTheme="majorHAnsi" w:cstheme="majorHAnsi"/>
          <w:color w:val="000000"/>
          <w:sz w:val="26"/>
          <w:szCs w:val="26"/>
        </w:rPr>
        <w:t>1</w:t>
      </w:r>
      <w:r w:rsidR="009133BC" w:rsidRPr="00713674">
        <w:rPr>
          <w:rFonts w:asciiTheme="majorHAnsi" w:eastAsia="Times New Roman" w:hAnsiTheme="majorHAnsi" w:cstheme="majorHAnsi"/>
          <w:color w:val="000000"/>
          <w:sz w:val="26"/>
          <w:szCs w:val="26"/>
          <w:lang w:val="en-US"/>
        </w:rPr>
        <w:t>5</w:t>
      </w:r>
      <w:r w:rsidRPr="00713674">
        <w:rPr>
          <w:rFonts w:asciiTheme="majorHAnsi" w:eastAsia="Times New Roman" w:hAnsiTheme="majorHAnsi" w:cstheme="majorHAnsi"/>
          <w:color w:val="000000"/>
          <w:sz w:val="26"/>
          <w:szCs w:val="26"/>
          <w:lang w:val="en-US"/>
        </w:rPr>
        <w:t xml:space="preserve"> lần/phút                   HA: 1</w:t>
      </w:r>
      <w:r w:rsidR="009133BC" w:rsidRPr="00713674">
        <w:rPr>
          <w:rFonts w:asciiTheme="majorHAnsi" w:eastAsia="Times New Roman" w:hAnsiTheme="majorHAnsi" w:cstheme="majorHAnsi"/>
          <w:color w:val="000000"/>
          <w:sz w:val="26"/>
          <w:szCs w:val="26"/>
          <w:lang w:val="en-US"/>
        </w:rPr>
        <w:t>0</w:t>
      </w:r>
      <w:r w:rsidRPr="00713674">
        <w:rPr>
          <w:rFonts w:asciiTheme="majorHAnsi" w:eastAsia="Times New Roman" w:hAnsiTheme="majorHAnsi" w:cstheme="majorHAnsi"/>
          <w:color w:val="000000"/>
          <w:sz w:val="26"/>
          <w:szCs w:val="26"/>
        </w:rPr>
        <w:t>0</w:t>
      </w:r>
      <w:r w:rsidRPr="00713674">
        <w:rPr>
          <w:rFonts w:asciiTheme="majorHAnsi" w:eastAsia="Times New Roman" w:hAnsiTheme="majorHAnsi" w:cstheme="majorHAnsi"/>
          <w:color w:val="000000"/>
          <w:sz w:val="26"/>
          <w:szCs w:val="26"/>
          <w:lang w:val="en-US"/>
        </w:rPr>
        <w:t>/</w:t>
      </w:r>
      <w:r w:rsidR="009133BC" w:rsidRPr="00713674">
        <w:rPr>
          <w:rFonts w:asciiTheme="majorHAnsi" w:eastAsia="Times New Roman" w:hAnsiTheme="majorHAnsi" w:cstheme="majorHAnsi"/>
          <w:color w:val="000000"/>
          <w:sz w:val="26"/>
          <w:szCs w:val="26"/>
          <w:lang w:val="en-US"/>
        </w:rPr>
        <w:t>6</w:t>
      </w:r>
      <w:r w:rsidRPr="00713674">
        <w:rPr>
          <w:rFonts w:asciiTheme="majorHAnsi" w:eastAsia="Times New Roman" w:hAnsiTheme="majorHAnsi" w:cstheme="majorHAnsi"/>
          <w:color w:val="000000"/>
          <w:sz w:val="26"/>
          <w:szCs w:val="26"/>
          <w:lang w:val="en-US"/>
        </w:rPr>
        <w:t>0 mmhg</w:t>
      </w:r>
    </w:p>
    <w:p w14:paraId="4BC53EF4" w14:textId="52115B54" w:rsidR="004C022B" w:rsidRPr="00713674" w:rsidRDefault="004C022B" w:rsidP="004C022B">
      <w:pPr>
        <w:pBdr>
          <w:top w:val="nil"/>
          <w:left w:val="nil"/>
          <w:bottom w:val="nil"/>
          <w:right w:val="nil"/>
          <w:between w:val="nil"/>
        </w:pBdr>
        <w:spacing w:line="276" w:lineRule="auto"/>
        <w:ind w:left="1965" w:hanging="720"/>
        <w:rPr>
          <w:rFonts w:asciiTheme="majorHAnsi" w:eastAsia="Times New Roman" w:hAnsiTheme="majorHAnsi" w:cstheme="majorHAnsi"/>
          <w:color w:val="000000"/>
          <w:sz w:val="26"/>
          <w:szCs w:val="26"/>
        </w:rPr>
      </w:pPr>
      <w:r w:rsidRPr="00713674">
        <w:rPr>
          <w:rFonts w:asciiTheme="majorHAnsi" w:eastAsia="Times New Roman" w:hAnsiTheme="majorHAnsi" w:cstheme="majorHAnsi"/>
          <w:color w:val="000000"/>
          <w:sz w:val="26"/>
          <w:szCs w:val="26"/>
          <w:lang w:val="en-US"/>
        </w:rPr>
        <w:t xml:space="preserve">  Nhiệt độ: 3</w:t>
      </w:r>
      <w:r w:rsidR="009133BC" w:rsidRPr="00713674">
        <w:rPr>
          <w:rFonts w:asciiTheme="majorHAnsi" w:eastAsia="Times New Roman" w:hAnsiTheme="majorHAnsi" w:cstheme="majorHAnsi"/>
          <w:color w:val="000000"/>
          <w:sz w:val="26"/>
          <w:szCs w:val="26"/>
          <w:lang w:val="en-US"/>
        </w:rPr>
        <w:t>6.3</w:t>
      </w:r>
      <w:r w:rsidRPr="00713674">
        <w:rPr>
          <w:rFonts w:asciiTheme="majorHAnsi" w:eastAsia="Times New Roman" w:hAnsiTheme="majorHAnsi" w:cstheme="majorHAnsi"/>
          <w:color w:val="000000"/>
          <w:sz w:val="26"/>
          <w:szCs w:val="26"/>
          <w:lang w:val="en-US"/>
        </w:rPr>
        <w:t xml:space="preserve"> </w:t>
      </w:r>
      <w:r w:rsidRPr="00713674">
        <w:rPr>
          <w:rFonts w:asciiTheme="majorHAnsi" w:eastAsia="Times New Roman" w:hAnsiTheme="majorHAnsi" w:cstheme="majorHAnsi"/>
          <w:color w:val="000000"/>
          <w:sz w:val="26"/>
          <w:szCs w:val="26"/>
          <w:vertAlign w:val="superscript"/>
          <w:lang w:val="en-US"/>
        </w:rPr>
        <w:t>o</w:t>
      </w:r>
      <w:r w:rsidRPr="00713674">
        <w:rPr>
          <w:rFonts w:asciiTheme="majorHAnsi" w:eastAsia="Times New Roman" w:hAnsiTheme="majorHAnsi" w:cstheme="majorHAnsi"/>
          <w:color w:val="000000"/>
          <w:sz w:val="26"/>
          <w:szCs w:val="26"/>
          <w:lang w:val="en-US"/>
        </w:rPr>
        <w:t xml:space="preserve">C                     Nhịp thở: </w:t>
      </w:r>
      <w:r w:rsidR="009133BC" w:rsidRPr="00713674">
        <w:rPr>
          <w:rFonts w:asciiTheme="majorHAnsi" w:eastAsia="Times New Roman" w:hAnsiTheme="majorHAnsi" w:cstheme="majorHAnsi"/>
          <w:color w:val="000000"/>
          <w:sz w:val="26"/>
          <w:szCs w:val="26"/>
          <w:lang w:val="en-US"/>
        </w:rPr>
        <w:t>20</w:t>
      </w:r>
      <w:r w:rsidRPr="00713674">
        <w:rPr>
          <w:rFonts w:asciiTheme="majorHAnsi" w:eastAsia="Times New Roman" w:hAnsiTheme="majorHAnsi" w:cstheme="majorHAnsi"/>
          <w:color w:val="000000"/>
          <w:sz w:val="26"/>
          <w:szCs w:val="26"/>
          <w:lang w:val="en-US"/>
        </w:rPr>
        <w:t xml:space="preserve"> lần/phút</w:t>
      </w:r>
      <w:r w:rsidRPr="00713674">
        <w:rPr>
          <w:rFonts w:asciiTheme="majorHAnsi" w:eastAsia="Times New Roman" w:hAnsiTheme="majorHAnsi" w:cstheme="majorHAnsi"/>
          <w:color w:val="000000"/>
          <w:sz w:val="26"/>
          <w:szCs w:val="26"/>
        </w:rPr>
        <w:t>.      SpO2 9</w:t>
      </w:r>
      <w:r w:rsidR="009133BC" w:rsidRPr="00713674">
        <w:rPr>
          <w:rFonts w:asciiTheme="majorHAnsi" w:eastAsia="Times New Roman" w:hAnsiTheme="majorHAnsi" w:cstheme="majorHAnsi"/>
          <w:color w:val="000000"/>
          <w:sz w:val="26"/>
          <w:szCs w:val="26"/>
          <w:lang w:val="en-US"/>
        </w:rPr>
        <w:t>9</w:t>
      </w:r>
      <w:r w:rsidRPr="00713674">
        <w:rPr>
          <w:rFonts w:asciiTheme="majorHAnsi" w:eastAsia="Times New Roman" w:hAnsiTheme="majorHAnsi" w:cstheme="majorHAnsi"/>
          <w:color w:val="000000"/>
          <w:sz w:val="26"/>
          <w:szCs w:val="26"/>
        </w:rPr>
        <w:t>%</w:t>
      </w:r>
    </w:p>
    <w:p w14:paraId="690CF460" w14:textId="61C80292" w:rsidR="004C022B" w:rsidRPr="00713674" w:rsidRDefault="004C022B" w:rsidP="004C022B">
      <w:pPr>
        <w:pStyle w:val="oancuaDanhsach"/>
        <w:numPr>
          <w:ilvl w:val="1"/>
          <w:numId w:val="12"/>
        </w:numPr>
        <w:pBdr>
          <w:top w:val="nil"/>
          <w:left w:val="nil"/>
          <w:bottom w:val="nil"/>
          <w:right w:val="nil"/>
          <w:between w:val="nil"/>
        </w:pBdr>
        <w:spacing w:line="276" w:lineRule="auto"/>
        <w:rPr>
          <w:rFonts w:asciiTheme="majorHAnsi" w:eastAsia="Times New Roman" w:hAnsiTheme="majorHAnsi" w:cstheme="majorHAnsi"/>
          <w:color w:val="000000"/>
          <w:sz w:val="26"/>
          <w:szCs w:val="26"/>
        </w:rPr>
      </w:pPr>
      <w:r w:rsidRPr="00713674">
        <w:rPr>
          <w:rFonts w:asciiTheme="majorHAnsi" w:eastAsia="Times New Roman" w:hAnsiTheme="majorHAnsi" w:cstheme="majorHAnsi"/>
          <w:color w:val="000000"/>
          <w:sz w:val="26"/>
          <w:szCs w:val="26"/>
        </w:rPr>
        <w:t xml:space="preserve">Khám: Da niêm </w:t>
      </w:r>
      <w:r w:rsidR="001A3D70" w:rsidRPr="00713674">
        <w:rPr>
          <w:rFonts w:asciiTheme="majorHAnsi" w:eastAsia="Times New Roman" w:hAnsiTheme="majorHAnsi" w:cstheme="majorHAnsi"/>
          <w:color w:val="000000"/>
          <w:sz w:val="26"/>
          <w:szCs w:val="26"/>
          <w:lang w:val="en-US"/>
        </w:rPr>
        <w:t>hồng nhạt, bụng mềm, ấn không điểm đau khu trú.</w:t>
      </w:r>
    </w:p>
    <w:p w14:paraId="3107E9A2" w14:textId="44E9810A" w:rsidR="004C022B" w:rsidRPr="00713674" w:rsidRDefault="004C022B" w:rsidP="004C022B">
      <w:pPr>
        <w:numPr>
          <w:ilvl w:val="0"/>
          <w:numId w:val="12"/>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Tại khoa tiêu hóa: BN tỉnh, </w:t>
      </w:r>
      <w:r w:rsidR="007B0AAA" w:rsidRPr="00713674">
        <w:rPr>
          <w:rFonts w:asciiTheme="majorHAnsi" w:eastAsia="Times New Roman" w:hAnsiTheme="majorHAnsi" w:cstheme="majorHAnsi"/>
          <w:color w:val="000000"/>
          <w:sz w:val="26"/>
          <w:szCs w:val="26"/>
          <w:lang w:val="en-US"/>
        </w:rPr>
        <w:t xml:space="preserve">da </w:t>
      </w:r>
      <w:r w:rsidRPr="00713674">
        <w:rPr>
          <w:rFonts w:asciiTheme="majorHAnsi" w:eastAsia="Times New Roman" w:hAnsiTheme="majorHAnsi" w:cstheme="majorHAnsi"/>
          <w:color w:val="000000"/>
          <w:sz w:val="26"/>
          <w:szCs w:val="26"/>
          <w:lang w:val="en-US"/>
        </w:rPr>
        <w:t xml:space="preserve">niêm </w:t>
      </w:r>
      <w:r w:rsidR="007B0AAA" w:rsidRPr="00713674">
        <w:rPr>
          <w:rFonts w:asciiTheme="majorHAnsi" w:eastAsia="Times New Roman" w:hAnsiTheme="majorHAnsi" w:cstheme="majorHAnsi"/>
          <w:color w:val="000000"/>
          <w:sz w:val="26"/>
          <w:szCs w:val="26"/>
          <w:lang w:val="en-US"/>
        </w:rPr>
        <w:t xml:space="preserve">hồng </w:t>
      </w:r>
      <w:r w:rsidRPr="00713674">
        <w:rPr>
          <w:rFonts w:asciiTheme="majorHAnsi" w:eastAsia="Times New Roman" w:hAnsiTheme="majorHAnsi" w:cstheme="majorHAnsi"/>
          <w:color w:val="000000"/>
          <w:sz w:val="26"/>
          <w:szCs w:val="26"/>
          <w:lang w:val="en-US"/>
        </w:rPr>
        <w:t>nhạt</w:t>
      </w:r>
    </w:p>
    <w:p w14:paraId="179AAEC4" w14:textId="17C645B2" w:rsidR="004C022B" w:rsidRPr="00713674" w:rsidRDefault="004C022B" w:rsidP="004C022B">
      <w:pPr>
        <w:pBdr>
          <w:top w:val="nil"/>
          <w:left w:val="nil"/>
          <w:bottom w:val="nil"/>
          <w:right w:val="nil"/>
          <w:between w:val="nil"/>
        </w:pBdr>
        <w:spacing w:line="276" w:lineRule="auto"/>
        <w:ind w:left="1965"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  M: 1</w:t>
      </w:r>
      <w:r w:rsidR="002225BE" w:rsidRPr="00713674">
        <w:rPr>
          <w:rFonts w:asciiTheme="majorHAnsi" w:eastAsia="Times New Roman" w:hAnsiTheme="majorHAnsi" w:cstheme="majorHAnsi"/>
          <w:color w:val="000000"/>
          <w:sz w:val="26"/>
          <w:szCs w:val="26"/>
          <w:lang w:val="en-US"/>
        </w:rPr>
        <w:t>12</w:t>
      </w:r>
      <w:r w:rsidRPr="00713674">
        <w:rPr>
          <w:rFonts w:asciiTheme="majorHAnsi" w:eastAsia="Times New Roman" w:hAnsiTheme="majorHAnsi" w:cstheme="majorHAnsi"/>
          <w:color w:val="000000"/>
          <w:sz w:val="26"/>
          <w:szCs w:val="26"/>
          <w:lang w:val="en-US"/>
        </w:rPr>
        <w:t xml:space="preserve"> lần/phút                   HA: 1</w:t>
      </w:r>
      <w:r w:rsidR="002225BE" w:rsidRPr="00713674">
        <w:rPr>
          <w:rFonts w:asciiTheme="majorHAnsi" w:eastAsia="Times New Roman" w:hAnsiTheme="majorHAnsi" w:cstheme="majorHAnsi"/>
          <w:color w:val="000000"/>
          <w:sz w:val="26"/>
          <w:szCs w:val="26"/>
          <w:lang w:val="en-US"/>
        </w:rPr>
        <w:t>3</w:t>
      </w:r>
      <w:r w:rsidRPr="00713674">
        <w:rPr>
          <w:rFonts w:asciiTheme="majorHAnsi" w:eastAsia="Times New Roman" w:hAnsiTheme="majorHAnsi" w:cstheme="majorHAnsi"/>
          <w:color w:val="000000"/>
          <w:sz w:val="26"/>
          <w:szCs w:val="26"/>
          <w:lang w:val="en-US"/>
        </w:rPr>
        <w:t>0/70 mmhg</w:t>
      </w:r>
    </w:p>
    <w:p w14:paraId="242F508C" w14:textId="320F3BCE" w:rsidR="004C022B" w:rsidRPr="00713674" w:rsidRDefault="004C022B" w:rsidP="004C022B">
      <w:pPr>
        <w:pBdr>
          <w:top w:val="nil"/>
          <w:left w:val="nil"/>
          <w:bottom w:val="nil"/>
          <w:right w:val="nil"/>
          <w:between w:val="nil"/>
        </w:pBdr>
        <w:spacing w:line="276" w:lineRule="auto"/>
        <w:ind w:left="1965"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  Nhiệt độ: 37 </w:t>
      </w:r>
      <w:r w:rsidRPr="00713674">
        <w:rPr>
          <w:rFonts w:asciiTheme="majorHAnsi" w:eastAsia="Times New Roman" w:hAnsiTheme="majorHAnsi" w:cstheme="majorHAnsi"/>
          <w:color w:val="000000"/>
          <w:sz w:val="26"/>
          <w:szCs w:val="26"/>
          <w:vertAlign w:val="superscript"/>
          <w:lang w:val="en-US"/>
        </w:rPr>
        <w:t>0</w:t>
      </w:r>
      <w:r w:rsidRPr="00713674">
        <w:rPr>
          <w:rFonts w:asciiTheme="majorHAnsi" w:eastAsia="Times New Roman" w:hAnsiTheme="majorHAnsi" w:cstheme="majorHAnsi"/>
          <w:color w:val="000000"/>
          <w:sz w:val="26"/>
          <w:szCs w:val="26"/>
          <w:lang w:val="en-US"/>
        </w:rPr>
        <w:t>C                     Nhịp thở: 20 lần/phút</w:t>
      </w:r>
      <w:r w:rsidR="002225BE" w:rsidRPr="00713674">
        <w:rPr>
          <w:rFonts w:asciiTheme="majorHAnsi" w:eastAsia="Times New Roman" w:hAnsiTheme="majorHAnsi" w:cstheme="majorHAnsi"/>
          <w:color w:val="000000"/>
          <w:sz w:val="26"/>
          <w:szCs w:val="26"/>
          <w:lang w:val="en-US"/>
        </w:rPr>
        <w:t>,</w:t>
      </w:r>
      <w:r w:rsidR="002225BE" w:rsidRPr="00713674">
        <w:rPr>
          <w:rFonts w:asciiTheme="majorHAnsi" w:eastAsia="Times New Roman" w:hAnsiTheme="majorHAnsi" w:cstheme="majorHAnsi"/>
          <w:color w:val="000000"/>
          <w:sz w:val="26"/>
          <w:szCs w:val="26"/>
          <w:lang w:val="en-US"/>
        </w:rPr>
        <w:tab/>
        <w:t>SpO2 97%</w:t>
      </w:r>
    </w:p>
    <w:p w14:paraId="7AA67613" w14:textId="77777777" w:rsidR="002225BE" w:rsidRPr="00713674" w:rsidRDefault="002225BE" w:rsidP="002225BE">
      <w:pPr>
        <w:pStyle w:val="oancuaDanhsach"/>
        <w:numPr>
          <w:ilvl w:val="1"/>
          <w:numId w:val="12"/>
        </w:numPr>
        <w:pBdr>
          <w:top w:val="nil"/>
          <w:left w:val="nil"/>
          <w:bottom w:val="nil"/>
          <w:right w:val="nil"/>
          <w:between w:val="nil"/>
        </w:pBdr>
        <w:spacing w:line="276" w:lineRule="auto"/>
        <w:rPr>
          <w:rFonts w:asciiTheme="majorHAnsi" w:eastAsia="Times New Roman" w:hAnsiTheme="majorHAnsi" w:cstheme="majorHAnsi"/>
          <w:color w:val="000000"/>
          <w:sz w:val="26"/>
          <w:szCs w:val="26"/>
        </w:rPr>
      </w:pPr>
      <w:r w:rsidRPr="00713674">
        <w:rPr>
          <w:rFonts w:asciiTheme="majorHAnsi" w:eastAsia="Times New Roman" w:hAnsiTheme="majorHAnsi" w:cstheme="majorHAnsi"/>
          <w:color w:val="000000"/>
          <w:sz w:val="26"/>
          <w:szCs w:val="26"/>
        </w:rPr>
        <w:t xml:space="preserve">Khám: Da niêm </w:t>
      </w:r>
      <w:r w:rsidRPr="00713674">
        <w:rPr>
          <w:rFonts w:asciiTheme="majorHAnsi" w:eastAsia="Times New Roman" w:hAnsiTheme="majorHAnsi" w:cstheme="majorHAnsi"/>
          <w:color w:val="000000"/>
          <w:sz w:val="26"/>
          <w:szCs w:val="26"/>
          <w:lang w:val="en-US"/>
        </w:rPr>
        <w:t>hồng nhạt, bụng mềm, ấn không điểm đau khu trú.</w:t>
      </w:r>
    </w:p>
    <w:p w14:paraId="65987C49" w14:textId="59F3B3DB" w:rsidR="004C022B" w:rsidRPr="00713674" w:rsidRDefault="004C022B" w:rsidP="004C022B">
      <w:pPr>
        <w:pBdr>
          <w:top w:val="nil"/>
          <w:left w:val="nil"/>
          <w:bottom w:val="nil"/>
          <w:right w:val="nil"/>
          <w:between w:val="nil"/>
        </w:pBdr>
        <w:spacing w:line="276" w:lineRule="auto"/>
        <w:ind w:left="720" w:firstLine="720"/>
        <w:rPr>
          <w:rFonts w:asciiTheme="majorHAnsi" w:eastAsia="Times New Roman" w:hAnsiTheme="majorHAnsi" w:cstheme="majorHAnsi"/>
          <w:color w:val="FF0000"/>
          <w:sz w:val="26"/>
          <w:szCs w:val="26"/>
        </w:rPr>
      </w:pPr>
      <w:r w:rsidRPr="00713674">
        <w:rPr>
          <w:rFonts w:asciiTheme="majorHAnsi" w:eastAsia="Times New Roman" w:hAnsiTheme="majorHAnsi" w:cstheme="majorHAnsi"/>
          <w:color w:val="000000"/>
          <w:sz w:val="26"/>
          <w:szCs w:val="26"/>
          <w:lang w:val="en-US"/>
        </w:rPr>
        <w:t>Diễn tiến sau nhập viện:</w:t>
      </w:r>
      <w:r w:rsidRPr="00713674">
        <w:rPr>
          <w:rFonts w:asciiTheme="majorHAnsi" w:eastAsia="Times New Roman" w:hAnsiTheme="majorHAnsi" w:cstheme="majorHAnsi"/>
          <w:color w:val="000000"/>
          <w:sz w:val="26"/>
          <w:szCs w:val="26"/>
        </w:rPr>
        <w:t xml:space="preserve"> BN được điều trị tại viện</w:t>
      </w:r>
    </w:p>
    <w:p w14:paraId="5CB78E45" w14:textId="52ABCF2B" w:rsidR="004C022B" w:rsidRDefault="004C022B" w:rsidP="002F64A6">
      <w:pPr>
        <w:pBdr>
          <w:top w:val="nil"/>
          <w:left w:val="nil"/>
          <w:bottom w:val="nil"/>
          <w:right w:val="nil"/>
          <w:between w:val="nil"/>
        </w:pBdr>
        <w:spacing w:line="276" w:lineRule="auto"/>
        <w:ind w:left="720" w:firstLine="720"/>
        <w:rPr>
          <w:rFonts w:asciiTheme="majorHAnsi" w:eastAsia="Times New Roman" w:hAnsiTheme="majorHAnsi" w:cstheme="majorHAnsi"/>
          <w:color w:val="000000"/>
          <w:sz w:val="26"/>
          <w:szCs w:val="26"/>
        </w:rPr>
      </w:pPr>
      <w:r w:rsidRPr="00713674">
        <w:rPr>
          <w:rFonts w:asciiTheme="majorHAnsi" w:eastAsia="Times New Roman" w:hAnsiTheme="majorHAnsi" w:cstheme="majorHAnsi"/>
          <w:color w:val="000000"/>
          <w:sz w:val="26"/>
          <w:szCs w:val="26"/>
          <w:lang w:val="en-US"/>
        </w:rPr>
        <w:t>Ngày 1</w:t>
      </w:r>
      <w:r w:rsidR="001E1C66">
        <w:rPr>
          <w:rFonts w:asciiTheme="majorHAnsi" w:eastAsia="Times New Roman" w:hAnsiTheme="majorHAnsi" w:cstheme="majorHAnsi"/>
          <w:color w:val="000000"/>
          <w:sz w:val="26"/>
          <w:szCs w:val="26"/>
        </w:rPr>
        <w:t>-2</w:t>
      </w:r>
      <w:r w:rsidR="002225BE" w:rsidRPr="00713674">
        <w:rPr>
          <w:rFonts w:asciiTheme="majorHAnsi" w:eastAsia="Times New Roman" w:hAnsiTheme="majorHAnsi" w:cstheme="majorHAnsi"/>
          <w:color w:val="000000"/>
          <w:sz w:val="26"/>
          <w:szCs w:val="26"/>
          <w:lang w:val="en-US"/>
        </w:rPr>
        <w:t>:</w:t>
      </w:r>
      <w:r w:rsidR="00792A76" w:rsidRPr="00713674">
        <w:rPr>
          <w:rFonts w:asciiTheme="majorHAnsi" w:eastAsia="Times New Roman" w:hAnsiTheme="majorHAnsi" w:cstheme="majorHAnsi"/>
          <w:color w:val="000000"/>
          <w:sz w:val="26"/>
          <w:szCs w:val="26"/>
          <w:lang w:val="en-US"/>
        </w:rPr>
        <w:t xml:space="preserve"> Hiện BN chưa đi tiêu lại,</w:t>
      </w:r>
      <w:r w:rsidR="002F64A6">
        <w:rPr>
          <w:rFonts w:asciiTheme="majorHAnsi" w:eastAsia="Times New Roman" w:hAnsiTheme="majorHAnsi" w:cstheme="majorHAnsi"/>
          <w:color w:val="000000"/>
          <w:sz w:val="26"/>
          <w:szCs w:val="26"/>
        </w:rPr>
        <w:t xml:space="preserve"> thấy </w:t>
      </w:r>
      <w:r w:rsidR="00C435A6">
        <w:rPr>
          <w:rFonts w:asciiTheme="majorHAnsi" w:eastAsia="Times New Roman" w:hAnsiTheme="majorHAnsi" w:cstheme="majorHAnsi"/>
          <w:color w:val="000000"/>
          <w:sz w:val="26"/>
          <w:szCs w:val="26"/>
        </w:rPr>
        <w:t>són ít phân đen,</w:t>
      </w:r>
      <w:r w:rsidR="00792A76" w:rsidRPr="00713674">
        <w:rPr>
          <w:rFonts w:asciiTheme="majorHAnsi" w:eastAsia="Times New Roman" w:hAnsiTheme="majorHAnsi" w:cstheme="majorHAnsi"/>
          <w:color w:val="000000"/>
          <w:sz w:val="26"/>
          <w:szCs w:val="26"/>
          <w:lang w:val="en-US"/>
        </w:rPr>
        <w:t xml:space="preserve"> </w:t>
      </w:r>
      <w:r w:rsidR="00241E0C" w:rsidRPr="00713674">
        <w:rPr>
          <w:rFonts w:asciiTheme="majorHAnsi" w:eastAsia="Times New Roman" w:hAnsiTheme="majorHAnsi" w:cstheme="majorHAnsi"/>
          <w:color w:val="000000"/>
          <w:sz w:val="26"/>
          <w:szCs w:val="26"/>
          <w:lang w:val="en-US"/>
        </w:rPr>
        <w:t xml:space="preserve">vẫn còn chóng mặt </w:t>
      </w:r>
      <w:r w:rsidR="00715E63">
        <w:rPr>
          <w:rFonts w:asciiTheme="majorHAnsi" w:eastAsia="Times New Roman" w:hAnsiTheme="majorHAnsi" w:cstheme="majorHAnsi"/>
          <w:color w:val="000000"/>
          <w:sz w:val="26"/>
          <w:szCs w:val="26"/>
        </w:rPr>
        <w:t>ít.</w:t>
      </w:r>
    </w:p>
    <w:p w14:paraId="05B1B0AD" w14:textId="6FBFB44A" w:rsidR="001E1C66" w:rsidRPr="00715E63" w:rsidRDefault="001E1C66" w:rsidP="002F64A6">
      <w:pPr>
        <w:pBdr>
          <w:top w:val="nil"/>
          <w:left w:val="nil"/>
          <w:bottom w:val="nil"/>
          <w:right w:val="nil"/>
          <w:between w:val="nil"/>
        </w:pBdr>
        <w:spacing w:line="276" w:lineRule="auto"/>
        <w:ind w:left="720" w:firstLine="720"/>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lastRenderedPageBreak/>
        <w:t>Ngày 3: Đã ăn lại cháo vào ngày 2, hiện chưa đi tiêu, hết chóng mặt.</w:t>
      </w:r>
    </w:p>
    <w:p w14:paraId="08D9C9C2" w14:textId="77777777" w:rsidR="004C022B" w:rsidRPr="00713674" w:rsidRDefault="004C022B" w:rsidP="004C022B">
      <w:pPr>
        <w:pBdr>
          <w:top w:val="nil"/>
          <w:left w:val="nil"/>
          <w:bottom w:val="nil"/>
          <w:right w:val="nil"/>
          <w:between w:val="nil"/>
        </w:pBdr>
        <w:spacing w:line="276" w:lineRule="auto"/>
        <w:ind w:left="1440" w:hanging="720"/>
        <w:rPr>
          <w:rFonts w:asciiTheme="majorHAnsi" w:eastAsia="Times New Roman" w:hAnsiTheme="majorHAnsi" w:cstheme="majorHAnsi"/>
          <w:color w:val="000000"/>
          <w:sz w:val="26"/>
          <w:szCs w:val="26"/>
          <w:lang w:val="en-US"/>
        </w:rPr>
      </w:pPr>
    </w:p>
    <w:p w14:paraId="261DBF0A"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Tiền căn:</w:t>
      </w:r>
    </w:p>
    <w:p w14:paraId="5E36B8E0" w14:textId="77777777" w:rsidR="004C022B" w:rsidRPr="00713674" w:rsidRDefault="004C022B" w:rsidP="004C022B">
      <w:pPr>
        <w:numPr>
          <w:ilvl w:val="0"/>
          <w:numId w:val="2"/>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Bản thân:</w:t>
      </w:r>
    </w:p>
    <w:p w14:paraId="745F45D5" w14:textId="5863A61C" w:rsidR="004C022B" w:rsidRPr="00713674" w:rsidRDefault="004C022B" w:rsidP="004C022B">
      <w:pPr>
        <w:numPr>
          <w:ilvl w:val="0"/>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rPr>
        <w:t xml:space="preserve">Tiền căn </w:t>
      </w:r>
      <w:r w:rsidR="00ED4869">
        <w:rPr>
          <w:rFonts w:asciiTheme="majorHAnsi" w:eastAsia="Times New Roman" w:hAnsiTheme="majorHAnsi" w:cstheme="majorHAnsi"/>
          <w:color w:val="000000"/>
          <w:sz w:val="26"/>
          <w:szCs w:val="26"/>
        </w:rPr>
        <w:t>tiêu phân đen</w:t>
      </w:r>
      <w:r w:rsidRPr="00713674">
        <w:rPr>
          <w:rFonts w:asciiTheme="majorHAnsi" w:eastAsia="Times New Roman" w:hAnsiTheme="majorHAnsi" w:cstheme="majorHAnsi"/>
          <w:color w:val="000000"/>
          <w:sz w:val="26"/>
          <w:szCs w:val="26"/>
        </w:rPr>
        <w:t xml:space="preserve"> như vậy  lần trước đây</w:t>
      </w:r>
    </w:p>
    <w:p w14:paraId="06070221" w14:textId="67E0356A" w:rsidR="004C022B" w:rsidRPr="00713674" w:rsidRDefault="00241E0C" w:rsidP="004C022B">
      <w:pPr>
        <w:numPr>
          <w:ilvl w:val="1"/>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30/8/2019: Loét hành tá tràng, Hp (-)</w:t>
      </w:r>
    </w:p>
    <w:p w14:paraId="55E9684E" w14:textId="2F09D3EF" w:rsidR="004C022B" w:rsidRPr="00713674" w:rsidRDefault="004C022B" w:rsidP="004C022B">
      <w:pPr>
        <w:numPr>
          <w:ilvl w:val="1"/>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rPr>
        <w:t xml:space="preserve">Khám ở BV </w:t>
      </w:r>
      <w:r w:rsidR="00241E0C" w:rsidRPr="00713674">
        <w:rPr>
          <w:rFonts w:asciiTheme="majorHAnsi" w:eastAsia="Times New Roman" w:hAnsiTheme="majorHAnsi" w:cstheme="majorHAnsi"/>
          <w:color w:val="000000"/>
          <w:sz w:val="26"/>
          <w:szCs w:val="26"/>
          <w:lang w:val="en-US"/>
        </w:rPr>
        <w:t>ĐHYD và được nội soi với kết quả viêm trợt, chấm xuất huyết hang vị, Loét hành tá tràng</w:t>
      </w:r>
      <w:r w:rsidR="00536B02" w:rsidRPr="00713674">
        <w:rPr>
          <w:rFonts w:asciiTheme="majorHAnsi" w:eastAsia="Times New Roman" w:hAnsiTheme="majorHAnsi" w:cstheme="majorHAnsi"/>
          <w:color w:val="000000"/>
          <w:sz w:val="26"/>
          <w:szCs w:val="26"/>
          <w:lang w:val="en-US"/>
        </w:rPr>
        <w:t xml:space="preserve"> Forest III</w:t>
      </w:r>
    </w:p>
    <w:p w14:paraId="76C92B67" w14:textId="22A37592" w:rsidR="004C022B" w:rsidRPr="00713674" w:rsidRDefault="004C022B" w:rsidP="004C022B">
      <w:pPr>
        <w:numPr>
          <w:ilvl w:val="1"/>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rPr>
        <w:t xml:space="preserve">Uống thuốc </w:t>
      </w:r>
      <w:r w:rsidR="00241E0C" w:rsidRPr="00713674">
        <w:rPr>
          <w:rFonts w:asciiTheme="majorHAnsi" w:eastAsia="Times New Roman" w:hAnsiTheme="majorHAnsi" w:cstheme="majorHAnsi"/>
          <w:color w:val="000000"/>
          <w:sz w:val="26"/>
          <w:szCs w:val="26"/>
          <w:lang w:val="en-US"/>
        </w:rPr>
        <w:t>trong 28 ngày theo toa Pantoprazol 40mg 1v x2, Siloxogen 1v x3, Mebeverin 135mg 1v x3, Lactobacillus acidophilus 1 gói x 2.</w:t>
      </w:r>
    </w:p>
    <w:p w14:paraId="6AB568D3" w14:textId="6D3C494D" w:rsidR="00797694" w:rsidRPr="00713674" w:rsidRDefault="00797694" w:rsidP="004C022B">
      <w:pPr>
        <w:numPr>
          <w:ilvl w:val="1"/>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Sau điều trị không tái khám và không nội soi lại.</w:t>
      </w:r>
    </w:p>
    <w:p w14:paraId="1E9308EE" w14:textId="1868AF64" w:rsidR="004C022B" w:rsidRPr="00713674" w:rsidRDefault="00241E0C" w:rsidP="004C022B">
      <w:pPr>
        <w:numPr>
          <w:ilvl w:val="0"/>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Tăng huyết áp, hơn 10 năm, huyết áp tâm thu giao động khoảng 120-130 mmHg, HA tối đa (?)</w:t>
      </w:r>
      <w:r w:rsidR="00B1390C" w:rsidRPr="00713674">
        <w:rPr>
          <w:rFonts w:asciiTheme="majorHAnsi" w:eastAsia="Times New Roman" w:hAnsiTheme="majorHAnsi" w:cstheme="majorHAnsi"/>
          <w:color w:val="000000"/>
          <w:sz w:val="26"/>
          <w:szCs w:val="26"/>
          <w:lang w:val="en-US"/>
        </w:rPr>
        <w:t xml:space="preserve">. Bệnh tim thiếu máu cục bộ </w:t>
      </w:r>
      <w:r w:rsidR="00BE57B7" w:rsidRPr="00713674">
        <w:rPr>
          <w:rFonts w:asciiTheme="majorHAnsi" w:eastAsia="Times New Roman" w:hAnsiTheme="majorHAnsi" w:cstheme="majorHAnsi"/>
          <w:color w:val="000000"/>
          <w:sz w:val="26"/>
          <w:szCs w:val="26"/>
          <w:lang w:val="en-US"/>
        </w:rPr>
        <w:t>(?)</w:t>
      </w:r>
    </w:p>
    <w:p w14:paraId="1670154D" w14:textId="4164D382" w:rsidR="00BE57B7" w:rsidRPr="00713674" w:rsidRDefault="00BE57B7" w:rsidP="00BE57B7">
      <w:pPr>
        <w:pBdr>
          <w:top w:val="nil"/>
          <w:left w:val="nil"/>
          <w:bottom w:val="nil"/>
          <w:right w:val="nil"/>
          <w:between w:val="nil"/>
        </w:pBdr>
        <w:spacing w:after="0"/>
        <w:ind w:left="108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Đang điều trị với toa thuốc: Bisoloc 2.5mg ½v</w:t>
      </w:r>
      <w:r w:rsidR="004634BA" w:rsidRPr="00713674">
        <w:rPr>
          <w:rFonts w:asciiTheme="majorHAnsi" w:eastAsia="Times New Roman" w:hAnsiTheme="majorHAnsi" w:cstheme="majorHAnsi"/>
          <w:color w:val="000000"/>
          <w:sz w:val="26"/>
          <w:szCs w:val="26"/>
          <w:lang w:val="en-US"/>
        </w:rPr>
        <w:t xml:space="preserve">, Lisinopril 10 1v, Aspirin 81 1v, Atorvastatin </w:t>
      </w:r>
      <w:r w:rsidR="001F7E5A" w:rsidRPr="00713674">
        <w:rPr>
          <w:rFonts w:asciiTheme="majorHAnsi" w:eastAsia="Times New Roman" w:hAnsiTheme="majorHAnsi" w:cstheme="majorHAnsi"/>
          <w:color w:val="000000"/>
          <w:sz w:val="26"/>
          <w:szCs w:val="26"/>
          <w:lang w:val="en-US"/>
        </w:rPr>
        <w:t>20mg ½ viên, Cardiomega 1v.</w:t>
      </w:r>
    </w:p>
    <w:p w14:paraId="3D7D0CC1" w14:textId="77777777" w:rsidR="007D2AEB" w:rsidRPr="00713674" w:rsidRDefault="00241E0C" w:rsidP="004C022B">
      <w:pPr>
        <w:numPr>
          <w:ilvl w:val="0"/>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Đái tháo đường type 2, hơn 10 năm, kiểm soát đường huyết đói dao động khoảng 100-120 mg%</w:t>
      </w:r>
      <w:r w:rsidR="007D2AEB" w:rsidRPr="00713674">
        <w:rPr>
          <w:rFonts w:asciiTheme="majorHAnsi" w:eastAsia="Times New Roman" w:hAnsiTheme="majorHAnsi" w:cstheme="majorHAnsi"/>
          <w:color w:val="000000"/>
          <w:sz w:val="26"/>
          <w:szCs w:val="26"/>
          <w:lang w:val="en-US"/>
        </w:rPr>
        <w:t xml:space="preserve">. </w:t>
      </w:r>
    </w:p>
    <w:p w14:paraId="29DCE2AA" w14:textId="0795646E" w:rsidR="00241E0C" w:rsidRPr="00713674" w:rsidRDefault="007D2AEB" w:rsidP="007D2AEB">
      <w:pPr>
        <w:pBdr>
          <w:top w:val="nil"/>
          <w:left w:val="nil"/>
          <w:bottom w:val="nil"/>
          <w:right w:val="nil"/>
          <w:between w:val="nil"/>
        </w:pBdr>
        <w:spacing w:after="0"/>
        <w:ind w:left="108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Đang điều trị thuốc: Euglim (</w:t>
      </w:r>
      <w:r w:rsidR="000C74AC" w:rsidRPr="00713674">
        <w:rPr>
          <w:rFonts w:asciiTheme="majorHAnsi" w:eastAsia="Times New Roman" w:hAnsiTheme="majorHAnsi" w:cstheme="majorHAnsi"/>
          <w:color w:val="000000"/>
          <w:sz w:val="26"/>
          <w:szCs w:val="26"/>
          <w:lang w:val="en-US"/>
        </w:rPr>
        <w:t>Glimepiride)</w:t>
      </w:r>
      <w:r w:rsidRPr="00713674">
        <w:rPr>
          <w:rFonts w:asciiTheme="majorHAnsi" w:eastAsia="Times New Roman" w:hAnsiTheme="majorHAnsi" w:cstheme="majorHAnsi"/>
          <w:color w:val="000000"/>
          <w:sz w:val="26"/>
          <w:szCs w:val="26"/>
          <w:lang w:val="en-US"/>
        </w:rPr>
        <w:t xml:space="preserve"> 2mg</w:t>
      </w:r>
      <w:r w:rsidR="000C74AC" w:rsidRPr="00713674">
        <w:rPr>
          <w:rFonts w:asciiTheme="majorHAnsi" w:eastAsia="Times New Roman" w:hAnsiTheme="majorHAnsi" w:cstheme="majorHAnsi"/>
          <w:color w:val="000000"/>
          <w:sz w:val="26"/>
          <w:szCs w:val="26"/>
          <w:lang w:val="en-US"/>
        </w:rPr>
        <w:t xml:space="preserve"> 1v </w:t>
      </w:r>
      <w:r w:rsidR="00D93AD7" w:rsidRPr="00713674">
        <w:rPr>
          <w:rFonts w:asciiTheme="majorHAnsi" w:eastAsia="Times New Roman" w:hAnsiTheme="majorHAnsi" w:cstheme="majorHAnsi"/>
          <w:color w:val="000000"/>
          <w:sz w:val="26"/>
          <w:szCs w:val="26"/>
          <w:lang w:val="en-US"/>
        </w:rPr>
        <w:t>(sáng)</w:t>
      </w:r>
      <w:r w:rsidR="000C74AC" w:rsidRPr="00713674">
        <w:rPr>
          <w:rFonts w:asciiTheme="majorHAnsi" w:eastAsia="Times New Roman" w:hAnsiTheme="majorHAnsi" w:cstheme="majorHAnsi"/>
          <w:color w:val="000000"/>
          <w:sz w:val="26"/>
          <w:szCs w:val="26"/>
          <w:lang w:val="en-US"/>
        </w:rPr>
        <w:t>, Glucophage 8</w:t>
      </w:r>
      <w:r w:rsidR="00D93AD7" w:rsidRPr="00713674">
        <w:rPr>
          <w:rFonts w:asciiTheme="majorHAnsi" w:eastAsia="Times New Roman" w:hAnsiTheme="majorHAnsi" w:cstheme="majorHAnsi"/>
          <w:color w:val="000000"/>
          <w:sz w:val="26"/>
          <w:szCs w:val="26"/>
          <w:lang w:val="en-US"/>
        </w:rPr>
        <w:t>50mg 1v x2 (trưa-chiều)</w:t>
      </w:r>
    </w:p>
    <w:p w14:paraId="36BE87FD" w14:textId="2D6E5531" w:rsidR="00241E0C" w:rsidRPr="00713674" w:rsidRDefault="00241E0C" w:rsidP="004C022B">
      <w:pPr>
        <w:numPr>
          <w:ilvl w:val="0"/>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Sỏi niệu quản</w:t>
      </w:r>
      <w:r w:rsidR="00C052B6" w:rsidRPr="00713674">
        <w:rPr>
          <w:rFonts w:asciiTheme="majorHAnsi" w:eastAsia="Times New Roman" w:hAnsiTheme="majorHAnsi" w:cstheme="majorHAnsi"/>
          <w:color w:val="000000"/>
          <w:sz w:val="26"/>
          <w:szCs w:val="26"/>
          <w:lang w:val="en-US"/>
        </w:rPr>
        <w:t xml:space="preserve"> P, năm 2002 đã điều trị lấy sỏi bằng PT mổ hở</w:t>
      </w:r>
      <w:r w:rsidR="002E3B42" w:rsidRPr="00713674">
        <w:rPr>
          <w:rFonts w:asciiTheme="majorHAnsi" w:eastAsia="Times New Roman" w:hAnsiTheme="majorHAnsi" w:cstheme="majorHAnsi"/>
          <w:color w:val="000000"/>
          <w:sz w:val="26"/>
          <w:szCs w:val="26"/>
          <w:lang w:val="en-US"/>
        </w:rPr>
        <w:t xml:space="preserve">. Sỏi niệu quản P lần 2 được nội soi tán sỏi </w:t>
      </w:r>
      <w:r w:rsidR="00886E7B" w:rsidRPr="00713674">
        <w:rPr>
          <w:rFonts w:asciiTheme="majorHAnsi" w:eastAsia="Times New Roman" w:hAnsiTheme="majorHAnsi" w:cstheme="majorHAnsi"/>
          <w:color w:val="000000"/>
          <w:sz w:val="26"/>
          <w:szCs w:val="26"/>
          <w:lang w:val="en-US"/>
        </w:rPr>
        <w:t>năm (???)</w:t>
      </w:r>
    </w:p>
    <w:p w14:paraId="2F3357D5" w14:textId="4CDDAF8C" w:rsidR="005756C0" w:rsidRPr="00713674" w:rsidRDefault="005756C0" w:rsidP="004C022B">
      <w:pPr>
        <w:numPr>
          <w:ilvl w:val="0"/>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Trĩ:</w:t>
      </w:r>
      <w:r w:rsidR="000406FA">
        <w:rPr>
          <w:rFonts w:asciiTheme="majorHAnsi" w:eastAsia="Times New Roman" w:hAnsiTheme="majorHAnsi" w:cstheme="majorHAnsi"/>
          <w:color w:val="000000"/>
          <w:sz w:val="26"/>
          <w:szCs w:val="26"/>
        </w:rPr>
        <w:t xml:space="preserve"> </w:t>
      </w:r>
      <w:r w:rsidR="001071EB">
        <w:rPr>
          <w:rFonts w:asciiTheme="majorHAnsi" w:eastAsia="Times New Roman" w:hAnsiTheme="majorHAnsi" w:cstheme="majorHAnsi"/>
          <w:color w:val="000000"/>
          <w:sz w:val="26"/>
          <w:szCs w:val="26"/>
        </w:rPr>
        <w:t># 10 năm,</w:t>
      </w:r>
      <w:r w:rsidR="000406FA">
        <w:rPr>
          <w:rFonts w:asciiTheme="majorHAnsi" w:eastAsia="Times New Roman" w:hAnsiTheme="majorHAnsi" w:cstheme="majorHAnsi"/>
          <w:color w:val="000000"/>
          <w:sz w:val="26"/>
          <w:szCs w:val="26"/>
        </w:rPr>
        <w:t xml:space="preserve"> </w:t>
      </w:r>
      <w:r w:rsidR="001071EB">
        <w:rPr>
          <w:rFonts w:asciiTheme="majorHAnsi" w:eastAsia="Times New Roman" w:hAnsiTheme="majorHAnsi" w:cstheme="majorHAnsi"/>
          <w:color w:val="000000"/>
          <w:sz w:val="26"/>
          <w:szCs w:val="26"/>
        </w:rPr>
        <w:t>triệu</w:t>
      </w:r>
      <w:r w:rsidR="005A1327">
        <w:rPr>
          <w:rFonts w:asciiTheme="majorHAnsi" w:eastAsia="Times New Roman" w:hAnsiTheme="majorHAnsi" w:cstheme="majorHAnsi"/>
          <w:color w:val="000000"/>
          <w:sz w:val="26"/>
          <w:szCs w:val="26"/>
        </w:rPr>
        <w:t xml:space="preserve"> chứng đi tiêu máu đỏ tươi. </w:t>
      </w:r>
      <w:r w:rsidR="000406FA">
        <w:rPr>
          <w:rFonts w:asciiTheme="majorHAnsi" w:eastAsia="Times New Roman" w:hAnsiTheme="majorHAnsi" w:cstheme="majorHAnsi"/>
          <w:color w:val="000000"/>
          <w:sz w:val="26"/>
          <w:szCs w:val="26"/>
        </w:rPr>
        <w:t>Đã được điều trị nội</w:t>
      </w:r>
      <w:r w:rsidR="005A1327">
        <w:rPr>
          <w:rFonts w:asciiTheme="majorHAnsi" w:eastAsia="Times New Roman" w:hAnsiTheme="majorHAnsi" w:cstheme="majorHAnsi"/>
          <w:color w:val="000000"/>
          <w:sz w:val="26"/>
          <w:szCs w:val="26"/>
        </w:rPr>
        <w:t xml:space="preserve"> ổn</w:t>
      </w:r>
    </w:p>
    <w:p w14:paraId="7527A57F" w14:textId="27BFCCC4" w:rsidR="007043B4" w:rsidRPr="007043B4" w:rsidRDefault="004C022B" w:rsidP="007043B4">
      <w:pPr>
        <w:numPr>
          <w:ilvl w:val="0"/>
          <w:numId w:val="3"/>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Lối sống, sinh hoạt: BN không hút thuốc, uống rượ</w:t>
      </w:r>
      <w:r w:rsidR="00241E0C" w:rsidRPr="00713674">
        <w:rPr>
          <w:rFonts w:asciiTheme="majorHAnsi" w:eastAsia="Times New Roman" w:hAnsiTheme="majorHAnsi" w:cstheme="majorHAnsi"/>
          <w:color w:val="000000"/>
          <w:sz w:val="26"/>
          <w:szCs w:val="26"/>
          <w:lang w:val="en-US"/>
        </w:rPr>
        <w:t>u</w:t>
      </w:r>
      <w:r w:rsidR="00C637FF">
        <w:rPr>
          <w:rFonts w:asciiTheme="majorHAnsi" w:eastAsia="Times New Roman" w:hAnsiTheme="majorHAnsi" w:cstheme="majorHAnsi"/>
          <w:color w:val="000000"/>
          <w:sz w:val="26"/>
          <w:szCs w:val="26"/>
        </w:rPr>
        <w:t xml:space="preserve"> ít</w:t>
      </w:r>
      <w:r w:rsidRPr="00713674">
        <w:rPr>
          <w:rFonts w:asciiTheme="majorHAnsi" w:eastAsia="Times New Roman" w:hAnsiTheme="majorHAnsi" w:cstheme="majorHAnsi"/>
          <w:color w:val="000000"/>
          <w:sz w:val="26"/>
          <w:szCs w:val="26"/>
          <w:lang w:val="en-US"/>
        </w:rPr>
        <w:t xml:space="preserve"> khi có tiệc. BN không than phiền về stress.</w:t>
      </w:r>
      <w:r w:rsidRPr="00713674">
        <w:rPr>
          <w:rFonts w:asciiTheme="majorHAnsi" w:eastAsia="Times New Roman" w:hAnsiTheme="majorHAnsi" w:cstheme="majorHAnsi"/>
          <w:color w:val="000000"/>
          <w:sz w:val="26"/>
          <w:szCs w:val="26"/>
          <w:lang w:val="en-US"/>
        </w:rPr>
        <w:br/>
        <w:t xml:space="preserve">Gần đây BN không uống các thuốc có than hoạt, bismuth, ăn huyết. </w:t>
      </w:r>
    </w:p>
    <w:p w14:paraId="2FD2DAE5" w14:textId="77777777" w:rsidR="004C022B" w:rsidRPr="00713674" w:rsidRDefault="004C022B" w:rsidP="004C022B">
      <w:pPr>
        <w:numPr>
          <w:ilvl w:val="0"/>
          <w:numId w:val="2"/>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Gia đình: Chưa ghi nhận bất thường</w:t>
      </w:r>
      <w:r w:rsidRPr="00713674">
        <w:rPr>
          <w:rFonts w:asciiTheme="majorHAnsi" w:eastAsia="Times New Roman" w:hAnsiTheme="majorHAnsi" w:cstheme="majorHAnsi"/>
          <w:color w:val="000000"/>
          <w:sz w:val="26"/>
          <w:szCs w:val="26"/>
          <w:lang w:val="en-US"/>
        </w:rPr>
        <w:br/>
      </w:r>
    </w:p>
    <w:p w14:paraId="47245730"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LƯỢC QUA CÁC CƠ QUAN</w:t>
      </w:r>
    </w:p>
    <w:p w14:paraId="583197AA" w14:textId="77777777"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Tim mạch: không đau ngực, không hồi hộp, không đánh trống ngực.</w:t>
      </w:r>
    </w:p>
    <w:p w14:paraId="01943CB0" w14:textId="77777777"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Hô hấp: không ho, không khó thở.</w:t>
      </w:r>
    </w:p>
    <w:p w14:paraId="2EE8DCF1" w14:textId="2EBC0DDC"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Tiêu hoá: không đau bụng, không chướng bụng, </w:t>
      </w:r>
      <w:r w:rsidR="00D463DF" w:rsidRPr="00713674">
        <w:rPr>
          <w:rFonts w:asciiTheme="majorHAnsi" w:eastAsia="Times New Roman" w:hAnsiTheme="majorHAnsi" w:cstheme="majorHAnsi"/>
          <w:color w:val="000000"/>
          <w:sz w:val="26"/>
          <w:szCs w:val="26"/>
          <w:lang w:val="en-US"/>
        </w:rPr>
        <w:t>hiện chưa đi tiêu</w:t>
      </w:r>
      <w:r w:rsidRPr="00713674">
        <w:rPr>
          <w:rFonts w:asciiTheme="majorHAnsi" w:eastAsia="Times New Roman" w:hAnsiTheme="majorHAnsi" w:cstheme="majorHAnsi"/>
          <w:color w:val="000000"/>
          <w:sz w:val="26"/>
          <w:szCs w:val="26"/>
          <w:lang w:val="en-US"/>
        </w:rPr>
        <w:t>.</w:t>
      </w:r>
    </w:p>
    <w:p w14:paraId="3670DB73" w14:textId="77777777"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Tiết niệu: tiểu vàng trong, không gắt buốt, số lượng không rõ.</w:t>
      </w:r>
    </w:p>
    <w:p w14:paraId="229F9E36" w14:textId="77777777"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Thần kinh - cơ xương khớp: không giới hạn vận động.</w:t>
      </w:r>
      <w:r w:rsidRPr="00713674">
        <w:rPr>
          <w:rFonts w:asciiTheme="majorHAnsi" w:eastAsia="Times New Roman" w:hAnsiTheme="majorHAnsi" w:cstheme="majorHAnsi"/>
          <w:color w:val="000000"/>
          <w:sz w:val="26"/>
          <w:szCs w:val="26"/>
          <w:lang w:val="en-US"/>
        </w:rPr>
        <w:br/>
      </w:r>
    </w:p>
    <w:p w14:paraId="60854E17" w14:textId="556284D9" w:rsidR="004C022B" w:rsidRPr="00713674" w:rsidRDefault="004C022B" w:rsidP="00D463DF">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KHÁM (</w:t>
      </w:r>
      <w:r w:rsidR="00D463DF" w:rsidRPr="00713674">
        <w:rPr>
          <w:rFonts w:asciiTheme="majorHAnsi" w:eastAsia="Times New Roman" w:hAnsiTheme="majorHAnsi" w:cstheme="majorHAnsi"/>
          <w:color w:val="000000"/>
          <w:sz w:val="26"/>
          <w:szCs w:val="26"/>
          <w:lang w:val="en-US"/>
        </w:rPr>
        <w:t>15</w:t>
      </w:r>
      <w:r w:rsidRPr="00713674">
        <w:rPr>
          <w:rFonts w:asciiTheme="majorHAnsi" w:eastAsia="Times New Roman" w:hAnsiTheme="majorHAnsi" w:cstheme="majorHAnsi"/>
          <w:color w:val="000000"/>
          <w:sz w:val="26"/>
          <w:szCs w:val="26"/>
          <w:lang w:val="en-US"/>
        </w:rPr>
        <w:t xml:space="preserve">h </w:t>
      </w:r>
      <w:r w:rsidR="00D463DF" w:rsidRPr="00713674">
        <w:rPr>
          <w:rFonts w:asciiTheme="majorHAnsi" w:eastAsia="Times New Roman" w:hAnsiTheme="majorHAnsi" w:cstheme="majorHAnsi"/>
          <w:color w:val="000000"/>
          <w:sz w:val="26"/>
          <w:szCs w:val="26"/>
          <w:lang w:val="en-US"/>
        </w:rPr>
        <w:t>3</w:t>
      </w:r>
      <w:r w:rsidRPr="00713674">
        <w:rPr>
          <w:rFonts w:asciiTheme="majorHAnsi" w:eastAsia="Times New Roman" w:hAnsiTheme="majorHAnsi" w:cstheme="majorHAnsi"/>
          <w:color w:val="000000"/>
          <w:sz w:val="26"/>
          <w:szCs w:val="26"/>
          <w:lang w:val="en-US"/>
        </w:rPr>
        <w:t>0/</w:t>
      </w:r>
      <w:r w:rsidR="00D463DF" w:rsidRPr="00713674">
        <w:rPr>
          <w:rFonts w:asciiTheme="majorHAnsi" w:eastAsia="Times New Roman" w:hAnsiTheme="majorHAnsi" w:cstheme="majorHAnsi"/>
          <w:color w:val="000000"/>
          <w:sz w:val="26"/>
          <w:szCs w:val="26"/>
          <w:lang w:val="en-US"/>
        </w:rPr>
        <w:t>05</w:t>
      </w:r>
      <w:r w:rsidRPr="00713674">
        <w:rPr>
          <w:rFonts w:asciiTheme="majorHAnsi" w:eastAsia="Times New Roman" w:hAnsiTheme="majorHAnsi" w:cstheme="majorHAnsi"/>
          <w:color w:val="000000"/>
          <w:sz w:val="26"/>
          <w:szCs w:val="26"/>
          <w:lang w:val="en-US"/>
        </w:rPr>
        <w:t>/20</w:t>
      </w:r>
      <w:r w:rsidR="00D463DF" w:rsidRPr="00713674">
        <w:rPr>
          <w:rFonts w:asciiTheme="majorHAnsi" w:eastAsia="Times New Roman" w:hAnsiTheme="majorHAnsi" w:cstheme="majorHAnsi"/>
          <w:color w:val="000000"/>
          <w:sz w:val="26"/>
          <w:szCs w:val="26"/>
          <w:lang w:val="en-US"/>
        </w:rPr>
        <w:t>22</w:t>
      </w:r>
      <w:r w:rsidRPr="00713674">
        <w:rPr>
          <w:rFonts w:asciiTheme="majorHAnsi" w:eastAsia="Times New Roman" w:hAnsiTheme="majorHAnsi" w:cstheme="majorHAnsi"/>
          <w:color w:val="000000"/>
          <w:sz w:val="26"/>
          <w:szCs w:val="26"/>
          <w:lang w:val="en-US"/>
        </w:rPr>
        <w:t>)</w:t>
      </w:r>
    </w:p>
    <w:p w14:paraId="7511A557" w14:textId="77777777" w:rsidR="004C022B" w:rsidRPr="00713674" w:rsidRDefault="004C022B" w:rsidP="004C022B">
      <w:pPr>
        <w:numPr>
          <w:ilvl w:val="0"/>
          <w:numId w:val="4"/>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Toàn thân.</w:t>
      </w:r>
    </w:p>
    <w:p w14:paraId="4100E468" w14:textId="01776AD9" w:rsidR="004C022B" w:rsidRPr="00713674" w:rsidRDefault="004C022B" w:rsidP="00320563">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BN tỉnh, tiếp xúc tốt. </w:t>
      </w:r>
    </w:p>
    <w:p w14:paraId="5A472F8A" w14:textId="2DCAAA3A" w:rsidR="004C022B" w:rsidRPr="00713674" w:rsidRDefault="004C022B" w:rsidP="00320563">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Sinh hiệu:</w:t>
      </w:r>
      <w:r w:rsidRPr="00713674">
        <w:rPr>
          <w:rFonts w:asciiTheme="majorHAnsi" w:eastAsia="Times New Roman" w:hAnsiTheme="majorHAnsi" w:cstheme="majorHAnsi"/>
          <w:color w:val="000000"/>
          <w:sz w:val="26"/>
          <w:szCs w:val="26"/>
          <w:lang w:val="en-US"/>
        </w:rPr>
        <w:tab/>
        <w:t xml:space="preserve">Mạch: </w:t>
      </w:r>
      <w:r w:rsidR="00C9130E" w:rsidRPr="00713674">
        <w:rPr>
          <w:rFonts w:asciiTheme="majorHAnsi" w:eastAsia="Times New Roman" w:hAnsiTheme="majorHAnsi" w:cstheme="majorHAnsi"/>
          <w:color w:val="000000"/>
          <w:sz w:val="26"/>
          <w:szCs w:val="26"/>
          <w:lang w:val="en-US"/>
        </w:rPr>
        <w:t>1</w:t>
      </w:r>
      <w:r w:rsidR="00A33491" w:rsidRPr="00713674">
        <w:rPr>
          <w:rFonts w:asciiTheme="majorHAnsi" w:eastAsia="Times New Roman" w:hAnsiTheme="majorHAnsi" w:cstheme="majorHAnsi"/>
          <w:color w:val="000000"/>
          <w:sz w:val="26"/>
          <w:szCs w:val="26"/>
          <w:lang w:val="en-US"/>
        </w:rPr>
        <w:t>1</w:t>
      </w:r>
      <w:r w:rsidR="00C9130E" w:rsidRPr="00713674">
        <w:rPr>
          <w:rFonts w:asciiTheme="majorHAnsi" w:eastAsia="Times New Roman" w:hAnsiTheme="majorHAnsi" w:cstheme="majorHAnsi"/>
          <w:color w:val="000000"/>
          <w:sz w:val="26"/>
          <w:szCs w:val="26"/>
          <w:lang w:val="en-US"/>
        </w:rPr>
        <w:t>0</w:t>
      </w:r>
      <w:r w:rsidRPr="00713674">
        <w:rPr>
          <w:rFonts w:asciiTheme="majorHAnsi" w:eastAsia="Times New Roman" w:hAnsiTheme="majorHAnsi" w:cstheme="majorHAnsi"/>
          <w:color w:val="000000"/>
          <w:sz w:val="26"/>
          <w:szCs w:val="26"/>
          <w:lang w:val="en-US"/>
        </w:rPr>
        <w:t xml:space="preserve"> lần/phút</w:t>
      </w:r>
      <w:r w:rsidRPr="00713674">
        <w:rPr>
          <w:rFonts w:asciiTheme="majorHAnsi" w:eastAsia="Times New Roman" w:hAnsiTheme="majorHAnsi" w:cstheme="majorHAnsi"/>
          <w:color w:val="000000"/>
          <w:sz w:val="26"/>
          <w:szCs w:val="26"/>
          <w:lang w:val="en-US"/>
        </w:rPr>
        <w:tab/>
      </w:r>
      <w:r w:rsidRPr="00713674">
        <w:rPr>
          <w:rFonts w:asciiTheme="majorHAnsi" w:eastAsia="Times New Roman" w:hAnsiTheme="majorHAnsi" w:cstheme="majorHAnsi"/>
          <w:color w:val="000000"/>
          <w:sz w:val="26"/>
          <w:szCs w:val="26"/>
          <w:lang w:val="en-US"/>
        </w:rPr>
        <w:tab/>
        <w:t>HA: 1</w:t>
      </w:r>
      <w:r w:rsidR="00A33491" w:rsidRPr="00713674">
        <w:rPr>
          <w:rFonts w:asciiTheme="majorHAnsi" w:eastAsia="Times New Roman" w:hAnsiTheme="majorHAnsi" w:cstheme="majorHAnsi"/>
          <w:color w:val="000000"/>
          <w:sz w:val="26"/>
          <w:szCs w:val="26"/>
          <w:lang w:val="en-US"/>
        </w:rPr>
        <w:t>3</w:t>
      </w:r>
      <w:r w:rsidRPr="00713674">
        <w:rPr>
          <w:rFonts w:asciiTheme="majorHAnsi" w:eastAsia="Times New Roman" w:hAnsiTheme="majorHAnsi" w:cstheme="majorHAnsi"/>
          <w:color w:val="000000"/>
          <w:sz w:val="26"/>
          <w:szCs w:val="26"/>
          <w:lang w:val="en-US"/>
        </w:rPr>
        <w:t>0/</w:t>
      </w:r>
      <w:r w:rsidR="00A33491" w:rsidRPr="00713674">
        <w:rPr>
          <w:rFonts w:asciiTheme="majorHAnsi" w:eastAsia="Times New Roman" w:hAnsiTheme="majorHAnsi" w:cstheme="majorHAnsi"/>
          <w:color w:val="000000"/>
          <w:sz w:val="26"/>
          <w:szCs w:val="26"/>
          <w:lang w:val="en-US"/>
        </w:rPr>
        <w:t>7</w:t>
      </w:r>
      <w:r w:rsidRPr="00713674">
        <w:rPr>
          <w:rFonts w:asciiTheme="majorHAnsi" w:eastAsia="Times New Roman" w:hAnsiTheme="majorHAnsi" w:cstheme="majorHAnsi"/>
          <w:color w:val="000000"/>
          <w:sz w:val="26"/>
          <w:szCs w:val="26"/>
          <w:lang w:val="en-US"/>
        </w:rPr>
        <w:t>0 mmHg</w:t>
      </w:r>
      <w:r w:rsidRPr="00713674">
        <w:rPr>
          <w:rFonts w:asciiTheme="majorHAnsi" w:eastAsia="Times New Roman" w:hAnsiTheme="majorHAnsi" w:cstheme="majorHAnsi"/>
          <w:color w:val="000000"/>
          <w:sz w:val="26"/>
          <w:szCs w:val="26"/>
          <w:lang w:val="en-US"/>
        </w:rPr>
        <w:tab/>
      </w:r>
    </w:p>
    <w:p w14:paraId="77F79F17" w14:textId="54AAED64" w:rsidR="004C022B" w:rsidRPr="00713674" w:rsidRDefault="004C022B" w:rsidP="00320563">
      <w:pPr>
        <w:pBdr>
          <w:top w:val="nil"/>
          <w:left w:val="nil"/>
          <w:bottom w:val="nil"/>
          <w:right w:val="nil"/>
          <w:between w:val="nil"/>
        </w:pBdr>
        <w:spacing w:line="276" w:lineRule="auto"/>
        <w:ind w:left="1440" w:firstLine="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Nhiệt độ: 37 độ C</w:t>
      </w:r>
      <w:r w:rsidRPr="00713674">
        <w:rPr>
          <w:rFonts w:asciiTheme="majorHAnsi" w:eastAsia="Times New Roman" w:hAnsiTheme="majorHAnsi" w:cstheme="majorHAnsi"/>
          <w:color w:val="000000"/>
          <w:sz w:val="26"/>
          <w:szCs w:val="26"/>
          <w:lang w:val="en-US"/>
        </w:rPr>
        <w:tab/>
      </w:r>
      <w:r w:rsidRPr="00713674">
        <w:rPr>
          <w:rFonts w:asciiTheme="majorHAnsi" w:eastAsia="Times New Roman" w:hAnsiTheme="majorHAnsi" w:cstheme="majorHAnsi"/>
          <w:color w:val="000000"/>
          <w:sz w:val="26"/>
          <w:szCs w:val="26"/>
          <w:lang w:val="en-US"/>
        </w:rPr>
        <w:tab/>
        <w:t xml:space="preserve">Nhịp thở: </w:t>
      </w:r>
      <w:r w:rsidR="00797694" w:rsidRPr="00713674">
        <w:rPr>
          <w:rFonts w:asciiTheme="majorHAnsi" w:eastAsia="Times New Roman" w:hAnsiTheme="majorHAnsi" w:cstheme="majorHAnsi"/>
          <w:color w:val="000000"/>
          <w:sz w:val="26"/>
          <w:szCs w:val="26"/>
          <w:lang w:val="en-US"/>
        </w:rPr>
        <w:t>20</w:t>
      </w:r>
      <w:r w:rsidRPr="00713674">
        <w:rPr>
          <w:rFonts w:asciiTheme="majorHAnsi" w:eastAsia="Times New Roman" w:hAnsiTheme="majorHAnsi" w:cstheme="majorHAnsi"/>
          <w:color w:val="000000"/>
          <w:sz w:val="26"/>
          <w:szCs w:val="26"/>
          <w:lang w:val="en-US"/>
        </w:rPr>
        <w:t xml:space="preserve"> lần/phút</w:t>
      </w:r>
      <w:r w:rsidRPr="00713674">
        <w:rPr>
          <w:rFonts w:asciiTheme="majorHAnsi" w:eastAsia="Times New Roman" w:hAnsiTheme="majorHAnsi" w:cstheme="majorHAnsi"/>
          <w:color w:val="000000"/>
          <w:sz w:val="26"/>
          <w:szCs w:val="26"/>
          <w:lang w:val="en-US"/>
        </w:rPr>
        <w:tab/>
      </w:r>
    </w:p>
    <w:p w14:paraId="719F2D03" w14:textId="11AC17F6" w:rsidR="004C022B" w:rsidRPr="00713674" w:rsidRDefault="004C022B" w:rsidP="00320563">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lastRenderedPageBreak/>
        <w:t xml:space="preserve">Cân nặng: </w:t>
      </w:r>
      <w:r w:rsidR="00065F3D" w:rsidRPr="00713674">
        <w:rPr>
          <w:rFonts w:asciiTheme="majorHAnsi" w:eastAsia="Times New Roman" w:hAnsiTheme="majorHAnsi" w:cstheme="majorHAnsi"/>
          <w:color w:val="000000"/>
          <w:sz w:val="26"/>
          <w:szCs w:val="26"/>
          <w:lang w:val="en-US"/>
        </w:rPr>
        <w:t>8</w:t>
      </w:r>
      <w:r w:rsidRPr="00713674">
        <w:rPr>
          <w:rFonts w:asciiTheme="majorHAnsi" w:eastAsia="Times New Roman" w:hAnsiTheme="majorHAnsi" w:cstheme="majorHAnsi"/>
          <w:color w:val="000000"/>
          <w:sz w:val="26"/>
          <w:szCs w:val="26"/>
          <w:lang w:val="en-US"/>
        </w:rPr>
        <w:t>0 kg</w:t>
      </w:r>
      <w:r w:rsidRPr="00713674">
        <w:rPr>
          <w:rFonts w:asciiTheme="majorHAnsi" w:eastAsia="Times New Roman" w:hAnsiTheme="majorHAnsi" w:cstheme="majorHAnsi"/>
          <w:color w:val="000000"/>
          <w:sz w:val="26"/>
          <w:szCs w:val="26"/>
          <w:lang w:val="en-US"/>
        </w:rPr>
        <w:tab/>
      </w:r>
      <w:r w:rsidR="00320563" w:rsidRPr="00713674">
        <w:rPr>
          <w:rFonts w:asciiTheme="majorHAnsi" w:eastAsia="Times New Roman" w:hAnsiTheme="majorHAnsi" w:cstheme="majorHAnsi"/>
          <w:color w:val="000000"/>
          <w:sz w:val="26"/>
          <w:szCs w:val="26"/>
          <w:lang w:val="en-US"/>
        </w:rPr>
        <w:tab/>
      </w:r>
      <w:r w:rsidRPr="00713674">
        <w:rPr>
          <w:rFonts w:asciiTheme="majorHAnsi" w:eastAsia="Times New Roman" w:hAnsiTheme="majorHAnsi" w:cstheme="majorHAnsi"/>
          <w:color w:val="000000"/>
          <w:sz w:val="26"/>
          <w:szCs w:val="26"/>
          <w:lang w:val="en-US"/>
        </w:rPr>
        <w:t>Chiều cao: 1.</w:t>
      </w:r>
      <w:r w:rsidR="00065F3D" w:rsidRPr="00713674">
        <w:rPr>
          <w:rFonts w:asciiTheme="majorHAnsi" w:eastAsia="Times New Roman" w:hAnsiTheme="majorHAnsi" w:cstheme="majorHAnsi"/>
          <w:color w:val="000000"/>
          <w:sz w:val="26"/>
          <w:szCs w:val="26"/>
          <w:lang w:val="en-US"/>
        </w:rPr>
        <w:t>65</w:t>
      </w:r>
      <w:r w:rsidRPr="00713674">
        <w:rPr>
          <w:rFonts w:asciiTheme="majorHAnsi" w:eastAsia="Times New Roman" w:hAnsiTheme="majorHAnsi" w:cstheme="majorHAnsi"/>
          <w:color w:val="000000"/>
          <w:sz w:val="26"/>
          <w:szCs w:val="26"/>
          <w:lang w:val="en-US"/>
        </w:rPr>
        <w:t>m</w:t>
      </w:r>
      <w:r w:rsidRPr="00713674">
        <w:rPr>
          <w:rFonts w:asciiTheme="majorHAnsi" w:eastAsia="Times New Roman" w:hAnsiTheme="majorHAnsi" w:cstheme="majorHAnsi"/>
          <w:color w:val="000000"/>
          <w:sz w:val="26"/>
          <w:szCs w:val="26"/>
          <w:lang w:val="en-US"/>
        </w:rPr>
        <w:tab/>
        <w:t xml:space="preserve">BMI: </w:t>
      </w:r>
      <w:r w:rsidR="00FE12B7" w:rsidRPr="00713674">
        <w:rPr>
          <w:rFonts w:asciiTheme="majorHAnsi" w:eastAsia="Times New Roman" w:hAnsiTheme="majorHAnsi" w:cstheme="majorHAnsi"/>
          <w:color w:val="000000"/>
          <w:sz w:val="26"/>
          <w:szCs w:val="26"/>
          <w:lang w:val="en-US"/>
        </w:rPr>
        <w:t>29.38</w:t>
      </w:r>
      <w:r w:rsidRPr="00713674">
        <w:rPr>
          <w:rFonts w:asciiTheme="majorHAnsi" w:eastAsia="Times New Roman" w:hAnsiTheme="majorHAnsi" w:cstheme="majorHAnsi"/>
          <w:color w:val="000000"/>
          <w:sz w:val="26"/>
          <w:szCs w:val="26"/>
          <w:lang w:val="en-US"/>
        </w:rPr>
        <w:t xml:space="preserve"> kg/m2 =&gt; thể trạng </w:t>
      </w:r>
      <w:r w:rsidR="00FE12B7" w:rsidRPr="00713674">
        <w:rPr>
          <w:rFonts w:asciiTheme="majorHAnsi" w:eastAsia="Times New Roman" w:hAnsiTheme="majorHAnsi" w:cstheme="majorHAnsi"/>
          <w:color w:val="000000"/>
          <w:sz w:val="26"/>
          <w:szCs w:val="26"/>
          <w:lang w:val="en-US"/>
        </w:rPr>
        <w:t>béo phì</w:t>
      </w:r>
    </w:p>
    <w:p w14:paraId="43D18E10" w14:textId="77777777" w:rsidR="00C9130E" w:rsidRPr="00713674" w:rsidRDefault="000E4A3F" w:rsidP="000E4A3F">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Da niêm hồng nhạt, chi ấm, CRT &lt;2 giâ</w:t>
      </w:r>
      <w:r w:rsidR="00C9130E" w:rsidRPr="00713674">
        <w:rPr>
          <w:rFonts w:asciiTheme="majorHAnsi" w:eastAsia="Times New Roman" w:hAnsiTheme="majorHAnsi" w:cstheme="majorHAnsi"/>
          <w:color w:val="000000"/>
          <w:sz w:val="26"/>
          <w:szCs w:val="26"/>
          <w:lang w:val="en-US"/>
        </w:rPr>
        <w:t>y</w:t>
      </w:r>
    </w:p>
    <w:p w14:paraId="7066D342" w14:textId="43CE91EA" w:rsidR="000E4A3F" w:rsidRPr="00713674" w:rsidRDefault="00C9130E" w:rsidP="000E4A3F">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K</w:t>
      </w:r>
      <w:r w:rsidR="000E4A3F" w:rsidRPr="00713674">
        <w:rPr>
          <w:rFonts w:asciiTheme="majorHAnsi" w:eastAsia="Times New Roman" w:hAnsiTheme="majorHAnsi" w:cstheme="majorHAnsi"/>
          <w:color w:val="000000"/>
          <w:sz w:val="26"/>
          <w:szCs w:val="26"/>
          <w:lang w:val="en-US"/>
        </w:rPr>
        <w:t>hông dấu xuất huyết da niêm</w:t>
      </w:r>
    </w:p>
    <w:p w14:paraId="1F8CFC42" w14:textId="1C35F0D4" w:rsidR="00C9130E" w:rsidRPr="00713674" w:rsidRDefault="00C9130E" w:rsidP="000E4A3F">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KHông lòng bàn tay son, không </w:t>
      </w:r>
      <w:r w:rsidR="0073637D" w:rsidRPr="00713674">
        <w:rPr>
          <w:rFonts w:asciiTheme="majorHAnsi" w:eastAsia="Times New Roman" w:hAnsiTheme="majorHAnsi" w:cstheme="majorHAnsi"/>
          <w:color w:val="000000"/>
          <w:sz w:val="26"/>
          <w:szCs w:val="26"/>
          <w:lang w:val="en-US"/>
        </w:rPr>
        <w:t>ngón tay dùi trống.</w:t>
      </w:r>
    </w:p>
    <w:p w14:paraId="1DDAE518" w14:textId="77777777" w:rsidR="00320563" w:rsidRPr="00713674" w:rsidRDefault="00320563" w:rsidP="00FE12B7">
      <w:pPr>
        <w:pBdr>
          <w:top w:val="nil"/>
          <w:left w:val="nil"/>
          <w:bottom w:val="nil"/>
          <w:right w:val="nil"/>
          <w:between w:val="nil"/>
        </w:pBdr>
        <w:spacing w:line="276" w:lineRule="auto"/>
        <w:ind w:left="709" w:firstLine="11"/>
        <w:rPr>
          <w:rFonts w:asciiTheme="majorHAnsi" w:eastAsia="Times New Roman" w:hAnsiTheme="majorHAnsi" w:cstheme="majorHAnsi"/>
          <w:color w:val="000000"/>
          <w:sz w:val="26"/>
          <w:szCs w:val="26"/>
          <w:lang w:val="en-US"/>
        </w:rPr>
      </w:pPr>
    </w:p>
    <w:p w14:paraId="028ECF71" w14:textId="77777777" w:rsidR="004C022B" w:rsidRPr="00713674" w:rsidRDefault="004C022B" w:rsidP="004C022B">
      <w:pPr>
        <w:numPr>
          <w:ilvl w:val="0"/>
          <w:numId w:val="4"/>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Khám cơ quan.</w:t>
      </w:r>
    </w:p>
    <w:p w14:paraId="3BB8E590" w14:textId="77777777" w:rsidR="004C022B" w:rsidRPr="00713674" w:rsidRDefault="004C022B" w:rsidP="00065F3D">
      <w:pPr>
        <w:numPr>
          <w:ilvl w:val="0"/>
          <w:numId w:val="3"/>
        </w:numPr>
        <w:pBdr>
          <w:top w:val="nil"/>
          <w:left w:val="nil"/>
          <w:bottom w:val="nil"/>
          <w:right w:val="nil"/>
          <w:between w:val="nil"/>
        </w:pBdr>
        <w:spacing w:after="0" w:line="288" w:lineRule="auto"/>
        <w:ind w:left="1134"/>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Đầu mặt cổ: Cân đối, không biến dạng, tuyến giáp không to, khí quản không di lệch. Hạch ngoại biên không sờ chạm.</w:t>
      </w:r>
    </w:p>
    <w:p w14:paraId="3F4B920B" w14:textId="77777777" w:rsidR="004C022B" w:rsidRPr="00713674" w:rsidRDefault="004C022B" w:rsidP="004C022B">
      <w:pPr>
        <w:numPr>
          <w:ilvl w:val="0"/>
          <w:numId w:val="3"/>
        </w:numPr>
        <w:pBdr>
          <w:top w:val="nil"/>
          <w:left w:val="nil"/>
          <w:bottom w:val="nil"/>
          <w:right w:val="nil"/>
          <w:between w:val="nil"/>
        </w:pBdr>
        <w:spacing w:after="0" w:line="288"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Lồng ngực</w:t>
      </w:r>
    </w:p>
    <w:p w14:paraId="512E7A79" w14:textId="77777777" w:rsidR="004C022B" w:rsidRPr="00713674" w:rsidRDefault="004C022B" w:rsidP="004C022B">
      <w:pPr>
        <w:pBdr>
          <w:top w:val="nil"/>
          <w:left w:val="nil"/>
          <w:bottom w:val="nil"/>
          <w:right w:val="nil"/>
          <w:between w:val="nil"/>
        </w:pBdr>
        <w:spacing w:line="288" w:lineRule="auto"/>
        <w:ind w:left="216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Cân đối, di động đều theo nhịp thở.</w:t>
      </w:r>
    </w:p>
    <w:p w14:paraId="7F1D62EC" w14:textId="77777777" w:rsidR="004C022B" w:rsidRPr="00713674" w:rsidRDefault="004C022B" w:rsidP="004C022B">
      <w:pPr>
        <w:numPr>
          <w:ilvl w:val="1"/>
          <w:numId w:val="3"/>
        </w:numPr>
        <w:pBdr>
          <w:top w:val="nil"/>
          <w:left w:val="nil"/>
          <w:bottom w:val="nil"/>
          <w:right w:val="nil"/>
          <w:between w:val="nil"/>
        </w:pBdr>
        <w:spacing w:after="0" w:line="288" w:lineRule="auto"/>
        <w:ind w:left="216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Phổi: rung thanh đều hai bên, rì rào phế nang êm dịu 2 phế trường, không nghe thấy ran. </w:t>
      </w:r>
    </w:p>
    <w:p w14:paraId="2568F850" w14:textId="2D0C8F91" w:rsidR="004C022B" w:rsidRPr="00713674" w:rsidRDefault="004C022B" w:rsidP="004C022B">
      <w:pPr>
        <w:numPr>
          <w:ilvl w:val="1"/>
          <w:numId w:val="3"/>
        </w:numPr>
        <w:pBdr>
          <w:top w:val="nil"/>
          <w:left w:val="nil"/>
          <w:bottom w:val="nil"/>
          <w:right w:val="nil"/>
          <w:between w:val="nil"/>
        </w:pBdr>
        <w:spacing w:after="0" w:line="288" w:lineRule="auto"/>
        <w:ind w:left="2160"/>
        <w:rPr>
          <w:rFonts w:asciiTheme="majorHAnsi" w:eastAsia="Times New Roman" w:hAnsiTheme="majorHAnsi" w:cstheme="majorHAnsi"/>
          <w:color w:val="000000"/>
          <w:sz w:val="26"/>
          <w:szCs w:val="26"/>
          <w:lang w:val="en-US"/>
        </w:rPr>
      </w:pPr>
      <w:proofErr w:type="gramStart"/>
      <w:r w:rsidRPr="00713674">
        <w:rPr>
          <w:rFonts w:asciiTheme="majorHAnsi" w:eastAsia="Times New Roman" w:hAnsiTheme="majorHAnsi" w:cstheme="majorHAnsi"/>
          <w:color w:val="000000"/>
          <w:sz w:val="26"/>
          <w:szCs w:val="26"/>
          <w:lang w:val="en-US"/>
        </w:rPr>
        <w:t>Tim :</w:t>
      </w:r>
      <w:proofErr w:type="gramEnd"/>
      <w:r w:rsidRPr="00713674">
        <w:rPr>
          <w:rFonts w:asciiTheme="majorHAnsi" w:eastAsia="Times New Roman" w:hAnsiTheme="majorHAnsi" w:cstheme="majorHAnsi"/>
          <w:color w:val="000000"/>
          <w:sz w:val="26"/>
          <w:szCs w:val="26"/>
          <w:lang w:val="en-US"/>
        </w:rPr>
        <w:t xml:space="preserve"> T1, T2 đều rõ, tần số </w:t>
      </w:r>
      <w:r w:rsidR="0073637D" w:rsidRPr="00713674">
        <w:rPr>
          <w:rFonts w:asciiTheme="majorHAnsi" w:eastAsia="Times New Roman" w:hAnsiTheme="majorHAnsi" w:cstheme="majorHAnsi"/>
          <w:color w:val="000000"/>
          <w:sz w:val="26"/>
          <w:szCs w:val="26"/>
          <w:lang w:val="en-US"/>
        </w:rPr>
        <w:t>110</w:t>
      </w:r>
      <w:r w:rsidRPr="00713674">
        <w:rPr>
          <w:rFonts w:asciiTheme="majorHAnsi" w:eastAsia="Times New Roman" w:hAnsiTheme="majorHAnsi" w:cstheme="majorHAnsi"/>
          <w:color w:val="000000"/>
          <w:sz w:val="26"/>
          <w:szCs w:val="26"/>
          <w:lang w:val="en-US"/>
        </w:rPr>
        <w:t xml:space="preserve"> lần/phút, không nghe thấy âm thổi, không nghe tiếng tim bất thường.</w:t>
      </w:r>
    </w:p>
    <w:p w14:paraId="470AE336" w14:textId="77777777" w:rsidR="004C022B" w:rsidRPr="00713674" w:rsidRDefault="004C022B" w:rsidP="004C022B">
      <w:pPr>
        <w:numPr>
          <w:ilvl w:val="0"/>
          <w:numId w:val="3"/>
        </w:numPr>
        <w:pBdr>
          <w:top w:val="nil"/>
          <w:left w:val="nil"/>
          <w:bottom w:val="nil"/>
          <w:right w:val="nil"/>
          <w:between w:val="nil"/>
        </w:pBdr>
        <w:spacing w:after="0" w:line="288"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Bụng</w:t>
      </w:r>
    </w:p>
    <w:p w14:paraId="1F8CA560" w14:textId="11FC61D3" w:rsidR="0073637D" w:rsidRPr="00713674" w:rsidRDefault="004C022B" w:rsidP="0073637D">
      <w:pPr>
        <w:pStyle w:val="oancuaDanhsach"/>
        <w:numPr>
          <w:ilvl w:val="1"/>
          <w:numId w:val="3"/>
        </w:numPr>
        <w:pBdr>
          <w:top w:val="nil"/>
          <w:left w:val="nil"/>
          <w:bottom w:val="nil"/>
          <w:right w:val="nil"/>
          <w:between w:val="nil"/>
        </w:pBdr>
        <w:spacing w:line="288"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Cân đối, di động đều theo nhịp thở, không u, </w:t>
      </w:r>
      <w:r w:rsidR="00F80CCD">
        <w:rPr>
          <w:rFonts w:asciiTheme="majorHAnsi" w:eastAsia="Times New Roman" w:hAnsiTheme="majorHAnsi" w:cstheme="majorHAnsi"/>
          <w:color w:val="000000"/>
          <w:sz w:val="26"/>
          <w:szCs w:val="26"/>
        </w:rPr>
        <w:t>sẹo mổ cũ hông lưng phải dài 12</w:t>
      </w:r>
      <w:r w:rsidR="000009B0">
        <w:rPr>
          <w:rFonts w:asciiTheme="majorHAnsi" w:eastAsia="Times New Roman" w:hAnsiTheme="majorHAnsi" w:cstheme="majorHAnsi"/>
          <w:color w:val="000000"/>
          <w:sz w:val="26"/>
          <w:szCs w:val="26"/>
        </w:rPr>
        <w:t xml:space="preserve"> cm</w:t>
      </w:r>
      <w:r w:rsidRPr="00713674">
        <w:rPr>
          <w:rFonts w:asciiTheme="majorHAnsi" w:eastAsia="Times New Roman" w:hAnsiTheme="majorHAnsi" w:cstheme="majorHAnsi"/>
          <w:color w:val="000000"/>
          <w:sz w:val="26"/>
          <w:szCs w:val="26"/>
          <w:lang w:val="en-US"/>
        </w:rPr>
        <w:t>, không tuần hoàn bàng hệ, không xuất huyết dưới da</w:t>
      </w:r>
      <w:r w:rsidRPr="00713674">
        <w:rPr>
          <w:rFonts w:asciiTheme="majorHAnsi" w:eastAsia="Times New Roman" w:hAnsiTheme="majorHAnsi" w:cstheme="majorHAnsi"/>
          <w:color w:val="000000"/>
          <w:sz w:val="26"/>
          <w:szCs w:val="26"/>
          <w:lang w:val="en-US"/>
        </w:rPr>
        <w:br/>
        <w:t>Sờ không thấy điểm đau khu trú, gõ trong khắp bụng, NĐR: 8 lần/phút.</w:t>
      </w:r>
    </w:p>
    <w:p w14:paraId="647122CB" w14:textId="77777777" w:rsidR="0073637D" w:rsidRPr="00713674" w:rsidRDefault="004C022B" w:rsidP="0073637D">
      <w:pPr>
        <w:pStyle w:val="oancuaDanhsach"/>
        <w:numPr>
          <w:ilvl w:val="1"/>
          <w:numId w:val="3"/>
        </w:numPr>
        <w:pBdr>
          <w:top w:val="nil"/>
          <w:left w:val="nil"/>
          <w:bottom w:val="nil"/>
          <w:right w:val="nil"/>
          <w:between w:val="nil"/>
        </w:pBdr>
        <w:spacing w:line="288"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Gan, lách không sờ chạm.</w:t>
      </w:r>
    </w:p>
    <w:p w14:paraId="3E3B244D" w14:textId="32B853BC" w:rsidR="004C022B" w:rsidRDefault="004C022B" w:rsidP="0073637D">
      <w:pPr>
        <w:pStyle w:val="oancuaDanhsach"/>
        <w:numPr>
          <w:ilvl w:val="1"/>
          <w:numId w:val="3"/>
        </w:numPr>
        <w:pBdr>
          <w:top w:val="nil"/>
          <w:left w:val="nil"/>
          <w:bottom w:val="nil"/>
          <w:right w:val="nil"/>
          <w:between w:val="nil"/>
        </w:pBdr>
        <w:spacing w:line="288"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Thận: chạm thận (-), rung thận (-).</w:t>
      </w:r>
    </w:p>
    <w:p w14:paraId="71013EF2" w14:textId="2D4E0650" w:rsidR="00ED2545" w:rsidRPr="00ED2545" w:rsidRDefault="00ED2545" w:rsidP="00ED2545">
      <w:pPr>
        <w:pStyle w:val="oancuaDanhsach"/>
        <w:numPr>
          <w:ilvl w:val="0"/>
          <w:numId w:val="3"/>
        </w:numPr>
        <w:pBdr>
          <w:top w:val="nil"/>
          <w:left w:val="nil"/>
          <w:bottom w:val="nil"/>
          <w:right w:val="nil"/>
          <w:between w:val="nil"/>
        </w:pBdr>
        <w:spacing w:line="288"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Hậu môn – trực tràng</w:t>
      </w:r>
      <w:r w:rsidR="00F40E63">
        <w:rPr>
          <w:rFonts w:asciiTheme="majorHAnsi" w:eastAsia="Times New Roman" w:hAnsiTheme="majorHAnsi" w:cstheme="majorHAnsi"/>
          <w:color w:val="000000"/>
          <w:sz w:val="26"/>
          <w:szCs w:val="26"/>
        </w:rPr>
        <w:t>:</w:t>
      </w:r>
      <w:r w:rsidR="001128A0">
        <w:rPr>
          <w:rFonts w:asciiTheme="majorHAnsi" w:eastAsia="Times New Roman" w:hAnsiTheme="majorHAnsi" w:cstheme="majorHAnsi"/>
          <w:color w:val="000000"/>
          <w:sz w:val="26"/>
          <w:szCs w:val="26"/>
        </w:rPr>
        <w:t xml:space="preserve"> </w:t>
      </w:r>
      <w:r w:rsidR="00A3687D">
        <w:rPr>
          <w:rFonts w:asciiTheme="majorHAnsi" w:eastAsia="Times New Roman" w:hAnsiTheme="majorHAnsi" w:cstheme="majorHAnsi"/>
          <w:color w:val="000000"/>
          <w:sz w:val="26"/>
          <w:szCs w:val="26"/>
        </w:rPr>
        <w:t>???</w:t>
      </w:r>
    </w:p>
    <w:p w14:paraId="7DEC7E7A" w14:textId="77777777" w:rsidR="004C022B" w:rsidRPr="00713674" w:rsidRDefault="004C022B" w:rsidP="004C022B">
      <w:pPr>
        <w:numPr>
          <w:ilvl w:val="0"/>
          <w:numId w:val="3"/>
        </w:numPr>
        <w:pBdr>
          <w:top w:val="nil"/>
          <w:left w:val="nil"/>
          <w:bottom w:val="nil"/>
          <w:right w:val="nil"/>
          <w:between w:val="nil"/>
        </w:pBdr>
        <w:spacing w:after="0" w:line="288"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Thần kinh – cơ xương khớp</w:t>
      </w:r>
    </w:p>
    <w:p w14:paraId="74BD0CB9" w14:textId="77777777" w:rsidR="004C022B" w:rsidRPr="00713674" w:rsidRDefault="004C022B" w:rsidP="0073637D">
      <w:pPr>
        <w:pBdr>
          <w:top w:val="nil"/>
          <w:left w:val="nil"/>
          <w:bottom w:val="nil"/>
          <w:right w:val="nil"/>
          <w:between w:val="nil"/>
        </w:pBdr>
        <w:spacing w:line="288" w:lineRule="auto"/>
        <w:ind w:left="1418" w:firstLine="22"/>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Cổ mềm, không dấu thần kinh khu trú, không sưng đau khớp, không teo cơ, không giới hạn vận động.</w:t>
      </w:r>
    </w:p>
    <w:p w14:paraId="139DFF89" w14:textId="77777777" w:rsidR="004C022B" w:rsidRPr="00713674" w:rsidRDefault="004C022B" w:rsidP="004C022B">
      <w:pPr>
        <w:numPr>
          <w:ilvl w:val="0"/>
          <w:numId w:val="3"/>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Các cơ quan khác: chưa ghi nhận bất thường.</w:t>
      </w:r>
      <w:r w:rsidRPr="00713674">
        <w:rPr>
          <w:rFonts w:asciiTheme="majorHAnsi" w:eastAsia="Times New Roman" w:hAnsiTheme="majorHAnsi" w:cstheme="majorHAnsi"/>
          <w:color w:val="000000"/>
          <w:sz w:val="26"/>
          <w:szCs w:val="26"/>
          <w:lang w:val="en-US"/>
        </w:rPr>
        <w:br/>
      </w:r>
    </w:p>
    <w:p w14:paraId="2F60D4A8"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TÓM TẮT BỆNH ÁN</w:t>
      </w:r>
    </w:p>
    <w:p w14:paraId="30CAF91D" w14:textId="19E3D641" w:rsidR="004C022B" w:rsidRPr="00713674" w:rsidRDefault="004C022B" w:rsidP="00886E7B">
      <w:p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Bệnh nhân nam, </w:t>
      </w:r>
      <w:r w:rsidR="0073637D" w:rsidRPr="00713674">
        <w:rPr>
          <w:rFonts w:asciiTheme="majorHAnsi" w:eastAsia="Times New Roman" w:hAnsiTheme="majorHAnsi" w:cstheme="majorHAnsi"/>
          <w:color w:val="000000"/>
          <w:sz w:val="26"/>
          <w:szCs w:val="26"/>
          <w:lang w:val="en-US"/>
        </w:rPr>
        <w:t>62</w:t>
      </w:r>
      <w:r w:rsidRPr="00713674">
        <w:rPr>
          <w:rFonts w:asciiTheme="majorHAnsi" w:eastAsia="Times New Roman" w:hAnsiTheme="majorHAnsi" w:cstheme="majorHAnsi"/>
          <w:color w:val="000000"/>
          <w:sz w:val="26"/>
          <w:szCs w:val="26"/>
          <w:lang w:val="en-US"/>
        </w:rPr>
        <w:t xml:space="preserve"> tuổi, nhập viện vì </w:t>
      </w:r>
      <w:r w:rsidR="0073637D" w:rsidRPr="00713674">
        <w:rPr>
          <w:rFonts w:asciiTheme="majorHAnsi" w:eastAsia="Times New Roman" w:hAnsiTheme="majorHAnsi" w:cstheme="majorHAnsi"/>
          <w:color w:val="000000"/>
          <w:sz w:val="26"/>
          <w:szCs w:val="26"/>
          <w:lang w:val="en-US"/>
        </w:rPr>
        <w:t>đi tiêu phân đen</w:t>
      </w:r>
      <w:r w:rsidRPr="00713674">
        <w:rPr>
          <w:rFonts w:asciiTheme="majorHAnsi" w:eastAsia="Times New Roman" w:hAnsiTheme="majorHAnsi" w:cstheme="majorHAnsi"/>
          <w:color w:val="000000"/>
          <w:sz w:val="26"/>
          <w:szCs w:val="26"/>
          <w:lang w:val="en-US"/>
        </w:rPr>
        <w:t>, qua thăm khám và hỏi bệnh ghi nhận:</w:t>
      </w:r>
    </w:p>
    <w:p w14:paraId="75C39D55" w14:textId="77777777"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TCCN: </w:t>
      </w:r>
    </w:p>
    <w:p w14:paraId="37F08561" w14:textId="51779BB1" w:rsidR="004C022B" w:rsidRPr="00713674" w:rsidRDefault="004C022B" w:rsidP="004C022B">
      <w:pPr>
        <w:pStyle w:val="oancuaDanhsach"/>
        <w:numPr>
          <w:ilvl w:val="0"/>
          <w:numId w:val="3"/>
        </w:num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Tiêu phân </w:t>
      </w:r>
      <w:r w:rsidR="007012DA" w:rsidRPr="00713674">
        <w:rPr>
          <w:rFonts w:asciiTheme="majorHAnsi" w:eastAsia="Times New Roman" w:hAnsiTheme="majorHAnsi" w:cstheme="majorHAnsi"/>
          <w:color w:val="000000"/>
          <w:sz w:val="26"/>
          <w:szCs w:val="26"/>
          <w:lang w:val="en-US"/>
        </w:rPr>
        <w:t xml:space="preserve">đỏ, </w:t>
      </w:r>
      <w:r w:rsidRPr="00713674">
        <w:rPr>
          <w:rFonts w:asciiTheme="majorHAnsi" w:eastAsia="Times New Roman" w:hAnsiTheme="majorHAnsi" w:cstheme="majorHAnsi"/>
          <w:color w:val="000000"/>
          <w:sz w:val="26"/>
          <w:szCs w:val="26"/>
          <w:lang w:val="en-US"/>
        </w:rPr>
        <w:t>đen</w:t>
      </w:r>
    </w:p>
    <w:p w14:paraId="38B0187E" w14:textId="10D9E223" w:rsidR="007012DA" w:rsidRPr="00713674" w:rsidRDefault="0073637D" w:rsidP="007012DA">
      <w:pPr>
        <w:pStyle w:val="oancuaDanhsach"/>
        <w:numPr>
          <w:ilvl w:val="0"/>
          <w:numId w:val="3"/>
        </w:num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Chóng mặt</w:t>
      </w:r>
    </w:p>
    <w:p w14:paraId="2139B880" w14:textId="77777777"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TCTT:</w:t>
      </w:r>
    </w:p>
    <w:p w14:paraId="3E67CD4F" w14:textId="42FAFB0A" w:rsidR="004C022B" w:rsidRPr="00713674" w:rsidRDefault="004C022B" w:rsidP="007012DA">
      <w:pPr>
        <w:pStyle w:val="oancuaDanhsach"/>
        <w:numPr>
          <w:ilvl w:val="0"/>
          <w:numId w:val="3"/>
        </w:numPr>
        <w:pBdr>
          <w:top w:val="nil"/>
          <w:left w:val="nil"/>
          <w:bottom w:val="nil"/>
          <w:right w:val="nil"/>
          <w:between w:val="nil"/>
        </w:pBdr>
        <w:spacing w:line="276" w:lineRule="auto"/>
        <w:ind w:left="709" w:hanging="709"/>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Da niêm nhạt</w:t>
      </w:r>
    </w:p>
    <w:p w14:paraId="2F3C1C21" w14:textId="77777777"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TC:</w:t>
      </w:r>
    </w:p>
    <w:p w14:paraId="6B7601CB" w14:textId="0E09B1CE" w:rsidR="004C022B" w:rsidRPr="00713674" w:rsidRDefault="0002491C" w:rsidP="007012DA">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Loét tá tràng Hp (-) </w:t>
      </w:r>
    </w:p>
    <w:p w14:paraId="30F28E6E" w14:textId="35BAD415" w:rsidR="0002491C" w:rsidRPr="00713674" w:rsidRDefault="0002491C" w:rsidP="007012DA">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Tăng huyết áp, đái tháo đường 2</w:t>
      </w:r>
      <w:r w:rsidR="002E3B42" w:rsidRPr="00713674">
        <w:rPr>
          <w:rFonts w:asciiTheme="majorHAnsi" w:eastAsia="Times New Roman" w:hAnsiTheme="majorHAnsi" w:cstheme="majorHAnsi"/>
          <w:color w:val="000000"/>
          <w:sz w:val="26"/>
          <w:szCs w:val="26"/>
          <w:lang w:val="en-US"/>
        </w:rPr>
        <w:t>, sỏi niệu quản đã</w:t>
      </w:r>
      <w:r w:rsidR="00886E7B" w:rsidRPr="00713674">
        <w:rPr>
          <w:rFonts w:asciiTheme="majorHAnsi" w:eastAsia="Times New Roman" w:hAnsiTheme="majorHAnsi" w:cstheme="majorHAnsi"/>
          <w:color w:val="000000"/>
          <w:sz w:val="26"/>
          <w:szCs w:val="26"/>
          <w:lang w:val="en-US"/>
        </w:rPr>
        <w:t xml:space="preserve"> điều trị</w:t>
      </w:r>
    </w:p>
    <w:p w14:paraId="7D130EF2" w14:textId="1C035C62" w:rsidR="006D1463" w:rsidRPr="00713674" w:rsidRDefault="006D1463" w:rsidP="007012DA">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lastRenderedPageBreak/>
        <w:t xml:space="preserve">Sử dụng </w:t>
      </w:r>
      <w:r w:rsidR="00D37F6B">
        <w:rPr>
          <w:rFonts w:asciiTheme="majorHAnsi" w:eastAsia="Times New Roman" w:hAnsiTheme="majorHAnsi" w:cstheme="majorHAnsi"/>
          <w:color w:val="000000"/>
          <w:sz w:val="26"/>
          <w:szCs w:val="26"/>
        </w:rPr>
        <w:t>Aspirin</w:t>
      </w:r>
      <w:r w:rsidRPr="00713674">
        <w:rPr>
          <w:rFonts w:asciiTheme="majorHAnsi" w:eastAsia="Times New Roman" w:hAnsiTheme="majorHAnsi" w:cstheme="majorHAnsi"/>
          <w:color w:val="000000"/>
          <w:sz w:val="26"/>
          <w:szCs w:val="26"/>
          <w:lang w:val="en-US"/>
        </w:rPr>
        <w:t xml:space="preserve"> 81mg trong thời gian dà</w:t>
      </w:r>
      <w:r w:rsidR="00A3687D">
        <w:rPr>
          <w:rFonts w:asciiTheme="majorHAnsi" w:eastAsia="Times New Roman" w:hAnsiTheme="majorHAnsi" w:cstheme="majorHAnsi"/>
          <w:color w:val="000000"/>
          <w:sz w:val="26"/>
          <w:szCs w:val="26"/>
        </w:rPr>
        <w:t>i (10 năm)</w:t>
      </w:r>
    </w:p>
    <w:p w14:paraId="292FC701"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ĐẶT VẤN ĐỀ</w:t>
      </w:r>
    </w:p>
    <w:p w14:paraId="28F22763" w14:textId="19D238B9" w:rsidR="004C022B" w:rsidRPr="00713674" w:rsidRDefault="004C022B" w:rsidP="004C022B">
      <w:pPr>
        <w:numPr>
          <w:ilvl w:val="0"/>
          <w:numId w:val="5"/>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XHTH</w:t>
      </w:r>
      <w:r w:rsidR="00797694" w:rsidRPr="00713674">
        <w:rPr>
          <w:rFonts w:asciiTheme="majorHAnsi" w:eastAsia="Times New Roman" w:hAnsiTheme="majorHAnsi" w:cstheme="majorHAnsi"/>
          <w:color w:val="000000"/>
          <w:sz w:val="26"/>
          <w:szCs w:val="26"/>
          <w:lang w:val="en-US"/>
        </w:rPr>
        <w:t>, mức độ trung bình</w:t>
      </w:r>
    </w:p>
    <w:p w14:paraId="6CDDD961" w14:textId="3D3263F4" w:rsidR="004C022B" w:rsidRPr="00713674" w:rsidRDefault="00797694" w:rsidP="004C022B">
      <w:pPr>
        <w:numPr>
          <w:ilvl w:val="0"/>
          <w:numId w:val="5"/>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Sử dụng Aspirin </w:t>
      </w:r>
    </w:p>
    <w:p w14:paraId="6CAC88EB" w14:textId="767DF1F9" w:rsidR="00797694" w:rsidRPr="00713674" w:rsidRDefault="00797694" w:rsidP="004C022B">
      <w:pPr>
        <w:numPr>
          <w:ilvl w:val="0"/>
          <w:numId w:val="5"/>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Tiền căn loét tá tràng Hp</w:t>
      </w:r>
      <w:r w:rsidR="00357823">
        <w:rPr>
          <w:rFonts w:asciiTheme="majorHAnsi" w:eastAsia="Times New Roman" w:hAnsiTheme="majorHAnsi" w:cstheme="majorHAnsi"/>
          <w:color w:val="000000"/>
          <w:sz w:val="26"/>
          <w:szCs w:val="26"/>
          <w:lang w:val="en-US"/>
        </w:rPr>
        <w:t xml:space="preserve"> </w:t>
      </w:r>
      <w:r w:rsidRPr="00713674">
        <w:rPr>
          <w:rFonts w:asciiTheme="majorHAnsi" w:eastAsia="Times New Roman" w:hAnsiTheme="majorHAnsi" w:cstheme="majorHAnsi"/>
          <w:color w:val="000000"/>
          <w:sz w:val="26"/>
          <w:szCs w:val="26"/>
          <w:lang w:val="en-US"/>
        </w:rPr>
        <w:t>(-)</w:t>
      </w:r>
    </w:p>
    <w:p w14:paraId="05040849" w14:textId="534C368B" w:rsidR="00797694" w:rsidRPr="00713674" w:rsidRDefault="00797694" w:rsidP="004C022B">
      <w:pPr>
        <w:numPr>
          <w:ilvl w:val="0"/>
          <w:numId w:val="5"/>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Tăng huyết áp, Đái tháo đường 2, Sỏi niệu quản đã điều trị.</w:t>
      </w:r>
    </w:p>
    <w:p w14:paraId="15E944F8"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CHẨN ĐOÁN</w:t>
      </w:r>
    </w:p>
    <w:p w14:paraId="310792C5" w14:textId="33678541"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FF0000"/>
          <w:sz w:val="26"/>
          <w:szCs w:val="26"/>
          <w:lang w:val="en-US"/>
        </w:rPr>
      </w:pPr>
      <w:r w:rsidRPr="00713674">
        <w:rPr>
          <w:rFonts w:asciiTheme="majorHAnsi" w:eastAsia="Times New Roman" w:hAnsiTheme="majorHAnsi" w:cstheme="majorHAnsi"/>
          <w:color w:val="000000"/>
          <w:sz w:val="26"/>
          <w:szCs w:val="26"/>
          <w:lang w:val="en-US"/>
        </w:rPr>
        <w:t xml:space="preserve">CĐSB: Xuất huyết tiêu hóa trên mức độ trung bình, tạm ổn, nghĩ do loét </w:t>
      </w:r>
      <w:r w:rsidR="009F59C2" w:rsidRPr="00713674">
        <w:rPr>
          <w:rFonts w:asciiTheme="majorHAnsi" w:eastAsia="Times New Roman" w:hAnsiTheme="majorHAnsi" w:cstheme="majorHAnsi"/>
          <w:color w:val="000000"/>
          <w:sz w:val="26"/>
          <w:szCs w:val="26"/>
          <w:lang w:val="en-US"/>
        </w:rPr>
        <w:t>tá tràng</w:t>
      </w:r>
      <w:r w:rsidRPr="00713674">
        <w:rPr>
          <w:rFonts w:asciiTheme="majorHAnsi" w:eastAsia="Times New Roman" w:hAnsiTheme="majorHAnsi" w:cstheme="majorHAnsi"/>
          <w:color w:val="000000"/>
          <w:sz w:val="26"/>
          <w:szCs w:val="26"/>
          <w:lang w:val="en-US"/>
        </w:rPr>
        <w:t xml:space="preserve"> nguyên nhân</w:t>
      </w:r>
      <w:r w:rsidR="009F59C2" w:rsidRPr="00713674">
        <w:rPr>
          <w:rFonts w:asciiTheme="majorHAnsi" w:eastAsia="Times New Roman" w:hAnsiTheme="majorHAnsi" w:cstheme="majorHAnsi"/>
          <w:color w:val="000000"/>
          <w:sz w:val="26"/>
          <w:szCs w:val="26"/>
          <w:lang w:val="en-US"/>
        </w:rPr>
        <w:t xml:space="preserve"> do thuốc</w:t>
      </w:r>
      <w:r w:rsidR="00713674">
        <w:rPr>
          <w:rFonts w:asciiTheme="majorHAnsi" w:eastAsia="Times New Roman" w:hAnsiTheme="majorHAnsi" w:cstheme="majorHAnsi"/>
          <w:color w:val="000000"/>
          <w:sz w:val="26"/>
          <w:szCs w:val="26"/>
          <w:lang w:val="en-US"/>
        </w:rPr>
        <w:t>/ Tăng huyết áp</w:t>
      </w:r>
      <w:r w:rsidR="00357823">
        <w:rPr>
          <w:rFonts w:asciiTheme="majorHAnsi" w:eastAsia="Times New Roman" w:hAnsiTheme="majorHAnsi" w:cstheme="majorHAnsi"/>
          <w:color w:val="000000"/>
          <w:sz w:val="26"/>
          <w:szCs w:val="26"/>
          <w:lang w:val="en-US"/>
        </w:rPr>
        <w:t xml:space="preserve"> – Bệnh tim </w:t>
      </w:r>
      <w:r w:rsidR="00130418">
        <w:rPr>
          <w:rFonts w:asciiTheme="majorHAnsi" w:eastAsia="Times New Roman" w:hAnsiTheme="majorHAnsi" w:cstheme="majorHAnsi"/>
          <w:color w:val="000000"/>
          <w:sz w:val="26"/>
          <w:szCs w:val="26"/>
        </w:rPr>
        <w:t xml:space="preserve">thiếu máu cục bộ </w:t>
      </w:r>
      <w:r w:rsidR="00357823">
        <w:rPr>
          <w:rFonts w:asciiTheme="majorHAnsi" w:eastAsia="Times New Roman" w:hAnsiTheme="majorHAnsi" w:cstheme="majorHAnsi"/>
          <w:color w:val="000000"/>
          <w:sz w:val="26"/>
          <w:szCs w:val="26"/>
          <w:lang w:val="en-US"/>
        </w:rPr>
        <w:t>đang điều trị Aspirin, Đái tháo đường type 2, Sỏi niệu quản đã điều trị</w:t>
      </w:r>
    </w:p>
    <w:p w14:paraId="61FC5626" w14:textId="77777777" w:rsidR="002226A9" w:rsidRDefault="004C022B" w:rsidP="00357823">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proofErr w:type="gramStart"/>
      <w:r w:rsidRPr="00713674">
        <w:rPr>
          <w:rFonts w:asciiTheme="majorHAnsi" w:eastAsia="Times New Roman" w:hAnsiTheme="majorHAnsi" w:cstheme="majorHAnsi"/>
          <w:color w:val="000000"/>
          <w:sz w:val="26"/>
          <w:szCs w:val="26"/>
          <w:lang w:val="en-US"/>
        </w:rPr>
        <w:t>CĐPB :</w:t>
      </w:r>
      <w:proofErr w:type="gramEnd"/>
      <w:r w:rsidRPr="00713674">
        <w:rPr>
          <w:rFonts w:asciiTheme="majorHAnsi" w:eastAsia="Times New Roman" w:hAnsiTheme="majorHAnsi" w:cstheme="majorHAnsi"/>
          <w:color w:val="000000"/>
          <w:sz w:val="26"/>
          <w:szCs w:val="26"/>
          <w:lang w:val="en-US"/>
        </w:rPr>
        <w:t xml:space="preserve"> </w:t>
      </w:r>
    </w:p>
    <w:p w14:paraId="1891548D" w14:textId="493F77FC" w:rsidR="002226A9" w:rsidRDefault="002226A9" w:rsidP="00357823">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Pr>
          <w:rFonts w:asciiTheme="majorHAnsi" w:eastAsia="Times New Roman" w:hAnsiTheme="majorHAnsi" w:cstheme="majorHAnsi"/>
          <w:color w:val="000000"/>
          <w:sz w:val="26"/>
          <w:szCs w:val="26"/>
          <w:lang w:val="en-US"/>
        </w:rPr>
        <w:tab/>
      </w:r>
      <w:r w:rsidRPr="00713674">
        <w:rPr>
          <w:rFonts w:asciiTheme="majorHAnsi" w:eastAsia="Times New Roman" w:hAnsiTheme="majorHAnsi" w:cstheme="majorHAnsi"/>
          <w:color w:val="000000"/>
          <w:sz w:val="26"/>
          <w:szCs w:val="26"/>
          <w:lang w:val="en-US"/>
        </w:rPr>
        <w:t xml:space="preserve">Xuất huyết tiêu hóa trên mức độ trung bình, tạm ổn nghĩ do </w:t>
      </w:r>
      <w:r>
        <w:rPr>
          <w:rFonts w:asciiTheme="majorHAnsi" w:eastAsia="Times New Roman" w:hAnsiTheme="majorHAnsi" w:cstheme="majorHAnsi"/>
          <w:color w:val="000000"/>
          <w:sz w:val="26"/>
          <w:szCs w:val="26"/>
          <w:lang w:val="en-US"/>
        </w:rPr>
        <w:t>v</w:t>
      </w:r>
      <w:r>
        <w:rPr>
          <w:rFonts w:asciiTheme="majorHAnsi" w:eastAsia="Times New Roman" w:hAnsiTheme="majorHAnsi" w:cstheme="majorHAnsi"/>
          <w:color w:val="000000"/>
          <w:sz w:val="26"/>
          <w:szCs w:val="26"/>
        </w:rPr>
        <w:t>iêm trợt dạ dày</w:t>
      </w:r>
      <w:r w:rsidRPr="00713674">
        <w:rPr>
          <w:rFonts w:asciiTheme="majorHAnsi" w:eastAsia="Times New Roman" w:hAnsiTheme="majorHAnsi" w:cstheme="majorHAnsi"/>
          <w:color w:val="000000"/>
          <w:sz w:val="26"/>
          <w:szCs w:val="26"/>
          <w:lang w:val="en-US"/>
        </w:rPr>
        <w:t xml:space="preserve"> nguyên nhân </w:t>
      </w:r>
      <w:r>
        <w:rPr>
          <w:rFonts w:asciiTheme="majorHAnsi" w:eastAsia="Times New Roman" w:hAnsiTheme="majorHAnsi" w:cstheme="majorHAnsi"/>
          <w:color w:val="000000"/>
          <w:sz w:val="26"/>
          <w:szCs w:val="26"/>
          <w:lang w:val="en-US"/>
        </w:rPr>
        <w:t>d</w:t>
      </w:r>
      <w:r>
        <w:rPr>
          <w:rFonts w:asciiTheme="majorHAnsi" w:eastAsia="Times New Roman" w:hAnsiTheme="majorHAnsi" w:cstheme="majorHAnsi"/>
          <w:color w:val="000000"/>
          <w:sz w:val="26"/>
          <w:szCs w:val="26"/>
        </w:rPr>
        <w:t>o thuốc</w:t>
      </w:r>
      <w:r w:rsidR="00130418">
        <w:rPr>
          <w:rFonts w:asciiTheme="majorHAnsi" w:eastAsia="Times New Roman" w:hAnsiTheme="majorHAnsi" w:cstheme="majorHAnsi"/>
          <w:color w:val="000000"/>
          <w:sz w:val="26"/>
          <w:szCs w:val="26"/>
        </w:rPr>
        <w:t xml:space="preserve"> </w:t>
      </w:r>
      <w:r>
        <w:rPr>
          <w:rFonts w:asciiTheme="majorHAnsi" w:eastAsia="Times New Roman" w:hAnsiTheme="majorHAnsi" w:cstheme="majorHAnsi"/>
          <w:color w:val="000000"/>
          <w:sz w:val="26"/>
          <w:szCs w:val="26"/>
          <w:lang w:val="en-US"/>
        </w:rPr>
        <w:t>/ Tăng huyết áp – Bệnh tim</w:t>
      </w:r>
      <w:r w:rsidR="00130418">
        <w:rPr>
          <w:rFonts w:asciiTheme="majorHAnsi" w:eastAsia="Times New Roman" w:hAnsiTheme="majorHAnsi" w:cstheme="majorHAnsi"/>
          <w:color w:val="000000"/>
          <w:sz w:val="26"/>
          <w:szCs w:val="26"/>
        </w:rPr>
        <w:t xml:space="preserve"> thiếu máu cục bộ</w:t>
      </w:r>
      <w:r>
        <w:rPr>
          <w:rFonts w:asciiTheme="majorHAnsi" w:eastAsia="Times New Roman" w:hAnsiTheme="majorHAnsi" w:cstheme="majorHAnsi"/>
          <w:color w:val="000000"/>
          <w:sz w:val="26"/>
          <w:szCs w:val="26"/>
          <w:lang w:val="en-US"/>
        </w:rPr>
        <w:t xml:space="preserve"> đang điều trị Aspirin, Đái tháo đường type 2, Sỏi niệu quản đã điều trị</w:t>
      </w:r>
    </w:p>
    <w:p w14:paraId="0A965DA5" w14:textId="4759FAEE" w:rsidR="004C022B" w:rsidRPr="00357823" w:rsidRDefault="004C022B" w:rsidP="002226A9">
      <w:pPr>
        <w:pBdr>
          <w:top w:val="nil"/>
          <w:left w:val="nil"/>
          <w:bottom w:val="nil"/>
          <w:right w:val="nil"/>
          <w:between w:val="nil"/>
        </w:pBdr>
        <w:spacing w:line="276" w:lineRule="auto"/>
        <w:ind w:left="720" w:hanging="360"/>
        <w:rPr>
          <w:rFonts w:asciiTheme="majorHAnsi" w:eastAsia="Times New Roman" w:hAnsiTheme="majorHAnsi" w:cstheme="majorHAnsi"/>
          <w:color w:val="FF0000"/>
          <w:sz w:val="26"/>
          <w:szCs w:val="26"/>
          <w:lang w:val="en-US"/>
        </w:rPr>
      </w:pPr>
      <w:r w:rsidRPr="00713674">
        <w:rPr>
          <w:rFonts w:asciiTheme="majorHAnsi" w:eastAsia="Times New Roman" w:hAnsiTheme="majorHAnsi" w:cstheme="majorHAnsi"/>
          <w:color w:val="000000"/>
          <w:sz w:val="26"/>
          <w:szCs w:val="26"/>
          <w:lang w:val="en-US"/>
        </w:rPr>
        <w:t>Xuất huyết tiêu hóa trên mức độ trung bình, tạm ổn nghĩ do ung thư dạ dày nguyên nhân Hp</w:t>
      </w:r>
      <w:r w:rsidR="00357823">
        <w:rPr>
          <w:rFonts w:asciiTheme="majorHAnsi" w:eastAsia="Times New Roman" w:hAnsiTheme="majorHAnsi" w:cstheme="majorHAnsi"/>
          <w:color w:val="000000"/>
          <w:sz w:val="26"/>
          <w:szCs w:val="26"/>
          <w:lang w:val="en-US"/>
        </w:rPr>
        <w:t>/ Tăng huyết áp – Bệnh tim đang điều trị Aspirin, Đái tháo đường type 2, Sỏi niệu quản đã điều trị</w:t>
      </w:r>
      <w:r w:rsidRPr="00713674">
        <w:rPr>
          <w:rFonts w:asciiTheme="majorHAnsi" w:eastAsia="Times New Roman" w:hAnsiTheme="majorHAnsi" w:cstheme="majorHAnsi"/>
          <w:color w:val="000000"/>
          <w:sz w:val="26"/>
          <w:szCs w:val="26"/>
          <w:lang w:val="en-US"/>
        </w:rPr>
        <w:br/>
      </w:r>
    </w:p>
    <w:p w14:paraId="459340C2"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BIỆN LUẬN</w:t>
      </w:r>
    </w:p>
    <w:p w14:paraId="3D2826B2" w14:textId="6DF2FA2C" w:rsidR="004C022B" w:rsidRPr="00713674" w:rsidRDefault="004C022B" w:rsidP="004C022B">
      <w:pPr>
        <w:numPr>
          <w:ilvl w:val="0"/>
          <w:numId w:val="6"/>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Xuất huyết tiêu hoá</w:t>
      </w:r>
    </w:p>
    <w:p w14:paraId="45FCE1FA" w14:textId="01ACED99" w:rsidR="004C022B" w:rsidRDefault="004C022B" w:rsidP="00D41250">
      <w:pPr>
        <w:numPr>
          <w:ilvl w:val="0"/>
          <w:numId w:val="3"/>
        </w:numPr>
        <w:pBdr>
          <w:top w:val="nil"/>
          <w:left w:val="nil"/>
          <w:bottom w:val="nil"/>
          <w:right w:val="nil"/>
          <w:between w:val="nil"/>
        </w:pBdr>
        <w:spacing w:after="0" w:line="276" w:lineRule="auto"/>
        <w:rPr>
          <w:rFonts w:asciiTheme="majorHAnsi" w:eastAsia="Times New Roman" w:hAnsiTheme="majorHAnsi" w:cstheme="majorHAnsi"/>
          <w:color w:val="FF0000"/>
          <w:sz w:val="26"/>
          <w:szCs w:val="26"/>
          <w:lang w:val="en-US"/>
        </w:rPr>
      </w:pPr>
      <w:r w:rsidRPr="00713674">
        <w:rPr>
          <w:rFonts w:asciiTheme="majorHAnsi" w:eastAsia="Times New Roman" w:hAnsiTheme="majorHAnsi" w:cstheme="majorHAnsi"/>
          <w:color w:val="000000"/>
          <w:sz w:val="26"/>
          <w:szCs w:val="26"/>
          <w:lang w:val="en-US"/>
        </w:rPr>
        <w:t xml:space="preserve">BN nam, </w:t>
      </w:r>
      <w:r w:rsidR="008A55C9" w:rsidRPr="00713674">
        <w:rPr>
          <w:rFonts w:asciiTheme="majorHAnsi" w:eastAsia="Times New Roman" w:hAnsiTheme="majorHAnsi" w:cstheme="majorHAnsi"/>
          <w:color w:val="000000"/>
          <w:sz w:val="26"/>
          <w:szCs w:val="26"/>
          <w:lang w:val="en-US"/>
        </w:rPr>
        <w:t>62</w:t>
      </w:r>
      <w:r w:rsidRPr="00713674">
        <w:rPr>
          <w:rFonts w:asciiTheme="majorHAnsi" w:eastAsia="Times New Roman" w:hAnsiTheme="majorHAnsi" w:cstheme="majorHAnsi"/>
          <w:color w:val="000000"/>
          <w:sz w:val="26"/>
          <w:szCs w:val="26"/>
          <w:lang w:val="en-US"/>
        </w:rPr>
        <w:t xml:space="preserve"> tuổi, nhập viện vì tiêu phân </w:t>
      </w:r>
      <w:proofErr w:type="gramStart"/>
      <w:r w:rsidRPr="00713674">
        <w:rPr>
          <w:rFonts w:asciiTheme="majorHAnsi" w:eastAsia="Times New Roman" w:hAnsiTheme="majorHAnsi" w:cstheme="majorHAnsi"/>
          <w:color w:val="000000"/>
          <w:sz w:val="26"/>
          <w:szCs w:val="26"/>
          <w:lang w:val="en-US"/>
        </w:rPr>
        <w:t>đen ,</w:t>
      </w:r>
      <w:proofErr w:type="gramEnd"/>
      <w:r w:rsidRPr="00713674">
        <w:rPr>
          <w:rFonts w:asciiTheme="majorHAnsi" w:eastAsia="Times New Roman" w:hAnsiTheme="majorHAnsi" w:cstheme="majorHAnsi"/>
          <w:color w:val="000000"/>
          <w:sz w:val="26"/>
          <w:szCs w:val="26"/>
          <w:lang w:val="en-US"/>
        </w:rPr>
        <w:t xml:space="preserve"> sệt, dính</w:t>
      </w:r>
      <w:r w:rsidR="00057792">
        <w:rPr>
          <w:rFonts w:asciiTheme="majorHAnsi" w:eastAsia="Times New Roman" w:hAnsiTheme="majorHAnsi" w:cstheme="majorHAnsi"/>
          <w:color w:val="000000"/>
          <w:sz w:val="26"/>
          <w:szCs w:val="26"/>
        </w:rPr>
        <w:t>, hôi tanh</w:t>
      </w:r>
      <w:r w:rsidRPr="00713674">
        <w:rPr>
          <w:rFonts w:asciiTheme="majorHAnsi" w:eastAsia="Times New Roman" w:hAnsiTheme="majorHAnsi" w:cstheme="majorHAnsi"/>
          <w:color w:val="000000"/>
          <w:sz w:val="26"/>
          <w:szCs w:val="26"/>
          <w:lang w:val="en-US"/>
        </w:rPr>
        <w:t xml:space="preserve"> khoảng </w:t>
      </w:r>
      <w:r w:rsidR="008A55C9" w:rsidRPr="00713674">
        <w:rPr>
          <w:rFonts w:asciiTheme="majorHAnsi" w:eastAsia="Times New Roman" w:hAnsiTheme="majorHAnsi" w:cstheme="majorHAnsi"/>
          <w:color w:val="000000"/>
          <w:sz w:val="26"/>
          <w:szCs w:val="26"/>
          <w:lang w:val="en-US"/>
        </w:rPr>
        <w:t>2</w:t>
      </w:r>
      <w:r w:rsidRPr="00713674">
        <w:rPr>
          <w:rFonts w:asciiTheme="majorHAnsi" w:eastAsia="Times New Roman" w:hAnsiTheme="majorHAnsi" w:cstheme="majorHAnsi"/>
          <w:color w:val="000000"/>
          <w:sz w:val="26"/>
          <w:szCs w:val="26"/>
          <w:lang w:val="en-US"/>
        </w:rPr>
        <w:t xml:space="preserve"> ngày</w:t>
      </w:r>
      <w:r w:rsidR="008A55C9" w:rsidRPr="00713674">
        <w:rPr>
          <w:rFonts w:asciiTheme="majorHAnsi" w:eastAsia="Times New Roman" w:hAnsiTheme="majorHAnsi" w:cstheme="majorHAnsi"/>
          <w:color w:val="000000"/>
          <w:sz w:val="26"/>
          <w:szCs w:val="26"/>
          <w:lang w:val="en-US"/>
        </w:rPr>
        <w:t>,</w:t>
      </w:r>
      <w:r w:rsidRPr="00713674">
        <w:rPr>
          <w:rFonts w:asciiTheme="majorHAnsi" w:eastAsia="Times New Roman" w:hAnsiTheme="majorHAnsi" w:cstheme="majorHAnsi"/>
          <w:color w:val="000000"/>
          <w:sz w:val="26"/>
          <w:szCs w:val="26"/>
          <w:lang w:val="en-US"/>
        </w:rPr>
        <w:t xml:space="preserve"> da niêm nhạt nghĩ xuất huyết tiêu hoá trên  =&gt; đề nghị nội soi dạ dày tá tràng</w:t>
      </w:r>
      <w:r w:rsidR="00D41250" w:rsidRPr="00713674">
        <w:rPr>
          <w:rFonts w:asciiTheme="majorHAnsi" w:eastAsia="Times New Roman" w:hAnsiTheme="majorHAnsi" w:cstheme="majorHAnsi"/>
          <w:color w:val="000000"/>
          <w:sz w:val="26"/>
          <w:szCs w:val="26"/>
          <w:lang w:val="en-US"/>
        </w:rPr>
        <w:t>.</w:t>
      </w:r>
      <w:r w:rsidRPr="00713674">
        <w:rPr>
          <w:rFonts w:asciiTheme="majorHAnsi" w:eastAsia="Times New Roman" w:hAnsiTheme="majorHAnsi" w:cstheme="majorHAnsi"/>
          <w:color w:val="FF0000"/>
          <w:sz w:val="26"/>
          <w:szCs w:val="26"/>
          <w:lang w:val="en-US"/>
        </w:rPr>
        <w:t xml:space="preserve"> </w:t>
      </w:r>
      <w:r w:rsidR="00406C9F">
        <w:rPr>
          <w:rFonts w:asciiTheme="majorHAnsi" w:eastAsia="Times New Roman" w:hAnsiTheme="majorHAnsi" w:cstheme="majorHAnsi"/>
          <w:color w:val="FF0000"/>
          <w:sz w:val="26"/>
          <w:szCs w:val="26"/>
        </w:rPr>
        <w:t>(Phân càng đen là càng nghĩ nhiều vị trí XHTH trên, nếu có kèm thêm nôn ói nữa thì nghĩ nhiều nguyên nhân ở trên.</w:t>
      </w:r>
    </w:p>
    <w:p w14:paraId="7C6F095B" w14:textId="502AC508" w:rsidR="00A24688" w:rsidRPr="00A24688" w:rsidRDefault="00A24688" w:rsidP="00D41250">
      <w:pPr>
        <w:numPr>
          <w:ilvl w:val="0"/>
          <w:numId w:val="3"/>
        </w:numPr>
        <w:pBdr>
          <w:top w:val="nil"/>
          <w:left w:val="nil"/>
          <w:bottom w:val="nil"/>
          <w:right w:val="nil"/>
          <w:between w:val="nil"/>
        </w:pBdr>
        <w:spacing w:after="0" w:line="276" w:lineRule="auto"/>
        <w:rPr>
          <w:rFonts w:asciiTheme="majorHAnsi" w:eastAsia="Times New Roman" w:hAnsiTheme="majorHAnsi" w:cstheme="majorHAnsi"/>
          <w:color w:val="000000" w:themeColor="text1"/>
          <w:sz w:val="26"/>
          <w:szCs w:val="26"/>
          <w:lang w:val="en-US"/>
        </w:rPr>
      </w:pPr>
      <w:r w:rsidRPr="00A24688">
        <w:rPr>
          <w:rFonts w:asciiTheme="majorHAnsi" w:eastAsia="Times New Roman" w:hAnsiTheme="majorHAnsi" w:cstheme="majorHAnsi"/>
          <w:color w:val="000000" w:themeColor="text1"/>
          <w:sz w:val="26"/>
          <w:szCs w:val="26"/>
        </w:rPr>
        <w:t>BN</w:t>
      </w:r>
      <w:r w:rsidR="00D64303">
        <w:rPr>
          <w:rFonts w:asciiTheme="majorHAnsi" w:eastAsia="Times New Roman" w:hAnsiTheme="majorHAnsi" w:cstheme="majorHAnsi"/>
          <w:color w:val="000000" w:themeColor="text1"/>
          <w:sz w:val="26"/>
          <w:szCs w:val="26"/>
        </w:rPr>
        <w:t xml:space="preserve"> có 1 lần đi tiêu đỏ tươi</w:t>
      </w:r>
      <w:r w:rsidR="009468C7">
        <w:rPr>
          <w:rFonts w:asciiTheme="majorHAnsi" w:eastAsia="Times New Roman" w:hAnsiTheme="majorHAnsi" w:cstheme="majorHAnsi"/>
          <w:color w:val="000000" w:themeColor="text1"/>
          <w:sz w:val="26"/>
          <w:szCs w:val="26"/>
        </w:rPr>
        <w:t xml:space="preserve"> xen giữa 2 lần tiêu phân đen</w:t>
      </w:r>
      <w:r w:rsidR="00D64303">
        <w:rPr>
          <w:rFonts w:asciiTheme="majorHAnsi" w:eastAsia="Times New Roman" w:hAnsiTheme="majorHAnsi" w:cstheme="majorHAnsi"/>
          <w:color w:val="000000" w:themeColor="text1"/>
          <w:sz w:val="26"/>
          <w:szCs w:val="26"/>
        </w:rPr>
        <w:t xml:space="preserve"> </w:t>
      </w:r>
      <w:r w:rsidR="001F0C20">
        <w:rPr>
          <w:rFonts w:asciiTheme="majorHAnsi" w:eastAsia="Times New Roman" w:hAnsiTheme="majorHAnsi" w:cstheme="majorHAnsi"/>
          <w:color w:val="000000" w:themeColor="text1"/>
          <w:sz w:val="26"/>
          <w:szCs w:val="26"/>
        </w:rPr>
        <w:t>có thể trong tình huống XHTH trên lượng nhiều</w:t>
      </w:r>
      <w:r w:rsidR="00806F1E">
        <w:rPr>
          <w:rFonts w:asciiTheme="majorHAnsi" w:eastAsia="Times New Roman" w:hAnsiTheme="majorHAnsi" w:cstheme="majorHAnsi"/>
          <w:color w:val="000000" w:themeColor="text1"/>
          <w:sz w:val="26"/>
          <w:szCs w:val="26"/>
        </w:rPr>
        <w:t>. Tuy nhiên không loại trừ XHTH dưới =&gt; Đề nghị nội soi đại tràng.</w:t>
      </w:r>
    </w:p>
    <w:p w14:paraId="62A827B9" w14:textId="070FBBE4" w:rsidR="003C3538" w:rsidRPr="00713674" w:rsidRDefault="004C022B" w:rsidP="003C3538">
      <w:pPr>
        <w:numPr>
          <w:ilvl w:val="0"/>
          <w:numId w:val="3"/>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Mức độ xuất huyết: trên bệnh nhân này lúc NV: Mạch xu hướng tăng, huyết áp xu hướng giảm</w:t>
      </w:r>
      <w:r w:rsidR="003C1BC6">
        <w:rPr>
          <w:rFonts w:asciiTheme="majorHAnsi" w:eastAsia="Times New Roman" w:hAnsiTheme="majorHAnsi" w:cstheme="majorHAnsi"/>
          <w:color w:val="000000"/>
          <w:sz w:val="26"/>
          <w:szCs w:val="26"/>
          <w:lang w:val="en-US"/>
        </w:rPr>
        <w:t xml:space="preserve"> (chưa hạ huyết áp)</w:t>
      </w:r>
      <w:r w:rsidRPr="00713674">
        <w:rPr>
          <w:rFonts w:asciiTheme="majorHAnsi" w:eastAsia="Times New Roman" w:hAnsiTheme="majorHAnsi" w:cstheme="majorHAnsi"/>
          <w:color w:val="000000"/>
          <w:sz w:val="26"/>
          <w:szCs w:val="26"/>
          <w:lang w:val="en-US"/>
        </w:rPr>
        <w:t>,</w:t>
      </w:r>
      <w:r w:rsidR="003C1BC6">
        <w:rPr>
          <w:rFonts w:asciiTheme="majorHAnsi" w:eastAsia="Times New Roman" w:hAnsiTheme="majorHAnsi" w:cstheme="majorHAnsi"/>
          <w:color w:val="000000"/>
          <w:sz w:val="26"/>
          <w:szCs w:val="26"/>
          <w:lang w:val="en-US"/>
        </w:rPr>
        <w:t xml:space="preserve"> chóng mặt</w:t>
      </w:r>
      <w:r w:rsidR="00960F2E">
        <w:rPr>
          <w:rFonts w:asciiTheme="majorHAnsi" w:eastAsia="Times New Roman" w:hAnsiTheme="majorHAnsi" w:cstheme="majorHAnsi"/>
          <w:color w:val="000000"/>
          <w:sz w:val="26"/>
          <w:szCs w:val="26"/>
          <w:lang w:val="en-US"/>
        </w:rPr>
        <w:t xml:space="preserve"> nhiều</w:t>
      </w:r>
      <w:r w:rsidRPr="00713674">
        <w:rPr>
          <w:rFonts w:asciiTheme="majorHAnsi" w:eastAsia="Times New Roman" w:hAnsiTheme="majorHAnsi" w:cstheme="majorHAnsi"/>
          <w:color w:val="000000"/>
          <w:sz w:val="26"/>
          <w:szCs w:val="26"/>
          <w:lang w:val="en-US"/>
        </w:rPr>
        <w:t>=&gt; XHTH mức độ trung bình</w:t>
      </w:r>
      <w:r w:rsidR="003C3538" w:rsidRPr="00713674">
        <w:rPr>
          <w:rFonts w:asciiTheme="majorHAnsi" w:eastAsia="Times New Roman" w:hAnsiTheme="majorHAnsi" w:cstheme="majorHAnsi"/>
          <w:color w:val="000000"/>
          <w:sz w:val="26"/>
          <w:szCs w:val="26"/>
          <w:lang w:val="en-US"/>
        </w:rPr>
        <w:t>.</w:t>
      </w:r>
    </w:p>
    <w:p w14:paraId="67D125F7" w14:textId="34F9DE3F" w:rsidR="004C022B" w:rsidRPr="00713674" w:rsidRDefault="004C022B" w:rsidP="003C3538">
      <w:pPr>
        <w:numPr>
          <w:ilvl w:val="0"/>
          <w:numId w:val="3"/>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Xuất huyết đã ổn</w:t>
      </w:r>
      <w:r w:rsidR="00D823E9" w:rsidRPr="00713674">
        <w:rPr>
          <w:rFonts w:asciiTheme="majorHAnsi" w:eastAsia="Times New Roman" w:hAnsiTheme="majorHAnsi" w:cstheme="majorHAnsi"/>
          <w:color w:val="000000"/>
          <w:sz w:val="26"/>
          <w:szCs w:val="26"/>
          <w:lang w:val="en-US"/>
        </w:rPr>
        <w:t xml:space="preserve">: </w:t>
      </w:r>
      <w:r w:rsidR="00B7057D" w:rsidRPr="00713674">
        <w:rPr>
          <w:rFonts w:asciiTheme="majorHAnsi" w:eastAsia="Times New Roman" w:hAnsiTheme="majorHAnsi" w:cstheme="majorHAnsi"/>
          <w:color w:val="000000"/>
          <w:sz w:val="26"/>
          <w:szCs w:val="26"/>
          <w:lang w:val="en-US"/>
        </w:rPr>
        <w:t>Hiện BN chưa đi tiêu thêm, sinh hiệu ổn định dần</w:t>
      </w:r>
      <w:r w:rsidR="003C3538" w:rsidRPr="00713674">
        <w:rPr>
          <w:rFonts w:asciiTheme="majorHAnsi" w:eastAsia="Times New Roman" w:hAnsiTheme="majorHAnsi" w:cstheme="majorHAnsi"/>
          <w:color w:val="000000"/>
          <w:sz w:val="26"/>
          <w:szCs w:val="26"/>
          <w:lang w:val="en-US"/>
        </w:rPr>
        <w:t>.</w:t>
      </w:r>
      <w:r w:rsidRPr="00713674">
        <w:rPr>
          <w:rFonts w:asciiTheme="majorHAnsi" w:eastAsia="Times New Roman" w:hAnsiTheme="majorHAnsi" w:cstheme="majorHAnsi"/>
          <w:color w:val="000000"/>
          <w:sz w:val="26"/>
          <w:szCs w:val="26"/>
          <w:lang w:val="en-US"/>
        </w:rPr>
        <w:t xml:space="preserve"> </w:t>
      </w:r>
    </w:p>
    <w:p w14:paraId="5DAA6845" w14:textId="77777777" w:rsidR="004C022B" w:rsidRPr="00713674" w:rsidRDefault="004C022B" w:rsidP="004C022B">
      <w:pPr>
        <w:numPr>
          <w:ilvl w:val="0"/>
          <w:numId w:val="3"/>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Xuất huyết tiêu hoá trên có thể do các nguyên nhân sau:</w:t>
      </w:r>
    </w:p>
    <w:p w14:paraId="6D6EFC5A" w14:textId="39B88ED2" w:rsidR="004C022B" w:rsidRPr="00713674" w:rsidRDefault="004C022B" w:rsidP="004C022B">
      <w:pPr>
        <w:numPr>
          <w:ilvl w:val="1"/>
          <w:numId w:val="3"/>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Loét </w:t>
      </w:r>
      <w:r w:rsidR="00E912E0" w:rsidRPr="00713674">
        <w:rPr>
          <w:rFonts w:asciiTheme="majorHAnsi" w:eastAsia="Times New Roman" w:hAnsiTheme="majorHAnsi" w:cstheme="majorHAnsi"/>
          <w:color w:val="000000"/>
          <w:sz w:val="26"/>
          <w:szCs w:val="26"/>
          <w:lang w:val="en-US"/>
        </w:rPr>
        <w:t>tá tràng</w:t>
      </w:r>
      <w:r w:rsidRPr="00713674">
        <w:rPr>
          <w:rFonts w:asciiTheme="majorHAnsi" w:eastAsia="Times New Roman" w:hAnsiTheme="majorHAnsi" w:cstheme="majorHAnsi"/>
          <w:color w:val="000000"/>
          <w:sz w:val="26"/>
          <w:szCs w:val="26"/>
          <w:lang w:val="en-US"/>
        </w:rPr>
        <w:t>: nghĩ nhiều do bn nhân có tiểu phân đen</w:t>
      </w:r>
      <w:r w:rsidR="00B7057D" w:rsidRPr="00713674">
        <w:rPr>
          <w:rFonts w:asciiTheme="majorHAnsi" w:eastAsia="Times New Roman" w:hAnsiTheme="majorHAnsi" w:cstheme="majorHAnsi"/>
          <w:color w:val="000000"/>
          <w:sz w:val="26"/>
          <w:szCs w:val="26"/>
          <w:lang w:val="en-US"/>
        </w:rPr>
        <w:t>,</w:t>
      </w:r>
      <w:r w:rsidRPr="00713674">
        <w:rPr>
          <w:rFonts w:asciiTheme="majorHAnsi" w:eastAsia="Times New Roman" w:hAnsiTheme="majorHAnsi" w:cstheme="majorHAnsi"/>
          <w:color w:val="000000"/>
          <w:sz w:val="26"/>
          <w:szCs w:val="26"/>
          <w:lang w:val="en-US"/>
        </w:rPr>
        <w:t xml:space="preserve"> </w:t>
      </w:r>
      <w:r w:rsidR="00796020" w:rsidRPr="00713674">
        <w:rPr>
          <w:rFonts w:asciiTheme="majorHAnsi" w:eastAsia="Times New Roman" w:hAnsiTheme="majorHAnsi" w:cstheme="majorHAnsi"/>
          <w:color w:val="000000"/>
          <w:sz w:val="26"/>
          <w:szCs w:val="26"/>
          <w:lang w:val="en-US"/>
        </w:rPr>
        <w:t>BN có sử dụng Aspirin trong thời gian kéo dài</w:t>
      </w:r>
      <w:r w:rsidR="00796020">
        <w:rPr>
          <w:rFonts w:asciiTheme="majorHAnsi" w:eastAsia="Times New Roman" w:hAnsiTheme="majorHAnsi" w:cstheme="majorHAnsi"/>
          <w:color w:val="000000"/>
          <w:sz w:val="26"/>
          <w:szCs w:val="26"/>
        </w:rPr>
        <w:t xml:space="preserve">, </w:t>
      </w:r>
      <w:r w:rsidRPr="00713674">
        <w:rPr>
          <w:rFonts w:asciiTheme="majorHAnsi" w:eastAsia="Times New Roman" w:hAnsiTheme="majorHAnsi" w:cstheme="majorHAnsi"/>
          <w:color w:val="000000"/>
          <w:sz w:val="26"/>
          <w:szCs w:val="26"/>
          <w:lang w:val="en-US"/>
        </w:rPr>
        <w:t>tiền căn</w:t>
      </w:r>
      <w:r w:rsidR="00B7057D" w:rsidRPr="00713674">
        <w:rPr>
          <w:rFonts w:asciiTheme="majorHAnsi" w:eastAsia="Times New Roman" w:hAnsiTheme="majorHAnsi" w:cstheme="majorHAnsi"/>
          <w:color w:val="000000"/>
          <w:sz w:val="26"/>
          <w:szCs w:val="26"/>
          <w:lang w:val="en-US"/>
        </w:rPr>
        <w:t xml:space="preserve"> năm 2019</w:t>
      </w:r>
      <w:r w:rsidRPr="00713674">
        <w:rPr>
          <w:rFonts w:asciiTheme="majorHAnsi" w:eastAsia="Times New Roman" w:hAnsiTheme="majorHAnsi" w:cstheme="majorHAnsi"/>
          <w:color w:val="000000"/>
          <w:sz w:val="26"/>
          <w:szCs w:val="26"/>
          <w:lang w:val="en-US"/>
        </w:rPr>
        <w:t xml:space="preserve"> </w:t>
      </w:r>
      <w:r w:rsidR="00B7057D" w:rsidRPr="00713674">
        <w:rPr>
          <w:rFonts w:asciiTheme="majorHAnsi" w:eastAsia="Times New Roman" w:hAnsiTheme="majorHAnsi" w:cstheme="majorHAnsi"/>
          <w:color w:val="000000"/>
          <w:sz w:val="26"/>
          <w:szCs w:val="26"/>
          <w:lang w:val="en-US"/>
        </w:rPr>
        <w:t xml:space="preserve">Loét tá tràng </w:t>
      </w:r>
      <w:r w:rsidR="00B84763">
        <w:rPr>
          <w:rFonts w:asciiTheme="majorHAnsi" w:eastAsia="Times New Roman" w:hAnsiTheme="majorHAnsi" w:cstheme="majorHAnsi"/>
          <w:color w:val="000000"/>
          <w:sz w:val="26"/>
          <w:szCs w:val="26"/>
        </w:rPr>
        <w:t>Forrest</w:t>
      </w:r>
      <w:r w:rsidR="00B7057D" w:rsidRPr="00713674">
        <w:rPr>
          <w:rFonts w:asciiTheme="majorHAnsi" w:eastAsia="Times New Roman" w:hAnsiTheme="majorHAnsi" w:cstheme="majorHAnsi"/>
          <w:color w:val="000000"/>
          <w:sz w:val="26"/>
          <w:szCs w:val="26"/>
          <w:lang w:val="en-US"/>
        </w:rPr>
        <w:t xml:space="preserve"> III, đã điều trị nhưng không tái khám và nội soi lại kiểm tra</w:t>
      </w:r>
      <w:r w:rsidR="00EC5DFD">
        <w:rPr>
          <w:rFonts w:asciiTheme="majorHAnsi" w:eastAsia="Times New Roman" w:hAnsiTheme="majorHAnsi" w:cstheme="majorHAnsi"/>
          <w:color w:val="000000"/>
          <w:sz w:val="26"/>
          <w:szCs w:val="26"/>
        </w:rPr>
        <w:t xml:space="preserve"> </w:t>
      </w:r>
      <w:r w:rsidR="00B7057D" w:rsidRPr="00713674">
        <w:rPr>
          <w:rFonts w:asciiTheme="majorHAnsi" w:eastAsia="Wingdings" w:hAnsiTheme="majorHAnsi" w:cstheme="majorHAnsi"/>
          <w:color w:val="000000"/>
          <w:sz w:val="26"/>
          <w:szCs w:val="26"/>
          <w:lang w:val="en-US"/>
        </w:rPr>
        <w:t>à</w:t>
      </w:r>
      <w:r w:rsidR="00B7057D" w:rsidRPr="00713674">
        <w:rPr>
          <w:rFonts w:asciiTheme="majorHAnsi" w:eastAsia="Times New Roman" w:hAnsiTheme="majorHAnsi" w:cstheme="majorHAnsi"/>
          <w:color w:val="000000"/>
          <w:sz w:val="26"/>
          <w:szCs w:val="26"/>
          <w:lang w:val="en-US"/>
        </w:rPr>
        <w:t xml:space="preserve"> </w:t>
      </w:r>
      <w:r w:rsidRPr="00713674">
        <w:rPr>
          <w:rFonts w:asciiTheme="majorHAnsi" w:eastAsia="Times New Roman" w:hAnsiTheme="majorHAnsi" w:cstheme="majorHAnsi"/>
          <w:color w:val="000000"/>
          <w:sz w:val="26"/>
          <w:szCs w:val="26"/>
          <w:lang w:val="en-US"/>
        </w:rPr>
        <w:t>Đề nghị nội soi dạ dày – tá tràng để xác định chẩn đoán, test Hp nhanh, HT chẩn đoán.</w:t>
      </w:r>
    </w:p>
    <w:p w14:paraId="3D784A00" w14:textId="70C68A1B" w:rsidR="004C022B" w:rsidRPr="00713674" w:rsidRDefault="004C022B" w:rsidP="004C022B">
      <w:pPr>
        <w:numPr>
          <w:ilvl w:val="1"/>
          <w:numId w:val="3"/>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Vỡ dãn tĩnh mạch thực </w:t>
      </w:r>
      <w:r w:rsidR="00D823E9" w:rsidRPr="00713674">
        <w:rPr>
          <w:rFonts w:asciiTheme="majorHAnsi" w:eastAsia="Times New Roman" w:hAnsiTheme="majorHAnsi" w:cstheme="majorHAnsi"/>
          <w:color w:val="000000"/>
          <w:sz w:val="26"/>
          <w:szCs w:val="26"/>
          <w:lang w:val="en-US"/>
        </w:rPr>
        <w:t>quản:</w:t>
      </w:r>
      <w:r w:rsidRPr="00713674">
        <w:rPr>
          <w:rFonts w:asciiTheme="majorHAnsi" w:eastAsia="Times New Roman" w:hAnsiTheme="majorHAnsi" w:cstheme="majorHAnsi"/>
          <w:color w:val="000000"/>
          <w:sz w:val="26"/>
          <w:szCs w:val="26"/>
          <w:lang w:val="en-US"/>
        </w:rPr>
        <w:t xml:space="preserve"> ít nghĩ do không có dấu hiệu tăng áp tĩnh mạch cửa (báng bụng, lách to, tuần hoàn bàng hệ), dấu suy tế bào gan, không có tiền căn viêm gan, xơ gan.</w:t>
      </w:r>
    </w:p>
    <w:p w14:paraId="4ABBC175" w14:textId="010BB269" w:rsidR="004C022B" w:rsidRPr="00713674" w:rsidRDefault="004C022B" w:rsidP="004C022B">
      <w:pPr>
        <w:numPr>
          <w:ilvl w:val="1"/>
          <w:numId w:val="3"/>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lastRenderedPageBreak/>
        <w:t>Hội chứng Mallory-Weiss: không nghĩ do bệnh nhân không nôn ói nhiều lần</w:t>
      </w:r>
      <w:r w:rsidR="00D823E9" w:rsidRPr="00713674">
        <w:rPr>
          <w:rFonts w:asciiTheme="majorHAnsi" w:eastAsia="Times New Roman" w:hAnsiTheme="majorHAnsi" w:cstheme="majorHAnsi"/>
          <w:color w:val="000000"/>
          <w:sz w:val="26"/>
          <w:szCs w:val="26"/>
          <w:lang w:val="en-US"/>
        </w:rPr>
        <w:t xml:space="preserve">. </w:t>
      </w:r>
    </w:p>
    <w:p w14:paraId="1FF98F15" w14:textId="24C4DCF5" w:rsidR="004C022B" w:rsidRPr="00713674" w:rsidRDefault="004C022B" w:rsidP="004C022B">
      <w:pPr>
        <w:numPr>
          <w:ilvl w:val="1"/>
          <w:numId w:val="3"/>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Viêm chợt dạ dày xuất huyết: </w:t>
      </w:r>
      <w:r w:rsidR="00967C7B">
        <w:rPr>
          <w:rFonts w:asciiTheme="majorHAnsi" w:eastAsia="Times New Roman" w:hAnsiTheme="majorHAnsi" w:cstheme="majorHAnsi"/>
          <w:color w:val="FF0000"/>
          <w:sz w:val="26"/>
          <w:szCs w:val="26"/>
        </w:rPr>
        <w:t>xuất huyết tiêu hoá mức độ trung bình, có sử dụng Aspirin</w:t>
      </w:r>
      <w:r w:rsidR="00F32AF3">
        <w:rPr>
          <w:rFonts w:asciiTheme="majorHAnsi" w:eastAsia="Times New Roman" w:hAnsiTheme="majorHAnsi" w:cstheme="majorHAnsi"/>
          <w:color w:val="FF0000"/>
          <w:sz w:val="26"/>
          <w:szCs w:val="26"/>
        </w:rPr>
        <w:t xml:space="preserve"> =&gt; Không loại trừ.</w:t>
      </w:r>
    </w:p>
    <w:p w14:paraId="43F2C97B" w14:textId="5AB70C61" w:rsidR="004C022B" w:rsidRPr="00713674" w:rsidRDefault="004C022B" w:rsidP="004C022B">
      <w:pPr>
        <w:numPr>
          <w:ilvl w:val="1"/>
          <w:numId w:val="3"/>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Ung thư dạ dày:</w:t>
      </w:r>
      <w:r w:rsidR="009D6503">
        <w:rPr>
          <w:rFonts w:asciiTheme="majorHAnsi" w:eastAsia="Times New Roman" w:hAnsiTheme="majorHAnsi" w:cstheme="majorHAnsi"/>
          <w:color w:val="000000"/>
          <w:sz w:val="26"/>
          <w:szCs w:val="26"/>
        </w:rPr>
        <w:t xml:space="preserve"> BN không </w:t>
      </w:r>
      <w:r w:rsidR="00CC0B07">
        <w:rPr>
          <w:rFonts w:asciiTheme="majorHAnsi" w:eastAsia="Times New Roman" w:hAnsiTheme="majorHAnsi" w:cstheme="majorHAnsi"/>
          <w:color w:val="000000"/>
          <w:sz w:val="26"/>
          <w:szCs w:val="26"/>
        </w:rPr>
        <w:t xml:space="preserve">nôn ói, không đau bụng, không đầy bụng. </w:t>
      </w:r>
      <w:r w:rsidR="00E57DD6">
        <w:rPr>
          <w:rFonts w:asciiTheme="majorHAnsi" w:eastAsia="Times New Roman" w:hAnsiTheme="majorHAnsi" w:cstheme="majorHAnsi"/>
          <w:color w:val="000000"/>
          <w:sz w:val="26"/>
          <w:szCs w:val="26"/>
        </w:rPr>
        <w:t>Tuy nhiên,</w:t>
      </w:r>
      <w:r w:rsidRPr="00713674">
        <w:rPr>
          <w:rFonts w:asciiTheme="majorHAnsi" w:eastAsia="Times New Roman" w:hAnsiTheme="majorHAnsi" w:cstheme="majorHAnsi"/>
          <w:color w:val="000000"/>
          <w:sz w:val="26"/>
          <w:szCs w:val="26"/>
          <w:lang w:val="en-US"/>
        </w:rPr>
        <w:t xml:space="preserve"> bệnh nhân còn </w:t>
      </w:r>
      <w:r w:rsidR="007821F0" w:rsidRPr="00713674">
        <w:rPr>
          <w:rFonts w:asciiTheme="majorHAnsi" w:eastAsia="Times New Roman" w:hAnsiTheme="majorHAnsi" w:cstheme="majorHAnsi"/>
          <w:color w:val="000000"/>
          <w:sz w:val="26"/>
          <w:szCs w:val="26"/>
          <w:lang w:val="en-US"/>
        </w:rPr>
        <w:t>lớn tuổi,</w:t>
      </w:r>
      <w:r w:rsidRPr="00713674">
        <w:rPr>
          <w:rFonts w:asciiTheme="majorHAnsi" w:eastAsia="Times New Roman" w:hAnsiTheme="majorHAnsi" w:cstheme="majorHAnsi"/>
          <w:color w:val="000000"/>
          <w:sz w:val="26"/>
          <w:szCs w:val="26"/>
          <w:lang w:val="en-US"/>
        </w:rPr>
        <w:t xml:space="preserve"> không có dấu hiệu báo động nhưng tiền căn </w:t>
      </w:r>
      <w:r w:rsidR="007821F0" w:rsidRPr="00713674">
        <w:rPr>
          <w:rFonts w:asciiTheme="majorHAnsi" w:eastAsia="Times New Roman" w:hAnsiTheme="majorHAnsi" w:cstheme="majorHAnsi"/>
          <w:color w:val="000000"/>
          <w:sz w:val="26"/>
          <w:szCs w:val="26"/>
          <w:lang w:val="en-US"/>
        </w:rPr>
        <w:t>loét tá tràng</w:t>
      </w:r>
      <w:r w:rsidR="008E738C" w:rsidRPr="00713674">
        <w:rPr>
          <w:rFonts w:asciiTheme="majorHAnsi" w:eastAsia="Times New Roman" w:hAnsiTheme="majorHAnsi" w:cstheme="majorHAnsi"/>
          <w:color w:val="000000"/>
          <w:sz w:val="26"/>
          <w:szCs w:val="26"/>
          <w:lang w:val="en-US"/>
        </w:rPr>
        <w:t xml:space="preserve"> Forest III, Hp</w:t>
      </w:r>
      <w:r w:rsidR="00D823E9" w:rsidRPr="00713674">
        <w:rPr>
          <w:rFonts w:asciiTheme="majorHAnsi" w:eastAsia="Times New Roman" w:hAnsiTheme="majorHAnsi" w:cstheme="majorHAnsi"/>
          <w:color w:val="000000"/>
          <w:sz w:val="26"/>
          <w:szCs w:val="26"/>
          <w:lang w:val="en-US"/>
        </w:rPr>
        <w:t xml:space="preserve"> </w:t>
      </w:r>
      <w:r w:rsidR="008E738C" w:rsidRPr="00713674">
        <w:rPr>
          <w:rFonts w:asciiTheme="majorHAnsi" w:eastAsia="Times New Roman" w:hAnsiTheme="majorHAnsi" w:cstheme="majorHAnsi"/>
          <w:color w:val="000000"/>
          <w:sz w:val="26"/>
          <w:szCs w:val="26"/>
          <w:lang w:val="en-US"/>
        </w:rPr>
        <w:t>(-) năm 2019 nhưng</w:t>
      </w:r>
      <w:r w:rsidRPr="00713674">
        <w:rPr>
          <w:rFonts w:asciiTheme="majorHAnsi" w:eastAsia="Times New Roman" w:hAnsiTheme="majorHAnsi" w:cstheme="majorHAnsi"/>
          <w:color w:val="000000"/>
          <w:sz w:val="26"/>
          <w:szCs w:val="26"/>
          <w:lang w:val="en-US"/>
        </w:rPr>
        <w:t xml:space="preserve"> không nội soi kiểm tra gần đây nên không thể loại trừ</w:t>
      </w:r>
      <w:r w:rsidR="00273563">
        <w:rPr>
          <w:rFonts w:asciiTheme="majorHAnsi" w:eastAsia="Times New Roman" w:hAnsiTheme="majorHAnsi" w:cstheme="majorHAnsi"/>
          <w:color w:val="000000"/>
          <w:sz w:val="26"/>
          <w:szCs w:val="26"/>
        </w:rPr>
        <w:t>. (</w:t>
      </w:r>
      <w:r w:rsidR="00273563">
        <w:rPr>
          <w:rFonts w:asciiTheme="majorHAnsi" w:eastAsia="Times New Roman" w:hAnsiTheme="majorHAnsi" w:cstheme="majorHAnsi"/>
          <w:color w:val="FF0000"/>
          <w:sz w:val="26"/>
          <w:szCs w:val="26"/>
        </w:rPr>
        <w:t>Nếu nội soi cách đây 3 tháng hay 1 năm thì không nghĩ nhiều vì không</w:t>
      </w:r>
      <w:r w:rsidR="00F2342D">
        <w:rPr>
          <w:rFonts w:asciiTheme="majorHAnsi" w:eastAsia="Times New Roman" w:hAnsiTheme="majorHAnsi" w:cstheme="majorHAnsi"/>
          <w:color w:val="FF0000"/>
          <w:sz w:val="26"/>
          <w:szCs w:val="26"/>
        </w:rPr>
        <w:t xml:space="preserve"> có ung thư nào mà diễn tiến nhanh như vậy)</w:t>
      </w:r>
    </w:p>
    <w:p w14:paraId="00CD4380" w14:textId="77777777" w:rsidR="005804AA" w:rsidRPr="00713674" w:rsidRDefault="008E738C" w:rsidP="005804AA">
      <w:pPr>
        <w:numPr>
          <w:ilvl w:val="0"/>
          <w:numId w:val="6"/>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Chóng mặt</w:t>
      </w:r>
      <w:r w:rsidR="005804AA" w:rsidRPr="00713674">
        <w:rPr>
          <w:rFonts w:asciiTheme="majorHAnsi" w:eastAsia="Times New Roman" w:hAnsiTheme="majorHAnsi" w:cstheme="majorHAnsi"/>
          <w:color w:val="000000"/>
          <w:sz w:val="26"/>
          <w:szCs w:val="26"/>
          <w:lang w:val="en-US"/>
        </w:rPr>
        <w:t>: Đã biện luận trong phần mức độ XHTH.</w:t>
      </w:r>
    </w:p>
    <w:p w14:paraId="2ABB7B96" w14:textId="77777777" w:rsidR="00BC59DA" w:rsidRPr="00BC59DA" w:rsidRDefault="005804AA" w:rsidP="005804AA">
      <w:pPr>
        <w:numPr>
          <w:ilvl w:val="0"/>
          <w:numId w:val="6"/>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Tiền căn</w:t>
      </w:r>
      <w:r w:rsidR="00E57DD6">
        <w:rPr>
          <w:rFonts w:asciiTheme="majorHAnsi" w:eastAsia="Times New Roman" w:hAnsiTheme="majorHAnsi" w:cstheme="majorHAnsi"/>
          <w:color w:val="000000"/>
          <w:sz w:val="26"/>
          <w:szCs w:val="26"/>
        </w:rPr>
        <w:t xml:space="preserve">: sử Aspirin 81mg </w:t>
      </w:r>
      <w:r w:rsidR="00BC59DA">
        <w:rPr>
          <w:rFonts w:asciiTheme="majorHAnsi" w:eastAsia="Times New Roman" w:hAnsiTheme="majorHAnsi" w:cstheme="majorHAnsi"/>
          <w:color w:val="000000"/>
          <w:sz w:val="26"/>
          <w:szCs w:val="26"/>
        </w:rPr>
        <w:t>1v khoảng 10 ngày.</w:t>
      </w:r>
    </w:p>
    <w:p w14:paraId="514B60A0" w14:textId="77777777" w:rsidR="009C3958" w:rsidRPr="009C3958" w:rsidRDefault="00BC59DA" w:rsidP="00BC59DA">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Pr>
          <w:rFonts w:asciiTheme="majorHAnsi" w:eastAsia="Times New Roman" w:hAnsiTheme="majorHAnsi" w:cstheme="majorHAnsi"/>
          <w:color w:val="000000"/>
          <w:sz w:val="26"/>
          <w:szCs w:val="26"/>
        </w:rPr>
        <w:t>Tăng huyết áp hiện đang điều trị ổn</w:t>
      </w:r>
    </w:p>
    <w:p w14:paraId="076CDC3A" w14:textId="77777777" w:rsidR="00365117" w:rsidRPr="00365117" w:rsidRDefault="009C3958" w:rsidP="00BC59DA">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Pr>
          <w:rFonts w:asciiTheme="majorHAnsi" w:eastAsia="Times New Roman" w:hAnsiTheme="majorHAnsi" w:cstheme="majorHAnsi"/>
          <w:color w:val="000000"/>
          <w:sz w:val="26"/>
          <w:szCs w:val="26"/>
        </w:rPr>
        <w:t>Đái tháo đường 2 đang điều trị ổn</w:t>
      </w:r>
    </w:p>
    <w:p w14:paraId="54285E02" w14:textId="0E3189FD" w:rsidR="004C022B" w:rsidRPr="00BC59DA" w:rsidRDefault="00365117" w:rsidP="00BC59DA">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Pr>
          <w:rFonts w:asciiTheme="majorHAnsi" w:eastAsia="Times New Roman" w:hAnsiTheme="majorHAnsi" w:cstheme="majorHAnsi"/>
          <w:color w:val="000000"/>
          <w:sz w:val="26"/>
          <w:szCs w:val="26"/>
        </w:rPr>
        <w:t xml:space="preserve">Đã từng </w:t>
      </w:r>
      <w:r w:rsidR="00AA172C">
        <w:rPr>
          <w:rFonts w:asciiTheme="majorHAnsi" w:eastAsia="Times New Roman" w:hAnsiTheme="majorHAnsi" w:cstheme="majorHAnsi"/>
          <w:color w:val="000000"/>
          <w:sz w:val="26"/>
          <w:szCs w:val="26"/>
        </w:rPr>
        <w:t xml:space="preserve">Loét tá tràng Forrest III, điều trị nội </w:t>
      </w:r>
      <w:r w:rsidR="00510DB8">
        <w:rPr>
          <w:rFonts w:asciiTheme="majorHAnsi" w:eastAsia="Times New Roman" w:hAnsiTheme="majorHAnsi" w:cstheme="majorHAnsi"/>
          <w:color w:val="000000"/>
          <w:sz w:val="26"/>
          <w:szCs w:val="26"/>
        </w:rPr>
        <w:t>4 tuần</w:t>
      </w:r>
      <w:r w:rsidR="004C022B" w:rsidRPr="00BC59DA">
        <w:rPr>
          <w:rFonts w:asciiTheme="majorHAnsi" w:eastAsia="Times New Roman" w:hAnsiTheme="majorHAnsi" w:cstheme="majorHAnsi"/>
          <w:color w:val="000000"/>
          <w:sz w:val="26"/>
          <w:szCs w:val="26"/>
          <w:lang w:val="en-US"/>
        </w:rPr>
        <w:br/>
      </w:r>
    </w:p>
    <w:p w14:paraId="2BAB42E7"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ĐỀ NGHỊ CẬN LÂM SÀNG</w:t>
      </w:r>
    </w:p>
    <w:p w14:paraId="2C7204C2" w14:textId="77777777" w:rsidR="00AE7A1A" w:rsidRPr="00713674" w:rsidRDefault="004C022B" w:rsidP="00AE7A1A">
      <w:pPr>
        <w:numPr>
          <w:ilvl w:val="0"/>
          <w:numId w:val="8"/>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Thường quy: CTM, Xquang ngực thẳng, điện tâm đồ, BUN, Creatinin máu, ion đồ, TPTNT, AST, ALT, Bilirubin (TT, GT), siêu âm bụng.</w:t>
      </w:r>
    </w:p>
    <w:p w14:paraId="5DD90947" w14:textId="5087BCE4" w:rsidR="00AE7A1A" w:rsidRDefault="004C022B" w:rsidP="00AE7A1A">
      <w:pPr>
        <w:numPr>
          <w:ilvl w:val="0"/>
          <w:numId w:val="8"/>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Chẩn đoán: Nội soi thực quản – dạ dày – tá tràng</w:t>
      </w:r>
      <w:r w:rsidR="00C6007E">
        <w:rPr>
          <w:rFonts w:asciiTheme="majorHAnsi" w:eastAsia="Times New Roman" w:hAnsiTheme="majorHAnsi" w:cstheme="majorHAnsi"/>
          <w:color w:val="000000"/>
          <w:sz w:val="26"/>
          <w:szCs w:val="26"/>
        </w:rPr>
        <w:t xml:space="preserve">, </w:t>
      </w:r>
      <w:r w:rsidR="00C8201D">
        <w:rPr>
          <w:rFonts w:asciiTheme="majorHAnsi" w:eastAsia="Times New Roman" w:hAnsiTheme="majorHAnsi" w:cstheme="majorHAnsi"/>
          <w:color w:val="000000"/>
          <w:sz w:val="26"/>
          <w:szCs w:val="26"/>
        </w:rPr>
        <w:t>test Hp huyết thanh</w:t>
      </w:r>
      <w:r w:rsidR="00BC59DA">
        <w:rPr>
          <w:rFonts w:asciiTheme="majorHAnsi" w:eastAsia="Times New Roman" w:hAnsiTheme="majorHAnsi" w:cstheme="majorHAnsi"/>
          <w:color w:val="000000"/>
          <w:sz w:val="26"/>
          <w:szCs w:val="26"/>
        </w:rPr>
        <w:t>, nội soi đại tràng.</w:t>
      </w:r>
    </w:p>
    <w:p w14:paraId="2F48EFDD" w14:textId="563B4F74" w:rsidR="0009596D" w:rsidRPr="00713674" w:rsidRDefault="0009596D" w:rsidP="00AE7A1A">
      <w:pPr>
        <w:numPr>
          <w:ilvl w:val="0"/>
          <w:numId w:val="8"/>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Pr>
          <w:rFonts w:asciiTheme="majorHAnsi" w:eastAsia="Times New Roman" w:hAnsiTheme="majorHAnsi" w:cstheme="majorHAnsi"/>
          <w:color w:val="000000"/>
          <w:sz w:val="26"/>
          <w:szCs w:val="26"/>
          <w:lang w:val="en-US"/>
        </w:rPr>
        <w:t xml:space="preserve">Bệnh nền: HbA1C, </w:t>
      </w:r>
      <w:r w:rsidR="00A83BC9">
        <w:rPr>
          <w:rFonts w:asciiTheme="majorHAnsi" w:eastAsia="Times New Roman" w:hAnsiTheme="majorHAnsi" w:cstheme="majorHAnsi"/>
          <w:color w:val="000000"/>
          <w:sz w:val="26"/>
          <w:szCs w:val="26"/>
          <w:lang w:val="en-US"/>
        </w:rPr>
        <w:t>LDL, HDL, Cholesterone, Triglyceride</w:t>
      </w:r>
    </w:p>
    <w:p w14:paraId="42659847" w14:textId="12FBB846"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Biện luận cận lâm </w:t>
      </w:r>
      <w:r w:rsidR="00377B0C" w:rsidRPr="00713674">
        <w:rPr>
          <w:rFonts w:asciiTheme="majorHAnsi" w:eastAsia="Times New Roman" w:hAnsiTheme="majorHAnsi" w:cstheme="majorHAnsi"/>
          <w:color w:val="000000"/>
          <w:sz w:val="26"/>
          <w:szCs w:val="26"/>
          <w:lang w:val="en-US"/>
        </w:rPr>
        <w:t>sàng:</w:t>
      </w:r>
    </w:p>
    <w:p w14:paraId="509D6F57" w14:textId="3331057A" w:rsidR="00DC5DD1" w:rsidRPr="00713674" w:rsidRDefault="004C022B" w:rsidP="004C022B">
      <w:pPr>
        <w:numPr>
          <w:ilvl w:val="0"/>
          <w:numId w:val="9"/>
        </w:numPr>
        <w:pBdr>
          <w:top w:val="nil"/>
          <w:left w:val="nil"/>
          <w:bottom w:val="nil"/>
          <w:right w:val="nil"/>
          <w:between w:val="nil"/>
        </w:pBd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Công thức máu:</w:t>
      </w:r>
    </w:p>
    <w:tbl>
      <w:tblPr>
        <w:tblStyle w:val="LiBang"/>
        <w:tblW w:w="7934" w:type="dxa"/>
        <w:tblLook w:val="04A0" w:firstRow="1" w:lastRow="0" w:firstColumn="1" w:lastColumn="0" w:noHBand="0" w:noVBand="1"/>
      </w:tblPr>
      <w:tblGrid>
        <w:gridCol w:w="1696"/>
        <w:gridCol w:w="2268"/>
        <w:gridCol w:w="2127"/>
        <w:gridCol w:w="1843"/>
      </w:tblGrid>
      <w:tr w:rsidR="00810694" w:rsidRPr="00713674" w14:paraId="255925E4" w14:textId="77777777" w:rsidTr="00C13E91">
        <w:tc>
          <w:tcPr>
            <w:tcW w:w="1696" w:type="dxa"/>
          </w:tcPr>
          <w:p w14:paraId="0FA7E083" w14:textId="77777777"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p>
        </w:tc>
        <w:tc>
          <w:tcPr>
            <w:tcW w:w="2268" w:type="dxa"/>
          </w:tcPr>
          <w:p w14:paraId="365CCC98" w14:textId="4621BE2A" w:rsidR="00810694" w:rsidRPr="00713674" w:rsidRDefault="00D46C9F"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8</w:t>
            </w:r>
            <w:r w:rsidR="00810694" w:rsidRPr="00713674">
              <w:rPr>
                <w:rFonts w:asciiTheme="majorHAnsi" w:eastAsia="Times New Roman" w:hAnsiTheme="majorHAnsi" w:cstheme="majorHAnsi"/>
                <w:color w:val="000000"/>
                <w:sz w:val="26"/>
                <w:szCs w:val="26"/>
                <w:lang w:val="en-US"/>
              </w:rPr>
              <w:t>h</w:t>
            </w:r>
            <w:r w:rsidRPr="00713674">
              <w:rPr>
                <w:rFonts w:asciiTheme="majorHAnsi" w:eastAsia="Times New Roman" w:hAnsiTheme="majorHAnsi" w:cstheme="majorHAnsi"/>
                <w:color w:val="000000"/>
                <w:sz w:val="26"/>
                <w:szCs w:val="26"/>
                <w:lang w:val="en-US"/>
              </w:rPr>
              <w:t>56</w:t>
            </w:r>
            <w:r w:rsidR="00810694" w:rsidRPr="00713674">
              <w:rPr>
                <w:rFonts w:asciiTheme="majorHAnsi" w:eastAsia="Times New Roman" w:hAnsiTheme="majorHAnsi" w:cstheme="majorHAnsi"/>
                <w:color w:val="000000"/>
                <w:sz w:val="26"/>
                <w:szCs w:val="26"/>
                <w:lang w:val="en-US"/>
              </w:rPr>
              <w:t xml:space="preserve"> ngày 30/05/2022</w:t>
            </w:r>
          </w:p>
        </w:tc>
        <w:tc>
          <w:tcPr>
            <w:tcW w:w="2127" w:type="dxa"/>
          </w:tcPr>
          <w:p w14:paraId="10E83855" w14:textId="0FBD5B09"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13h15 ngày 30/05/2022</w:t>
            </w:r>
          </w:p>
        </w:tc>
        <w:tc>
          <w:tcPr>
            <w:tcW w:w="1843" w:type="dxa"/>
          </w:tcPr>
          <w:p w14:paraId="2121B63E" w14:textId="61751D8A" w:rsidR="00810694" w:rsidRPr="00713674" w:rsidRDefault="00C13E91" w:rsidP="00810694">
            <w:pPr>
              <w:spacing w:after="200" w:line="276" w:lineRule="auto"/>
              <w:rPr>
                <w:rFonts w:asciiTheme="majorHAnsi" w:eastAsia="Times New Roman" w:hAnsiTheme="majorHAnsi" w:cstheme="majorHAnsi"/>
                <w:color w:val="000000"/>
                <w:sz w:val="26"/>
                <w:szCs w:val="26"/>
                <w:lang w:val="en-US"/>
              </w:rPr>
            </w:pPr>
            <w:r>
              <w:rPr>
                <w:rFonts w:asciiTheme="majorHAnsi" w:eastAsia="Times New Roman" w:hAnsiTheme="majorHAnsi" w:cstheme="majorHAnsi"/>
                <w:color w:val="000000"/>
                <w:sz w:val="26"/>
                <w:szCs w:val="26"/>
                <w:lang w:val="en-US"/>
              </w:rPr>
              <w:t>31/05</w:t>
            </w:r>
          </w:p>
        </w:tc>
      </w:tr>
      <w:tr w:rsidR="00810694" w:rsidRPr="00713674" w14:paraId="63473767" w14:textId="77777777" w:rsidTr="00C13E91">
        <w:tc>
          <w:tcPr>
            <w:tcW w:w="1696" w:type="dxa"/>
          </w:tcPr>
          <w:p w14:paraId="680F6C99" w14:textId="2E0BBBE4"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WBC</w:t>
            </w:r>
          </w:p>
        </w:tc>
        <w:tc>
          <w:tcPr>
            <w:tcW w:w="2268" w:type="dxa"/>
          </w:tcPr>
          <w:p w14:paraId="32C62271" w14:textId="18A199A5" w:rsidR="00810694" w:rsidRPr="00713674" w:rsidRDefault="00D46C9F"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9.26</w:t>
            </w:r>
            <w:r w:rsidR="00810694" w:rsidRPr="00713674">
              <w:rPr>
                <w:rFonts w:asciiTheme="majorHAnsi" w:eastAsia="Times New Roman" w:hAnsiTheme="majorHAnsi" w:cstheme="majorHAnsi"/>
                <w:color w:val="000000"/>
                <w:sz w:val="26"/>
                <w:szCs w:val="26"/>
                <w:lang w:val="en-US"/>
              </w:rPr>
              <w:t xml:space="preserve"> G/L</w:t>
            </w:r>
          </w:p>
        </w:tc>
        <w:tc>
          <w:tcPr>
            <w:tcW w:w="2127" w:type="dxa"/>
          </w:tcPr>
          <w:p w14:paraId="3A0A3C3A" w14:textId="6E5A1D9E"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11.99 G/L</w:t>
            </w:r>
          </w:p>
        </w:tc>
        <w:tc>
          <w:tcPr>
            <w:tcW w:w="1843" w:type="dxa"/>
          </w:tcPr>
          <w:p w14:paraId="7624225D" w14:textId="58A4E948" w:rsidR="00810694" w:rsidRPr="00AD24A5" w:rsidRDefault="00AD24A5"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9.16</w:t>
            </w:r>
          </w:p>
        </w:tc>
      </w:tr>
      <w:tr w:rsidR="00810694" w:rsidRPr="00713674" w14:paraId="69E82DF0" w14:textId="77777777" w:rsidTr="00C13E91">
        <w:tc>
          <w:tcPr>
            <w:tcW w:w="1696" w:type="dxa"/>
          </w:tcPr>
          <w:p w14:paraId="3E2560BB" w14:textId="5CEDFEF7"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NEU</w:t>
            </w:r>
          </w:p>
        </w:tc>
        <w:tc>
          <w:tcPr>
            <w:tcW w:w="2268" w:type="dxa"/>
          </w:tcPr>
          <w:p w14:paraId="3AFCB881" w14:textId="4E269798"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8.</w:t>
            </w:r>
            <w:r w:rsidR="00D46C9F" w:rsidRPr="00713674">
              <w:rPr>
                <w:rFonts w:asciiTheme="majorHAnsi" w:eastAsia="Times New Roman" w:hAnsiTheme="majorHAnsi" w:cstheme="majorHAnsi"/>
                <w:color w:val="000000"/>
                <w:sz w:val="26"/>
                <w:szCs w:val="26"/>
                <w:lang w:val="en-US"/>
              </w:rPr>
              <w:t>6.79</w:t>
            </w:r>
            <w:r w:rsidRPr="00713674">
              <w:rPr>
                <w:rFonts w:asciiTheme="majorHAnsi" w:eastAsia="Times New Roman" w:hAnsiTheme="majorHAnsi" w:cstheme="majorHAnsi"/>
                <w:color w:val="000000"/>
                <w:sz w:val="26"/>
                <w:szCs w:val="26"/>
                <w:lang w:val="en-US"/>
              </w:rPr>
              <w:t xml:space="preserve"> G/L</w:t>
            </w:r>
          </w:p>
        </w:tc>
        <w:tc>
          <w:tcPr>
            <w:tcW w:w="2127" w:type="dxa"/>
          </w:tcPr>
          <w:p w14:paraId="2B45DF71" w14:textId="122F1CD4"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8.66 G/L</w:t>
            </w:r>
          </w:p>
        </w:tc>
        <w:tc>
          <w:tcPr>
            <w:tcW w:w="1843" w:type="dxa"/>
          </w:tcPr>
          <w:p w14:paraId="0C3F0D26" w14:textId="23B13DC3" w:rsidR="00810694" w:rsidRPr="00AD24A5" w:rsidRDefault="00AD24A5"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5.67</w:t>
            </w:r>
          </w:p>
        </w:tc>
      </w:tr>
      <w:tr w:rsidR="00810694" w:rsidRPr="00713674" w14:paraId="1153D39A" w14:textId="77777777" w:rsidTr="00C13E91">
        <w:tc>
          <w:tcPr>
            <w:tcW w:w="1696" w:type="dxa"/>
          </w:tcPr>
          <w:p w14:paraId="0B3746CD" w14:textId="3AB5381D"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LYM</w:t>
            </w:r>
          </w:p>
        </w:tc>
        <w:tc>
          <w:tcPr>
            <w:tcW w:w="2268" w:type="dxa"/>
          </w:tcPr>
          <w:p w14:paraId="62A3EE8D" w14:textId="23663E3C" w:rsidR="00810694" w:rsidRPr="00713674" w:rsidRDefault="00D46C9F"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1.68</w:t>
            </w:r>
            <w:r w:rsidR="00810694" w:rsidRPr="00713674">
              <w:rPr>
                <w:rFonts w:asciiTheme="majorHAnsi" w:eastAsia="Times New Roman" w:hAnsiTheme="majorHAnsi" w:cstheme="majorHAnsi"/>
                <w:color w:val="000000"/>
                <w:sz w:val="26"/>
                <w:szCs w:val="26"/>
                <w:lang w:val="en-US"/>
              </w:rPr>
              <w:t xml:space="preserve"> G/L</w:t>
            </w:r>
          </w:p>
        </w:tc>
        <w:tc>
          <w:tcPr>
            <w:tcW w:w="2127" w:type="dxa"/>
          </w:tcPr>
          <w:p w14:paraId="26468E22" w14:textId="3471B02E"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2.58 G/L</w:t>
            </w:r>
          </w:p>
        </w:tc>
        <w:tc>
          <w:tcPr>
            <w:tcW w:w="1843" w:type="dxa"/>
          </w:tcPr>
          <w:p w14:paraId="46038D62" w14:textId="11B2FFE6" w:rsidR="00810694" w:rsidRPr="00FB093F" w:rsidRDefault="00FB093F"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2.49</w:t>
            </w:r>
          </w:p>
        </w:tc>
      </w:tr>
      <w:tr w:rsidR="00810694" w:rsidRPr="00713674" w14:paraId="05722B75" w14:textId="77777777" w:rsidTr="00C13E91">
        <w:tc>
          <w:tcPr>
            <w:tcW w:w="1696" w:type="dxa"/>
          </w:tcPr>
          <w:p w14:paraId="57E97D1B" w14:textId="5D396DE3"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MONO</w:t>
            </w:r>
          </w:p>
        </w:tc>
        <w:tc>
          <w:tcPr>
            <w:tcW w:w="2268" w:type="dxa"/>
          </w:tcPr>
          <w:p w14:paraId="33715D8F" w14:textId="27E5EC09" w:rsidR="00810694" w:rsidRPr="00713674" w:rsidRDefault="00A5484D"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0.58</w:t>
            </w:r>
            <w:r w:rsidR="00810694" w:rsidRPr="00713674">
              <w:rPr>
                <w:rFonts w:asciiTheme="majorHAnsi" w:eastAsia="Times New Roman" w:hAnsiTheme="majorHAnsi" w:cstheme="majorHAnsi"/>
                <w:color w:val="000000"/>
                <w:sz w:val="26"/>
                <w:szCs w:val="26"/>
                <w:lang w:val="en-US"/>
              </w:rPr>
              <w:t xml:space="preserve"> G/L</w:t>
            </w:r>
          </w:p>
        </w:tc>
        <w:tc>
          <w:tcPr>
            <w:tcW w:w="2127" w:type="dxa"/>
          </w:tcPr>
          <w:p w14:paraId="05CD4A3D" w14:textId="0880B346"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0.67 G/L</w:t>
            </w:r>
          </w:p>
        </w:tc>
        <w:tc>
          <w:tcPr>
            <w:tcW w:w="1843" w:type="dxa"/>
          </w:tcPr>
          <w:p w14:paraId="1F1F0E3E" w14:textId="5EDB0035" w:rsidR="00810694" w:rsidRPr="00FB093F" w:rsidRDefault="00FB093F"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0.65</w:t>
            </w:r>
          </w:p>
        </w:tc>
      </w:tr>
      <w:tr w:rsidR="00810694" w:rsidRPr="00713674" w14:paraId="1329F532" w14:textId="77777777" w:rsidTr="00C13E91">
        <w:tc>
          <w:tcPr>
            <w:tcW w:w="1696" w:type="dxa"/>
          </w:tcPr>
          <w:p w14:paraId="07F9CD32" w14:textId="20A180E7"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EOS</w:t>
            </w:r>
          </w:p>
        </w:tc>
        <w:tc>
          <w:tcPr>
            <w:tcW w:w="2268" w:type="dxa"/>
          </w:tcPr>
          <w:p w14:paraId="1541B8A8" w14:textId="5A819F09"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0.</w:t>
            </w:r>
            <w:r w:rsidR="00A5484D" w:rsidRPr="00713674">
              <w:rPr>
                <w:rFonts w:asciiTheme="majorHAnsi" w:eastAsia="Times New Roman" w:hAnsiTheme="majorHAnsi" w:cstheme="majorHAnsi"/>
                <w:color w:val="000000"/>
                <w:sz w:val="26"/>
                <w:szCs w:val="26"/>
                <w:lang w:val="en-US"/>
              </w:rPr>
              <w:t>17</w:t>
            </w:r>
            <w:r w:rsidRPr="00713674">
              <w:rPr>
                <w:rFonts w:asciiTheme="majorHAnsi" w:eastAsia="Times New Roman" w:hAnsiTheme="majorHAnsi" w:cstheme="majorHAnsi"/>
                <w:color w:val="000000"/>
                <w:sz w:val="26"/>
                <w:szCs w:val="26"/>
                <w:lang w:val="en-US"/>
              </w:rPr>
              <w:t xml:space="preserve"> G/L</w:t>
            </w:r>
          </w:p>
        </w:tc>
        <w:tc>
          <w:tcPr>
            <w:tcW w:w="2127" w:type="dxa"/>
          </w:tcPr>
          <w:p w14:paraId="54588329" w14:textId="4C6A40BF"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0.03 G/L</w:t>
            </w:r>
          </w:p>
        </w:tc>
        <w:tc>
          <w:tcPr>
            <w:tcW w:w="1843" w:type="dxa"/>
          </w:tcPr>
          <w:p w14:paraId="1555AF12" w14:textId="0DAC9862" w:rsidR="00810694" w:rsidRPr="00FB093F" w:rsidRDefault="00FB093F"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0.24</w:t>
            </w:r>
          </w:p>
        </w:tc>
      </w:tr>
      <w:tr w:rsidR="00810694" w:rsidRPr="00713674" w14:paraId="593E4F25" w14:textId="77777777" w:rsidTr="00C13E91">
        <w:tc>
          <w:tcPr>
            <w:tcW w:w="1696" w:type="dxa"/>
          </w:tcPr>
          <w:p w14:paraId="4BB046B8" w14:textId="7CDAB449"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BASO</w:t>
            </w:r>
          </w:p>
        </w:tc>
        <w:tc>
          <w:tcPr>
            <w:tcW w:w="2268" w:type="dxa"/>
          </w:tcPr>
          <w:p w14:paraId="4495EC97" w14:textId="6F673128"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0.0</w:t>
            </w:r>
            <w:r w:rsidR="00A5484D" w:rsidRPr="00713674">
              <w:rPr>
                <w:rFonts w:asciiTheme="majorHAnsi" w:eastAsia="Times New Roman" w:hAnsiTheme="majorHAnsi" w:cstheme="majorHAnsi"/>
                <w:color w:val="000000"/>
                <w:sz w:val="26"/>
                <w:szCs w:val="26"/>
                <w:lang w:val="en-US"/>
              </w:rPr>
              <w:t>7</w:t>
            </w:r>
            <w:r w:rsidRPr="00713674">
              <w:rPr>
                <w:rFonts w:asciiTheme="majorHAnsi" w:eastAsia="Times New Roman" w:hAnsiTheme="majorHAnsi" w:cstheme="majorHAnsi"/>
                <w:color w:val="000000"/>
                <w:sz w:val="26"/>
                <w:szCs w:val="26"/>
                <w:lang w:val="en-US"/>
              </w:rPr>
              <w:t xml:space="preserve"> G/L</w:t>
            </w:r>
          </w:p>
        </w:tc>
        <w:tc>
          <w:tcPr>
            <w:tcW w:w="2127" w:type="dxa"/>
          </w:tcPr>
          <w:p w14:paraId="401CCF89" w14:textId="2342C1B2"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0.05 G/L</w:t>
            </w:r>
          </w:p>
        </w:tc>
        <w:tc>
          <w:tcPr>
            <w:tcW w:w="1843" w:type="dxa"/>
          </w:tcPr>
          <w:p w14:paraId="46A23E56" w14:textId="4450883A" w:rsidR="00810694" w:rsidRPr="00FB093F" w:rsidRDefault="00FB093F"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0.05</w:t>
            </w:r>
          </w:p>
        </w:tc>
      </w:tr>
      <w:tr w:rsidR="00810694" w:rsidRPr="00713674" w14:paraId="37EAC13D" w14:textId="77777777" w:rsidTr="00C13E91">
        <w:tc>
          <w:tcPr>
            <w:tcW w:w="1696" w:type="dxa"/>
          </w:tcPr>
          <w:p w14:paraId="3A244055" w14:textId="09A0AA6B"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RBC</w:t>
            </w:r>
          </w:p>
        </w:tc>
        <w:tc>
          <w:tcPr>
            <w:tcW w:w="2268" w:type="dxa"/>
          </w:tcPr>
          <w:p w14:paraId="1BC4BF7E" w14:textId="4AFEE7CA" w:rsidR="00810694" w:rsidRPr="00713674" w:rsidRDefault="00810694"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3.</w:t>
            </w:r>
            <w:r w:rsidR="00A5484D" w:rsidRPr="00713674">
              <w:rPr>
                <w:rFonts w:asciiTheme="majorHAnsi" w:eastAsia="Times New Roman" w:hAnsiTheme="majorHAnsi" w:cstheme="majorHAnsi"/>
                <w:b/>
                <w:bCs/>
                <w:color w:val="000000"/>
                <w:sz w:val="26"/>
                <w:szCs w:val="26"/>
                <w:lang w:val="en-US"/>
              </w:rPr>
              <w:t>86</w:t>
            </w:r>
            <w:r w:rsidRPr="00713674">
              <w:rPr>
                <w:rFonts w:asciiTheme="majorHAnsi" w:eastAsia="Times New Roman" w:hAnsiTheme="majorHAnsi" w:cstheme="majorHAnsi"/>
                <w:b/>
                <w:bCs/>
                <w:color w:val="000000"/>
                <w:sz w:val="26"/>
                <w:szCs w:val="26"/>
                <w:lang w:val="en-US"/>
              </w:rPr>
              <w:t xml:space="preserve"> T/L</w:t>
            </w:r>
          </w:p>
        </w:tc>
        <w:tc>
          <w:tcPr>
            <w:tcW w:w="2127" w:type="dxa"/>
          </w:tcPr>
          <w:p w14:paraId="68D51148" w14:textId="530D8921" w:rsidR="00810694" w:rsidRPr="00713674" w:rsidRDefault="00810694"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3.53 T/L</w:t>
            </w:r>
          </w:p>
        </w:tc>
        <w:tc>
          <w:tcPr>
            <w:tcW w:w="1843" w:type="dxa"/>
          </w:tcPr>
          <w:p w14:paraId="65F30A9B" w14:textId="41C8130C" w:rsidR="00810694" w:rsidRPr="000351AF" w:rsidRDefault="000351AF"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3.66</w:t>
            </w:r>
          </w:p>
        </w:tc>
      </w:tr>
      <w:tr w:rsidR="00810694" w:rsidRPr="00713674" w14:paraId="6F6BBD7F" w14:textId="77777777" w:rsidTr="00C13E91">
        <w:tc>
          <w:tcPr>
            <w:tcW w:w="1696" w:type="dxa"/>
          </w:tcPr>
          <w:p w14:paraId="6CD469D3" w14:textId="032ADE16"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HGB</w:t>
            </w:r>
          </w:p>
        </w:tc>
        <w:tc>
          <w:tcPr>
            <w:tcW w:w="2268" w:type="dxa"/>
          </w:tcPr>
          <w:p w14:paraId="2BECB6F8" w14:textId="7199FF63" w:rsidR="00810694" w:rsidRPr="00713674" w:rsidRDefault="00A5484D"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85</w:t>
            </w:r>
            <w:r w:rsidR="00810694" w:rsidRPr="00713674">
              <w:rPr>
                <w:rFonts w:asciiTheme="majorHAnsi" w:eastAsia="Times New Roman" w:hAnsiTheme="majorHAnsi" w:cstheme="majorHAnsi"/>
                <w:b/>
                <w:bCs/>
                <w:color w:val="000000"/>
                <w:sz w:val="26"/>
                <w:szCs w:val="26"/>
                <w:lang w:val="en-US"/>
              </w:rPr>
              <w:t xml:space="preserve"> g/L</w:t>
            </w:r>
          </w:p>
        </w:tc>
        <w:tc>
          <w:tcPr>
            <w:tcW w:w="2127" w:type="dxa"/>
          </w:tcPr>
          <w:p w14:paraId="153B9264" w14:textId="49528B0F" w:rsidR="00810694" w:rsidRPr="00713674" w:rsidRDefault="00810694"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78 g/L</w:t>
            </w:r>
          </w:p>
        </w:tc>
        <w:tc>
          <w:tcPr>
            <w:tcW w:w="1843" w:type="dxa"/>
          </w:tcPr>
          <w:p w14:paraId="3334108D" w14:textId="25200F97" w:rsidR="00810694" w:rsidRPr="000351AF" w:rsidRDefault="000351AF"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81</w:t>
            </w:r>
          </w:p>
        </w:tc>
      </w:tr>
      <w:tr w:rsidR="00810694" w:rsidRPr="00713674" w14:paraId="370B0271" w14:textId="77777777" w:rsidTr="00C13E91">
        <w:tc>
          <w:tcPr>
            <w:tcW w:w="1696" w:type="dxa"/>
          </w:tcPr>
          <w:p w14:paraId="13353DD8" w14:textId="1AFE9219"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HCT</w:t>
            </w:r>
          </w:p>
        </w:tc>
        <w:tc>
          <w:tcPr>
            <w:tcW w:w="2268" w:type="dxa"/>
          </w:tcPr>
          <w:p w14:paraId="7C923CAA" w14:textId="56247431" w:rsidR="00810694" w:rsidRPr="00713674" w:rsidRDefault="00810694"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0.</w:t>
            </w:r>
            <w:r w:rsidR="00A5484D" w:rsidRPr="00713674">
              <w:rPr>
                <w:rFonts w:asciiTheme="majorHAnsi" w:eastAsia="Times New Roman" w:hAnsiTheme="majorHAnsi" w:cstheme="majorHAnsi"/>
                <w:b/>
                <w:bCs/>
                <w:color w:val="000000"/>
                <w:sz w:val="26"/>
                <w:szCs w:val="26"/>
                <w:lang w:val="en-US"/>
              </w:rPr>
              <w:t>269</w:t>
            </w:r>
          </w:p>
        </w:tc>
        <w:tc>
          <w:tcPr>
            <w:tcW w:w="2127" w:type="dxa"/>
          </w:tcPr>
          <w:p w14:paraId="0C9DE356" w14:textId="7EAD90A4" w:rsidR="00810694" w:rsidRPr="00713674" w:rsidRDefault="00810694"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0.247</w:t>
            </w:r>
          </w:p>
        </w:tc>
        <w:tc>
          <w:tcPr>
            <w:tcW w:w="1843" w:type="dxa"/>
          </w:tcPr>
          <w:p w14:paraId="112E449D" w14:textId="70046792" w:rsidR="00810694" w:rsidRPr="00AB4E1B" w:rsidRDefault="00AB4E1B"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0.254</w:t>
            </w:r>
          </w:p>
        </w:tc>
      </w:tr>
      <w:tr w:rsidR="00810694" w:rsidRPr="00713674" w14:paraId="51FA0325" w14:textId="77777777" w:rsidTr="00C13E91">
        <w:tc>
          <w:tcPr>
            <w:tcW w:w="1696" w:type="dxa"/>
          </w:tcPr>
          <w:p w14:paraId="7839D8C5" w14:textId="59862D89"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lastRenderedPageBreak/>
              <w:t>MCV</w:t>
            </w:r>
          </w:p>
        </w:tc>
        <w:tc>
          <w:tcPr>
            <w:tcW w:w="2268" w:type="dxa"/>
          </w:tcPr>
          <w:p w14:paraId="5E3DF2E7" w14:textId="3D34198C" w:rsidR="00810694" w:rsidRPr="00713674" w:rsidRDefault="00A5484D"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69.7</w:t>
            </w:r>
            <w:r w:rsidR="00810694" w:rsidRPr="00713674">
              <w:rPr>
                <w:rFonts w:asciiTheme="majorHAnsi" w:eastAsia="Times New Roman" w:hAnsiTheme="majorHAnsi" w:cstheme="majorHAnsi"/>
                <w:b/>
                <w:bCs/>
                <w:color w:val="000000"/>
                <w:sz w:val="26"/>
                <w:szCs w:val="26"/>
                <w:lang w:val="en-US"/>
              </w:rPr>
              <w:t xml:space="preserve"> fL</w:t>
            </w:r>
          </w:p>
        </w:tc>
        <w:tc>
          <w:tcPr>
            <w:tcW w:w="2127" w:type="dxa"/>
          </w:tcPr>
          <w:p w14:paraId="39F8A4B1" w14:textId="6392EDBE" w:rsidR="00810694" w:rsidRPr="00713674" w:rsidRDefault="00810694"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70 fL</w:t>
            </w:r>
          </w:p>
        </w:tc>
        <w:tc>
          <w:tcPr>
            <w:tcW w:w="1843" w:type="dxa"/>
          </w:tcPr>
          <w:p w14:paraId="099C7325" w14:textId="5466CD43" w:rsidR="00810694" w:rsidRPr="00AB4E1B" w:rsidRDefault="00AB4E1B"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69.4</w:t>
            </w:r>
          </w:p>
        </w:tc>
      </w:tr>
      <w:tr w:rsidR="00810694" w:rsidRPr="00713674" w14:paraId="5BF11193" w14:textId="77777777" w:rsidTr="00C13E91">
        <w:tc>
          <w:tcPr>
            <w:tcW w:w="1696" w:type="dxa"/>
          </w:tcPr>
          <w:p w14:paraId="6F8898F5" w14:textId="3C0DEC9E"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MCH</w:t>
            </w:r>
          </w:p>
        </w:tc>
        <w:tc>
          <w:tcPr>
            <w:tcW w:w="2268" w:type="dxa"/>
          </w:tcPr>
          <w:p w14:paraId="6660EA42" w14:textId="486F142F" w:rsidR="00810694" w:rsidRPr="00713674" w:rsidRDefault="00A5484D"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22.0</w:t>
            </w:r>
            <w:r w:rsidR="00810694" w:rsidRPr="00713674">
              <w:rPr>
                <w:rFonts w:asciiTheme="majorHAnsi" w:eastAsia="Times New Roman" w:hAnsiTheme="majorHAnsi" w:cstheme="majorHAnsi"/>
                <w:b/>
                <w:bCs/>
                <w:color w:val="000000"/>
                <w:sz w:val="26"/>
                <w:szCs w:val="26"/>
                <w:lang w:val="en-US"/>
              </w:rPr>
              <w:t xml:space="preserve"> pG</w:t>
            </w:r>
          </w:p>
        </w:tc>
        <w:tc>
          <w:tcPr>
            <w:tcW w:w="2127" w:type="dxa"/>
          </w:tcPr>
          <w:p w14:paraId="2565ABA9" w14:textId="16B79021" w:rsidR="00810694" w:rsidRPr="00713674" w:rsidRDefault="00810694"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22.1 pG</w:t>
            </w:r>
          </w:p>
        </w:tc>
        <w:tc>
          <w:tcPr>
            <w:tcW w:w="1843" w:type="dxa"/>
          </w:tcPr>
          <w:p w14:paraId="2F07DE8A" w14:textId="2D3249C7" w:rsidR="00810694" w:rsidRPr="00AB4E1B" w:rsidRDefault="00AB4E1B"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22.1</w:t>
            </w:r>
          </w:p>
        </w:tc>
      </w:tr>
      <w:tr w:rsidR="00810694" w:rsidRPr="00713674" w14:paraId="3E1A7BCB" w14:textId="77777777" w:rsidTr="00C13E91">
        <w:tc>
          <w:tcPr>
            <w:tcW w:w="1696" w:type="dxa"/>
          </w:tcPr>
          <w:p w14:paraId="1280182E" w14:textId="7D048E0C"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MCHC</w:t>
            </w:r>
          </w:p>
        </w:tc>
        <w:tc>
          <w:tcPr>
            <w:tcW w:w="2268" w:type="dxa"/>
          </w:tcPr>
          <w:p w14:paraId="572C6803" w14:textId="7425B692" w:rsidR="00810694" w:rsidRPr="00713674" w:rsidRDefault="00810694"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316 g/L</w:t>
            </w:r>
          </w:p>
        </w:tc>
        <w:tc>
          <w:tcPr>
            <w:tcW w:w="2127" w:type="dxa"/>
          </w:tcPr>
          <w:p w14:paraId="4003240E" w14:textId="1B21105E" w:rsidR="00810694" w:rsidRPr="00713674" w:rsidRDefault="00810694" w:rsidP="00810694">
            <w:pPr>
              <w:spacing w:after="200" w:line="276" w:lineRule="auto"/>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b/>
                <w:bCs/>
                <w:color w:val="000000"/>
                <w:sz w:val="26"/>
                <w:szCs w:val="26"/>
                <w:lang w:val="en-US"/>
              </w:rPr>
              <w:t>316 g/L</w:t>
            </w:r>
          </w:p>
        </w:tc>
        <w:tc>
          <w:tcPr>
            <w:tcW w:w="1843" w:type="dxa"/>
          </w:tcPr>
          <w:p w14:paraId="5D9F29FB" w14:textId="054ADDA8" w:rsidR="00810694" w:rsidRPr="00AB4E1B" w:rsidRDefault="00AB4E1B"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319</w:t>
            </w:r>
          </w:p>
        </w:tc>
      </w:tr>
      <w:tr w:rsidR="00810694" w:rsidRPr="00713674" w14:paraId="084F668E" w14:textId="77777777" w:rsidTr="00C13E91">
        <w:tc>
          <w:tcPr>
            <w:tcW w:w="1696" w:type="dxa"/>
          </w:tcPr>
          <w:p w14:paraId="28C32243" w14:textId="314D9D4A"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RDW</w:t>
            </w:r>
          </w:p>
        </w:tc>
        <w:tc>
          <w:tcPr>
            <w:tcW w:w="2268" w:type="dxa"/>
          </w:tcPr>
          <w:p w14:paraId="61061D95" w14:textId="7ECA711D"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w:t>
            </w:r>
            <w:r w:rsidR="00A5484D" w:rsidRPr="00713674">
              <w:rPr>
                <w:rFonts w:asciiTheme="majorHAnsi" w:eastAsia="Times New Roman" w:hAnsiTheme="majorHAnsi" w:cstheme="majorHAnsi"/>
                <w:color w:val="000000"/>
                <w:sz w:val="26"/>
                <w:szCs w:val="26"/>
                <w:lang w:val="en-US"/>
              </w:rPr>
              <w:t>5.9</w:t>
            </w:r>
            <w:r w:rsidRPr="00713674">
              <w:rPr>
                <w:rFonts w:asciiTheme="majorHAnsi" w:eastAsia="Times New Roman" w:hAnsiTheme="majorHAnsi" w:cstheme="majorHAnsi"/>
                <w:color w:val="000000"/>
                <w:sz w:val="26"/>
                <w:szCs w:val="26"/>
                <w:lang w:val="en-US"/>
              </w:rPr>
              <w:t xml:space="preserve"> %</w:t>
            </w:r>
          </w:p>
        </w:tc>
        <w:tc>
          <w:tcPr>
            <w:tcW w:w="2127" w:type="dxa"/>
          </w:tcPr>
          <w:p w14:paraId="1A545253" w14:textId="5E7D9979"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16.7 %</w:t>
            </w:r>
          </w:p>
        </w:tc>
        <w:tc>
          <w:tcPr>
            <w:tcW w:w="1843" w:type="dxa"/>
          </w:tcPr>
          <w:p w14:paraId="42A9D4A4" w14:textId="375113DC" w:rsidR="00810694" w:rsidRPr="00AB4E1B" w:rsidRDefault="00AB4E1B"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16.7</w:t>
            </w:r>
          </w:p>
        </w:tc>
      </w:tr>
      <w:tr w:rsidR="00810694" w:rsidRPr="00713674" w14:paraId="500BC30C" w14:textId="77777777" w:rsidTr="00C13E91">
        <w:tc>
          <w:tcPr>
            <w:tcW w:w="1696" w:type="dxa"/>
          </w:tcPr>
          <w:p w14:paraId="61138E55" w14:textId="373863B3"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NRBC%</w:t>
            </w:r>
          </w:p>
        </w:tc>
        <w:tc>
          <w:tcPr>
            <w:tcW w:w="2268" w:type="dxa"/>
          </w:tcPr>
          <w:p w14:paraId="46483809" w14:textId="72AD0835"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0</w:t>
            </w:r>
          </w:p>
        </w:tc>
        <w:tc>
          <w:tcPr>
            <w:tcW w:w="2127" w:type="dxa"/>
          </w:tcPr>
          <w:p w14:paraId="774DF588" w14:textId="1375A10F"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0</w:t>
            </w:r>
          </w:p>
        </w:tc>
        <w:tc>
          <w:tcPr>
            <w:tcW w:w="1843" w:type="dxa"/>
          </w:tcPr>
          <w:p w14:paraId="5B9A7873" w14:textId="3C73ACC6" w:rsidR="00810694" w:rsidRPr="00AB4E1B" w:rsidRDefault="00AB4E1B"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0</w:t>
            </w:r>
          </w:p>
        </w:tc>
      </w:tr>
      <w:tr w:rsidR="00810694" w:rsidRPr="00713674" w14:paraId="022FC5C9" w14:textId="77777777" w:rsidTr="00C13E91">
        <w:tc>
          <w:tcPr>
            <w:tcW w:w="1696" w:type="dxa"/>
          </w:tcPr>
          <w:p w14:paraId="00D241B4" w14:textId="195F5393"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PLT</w:t>
            </w:r>
          </w:p>
        </w:tc>
        <w:tc>
          <w:tcPr>
            <w:tcW w:w="2268" w:type="dxa"/>
          </w:tcPr>
          <w:p w14:paraId="1D2F5781" w14:textId="34F6BC41"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19</w:t>
            </w:r>
            <w:r w:rsidR="00A5484D" w:rsidRPr="00713674">
              <w:rPr>
                <w:rFonts w:asciiTheme="majorHAnsi" w:eastAsia="Times New Roman" w:hAnsiTheme="majorHAnsi" w:cstheme="majorHAnsi"/>
                <w:color w:val="000000"/>
                <w:sz w:val="26"/>
                <w:szCs w:val="26"/>
                <w:lang w:val="en-US"/>
              </w:rPr>
              <w:t>8 G/L</w:t>
            </w:r>
          </w:p>
        </w:tc>
        <w:tc>
          <w:tcPr>
            <w:tcW w:w="2127" w:type="dxa"/>
          </w:tcPr>
          <w:p w14:paraId="0326B36E" w14:textId="177E6167" w:rsidR="00810694" w:rsidRPr="00713674" w:rsidRDefault="00810694" w:rsidP="00810694">
            <w:pPr>
              <w:spacing w:after="20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190</w:t>
            </w:r>
            <w:r w:rsidR="00A5484D" w:rsidRPr="00713674">
              <w:rPr>
                <w:rFonts w:asciiTheme="majorHAnsi" w:eastAsia="Times New Roman" w:hAnsiTheme="majorHAnsi" w:cstheme="majorHAnsi"/>
                <w:color w:val="000000"/>
                <w:sz w:val="26"/>
                <w:szCs w:val="26"/>
                <w:lang w:val="en-US"/>
              </w:rPr>
              <w:t xml:space="preserve"> G/L</w:t>
            </w:r>
          </w:p>
        </w:tc>
        <w:tc>
          <w:tcPr>
            <w:tcW w:w="1843" w:type="dxa"/>
          </w:tcPr>
          <w:p w14:paraId="3C3CC3C9" w14:textId="49CF0EF7" w:rsidR="00810694" w:rsidRPr="00AB4E1B" w:rsidRDefault="00AB4E1B" w:rsidP="00810694">
            <w:pPr>
              <w:spacing w:after="200" w:line="276" w:lineRule="auto"/>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182</w:t>
            </w:r>
          </w:p>
        </w:tc>
      </w:tr>
    </w:tbl>
    <w:p w14:paraId="2FDBD1BE" w14:textId="77777777" w:rsidR="00DC5DD1" w:rsidRPr="00713674" w:rsidRDefault="00DC5DD1" w:rsidP="00DC5DD1">
      <w:pPr>
        <w:pBdr>
          <w:top w:val="nil"/>
          <w:left w:val="nil"/>
          <w:bottom w:val="nil"/>
          <w:right w:val="nil"/>
          <w:between w:val="nil"/>
        </w:pBdr>
        <w:spacing w:after="200" w:line="276" w:lineRule="auto"/>
        <w:rPr>
          <w:rFonts w:asciiTheme="majorHAnsi" w:eastAsia="Times New Roman" w:hAnsiTheme="majorHAnsi" w:cstheme="majorHAnsi"/>
          <w:color w:val="000000"/>
          <w:sz w:val="26"/>
          <w:szCs w:val="26"/>
          <w:lang w:val="en-US"/>
        </w:rPr>
      </w:pPr>
    </w:p>
    <w:p w14:paraId="7BCDDC17" w14:textId="77777777" w:rsidR="00DD46A8" w:rsidRDefault="004C022B" w:rsidP="004C022B">
      <w:pPr>
        <w:rPr>
          <w:rFonts w:asciiTheme="majorHAnsi" w:eastAsia="Times New Roman" w:hAnsiTheme="majorHAnsi" w:cstheme="majorHAnsi"/>
          <w:sz w:val="26"/>
          <w:szCs w:val="26"/>
        </w:rPr>
      </w:pPr>
      <w:r w:rsidRPr="00713674">
        <w:rPr>
          <w:rFonts w:asciiTheme="majorHAnsi" w:eastAsia="Times New Roman" w:hAnsiTheme="majorHAnsi" w:cstheme="majorHAnsi"/>
          <w:sz w:val="26"/>
          <w:szCs w:val="26"/>
          <w:lang w:val="en-US"/>
        </w:rPr>
        <w:t xml:space="preserve">Kết luận: </w:t>
      </w:r>
      <w:r w:rsidR="00A5484D" w:rsidRPr="00713674">
        <w:rPr>
          <w:rFonts w:asciiTheme="majorHAnsi" w:eastAsia="Times New Roman" w:hAnsiTheme="majorHAnsi" w:cstheme="majorHAnsi"/>
          <w:sz w:val="26"/>
          <w:szCs w:val="26"/>
          <w:lang w:val="en-US"/>
        </w:rPr>
        <w:t>Thiếu máu hồng cầu nhỏ nhược sắ</w:t>
      </w:r>
      <w:r w:rsidR="009C3958">
        <w:rPr>
          <w:rFonts w:asciiTheme="majorHAnsi" w:eastAsia="Times New Roman" w:hAnsiTheme="majorHAnsi" w:cstheme="majorHAnsi"/>
          <w:sz w:val="26"/>
          <w:szCs w:val="26"/>
        </w:rPr>
        <w:t>c</w:t>
      </w:r>
      <w:r w:rsidR="00A5484D" w:rsidRPr="00713674">
        <w:rPr>
          <w:rFonts w:asciiTheme="majorHAnsi" w:eastAsia="Times New Roman" w:hAnsiTheme="majorHAnsi" w:cstheme="majorHAnsi"/>
          <w:sz w:val="26"/>
          <w:szCs w:val="26"/>
          <w:lang w:val="en-US"/>
        </w:rPr>
        <w:t xml:space="preserve"> mức độ TB</w:t>
      </w:r>
      <w:r w:rsidR="00DD46A8">
        <w:rPr>
          <w:rFonts w:asciiTheme="majorHAnsi" w:eastAsia="Times New Roman" w:hAnsiTheme="majorHAnsi" w:cstheme="majorHAnsi"/>
          <w:sz w:val="26"/>
          <w:szCs w:val="26"/>
        </w:rPr>
        <w:t xml:space="preserve"> (ngày nhập viện)</w:t>
      </w:r>
    </w:p>
    <w:p w14:paraId="496B4113" w14:textId="2381672D" w:rsidR="004C022B" w:rsidRPr="00713674" w:rsidRDefault="00DD46A8" w:rsidP="004C022B">
      <w:pPr>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rPr>
        <w:tab/>
      </w:r>
      <w:r w:rsidR="004C022B" w:rsidRPr="00713674">
        <w:rPr>
          <w:rFonts w:asciiTheme="majorHAnsi" w:eastAsia="Times New Roman" w:hAnsiTheme="majorHAnsi" w:cstheme="majorHAnsi"/>
          <w:sz w:val="26"/>
          <w:szCs w:val="26"/>
          <w:lang w:val="en-US"/>
        </w:rPr>
        <w:br/>
      </w:r>
    </w:p>
    <w:p w14:paraId="6FFA89AD" w14:textId="77777777" w:rsidR="00E07918" w:rsidRPr="00713674" w:rsidRDefault="004C022B" w:rsidP="004C022B">
      <w:pPr>
        <w:numPr>
          <w:ilvl w:val="0"/>
          <w:numId w:val="9"/>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Sinh hoá máu </w:t>
      </w:r>
    </w:p>
    <w:tbl>
      <w:tblPr>
        <w:tblStyle w:val="LiBang"/>
        <w:tblW w:w="0" w:type="auto"/>
        <w:tblInd w:w="360" w:type="dxa"/>
        <w:tblLook w:val="04A0" w:firstRow="1" w:lastRow="0" w:firstColumn="1" w:lastColumn="0" w:noHBand="0" w:noVBand="1"/>
      </w:tblPr>
      <w:tblGrid>
        <w:gridCol w:w="3010"/>
        <w:gridCol w:w="3015"/>
        <w:gridCol w:w="2959"/>
      </w:tblGrid>
      <w:tr w:rsidR="00E07918" w:rsidRPr="00713674" w14:paraId="531946AC" w14:textId="77777777" w:rsidTr="00E07918">
        <w:tc>
          <w:tcPr>
            <w:tcW w:w="3114" w:type="dxa"/>
          </w:tcPr>
          <w:p w14:paraId="03F0CBAE" w14:textId="13073318" w:rsidR="00E07918" w:rsidRPr="00713674" w:rsidRDefault="00E07918" w:rsidP="00E07918">
            <w:pPr>
              <w:spacing w:line="276" w:lineRule="auto"/>
              <w:rPr>
                <w:rFonts w:asciiTheme="majorHAnsi" w:eastAsia="Times New Roman" w:hAnsiTheme="majorHAnsi" w:cstheme="majorHAnsi"/>
                <w:color w:val="000000"/>
                <w:sz w:val="26"/>
                <w:szCs w:val="26"/>
                <w:lang w:val="en-US"/>
              </w:rPr>
            </w:pPr>
          </w:p>
        </w:tc>
        <w:tc>
          <w:tcPr>
            <w:tcW w:w="3115" w:type="dxa"/>
          </w:tcPr>
          <w:p w14:paraId="47C28802" w14:textId="1877C207" w:rsidR="00E07918" w:rsidRPr="00713674" w:rsidRDefault="00C602CF"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8h22 30/5/2022</w:t>
            </w:r>
          </w:p>
        </w:tc>
        <w:tc>
          <w:tcPr>
            <w:tcW w:w="3115" w:type="dxa"/>
          </w:tcPr>
          <w:p w14:paraId="0CE89E9B" w14:textId="77777777" w:rsidR="00E07918" w:rsidRPr="00713674" w:rsidRDefault="00E07918" w:rsidP="00E07918">
            <w:pPr>
              <w:spacing w:line="276" w:lineRule="auto"/>
              <w:rPr>
                <w:rFonts w:asciiTheme="majorHAnsi" w:eastAsia="Times New Roman" w:hAnsiTheme="majorHAnsi" w:cstheme="majorHAnsi"/>
                <w:color w:val="000000"/>
                <w:sz w:val="26"/>
                <w:szCs w:val="26"/>
                <w:lang w:val="en-US"/>
              </w:rPr>
            </w:pPr>
          </w:p>
        </w:tc>
      </w:tr>
      <w:tr w:rsidR="00E07918" w:rsidRPr="00713674" w14:paraId="56645B38" w14:textId="77777777" w:rsidTr="00E07918">
        <w:tc>
          <w:tcPr>
            <w:tcW w:w="3114" w:type="dxa"/>
          </w:tcPr>
          <w:p w14:paraId="0BB90E54" w14:textId="4606FC56" w:rsidR="00E07918" w:rsidRPr="00713674" w:rsidRDefault="00E07918"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Glucose</w:t>
            </w:r>
          </w:p>
        </w:tc>
        <w:tc>
          <w:tcPr>
            <w:tcW w:w="3115" w:type="dxa"/>
          </w:tcPr>
          <w:p w14:paraId="556757D3" w14:textId="79B3D9CF" w:rsidR="00E07918" w:rsidRPr="00713674" w:rsidRDefault="00C602CF"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10 mmol/</w:t>
            </w:r>
            <w:r w:rsidR="00493591" w:rsidRPr="00713674">
              <w:rPr>
                <w:rFonts w:asciiTheme="majorHAnsi" w:eastAsia="Times New Roman" w:hAnsiTheme="majorHAnsi" w:cstheme="majorHAnsi"/>
                <w:color w:val="000000"/>
                <w:sz w:val="26"/>
                <w:szCs w:val="26"/>
                <w:lang w:val="en-US"/>
              </w:rPr>
              <w:t>L</w:t>
            </w:r>
          </w:p>
        </w:tc>
        <w:tc>
          <w:tcPr>
            <w:tcW w:w="3115" w:type="dxa"/>
          </w:tcPr>
          <w:p w14:paraId="78A1130A" w14:textId="77777777" w:rsidR="00E07918" w:rsidRPr="00713674" w:rsidRDefault="00E07918" w:rsidP="00E07918">
            <w:pPr>
              <w:spacing w:line="276" w:lineRule="auto"/>
              <w:rPr>
                <w:rFonts w:asciiTheme="majorHAnsi" w:eastAsia="Times New Roman" w:hAnsiTheme="majorHAnsi" w:cstheme="majorHAnsi"/>
                <w:color w:val="000000"/>
                <w:sz w:val="26"/>
                <w:szCs w:val="26"/>
                <w:lang w:val="en-US"/>
              </w:rPr>
            </w:pPr>
          </w:p>
        </w:tc>
      </w:tr>
      <w:tr w:rsidR="00E07918" w:rsidRPr="00713674" w14:paraId="6009F74A" w14:textId="77777777" w:rsidTr="00E07918">
        <w:tc>
          <w:tcPr>
            <w:tcW w:w="3114" w:type="dxa"/>
          </w:tcPr>
          <w:p w14:paraId="630C6575" w14:textId="529FAA04" w:rsidR="00E07918" w:rsidRPr="00713674" w:rsidRDefault="00B967E9"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Ure</w:t>
            </w:r>
          </w:p>
        </w:tc>
        <w:tc>
          <w:tcPr>
            <w:tcW w:w="3115" w:type="dxa"/>
          </w:tcPr>
          <w:p w14:paraId="6D9D2BD8" w14:textId="41A8F514" w:rsidR="00E07918" w:rsidRPr="00713674" w:rsidRDefault="00493591"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9168 mg/dL</w:t>
            </w:r>
          </w:p>
        </w:tc>
        <w:tc>
          <w:tcPr>
            <w:tcW w:w="3115" w:type="dxa"/>
          </w:tcPr>
          <w:p w14:paraId="41A7DE5A" w14:textId="77777777" w:rsidR="00E07918" w:rsidRPr="00713674" w:rsidRDefault="00E07918" w:rsidP="00E07918">
            <w:pPr>
              <w:spacing w:line="276" w:lineRule="auto"/>
              <w:rPr>
                <w:rFonts w:asciiTheme="majorHAnsi" w:eastAsia="Times New Roman" w:hAnsiTheme="majorHAnsi" w:cstheme="majorHAnsi"/>
                <w:color w:val="000000"/>
                <w:sz w:val="26"/>
                <w:szCs w:val="26"/>
                <w:lang w:val="en-US"/>
              </w:rPr>
            </w:pPr>
          </w:p>
        </w:tc>
      </w:tr>
      <w:tr w:rsidR="00E07918" w:rsidRPr="00713674" w14:paraId="6ABE9596" w14:textId="77777777" w:rsidTr="00E07918">
        <w:tc>
          <w:tcPr>
            <w:tcW w:w="3114" w:type="dxa"/>
          </w:tcPr>
          <w:p w14:paraId="7960AE7E" w14:textId="3F280B17" w:rsidR="00E07918" w:rsidRPr="00713674" w:rsidRDefault="00B967E9"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Creatinin</w:t>
            </w:r>
          </w:p>
        </w:tc>
        <w:tc>
          <w:tcPr>
            <w:tcW w:w="3115" w:type="dxa"/>
          </w:tcPr>
          <w:p w14:paraId="0D130519" w14:textId="5A5FCEE0" w:rsidR="00E07918" w:rsidRPr="00713674" w:rsidRDefault="00493591"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0.94 mg/dL</w:t>
            </w:r>
          </w:p>
        </w:tc>
        <w:tc>
          <w:tcPr>
            <w:tcW w:w="3115" w:type="dxa"/>
          </w:tcPr>
          <w:p w14:paraId="2DB74429" w14:textId="77777777" w:rsidR="00E07918" w:rsidRPr="00713674" w:rsidRDefault="00E07918" w:rsidP="00E07918">
            <w:pPr>
              <w:spacing w:line="276" w:lineRule="auto"/>
              <w:rPr>
                <w:rFonts w:asciiTheme="majorHAnsi" w:eastAsia="Times New Roman" w:hAnsiTheme="majorHAnsi" w:cstheme="majorHAnsi"/>
                <w:color w:val="000000"/>
                <w:sz w:val="26"/>
                <w:szCs w:val="26"/>
                <w:lang w:val="en-US"/>
              </w:rPr>
            </w:pPr>
          </w:p>
        </w:tc>
      </w:tr>
      <w:tr w:rsidR="00E07918" w:rsidRPr="00713674" w14:paraId="43069BA5" w14:textId="77777777" w:rsidTr="00E07918">
        <w:tc>
          <w:tcPr>
            <w:tcW w:w="3114" w:type="dxa"/>
          </w:tcPr>
          <w:p w14:paraId="2C7D7A47" w14:textId="55E1EF96" w:rsidR="00E07918" w:rsidRPr="00713674" w:rsidRDefault="00B967E9"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eGFR (CKD-EPI)</w:t>
            </w:r>
          </w:p>
        </w:tc>
        <w:tc>
          <w:tcPr>
            <w:tcW w:w="3115" w:type="dxa"/>
          </w:tcPr>
          <w:p w14:paraId="64C8C703" w14:textId="09730C76" w:rsidR="00E07918" w:rsidRPr="00713674" w:rsidRDefault="00493591"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82 ml/p/1.73 m2 da</w:t>
            </w:r>
          </w:p>
        </w:tc>
        <w:tc>
          <w:tcPr>
            <w:tcW w:w="3115" w:type="dxa"/>
          </w:tcPr>
          <w:p w14:paraId="0587BA66" w14:textId="77777777" w:rsidR="00E07918" w:rsidRPr="00713674" w:rsidRDefault="00E07918" w:rsidP="00E07918">
            <w:pPr>
              <w:spacing w:line="276" w:lineRule="auto"/>
              <w:rPr>
                <w:rFonts w:asciiTheme="majorHAnsi" w:eastAsia="Times New Roman" w:hAnsiTheme="majorHAnsi" w:cstheme="majorHAnsi"/>
                <w:color w:val="000000"/>
                <w:sz w:val="26"/>
                <w:szCs w:val="26"/>
                <w:lang w:val="en-US"/>
              </w:rPr>
            </w:pPr>
          </w:p>
        </w:tc>
      </w:tr>
      <w:tr w:rsidR="00E07918" w:rsidRPr="00713674" w14:paraId="58FA9D4D" w14:textId="77777777" w:rsidTr="00E07918">
        <w:tc>
          <w:tcPr>
            <w:tcW w:w="3114" w:type="dxa"/>
          </w:tcPr>
          <w:p w14:paraId="6F8DD272" w14:textId="2AAF7132" w:rsidR="00E07918" w:rsidRPr="00713674" w:rsidRDefault="00B967E9"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AST</w:t>
            </w:r>
          </w:p>
        </w:tc>
        <w:tc>
          <w:tcPr>
            <w:tcW w:w="3115" w:type="dxa"/>
          </w:tcPr>
          <w:p w14:paraId="2ECF4086" w14:textId="0D196732" w:rsidR="00E07918" w:rsidRPr="00713674" w:rsidRDefault="00493591"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15 U/L</w:t>
            </w:r>
          </w:p>
        </w:tc>
        <w:tc>
          <w:tcPr>
            <w:tcW w:w="3115" w:type="dxa"/>
          </w:tcPr>
          <w:p w14:paraId="5FEB17BD" w14:textId="77777777" w:rsidR="00E07918" w:rsidRPr="00713674" w:rsidRDefault="00E07918" w:rsidP="00E07918">
            <w:pPr>
              <w:spacing w:line="276" w:lineRule="auto"/>
              <w:rPr>
                <w:rFonts w:asciiTheme="majorHAnsi" w:eastAsia="Times New Roman" w:hAnsiTheme="majorHAnsi" w:cstheme="majorHAnsi"/>
                <w:color w:val="000000"/>
                <w:sz w:val="26"/>
                <w:szCs w:val="26"/>
                <w:lang w:val="en-US"/>
              </w:rPr>
            </w:pPr>
          </w:p>
        </w:tc>
      </w:tr>
      <w:tr w:rsidR="00E07918" w:rsidRPr="00713674" w14:paraId="4A363E93" w14:textId="77777777" w:rsidTr="00E07918">
        <w:tc>
          <w:tcPr>
            <w:tcW w:w="3114" w:type="dxa"/>
          </w:tcPr>
          <w:p w14:paraId="2171858A" w14:textId="76818E74" w:rsidR="00E07918" w:rsidRPr="00713674" w:rsidRDefault="00B967E9"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ALT</w:t>
            </w:r>
          </w:p>
        </w:tc>
        <w:tc>
          <w:tcPr>
            <w:tcW w:w="3115" w:type="dxa"/>
          </w:tcPr>
          <w:p w14:paraId="1B1CCE8F" w14:textId="78D8CC3B" w:rsidR="00E07918" w:rsidRPr="00713674" w:rsidRDefault="00493591"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18 U/L</w:t>
            </w:r>
          </w:p>
        </w:tc>
        <w:tc>
          <w:tcPr>
            <w:tcW w:w="3115" w:type="dxa"/>
          </w:tcPr>
          <w:p w14:paraId="3B2D0C1B" w14:textId="77777777" w:rsidR="00E07918" w:rsidRPr="00713674" w:rsidRDefault="00E07918" w:rsidP="00E07918">
            <w:pPr>
              <w:spacing w:line="276" w:lineRule="auto"/>
              <w:rPr>
                <w:rFonts w:asciiTheme="majorHAnsi" w:eastAsia="Times New Roman" w:hAnsiTheme="majorHAnsi" w:cstheme="majorHAnsi"/>
                <w:color w:val="000000"/>
                <w:sz w:val="26"/>
                <w:szCs w:val="26"/>
                <w:lang w:val="en-US"/>
              </w:rPr>
            </w:pPr>
          </w:p>
        </w:tc>
      </w:tr>
      <w:tr w:rsidR="00B967E9" w:rsidRPr="00713674" w14:paraId="2BD762B1" w14:textId="77777777" w:rsidTr="00E07918">
        <w:tc>
          <w:tcPr>
            <w:tcW w:w="3114" w:type="dxa"/>
          </w:tcPr>
          <w:p w14:paraId="3A67733C" w14:textId="60DAFAFD" w:rsidR="00B967E9" w:rsidRPr="00713674" w:rsidRDefault="00B967E9"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Na</w:t>
            </w:r>
          </w:p>
        </w:tc>
        <w:tc>
          <w:tcPr>
            <w:tcW w:w="3115" w:type="dxa"/>
          </w:tcPr>
          <w:p w14:paraId="2DBCAA67" w14:textId="153CB88D" w:rsidR="00B967E9" w:rsidRPr="00713674" w:rsidRDefault="00D0641E"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135 mmol/L</w:t>
            </w:r>
          </w:p>
        </w:tc>
        <w:tc>
          <w:tcPr>
            <w:tcW w:w="3115" w:type="dxa"/>
          </w:tcPr>
          <w:p w14:paraId="39E1F095" w14:textId="77777777" w:rsidR="00B967E9" w:rsidRPr="00713674" w:rsidRDefault="00B967E9" w:rsidP="00E07918">
            <w:pPr>
              <w:spacing w:line="276" w:lineRule="auto"/>
              <w:rPr>
                <w:rFonts w:asciiTheme="majorHAnsi" w:eastAsia="Times New Roman" w:hAnsiTheme="majorHAnsi" w:cstheme="majorHAnsi"/>
                <w:color w:val="000000"/>
                <w:sz w:val="26"/>
                <w:szCs w:val="26"/>
                <w:lang w:val="en-US"/>
              </w:rPr>
            </w:pPr>
          </w:p>
        </w:tc>
      </w:tr>
      <w:tr w:rsidR="00B967E9" w:rsidRPr="00713674" w14:paraId="3CCB08A9" w14:textId="77777777" w:rsidTr="00E07918">
        <w:tc>
          <w:tcPr>
            <w:tcW w:w="3114" w:type="dxa"/>
          </w:tcPr>
          <w:p w14:paraId="039B4323" w14:textId="54181CCD" w:rsidR="00B967E9" w:rsidRPr="00713674" w:rsidRDefault="00B967E9"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K</w:t>
            </w:r>
          </w:p>
        </w:tc>
        <w:tc>
          <w:tcPr>
            <w:tcW w:w="3115" w:type="dxa"/>
          </w:tcPr>
          <w:p w14:paraId="766B534E" w14:textId="279F0D6A" w:rsidR="00B967E9" w:rsidRPr="00713674" w:rsidRDefault="00D0641E"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4.96 mmol/L</w:t>
            </w:r>
          </w:p>
        </w:tc>
        <w:tc>
          <w:tcPr>
            <w:tcW w:w="3115" w:type="dxa"/>
          </w:tcPr>
          <w:p w14:paraId="0E67BD04" w14:textId="77777777" w:rsidR="00B967E9" w:rsidRPr="00713674" w:rsidRDefault="00B967E9" w:rsidP="00E07918">
            <w:pPr>
              <w:spacing w:line="276" w:lineRule="auto"/>
              <w:rPr>
                <w:rFonts w:asciiTheme="majorHAnsi" w:eastAsia="Times New Roman" w:hAnsiTheme="majorHAnsi" w:cstheme="majorHAnsi"/>
                <w:color w:val="000000"/>
                <w:sz w:val="26"/>
                <w:szCs w:val="26"/>
                <w:lang w:val="en-US"/>
              </w:rPr>
            </w:pPr>
          </w:p>
        </w:tc>
      </w:tr>
      <w:tr w:rsidR="00B967E9" w:rsidRPr="00713674" w14:paraId="05A98870" w14:textId="77777777" w:rsidTr="00E07918">
        <w:tc>
          <w:tcPr>
            <w:tcW w:w="3114" w:type="dxa"/>
          </w:tcPr>
          <w:p w14:paraId="7B7DC0F3" w14:textId="66144F31" w:rsidR="00B967E9" w:rsidRPr="00713674" w:rsidRDefault="00B967E9"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Cl</w:t>
            </w:r>
          </w:p>
        </w:tc>
        <w:tc>
          <w:tcPr>
            <w:tcW w:w="3115" w:type="dxa"/>
          </w:tcPr>
          <w:p w14:paraId="2260131B" w14:textId="105F54BD" w:rsidR="00B967E9" w:rsidRPr="00713674" w:rsidRDefault="00D0641E"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105 mmol/L</w:t>
            </w:r>
          </w:p>
        </w:tc>
        <w:tc>
          <w:tcPr>
            <w:tcW w:w="3115" w:type="dxa"/>
          </w:tcPr>
          <w:p w14:paraId="5AC9AAC7" w14:textId="77777777" w:rsidR="00B967E9" w:rsidRPr="00713674" w:rsidRDefault="00B967E9" w:rsidP="00E07918">
            <w:pPr>
              <w:spacing w:line="276" w:lineRule="auto"/>
              <w:rPr>
                <w:rFonts w:asciiTheme="majorHAnsi" w:eastAsia="Times New Roman" w:hAnsiTheme="majorHAnsi" w:cstheme="majorHAnsi"/>
                <w:color w:val="000000"/>
                <w:sz w:val="26"/>
                <w:szCs w:val="26"/>
                <w:lang w:val="en-US"/>
              </w:rPr>
            </w:pPr>
          </w:p>
        </w:tc>
      </w:tr>
      <w:tr w:rsidR="00B967E9" w:rsidRPr="00713674" w14:paraId="1C938605" w14:textId="77777777" w:rsidTr="00E07918">
        <w:tc>
          <w:tcPr>
            <w:tcW w:w="3114" w:type="dxa"/>
          </w:tcPr>
          <w:p w14:paraId="73F7DFC7" w14:textId="43FCB2D4" w:rsidR="00B967E9" w:rsidRPr="00713674" w:rsidRDefault="00B967E9"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Ca</w:t>
            </w:r>
          </w:p>
        </w:tc>
        <w:tc>
          <w:tcPr>
            <w:tcW w:w="3115" w:type="dxa"/>
          </w:tcPr>
          <w:p w14:paraId="0750CC35" w14:textId="71339CBF" w:rsidR="00B967E9" w:rsidRPr="00713674" w:rsidRDefault="00D0641E" w:rsidP="00E07918">
            <w:pP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2.15 mmol/L</w:t>
            </w:r>
          </w:p>
        </w:tc>
        <w:tc>
          <w:tcPr>
            <w:tcW w:w="3115" w:type="dxa"/>
          </w:tcPr>
          <w:p w14:paraId="41B6CAEC" w14:textId="77777777" w:rsidR="00B967E9" w:rsidRPr="00713674" w:rsidRDefault="00B967E9" w:rsidP="00E07918">
            <w:pPr>
              <w:spacing w:line="276" w:lineRule="auto"/>
              <w:rPr>
                <w:rFonts w:asciiTheme="majorHAnsi" w:eastAsia="Times New Roman" w:hAnsiTheme="majorHAnsi" w:cstheme="majorHAnsi"/>
                <w:color w:val="000000"/>
                <w:sz w:val="26"/>
                <w:szCs w:val="26"/>
                <w:lang w:val="en-US"/>
              </w:rPr>
            </w:pPr>
          </w:p>
        </w:tc>
      </w:tr>
    </w:tbl>
    <w:p w14:paraId="799D2507" w14:textId="64C83FC1" w:rsidR="006D429F" w:rsidRPr="00713674" w:rsidRDefault="00AE7A1A"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HBsAg</w:t>
      </w:r>
      <w:r w:rsidR="006D429F" w:rsidRPr="00713674">
        <w:rPr>
          <w:rFonts w:asciiTheme="majorHAnsi" w:eastAsia="Times New Roman" w:hAnsiTheme="majorHAnsi" w:cstheme="majorHAnsi"/>
          <w:color w:val="000000"/>
          <w:sz w:val="26"/>
          <w:szCs w:val="26"/>
          <w:lang w:val="en-US"/>
        </w:rPr>
        <w:t xml:space="preserve"> (-)</w:t>
      </w:r>
    </w:p>
    <w:p w14:paraId="00A09CC1" w14:textId="340331E0" w:rsidR="006D429F" w:rsidRPr="00713674" w:rsidRDefault="006D429F"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Anti HCV (-)</w:t>
      </w:r>
    </w:p>
    <w:p w14:paraId="323F9D9D" w14:textId="5B8DF62A" w:rsidR="004C022B" w:rsidRPr="00713674" w:rsidRDefault="004C022B" w:rsidP="004C022B">
      <w:pPr>
        <w:pBdr>
          <w:top w:val="nil"/>
          <w:left w:val="nil"/>
          <w:bottom w:val="nil"/>
          <w:right w:val="nil"/>
          <w:between w:val="nil"/>
        </w:pBdr>
        <w:spacing w:line="276" w:lineRule="auto"/>
        <w:ind w:left="720" w:hanging="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KL: </w:t>
      </w:r>
      <w:r w:rsidR="00D0641E" w:rsidRPr="00713674">
        <w:rPr>
          <w:rFonts w:asciiTheme="majorHAnsi" w:eastAsia="Times New Roman" w:hAnsiTheme="majorHAnsi" w:cstheme="majorHAnsi"/>
          <w:color w:val="000000"/>
          <w:sz w:val="26"/>
          <w:szCs w:val="26"/>
          <w:lang w:val="en-US"/>
        </w:rPr>
        <w:t>Tăng Glucose máu. (BN khai đêm trước đó có dùng 1 viên thuốc nghệ đỏ, mật ong)</w:t>
      </w:r>
    </w:p>
    <w:p w14:paraId="32B1B6DF" w14:textId="30BCF997" w:rsidR="00FB093F" w:rsidRPr="00E11005" w:rsidRDefault="00FB093F" w:rsidP="004C022B">
      <w:pPr>
        <w:numPr>
          <w:ilvl w:val="0"/>
          <w:numId w:val="9"/>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Pr>
          <w:rFonts w:asciiTheme="majorHAnsi" w:eastAsia="Times New Roman" w:hAnsiTheme="majorHAnsi" w:cstheme="majorHAnsi"/>
          <w:color w:val="000000"/>
          <w:sz w:val="26"/>
          <w:szCs w:val="26"/>
        </w:rPr>
        <w:t>Huyết thanh Hp</w:t>
      </w:r>
      <w:r w:rsidR="006F3A9F">
        <w:rPr>
          <w:rFonts w:asciiTheme="majorHAnsi" w:eastAsia="Times New Roman" w:hAnsiTheme="majorHAnsi" w:cstheme="majorHAnsi"/>
          <w:color w:val="000000"/>
          <w:sz w:val="26"/>
          <w:szCs w:val="26"/>
        </w:rPr>
        <w:t>: 90% loét hành tá tràng là do Hp. Muốn chẩn đoán</w:t>
      </w:r>
      <w:r w:rsidR="0020413E">
        <w:rPr>
          <w:rFonts w:asciiTheme="majorHAnsi" w:eastAsia="Times New Roman" w:hAnsiTheme="majorHAnsi" w:cstheme="majorHAnsi"/>
          <w:color w:val="000000"/>
          <w:sz w:val="26"/>
          <w:szCs w:val="26"/>
        </w:rPr>
        <w:t xml:space="preserve"> có Hp thì chỉ cần 1 test. Muốn loại trừ Hp thì phải làm ít nhất 2 test</w:t>
      </w:r>
    </w:p>
    <w:p w14:paraId="581E8F1C" w14:textId="729D4D76" w:rsidR="00E11005" w:rsidRPr="002F0E95" w:rsidRDefault="00E11005" w:rsidP="00E11005">
      <w:pPr>
        <w:pStyle w:val="oancuaDanhsach"/>
        <w:numPr>
          <w:ilvl w:val="0"/>
          <w:numId w:val="15"/>
        </w:numPr>
        <w:pBdr>
          <w:top w:val="nil"/>
          <w:left w:val="nil"/>
          <w:bottom w:val="nil"/>
          <w:right w:val="nil"/>
          <w:between w:val="nil"/>
        </w:pBdr>
        <w:spacing w:line="276" w:lineRule="auto"/>
        <w:rPr>
          <w:rFonts w:asciiTheme="majorHAnsi" w:eastAsia="Times New Roman" w:hAnsiTheme="majorHAnsi" w:cstheme="majorHAnsi"/>
          <w:color w:val="000000"/>
          <w:sz w:val="26"/>
          <w:szCs w:val="26"/>
          <w:highlight w:val="green"/>
          <w:lang w:val="en-US"/>
        </w:rPr>
      </w:pPr>
      <w:r w:rsidRPr="002F0E95">
        <w:rPr>
          <w:rFonts w:asciiTheme="majorHAnsi" w:eastAsia="Times New Roman" w:hAnsiTheme="majorHAnsi" w:cstheme="majorHAnsi"/>
          <w:color w:val="000000"/>
          <w:sz w:val="26"/>
          <w:szCs w:val="26"/>
          <w:highlight w:val="green"/>
        </w:rPr>
        <w:t>CIM (-)</w:t>
      </w:r>
    </w:p>
    <w:p w14:paraId="5C6E22E5" w14:textId="4C32AA15" w:rsidR="002812C9" w:rsidRPr="00E11005" w:rsidRDefault="002812C9" w:rsidP="00E11005">
      <w:pPr>
        <w:pStyle w:val="oancuaDanhsach"/>
        <w:numPr>
          <w:ilvl w:val="0"/>
          <w:numId w:val="15"/>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Pr>
          <w:rFonts w:asciiTheme="majorHAnsi" w:eastAsia="Times New Roman" w:hAnsiTheme="majorHAnsi" w:cstheme="majorHAnsi"/>
          <w:color w:val="000000"/>
          <w:sz w:val="26"/>
          <w:szCs w:val="26"/>
        </w:rPr>
        <w:t>IgG (-)</w:t>
      </w:r>
    </w:p>
    <w:p w14:paraId="34BB33B7" w14:textId="6086E951" w:rsidR="00D0641E" w:rsidRPr="00713674" w:rsidRDefault="00D0641E" w:rsidP="004C022B">
      <w:pPr>
        <w:numPr>
          <w:ilvl w:val="0"/>
          <w:numId w:val="9"/>
        </w:numPr>
        <w:pBdr>
          <w:top w:val="nil"/>
          <w:left w:val="nil"/>
          <w:bottom w:val="nil"/>
          <w:right w:val="nil"/>
          <w:between w:val="nil"/>
        </w:pBdr>
        <w:spacing w:after="0"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Đông máu toàn bộ:</w:t>
      </w:r>
    </w:p>
    <w:p w14:paraId="37F28539" w14:textId="15579510" w:rsidR="00D0641E" w:rsidRPr="00713674" w:rsidRDefault="00D124FD" w:rsidP="00D0641E">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PT 15.2 s</w:t>
      </w:r>
    </w:p>
    <w:p w14:paraId="44C3E6E6" w14:textId="7AFE4E3B" w:rsidR="00D124FD" w:rsidRPr="00713674" w:rsidRDefault="00D124FD" w:rsidP="00D0641E">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PT% 79%</w:t>
      </w:r>
    </w:p>
    <w:p w14:paraId="31AA4A46" w14:textId="3A6C9FCE" w:rsidR="00D124FD" w:rsidRPr="00713674" w:rsidRDefault="00D124FD" w:rsidP="00D0641E">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INR: 1.16</w:t>
      </w:r>
    </w:p>
    <w:p w14:paraId="2ADEB82F" w14:textId="39407AC8" w:rsidR="00D124FD" w:rsidRPr="00713674" w:rsidRDefault="00D124FD" w:rsidP="00D0641E">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APTT: 25.4s</w:t>
      </w:r>
    </w:p>
    <w:p w14:paraId="68F08948" w14:textId="31066CEC" w:rsidR="00D124FD" w:rsidRPr="00713674" w:rsidRDefault="0037796F" w:rsidP="00D0641E">
      <w:pPr>
        <w:pStyle w:val="oancuaDanhsach"/>
        <w:numPr>
          <w:ilvl w:val="0"/>
          <w:numId w:val="3"/>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APTT (bn/chứng) 0.85</w:t>
      </w:r>
    </w:p>
    <w:p w14:paraId="6F6D300D" w14:textId="4134597A" w:rsidR="0037796F" w:rsidRPr="00713674" w:rsidRDefault="0037796F" w:rsidP="0037796F">
      <w:pPr>
        <w:pStyle w:val="oancuaDanhsach"/>
        <w:numPr>
          <w:ilvl w:val="0"/>
          <w:numId w:val="9"/>
        </w:numPr>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lastRenderedPageBreak/>
        <w:t>Định danh nhóm máu:</w:t>
      </w:r>
    </w:p>
    <w:p w14:paraId="4D8E6E25" w14:textId="0F262F82" w:rsidR="004C022B" w:rsidRPr="00713674" w:rsidRDefault="005F5AFF" w:rsidP="00AE7A1A">
      <w:pPr>
        <w:pStyle w:val="oancuaDanhsach"/>
        <w:pBdr>
          <w:top w:val="nil"/>
          <w:left w:val="nil"/>
          <w:bottom w:val="nil"/>
          <w:right w:val="nil"/>
          <w:between w:val="nil"/>
        </w:pBdr>
        <w:spacing w:line="276" w:lineRule="auto"/>
        <w:rPr>
          <w:rFonts w:asciiTheme="majorHAnsi" w:eastAsia="Times New Roman" w:hAnsiTheme="majorHAnsi" w:cstheme="majorHAnsi"/>
          <w:color w:val="000000"/>
          <w:sz w:val="26"/>
          <w:szCs w:val="26"/>
          <w:lang w:val="en-US"/>
        </w:rPr>
      </w:pPr>
      <w:proofErr w:type="gramStart"/>
      <w:r w:rsidRPr="00713674">
        <w:rPr>
          <w:rFonts w:asciiTheme="majorHAnsi" w:eastAsia="Times New Roman" w:hAnsiTheme="majorHAnsi" w:cstheme="majorHAnsi"/>
          <w:color w:val="000000"/>
          <w:sz w:val="26"/>
          <w:szCs w:val="26"/>
          <w:lang w:val="en-US"/>
        </w:rPr>
        <w:t>O  Rh</w:t>
      </w:r>
      <w:proofErr w:type="gramEnd"/>
      <w:r w:rsidRPr="00713674">
        <w:rPr>
          <w:rFonts w:asciiTheme="majorHAnsi" w:eastAsia="Times New Roman" w:hAnsiTheme="majorHAnsi" w:cstheme="majorHAnsi"/>
          <w:color w:val="000000"/>
          <w:sz w:val="26"/>
          <w:szCs w:val="26"/>
          <w:lang w:val="en-US"/>
        </w:rPr>
        <w:t>(+)</w:t>
      </w:r>
      <w:r w:rsidR="004C022B" w:rsidRPr="00713674">
        <w:rPr>
          <w:rFonts w:asciiTheme="majorHAnsi" w:eastAsia="Times New Roman" w:hAnsiTheme="majorHAnsi" w:cstheme="majorHAnsi"/>
          <w:color w:val="000000"/>
          <w:sz w:val="26"/>
          <w:szCs w:val="26"/>
          <w:lang w:val="en-US"/>
        </w:rPr>
        <w:br/>
      </w:r>
    </w:p>
    <w:p w14:paraId="6DC0877A" w14:textId="492F4E40" w:rsidR="001732F9" w:rsidRPr="00713674" w:rsidRDefault="004C022B" w:rsidP="001732F9">
      <w:pPr>
        <w:numPr>
          <w:ilvl w:val="0"/>
          <w:numId w:val="9"/>
        </w:numPr>
        <w:pBdr>
          <w:top w:val="nil"/>
          <w:left w:val="nil"/>
          <w:bottom w:val="nil"/>
          <w:right w:val="nil"/>
          <w:between w:val="nil"/>
        </w:pBdr>
        <w:spacing w:after="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Siêu âm bụng (</w:t>
      </w:r>
      <w:r w:rsidR="00587ABF" w:rsidRPr="00713674">
        <w:rPr>
          <w:rFonts w:asciiTheme="majorHAnsi" w:eastAsia="Times New Roman" w:hAnsiTheme="majorHAnsi" w:cstheme="majorHAnsi"/>
          <w:color w:val="000000"/>
          <w:sz w:val="26"/>
          <w:szCs w:val="26"/>
          <w:lang w:val="en-US"/>
        </w:rPr>
        <w:t>30/05/2022):</w:t>
      </w:r>
      <w:r w:rsidRPr="00713674">
        <w:rPr>
          <w:rFonts w:asciiTheme="majorHAnsi" w:eastAsia="Times New Roman" w:hAnsiTheme="majorHAnsi" w:cstheme="majorHAnsi"/>
          <w:color w:val="000000"/>
          <w:sz w:val="26"/>
          <w:szCs w:val="26"/>
          <w:lang w:val="en-US"/>
        </w:rPr>
        <w:br/>
      </w:r>
      <w:proofErr w:type="gramStart"/>
      <w:r w:rsidR="00587ABF" w:rsidRPr="00713674">
        <w:rPr>
          <w:rFonts w:asciiTheme="majorHAnsi" w:eastAsia="Times New Roman" w:hAnsiTheme="majorHAnsi" w:cstheme="majorHAnsi"/>
          <w:color w:val="000000"/>
          <w:sz w:val="26"/>
          <w:szCs w:val="26"/>
          <w:lang w:val="en-US"/>
        </w:rPr>
        <w:t>GAN :</w:t>
      </w:r>
      <w:proofErr w:type="gramEnd"/>
      <w:r w:rsidR="002A6514" w:rsidRPr="00713674">
        <w:rPr>
          <w:rFonts w:asciiTheme="majorHAnsi" w:hAnsiTheme="majorHAnsi" w:cstheme="majorHAnsi"/>
        </w:rPr>
        <w:t xml:space="preserve"> </w:t>
      </w:r>
      <w:r w:rsidR="002A6514" w:rsidRPr="00713674">
        <w:rPr>
          <w:rFonts w:asciiTheme="majorHAnsi" w:eastAsia="Times New Roman" w:hAnsiTheme="majorHAnsi" w:cstheme="majorHAnsi"/>
          <w:color w:val="000000"/>
          <w:sz w:val="26"/>
          <w:szCs w:val="26"/>
          <w:lang w:val="en-US"/>
        </w:rPr>
        <w:t>Không to, đồng nhất, bờ đều. Các TM trên gan và TM cửa bình thường</w:t>
      </w:r>
      <w:r w:rsidR="002A6514" w:rsidRPr="00713674">
        <w:rPr>
          <w:rFonts w:asciiTheme="majorHAnsi" w:eastAsia="Times New Roman" w:hAnsiTheme="majorHAnsi" w:cstheme="majorHAnsi"/>
          <w:color w:val="000000"/>
          <w:sz w:val="26"/>
          <w:szCs w:val="26"/>
          <w:lang w:val="en-US"/>
        </w:rPr>
        <w:cr/>
      </w:r>
      <w:r w:rsidR="001732F9" w:rsidRPr="00713674">
        <w:rPr>
          <w:rFonts w:asciiTheme="majorHAnsi" w:eastAsia="Times New Roman" w:hAnsiTheme="majorHAnsi" w:cstheme="majorHAnsi"/>
          <w:color w:val="000000"/>
          <w:sz w:val="26"/>
          <w:szCs w:val="26"/>
          <w:lang w:val="en-US"/>
        </w:rPr>
        <w:t>ĐƯỜNG MẬT: Trong và ngoài gan không giãn. Không sỏi</w:t>
      </w:r>
    </w:p>
    <w:p w14:paraId="402FC942" w14:textId="0A429085"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TÚI MẬT: Vách đều, không dày, thành không gì lạ</w:t>
      </w:r>
    </w:p>
    <w:p w14:paraId="4023109D" w14:textId="28B8066B"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LÁCH: không to, đồng nhất</w:t>
      </w:r>
    </w:p>
    <w:p w14:paraId="76900807" w14:textId="0E6834DC"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TỤY: không to, đồng nhất</w:t>
      </w:r>
    </w:p>
    <w:p w14:paraId="57A4917E" w14:textId="6B6B5C8D"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THẬN</w:t>
      </w:r>
    </w:p>
    <w:p w14:paraId="42815B3A" w14:textId="48C8A002"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ab/>
        <w:t xml:space="preserve">Thận phải: Kích thước bình thường. Phân biệt vỏ tủy rõ, ứ nước các đài thận, bể thận có vài </w:t>
      </w:r>
      <w:proofErr w:type="gramStart"/>
      <w:r w:rsidRPr="00713674">
        <w:rPr>
          <w:rFonts w:asciiTheme="majorHAnsi" w:eastAsia="Times New Roman" w:hAnsiTheme="majorHAnsi" w:cstheme="majorHAnsi"/>
          <w:color w:val="000000"/>
          <w:sz w:val="26"/>
          <w:szCs w:val="26"/>
          <w:lang w:val="en-US"/>
        </w:rPr>
        <w:t xml:space="preserve">sỏi </w:t>
      </w:r>
      <w:r w:rsidR="00B815E9" w:rsidRPr="00713674">
        <w:rPr>
          <w:rFonts w:asciiTheme="majorHAnsi" w:eastAsia="Times New Roman" w:hAnsiTheme="majorHAnsi" w:cstheme="majorHAnsi"/>
          <w:color w:val="000000"/>
          <w:sz w:val="26"/>
          <w:szCs w:val="26"/>
          <w:lang w:val="en-US"/>
        </w:rPr>
        <w:t xml:space="preserve"> ≤</w:t>
      </w:r>
      <w:proofErr w:type="gramEnd"/>
      <w:r w:rsidR="00B815E9" w:rsidRPr="00713674">
        <w:rPr>
          <w:rFonts w:asciiTheme="majorHAnsi" w:eastAsia="Times New Roman" w:hAnsiTheme="majorHAnsi" w:cstheme="majorHAnsi"/>
          <w:color w:val="000000"/>
          <w:sz w:val="26"/>
          <w:szCs w:val="26"/>
          <w:lang w:val="en-US"/>
        </w:rPr>
        <w:t xml:space="preserve"> 12mm.</w:t>
      </w:r>
      <w:r w:rsidR="00B815E9" w:rsidRPr="00713674">
        <w:rPr>
          <w:rFonts w:asciiTheme="majorHAnsi" w:eastAsia="Times New Roman" w:hAnsiTheme="majorHAnsi" w:cstheme="majorHAnsi"/>
          <w:color w:val="000000"/>
          <w:sz w:val="26"/>
          <w:szCs w:val="26"/>
          <w:lang w:val="en-US"/>
        </w:rPr>
        <w:br/>
      </w:r>
      <w:r w:rsidR="00B815E9" w:rsidRPr="00713674">
        <w:rPr>
          <w:rFonts w:asciiTheme="majorHAnsi" w:eastAsia="Times New Roman" w:hAnsiTheme="majorHAnsi" w:cstheme="majorHAnsi"/>
          <w:color w:val="000000"/>
          <w:sz w:val="26"/>
          <w:szCs w:val="26"/>
          <w:lang w:val="en-US"/>
        </w:rPr>
        <w:tab/>
      </w:r>
      <w:r w:rsidR="00B815E9" w:rsidRPr="00713674">
        <w:rPr>
          <w:rFonts w:asciiTheme="majorHAnsi" w:eastAsia="Times New Roman" w:hAnsiTheme="majorHAnsi" w:cstheme="majorHAnsi"/>
          <w:color w:val="000000"/>
          <w:sz w:val="26"/>
          <w:szCs w:val="26"/>
          <w:lang w:val="en-US"/>
        </w:rPr>
        <w:tab/>
        <w:t>Niệu quản phải không giãn. Thượng thận không thấy</w:t>
      </w:r>
    </w:p>
    <w:p w14:paraId="7FF4D123" w14:textId="1B6AE441"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ab/>
        <w:t>Thận trái</w:t>
      </w:r>
      <w:r w:rsidR="00B815E9" w:rsidRPr="00713674">
        <w:rPr>
          <w:rFonts w:asciiTheme="majorHAnsi" w:eastAsia="Times New Roman" w:hAnsiTheme="majorHAnsi" w:cstheme="majorHAnsi"/>
          <w:color w:val="000000"/>
          <w:sz w:val="26"/>
          <w:szCs w:val="26"/>
          <w:lang w:val="en-US"/>
        </w:rPr>
        <w:t>: Kích thước bình thường. Phân biệt vỏ tủy rõ, không ứ nước, không sỏi, có vài nang d ≤ 20mm, đóng vôi thành nang.</w:t>
      </w:r>
      <w:r w:rsidR="00B815E9" w:rsidRPr="00713674">
        <w:rPr>
          <w:rFonts w:asciiTheme="majorHAnsi" w:eastAsia="Times New Roman" w:hAnsiTheme="majorHAnsi" w:cstheme="majorHAnsi"/>
          <w:color w:val="000000"/>
          <w:sz w:val="26"/>
          <w:szCs w:val="26"/>
          <w:lang w:val="en-US"/>
        </w:rPr>
        <w:br/>
      </w:r>
      <w:r w:rsidR="00B815E9" w:rsidRPr="00713674">
        <w:rPr>
          <w:rFonts w:asciiTheme="majorHAnsi" w:eastAsia="Times New Roman" w:hAnsiTheme="majorHAnsi" w:cstheme="majorHAnsi"/>
          <w:color w:val="000000"/>
          <w:sz w:val="26"/>
          <w:szCs w:val="26"/>
          <w:lang w:val="en-US"/>
        </w:rPr>
        <w:tab/>
      </w:r>
      <w:r w:rsidR="00B815E9" w:rsidRPr="00713674">
        <w:rPr>
          <w:rFonts w:asciiTheme="majorHAnsi" w:eastAsia="Times New Roman" w:hAnsiTheme="majorHAnsi" w:cstheme="majorHAnsi"/>
          <w:color w:val="000000"/>
          <w:sz w:val="26"/>
          <w:szCs w:val="26"/>
          <w:lang w:val="en-US"/>
        </w:rPr>
        <w:tab/>
        <w:t>Niệu quản trái không giãn. Thượng thận không thấy.</w:t>
      </w:r>
    </w:p>
    <w:p w14:paraId="35B4816F" w14:textId="7E82D009"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BÀNG QUANG</w:t>
      </w:r>
      <w:r w:rsidR="00B815E9" w:rsidRPr="00713674">
        <w:rPr>
          <w:rFonts w:asciiTheme="majorHAnsi" w:eastAsia="Times New Roman" w:hAnsiTheme="majorHAnsi" w:cstheme="majorHAnsi"/>
          <w:color w:val="000000"/>
          <w:sz w:val="26"/>
          <w:szCs w:val="26"/>
          <w:lang w:val="en-US"/>
        </w:rPr>
        <w:t>: Thành đều, lòng phản âm trống</w:t>
      </w:r>
    </w:p>
    <w:p w14:paraId="2C230861" w14:textId="584A1DC2"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TIỀN LIỆT TUYẾN</w:t>
      </w:r>
      <w:r w:rsidR="00B815E9" w:rsidRPr="00713674">
        <w:rPr>
          <w:rFonts w:asciiTheme="majorHAnsi" w:eastAsia="Times New Roman" w:hAnsiTheme="majorHAnsi" w:cstheme="majorHAnsi"/>
          <w:color w:val="000000"/>
          <w:sz w:val="26"/>
          <w:szCs w:val="26"/>
          <w:lang w:val="en-US"/>
        </w:rPr>
        <w:t>: không to</w:t>
      </w:r>
    </w:p>
    <w:p w14:paraId="5B842177" w14:textId="2B60A477"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CÁC BỘ PHÂN KHÁC:</w:t>
      </w:r>
      <w:r w:rsidR="00B815E9" w:rsidRPr="00713674">
        <w:rPr>
          <w:rFonts w:asciiTheme="majorHAnsi" w:eastAsia="Times New Roman" w:hAnsiTheme="majorHAnsi" w:cstheme="majorHAnsi"/>
          <w:color w:val="000000"/>
          <w:sz w:val="26"/>
          <w:szCs w:val="26"/>
          <w:lang w:val="en-US"/>
        </w:rPr>
        <w:t xml:space="preserve"> Các mạch máu lớn và khoang sau phúc mạc không thấy gì lạ</w:t>
      </w:r>
      <w:r w:rsidR="00180C5F" w:rsidRPr="00713674">
        <w:rPr>
          <w:rFonts w:asciiTheme="majorHAnsi" w:eastAsia="Times New Roman" w:hAnsiTheme="majorHAnsi" w:cstheme="majorHAnsi"/>
          <w:color w:val="000000"/>
          <w:sz w:val="26"/>
          <w:szCs w:val="26"/>
          <w:lang w:val="en-US"/>
        </w:rPr>
        <w:t>. Dịch màng phổi (-)</w:t>
      </w:r>
    </w:p>
    <w:p w14:paraId="4F0194E2" w14:textId="1AAFC229" w:rsidR="001732F9" w:rsidRPr="00713674" w:rsidRDefault="001732F9" w:rsidP="001732F9">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XOANG BỤNG</w:t>
      </w:r>
      <w:r w:rsidR="00180C5F" w:rsidRPr="00713674">
        <w:rPr>
          <w:rFonts w:asciiTheme="majorHAnsi" w:eastAsia="Times New Roman" w:hAnsiTheme="majorHAnsi" w:cstheme="majorHAnsi"/>
          <w:color w:val="000000"/>
          <w:sz w:val="26"/>
          <w:szCs w:val="26"/>
          <w:lang w:val="en-US"/>
        </w:rPr>
        <w:t>: Chưa ghi nhận bất thường</w:t>
      </w:r>
    </w:p>
    <w:p w14:paraId="274FB5B6" w14:textId="3FCC74F6" w:rsidR="001732F9" w:rsidRPr="00713674" w:rsidRDefault="001732F9" w:rsidP="001732F9">
      <w:pPr>
        <w:pStyle w:val="oancuaDanhsach"/>
        <w:numPr>
          <w:ilvl w:val="0"/>
          <w:numId w:val="14"/>
        </w:numPr>
        <w:pBdr>
          <w:top w:val="nil"/>
          <w:left w:val="nil"/>
          <w:bottom w:val="nil"/>
          <w:right w:val="nil"/>
          <w:between w:val="nil"/>
        </w:pBdr>
        <w:rPr>
          <w:rFonts w:asciiTheme="majorHAnsi" w:eastAsia="Times New Roman" w:hAnsiTheme="majorHAnsi" w:cstheme="majorHAnsi"/>
          <w:b/>
          <w:bCs/>
          <w:color w:val="000000"/>
          <w:sz w:val="26"/>
          <w:szCs w:val="26"/>
          <w:lang w:val="en-US"/>
        </w:rPr>
      </w:pPr>
      <w:r w:rsidRPr="00713674">
        <w:rPr>
          <w:rFonts w:asciiTheme="majorHAnsi" w:eastAsia="Times New Roman" w:hAnsiTheme="majorHAnsi" w:cstheme="majorHAnsi"/>
          <w:color w:val="000000"/>
          <w:sz w:val="26"/>
          <w:szCs w:val="26"/>
          <w:lang w:val="en-US"/>
        </w:rPr>
        <w:t>Kết luận:</w:t>
      </w:r>
      <w:r w:rsidR="00180C5F" w:rsidRPr="00713674">
        <w:rPr>
          <w:rFonts w:asciiTheme="majorHAnsi" w:eastAsia="Times New Roman" w:hAnsiTheme="majorHAnsi" w:cstheme="majorHAnsi"/>
          <w:color w:val="000000"/>
          <w:sz w:val="26"/>
          <w:szCs w:val="26"/>
          <w:lang w:val="en-US"/>
        </w:rPr>
        <w:t xml:space="preserve"> </w:t>
      </w:r>
      <w:r w:rsidR="00180C5F" w:rsidRPr="00713674">
        <w:rPr>
          <w:rFonts w:asciiTheme="majorHAnsi" w:eastAsia="Times New Roman" w:hAnsiTheme="majorHAnsi" w:cstheme="majorHAnsi"/>
          <w:b/>
          <w:bCs/>
          <w:color w:val="000000"/>
          <w:sz w:val="26"/>
          <w:szCs w:val="26"/>
          <w:lang w:val="en-US"/>
        </w:rPr>
        <w:t>Sỏi bể thận phải gây ứ nước các đài thận phải. Nang thận trái</w:t>
      </w:r>
    </w:p>
    <w:p w14:paraId="487BE0E0" w14:textId="77777777" w:rsidR="001732F9" w:rsidRPr="00713674" w:rsidRDefault="001732F9" w:rsidP="001732F9">
      <w:pPr>
        <w:pStyle w:val="oancuaDanhsach"/>
        <w:pBdr>
          <w:top w:val="nil"/>
          <w:left w:val="nil"/>
          <w:bottom w:val="nil"/>
          <w:right w:val="nil"/>
          <w:between w:val="nil"/>
        </w:pBdr>
        <w:rPr>
          <w:rFonts w:asciiTheme="majorHAnsi" w:eastAsia="Times New Roman" w:hAnsiTheme="majorHAnsi" w:cstheme="majorHAnsi"/>
          <w:color w:val="000000"/>
          <w:sz w:val="26"/>
          <w:szCs w:val="26"/>
          <w:lang w:val="en-US"/>
        </w:rPr>
      </w:pPr>
    </w:p>
    <w:p w14:paraId="6D71D026" w14:textId="587FBE8D" w:rsidR="0031101A" w:rsidRPr="00713674" w:rsidRDefault="004C022B" w:rsidP="004C022B">
      <w:pPr>
        <w:numPr>
          <w:ilvl w:val="0"/>
          <w:numId w:val="9"/>
        </w:numPr>
        <w:pBdr>
          <w:top w:val="nil"/>
          <w:left w:val="nil"/>
          <w:bottom w:val="nil"/>
          <w:right w:val="nil"/>
          <w:between w:val="nil"/>
        </w:pBdr>
        <w:spacing w:after="0"/>
        <w:rPr>
          <w:rFonts w:asciiTheme="majorHAnsi" w:eastAsia="Times New Roman" w:hAnsiTheme="majorHAnsi" w:cstheme="majorHAnsi"/>
          <w:b/>
          <w:color w:val="000000"/>
          <w:sz w:val="26"/>
          <w:szCs w:val="26"/>
          <w:lang w:val="en-US"/>
        </w:rPr>
      </w:pPr>
      <w:r w:rsidRPr="00713674">
        <w:rPr>
          <w:rFonts w:asciiTheme="majorHAnsi" w:eastAsia="Times New Roman" w:hAnsiTheme="majorHAnsi" w:cstheme="majorHAnsi"/>
          <w:bCs/>
          <w:color w:val="000000"/>
          <w:sz w:val="26"/>
          <w:szCs w:val="26"/>
          <w:lang w:val="en-US"/>
        </w:rPr>
        <w:t xml:space="preserve">Nội soi thực quản – dạ dày – tá tràng </w:t>
      </w:r>
      <w:r w:rsidR="00981F9A" w:rsidRPr="00713674">
        <w:rPr>
          <w:rFonts w:asciiTheme="majorHAnsi" w:eastAsia="Times New Roman" w:hAnsiTheme="majorHAnsi" w:cstheme="majorHAnsi"/>
          <w:bCs/>
          <w:color w:val="000000"/>
          <w:sz w:val="26"/>
          <w:szCs w:val="26"/>
          <w:lang w:val="en-US"/>
        </w:rPr>
        <w:t xml:space="preserve">kèm can thiệp </w:t>
      </w:r>
      <w:r w:rsidRPr="00713674">
        <w:rPr>
          <w:rFonts w:asciiTheme="majorHAnsi" w:eastAsia="Times New Roman" w:hAnsiTheme="majorHAnsi" w:cstheme="majorHAnsi"/>
          <w:bCs/>
          <w:color w:val="000000"/>
          <w:sz w:val="26"/>
          <w:szCs w:val="26"/>
          <w:lang w:val="en-US"/>
        </w:rPr>
        <w:t>(</w:t>
      </w:r>
      <w:r w:rsidR="00952476" w:rsidRPr="00713674">
        <w:rPr>
          <w:rFonts w:asciiTheme="majorHAnsi" w:eastAsia="Times New Roman" w:hAnsiTheme="majorHAnsi" w:cstheme="majorHAnsi"/>
          <w:bCs/>
          <w:color w:val="000000"/>
          <w:sz w:val="26"/>
          <w:szCs w:val="26"/>
          <w:lang w:val="en-US"/>
        </w:rPr>
        <w:t>30/05/2022</w:t>
      </w:r>
      <w:r w:rsidRPr="00713674">
        <w:rPr>
          <w:rFonts w:asciiTheme="majorHAnsi" w:eastAsia="Times New Roman" w:hAnsiTheme="majorHAnsi" w:cstheme="majorHAnsi"/>
          <w:bCs/>
          <w:color w:val="000000"/>
          <w:sz w:val="26"/>
          <w:szCs w:val="26"/>
          <w:lang w:val="en-US"/>
        </w:rPr>
        <w:t>), 9h30’</w:t>
      </w:r>
      <w:r w:rsidRPr="00713674">
        <w:rPr>
          <w:rFonts w:asciiTheme="majorHAnsi" w:eastAsia="Times New Roman" w:hAnsiTheme="majorHAnsi" w:cstheme="majorHAnsi"/>
          <w:bCs/>
          <w:color w:val="000000"/>
          <w:sz w:val="26"/>
          <w:szCs w:val="26"/>
          <w:lang w:val="en-US"/>
        </w:rPr>
        <w:br/>
      </w:r>
      <w:r w:rsidRPr="00713674">
        <w:rPr>
          <w:rFonts w:asciiTheme="majorHAnsi" w:eastAsia="Times New Roman" w:hAnsiTheme="majorHAnsi" w:cstheme="majorHAnsi"/>
          <w:color w:val="000000"/>
          <w:sz w:val="26"/>
          <w:szCs w:val="26"/>
          <w:lang w:val="en-US"/>
        </w:rPr>
        <w:t xml:space="preserve">Thực quản: </w:t>
      </w:r>
      <w:r w:rsidR="0031101A" w:rsidRPr="00713674">
        <w:rPr>
          <w:rFonts w:asciiTheme="majorHAnsi" w:eastAsia="Times New Roman" w:hAnsiTheme="majorHAnsi" w:cstheme="majorHAnsi"/>
          <w:color w:val="000000"/>
          <w:sz w:val="26"/>
          <w:szCs w:val="26"/>
          <w:lang w:val="en-US"/>
        </w:rPr>
        <w:t>bình thường</w:t>
      </w:r>
    </w:p>
    <w:p w14:paraId="1CFEFB7F" w14:textId="77777777" w:rsidR="0031101A" w:rsidRPr="00713674" w:rsidRDefault="004C022B" w:rsidP="0031101A">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 xml:space="preserve">Tâm vị: </w:t>
      </w:r>
      <w:r w:rsidR="0031101A" w:rsidRPr="00713674">
        <w:rPr>
          <w:rFonts w:asciiTheme="majorHAnsi" w:eastAsia="Times New Roman" w:hAnsiTheme="majorHAnsi" w:cstheme="majorHAnsi"/>
          <w:color w:val="000000"/>
          <w:sz w:val="26"/>
          <w:szCs w:val="26"/>
          <w:lang w:val="en-US"/>
        </w:rPr>
        <w:t xml:space="preserve">đường Z </w:t>
      </w:r>
      <w:r w:rsidRPr="00713674">
        <w:rPr>
          <w:rFonts w:asciiTheme="majorHAnsi" w:eastAsia="Times New Roman" w:hAnsiTheme="majorHAnsi" w:cstheme="majorHAnsi"/>
          <w:color w:val="000000"/>
          <w:sz w:val="26"/>
          <w:szCs w:val="26"/>
          <w:lang w:val="en-US"/>
        </w:rPr>
        <w:t>cách cung răng 38cm</w:t>
      </w:r>
      <w:r w:rsidR="0031101A" w:rsidRPr="00713674">
        <w:rPr>
          <w:rFonts w:asciiTheme="majorHAnsi" w:eastAsia="Times New Roman" w:hAnsiTheme="majorHAnsi" w:cstheme="majorHAnsi"/>
          <w:color w:val="000000"/>
          <w:sz w:val="26"/>
          <w:szCs w:val="26"/>
          <w:lang w:val="en-US"/>
        </w:rPr>
        <w:t>.</w:t>
      </w:r>
    </w:p>
    <w:p w14:paraId="58722B11" w14:textId="64089DC3" w:rsidR="00F02D7A" w:rsidRPr="00713674" w:rsidRDefault="0031101A" w:rsidP="0031101A">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Phình vị: Quay ngược dây soi, niêm mạc bình thường</w:t>
      </w:r>
      <w:r w:rsidR="004C022B" w:rsidRPr="00713674">
        <w:rPr>
          <w:rFonts w:asciiTheme="majorHAnsi" w:eastAsia="Times New Roman" w:hAnsiTheme="majorHAnsi" w:cstheme="majorHAnsi"/>
          <w:color w:val="000000"/>
          <w:sz w:val="26"/>
          <w:szCs w:val="26"/>
          <w:lang w:val="en-US"/>
        </w:rPr>
        <w:br/>
      </w:r>
      <w:r w:rsidR="00F02D7A" w:rsidRPr="00713674">
        <w:rPr>
          <w:rFonts w:asciiTheme="majorHAnsi" w:eastAsia="Times New Roman" w:hAnsiTheme="majorHAnsi" w:cstheme="majorHAnsi"/>
          <w:color w:val="000000"/>
          <w:sz w:val="26"/>
          <w:szCs w:val="26"/>
          <w:lang w:val="en-US"/>
        </w:rPr>
        <w:t>Thân vị: bình thường</w:t>
      </w:r>
    </w:p>
    <w:p w14:paraId="460642FF" w14:textId="012CD587" w:rsidR="00F02D7A" w:rsidRPr="00713674" w:rsidRDefault="00F02D7A" w:rsidP="0031101A">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Hang môn vị: Niêm mạc viêm sung huyết theo phân loại Sydney Cải tiến</w:t>
      </w:r>
    </w:p>
    <w:p w14:paraId="49C87406" w14:textId="45F752D5" w:rsidR="00F02D7A" w:rsidRPr="00713674" w:rsidRDefault="00F02D7A" w:rsidP="0031101A">
      <w:pPr>
        <w:pBdr>
          <w:top w:val="nil"/>
          <w:left w:val="nil"/>
          <w:bottom w:val="nil"/>
          <w:right w:val="nil"/>
          <w:between w:val="nil"/>
        </w:pBdr>
        <w:spacing w:after="0"/>
        <w:ind w:left="720"/>
        <w:rPr>
          <w:rFonts w:asciiTheme="majorHAnsi" w:eastAsia="Times New Roman" w:hAnsiTheme="majorHAnsi" w:cstheme="majorHAnsi"/>
          <w:color w:val="000000"/>
          <w:sz w:val="26"/>
          <w:szCs w:val="26"/>
          <w:lang w:val="en-US"/>
        </w:rPr>
      </w:pPr>
      <w:r w:rsidRPr="00713674">
        <w:rPr>
          <w:rFonts w:asciiTheme="majorHAnsi" w:eastAsia="Times New Roman" w:hAnsiTheme="majorHAnsi" w:cstheme="majorHAnsi"/>
          <w:color w:val="000000"/>
          <w:sz w:val="26"/>
          <w:szCs w:val="26"/>
          <w:lang w:val="en-US"/>
        </w:rPr>
        <w:t>Môn vị: Tròn, co bóp tốt</w:t>
      </w:r>
    </w:p>
    <w:p w14:paraId="4A4C0A97" w14:textId="6A92DEF0" w:rsidR="004C022B" w:rsidRPr="00713674" w:rsidRDefault="00F02D7A" w:rsidP="0031101A">
      <w:pPr>
        <w:pBdr>
          <w:top w:val="nil"/>
          <w:left w:val="nil"/>
          <w:bottom w:val="nil"/>
          <w:right w:val="nil"/>
          <w:between w:val="nil"/>
        </w:pBdr>
        <w:spacing w:after="0"/>
        <w:ind w:left="720"/>
        <w:rPr>
          <w:rFonts w:asciiTheme="majorHAnsi" w:eastAsia="Times New Roman" w:hAnsiTheme="majorHAnsi" w:cstheme="majorHAnsi"/>
          <w:b/>
          <w:color w:val="000000"/>
          <w:sz w:val="26"/>
          <w:szCs w:val="26"/>
          <w:lang w:val="en-US"/>
        </w:rPr>
      </w:pPr>
      <w:r w:rsidRPr="00713674">
        <w:rPr>
          <w:rFonts w:asciiTheme="majorHAnsi" w:eastAsia="Times New Roman" w:hAnsiTheme="majorHAnsi" w:cstheme="majorHAnsi"/>
          <w:color w:val="000000"/>
          <w:sz w:val="26"/>
          <w:szCs w:val="26"/>
          <w:lang w:val="en-US"/>
        </w:rPr>
        <w:t>Tá tràng: Niêm mạc viêm loét nông đa ổ. Có 1 ổ loét d # 0.5 cm, Forrest Ib, vách trước hành tá tràng, chích cầm máu bằng adrenalin 1/100000, sau chích ngưng chảy máu.</w:t>
      </w:r>
      <w:r w:rsidR="004C022B" w:rsidRPr="00713674">
        <w:rPr>
          <w:rFonts w:asciiTheme="majorHAnsi" w:eastAsia="Times New Roman" w:hAnsiTheme="majorHAnsi" w:cstheme="majorHAnsi"/>
          <w:color w:val="000000"/>
          <w:sz w:val="26"/>
          <w:szCs w:val="26"/>
          <w:lang w:val="en-US"/>
        </w:rPr>
        <w:br/>
      </w:r>
      <w:r w:rsidR="004C022B" w:rsidRPr="00713674">
        <w:rPr>
          <w:rFonts w:asciiTheme="majorHAnsi" w:eastAsia="Times New Roman" w:hAnsiTheme="majorHAnsi" w:cstheme="majorHAnsi"/>
          <w:color w:val="000000"/>
          <w:sz w:val="26"/>
          <w:szCs w:val="26"/>
          <w:lang w:val="en-US"/>
        </w:rPr>
        <w:br/>
      </w:r>
      <w:r w:rsidR="004C022B" w:rsidRPr="00713674">
        <w:rPr>
          <w:rFonts w:asciiTheme="majorHAnsi" w:eastAsia="Times New Roman" w:hAnsiTheme="majorHAnsi" w:cstheme="majorHAnsi"/>
          <w:b/>
          <w:color w:val="000000"/>
          <w:sz w:val="26"/>
          <w:szCs w:val="26"/>
          <w:lang w:val="en-US"/>
        </w:rPr>
        <w:t xml:space="preserve">KL: </w:t>
      </w:r>
      <w:r w:rsidR="00981F9A" w:rsidRPr="00713674">
        <w:rPr>
          <w:rFonts w:asciiTheme="majorHAnsi" w:eastAsia="Times New Roman" w:hAnsiTheme="majorHAnsi" w:cstheme="majorHAnsi"/>
          <w:b/>
          <w:color w:val="000000"/>
          <w:sz w:val="26"/>
          <w:szCs w:val="26"/>
          <w:lang w:val="en-US"/>
        </w:rPr>
        <w:tab/>
        <w:t>Xuất huyết tiêu hóa do loét tá tràng</w:t>
      </w:r>
    </w:p>
    <w:p w14:paraId="11C81721" w14:textId="794A23CC" w:rsidR="00981F9A" w:rsidRPr="00713674" w:rsidRDefault="00981F9A" w:rsidP="0031101A">
      <w:pPr>
        <w:pBdr>
          <w:top w:val="nil"/>
          <w:left w:val="nil"/>
          <w:bottom w:val="nil"/>
          <w:right w:val="nil"/>
          <w:between w:val="nil"/>
        </w:pBdr>
        <w:spacing w:after="0"/>
        <w:ind w:left="720"/>
        <w:rPr>
          <w:rFonts w:asciiTheme="majorHAnsi" w:eastAsia="Times New Roman" w:hAnsiTheme="majorHAnsi" w:cstheme="majorHAnsi"/>
          <w:b/>
          <w:color w:val="000000"/>
          <w:sz w:val="26"/>
          <w:szCs w:val="26"/>
          <w:lang w:val="en-US"/>
        </w:rPr>
      </w:pPr>
      <w:r w:rsidRPr="00713674">
        <w:rPr>
          <w:rFonts w:asciiTheme="majorHAnsi" w:eastAsia="Times New Roman" w:hAnsiTheme="majorHAnsi" w:cstheme="majorHAnsi"/>
          <w:b/>
          <w:color w:val="000000"/>
          <w:sz w:val="26"/>
          <w:szCs w:val="26"/>
          <w:lang w:val="en-US"/>
        </w:rPr>
        <w:tab/>
        <w:t xml:space="preserve">Viêm loét </w:t>
      </w:r>
      <w:r w:rsidR="00DD5EA1" w:rsidRPr="00713674">
        <w:rPr>
          <w:rFonts w:asciiTheme="majorHAnsi" w:eastAsia="Times New Roman" w:hAnsiTheme="majorHAnsi" w:cstheme="majorHAnsi"/>
          <w:b/>
          <w:color w:val="000000"/>
          <w:sz w:val="26"/>
          <w:szCs w:val="26"/>
          <w:lang w:val="en-US"/>
        </w:rPr>
        <w:t>nông đa ổ tá tràng</w:t>
      </w:r>
    </w:p>
    <w:p w14:paraId="05F8AFFD" w14:textId="2B72DD1F" w:rsidR="00DD5EA1" w:rsidRPr="00713674" w:rsidRDefault="00DD5EA1" w:rsidP="0031101A">
      <w:pPr>
        <w:pBdr>
          <w:top w:val="nil"/>
          <w:left w:val="nil"/>
          <w:bottom w:val="nil"/>
          <w:right w:val="nil"/>
          <w:between w:val="nil"/>
        </w:pBdr>
        <w:spacing w:after="0"/>
        <w:ind w:left="720"/>
        <w:rPr>
          <w:rFonts w:asciiTheme="majorHAnsi" w:eastAsia="Times New Roman" w:hAnsiTheme="majorHAnsi" w:cstheme="majorHAnsi"/>
          <w:b/>
          <w:color w:val="000000"/>
          <w:sz w:val="26"/>
          <w:szCs w:val="26"/>
          <w:lang w:val="en-US"/>
        </w:rPr>
      </w:pPr>
      <w:r w:rsidRPr="00713674">
        <w:rPr>
          <w:rFonts w:asciiTheme="majorHAnsi" w:eastAsia="Times New Roman" w:hAnsiTheme="majorHAnsi" w:cstheme="majorHAnsi"/>
          <w:b/>
          <w:color w:val="000000"/>
          <w:sz w:val="26"/>
          <w:szCs w:val="26"/>
          <w:lang w:val="en-US"/>
        </w:rPr>
        <w:tab/>
        <w:t>Viêm sung huyết hang môn vị</w:t>
      </w:r>
    </w:p>
    <w:p w14:paraId="51E43590" w14:textId="4C3DB088" w:rsidR="00DD5EA1" w:rsidRPr="00713674" w:rsidRDefault="00DD5EA1" w:rsidP="0031101A">
      <w:pPr>
        <w:pBdr>
          <w:top w:val="nil"/>
          <w:left w:val="nil"/>
          <w:bottom w:val="nil"/>
          <w:right w:val="nil"/>
          <w:between w:val="nil"/>
        </w:pBdr>
        <w:spacing w:after="0"/>
        <w:ind w:left="720"/>
        <w:rPr>
          <w:rFonts w:asciiTheme="majorHAnsi" w:eastAsia="Times New Roman" w:hAnsiTheme="majorHAnsi" w:cstheme="majorHAnsi"/>
          <w:b/>
          <w:color w:val="000000"/>
          <w:sz w:val="26"/>
          <w:szCs w:val="26"/>
          <w:lang w:val="en-US"/>
        </w:rPr>
      </w:pPr>
      <w:r w:rsidRPr="00713674">
        <w:rPr>
          <w:rFonts w:asciiTheme="majorHAnsi" w:eastAsia="Times New Roman" w:hAnsiTheme="majorHAnsi" w:cstheme="majorHAnsi"/>
          <w:b/>
          <w:color w:val="000000"/>
          <w:sz w:val="26"/>
          <w:szCs w:val="26"/>
          <w:lang w:val="en-US"/>
        </w:rPr>
        <w:tab/>
        <w:t>Chích cầm máu</w:t>
      </w:r>
    </w:p>
    <w:p w14:paraId="66030500"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CHẨN ĐOÁN XÁC ĐỊNH: lúc nhập </w:t>
      </w:r>
      <w:proofErr w:type="gramStart"/>
      <w:r w:rsidRPr="00713674">
        <w:rPr>
          <w:rFonts w:asciiTheme="majorHAnsi" w:eastAsia="Calibri" w:hAnsiTheme="majorHAnsi" w:cstheme="majorHAnsi"/>
          <w:color w:val="000000"/>
          <w:sz w:val="26"/>
          <w:szCs w:val="26"/>
          <w:lang w:val="en-US"/>
        </w:rPr>
        <w:t>viện :</w:t>
      </w:r>
      <w:proofErr w:type="gramEnd"/>
    </w:p>
    <w:p w14:paraId="1CE3CA9C" w14:textId="10592098" w:rsidR="004C022B" w:rsidRPr="00357823" w:rsidRDefault="004C022B" w:rsidP="004C022B">
      <w:pPr>
        <w:pBdr>
          <w:top w:val="nil"/>
          <w:left w:val="nil"/>
          <w:bottom w:val="nil"/>
          <w:right w:val="nil"/>
          <w:between w:val="nil"/>
        </w:pBdr>
        <w:spacing w:line="276" w:lineRule="auto"/>
        <w:ind w:left="720" w:firstLine="720"/>
        <w:rPr>
          <w:rFonts w:asciiTheme="majorHAnsi" w:eastAsia="Calibri" w:hAnsiTheme="majorHAnsi" w:cstheme="majorHAnsi"/>
          <w:bCs/>
          <w:color w:val="000000"/>
          <w:sz w:val="26"/>
          <w:szCs w:val="26"/>
          <w:lang w:val="en-US"/>
        </w:rPr>
      </w:pPr>
      <w:r w:rsidRPr="00713674">
        <w:rPr>
          <w:rFonts w:asciiTheme="majorHAnsi" w:eastAsia="Calibri" w:hAnsiTheme="majorHAnsi" w:cstheme="majorHAnsi"/>
          <w:color w:val="000000"/>
          <w:sz w:val="26"/>
          <w:szCs w:val="26"/>
          <w:lang w:val="en-US"/>
        </w:rPr>
        <w:t>XHTH trên mức độ trung bình, tạm ổn, do</w:t>
      </w:r>
      <w:r w:rsidRPr="00713674">
        <w:rPr>
          <w:rFonts w:asciiTheme="majorHAnsi" w:eastAsia="Times New Roman" w:hAnsiTheme="majorHAnsi" w:cstheme="majorHAnsi"/>
          <w:b/>
          <w:color w:val="000000"/>
          <w:sz w:val="26"/>
          <w:szCs w:val="26"/>
          <w:lang w:val="en-US"/>
        </w:rPr>
        <w:t xml:space="preserve"> </w:t>
      </w:r>
      <w:r w:rsidR="00713674">
        <w:rPr>
          <w:rFonts w:asciiTheme="majorHAnsi" w:eastAsia="Times New Roman" w:hAnsiTheme="majorHAnsi" w:cstheme="majorHAnsi"/>
          <w:b/>
          <w:color w:val="000000"/>
          <w:sz w:val="26"/>
          <w:szCs w:val="26"/>
          <w:lang w:val="en-US"/>
        </w:rPr>
        <w:t>loét hành tá tràng nghĩ do thuốc</w:t>
      </w:r>
      <w:r w:rsidR="00357823">
        <w:rPr>
          <w:rFonts w:asciiTheme="majorHAnsi" w:eastAsia="Times New Roman" w:hAnsiTheme="majorHAnsi" w:cstheme="majorHAnsi"/>
          <w:b/>
          <w:color w:val="000000"/>
          <w:sz w:val="26"/>
          <w:szCs w:val="26"/>
          <w:lang w:val="en-US"/>
        </w:rPr>
        <w:t xml:space="preserve">/ </w:t>
      </w:r>
      <w:r w:rsidR="00357823">
        <w:rPr>
          <w:rFonts w:asciiTheme="majorHAnsi" w:eastAsia="Times New Roman" w:hAnsiTheme="majorHAnsi" w:cstheme="majorHAnsi"/>
          <w:bCs/>
          <w:color w:val="000000"/>
          <w:sz w:val="26"/>
          <w:szCs w:val="26"/>
          <w:lang w:val="en-US"/>
        </w:rPr>
        <w:t xml:space="preserve">Tăng huyết áp, Bệnh tim đang điều trị Aspirin, Đái tháo đường </w:t>
      </w:r>
      <w:r w:rsidR="0009596D">
        <w:rPr>
          <w:rFonts w:asciiTheme="majorHAnsi" w:eastAsia="Times New Roman" w:hAnsiTheme="majorHAnsi" w:cstheme="majorHAnsi"/>
          <w:bCs/>
          <w:color w:val="000000"/>
          <w:sz w:val="26"/>
          <w:szCs w:val="26"/>
          <w:lang w:val="en-US"/>
        </w:rPr>
        <w:t>type 2, sỏi bể thận phải.</w:t>
      </w:r>
    </w:p>
    <w:p w14:paraId="67BECC52" w14:textId="77777777" w:rsidR="004C022B" w:rsidRPr="00713674" w:rsidRDefault="004C022B" w:rsidP="004C022B">
      <w:pPr>
        <w:numPr>
          <w:ilvl w:val="0"/>
          <w:numId w:val="1"/>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ĐIỀU TRỊ</w:t>
      </w:r>
    </w:p>
    <w:p w14:paraId="1DB15FC6" w14:textId="77777777" w:rsidR="004C022B" w:rsidRPr="00713674" w:rsidRDefault="004C022B" w:rsidP="004C022B">
      <w:pPr>
        <w:numPr>
          <w:ilvl w:val="0"/>
          <w:numId w:val="7"/>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Nguyên tắc điều </w:t>
      </w:r>
      <w:proofErr w:type="gramStart"/>
      <w:r w:rsidRPr="00713674">
        <w:rPr>
          <w:rFonts w:asciiTheme="majorHAnsi" w:eastAsia="Calibri" w:hAnsiTheme="majorHAnsi" w:cstheme="majorHAnsi"/>
          <w:color w:val="000000"/>
          <w:sz w:val="26"/>
          <w:szCs w:val="26"/>
          <w:lang w:val="en-US"/>
        </w:rPr>
        <w:t>trị :</w:t>
      </w:r>
      <w:proofErr w:type="gramEnd"/>
    </w:p>
    <w:p w14:paraId="38B3FDAE" w14:textId="77777777" w:rsidR="004C022B" w:rsidRPr="00713674" w:rsidRDefault="004C022B" w:rsidP="004C022B">
      <w:pPr>
        <w:numPr>
          <w:ilvl w:val="0"/>
          <w:numId w:val="10"/>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lastRenderedPageBreak/>
        <w:t>Đánh giá đảm bảo ABC</w:t>
      </w:r>
    </w:p>
    <w:p w14:paraId="6C17D260" w14:textId="77777777" w:rsidR="004C022B" w:rsidRPr="00713674" w:rsidRDefault="004C022B" w:rsidP="004C022B">
      <w:pPr>
        <w:numPr>
          <w:ilvl w:val="0"/>
          <w:numId w:val="10"/>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Bồi hoàn thể tích</w:t>
      </w:r>
    </w:p>
    <w:p w14:paraId="68EEA8BB" w14:textId="77777777" w:rsidR="004C022B" w:rsidRPr="00713674" w:rsidRDefault="004C022B" w:rsidP="004C022B">
      <w:pPr>
        <w:numPr>
          <w:ilvl w:val="0"/>
          <w:numId w:val="10"/>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Điều trị bằng thuốc</w:t>
      </w:r>
    </w:p>
    <w:p w14:paraId="26CBF184" w14:textId="77777777" w:rsidR="004C022B" w:rsidRPr="00713674" w:rsidRDefault="004C022B" w:rsidP="004C022B">
      <w:pPr>
        <w:numPr>
          <w:ilvl w:val="0"/>
          <w:numId w:val="10"/>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Điều trị nội soi</w:t>
      </w:r>
    </w:p>
    <w:p w14:paraId="78FD17C9" w14:textId="77777777" w:rsidR="004C022B" w:rsidRPr="00713674" w:rsidRDefault="004C022B" w:rsidP="004C022B">
      <w:pPr>
        <w:numPr>
          <w:ilvl w:val="0"/>
          <w:numId w:val="7"/>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Điều trị cụ </w:t>
      </w:r>
      <w:proofErr w:type="gramStart"/>
      <w:r w:rsidRPr="00713674">
        <w:rPr>
          <w:rFonts w:asciiTheme="majorHAnsi" w:eastAsia="Calibri" w:hAnsiTheme="majorHAnsi" w:cstheme="majorHAnsi"/>
          <w:color w:val="000000"/>
          <w:sz w:val="26"/>
          <w:szCs w:val="26"/>
          <w:lang w:val="en-US"/>
        </w:rPr>
        <w:t>thể :</w:t>
      </w:r>
      <w:proofErr w:type="gramEnd"/>
    </w:p>
    <w:p w14:paraId="20867B20" w14:textId="6243D44D" w:rsidR="004C022B" w:rsidRPr="00713674" w:rsidRDefault="004C022B" w:rsidP="004C022B">
      <w:pPr>
        <w:pBdr>
          <w:top w:val="nil"/>
          <w:left w:val="nil"/>
          <w:bottom w:val="nil"/>
          <w:right w:val="nil"/>
          <w:between w:val="nil"/>
        </w:pBdr>
        <w:spacing w:line="276" w:lineRule="auto"/>
        <w:ind w:left="720" w:hanging="720"/>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Lúc nhập viện:</w:t>
      </w:r>
    </w:p>
    <w:p w14:paraId="622E2CE6" w14:textId="77777777" w:rsidR="004C022B" w:rsidRPr="00713674" w:rsidRDefault="004C022B" w:rsidP="004C022B">
      <w:pPr>
        <w:numPr>
          <w:ilvl w:val="0"/>
          <w:numId w:val="10"/>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Nằm đầu thấp, nhịn ăn.</w:t>
      </w:r>
    </w:p>
    <w:p w14:paraId="207D6F30" w14:textId="77777777" w:rsidR="004C022B" w:rsidRPr="00713674" w:rsidRDefault="004C022B" w:rsidP="004C022B">
      <w:pPr>
        <w:numPr>
          <w:ilvl w:val="0"/>
          <w:numId w:val="10"/>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Lập 2 đường truyền tĩnh </w:t>
      </w:r>
      <w:proofErr w:type="gramStart"/>
      <w:r w:rsidRPr="00713674">
        <w:rPr>
          <w:rFonts w:asciiTheme="majorHAnsi" w:eastAsia="Calibri" w:hAnsiTheme="majorHAnsi" w:cstheme="majorHAnsi"/>
          <w:color w:val="000000"/>
          <w:sz w:val="26"/>
          <w:szCs w:val="26"/>
          <w:lang w:val="en-US"/>
        </w:rPr>
        <w:t>mạch :</w:t>
      </w:r>
      <w:proofErr w:type="gramEnd"/>
      <w:r w:rsidRPr="00713674">
        <w:rPr>
          <w:rFonts w:asciiTheme="majorHAnsi" w:eastAsia="Calibri" w:hAnsiTheme="majorHAnsi" w:cstheme="majorHAnsi"/>
          <w:color w:val="000000"/>
          <w:sz w:val="26"/>
          <w:szCs w:val="26"/>
          <w:lang w:val="en-US"/>
        </w:rPr>
        <w:t xml:space="preserve"> Lactat Ringer 500ml 2 chai (TTM) XL giọt/phút</w:t>
      </w:r>
    </w:p>
    <w:p w14:paraId="071F530B" w14:textId="35AEA168" w:rsidR="004C022B" w:rsidRPr="00D435B1" w:rsidRDefault="004C022B" w:rsidP="441BE294">
      <w:pPr>
        <w:numPr>
          <w:ilvl w:val="0"/>
          <w:numId w:val="10"/>
        </w:numPr>
        <w:pBdr>
          <w:top w:val="nil"/>
          <w:left w:val="nil"/>
          <w:bottom w:val="nil"/>
          <w:right w:val="nil"/>
          <w:between w:val="nil"/>
        </w:pBdr>
        <w:spacing w:after="200" w:line="276" w:lineRule="auto"/>
        <w:rPr>
          <w:rFonts w:asciiTheme="majorHAnsi" w:eastAsia="Calibri" w:hAnsiTheme="majorHAnsi" w:cstheme="majorBidi"/>
          <w:color w:val="000000"/>
          <w:sz w:val="26"/>
          <w:szCs w:val="26"/>
          <w:lang w:val="en-US"/>
        </w:rPr>
      </w:pPr>
      <w:r w:rsidRPr="441BE294">
        <w:rPr>
          <w:rFonts w:asciiTheme="majorHAnsi" w:eastAsia="Calibri" w:hAnsiTheme="majorHAnsi" w:cstheme="majorBidi"/>
          <w:color w:val="000000" w:themeColor="text1"/>
          <w:sz w:val="26"/>
          <w:szCs w:val="26"/>
          <w:lang w:val="en-US"/>
        </w:rPr>
        <w:t>Esomeprazone (nexium) 40mg 1</w:t>
      </w:r>
      <w:proofErr w:type="gramStart"/>
      <w:r w:rsidRPr="441BE294">
        <w:rPr>
          <w:rFonts w:asciiTheme="majorHAnsi" w:eastAsia="Calibri" w:hAnsiTheme="majorHAnsi" w:cstheme="majorBidi"/>
          <w:color w:val="000000" w:themeColor="text1"/>
          <w:sz w:val="26"/>
          <w:szCs w:val="26"/>
          <w:lang w:val="en-US"/>
        </w:rPr>
        <w:t>lọ  2</w:t>
      </w:r>
      <w:proofErr w:type="gramEnd"/>
      <w:r w:rsidRPr="441BE294">
        <w:rPr>
          <w:rFonts w:asciiTheme="majorHAnsi" w:eastAsia="Calibri" w:hAnsiTheme="majorHAnsi" w:cstheme="majorBidi"/>
          <w:color w:val="000000" w:themeColor="text1"/>
          <w:sz w:val="26"/>
          <w:szCs w:val="26"/>
          <w:lang w:val="en-US"/>
        </w:rPr>
        <w:t xml:space="preserve"> lọ </w:t>
      </w:r>
      <w:r w:rsidRPr="441BE294">
        <w:rPr>
          <w:rFonts w:asciiTheme="majorHAnsi" w:eastAsia="Calibri" w:hAnsiTheme="majorHAnsi" w:cstheme="majorBidi"/>
          <w:strike/>
          <w:color w:val="000000" w:themeColor="text1"/>
          <w:sz w:val="26"/>
          <w:szCs w:val="26"/>
          <w:lang w:val="en-US"/>
        </w:rPr>
        <w:t>(TTM</w:t>
      </w:r>
      <w:r w:rsidRPr="441BE294">
        <w:rPr>
          <w:rFonts w:asciiTheme="majorHAnsi" w:eastAsia="Calibri" w:hAnsiTheme="majorHAnsi" w:cstheme="majorBidi"/>
          <w:color w:val="000000" w:themeColor="text1"/>
          <w:sz w:val="26"/>
          <w:szCs w:val="26"/>
          <w:lang w:val="en-US"/>
        </w:rPr>
        <w:t xml:space="preserve">) TMC  </w:t>
      </w:r>
      <w:r w:rsidRPr="441BE294">
        <w:rPr>
          <w:rFonts w:asciiTheme="majorHAnsi" w:eastAsia="Calibri" w:hAnsiTheme="majorHAnsi" w:cstheme="majorBidi"/>
          <w:strike/>
          <w:color w:val="000000" w:themeColor="text1"/>
          <w:sz w:val="26"/>
          <w:szCs w:val="26"/>
          <w:lang w:val="en-US"/>
        </w:rPr>
        <w:t>+ NaCl 0.9%  20ml bolus</w:t>
      </w:r>
      <w:r w:rsidR="003034A7" w:rsidRPr="441BE294">
        <w:rPr>
          <w:rFonts w:asciiTheme="majorHAnsi" w:eastAsia="Calibri" w:hAnsiTheme="majorHAnsi" w:cstheme="majorBidi"/>
          <w:color w:val="000000" w:themeColor="text1"/>
          <w:sz w:val="26"/>
          <w:szCs w:val="26"/>
        </w:rPr>
        <w:t>.</w:t>
      </w:r>
    </w:p>
    <w:p w14:paraId="0BF614DC" w14:textId="389DE05E" w:rsidR="00D435B1" w:rsidRPr="00D435B1" w:rsidRDefault="00D435B1" w:rsidP="441BE294">
      <w:pPr>
        <w:numPr>
          <w:ilvl w:val="0"/>
          <w:numId w:val="10"/>
        </w:numPr>
        <w:pBdr>
          <w:top w:val="nil"/>
          <w:left w:val="nil"/>
          <w:bottom w:val="nil"/>
          <w:right w:val="nil"/>
          <w:between w:val="nil"/>
        </w:pBdr>
        <w:spacing w:after="200" w:line="276" w:lineRule="auto"/>
        <w:rPr>
          <w:rFonts w:asciiTheme="majorHAnsi" w:eastAsia="Calibri" w:hAnsiTheme="majorHAnsi" w:cstheme="majorBidi"/>
          <w:color w:val="000000"/>
          <w:sz w:val="26"/>
          <w:szCs w:val="26"/>
          <w:lang w:val="en-US"/>
        </w:rPr>
      </w:pPr>
      <w:r w:rsidRPr="441BE294">
        <w:rPr>
          <w:rFonts w:asciiTheme="majorHAnsi" w:eastAsia="Calibri" w:hAnsiTheme="majorHAnsi" w:cstheme="majorBidi"/>
          <w:color w:val="000000" w:themeColor="text1"/>
          <w:sz w:val="26"/>
          <w:szCs w:val="26"/>
        </w:rPr>
        <w:t xml:space="preserve">Duy trì </w:t>
      </w:r>
      <w:r w:rsidRPr="441BE294">
        <w:rPr>
          <w:rFonts w:asciiTheme="majorHAnsi" w:eastAsia="Calibri" w:hAnsiTheme="majorHAnsi" w:cstheme="majorBidi"/>
          <w:color w:val="000000" w:themeColor="text1"/>
          <w:sz w:val="26"/>
          <w:szCs w:val="26"/>
          <w:lang w:val="en-US"/>
        </w:rPr>
        <w:t>Esomeprazone (nexium) 40mg 1lọ 2 lọ pha NaCl 0.9%  đủ 50ml, BTĐ 5ml/h (trong 72h từ khi nội soi).</w:t>
      </w:r>
    </w:p>
    <w:p w14:paraId="57C16EDD" w14:textId="79DE1874" w:rsidR="004C022B" w:rsidRPr="00713674" w:rsidRDefault="004C022B" w:rsidP="004C022B">
      <w:pPr>
        <w:ind w:left="720"/>
        <w:rPr>
          <w:rFonts w:asciiTheme="majorHAnsi" w:eastAsia="Calibri" w:hAnsiTheme="majorHAnsi" w:cstheme="majorHAnsi"/>
          <w:sz w:val="26"/>
          <w:szCs w:val="26"/>
          <w:lang w:val="en-US"/>
        </w:rPr>
      </w:pPr>
      <w:r w:rsidRPr="00713674">
        <w:rPr>
          <w:rFonts w:asciiTheme="majorHAnsi" w:eastAsia="Calibri" w:hAnsiTheme="majorHAnsi" w:cstheme="majorHAnsi"/>
          <w:sz w:val="26"/>
          <w:szCs w:val="26"/>
          <w:lang w:val="en-US"/>
        </w:rPr>
        <w:t>Sau khi nội soi:</w:t>
      </w:r>
    </w:p>
    <w:p w14:paraId="32C6F206" w14:textId="2DC9D883" w:rsidR="004C022B" w:rsidRPr="00713674" w:rsidRDefault="004C022B" w:rsidP="004C022B">
      <w:pPr>
        <w:numPr>
          <w:ilvl w:val="0"/>
          <w:numId w:val="10"/>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Điều trị nội </w:t>
      </w:r>
      <w:proofErr w:type="gramStart"/>
      <w:r w:rsidRPr="00713674">
        <w:rPr>
          <w:rFonts w:asciiTheme="majorHAnsi" w:eastAsia="Calibri" w:hAnsiTheme="majorHAnsi" w:cstheme="majorHAnsi"/>
          <w:color w:val="000000"/>
          <w:sz w:val="26"/>
          <w:szCs w:val="26"/>
          <w:lang w:val="en-US"/>
        </w:rPr>
        <w:t>soi :</w:t>
      </w:r>
      <w:proofErr w:type="gramEnd"/>
      <w:r w:rsidRPr="00713674">
        <w:rPr>
          <w:rFonts w:asciiTheme="majorHAnsi" w:eastAsia="Calibri" w:hAnsiTheme="majorHAnsi" w:cstheme="majorHAnsi"/>
          <w:color w:val="000000"/>
          <w:sz w:val="26"/>
          <w:szCs w:val="26"/>
          <w:lang w:val="en-US"/>
        </w:rPr>
        <w:t xml:space="preserve"> </w:t>
      </w:r>
      <w:r w:rsidR="00A83BC9">
        <w:rPr>
          <w:rFonts w:asciiTheme="majorHAnsi" w:eastAsia="Calibri" w:hAnsiTheme="majorHAnsi" w:cstheme="majorHAnsi"/>
          <w:color w:val="000000"/>
          <w:sz w:val="26"/>
          <w:szCs w:val="26"/>
          <w:lang w:val="en-US"/>
        </w:rPr>
        <w:t>Chích cầm máu</w:t>
      </w:r>
      <w:r w:rsidR="00830345">
        <w:rPr>
          <w:rFonts w:asciiTheme="majorHAnsi" w:eastAsia="Calibri" w:hAnsiTheme="majorHAnsi" w:cstheme="majorHAnsi"/>
          <w:color w:val="000000"/>
          <w:sz w:val="26"/>
          <w:szCs w:val="26"/>
        </w:rPr>
        <w:t xml:space="preserve"> (adrenalin 1/100000 gây</w:t>
      </w:r>
      <w:r w:rsidR="00D653C4">
        <w:rPr>
          <w:rFonts w:asciiTheme="majorHAnsi" w:eastAsia="Calibri" w:hAnsiTheme="majorHAnsi" w:cstheme="majorHAnsi"/>
          <w:color w:val="000000"/>
          <w:sz w:val="26"/>
          <w:szCs w:val="26"/>
          <w:lang w:val="en-US"/>
        </w:rPr>
        <w:t>+ Đầu dò nhiệt</w:t>
      </w:r>
      <w:r w:rsidR="006C0B4A">
        <w:rPr>
          <w:rFonts w:asciiTheme="majorHAnsi" w:eastAsia="Calibri" w:hAnsiTheme="majorHAnsi" w:cstheme="majorHAnsi"/>
          <w:color w:val="000000"/>
          <w:sz w:val="26"/>
          <w:szCs w:val="26"/>
        </w:rPr>
        <w:t xml:space="preserve"> / Kẹp clip</w:t>
      </w:r>
    </w:p>
    <w:p w14:paraId="153F8C93" w14:textId="1A2E936F" w:rsidR="004C022B" w:rsidRDefault="004C022B" w:rsidP="441BE294">
      <w:pPr>
        <w:numPr>
          <w:ilvl w:val="0"/>
          <w:numId w:val="10"/>
        </w:numPr>
        <w:pBdr>
          <w:top w:val="nil"/>
          <w:left w:val="nil"/>
          <w:bottom w:val="nil"/>
          <w:right w:val="nil"/>
          <w:between w:val="nil"/>
        </w:pBdr>
        <w:spacing w:after="200" w:line="276" w:lineRule="auto"/>
        <w:rPr>
          <w:rFonts w:asciiTheme="majorHAnsi" w:eastAsiaTheme="majorEastAsia" w:hAnsiTheme="majorHAnsi" w:cstheme="majorBidi"/>
          <w:color w:val="000000"/>
          <w:sz w:val="26"/>
          <w:szCs w:val="26"/>
          <w:lang w:val="en-US"/>
        </w:rPr>
      </w:pPr>
      <w:r w:rsidRPr="441BE294">
        <w:rPr>
          <w:rFonts w:asciiTheme="majorHAnsi" w:eastAsia="Calibri" w:hAnsiTheme="majorHAnsi" w:cstheme="majorBidi"/>
          <w:color w:val="000000" w:themeColor="text1"/>
          <w:sz w:val="26"/>
          <w:szCs w:val="26"/>
          <w:lang w:val="en-US"/>
        </w:rPr>
        <w:t xml:space="preserve">Esomeprazone (nexium) 40mg 1lọ </w:t>
      </w:r>
      <w:r w:rsidR="00D435B1" w:rsidRPr="441BE294">
        <w:rPr>
          <w:rFonts w:asciiTheme="majorHAnsi" w:eastAsia="Calibri" w:hAnsiTheme="majorHAnsi" w:cstheme="majorBidi"/>
          <w:color w:val="000000" w:themeColor="text1"/>
          <w:sz w:val="26"/>
          <w:szCs w:val="26"/>
          <w:lang w:val="en-US"/>
        </w:rPr>
        <w:t>1lọ 2 lọ pha NaCl 0.9</w:t>
      </w:r>
      <w:proofErr w:type="gramStart"/>
      <w:r w:rsidR="00D435B1" w:rsidRPr="441BE294">
        <w:rPr>
          <w:rFonts w:asciiTheme="majorHAnsi" w:eastAsia="Calibri" w:hAnsiTheme="majorHAnsi" w:cstheme="majorBidi"/>
          <w:color w:val="000000" w:themeColor="text1"/>
          <w:sz w:val="26"/>
          <w:szCs w:val="26"/>
          <w:lang w:val="en-US"/>
        </w:rPr>
        <w:t>%  đủ</w:t>
      </w:r>
      <w:proofErr w:type="gramEnd"/>
      <w:r w:rsidR="00D435B1" w:rsidRPr="441BE294">
        <w:rPr>
          <w:rFonts w:asciiTheme="majorHAnsi" w:eastAsia="Calibri" w:hAnsiTheme="majorHAnsi" w:cstheme="majorBidi"/>
          <w:color w:val="000000" w:themeColor="text1"/>
          <w:sz w:val="26"/>
          <w:szCs w:val="26"/>
          <w:lang w:val="en-US"/>
        </w:rPr>
        <w:t xml:space="preserve"> 50ml, BTĐ 5ml/h</w:t>
      </w:r>
      <w:r w:rsidRPr="441BE294">
        <w:rPr>
          <w:rFonts w:asciiTheme="majorHAnsi" w:eastAsia="Calibri" w:hAnsiTheme="majorHAnsi" w:cstheme="majorBidi"/>
          <w:color w:val="000000" w:themeColor="text1"/>
          <w:sz w:val="26"/>
          <w:szCs w:val="26"/>
          <w:lang w:val="en-US"/>
        </w:rPr>
        <w:t xml:space="preserve"> (trong 72h từ khi nội soi).</w:t>
      </w:r>
    </w:p>
    <w:p w14:paraId="6F2ADFB5" w14:textId="27F140B4" w:rsidR="00A83BC9" w:rsidRPr="00713674" w:rsidRDefault="00A83BC9" w:rsidP="004C022B">
      <w:pPr>
        <w:numPr>
          <w:ilvl w:val="0"/>
          <w:numId w:val="10"/>
        </w:numPr>
        <w:pBdr>
          <w:top w:val="nil"/>
          <w:left w:val="nil"/>
          <w:bottom w:val="nil"/>
          <w:right w:val="nil"/>
          <w:between w:val="nil"/>
        </w:pBdr>
        <w:spacing w:after="200" w:line="276" w:lineRule="auto"/>
        <w:rPr>
          <w:rFonts w:asciiTheme="majorHAnsi" w:eastAsia="Calibri" w:hAnsiTheme="majorHAnsi" w:cstheme="majorHAnsi"/>
          <w:color w:val="000000"/>
          <w:sz w:val="26"/>
          <w:szCs w:val="26"/>
          <w:lang w:val="en-US"/>
        </w:rPr>
      </w:pPr>
      <w:r>
        <w:rPr>
          <w:rFonts w:asciiTheme="majorHAnsi" w:eastAsia="Calibri" w:hAnsiTheme="majorHAnsi" w:cstheme="majorHAnsi"/>
          <w:color w:val="000000"/>
          <w:sz w:val="26"/>
          <w:szCs w:val="26"/>
          <w:lang w:val="en-US"/>
        </w:rPr>
        <w:t xml:space="preserve">Đăng ký 2 đơn vị </w:t>
      </w:r>
      <w:r w:rsidR="005B7F61">
        <w:rPr>
          <w:rFonts w:asciiTheme="majorHAnsi" w:eastAsia="Calibri" w:hAnsiTheme="majorHAnsi" w:cstheme="majorHAnsi"/>
          <w:color w:val="000000"/>
          <w:sz w:val="26"/>
          <w:szCs w:val="26"/>
          <w:lang w:val="en-US"/>
        </w:rPr>
        <w:t xml:space="preserve">HCL nhóm máu </w:t>
      </w:r>
      <w:proofErr w:type="gramStart"/>
      <w:r w:rsidR="005B7F61">
        <w:rPr>
          <w:rFonts w:asciiTheme="majorHAnsi" w:eastAsia="Calibri" w:hAnsiTheme="majorHAnsi" w:cstheme="majorHAnsi"/>
          <w:color w:val="000000"/>
          <w:sz w:val="26"/>
          <w:szCs w:val="26"/>
          <w:lang w:val="en-US"/>
        </w:rPr>
        <w:t>O(</w:t>
      </w:r>
      <w:proofErr w:type="gramEnd"/>
      <w:r w:rsidR="005B7F61">
        <w:rPr>
          <w:rFonts w:asciiTheme="majorHAnsi" w:eastAsia="Calibri" w:hAnsiTheme="majorHAnsi" w:cstheme="majorHAnsi"/>
          <w:color w:val="000000"/>
          <w:sz w:val="26"/>
          <w:szCs w:val="26"/>
          <w:lang w:val="en-US"/>
        </w:rPr>
        <w:t>+): Vì Hgb 78g/L, mục tiêu cho BN lớn tuổi, có bệnh tim mạch kèm theo cần &gt; 90 g/L và &lt; 100 g/L.</w:t>
      </w:r>
    </w:p>
    <w:p w14:paraId="4200A650" w14:textId="053CE5EE" w:rsidR="004C022B" w:rsidRDefault="004C022B" w:rsidP="004C022B">
      <w:pPr>
        <w:ind w:left="720"/>
        <w:rPr>
          <w:rFonts w:asciiTheme="majorHAnsi" w:eastAsia="Calibri" w:hAnsiTheme="majorHAnsi" w:cstheme="majorHAnsi"/>
          <w:sz w:val="26"/>
          <w:szCs w:val="26"/>
          <w:lang w:val="en-US"/>
        </w:rPr>
      </w:pPr>
      <w:r w:rsidRPr="00713674">
        <w:rPr>
          <w:rFonts w:asciiTheme="majorHAnsi" w:eastAsia="Calibri" w:hAnsiTheme="majorHAnsi" w:cstheme="majorHAnsi"/>
          <w:sz w:val="26"/>
          <w:szCs w:val="26"/>
          <w:lang w:val="en-US"/>
        </w:rPr>
        <w:t>Theo dõi M, HA, nhiệt độ mỗi 12h và BUN, creatinin, ion đồ mỗi 24h.</w:t>
      </w:r>
    </w:p>
    <w:p w14:paraId="0C4D9070" w14:textId="16AADC47" w:rsidR="006570B8" w:rsidRDefault="006570B8" w:rsidP="004C022B">
      <w:pPr>
        <w:ind w:left="720"/>
        <w:rPr>
          <w:rFonts w:asciiTheme="majorHAnsi" w:eastAsia="Calibri" w:hAnsiTheme="majorHAnsi" w:cstheme="majorHAnsi"/>
          <w:sz w:val="26"/>
          <w:szCs w:val="26"/>
          <w:lang w:val="en-US"/>
        </w:rPr>
      </w:pPr>
    </w:p>
    <w:p w14:paraId="33D13D20" w14:textId="0FDD857E" w:rsidR="006570B8" w:rsidRDefault="006570B8" w:rsidP="004C022B">
      <w:pPr>
        <w:ind w:left="720"/>
        <w:rPr>
          <w:rFonts w:asciiTheme="majorHAnsi" w:eastAsia="Calibri" w:hAnsiTheme="majorHAnsi" w:cstheme="majorHAnsi"/>
          <w:sz w:val="26"/>
          <w:szCs w:val="26"/>
        </w:rPr>
      </w:pPr>
      <w:r>
        <w:rPr>
          <w:rFonts w:asciiTheme="majorHAnsi" w:eastAsia="Calibri" w:hAnsiTheme="majorHAnsi" w:cstheme="majorHAnsi"/>
          <w:sz w:val="26"/>
          <w:szCs w:val="26"/>
        </w:rPr>
        <w:t>Sau ổn định bệnh nhân:</w:t>
      </w:r>
    </w:p>
    <w:p w14:paraId="4056FF6D" w14:textId="18A1F7AB" w:rsidR="006570B8" w:rsidRDefault="006570B8" w:rsidP="006570B8">
      <w:pPr>
        <w:pStyle w:val="oancuaDanhsach"/>
        <w:numPr>
          <w:ilvl w:val="0"/>
          <w:numId w:val="10"/>
        </w:numPr>
        <w:rPr>
          <w:rFonts w:asciiTheme="majorHAnsi" w:eastAsia="Calibri" w:hAnsiTheme="majorHAnsi" w:cstheme="majorHAnsi"/>
          <w:sz w:val="26"/>
          <w:szCs w:val="26"/>
        </w:rPr>
      </w:pPr>
      <w:r>
        <w:rPr>
          <w:rFonts w:asciiTheme="majorHAnsi" w:eastAsia="Calibri" w:hAnsiTheme="majorHAnsi" w:cstheme="majorHAnsi"/>
          <w:sz w:val="26"/>
          <w:szCs w:val="26"/>
        </w:rPr>
        <w:t>Tỷ lệ loét hành tá tràng do Hp cao 90% = &gt; có thể điều trị hoặc chờ chữa xong thì kiểm tra</w:t>
      </w:r>
      <w:r w:rsidR="006E7B54">
        <w:rPr>
          <w:rFonts w:asciiTheme="majorHAnsi" w:eastAsia="Calibri" w:hAnsiTheme="majorHAnsi" w:cstheme="majorHAnsi"/>
          <w:sz w:val="26"/>
          <w:szCs w:val="26"/>
        </w:rPr>
        <w:t xml:space="preserve"> lại có thì điều trị.</w:t>
      </w:r>
    </w:p>
    <w:p w14:paraId="18A70A1B" w14:textId="675172B7" w:rsidR="006E7B54" w:rsidRDefault="006E7B54" w:rsidP="006570B8">
      <w:pPr>
        <w:pStyle w:val="oancuaDanhsach"/>
        <w:numPr>
          <w:ilvl w:val="0"/>
          <w:numId w:val="10"/>
        </w:numPr>
        <w:rPr>
          <w:rFonts w:asciiTheme="majorHAnsi" w:eastAsia="Calibri" w:hAnsiTheme="majorHAnsi" w:cstheme="majorHAnsi"/>
          <w:sz w:val="26"/>
          <w:szCs w:val="26"/>
        </w:rPr>
      </w:pPr>
      <w:r>
        <w:rPr>
          <w:rFonts w:asciiTheme="majorHAnsi" w:eastAsia="Calibri" w:hAnsiTheme="majorHAnsi" w:cstheme="majorHAnsi"/>
          <w:sz w:val="26"/>
          <w:szCs w:val="26"/>
        </w:rPr>
        <w:t>PPI liều đôi 2</w:t>
      </w:r>
      <w:r w:rsidR="00115080">
        <w:rPr>
          <w:rFonts w:asciiTheme="majorHAnsi" w:eastAsia="Calibri" w:hAnsiTheme="majorHAnsi" w:cstheme="majorHAnsi"/>
          <w:sz w:val="26"/>
          <w:szCs w:val="26"/>
        </w:rPr>
        <w:t xml:space="preserve"> tuần, PPI liều chuẩn thêm 6 tuần.</w:t>
      </w:r>
    </w:p>
    <w:p w14:paraId="3AAAC4B3" w14:textId="09E5FDDF" w:rsidR="00115080" w:rsidRDefault="003E7D71" w:rsidP="006570B8">
      <w:pPr>
        <w:pStyle w:val="oancuaDanhsach"/>
        <w:numPr>
          <w:ilvl w:val="0"/>
          <w:numId w:val="10"/>
        </w:numPr>
        <w:rPr>
          <w:rFonts w:asciiTheme="majorHAnsi" w:eastAsia="Calibri" w:hAnsiTheme="majorHAnsi" w:cstheme="majorHAnsi"/>
          <w:sz w:val="26"/>
          <w:szCs w:val="26"/>
        </w:rPr>
      </w:pPr>
      <w:r>
        <w:rPr>
          <w:rFonts w:asciiTheme="majorHAnsi" w:eastAsia="Calibri" w:hAnsiTheme="majorHAnsi" w:cstheme="majorHAnsi"/>
          <w:sz w:val="26"/>
          <w:szCs w:val="26"/>
        </w:rPr>
        <w:t xml:space="preserve">Điều tị nguyên nhân: </w:t>
      </w:r>
      <w:r w:rsidR="00EC7CD8">
        <w:rPr>
          <w:rFonts w:asciiTheme="majorHAnsi" w:eastAsia="Calibri" w:hAnsiTheme="majorHAnsi" w:cstheme="majorHAnsi"/>
          <w:sz w:val="26"/>
          <w:szCs w:val="26"/>
        </w:rPr>
        <w:t>là Thuốc. ĐÁNH GIÁ THÊM NGUY CƠ TIM MẠCH. SAU ĐÓ PHÂN TẦNG, KHẢ NĂNG CAO PHẢI DÙNG THÊM PPI KÉO DÀI.</w:t>
      </w:r>
    </w:p>
    <w:p w14:paraId="28748F4A" w14:textId="75D4F3A0" w:rsidR="00EC7CD8" w:rsidRDefault="00EC7CD8" w:rsidP="006570B8">
      <w:pPr>
        <w:pStyle w:val="oancuaDanhsach"/>
        <w:numPr>
          <w:ilvl w:val="0"/>
          <w:numId w:val="10"/>
        </w:numPr>
        <w:rPr>
          <w:rFonts w:asciiTheme="majorHAnsi" w:eastAsia="Calibri" w:hAnsiTheme="majorHAnsi" w:cstheme="majorHAnsi"/>
          <w:sz w:val="26"/>
          <w:szCs w:val="26"/>
        </w:rPr>
      </w:pPr>
      <w:r>
        <w:rPr>
          <w:rFonts w:asciiTheme="majorHAnsi" w:eastAsia="Calibri" w:hAnsiTheme="majorHAnsi" w:cstheme="majorHAnsi"/>
          <w:sz w:val="26"/>
          <w:szCs w:val="26"/>
        </w:rPr>
        <w:t xml:space="preserve">Aspirin </w:t>
      </w:r>
      <w:r w:rsidR="00666F52">
        <w:rPr>
          <w:rFonts w:asciiTheme="majorHAnsi" w:eastAsia="Calibri" w:hAnsiTheme="majorHAnsi" w:cstheme="majorHAnsi"/>
          <w:sz w:val="26"/>
          <w:szCs w:val="26"/>
        </w:rPr>
        <w:t>có thể ngưng lại sau 3-5 ngày</w:t>
      </w:r>
      <w:r w:rsidR="00931757">
        <w:rPr>
          <w:rFonts w:asciiTheme="majorHAnsi" w:eastAsia="Calibri" w:hAnsiTheme="majorHAnsi" w:cstheme="majorHAnsi"/>
          <w:sz w:val="26"/>
          <w:szCs w:val="26"/>
        </w:rPr>
        <w:t xml:space="preserve"> ( viên aspirin 500đ</w:t>
      </w:r>
      <w:r w:rsidR="00767FE0">
        <w:rPr>
          <w:rFonts w:asciiTheme="majorHAnsi" w:eastAsia="Calibri" w:hAnsiTheme="majorHAnsi" w:cstheme="majorHAnsi"/>
          <w:sz w:val="26"/>
          <w:szCs w:val="26"/>
        </w:rPr>
        <w:t xml:space="preserve"> rẻ hơn nhiều</w:t>
      </w:r>
      <w:r w:rsidR="00931757">
        <w:rPr>
          <w:rFonts w:asciiTheme="majorHAnsi" w:eastAsia="Calibri" w:hAnsiTheme="majorHAnsi" w:cstheme="majorHAnsi"/>
          <w:sz w:val="26"/>
          <w:szCs w:val="26"/>
        </w:rPr>
        <w:t>)</w:t>
      </w:r>
    </w:p>
    <w:p w14:paraId="15BA023E" w14:textId="696A7076" w:rsidR="00666F52" w:rsidRPr="006570B8" w:rsidRDefault="00666F52" w:rsidP="006570B8">
      <w:pPr>
        <w:pStyle w:val="oancuaDanhsach"/>
        <w:numPr>
          <w:ilvl w:val="0"/>
          <w:numId w:val="10"/>
        </w:numPr>
        <w:rPr>
          <w:rFonts w:asciiTheme="majorHAnsi" w:eastAsia="Calibri" w:hAnsiTheme="majorHAnsi" w:cstheme="majorHAnsi"/>
          <w:sz w:val="26"/>
          <w:szCs w:val="26"/>
        </w:rPr>
      </w:pPr>
      <w:r>
        <w:rPr>
          <w:rFonts w:asciiTheme="majorHAnsi" w:eastAsia="Calibri" w:hAnsiTheme="majorHAnsi" w:cstheme="majorHAnsi"/>
          <w:sz w:val="26"/>
          <w:szCs w:val="26"/>
        </w:rPr>
        <w:t xml:space="preserve">Tim mạch khuyến cáo nếu có XHTH </w:t>
      </w:r>
      <w:r w:rsidR="00154168">
        <w:rPr>
          <w:rFonts w:asciiTheme="majorHAnsi" w:eastAsia="Calibri" w:hAnsiTheme="majorHAnsi" w:cstheme="majorHAnsi"/>
          <w:sz w:val="26"/>
          <w:szCs w:val="26"/>
        </w:rPr>
        <w:t>là biến chứng do Aspirin thì chuyển sang Clopidogrel.</w:t>
      </w:r>
      <w:r w:rsidR="00931757">
        <w:rPr>
          <w:rFonts w:asciiTheme="majorHAnsi" w:eastAsia="Calibri" w:hAnsiTheme="majorHAnsi" w:cstheme="majorHAnsi"/>
          <w:sz w:val="26"/>
          <w:szCs w:val="26"/>
        </w:rPr>
        <w:t xml:space="preserve"> (Viên thuốc chính hãng Clopidogrel 21k – viên dỏm thì có 500 đồng)</w:t>
      </w:r>
    </w:p>
    <w:p w14:paraId="2DF92CC5" w14:textId="77777777" w:rsidR="004C022B" w:rsidRPr="00713674" w:rsidRDefault="004C022B" w:rsidP="004C022B">
      <w:pPr>
        <w:numPr>
          <w:ilvl w:val="0"/>
          <w:numId w:val="13"/>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Tiên </w:t>
      </w:r>
      <w:proofErr w:type="gramStart"/>
      <w:r w:rsidRPr="00713674">
        <w:rPr>
          <w:rFonts w:asciiTheme="majorHAnsi" w:eastAsia="Calibri" w:hAnsiTheme="majorHAnsi" w:cstheme="majorHAnsi"/>
          <w:color w:val="000000"/>
          <w:sz w:val="26"/>
          <w:szCs w:val="26"/>
          <w:lang w:val="en-US"/>
        </w:rPr>
        <w:t>lượng :</w:t>
      </w:r>
      <w:proofErr w:type="gramEnd"/>
    </w:p>
    <w:p w14:paraId="4B375603" w14:textId="77777777" w:rsidR="004C022B" w:rsidRPr="00713674" w:rsidRDefault="004C022B" w:rsidP="004C022B">
      <w:pPr>
        <w:numPr>
          <w:ilvl w:val="0"/>
          <w:numId w:val="10"/>
        </w:numPr>
        <w:pBdr>
          <w:top w:val="nil"/>
          <w:left w:val="nil"/>
          <w:bottom w:val="nil"/>
          <w:right w:val="nil"/>
          <w:between w:val="nil"/>
        </w:pBdr>
        <w:spacing w:after="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Thang điểm </w:t>
      </w:r>
      <w:proofErr w:type="gramStart"/>
      <w:r w:rsidRPr="00713674">
        <w:rPr>
          <w:rFonts w:asciiTheme="majorHAnsi" w:eastAsia="Calibri" w:hAnsiTheme="majorHAnsi" w:cstheme="majorHAnsi"/>
          <w:color w:val="000000"/>
          <w:sz w:val="26"/>
          <w:szCs w:val="26"/>
          <w:lang w:val="en-US"/>
        </w:rPr>
        <w:t>Rockall :</w:t>
      </w:r>
      <w:proofErr w:type="gramEnd"/>
    </w:p>
    <w:p w14:paraId="24EB7FC4" w14:textId="29F38A5C" w:rsidR="004C022B" w:rsidRPr="00713674" w:rsidRDefault="004C022B" w:rsidP="004C022B">
      <w:pPr>
        <w:pBdr>
          <w:top w:val="nil"/>
          <w:left w:val="nil"/>
          <w:bottom w:val="nil"/>
          <w:right w:val="nil"/>
          <w:between w:val="nil"/>
        </w:pBdr>
        <w:spacing w:line="276" w:lineRule="auto"/>
        <w:ind w:left="1080" w:hanging="720"/>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 Tuổi </w:t>
      </w:r>
      <w:proofErr w:type="gramStart"/>
      <w:r w:rsidRPr="00713674">
        <w:rPr>
          <w:rFonts w:asciiTheme="majorHAnsi" w:eastAsia="Calibri" w:hAnsiTheme="majorHAnsi" w:cstheme="majorHAnsi"/>
          <w:color w:val="000000"/>
          <w:sz w:val="26"/>
          <w:szCs w:val="26"/>
          <w:lang w:val="en-US"/>
        </w:rPr>
        <w:t>BN :</w:t>
      </w:r>
      <w:proofErr w:type="gramEnd"/>
      <w:r w:rsidR="00D37F6B">
        <w:rPr>
          <w:rFonts w:asciiTheme="majorHAnsi" w:eastAsia="Calibri" w:hAnsiTheme="majorHAnsi" w:cstheme="majorHAnsi"/>
          <w:color w:val="000000"/>
          <w:sz w:val="26"/>
          <w:szCs w:val="26"/>
        </w:rPr>
        <w:t xml:space="preserve"> 62</w:t>
      </w:r>
      <w:r w:rsidRPr="00713674">
        <w:rPr>
          <w:rFonts w:asciiTheme="majorHAnsi" w:eastAsia="Calibri" w:hAnsiTheme="majorHAnsi" w:cstheme="majorHAnsi"/>
          <w:color w:val="000000"/>
          <w:sz w:val="26"/>
          <w:szCs w:val="26"/>
          <w:lang w:val="en-US"/>
        </w:rPr>
        <w:t xml:space="preserve">  </w:t>
      </w:r>
      <w:r w:rsidRPr="00713674">
        <w:rPr>
          <w:rFonts w:asciiTheme="majorHAnsi" w:eastAsia="Calibri" w:hAnsiTheme="majorHAnsi" w:cstheme="majorHAnsi"/>
          <w:color w:val="000000"/>
          <w:sz w:val="26"/>
          <w:szCs w:val="26"/>
          <w:lang w:val="en-US"/>
        </w:rPr>
        <w:tab/>
      </w:r>
      <w:r w:rsidRPr="00713674">
        <w:rPr>
          <w:rFonts w:asciiTheme="majorHAnsi" w:eastAsia="Calibri" w:hAnsiTheme="majorHAnsi" w:cstheme="majorHAnsi"/>
          <w:color w:val="000000"/>
          <w:sz w:val="26"/>
          <w:szCs w:val="26"/>
          <w:lang w:val="en-US"/>
        </w:rPr>
        <w:tab/>
      </w:r>
      <w:r w:rsidRPr="00713674">
        <w:rPr>
          <w:rFonts w:asciiTheme="majorHAnsi" w:eastAsia="Calibri" w:hAnsiTheme="majorHAnsi" w:cstheme="majorHAnsi"/>
          <w:color w:val="000000"/>
          <w:sz w:val="26"/>
          <w:szCs w:val="26"/>
          <w:lang w:val="en-US"/>
        </w:rPr>
        <w:tab/>
      </w:r>
      <w:r w:rsidRPr="00713674">
        <w:rPr>
          <w:rFonts w:asciiTheme="majorHAnsi" w:eastAsia="Calibri" w:hAnsiTheme="majorHAnsi" w:cstheme="majorHAnsi"/>
          <w:color w:val="000000"/>
          <w:sz w:val="26"/>
          <w:szCs w:val="26"/>
          <w:lang w:val="en-US"/>
        </w:rPr>
        <w:tab/>
      </w:r>
      <w:r w:rsidRPr="00713674">
        <w:rPr>
          <w:rFonts w:asciiTheme="majorHAnsi" w:eastAsia="Calibri" w:hAnsiTheme="majorHAnsi" w:cstheme="majorHAnsi"/>
          <w:color w:val="000000"/>
          <w:sz w:val="26"/>
          <w:szCs w:val="26"/>
          <w:lang w:val="en-US"/>
        </w:rPr>
        <w:tab/>
      </w:r>
      <w:r w:rsidRPr="00713674">
        <w:rPr>
          <w:rFonts w:asciiTheme="majorHAnsi" w:eastAsia="Calibri" w:hAnsiTheme="majorHAnsi" w:cstheme="majorHAnsi"/>
          <w:color w:val="000000"/>
          <w:sz w:val="26"/>
          <w:szCs w:val="26"/>
          <w:lang w:val="en-US"/>
        </w:rPr>
        <w:tab/>
      </w:r>
      <w:r w:rsidR="00816500">
        <w:rPr>
          <w:rFonts w:asciiTheme="majorHAnsi" w:eastAsia="Calibri" w:hAnsiTheme="majorHAnsi" w:cstheme="majorHAnsi"/>
          <w:color w:val="000000"/>
          <w:sz w:val="26"/>
          <w:szCs w:val="26"/>
        </w:rPr>
        <w:t>1</w:t>
      </w:r>
      <w:r w:rsidRPr="00713674">
        <w:rPr>
          <w:rFonts w:asciiTheme="majorHAnsi" w:eastAsia="Calibri" w:hAnsiTheme="majorHAnsi" w:cstheme="majorHAnsi"/>
          <w:color w:val="000000"/>
          <w:sz w:val="26"/>
          <w:szCs w:val="26"/>
          <w:lang w:val="en-US"/>
        </w:rPr>
        <w:t xml:space="preserve"> điểm</w:t>
      </w:r>
    </w:p>
    <w:p w14:paraId="79915166" w14:textId="19F8998F" w:rsidR="004C022B" w:rsidRPr="00713674" w:rsidRDefault="004C022B" w:rsidP="004C022B">
      <w:pPr>
        <w:pBdr>
          <w:top w:val="nil"/>
          <w:left w:val="nil"/>
          <w:bottom w:val="nil"/>
          <w:right w:val="nil"/>
          <w:between w:val="nil"/>
        </w:pBdr>
        <w:spacing w:line="276" w:lineRule="auto"/>
        <w:ind w:left="1080" w:hanging="720"/>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 </w:t>
      </w:r>
      <w:proofErr w:type="gramStart"/>
      <w:r w:rsidRPr="00713674">
        <w:rPr>
          <w:rFonts w:asciiTheme="majorHAnsi" w:eastAsia="Calibri" w:hAnsiTheme="majorHAnsi" w:cstheme="majorHAnsi"/>
          <w:color w:val="000000"/>
          <w:sz w:val="26"/>
          <w:szCs w:val="26"/>
          <w:lang w:val="en-US"/>
        </w:rPr>
        <w:t>Sốc :</w:t>
      </w:r>
      <w:proofErr w:type="gramEnd"/>
      <w:r w:rsidRPr="00713674">
        <w:rPr>
          <w:rFonts w:asciiTheme="majorHAnsi" w:eastAsia="Calibri" w:hAnsiTheme="majorHAnsi" w:cstheme="majorHAnsi"/>
          <w:color w:val="000000"/>
          <w:sz w:val="26"/>
          <w:szCs w:val="26"/>
          <w:lang w:val="en-US"/>
        </w:rPr>
        <w:t xml:space="preserve"> mạch </w:t>
      </w:r>
      <w:r w:rsidR="00C826E6">
        <w:rPr>
          <w:rFonts w:asciiTheme="majorHAnsi" w:eastAsia="Calibri" w:hAnsiTheme="majorHAnsi" w:cstheme="majorHAnsi"/>
          <w:color w:val="000000"/>
          <w:sz w:val="26"/>
          <w:szCs w:val="26"/>
        </w:rPr>
        <w:t>110l</w:t>
      </w:r>
      <w:r w:rsidRPr="00713674">
        <w:rPr>
          <w:rFonts w:asciiTheme="majorHAnsi" w:eastAsia="Calibri" w:hAnsiTheme="majorHAnsi" w:cstheme="majorHAnsi"/>
          <w:color w:val="000000"/>
          <w:sz w:val="26"/>
          <w:szCs w:val="26"/>
          <w:lang w:val="en-US"/>
        </w:rPr>
        <w:t>/p, HA : 1</w:t>
      </w:r>
      <w:r w:rsidR="00C826E6">
        <w:rPr>
          <w:rFonts w:asciiTheme="majorHAnsi" w:eastAsia="Calibri" w:hAnsiTheme="majorHAnsi" w:cstheme="majorHAnsi"/>
          <w:color w:val="000000"/>
          <w:sz w:val="26"/>
          <w:szCs w:val="26"/>
        </w:rPr>
        <w:t>30</w:t>
      </w:r>
      <w:r w:rsidRPr="00713674">
        <w:rPr>
          <w:rFonts w:asciiTheme="majorHAnsi" w:eastAsia="Calibri" w:hAnsiTheme="majorHAnsi" w:cstheme="majorHAnsi"/>
          <w:color w:val="000000"/>
          <w:sz w:val="26"/>
          <w:szCs w:val="26"/>
          <w:lang w:val="en-US"/>
        </w:rPr>
        <w:t>/</w:t>
      </w:r>
      <w:r w:rsidR="00C826E6">
        <w:rPr>
          <w:rFonts w:asciiTheme="majorHAnsi" w:eastAsia="Calibri" w:hAnsiTheme="majorHAnsi" w:cstheme="majorHAnsi"/>
          <w:color w:val="000000"/>
          <w:sz w:val="26"/>
          <w:szCs w:val="26"/>
        </w:rPr>
        <w:t>70</w:t>
      </w:r>
      <w:r w:rsidRPr="00713674">
        <w:rPr>
          <w:rFonts w:asciiTheme="majorHAnsi" w:eastAsia="Calibri" w:hAnsiTheme="majorHAnsi" w:cstheme="majorHAnsi"/>
          <w:color w:val="000000"/>
          <w:sz w:val="26"/>
          <w:szCs w:val="26"/>
          <w:lang w:val="en-US"/>
        </w:rPr>
        <w:t xml:space="preserve"> mmHg</w:t>
      </w:r>
      <w:r w:rsidRPr="00713674">
        <w:rPr>
          <w:rFonts w:asciiTheme="majorHAnsi" w:eastAsia="Calibri" w:hAnsiTheme="majorHAnsi" w:cstheme="majorHAnsi"/>
          <w:color w:val="000000"/>
          <w:sz w:val="26"/>
          <w:szCs w:val="26"/>
          <w:lang w:val="en-US"/>
        </w:rPr>
        <w:tab/>
      </w:r>
      <w:r w:rsidRPr="00713674">
        <w:rPr>
          <w:rFonts w:asciiTheme="majorHAnsi" w:eastAsia="Calibri" w:hAnsiTheme="majorHAnsi" w:cstheme="majorHAnsi"/>
          <w:color w:val="000000"/>
          <w:sz w:val="26"/>
          <w:szCs w:val="26"/>
          <w:lang w:val="en-US"/>
        </w:rPr>
        <w:tab/>
      </w:r>
      <w:r w:rsidR="00816500">
        <w:rPr>
          <w:rFonts w:asciiTheme="majorHAnsi" w:eastAsia="Calibri" w:hAnsiTheme="majorHAnsi" w:cstheme="majorHAnsi"/>
          <w:color w:val="000000"/>
          <w:sz w:val="26"/>
          <w:szCs w:val="26"/>
        </w:rPr>
        <w:t>1</w:t>
      </w:r>
      <w:r w:rsidRPr="00713674">
        <w:rPr>
          <w:rFonts w:asciiTheme="majorHAnsi" w:eastAsia="Calibri" w:hAnsiTheme="majorHAnsi" w:cstheme="majorHAnsi"/>
          <w:color w:val="000000"/>
          <w:sz w:val="26"/>
          <w:szCs w:val="26"/>
          <w:lang w:val="en-US"/>
        </w:rPr>
        <w:t xml:space="preserve"> điểm </w:t>
      </w:r>
    </w:p>
    <w:p w14:paraId="56ECB608" w14:textId="16401CA9" w:rsidR="004C022B" w:rsidRPr="00713674" w:rsidRDefault="004C022B" w:rsidP="004C022B">
      <w:pPr>
        <w:pBdr>
          <w:top w:val="nil"/>
          <w:left w:val="nil"/>
          <w:bottom w:val="nil"/>
          <w:right w:val="nil"/>
          <w:between w:val="nil"/>
        </w:pBdr>
        <w:spacing w:line="276" w:lineRule="auto"/>
        <w:ind w:left="1080" w:hanging="720"/>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 xml:space="preserve">+ Bệnh đi </w:t>
      </w:r>
      <w:proofErr w:type="gramStart"/>
      <w:r w:rsidRPr="00713674">
        <w:rPr>
          <w:rFonts w:asciiTheme="majorHAnsi" w:eastAsia="Calibri" w:hAnsiTheme="majorHAnsi" w:cstheme="majorHAnsi"/>
          <w:color w:val="000000"/>
          <w:sz w:val="26"/>
          <w:szCs w:val="26"/>
          <w:lang w:val="en-US"/>
        </w:rPr>
        <w:t>kèm :</w:t>
      </w:r>
      <w:proofErr w:type="gramEnd"/>
      <w:r w:rsidRPr="00713674">
        <w:rPr>
          <w:rFonts w:asciiTheme="majorHAnsi" w:eastAsia="Calibri" w:hAnsiTheme="majorHAnsi" w:cstheme="majorHAnsi"/>
          <w:color w:val="000000"/>
          <w:sz w:val="26"/>
          <w:szCs w:val="26"/>
          <w:lang w:val="en-US"/>
        </w:rPr>
        <w:t xml:space="preserve"> </w:t>
      </w:r>
      <w:r w:rsidR="00C826E6">
        <w:rPr>
          <w:rFonts w:asciiTheme="majorHAnsi" w:eastAsia="Calibri" w:hAnsiTheme="majorHAnsi" w:cstheme="majorHAnsi"/>
          <w:color w:val="000000"/>
          <w:sz w:val="26"/>
          <w:szCs w:val="26"/>
        </w:rPr>
        <w:t>THA, ĐTĐ2</w:t>
      </w:r>
      <w:r w:rsidR="00816500">
        <w:rPr>
          <w:rFonts w:asciiTheme="majorHAnsi" w:eastAsia="Calibri" w:hAnsiTheme="majorHAnsi" w:cstheme="majorHAnsi"/>
          <w:color w:val="000000"/>
          <w:sz w:val="26"/>
          <w:szCs w:val="26"/>
        </w:rPr>
        <w:t>, sỏi bể thận</w:t>
      </w:r>
      <w:r w:rsidRPr="00713674">
        <w:rPr>
          <w:rFonts w:asciiTheme="majorHAnsi" w:eastAsia="Calibri" w:hAnsiTheme="majorHAnsi" w:cstheme="majorHAnsi"/>
          <w:color w:val="000000"/>
          <w:sz w:val="26"/>
          <w:szCs w:val="26"/>
          <w:lang w:val="en-US"/>
        </w:rPr>
        <w:tab/>
      </w:r>
      <w:r w:rsidRPr="00713674">
        <w:rPr>
          <w:rFonts w:asciiTheme="majorHAnsi" w:eastAsia="Calibri" w:hAnsiTheme="majorHAnsi" w:cstheme="majorHAnsi"/>
          <w:color w:val="000000"/>
          <w:sz w:val="26"/>
          <w:szCs w:val="26"/>
          <w:lang w:val="en-US"/>
        </w:rPr>
        <w:tab/>
      </w:r>
      <w:r w:rsidRPr="00713674">
        <w:rPr>
          <w:rFonts w:asciiTheme="majorHAnsi" w:eastAsia="Calibri" w:hAnsiTheme="majorHAnsi" w:cstheme="majorHAnsi"/>
          <w:color w:val="000000"/>
          <w:sz w:val="26"/>
          <w:szCs w:val="26"/>
          <w:lang w:val="en-US"/>
        </w:rPr>
        <w:tab/>
      </w:r>
      <w:r w:rsidRPr="00713674">
        <w:rPr>
          <w:rFonts w:asciiTheme="majorHAnsi" w:eastAsia="Calibri" w:hAnsiTheme="majorHAnsi" w:cstheme="majorHAnsi"/>
          <w:color w:val="000000"/>
          <w:sz w:val="26"/>
          <w:szCs w:val="26"/>
          <w:lang w:val="en-US"/>
        </w:rPr>
        <w:tab/>
      </w:r>
      <w:r w:rsidR="00816500">
        <w:rPr>
          <w:rFonts w:asciiTheme="majorHAnsi" w:eastAsia="Calibri" w:hAnsiTheme="majorHAnsi" w:cstheme="majorHAnsi"/>
          <w:color w:val="000000"/>
          <w:sz w:val="26"/>
          <w:szCs w:val="26"/>
        </w:rPr>
        <w:t>2</w:t>
      </w:r>
      <w:r w:rsidRPr="00713674">
        <w:rPr>
          <w:rFonts w:asciiTheme="majorHAnsi" w:eastAsia="Calibri" w:hAnsiTheme="majorHAnsi" w:cstheme="majorHAnsi"/>
          <w:color w:val="000000"/>
          <w:sz w:val="26"/>
          <w:szCs w:val="26"/>
          <w:lang w:val="en-US"/>
        </w:rPr>
        <w:t xml:space="preserve"> điểm</w:t>
      </w:r>
    </w:p>
    <w:p w14:paraId="3771B1C2" w14:textId="62A8EC49" w:rsidR="00AF35BC" w:rsidRPr="00713674" w:rsidRDefault="004C022B" w:rsidP="00816500">
      <w:pPr>
        <w:pBdr>
          <w:top w:val="nil"/>
          <w:left w:val="nil"/>
          <w:bottom w:val="nil"/>
          <w:right w:val="nil"/>
          <w:between w:val="nil"/>
        </w:pBdr>
        <w:spacing w:after="0"/>
        <w:rPr>
          <w:rFonts w:asciiTheme="majorHAnsi" w:eastAsia="Times New Roman" w:hAnsiTheme="majorHAnsi" w:cstheme="majorHAnsi"/>
          <w:b/>
          <w:color w:val="000000"/>
          <w:sz w:val="26"/>
          <w:szCs w:val="26"/>
          <w:lang w:val="en-US"/>
        </w:rPr>
      </w:pPr>
      <w:bookmarkStart w:id="0" w:name="_heading=h.gjdgxs" w:colFirst="0" w:colLast="0"/>
      <w:bookmarkEnd w:id="0"/>
      <w:r w:rsidRPr="00713674">
        <w:rPr>
          <w:rFonts w:asciiTheme="majorHAnsi" w:eastAsia="Calibri" w:hAnsiTheme="majorHAnsi" w:cstheme="majorHAnsi"/>
          <w:color w:val="000000"/>
          <w:sz w:val="26"/>
          <w:szCs w:val="26"/>
          <w:lang w:val="en-US"/>
        </w:rPr>
        <w:lastRenderedPageBreak/>
        <w:t xml:space="preserve">+Hình ảnh nội </w:t>
      </w:r>
      <w:proofErr w:type="gramStart"/>
      <w:r w:rsidRPr="00713674">
        <w:rPr>
          <w:rFonts w:asciiTheme="majorHAnsi" w:eastAsia="Calibri" w:hAnsiTheme="majorHAnsi" w:cstheme="majorHAnsi"/>
          <w:color w:val="000000"/>
          <w:sz w:val="26"/>
          <w:szCs w:val="26"/>
          <w:lang w:val="en-US"/>
        </w:rPr>
        <w:t>soi </w:t>
      </w:r>
      <w:r w:rsidRPr="00713674">
        <w:rPr>
          <w:rFonts w:asciiTheme="majorHAnsi" w:eastAsia="Calibri" w:hAnsiTheme="majorHAnsi" w:cstheme="majorHAnsi"/>
          <w:color w:val="000000"/>
          <w:sz w:val="18"/>
          <w:szCs w:val="18"/>
          <w:lang w:val="en-US"/>
        </w:rPr>
        <w:t>:</w:t>
      </w:r>
      <w:proofErr w:type="gramEnd"/>
      <w:r w:rsidR="00AF35BC" w:rsidRPr="00AF35BC">
        <w:rPr>
          <w:rFonts w:asciiTheme="majorHAnsi" w:eastAsia="Times New Roman" w:hAnsiTheme="majorHAnsi" w:cstheme="majorHAnsi"/>
          <w:b/>
          <w:color w:val="000000"/>
          <w:sz w:val="26"/>
          <w:szCs w:val="26"/>
          <w:lang w:val="en-US"/>
        </w:rPr>
        <w:t xml:space="preserve"> </w:t>
      </w:r>
      <w:r w:rsidR="00AF35BC" w:rsidRPr="00713674">
        <w:rPr>
          <w:rFonts w:asciiTheme="majorHAnsi" w:eastAsia="Times New Roman" w:hAnsiTheme="majorHAnsi" w:cstheme="majorHAnsi"/>
          <w:b/>
          <w:color w:val="000000"/>
          <w:sz w:val="26"/>
          <w:szCs w:val="26"/>
          <w:lang w:val="en-US"/>
        </w:rPr>
        <w:t>Xuất huyết tiêu hóa do loét tá tràng</w:t>
      </w:r>
    </w:p>
    <w:p w14:paraId="1FBD2563" w14:textId="77777777" w:rsidR="00AF35BC" w:rsidRPr="00713674" w:rsidRDefault="00AF35BC" w:rsidP="00B3533A">
      <w:pPr>
        <w:pBdr>
          <w:top w:val="nil"/>
          <w:left w:val="nil"/>
          <w:bottom w:val="nil"/>
          <w:right w:val="nil"/>
          <w:between w:val="nil"/>
        </w:pBdr>
        <w:spacing w:after="0"/>
        <w:ind w:left="720"/>
        <w:rPr>
          <w:rFonts w:asciiTheme="majorHAnsi" w:eastAsia="Times New Roman" w:hAnsiTheme="majorHAnsi" w:cstheme="majorHAnsi"/>
          <w:b/>
          <w:color w:val="000000"/>
          <w:sz w:val="26"/>
          <w:szCs w:val="26"/>
          <w:lang w:val="en-US"/>
        </w:rPr>
      </w:pPr>
      <w:r w:rsidRPr="00713674">
        <w:rPr>
          <w:rFonts w:asciiTheme="majorHAnsi" w:eastAsia="Times New Roman" w:hAnsiTheme="majorHAnsi" w:cstheme="majorHAnsi"/>
          <w:b/>
          <w:color w:val="000000"/>
          <w:sz w:val="26"/>
          <w:szCs w:val="26"/>
          <w:lang w:val="en-US"/>
        </w:rPr>
        <w:tab/>
        <w:t>Viêm loét nông đa ổ tá tràng</w:t>
      </w:r>
    </w:p>
    <w:p w14:paraId="36500C80" w14:textId="77777777" w:rsidR="00AF35BC" w:rsidRPr="00713674" w:rsidRDefault="00AF35BC" w:rsidP="00B3533A">
      <w:pPr>
        <w:pBdr>
          <w:top w:val="nil"/>
          <w:left w:val="nil"/>
          <w:bottom w:val="nil"/>
          <w:right w:val="nil"/>
          <w:between w:val="nil"/>
        </w:pBdr>
        <w:spacing w:after="0"/>
        <w:ind w:left="720"/>
        <w:rPr>
          <w:rFonts w:asciiTheme="majorHAnsi" w:eastAsia="Times New Roman" w:hAnsiTheme="majorHAnsi" w:cstheme="majorHAnsi"/>
          <w:b/>
          <w:color w:val="000000"/>
          <w:sz w:val="26"/>
          <w:szCs w:val="26"/>
          <w:lang w:val="en-US"/>
        </w:rPr>
      </w:pPr>
      <w:r w:rsidRPr="00713674">
        <w:rPr>
          <w:rFonts w:asciiTheme="majorHAnsi" w:eastAsia="Times New Roman" w:hAnsiTheme="majorHAnsi" w:cstheme="majorHAnsi"/>
          <w:b/>
          <w:color w:val="000000"/>
          <w:sz w:val="26"/>
          <w:szCs w:val="26"/>
          <w:lang w:val="en-US"/>
        </w:rPr>
        <w:tab/>
        <w:t>Viêm sung huyết hang môn vị</w:t>
      </w:r>
    </w:p>
    <w:p w14:paraId="52103409" w14:textId="37FC538E" w:rsidR="004C022B" w:rsidRPr="00713674" w:rsidRDefault="00AF35BC" w:rsidP="004C022B">
      <w:pPr>
        <w:pBdr>
          <w:top w:val="nil"/>
          <w:left w:val="nil"/>
          <w:bottom w:val="nil"/>
          <w:right w:val="nil"/>
          <w:between w:val="nil"/>
        </w:pBdr>
        <w:spacing w:line="276" w:lineRule="auto"/>
        <w:ind w:left="1080" w:hanging="720"/>
        <w:rPr>
          <w:rFonts w:asciiTheme="majorHAnsi" w:eastAsia="Calibri" w:hAnsiTheme="majorHAnsi" w:cstheme="majorHAnsi"/>
          <w:color w:val="000000"/>
          <w:sz w:val="26"/>
          <w:szCs w:val="26"/>
          <w:lang w:val="en-US"/>
        </w:rPr>
      </w:pPr>
      <w:r>
        <w:rPr>
          <w:rFonts w:asciiTheme="majorHAnsi" w:eastAsia="Calibri" w:hAnsiTheme="majorHAnsi" w:cstheme="majorHAnsi"/>
          <w:color w:val="000000"/>
          <w:sz w:val="18"/>
          <w:szCs w:val="18"/>
        </w:rPr>
        <w:t xml:space="preserve"> </w:t>
      </w:r>
      <w:r w:rsidR="004C022B" w:rsidRPr="00713674">
        <w:rPr>
          <w:rFonts w:asciiTheme="majorHAnsi" w:eastAsia="Times New Roman" w:hAnsiTheme="majorHAnsi" w:cstheme="majorHAnsi"/>
          <w:b/>
          <w:color w:val="000000"/>
          <w:sz w:val="18"/>
          <w:szCs w:val="18"/>
          <w:lang w:val="en-US"/>
        </w:rPr>
        <w:t xml:space="preserve">         </w:t>
      </w:r>
      <w:r w:rsidR="004C022B" w:rsidRPr="00713674">
        <w:rPr>
          <w:rFonts w:asciiTheme="majorHAnsi" w:eastAsia="Times New Roman" w:hAnsiTheme="majorHAnsi" w:cstheme="majorHAnsi"/>
          <w:b/>
          <w:color w:val="000000"/>
          <w:sz w:val="18"/>
          <w:szCs w:val="18"/>
          <w:lang w:val="en-US"/>
        </w:rPr>
        <w:tab/>
      </w:r>
      <w:r w:rsidR="004C022B" w:rsidRPr="00713674">
        <w:rPr>
          <w:rFonts w:asciiTheme="majorHAnsi" w:eastAsia="Times New Roman" w:hAnsiTheme="majorHAnsi" w:cstheme="majorHAnsi"/>
          <w:color w:val="000000"/>
          <w:sz w:val="24"/>
          <w:szCs w:val="24"/>
          <w:lang w:val="en-US"/>
        </w:rPr>
        <w:t xml:space="preserve"> 2    điểm</w:t>
      </w:r>
    </w:p>
    <w:p w14:paraId="52A92305" w14:textId="77777777" w:rsidR="004C022B" w:rsidRPr="00713674" w:rsidRDefault="004C022B" w:rsidP="004C022B">
      <w:pPr>
        <w:pBdr>
          <w:top w:val="nil"/>
          <w:left w:val="nil"/>
          <w:bottom w:val="nil"/>
          <w:right w:val="nil"/>
          <w:between w:val="nil"/>
        </w:pBdr>
        <w:spacing w:line="276" w:lineRule="auto"/>
        <w:ind w:left="1080" w:hanging="720"/>
        <w:rPr>
          <w:rFonts w:asciiTheme="majorHAnsi" w:eastAsia="Calibri" w:hAnsiTheme="majorHAnsi" w:cstheme="majorHAnsi"/>
          <w:color w:val="000000"/>
          <w:sz w:val="26"/>
          <w:szCs w:val="26"/>
          <w:lang w:val="en-US"/>
        </w:rPr>
      </w:pPr>
    </w:p>
    <w:p w14:paraId="3DB16A48" w14:textId="30477196" w:rsidR="004C022B" w:rsidRPr="00713674" w:rsidRDefault="004C022B" w:rsidP="004C022B">
      <w:pPr>
        <w:numPr>
          <w:ilvl w:val="0"/>
          <w:numId w:val="11"/>
        </w:numPr>
        <w:pBdr>
          <w:top w:val="nil"/>
          <w:left w:val="nil"/>
          <w:bottom w:val="nil"/>
          <w:right w:val="nil"/>
          <w:between w:val="nil"/>
        </w:pBdr>
        <w:spacing w:after="200" w:line="276" w:lineRule="auto"/>
        <w:rPr>
          <w:rFonts w:asciiTheme="majorHAnsi" w:eastAsia="Calibri" w:hAnsiTheme="majorHAnsi" w:cstheme="majorHAnsi"/>
          <w:color w:val="000000"/>
          <w:sz w:val="26"/>
          <w:szCs w:val="26"/>
          <w:lang w:val="en-US"/>
        </w:rPr>
      </w:pPr>
      <w:r w:rsidRPr="00713674">
        <w:rPr>
          <w:rFonts w:asciiTheme="majorHAnsi" w:eastAsia="Calibri" w:hAnsiTheme="majorHAnsi" w:cstheme="majorHAnsi"/>
          <w:color w:val="000000"/>
          <w:sz w:val="26"/>
          <w:szCs w:val="26"/>
          <w:lang w:val="en-US"/>
        </w:rPr>
        <w:t>Điểm Rockall</w:t>
      </w:r>
      <w:r w:rsidR="000E6DAA">
        <w:rPr>
          <w:rFonts w:asciiTheme="majorHAnsi" w:eastAsia="Calibri" w:hAnsiTheme="majorHAnsi" w:cstheme="majorHAnsi"/>
          <w:color w:val="000000"/>
          <w:sz w:val="26"/>
          <w:szCs w:val="26"/>
        </w:rPr>
        <w:t>: 6</w:t>
      </w:r>
      <w:r w:rsidRPr="00713674">
        <w:rPr>
          <w:rFonts w:asciiTheme="majorHAnsi" w:eastAsia="Calibri" w:hAnsiTheme="majorHAnsi" w:cstheme="majorHAnsi"/>
          <w:color w:val="000000"/>
          <w:sz w:val="26"/>
          <w:szCs w:val="26"/>
          <w:lang w:val="en-US"/>
        </w:rPr>
        <w:t xml:space="preserve"> nguy cơ xuất huyết tái phát và tử vong mức độ </w:t>
      </w:r>
      <w:r w:rsidR="000E6DAA">
        <w:rPr>
          <w:rFonts w:asciiTheme="majorHAnsi" w:eastAsia="Calibri" w:hAnsiTheme="majorHAnsi" w:cstheme="majorHAnsi"/>
          <w:color w:val="000000"/>
          <w:sz w:val="26"/>
          <w:szCs w:val="26"/>
        </w:rPr>
        <w:t>cao</w:t>
      </w:r>
      <w:r w:rsidRPr="00713674">
        <w:rPr>
          <w:rFonts w:asciiTheme="majorHAnsi" w:eastAsia="Calibri" w:hAnsiTheme="majorHAnsi" w:cstheme="majorHAnsi"/>
          <w:color w:val="000000"/>
          <w:sz w:val="26"/>
          <w:szCs w:val="26"/>
          <w:lang w:val="en-US"/>
        </w:rPr>
        <w:t>.</w:t>
      </w:r>
    </w:p>
    <w:p w14:paraId="5A472279" w14:textId="77777777" w:rsidR="004C022B" w:rsidRPr="00713674" w:rsidRDefault="004C022B" w:rsidP="004C022B">
      <w:pPr>
        <w:rPr>
          <w:rFonts w:asciiTheme="majorHAnsi" w:eastAsia="Calibri" w:hAnsiTheme="majorHAnsi" w:cstheme="majorHAnsi"/>
          <w:sz w:val="26"/>
          <w:szCs w:val="26"/>
          <w:lang w:val="en-US"/>
        </w:rPr>
      </w:pPr>
    </w:p>
    <w:p w14:paraId="76025F62" w14:textId="77777777" w:rsidR="004C022B" w:rsidRPr="00713674" w:rsidRDefault="004C022B" w:rsidP="004C022B">
      <w:pPr>
        <w:rPr>
          <w:rFonts w:asciiTheme="majorHAnsi" w:eastAsia="Times New Roman" w:hAnsiTheme="majorHAnsi" w:cstheme="majorHAnsi"/>
          <w:sz w:val="26"/>
          <w:szCs w:val="26"/>
          <w:lang w:val="en-US"/>
        </w:rPr>
      </w:pPr>
    </w:p>
    <w:p w14:paraId="5412343A" w14:textId="77777777" w:rsidR="004C022B" w:rsidRPr="00713674" w:rsidRDefault="004C022B" w:rsidP="004C022B">
      <w:pPr>
        <w:rPr>
          <w:rFonts w:asciiTheme="majorHAnsi" w:hAnsiTheme="majorHAnsi" w:cstheme="majorHAnsi"/>
        </w:rPr>
      </w:pPr>
    </w:p>
    <w:p w14:paraId="596A7833" w14:textId="77777777" w:rsidR="004C022B" w:rsidRPr="00713674" w:rsidRDefault="004C022B" w:rsidP="004C022B">
      <w:pPr>
        <w:rPr>
          <w:rFonts w:asciiTheme="majorHAnsi" w:hAnsiTheme="majorHAnsi" w:cstheme="majorHAnsi"/>
        </w:rPr>
      </w:pPr>
    </w:p>
    <w:p w14:paraId="36B01474" w14:textId="77777777" w:rsidR="00652594" w:rsidRPr="00713674" w:rsidRDefault="00652594">
      <w:pPr>
        <w:rPr>
          <w:rFonts w:asciiTheme="majorHAnsi" w:hAnsiTheme="majorHAnsi" w:cstheme="majorHAnsi"/>
        </w:rPr>
      </w:pPr>
    </w:p>
    <w:sectPr w:rsidR="00652594" w:rsidRPr="00713674">
      <w:pgSz w:w="11906" w:h="16838"/>
      <w:pgMar w:top="1134" w:right="1134"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5E81" w14:textId="77777777" w:rsidR="007A05E2" w:rsidRDefault="007A05E2" w:rsidP="00C826E6">
      <w:pPr>
        <w:spacing w:after="0" w:line="240" w:lineRule="auto"/>
      </w:pPr>
      <w:r>
        <w:separator/>
      </w:r>
    </w:p>
  </w:endnote>
  <w:endnote w:type="continuationSeparator" w:id="0">
    <w:p w14:paraId="3289FD1B" w14:textId="77777777" w:rsidR="007A05E2" w:rsidRDefault="007A05E2" w:rsidP="00C82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1727" w14:textId="77777777" w:rsidR="007A05E2" w:rsidRDefault="007A05E2" w:rsidP="00C826E6">
      <w:pPr>
        <w:spacing w:after="0" w:line="240" w:lineRule="auto"/>
      </w:pPr>
      <w:r>
        <w:separator/>
      </w:r>
    </w:p>
  </w:footnote>
  <w:footnote w:type="continuationSeparator" w:id="0">
    <w:p w14:paraId="3E5FE1CD" w14:textId="77777777" w:rsidR="007A05E2" w:rsidRDefault="007A05E2" w:rsidP="00C82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33AA"/>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2207B0"/>
    <w:multiLevelType w:val="hybridMultilevel"/>
    <w:tmpl w:val="2520947C"/>
    <w:lvl w:ilvl="0" w:tplc="F0462C6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A06CF"/>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F3387"/>
    <w:multiLevelType w:val="multilevel"/>
    <w:tmpl w:val="FFFFFFFF"/>
    <w:lvl w:ilvl="0">
      <w:start w:val="1"/>
      <w:numFmt w:val="bullet"/>
      <w:lvlText w:val="-"/>
      <w:lvlJc w:val="left"/>
      <w:pPr>
        <w:ind w:left="1965" w:hanging="360"/>
      </w:pPr>
      <w:rPr>
        <w:rFonts w:ascii="Cambria" w:eastAsia="Cambria" w:hAnsi="Cambria" w:cs="Cambria"/>
      </w:rPr>
    </w:lvl>
    <w:lvl w:ilvl="1">
      <w:start w:val="1"/>
      <w:numFmt w:val="bullet"/>
      <w:lvlText w:val="o"/>
      <w:lvlJc w:val="left"/>
      <w:pPr>
        <w:ind w:left="2685" w:hanging="360"/>
      </w:pPr>
      <w:rPr>
        <w:rFonts w:ascii="Courier New" w:eastAsia="Courier New" w:hAnsi="Courier New" w:cs="Courier New"/>
      </w:rPr>
    </w:lvl>
    <w:lvl w:ilvl="2">
      <w:start w:val="1"/>
      <w:numFmt w:val="bullet"/>
      <w:lvlText w:val="▪"/>
      <w:lvlJc w:val="left"/>
      <w:pPr>
        <w:ind w:left="3405" w:hanging="360"/>
      </w:pPr>
      <w:rPr>
        <w:rFonts w:ascii="Noto Sans Symbols" w:eastAsia="Noto Sans Symbols" w:hAnsi="Noto Sans Symbols" w:cs="Noto Sans Symbols"/>
      </w:rPr>
    </w:lvl>
    <w:lvl w:ilvl="3">
      <w:start w:val="1"/>
      <w:numFmt w:val="bullet"/>
      <w:lvlText w:val="●"/>
      <w:lvlJc w:val="left"/>
      <w:pPr>
        <w:ind w:left="4125" w:hanging="360"/>
      </w:pPr>
      <w:rPr>
        <w:rFonts w:ascii="Noto Sans Symbols" w:eastAsia="Noto Sans Symbols" w:hAnsi="Noto Sans Symbols" w:cs="Noto Sans Symbols"/>
      </w:rPr>
    </w:lvl>
    <w:lvl w:ilvl="4">
      <w:start w:val="1"/>
      <w:numFmt w:val="bullet"/>
      <w:lvlText w:val="o"/>
      <w:lvlJc w:val="left"/>
      <w:pPr>
        <w:ind w:left="4845" w:hanging="360"/>
      </w:pPr>
      <w:rPr>
        <w:rFonts w:ascii="Courier New" w:eastAsia="Courier New" w:hAnsi="Courier New" w:cs="Courier New"/>
      </w:rPr>
    </w:lvl>
    <w:lvl w:ilvl="5">
      <w:start w:val="1"/>
      <w:numFmt w:val="bullet"/>
      <w:lvlText w:val="▪"/>
      <w:lvlJc w:val="left"/>
      <w:pPr>
        <w:ind w:left="5565" w:hanging="360"/>
      </w:pPr>
      <w:rPr>
        <w:rFonts w:ascii="Noto Sans Symbols" w:eastAsia="Noto Sans Symbols" w:hAnsi="Noto Sans Symbols" w:cs="Noto Sans Symbols"/>
      </w:rPr>
    </w:lvl>
    <w:lvl w:ilvl="6">
      <w:start w:val="1"/>
      <w:numFmt w:val="bullet"/>
      <w:lvlText w:val="●"/>
      <w:lvlJc w:val="left"/>
      <w:pPr>
        <w:ind w:left="6285" w:hanging="360"/>
      </w:pPr>
      <w:rPr>
        <w:rFonts w:ascii="Noto Sans Symbols" w:eastAsia="Noto Sans Symbols" w:hAnsi="Noto Sans Symbols" w:cs="Noto Sans Symbols"/>
      </w:rPr>
    </w:lvl>
    <w:lvl w:ilvl="7">
      <w:start w:val="1"/>
      <w:numFmt w:val="bullet"/>
      <w:lvlText w:val="o"/>
      <w:lvlJc w:val="left"/>
      <w:pPr>
        <w:ind w:left="7005" w:hanging="360"/>
      </w:pPr>
      <w:rPr>
        <w:rFonts w:ascii="Courier New" w:eastAsia="Courier New" w:hAnsi="Courier New" w:cs="Courier New"/>
      </w:rPr>
    </w:lvl>
    <w:lvl w:ilvl="8">
      <w:start w:val="1"/>
      <w:numFmt w:val="bullet"/>
      <w:lvlText w:val="▪"/>
      <w:lvlJc w:val="left"/>
      <w:pPr>
        <w:ind w:left="7725" w:hanging="360"/>
      </w:pPr>
      <w:rPr>
        <w:rFonts w:ascii="Noto Sans Symbols" w:eastAsia="Noto Sans Symbols" w:hAnsi="Noto Sans Symbols" w:cs="Noto Sans Symbols"/>
      </w:rPr>
    </w:lvl>
  </w:abstractNum>
  <w:abstractNum w:abstractNumId="4" w15:restartNumberingAfterBreak="0">
    <w:nsid w:val="188A180C"/>
    <w:multiLevelType w:val="multilevel"/>
    <w:tmpl w:val="FFFFFFFF"/>
    <w:lvl w:ilvl="0">
      <w:start w:val="15"/>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010460C"/>
    <w:multiLevelType w:val="multilevel"/>
    <w:tmpl w:val="FFFFFFFF"/>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A9F0C69"/>
    <w:multiLevelType w:val="hybridMultilevel"/>
    <w:tmpl w:val="92621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52A66FD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262818"/>
    <w:multiLevelType w:val="multilevel"/>
    <w:tmpl w:val="FFFFFFFF"/>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636D36"/>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6E130E48"/>
    <w:multiLevelType w:val="multilevel"/>
    <w:tmpl w:val="FFFFFFFF"/>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3F07D27"/>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49E1D1E"/>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6B53D3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CA44B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7246137">
    <w:abstractNumId w:val="2"/>
  </w:num>
  <w:num w:numId="2" w16cid:durableId="719868512">
    <w:abstractNumId w:val="7"/>
  </w:num>
  <w:num w:numId="3" w16cid:durableId="1799178862">
    <w:abstractNumId w:val="10"/>
  </w:num>
  <w:num w:numId="4" w16cid:durableId="687606418">
    <w:abstractNumId w:val="13"/>
  </w:num>
  <w:num w:numId="5" w16cid:durableId="695237140">
    <w:abstractNumId w:val="9"/>
  </w:num>
  <w:num w:numId="6" w16cid:durableId="555628090">
    <w:abstractNumId w:val="12"/>
  </w:num>
  <w:num w:numId="7" w16cid:durableId="68773644">
    <w:abstractNumId w:val="14"/>
  </w:num>
  <w:num w:numId="8" w16cid:durableId="199171381">
    <w:abstractNumId w:val="0"/>
  </w:num>
  <w:num w:numId="9" w16cid:durableId="846790871">
    <w:abstractNumId w:val="8"/>
  </w:num>
  <w:num w:numId="10" w16cid:durableId="1921869625">
    <w:abstractNumId w:val="5"/>
  </w:num>
  <w:num w:numId="11" w16cid:durableId="919100128">
    <w:abstractNumId w:val="4"/>
  </w:num>
  <w:num w:numId="12" w16cid:durableId="351960307">
    <w:abstractNumId w:val="3"/>
  </w:num>
  <w:num w:numId="13" w16cid:durableId="1307510669">
    <w:abstractNumId w:val="11"/>
  </w:num>
  <w:num w:numId="14" w16cid:durableId="876938769">
    <w:abstractNumId w:val="1"/>
  </w:num>
  <w:num w:numId="15" w16cid:durableId="90862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28BED1"/>
    <w:rsid w:val="000009B0"/>
    <w:rsid w:val="0002491C"/>
    <w:rsid w:val="00034B8B"/>
    <w:rsid w:val="000351AF"/>
    <w:rsid w:val="000406FA"/>
    <w:rsid w:val="000456B3"/>
    <w:rsid w:val="00057792"/>
    <w:rsid w:val="00065F3D"/>
    <w:rsid w:val="0008255E"/>
    <w:rsid w:val="0009596D"/>
    <w:rsid w:val="000C74AC"/>
    <w:rsid w:val="000E4A3F"/>
    <w:rsid w:val="000E5F29"/>
    <w:rsid w:val="000E6DAA"/>
    <w:rsid w:val="001071EB"/>
    <w:rsid w:val="001128A0"/>
    <w:rsid w:val="00115080"/>
    <w:rsid w:val="00130418"/>
    <w:rsid w:val="00154168"/>
    <w:rsid w:val="001732F9"/>
    <w:rsid w:val="00180C5F"/>
    <w:rsid w:val="001A3D70"/>
    <w:rsid w:val="001B5DA5"/>
    <w:rsid w:val="001C15E6"/>
    <w:rsid w:val="001E1C66"/>
    <w:rsid w:val="001F0C20"/>
    <w:rsid w:val="001F7DDE"/>
    <w:rsid w:val="001F7E5A"/>
    <w:rsid w:val="0020413E"/>
    <w:rsid w:val="002225BE"/>
    <w:rsid w:val="002226A9"/>
    <w:rsid w:val="00241E0C"/>
    <w:rsid w:val="002573B4"/>
    <w:rsid w:val="00273563"/>
    <w:rsid w:val="002812C9"/>
    <w:rsid w:val="002A6514"/>
    <w:rsid w:val="002B0845"/>
    <w:rsid w:val="002E3B42"/>
    <w:rsid w:val="002F0E95"/>
    <w:rsid w:val="002F64A6"/>
    <w:rsid w:val="003034A7"/>
    <w:rsid w:val="0031101A"/>
    <w:rsid w:val="00320563"/>
    <w:rsid w:val="00341E42"/>
    <w:rsid w:val="00357823"/>
    <w:rsid w:val="00365117"/>
    <w:rsid w:val="0037796F"/>
    <w:rsid w:val="00377B0C"/>
    <w:rsid w:val="003C1BC6"/>
    <w:rsid w:val="003C3538"/>
    <w:rsid w:val="003C6272"/>
    <w:rsid w:val="003E7D71"/>
    <w:rsid w:val="00406C9F"/>
    <w:rsid w:val="00436F5E"/>
    <w:rsid w:val="0044158F"/>
    <w:rsid w:val="0044679B"/>
    <w:rsid w:val="004634BA"/>
    <w:rsid w:val="00493591"/>
    <w:rsid w:val="00496264"/>
    <w:rsid w:val="004C022B"/>
    <w:rsid w:val="00510DB8"/>
    <w:rsid w:val="00536B02"/>
    <w:rsid w:val="00544A3B"/>
    <w:rsid w:val="005756C0"/>
    <w:rsid w:val="005804AA"/>
    <w:rsid w:val="00587ABF"/>
    <w:rsid w:val="005A1327"/>
    <w:rsid w:val="005B7F61"/>
    <w:rsid w:val="005F5AFF"/>
    <w:rsid w:val="00606711"/>
    <w:rsid w:val="0063357E"/>
    <w:rsid w:val="006423EE"/>
    <w:rsid w:val="00652594"/>
    <w:rsid w:val="006570B8"/>
    <w:rsid w:val="00664279"/>
    <w:rsid w:val="0066600F"/>
    <w:rsid w:val="00666F52"/>
    <w:rsid w:val="006869C3"/>
    <w:rsid w:val="006C0B4A"/>
    <w:rsid w:val="006C6126"/>
    <w:rsid w:val="006D1463"/>
    <w:rsid w:val="006D429F"/>
    <w:rsid w:val="006E7B54"/>
    <w:rsid w:val="006F3A9F"/>
    <w:rsid w:val="006F60B2"/>
    <w:rsid w:val="006F7A91"/>
    <w:rsid w:val="007012DA"/>
    <w:rsid w:val="007043B4"/>
    <w:rsid w:val="00713674"/>
    <w:rsid w:val="00715E63"/>
    <w:rsid w:val="0073637D"/>
    <w:rsid w:val="00751850"/>
    <w:rsid w:val="00762FBB"/>
    <w:rsid w:val="00767FE0"/>
    <w:rsid w:val="007821F0"/>
    <w:rsid w:val="00792A76"/>
    <w:rsid w:val="00796020"/>
    <w:rsid w:val="00797694"/>
    <w:rsid w:val="007A05E2"/>
    <w:rsid w:val="007B0AAA"/>
    <w:rsid w:val="007D2AEB"/>
    <w:rsid w:val="007D7EEF"/>
    <w:rsid w:val="007E204F"/>
    <w:rsid w:val="00806F1E"/>
    <w:rsid w:val="00806FBC"/>
    <w:rsid w:val="00810694"/>
    <w:rsid w:val="00816500"/>
    <w:rsid w:val="00830345"/>
    <w:rsid w:val="00886E7B"/>
    <w:rsid w:val="008A55C9"/>
    <w:rsid w:val="008B34B2"/>
    <w:rsid w:val="008E738C"/>
    <w:rsid w:val="009133BC"/>
    <w:rsid w:val="00931757"/>
    <w:rsid w:val="009468C7"/>
    <w:rsid w:val="00952476"/>
    <w:rsid w:val="00960F2E"/>
    <w:rsid w:val="00967C7B"/>
    <w:rsid w:val="00981F9A"/>
    <w:rsid w:val="009C3958"/>
    <w:rsid w:val="009D6503"/>
    <w:rsid w:val="009F59C2"/>
    <w:rsid w:val="00A24688"/>
    <w:rsid w:val="00A30D12"/>
    <w:rsid w:val="00A33491"/>
    <w:rsid w:val="00A3687D"/>
    <w:rsid w:val="00A4336F"/>
    <w:rsid w:val="00A541CC"/>
    <w:rsid w:val="00A5484D"/>
    <w:rsid w:val="00A74C32"/>
    <w:rsid w:val="00A772DD"/>
    <w:rsid w:val="00A802F7"/>
    <w:rsid w:val="00A83BC9"/>
    <w:rsid w:val="00AA172C"/>
    <w:rsid w:val="00AB4E1B"/>
    <w:rsid w:val="00AD24A5"/>
    <w:rsid w:val="00AE7A1A"/>
    <w:rsid w:val="00AF35BC"/>
    <w:rsid w:val="00B1390C"/>
    <w:rsid w:val="00B4644E"/>
    <w:rsid w:val="00B7057D"/>
    <w:rsid w:val="00B80C03"/>
    <w:rsid w:val="00B815E9"/>
    <w:rsid w:val="00B84763"/>
    <w:rsid w:val="00B967E9"/>
    <w:rsid w:val="00BC59DA"/>
    <w:rsid w:val="00BE57B7"/>
    <w:rsid w:val="00BF0D1D"/>
    <w:rsid w:val="00C052B6"/>
    <w:rsid w:val="00C13E91"/>
    <w:rsid w:val="00C435A6"/>
    <w:rsid w:val="00C6007E"/>
    <w:rsid w:val="00C602CF"/>
    <w:rsid w:val="00C637FF"/>
    <w:rsid w:val="00C8201D"/>
    <w:rsid w:val="00C826E6"/>
    <w:rsid w:val="00C9130E"/>
    <w:rsid w:val="00CA4173"/>
    <w:rsid w:val="00CA5A43"/>
    <w:rsid w:val="00CC0B07"/>
    <w:rsid w:val="00D0641E"/>
    <w:rsid w:val="00D124FD"/>
    <w:rsid w:val="00D37F6B"/>
    <w:rsid w:val="00D41250"/>
    <w:rsid w:val="00D435B1"/>
    <w:rsid w:val="00D463DF"/>
    <w:rsid w:val="00D46C9F"/>
    <w:rsid w:val="00D64303"/>
    <w:rsid w:val="00D653C4"/>
    <w:rsid w:val="00D70B9A"/>
    <w:rsid w:val="00D823E9"/>
    <w:rsid w:val="00D93AD7"/>
    <w:rsid w:val="00DC5DD1"/>
    <w:rsid w:val="00DD46A8"/>
    <w:rsid w:val="00DD5EA1"/>
    <w:rsid w:val="00E03D82"/>
    <w:rsid w:val="00E07918"/>
    <w:rsid w:val="00E11005"/>
    <w:rsid w:val="00E548B7"/>
    <w:rsid w:val="00E57DD6"/>
    <w:rsid w:val="00E912E0"/>
    <w:rsid w:val="00EC5DFD"/>
    <w:rsid w:val="00EC7CD8"/>
    <w:rsid w:val="00ED2545"/>
    <w:rsid w:val="00ED4869"/>
    <w:rsid w:val="00F02D7A"/>
    <w:rsid w:val="00F2342D"/>
    <w:rsid w:val="00F32AF3"/>
    <w:rsid w:val="00F40E63"/>
    <w:rsid w:val="00F72CC5"/>
    <w:rsid w:val="00F80CCD"/>
    <w:rsid w:val="00FB093F"/>
    <w:rsid w:val="00FE12B7"/>
    <w:rsid w:val="4128BED1"/>
    <w:rsid w:val="441BE294"/>
    <w:rsid w:val="51FD6B28"/>
    <w:rsid w:val="60FF4E8F"/>
    <w:rsid w:val="778CA1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BED1"/>
  <w15:chartTrackingRefBased/>
  <w15:docId w15:val="{D644FC67-B35C-4834-A291-CDD57236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C022B"/>
    <w:pPr>
      <w:spacing w:after="0" w:line="240" w:lineRule="auto"/>
      <w:ind w:left="720"/>
      <w:contextualSpacing/>
    </w:pPr>
    <w:rPr>
      <w:rFonts w:eastAsiaTheme="minorEastAsia"/>
      <w:lang w:eastAsia="vi-VN"/>
    </w:rPr>
  </w:style>
  <w:style w:type="table" w:styleId="LiBang">
    <w:name w:val="Table Grid"/>
    <w:basedOn w:val="BangThngthng"/>
    <w:uiPriority w:val="39"/>
    <w:rsid w:val="00DC5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826E6"/>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826E6"/>
  </w:style>
  <w:style w:type="paragraph" w:styleId="Chntrang">
    <w:name w:val="footer"/>
    <w:basedOn w:val="Binhthng"/>
    <w:link w:val="ChntrangChar"/>
    <w:uiPriority w:val="99"/>
    <w:unhideWhenUsed/>
    <w:rsid w:val="00C826E6"/>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82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1811</Words>
  <Characters>10326</Characters>
  <Application>Microsoft Office Word</Application>
  <DocSecurity>0</DocSecurity>
  <Lines>86</Lines>
  <Paragraphs>24</Paragraphs>
  <ScaleCrop>false</ScaleCrop>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Nguyễn Vũ Hoàng</dc:creator>
  <cp:keywords/>
  <dc:description/>
  <cp:lastModifiedBy>Ung Nguyễn Vũ Hoàng</cp:lastModifiedBy>
  <cp:revision>190</cp:revision>
  <dcterms:created xsi:type="dcterms:W3CDTF">2022-05-30T01:46:00Z</dcterms:created>
  <dcterms:modified xsi:type="dcterms:W3CDTF">2022-06-01T13:32:00Z</dcterms:modified>
</cp:coreProperties>
</file>