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rFonts w:ascii="Times New Roman" w:cs="Times New Roman" w:eastAsia="Times New Roman" w:hAnsi="Times New Roman"/>
          <w:b w:val="1"/>
          <w:color w:val="000000"/>
          <w:sz w:val="44"/>
          <w:szCs w:val="44"/>
        </w:rPr>
      </w:pPr>
      <w:r w:rsidDel="00000000" w:rsidR="00000000" w:rsidRPr="00000000">
        <w:rPr>
          <w:rFonts w:ascii="Times New Roman" w:cs="Times New Roman" w:eastAsia="Times New Roman" w:hAnsi="Times New Roman"/>
          <w:b w:val="1"/>
          <w:color w:val="000000"/>
          <w:sz w:val="44"/>
          <w:szCs w:val="44"/>
          <w:rtl w:val="0"/>
        </w:rPr>
        <w:t xml:space="preserve">BỆNH ÁN NỘI KHOA </w:t>
      </w:r>
    </w:p>
    <w:p w:rsidR="00000000" w:rsidDel="00000000" w:rsidP="00000000" w:rsidRDefault="00000000" w:rsidRPr="00000000" w14:paraId="00000002">
      <w:pPr>
        <w:spacing w:after="0" w:line="276" w:lineRule="auto"/>
        <w:jc w:val="both"/>
        <w:rPr>
          <w:rFonts w:ascii="Times New Roman" w:cs="Times New Roman" w:eastAsia="Times New Roman" w:hAnsi="Times New Roman"/>
          <w:b w:val="1"/>
          <w:color w:val="000000"/>
          <w:sz w:val="28"/>
          <w:szCs w:val="28"/>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8"/>
          <w:szCs w:val="28"/>
          <w:rtl w:val="0"/>
        </w:rPr>
        <w:t xml:space="preserve">I. HÀNH CHÍNH:</w:t>
      </w:r>
    </w:p>
    <w:p w:rsidR="00000000" w:rsidDel="00000000" w:rsidP="00000000" w:rsidRDefault="00000000" w:rsidRPr="00000000" w14:paraId="00000003">
      <w:pPr>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Họ tên BN: NGUYỄN THẾ HÀO</w:t>
        <w:tab/>
        <w:t xml:space="preserve">Giới: Nam</w:t>
        <w:tab/>
        <w:t xml:space="preserve">Năm sinh: 1955 (67 tuổi)</w:t>
      </w:r>
    </w:p>
    <w:p w:rsidR="00000000" w:rsidDel="00000000" w:rsidP="00000000" w:rsidRDefault="00000000" w:rsidRPr="00000000" w14:paraId="00000004">
      <w:pPr>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Nghề nghiệp: Không</w:t>
      </w:r>
    </w:p>
    <w:p w:rsidR="00000000" w:rsidDel="00000000" w:rsidP="00000000" w:rsidRDefault="00000000" w:rsidRPr="00000000" w14:paraId="00000005">
      <w:pPr>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Địa chỉ: ẤP CHỢ, Xã Kiểng Phước, H. Gò Công Đông, Tiền Giang</w:t>
      </w:r>
    </w:p>
    <w:p w:rsidR="00000000" w:rsidDel="00000000" w:rsidP="00000000" w:rsidRDefault="00000000" w:rsidRPr="00000000" w14:paraId="00000006">
      <w:pPr>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Ngày giờ nhập viện : 8 giờ 43 phút ngày 04/06/2022</w:t>
      </w:r>
    </w:p>
    <w:p w:rsidR="00000000" w:rsidDel="00000000" w:rsidP="00000000" w:rsidRDefault="00000000" w:rsidRPr="00000000" w14:paraId="00000007">
      <w:pPr>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Phòng 19A giường 1 khoa Nội Tim Mạch BV Đại học Y dược</w:t>
      </w:r>
    </w:p>
    <w:p w:rsidR="00000000" w:rsidDel="00000000" w:rsidP="00000000" w:rsidRDefault="00000000" w:rsidRPr="00000000" w14:paraId="00000008">
      <w:pPr>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II. LÝ DO NHẬP VIỆN</w:t>
      </w:r>
      <w:r w:rsidDel="00000000" w:rsidR="00000000" w:rsidRPr="00000000">
        <w:rPr>
          <w:rFonts w:ascii="Times New Roman" w:cs="Times New Roman" w:eastAsia="Times New Roman" w:hAnsi="Times New Roman"/>
          <w:color w:val="000000"/>
          <w:sz w:val="28"/>
          <w:szCs w:val="28"/>
          <w:rtl w:val="0"/>
        </w:rPr>
        <w:t xml:space="preserve">: Khó thở</w:t>
      </w:r>
    </w:p>
    <w:p w:rsidR="00000000" w:rsidDel="00000000" w:rsidP="00000000" w:rsidRDefault="00000000" w:rsidRPr="00000000" w14:paraId="00000009">
      <w:pPr>
        <w:spacing w:after="0" w:line="276"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III. BỆNH SỬ: </w:t>
      </w:r>
    </w:p>
    <w:p w:rsidR="00000000" w:rsidDel="00000000" w:rsidP="00000000" w:rsidRDefault="00000000" w:rsidRPr="00000000" w14:paraId="0000000A">
      <w:pPr>
        <w:spacing w:after="0" w:line="276"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Cách nhập viện 2 tháng, BN xuất hiện khó thở khi đạp xe nhanh (11-12 km/h), khó thở 2 thì, cơn khó thở giảm ngay khi nghỉ ngơi</w:t>
      </w:r>
    </w:p>
    <w:p w:rsidR="00000000" w:rsidDel="00000000" w:rsidP="00000000" w:rsidRDefault="00000000" w:rsidRPr="00000000" w14:paraId="0000000B">
      <w:pPr>
        <w:spacing w:after="0" w:line="276"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BN than khó thở nặng dần</w:t>
      </w:r>
    </w:p>
    <w:p w:rsidR="00000000" w:rsidDel="00000000" w:rsidP="00000000" w:rsidRDefault="00000000" w:rsidRPr="00000000" w14:paraId="0000000C">
      <w:pPr>
        <w:spacing w:after="0" w:line="276"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Cách nhập viện 2 tuần, BN xuất hiện khó thở khi leo 1 lầu, khó thở khi nằm, cơn khó thở kéo dài 30 phút, giảm dần khi nghỉ ngơi, khi ngồi dậy kèm với vã mồ hôi</w:t>
      </w:r>
    </w:p>
    <w:p w:rsidR="00000000" w:rsidDel="00000000" w:rsidP="00000000" w:rsidRDefault="00000000" w:rsidRPr="00000000" w14:paraId="0000000D">
      <w:pPr>
        <w:spacing w:after="0" w:line="276"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Đêm trước ngày nhập viện, BN xuất hiện khó thở khi đang nằm thức, khó thở liên tục, không giảm khi ngồi, kèm vã mồ hôi</w:t>
      </w:r>
    </w:p>
    <w:p w:rsidR="00000000" w:rsidDel="00000000" w:rsidP="00000000" w:rsidRDefault="00000000" w:rsidRPr="00000000" w14:paraId="0000000E">
      <w:pPr>
        <w:spacing w:after="0" w:line="276"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Trong quá trình bệnh, BN không đau ngực, không ho, không sốt, không phù, tiêu tiểu bình thường</w:t>
      </w:r>
    </w:p>
    <w:p w:rsidR="00000000" w:rsidDel="00000000" w:rsidP="00000000" w:rsidRDefault="00000000" w:rsidRPr="00000000" w14:paraId="0000000F">
      <w:pPr>
        <w:tabs>
          <w:tab w:val="left" w:pos="270"/>
        </w:tabs>
        <w:spacing w:after="0" w:line="276" w:lineRule="auto"/>
        <w:jc w:val="both"/>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ab/>
        <w:tab/>
        <w:t xml:space="preserve">Tình trạng lúc NV (tại khoa cấp cứu):</w:t>
      </w:r>
    </w:p>
    <w:p w:rsidR="00000000" w:rsidDel="00000000" w:rsidP="00000000" w:rsidRDefault="00000000" w:rsidRPr="00000000" w14:paraId="00000010">
      <w:pPr>
        <w:tabs>
          <w:tab w:val="left" w:pos="27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BN tỉnh, tiếp xúc tốt</w:t>
        <w:tab/>
      </w:r>
    </w:p>
    <w:p w:rsidR="00000000" w:rsidDel="00000000" w:rsidP="00000000" w:rsidRDefault="00000000" w:rsidRPr="00000000" w14:paraId="00000011">
      <w:pPr>
        <w:tabs>
          <w:tab w:val="left" w:pos="270"/>
          <w:tab w:val="left" w:pos="120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Sinh hiệu: Mạch 90 l/ phút            HA:100/60 mmHg,</w:t>
      </w:r>
    </w:p>
    <w:p w:rsidR="00000000" w:rsidDel="00000000" w:rsidP="00000000" w:rsidRDefault="00000000" w:rsidRPr="00000000" w14:paraId="00000012">
      <w:pPr>
        <w:tabs>
          <w:tab w:val="left" w:pos="27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 xml:space="preserve">        Nhiệt độ: 37</w:t>
      </w:r>
      <w:r w:rsidDel="00000000" w:rsidR="00000000" w:rsidRPr="00000000">
        <w:rPr>
          <w:rFonts w:ascii="Times New Roman" w:cs="Times New Roman" w:eastAsia="Times New Roman" w:hAnsi="Times New Roman"/>
          <w:color w:val="000000"/>
          <w:sz w:val="28"/>
          <w:szCs w:val="28"/>
          <w:vertAlign w:val="superscript"/>
          <w:rtl w:val="0"/>
        </w:rPr>
        <w:t xml:space="preserve">0</w:t>
      </w:r>
      <w:r w:rsidDel="00000000" w:rsidR="00000000" w:rsidRPr="00000000">
        <w:rPr>
          <w:rFonts w:ascii="Times New Roman" w:cs="Times New Roman" w:eastAsia="Times New Roman" w:hAnsi="Times New Roman"/>
          <w:color w:val="000000"/>
          <w:sz w:val="28"/>
          <w:szCs w:val="28"/>
          <w:rtl w:val="0"/>
        </w:rPr>
        <w:t xml:space="preserve">C              Nhịp thở: 20 l/phút</w:t>
      </w:r>
    </w:p>
    <w:p w:rsidR="00000000" w:rsidDel="00000000" w:rsidP="00000000" w:rsidRDefault="00000000" w:rsidRPr="00000000" w14:paraId="00000013">
      <w:pPr>
        <w:tabs>
          <w:tab w:val="left" w:pos="270"/>
        </w:tabs>
        <w:spacing w:after="0" w:line="276" w:lineRule="auto"/>
        <w:ind w:left="-81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 xml:space="preserve">        SpO2: 98%</w:t>
      </w:r>
    </w:p>
    <w:p w:rsidR="00000000" w:rsidDel="00000000" w:rsidP="00000000" w:rsidRDefault="00000000" w:rsidRPr="00000000" w14:paraId="00000014">
      <w:pPr>
        <w:tabs>
          <w:tab w:val="left" w:pos="27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 xml:space="preserve">        Cân nặng:  60 kg, chiều cao 1m7</w:t>
      </w:r>
    </w:p>
    <w:p w:rsidR="00000000" w:rsidDel="00000000" w:rsidP="00000000" w:rsidRDefault="00000000" w:rsidRPr="00000000" w14:paraId="00000015">
      <w:pPr>
        <w:tabs>
          <w:tab w:val="left" w:pos="27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BMI= 20.7 Kg/m2: thể trạng trung bình</w:t>
      </w:r>
    </w:p>
    <w:p w:rsidR="00000000" w:rsidDel="00000000" w:rsidP="00000000" w:rsidRDefault="00000000" w:rsidRPr="00000000" w14:paraId="00000016">
      <w:pPr>
        <w:tabs>
          <w:tab w:val="left" w:pos="27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r>
      <w:r w:rsidDel="00000000" w:rsidR="00000000" w:rsidRPr="00000000">
        <w:rPr>
          <w:rFonts w:ascii="Times New Roman" w:cs="Times New Roman" w:eastAsia="Times New Roman" w:hAnsi="Times New Roman"/>
          <w:i w:val="1"/>
          <w:color w:val="000000"/>
          <w:sz w:val="28"/>
          <w:szCs w:val="28"/>
          <w:rtl w:val="0"/>
        </w:rPr>
        <w:t xml:space="preserve">Diễn tiến sau nhập viện:</w:t>
      </w:r>
      <w:r w:rsidDel="00000000" w:rsidR="00000000" w:rsidRPr="00000000">
        <w:rPr>
          <w:rFonts w:ascii="Times New Roman" w:cs="Times New Roman" w:eastAsia="Times New Roman" w:hAnsi="Times New Roman"/>
          <w:color w:val="000000"/>
          <w:sz w:val="28"/>
          <w:szCs w:val="28"/>
          <w:rtl w:val="0"/>
        </w:rPr>
        <w:t xml:space="preserve"> BN bớt mệt, hết khó thở</w:t>
      </w:r>
    </w:p>
    <w:p w:rsidR="00000000" w:rsidDel="00000000" w:rsidP="00000000" w:rsidRDefault="00000000" w:rsidRPr="00000000" w14:paraId="00000017">
      <w:pPr>
        <w:tabs>
          <w:tab w:val="left" w:pos="27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IV. TIỀN CĂN</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18">
      <w:pPr>
        <w:numPr>
          <w:ilvl w:val="0"/>
          <w:numId w:val="10"/>
        </w:numPr>
        <w:pBdr>
          <w:top w:space="0" w:sz="0" w:val="nil"/>
          <w:left w:space="0" w:sz="0" w:val="nil"/>
          <w:bottom w:space="0" w:sz="0" w:val="nil"/>
          <w:right w:space="0" w:sz="0" w:val="nil"/>
          <w:between w:space="0" w:sz="0" w:val="nil"/>
        </w:pBdr>
        <w:tabs>
          <w:tab w:val="left" w:pos="270"/>
        </w:tabs>
        <w:spacing w:after="0" w:line="276" w:lineRule="auto"/>
        <w:ind w:left="986" w:hanging="360"/>
        <w:jc w:val="both"/>
        <w:rPr>
          <w:rFonts w:ascii="Times New Roman" w:cs="Times New Roman" w:eastAsia="Times New Roman" w:hAnsi="Times New Roman"/>
          <w:i w:val="1"/>
          <w:color w:val="000000"/>
          <w:sz w:val="28"/>
          <w:szCs w:val="28"/>
          <w:u w:val="single"/>
        </w:rPr>
      </w:pPr>
      <w:r w:rsidDel="00000000" w:rsidR="00000000" w:rsidRPr="00000000">
        <w:rPr>
          <w:rFonts w:ascii="Times New Roman" w:cs="Times New Roman" w:eastAsia="Times New Roman" w:hAnsi="Times New Roman"/>
          <w:i w:val="1"/>
          <w:color w:val="000000"/>
          <w:sz w:val="28"/>
          <w:szCs w:val="28"/>
          <w:u w:val="single"/>
          <w:rtl w:val="0"/>
        </w:rPr>
        <w:t xml:space="preserve">Bản thân:</w:t>
      </w:r>
    </w:p>
    <w:p w:rsidR="00000000" w:rsidDel="00000000" w:rsidP="00000000" w:rsidRDefault="00000000" w:rsidRPr="00000000" w14:paraId="00000019">
      <w:pPr>
        <w:numPr>
          <w:ilvl w:val="0"/>
          <w:numId w:val="15"/>
        </w:numPr>
        <w:pBdr>
          <w:top w:space="0" w:sz="0" w:val="nil"/>
          <w:left w:space="0" w:sz="0" w:val="nil"/>
          <w:bottom w:space="0" w:sz="0" w:val="nil"/>
          <w:right w:space="0" w:sz="0" w:val="nil"/>
          <w:between w:space="0" w:sz="0" w:val="nil"/>
        </w:pBdr>
        <w:spacing w:after="0" w:line="276" w:lineRule="auto"/>
        <w:ind w:left="360" w:hanging="274"/>
        <w:rPr>
          <w:rFonts w:ascii="Times New Roman" w:cs="Times New Roman" w:eastAsia="Times New Roman" w:hAnsi="Times New Roman"/>
          <w:color w:val="000000"/>
          <w:sz w:val="28"/>
          <w:szCs w:val="28"/>
        </w:rPr>
      </w:pPr>
      <w:bookmarkStart w:colFirst="0" w:colLast="0" w:name="_heading=h.30j0zll" w:id="1"/>
      <w:bookmarkEnd w:id="1"/>
      <w:r w:rsidDel="00000000" w:rsidR="00000000" w:rsidRPr="00000000">
        <w:rPr>
          <w:rFonts w:ascii="Times New Roman" w:cs="Times New Roman" w:eastAsia="Times New Roman" w:hAnsi="Times New Roman"/>
          <w:color w:val="000000"/>
          <w:sz w:val="28"/>
          <w:szCs w:val="28"/>
          <w:rtl w:val="0"/>
        </w:rPr>
        <w:t xml:space="preserve">Bệnh mạch vành đã đặt stent cách đây 10 năm, thuốc đang sử dụng DIOVAN 80MG, CONCOR 2.5MG, RIDLOR 75MG, ROSUVASTATIN 20MG</w:t>
      </w:r>
    </w:p>
    <w:p w:rsidR="00000000" w:rsidDel="00000000" w:rsidP="00000000" w:rsidRDefault="00000000" w:rsidRPr="00000000" w14:paraId="0000001A">
      <w:pPr>
        <w:numPr>
          <w:ilvl w:val="0"/>
          <w:numId w:val="15"/>
        </w:numPr>
        <w:pBdr>
          <w:top w:space="0" w:sz="0" w:val="nil"/>
          <w:left w:space="0" w:sz="0" w:val="nil"/>
          <w:bottom w:space="0" w:sz="0" w:val="nil"/>
          <w:right w:space="0" w:sz="0" w:val="nil"/>
          <w:between w:space="0" w:sz="0" w:val="nil"/>
        </w:pBdr>
        <w:spacing w:after="0" w:line="276" w:lineRule="auto"/>
        <w:ind w:left="426"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Sỏi mật cách đây 2 năm chưa điều trị</w:t>
      </w:r>
      <w:r w:rsidDel="00000000" w:rsidR="00000000" w:rsidRPr="00000000">
        <w:rPr>
          <w:rtl w:val="0"/>
        </w:rPr>
      </w:r>
    </w:p>
    <w:p w:rsidR="00000000" w:rsidDel="00000000" w:rsidP="00000000" w:rsidRDefault="00000000" w:rsidRPr="00000000" w14:paraId="0000001B">
      <w:pPr>
        <w:numPr>
          <w:ilvl w:val="0"/>
          <w:numId w:val="15"/>
        </w:numPr>
        <w:pBdr>
          <w:top w:space="0" w:sz="0" w:val="nil"/>
          <w:left w:space="0" w:sz="0" w:val="nil"/>
          <w:bottom w:space="0" w:sz="0" w:val="nil"/>
          <w:right w:space="0" w:sz="0" w:val="nil"/>
          <w:between w:space="0" w:sz="0" w:val="nil"/>
        </w:pBdr>
        <w:spacing w:after="0" w:line="276" w:lineRule="auto"/>
        <w:ind w:left="426"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Sỏi thận cách đây 10 năm đã mổ</w:t>
      </w:r>
      <w:r w:rsidDel="00000000" w:rsidR="00000000" w:rsidRPr="00000000">
        <w:rPr>
          <w:rtl w:val="0"/>
        </w:rPr>
      </w:r>
    </w:p>
    <w:p w:rsidR="00000000" w:rsidDel="00000000" w:rsidP="00000000" w:rsidRDefault="00000000" w:rsidRPr="00000000" w14:paraId="0000001C">
      <w:pPr>
        <w:numPr>
          <w:ilvl w:val="0"/>
          <w:numId w:val="15"/>
        </w:numPr>
        <w:pBdr>
          <w:top w:space="0" w:sz="0" w:val="nil"/>
          <w:left w:space="0" w:sz="0" w:val="nil"/>
          <w:bottom w:space="0" w:sz="0" w:val="nil"/>
          <w:right w:space="0" w:sz="0" w:val="nil"/>
          <w:between w:space="0" w:sz="0" w:val="nil"/>
        </w:pBdr>
        <w:spacing w:after="0" w:line="276" w:lineRule="auto"/>
        <w:ind w:left="426"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Chưa ghi nhận viêm khớp, đau khớp, THA, ĐTĐ, rối loạn lipid máu</w:t>
      </w:r>
      <w:r w:rsidDel="00000000" w:rsidR="00000000" w:rsidRPr="00000000">
        <w:rPr>
          <w:rtl w:val="0"/>
        </w:rPr>
      </w:r>
    </w:p>
    <w:p w:rsidR="00000000" w:rsidDel="00000000" w:rsidP="00000000" w:rsidRDefault="00000000" w:rsidRPr="00000000" w14:paraId="0000001D">
      <w:pPr>
        <w:numPr>
          <w:ilvl w:val="0"/>
          <w:numId w:val="15"/>
        </w:numPr>
        <w:pBdr>
          <w:top w:space="0" w:sz="0" w:val="nil"/>
          <w:left w:space="0" w:sz="0" w:val="nil"/>
          <w:bottom w:space="0" w:sz="0" w:val="nil"/>
          <w:right w:space="0" w:sz="0" w:val="nil"/>
          <w:between w:space="0" w:sz="0" w:val="nil"/>
        </w:pBdr>
        <w:tabs>
          <w:tab w:val="left" w:pos="270"/>
        </w:tabs>
        <w:spacing w:after="0" w:line="276" w:lineRule="auto"/>
        <w:ind w:left="426"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Chưa ghi nhận tiền căn dị ứng thuốc, thức ăn</w:t>
      </w:r>
      <w:r w:rsidDel="00000000" w:rsidR="00000000" w:rsidRPr="00000000">
        <w:rPr>
          <w:rtl w:val="0"/>
        </w:rPr>
      </w:r>
    </w:p>
    <w:p w:rsidR="00000000" w:rsidDel="00000000" w:rsidP="00000000" w:rsidRDefault="00000000" w:rsidRPr="00000000" w14:paraId="0000001E">
      <w:pPr>
        <w:numPr>
          <w:ilvl w:val="0"/>
          <w:numId w:val="15"/>
        </w:numPr>
        <w:pBdr>
          <w:top w:space="0" w:sz="0" w:val="nil"/>
          <w:left w:space="0" w:sz="0" w:val="nil"/>
          <w:bottom w:space="0" w:sz="0" w:val="nil"/>
          <w:right w:space="0" w:sz="0" w:val="nil"/>
          <w:between w:space="0" w:sz="0" w:val="nil"/>
        </w:pBdr>
        <w:tabs>
          <w:tab w:val="left" w:pos="270"/>
        </w:tabs>
        <w:spacing w:after="0" w:line="276" w:lineRule="auto"/>
        <w:ind w:left="426"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Thói quen: Hút thuốc lá 47 gói-năm</w:t>
      </w:r>
      <w:r w:rsidDel="00000000" w:rsidR="00000000" w:rsidRPr="00000000">
        <w:rPr>
          <w:rtl w:val="0"/>
        </w:rPr>
      </w:r>
    </w:p>
    <w:p w:rsidR="00000000" w:rsidDel="00000000" w:rsidP="00000000" w:rsidRDefault="00000000" w:rsidRPr="00000000" w14:paraId="0000001F">
      <w:pPr>
        <w:numPr>
          <w:ilvl w:val="0"/>
          <w:numId w:val="10"/>
        </w:numPr>
        <w:pBdr>
          <w:top w:space="0" w:sz="0" w:val="nil"/>
          <w:left w:space="0" w:sz="0" w:val="nil"/>
          <w:bottom w:space="0" w:sz="0" w:val="nil"/>
          <w:right w:space="0" w:sz="0" w:val="nil"/>
          <w:between w:space="0" w:sz="0" w:val="nil"/>
        </w:pBdr>
        <w:tabs>
          <w:tab w:val="left" w:pos="270"/>
        </w:tabs>
        <w:spacing w:after="0" w:line="276" w:lineRule="auto"/>
        <w:ind w:left="98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color w:val="000000"/>
          <w:sz w:val="28"/>
          <w:szCs w:val="28"/>
          <w:u w:val="single"/>
          <w:rtl w:val="0"/>
        </w:rPr>
        <w:t xml:space="preserve">Gia đình:</w:t>
      </w:r>
      <w:r w:rsidDel="00000000" w:rsidR="00000000" w:rsidRPr="00000000">
        <w:rPr>
          <w:rFonts w:ascii="Times New Roman" w:cs="Times New Roman" w:eastAsia="Times New Roman" w:hAnsi="Times New Roman"/>
          <w:color w:val="000000"/>
          <w:sz w:val="28"/>
          <w:szCs w:val="28"/>
          <w:rtl w:val="0"/>
        </w:rPr>
        <w:t xml:space="preserve"> Chưa ghi nhận các bệnh tim mạch</w:t>
      </w:r>
    </w:p>
    <w:p w:rsidR="00000000" w:rsidDel="00000000" w:rsidP="00000000" w:rsidRDefault="00000000" w:rsidRPr="00000000" w14:paraId="00000020">
      <w:pPr>
        <w:tabs>
          <w:tab w:val="left" w:pos="27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V. LƯỢC QUA CÁC CƠ QUAN:</w:t>
      </w:r>
      <w:r w:rsidDel="00000000" w:rsidR="00000000" w:rsidRPr="00000000">
        <w:rPr>
          <w:rtl w:val="0"/>
        </w:rPr>
      </w:r>
    </w:p>
    <w:p w:rsidR="00000000" w:rsidDel="00000000" w:rsidP="00000000" w:rsidRDefault="00000000" w:rsidRPr="00000000" w14:paraId="00000021">
      <w:pPr>
        <w:numPr>
          <w:ilvl w:val="0"/>
          <w:numId w:val="1"/>
        </w:numPr>
        <w:pBdr>
          <w:top w:space="0" w:sz="0" w:val="nil"/>
          <w:left w:space="0" w:sz="0" w:val="nil"/>
          <w:bottom w:space="0" w:sz="0" w:val="nil"/>
          <w:right w:space="0" w:sz="0" w:val="nil"/>
          <w:between w:space="0" w:sz="0" w:val="nil"/>
        </w:pBdr>
        <w:spacing w:after="0" w:line="276" w:lineRule="auto"/>
        <w:ind w:left="426"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Không hồi hộp, không đánh trống ngực, không đau ngực, không khó thở</w:t>
      </w:r>
      <w:r w:rsidDel="00000000" w:rsidR="00000000" w:rsidRPr="00000000">
        <w:rPr>
          <w:rtl w:val="0"/>
        </w:rPr>
      </w:r>
    </w:p>
    <w:p w:rsidR="00000000" w:rsidDel="00000000" w:rsidP="00000000" w:rsidRDefault="00000000" w:rsidRPr="00000000" w14:paraId="00000022">
      <w:pPr>
        <w:numPr>
          <w:ilvl w:val="0"/>
          <w:numId w:val="1"/>
        </w:numPr>
        <w:pBdr>
          <w:top w:space="0" w:sz="0" w:val="nil"/>
          <w:left w:space="0" w:sz="0" w:val="nil"/>
          <w:bottom w:space="0" w:sz="0" w:val="nil"/>
          <w:right w:space="0" w:sz="0" w:val="nil"/>
          <w:between w:space="0" w:sz="0" w:val="nil"/>
        </w:pBdr>
        <w:spacing w:after="0" w:line="276" w:lineRule="auto"/>
        <w:ind w:left="426"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Không đau bụng, không chán ăn, tiêu phân vàng đóng khuôn</w:t>
      </w:r>
      <w:r w:rsidDel="00000000" w:rsidR="00000000" w:rsidRPr="00000000">
        <w:rPr>
          <w:rtl w:val="0"/>
        </w:rPr>
      </w:r>
    </w:p>
    <w:p w:rsidR="00000000" w:rsidDel="00000000" w:rsidP="00000000" w:rsidRDefault="00000000" w:rsidRPr="00000000" w14:paraId="00000023">
      <w:pPr>
        <w:numPr>
          <w:ilvl w:val="0"/>
          <w:numId w:val="1"/>
        </w:numPr>
        <w:pBdr>
          <w:top w:space="0" w:sz="0" w:val="nil"/>
          <w:left w:space="0" w:sz="0" w:val="nil"/>
          <w:bottom w:space="0" w:sz="0" w:val="nil"/>
          <w:right w:space="0" w:sz="0" w:val="nil"/>
          <w:between w:space="0" w:sz="0" w:val="nil"/>
        </w:pBdr>
        <w:spacing w:after="0" w:line="276" w:lineRule="auto"/>
        <w:ind w:left="426"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Tiểu bình thường, nước tiểu vàng trong không gắt buốt</w:t>
      </w:r>
      <w:r w:rsidDel="00000000" w:rsidR="00000000" w:rsidRPr="00000000">
        <w:rPr>
          <w:rtl w:val="0"/>
        </w:rPr>
      </w:r>
    </w:p>
    <w:p w:rsidR="00000000" w:rsidDel="00000000" w:rsidP="00000000" w:rsidRDefault="00000000" w:rsidRPr="00000000" w14:paraId="00000024">
      <w:pPr>
        <w:numPr>
          <w:ilvl w:val="0"/>
          <w:numId w:val="1"/>
        </w:numPr>
        <w:pBdr>
          <w:top w:space="0" w:sz="0" w:val="nil"/>
          <w:left w:space="0" w:sz="0" w:val="nil"/>
          <w:bottom w:space="0" w:sz="0" w:val="nil"/>
          <w:right w:space="0" w:sz="0" w:val="nil"/>
          <w:between w:space="0" w:sz="0" w:val="nil"/>
        </w:pBdr>
        <w:spacing w:after="0" w:line="276" w:lineRule="auto"/>
        <w:ind w:left="426"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Không phù, không sốt, không vàng da</w:t>
      </w:r>
      <w:r w:rsidDel="00000000" w:rsidR="00000000" w:rsidRPr="00000000">
        <w:rPr>
          <w:rtl w:val="0"/>
        </w:rPr>
      </w:r>
    </w:p>
    <w:p w:rsidR="00000000" w:rsidDel="00000000" w:rsidP="00000000" w:rsidRDefault="00000000" w:rsidRPr="00000000" w14:paraId="00000025">
      <w:pPr>
        <w:numPr>
          <w:ilvl w:val="0"/>
          <w:numId w:val="1"/>
        </w:numPr>
        <w:pBdr>
          <w:top w:space="0" w:sz="0" w:val="nil"/>
          <w:left w:space="0" w:sz="0" w:val="nil"/>
          <w:bottom w:space="0" w:sz="0" w:val="nil"/>
          <w:right w:space="0" w:sz="0" w:val="nil"/>
          <w:between w:space="0" w:sz="0" w:val="nil"/>
        </w:pBdr>
        <w:spacing w:after="0" w:line="276" w:lineRule="auto"/>
        <w:ind w:left="426"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Không yếu liệt chi, không giới hạn vận động, không đau khớp.</w:t>
      </w:r>
      <w:r w:rsidDel="00000000" w:rsidR="00000000" w:rsidRPr="00000000">
        <w:rPr>
          <w:rtl w:val="0"/>
        </w:rPr>
      </w:r>
    </w:p>
    <w:p w:rsidR="00000000" w:rsidDel="00000000" w:rsidP="00000000" w:rsidRDefault="00000000" w:rsidRPr="00000000" w14:paraId="00000026">
      <w:pPr>
        <w:tabs>
          <w:tab w:val="left" w:pos="27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VI. KHÁM:</w:t>
      </w:r>
      <w:r w:rsidDel="00000000" w:rsidR="00000000" w:rsidRPr="00000000">
        <w:rPr>
          <w:rFonts w:ascii="Times New Roman" w:cs="Times New Roman" w:eastAsia="Times New Roman" w:hAnsi="Times New Roman"/>
          <w:color w:val="000000"/>
          <w:sz w:val="28"/>
          <w:szCs w:val="28"/>
          <w:rtl w:val="0"/>
        </w:rPr>
        <w:t xml:space="preserve"> (08/06/2022)</w:t>
      </w:r>
    </w:p>
    <w:p w:rsidR="00000000" w:rsidDel="00000000" w:rsidP="00000000" w:rsidRDefault="00000000" w:rsidRPr="00000000" w14:paraId="00000027">
      <w:pPr>
        <w:numPr>
          <w:ilvl w:val="0"/>
          <w:numId w:val="12"/>
        </w:numPr>
        <w:pBdr>
          <w:top w:space="0" w:sz="0" w:val="nil"/>
          <w:left w:space="0" w:sz="0" w:val="nil"/>
          <w:bottom w:space="0" w:sz="0" w:val="nil"/>
          <w:right w:space="0" w:sz="0" w:val="nil"/>
          <w:between w:space="0" w:sz="0" w:val="nil"/>
        </w:pBdr>
        <w:tabs>
          <w:tab w:val="left" w:pos="270"/>
        </w:tabs>
        <w:spacing w:after="0" w:line="276" w:lineRule="auto"/>
        <w:ind w:left="360" w:hanging="360"/>
        <w:jc w:val="both"/>
        <w:rPr>
          <w:rFonts w:ascii="Times New Roman" w:cs="Times New Roman" w:eastAsia="Times New Roman" w:hAnsi="Times New Roman"/>
          <w:i w:val="1"/>
          <w:color w:val="000000"/>
          <w:sz w:val="28"/>
          <w:szCs w:val="28"/>
          <w:u w:val="single"/>
        </w:rPr>
      </w:pPr>
      <w:r w:rsidDel="00000000" w:rsidR="00000000" w:rsidRPr="00000000">
        <w:rPr>
          <w:rFonts w:ascii="Times New Roman" w:cs="Times New Roman" w:eastAsia="Times New Roman" w:hAnsi="Times New Roman"/>
          <w:i w:val="1"/>
          <w:color w:val="000000"/>
          <w:sz w:val="28"/>
          <w:szCs w:val="28"/>
          <w:u w:val="single"/>
          <w:rtl w:val="0"/>
        </w:rPr>
        <w:t xml:space="preserve">Tổng trạng: </w:t>
      </w:r>
    </w:p>
    <w:p w:rsidR="00000000" w:rsidDel="00000000" w:rsidP="00000000" w:rsidRDefault="00000000" w:rsidRPr="00000000" w14:paraId="00000028">
      <w:pPr>
        <w:tabs>
          <w:tab w:val="left" w:pos="270"/>
        </w:tabs>
        <w:spacing w:after="0" w:line="276" w:lineRule="auto"/>
        <w:jc w:val="both"/>
        <w:rPr>
          <w:rFonts w:ascii="Times New Roman" w:cs="Times New Roman" w:eastAsia="Times New Roman" w:hAnsi="Times New Roman"/>
          <w:color w:val="000000"/>
          <w:sz w:val="28"/>
          <w:szCs w:val="28"/>
          <w:vertAlign w:val="superscript"/>
        </w:rPr>
      </w:pPr>
      <w:r w:rsidDel="00000000" w:rsidR="00000000" w:rsidRPr="00000000">
        <w:rPr>
          <w:rFonts w:ascii="Times New Roman" w:cs="Times New Roman" w:eastAsia="Times New Roman" w:hAnsi="Times New Roman"/>
          <w:color w:val="000000"/>
          <w:sz w:val="28"/>
          <w:szCs w:val="28"/>
          <w:rtl w:val="0"/>
        </w:rPr>
        <w:t xml:space="preserve">BN tỉnh, tiếp xúc tốt, nằm đầu bằng</w:t>
      </w:r>
      <w:r w:rsidDel="00000000" w:rsidR="00000000" w:rsidRPr="00000000">
        <w:rPr>
          <w:rtl w:val="0"/>
        </w:rPr>
      </w:r>
    </w:p>
    <w:p w:rsidR="00000000" w:rsidDel="00000000" w:rsidP="00000000" w:rsidRDefault="00000000" w:rsidRPr="00000000" w14:paraId="00000029">
      <w:pPr>
        <w:tabs>
          <w:tab w:val="left" w:pos="27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Sinh hiệu:</w:t>
      </w:r>
    </w:p>
    <w:p w:rsidR="00000000" w:rsidDel="00000000" w:rsidP="00000000" w:rsidRDefault="00000000" w:rsidRPr="00000000" w14:paraId="0000002A">
      <w:pPr>
        <w:tabs>
          <w:tab w:val="left" w:pos="27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 xml:space="preserve">Mạch 88 lần/ phút</w:t>
        <w:tab/>
        <w:tab/>
        <w:t xml:space="preserve">HA= 110/80 mmHg               </w:t>
      </w:r>
    </w:p>
    <w:p w:rsidR="00000000" w:rsidDel="00000000" w:rsidP="00000000" w:rsidRDefault="00000000" w:rsidRPr="00000000" w14:paraId="0000002B">
      <w:pPr>
        <w:tabs>
          <w:tab w:val="left" w:pos="27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Nhịp thở: 22 lần/ phút             Nhiệt độ: 37</w:t>
      </w:r>
      <w:r w:rsidDel="00000000" w:rsidR="00000000" w:rsidRPr="00000000">
        <w:rPr>
          <w:rFonts w:ascii="Times New Roman" w:cs="Times New Roman" w:eastAsia="Times New Roman" w:hAnsi="Times New Roman"/>
          <w:color w:val="000000"/>
          <w:sz w:val="28"/>
          <w:szCs w:val="28"/>
          <w:vertAlign w:val="superscript"/>
          <w:rtl w:val="0"/>
        </w:rPr>
        <w:t xml:space="preserve">0</w:t>
      </w:r>
      <w:r w:rsidDel="00000000" w:rsidR="00000000" w:rsidRPr="00000000">
        <w:rPr>
          <w:rFonts w:ascii="Times New Roman" w:cs="Times New Roman" w:eastAsia="Times New Roman" w:hAnsi="Times New Roman"/>
          <w:color w:val="000000"/>
          <w:sz w:val="28"/>
          <w:szCs w:val="28"/>
          <w:rtl w:val="0"/>
        </w:rPr>
        <w:t xml:space="preserve">C</w:t>
      </w:r>
    </w:p>
    <w:p w:rsidR="00000000" w:rsidDel="00000000" w:rsidP="00000000" w:rsidRDefault="00000000" w:rsidRPr="00000000" w14:paraId="0000002C">
      <w:pPr>
        <w:tabs>
          <w:tab w:val="left" w:pos="27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 niêm hồng, chi ấm, mạch rõ</w:t>
      </w:r>
    </w:p>
    <w:p w:rsidR="00000000" w:rsidDel="00000000" w:rsidP="00000000" w:rsidRDefault="00000000" w:rsidRPr="00000000" w14:paraId="0000002D">
      <w:pPr>
        <w:tabs>
          <w:tab w:val="left" w:pos="27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Không phù</w:t>
      </w:r>
    </w:p>
    <w:p w:rsidR="00000000" w:rsidDel="00000000" w:rsidP="00000000" w:rsidRDefault="00000000" w:rsidRPr="00000000" w14:paraId="0000002E">
      <w:pPr>
        <w:numPr>
          <w:ilvl w:val="0"/>
          <w:numId w:val="12"/>
        </w:numPr>
        <w:pBdr>
          <w:top w:space="0" w:sz="0" w:val="nil"/>
          <w:left w:space="0" w:sz="0" w:val="nil"/>
          <w:bottom w:space="0" w:sz="0" w:val="nil"/>
          <w:right w:space="0" w:sz="0" w:val="nil"/>
          <w:between w:space="0" w:sz="0" w:val="nil"/>
        </w:pBdr>
        <w:tabs>
          <w:tab w:val="left" w:pos="270"/>
        </w:tabs>
        <w:spacing w:after="0" w:line="276" w:lineRule="auto"/>
        <w:ind w:left="360" w:hanging="360"/>
        <w:jc w:val="both"/>
        <w:rPr>
          <w:rFonts w:ascii="Times New Roman" w:cs="Times New Roman" w:eastAsia="Times New Roman" w:hAnsi="Times New Roman"/>
          <w:i w:val="1"/>
          <w:color w:val="000000"/>
          <w:sz w:val="28"/>
          <w:szCs w:val="28"/>
          <w:u w:val="single"/>
        </w:rPr>
      </w:pPr>
      <w:r w:rsidDel="00000000" w:rsidR="00000000" w:rsidRPr="00000000">
        <w:rPr>
          <w:rFonts w:ascii="Times New Roman" w:cs="Times New Roman" w:eastAsia="Times New Roman" w:hAnsi="Times New Roman"/>
          <w:i w:val="1"/>
          <w:color w:val="000000"/>
          <w:sz w:val="28"/>
          <w:szCs w:val="28"/>
          <w:u w:val="single"/>
          <w:rtl w:val="0"/>
        </w:rPr>
        <w:t xml:space="preserve">Khám vùng:</w:t>
      </w:r>
    </w:p>
    <w:p w:rsidR="00000000" w:rsidDel="00000000" w:rsidP="00000000" w:rsidRDefault="00000000" w:rsidRPr="00000000" w14:paraId="0000002F">
      <w:pPr>
        <w:tabs>
          <w:tab w:val="left" w:pos="270"/>
        </w:tabs>
        <w:spacing w:after="0" w:line="276" w:lineRule="auto"/>
        <w:jc w:val="both"/>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a. Đầu mặt cổ:</w:t>
      </w:r>
    </w:p>
    <w:p w:rsidR="00000000" w:rsidDel="00000000" w:rsidP="00000000" w:rsidRDefault="00000000" w:rsidRPr="00000000" w14:paraId="00000030">
      <w:pPr>
        <w:tabs>
          <w:tab w:val="left" w:pos="27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Kết mạc mắt không vàng</w:t>
      </w:r>
    </w:p>
    <w:p w:rsidR="00000000" w:rsidDel="00000000" w:rsidP="00000000" w:rsidRDefault="00000000" w:rsidRPr="00000000" w14:paraId="00000031">
      <w:pPr>
        <w:tabs>
          <w:tab w:val="left" w:pos="27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Lưỡi sạch, dấu Muller (-)</w:t>
      </w:r>
    </w:p>
    <w:p w:rsidR="00000000" w:rsidDel="00000000" w:rsidP="00000000" w:rsidRDefault="00000000" w:rsidRPr="00000000" w14:paraId="00000032">
      <w:pPr>
        <w:tabs>
          <w:tab w:val="left" w:pos="27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TM cổ nổi 45</w:t>
      </w:r>
      <w:r w:rsidDel="00000000" w:rsidR="00000000" w:rsidRPr="00000000">
        <w:rPr>
          <w:rFonts w:ascii="Times New Roman" w:cs="Times New Roman" w:eastAsia="Times New Roman" w:hAnsi="Times New Roman"/>
          <w:color w:val="000000"/>
          <w:sz w:val="28"/>
          <w:szCs w:val="28"/>
          <w:vertAlign w:val="superscript"/>
          <w:rtl w:val="0"/>
        </w:rPr>
        <w:t xml:space="preserve">0</w:t>
      </w:r>
      <w:r w:rsidDel="00000000" w:rsidR="00000000" w:rsidRPr="00000000">
        <w:rPr>
          <w:rFonts w:ascii="Times New Roman" w:cs="Times New Roman" w:eastAsia="Times New Roman" w:hAnsi="Times New Roman"/>
          <w:color w:val="000000"/>
          <w:sz w:val="28"/>
          <w:szCs w:val="28"/>
          <w:rtl w:val="0"/>
        </w:rPr>
        <w:t xml:space="preserve">: âm tính</w:t>
      </w:r>
    </w:p>
    <w:p w:rsidR="00000000" w:rsidDel="00000000" w:rsidP="00000000" w:rsidRDefault="00000000" w:rsidRPr="00000000" w14:paraId="00000033">
      <w:pPr>
        <w:tabs>
          <w:tab w:val="left" w:pos="27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Không nghe âm thổi động mạch cảnh</w:t>
      </w:r>
    </w:p>
    <w:p w:rsidR="00000000" w:rsidDel="00000000" w:rsidP="00000000" w:rsidRDefault="00000000" w:rsidRPr="00000000" w14:paraId="00000034">
      <w:pPr>
        <w:tabs>
          <w:tab w:val="left" w:pos="27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Hạch cổ, hạch thượng đòn: không sờ chạm</w:t>
      </w:r>
    </w:p>
    <w:p w:rsidR="00000000" w:rsidDel="00000000" w:rsidP="00000000" w:rsidRDefault="00000000" w:rsidRPr="00000000" w14:paraId="00000035">
      <w:pPr>
        <w:tabs>
          <w:tab w:val="left" w:pos="270"/>
        </w:tabs>
        <w:spacing w:after="0" w:line="276" w:lineRule="auto"/>
        <w:jc w:val="both"/>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b. Lồng ngực:</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270"/>
          <w:tab w:val="left" w:pos="810"/>
        </w:tabs>
        <w:spacing w:after="0" w:before="0" w:line="276"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Lồng ngực cân đối, không bất thường trên thành ngực, không ổ đập bất thường, ấn ngực không điểm đau</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270"/>
        </w:tabs>
        <w:spacing w:after="0" w:before="0" w:line="276"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Tim : mỏm tim khoảng liên sườn VI, diện đập 2x2 cm, T1 T2 nhỏ, tần số 88 l/p, không tiếng tim bất thường, không gallop T3, không âm thổi, không tiếng cọ màng ngoài tim.</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270"/>
        </w:tabs>
        <w:spacing w:after="0" w:before="0" w:line="276"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Phổi: nghe rõ âm phế bào 2 bên phổi, không có âm bất thường</w:t>
      </w:r>
    </w:p>
    <w:p w:rsidR="00000000" w:rsidDel="00000000" w:rsidP="00000000" w:rsidRDefault="00000000" w:rsidRPr="00000000" w14:paraId="00000039">
      <w:pPr>
        <w:tabs>
          <w:tab w:val="left" w:pos="270"/>
        </w:tabs>
        <w:spacing w:after="0" w:line="276" w:lineRule="auto"/>
        <w:jc w:val="both"/>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c. Bụng:</w:t>
      </w:r>
    </w:p>
    <w:p w:rsidR="00000000" w:rsidDel="00000000" w:rsidP="00000000" w:rsidRDefault="00000000" w:rsidRPr="00000000" w14:paraId="0000003A">
      <w:pPr>
        <w:numPr>
          <w:ilvl w:val="0"/>
          <w:numId w:val="4"/>
        </w:numPr>
        <w:pBdr>
          <w:top w:space="0" w:sz="0" w:val="nil"/>
          <w:left w:space="0" w:sz="0" w:val="nil"/>
          <w:bottom w:space="0" w:sz="0" w:val="nil"/>
          <w:right w:space="0" w:sz="0" w:val="nil"/>
          <w:between w:space="0" w:sz="0" w:val="nil"/>
        </w:pBdr>
        <w:tabs>
          <w:tab w:val="left" w:pos="270"/>
        </w:tabs>
        <w:spacing w:after="0" w:line="276" w:lineRule="auto"/>
        <w:ind w:left="426"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Bụng mềm, cân đối, không sao mạch, không xuất huyết dưới da, không sẹo mỗ cũ, không tuần hoàn bàng hệ, di động đều theo nhịp thở, không điểm đau.</w:t>
      </w:r>
      <w:r w:rsidDel="00000000" w:rsidR="00000000" w:rsidRPr="00000000">
        <w:rPr>
          <w:rtl w:val="0"/>
        </w:rPr>
      </w:r>
    </w:p>
    <w:p w:rsidR="00000000" w:rsidDel="00000000" w:rsidP="00000000" w:rsidRDefault="00000000" w:rsidRPr="00000000" w14:paraId="0000003B">
      <w:pPr>
        <w:numPr>
          <w:ilvl w:val="0"/>
          <w:numId w:val="4"/>
        </w:numPr>
        <w:pBdr>
          <w:top w:space="0" w:sz="0" w:val="nil"/>
          <w:left w:space="0" w:sz="0" w:val="nil"/>
          <w:bottom w:space="0" w:sz="0" w:val="nil"/>
          <w:right w:space="0" w:sz="0" w:val="nil"/>
          <w:between w:space="0" w:sz="0" w:val="nil"/>
        </w:pBdr>
        <w:tabs>
          <w:tab w:val="left" w:pos="270"/>
        </w:tabs>
        <w:spacing w:after="0" w:line="276" w:lineRule="auto"/>
        <w:ind w:left="426"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Gan: bờ trên gan ở KLS 5 bờ dưới không sờ chạm</w:t>
      </w:r>
      <w:r w:rsidDel="00000000" w:rsidR="00000000" w:rsidRPr="00000000">
        <w:rPr>
          <w:rtl w:val="0"/>
        </w:rPr>
      </w:r>
    </w:p>
    <w:p w:rsidR="00000000" w:rsidDel="00000000" w:rsidP="00000000" w:rsidRDefault="00000000" w:rsidRPr="00000000" w14:paraId="0000003C">
      <w:pPr>
        <w:numPr>
          <w:ilvl w:val="0"/>
          <w:numId w:val="4"/>
        </w:numPr>
        <w:pBdr>
          <w:top w:space="0" w:sz="0" w:val="nil"/>
          <w:left w:space="0" w:sz="0" w:val="nil"/>
          <w:bottom w:space="0" w:sz="0" w:val="nil"/>
          <w:right w:space="0" w:sz="0" w:val="nil"/>
          <w:between w:space="0" w:sz="0" w:val="nil"/>
        </w:pBdr>
        <w:tabs>
          <w:tab w:val="left" w:pos="270"/>
        </w:tabs>
        <w:spacing w:after="0" w:line="276" w:lineRule="auto"/>
        <w:ind w:left="426"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Lách: không sờ chạm</w:t>
      </w:r>
      <w:r w:rsidDel="00000000" w:rsidR="00000000" w:rsidRPr="00000000">
        <w:rPr>
          <w:rtl w:val="0"/>
        </w:rPr>
      </w:r>
    </w:p>
    <w:p w:rsidR="00000000" w:rsidDel="00000000" w:rsidP="00000000" w:rsidRDefault="00000000" w:rsidRPr="00000000" w14:paraId="0000003D">
      <w:pPr>
        <w:numPr>
          <w:ilvl w:val="0"/>
          <w:numId w:val="4"/>
        </w:numPr>
        <w:pBdr>
          <w:top w:space="0" w:sz="0" w:val="nil"/>
          <w:left w:space="0" w:sz="0" w:val="nil"/>
          <w:bottom w:space="0" w:sz="0" w:val="nil"/>
          <w:right w:space="0" w:sz="0" w:val="nil"/>
          <w:between w:space="0" w:sz="0" w:val="nil"/>
        </w:pBdr>
        <w:tabs>
          <w:tab w:val="left" w:pos="270"/>
        </w:tabs>
        <w:spacing w:after="0" w:line="276" w:lineRule="auto"/>
        <w:ind w:left="426"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Chạm thận(-) </w:t>
      </w:r>
      <w:r w:rsidDel="00000000" w:rsidR="00000000" w:rsidRPr="00000000">
        <w:rPr>
          <w:rtl w:val="0"/>
        </w:rPr>
      </w:r>
    </w:p>
    <w:p w:rsidR="00000000" w:rsidDel="00000000" w:rsidP="00000000" w:rsidRDefault="00000000" w:rsidRPr="00000000" w14:paraId="0000003E">
      <w:pPr>
        <w:tabs>
          <w:tab w:val="left" w:pos="270"/>
        </w:tabs>
        <w:spacing w:after="0" w:line="276" w:lineRule="auto"/>
        <w:jc w:val="both"/>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d. TK- Cơ xương khớp: </w:t>
      </w:r>
    </w:p>
    <w:p w:rsidR="00000000" w:rsidDel="00000000" w:rsidP="00000000" w:rsidRDefault="00000000" w:rsidRPr="00000000" w14:paraId="0000003F">
      <w:pPr>
        <w:tabs>
          <w:tab w:val="left" w:pos="27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Cổ mềm, không có dấu TK định vị</w:t>
      </w:r>
    </w:p>
    <w:p w:rsidR="00000000" w:rsidDel="00000000" w:rsidP="00000000" w:rsidRDefault="00000000" w:rsidRPr="00000000" w14:paraId="00000040">
      <w:pPr>
        <w:tabs>
          <w:tab w:val="left" w:pos="27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Sức cơ 5/5</w:t>
      </w:r>
    </w:p>
    <w:p w:rsidR="00000000" w:rsidDel="00000000" w:rsidP="00000000" w:rsidRDefault="00000000" w:rsidRPr="00000000" w14:paraId="00000041">
      <w:pPr>
        <w:spacing w:after="0" w:line="276"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VI. TÓM TẮT BỆNH ÁN:</w:t>
      </w:r>
    </w:p>
    <w:p w:rsidR="00000000" w:rsidDel="00000000" w:rsidP="00000000" w:rsidRDefault="00000000" w:rsidRPr="00000000" w14:paraId="00000042">
      <w:pPr>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ab/>
      </w:r>
      <w:r w:rsidDel="00000000" w:rsidR="00000000" w:rsidRPr="00000000">
        <w:rPr>
          <w:rFonts w:ascii="Times New Roman" w:cs="Times New Roman" w:eastAsia="Times New Roman" w:hAnsi="Times New Roman"/>
          <w:color w:val="000000"/>
          <w:sz w:val="28"/>
          <w:szCs w:val="28"/>
          <w:rtl w:val="0"/>
        </w:rPr>
        <w:t xml:space="preserve">BN nam, 67 tuổi, nhập viện vì khó thở, bệnh 2  tháng, qua thăm khám ghi nhận:</w:t>
      </w:r>
    </w:p>
    <w:p w:rsidR="00000000" w:rsidDel="00000000" w:rsidP="00000000" w:rsidRDefault="00000000" w:rsidRPr="00000000" w14:paraId="00000043">
      <w:pPr>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TCCN: </w:t>
      </w:r>
    </w:p>
    <w:p w:rsidR="00000000" w:rsidDel="00000000" w:rsidP="00000000" w:rsidRDefault="00000000" w:rsidRPr="00000000" w14:paraId="00000044">
      <w:pPr>
        <w:numPr>
          <w:ilvl w:val="0"/>
          <w:numId w:val="13"/>
        </w:numPr>
        <w:pBdr>
          <w:top w:space="0" w:sz="0" w:val="nil"/>
          <w:left w:space="0" w:sz="0" w:val="nil"/>
          <w:bottom w:space="0" w:sz="0" w:val="nil"/>
          <w:right w:space="0" w:sz="0" w:val="nil"/>
          <w:between w:space="0" w:sz="0" w:val="nil"/>
        </w:pBdr>
        <w:spacing w:after="0" w:line="276" w:lineRule="auto"/>
        <w:ind w:left="72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Khó thở khi gắng sức, khó thở khi nằm</w:t>
      </w:r>
      <w:r w:rsidDel="00000000" w:rsidR="00000000" w:rsidRPr="00000000">
        <w:rPr>
          <w:rtl w:val="0"/>
        </w:rPr>
      </w:r>
    </w:p>
    <w:p w:rsidR="00000000" w:rsidDel="00000000" w:rsidP="00000000" w:rsidRDefault="00000000" w:rsidRPr="00000000" w14:paraId="00000045">
      <w:pPr>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TCTT:  </w:t>
      </w:r>
    </w:p>
    <w:p w:rsidR="00000000" w:rsidDel="00000000" w:rsidP="00000000" w:rsidRDefault="00000000" w:rsidRPr="00000000" w14:paraId="00000046">
      <w:pPr>
        <w:numPr>
          <w:ilvl w:val="0"/>
          <w:numId w:val="14"/>
        </w:numPr>
        <w:pBdr>
          <w:top w:space="0" w:sz="0" w:val="nil"/>
          <w:left w:space="0" w:sz="0" w:val="nil"/>
          <w:bottom w:space="0" w:sz="0" w:val="nil"/>
          <w:right w:space="0" w:sz="0" w:val="nil"/>
          <w:between w:space="0" w:sz="0" w:val="nil"/>
        </w:pBdr>
        <w:spacing w:after="0" w:line="276" w:lineRule="auto"/>
        <w:ind w:left="72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Mỏm tim khoang liên sườn VI, diện đập 2x2 cm</w:t>
      </w:r>
      <w:r w:rsidDel="00000000" w:rsidR="00000000" w:rsidRPr="00000000">
        <w:rPr>
          <w:rtl w:val="0"/>
        </w:rPr>
      </w:r>
    </w:p>
    <w:p w:rsidR="00000000" w:rsidDel="00000000" w:rsidP="00000000" w:rsidRDefault="00000000" w:rsidRPr="00000000" w14:paraId="00000047">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Tiền căn:</w:t>
      </w:r>
    </w:p>
    <w:p w:rsidR="00000000" w:rsidDel="00000000" w:rsidP="00000000" w:rsidRDefault="00000000" w:rsidRPr="00000000" w14:paraId="00000048">
      <w:pPr>
        <w:numPr>
          <w:ilvl w:val="0"/>
          <w:numId w:val="9"/>
        </w:numPr>
        <w:pBdr>
          <w:top w:space="0" w:sz="0" w:val="nil"/>
          <w:left w:space="0" w:sz="0" w:val="nil"/>
          <w:bottom w:space="0" w:sz="0" w:val="nil"/>
          <w:right w:space="0" w:sz="0" w:val="nil"/>
          <w:between w:space="0" w:sz="0" w:val="nil"/>
        </w:pBdr>
        <w:spacing w:after="0" w:line="276" w:lineRule="auto"/>
        <w:ind w:left="108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Bệnh mạch vành đã đặt stent cách đây 10 năm, đã và đang uống thuốc</w:t>
      </w:r>
      <w:r w:rsidDel="00000000" w:rsidR="00000000" w:rsidRPr="00000000">
        <w:rPr>
          <w:rtl w:val="0"/>
        </w:rPr>
      </w:r>
    </w:p>
    <w:p w:rsidR="00000000" w:rsidDel="00000000" w:rsidP="00000000" w:rsidRDefault="00000000" w:rsidRPr="00000000" w14:paraId="00000049">
      <w:pPr>
        <w:numPr>
          <w:ilvl w:val="0"/>
          <w:numId w:val="9"/>
        </w:numPr>
        <w:pBdr>
          <w:top w:space="0" w:sz="0" w:val="nil"/>
          <w:left w:space="0" w:sz="0" w:val="nil"/>
          <w:bottom w:space="0" w:sz="0" w:val="nil"/>
          <w:right w:space="0" w:sz="0" w:val="nil"/>
          <w:between w:space="0" w:sz="0" w:val="nil"/>
        </w:pBdr>
        <w:spacing w:after="0" w:line="276" w:lineRule="auto"/>
        <w:ind w:left="108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Sỏi mật cách đây 2 năm chưa điều trị</w:t>
      </w:r>
    </w:p>
    <w:p w:rsidR="00000000" w:rsidDel="00000000" w:rsidP="00000000" w:rsidRDefault="00000000" w:rsidRPr="00000000" w14:paraId="0000004A">
      <w:pPr>
        <w:numPr>
          <w:ilvl w:val="0"/>
          <w:numId w:val="9"/>
        </w:numPr>
        <w:pBdr>
          <w:top w:space="0" w:sz="0" w:val="nil"/>
          <w:left w:space="0" w:sz="0" w:val="nil"/>
          <w:bottom w:space="0" w:sz="0" w:val="nil"/>
          <w:right w:space="0" w:sz="0" w:val="nil"/>
          <w:between w:space="0" w:sz="0" w:val="nil"/>
        </w:pBdr>
        <w:spacing w:after="0" w:line="276" w:lineRule="auto"/>
        <w:ind w:left="108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Sỏi thận cách đây 10 năm đã mổ</w:t>
      </w:r>
    </w:p>
    <w:p w:rsidR="00000000" w:rsidDel="00000000" w:rsidP="00000000" w:rsidRDefault="00000000" w:rsidRPr="00000000" w14:paraId="0000004B">
      <w:pPr>
        <w:spacing w:after="0" w:line="276"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VII. VẤN ĐỀ:</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76" w:lineRule="auto"/>
        <w:ind w:left="720" w:hanging="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Hội chứng suy tim (kh</w:t>
      </w:r>
      <w:r w:rsidDel="00000000" w:rsidR="00000000" w:rsidRPr="00000000">
        <w:rPr>
          <w:rFonts w:ascii="Times New Roman" w:cs="Times New Roman" w:eastAsia="Times New Roman" w:hAnsi="Times New Roman"/>
          <w:sz w:val="28"/>
          <w:szCs w:val="28"/>
          <w:rtl w:val="0"/>
        </w:rPr>
        <w:t xml:space="preserve">ó thở mạn)</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76" w:lineRule="auto"/>
        <w:ind w:left="720" w:hanging="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Khó thở cấp</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76" w:lineRule="auto"/>
        <w:ind w:left="720" w:hanging="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 Tiền căn bệnh mạch vành đã đặt stent</w:t>
      </w:r>
    </w:p>
    <w:p w:rsidR="00000000" w:rsidDel="00000000" w:rsidP="00000000" w:rsidRDefault="00000000" w:rsidRPr="00000000" w14:paraId="0000004F">
      <w:pPr>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VIII. Chẩn đoán sơ bộ: </w:t>
      </w:r>
      <w:r w:rsidDel="00000000" w:rsidR="00000000" w:rsidRPr="00000000">
        <w:rPr>
          <w:rtl w:val="0"/>
        </w:rPr>
      </w:r>
    </w:p>
    <w:p w:rsidR="00000000" w:rsidDel="00000000" w:rsidP="00000000" w:rsidRDefault="00000000" w:rsidRPr="00000000" w14:paraId="00000050">
      <w:pPr>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Phù phổi cấp trên nền suy tim mạn độ III theo NYHA, giai đoạn C theo ACC/AHA do bệnh tim thiếu máu cục bộ - chưa ghi nhận yếu tố thúc đẩy</w:t>
      </w:r>
    </w:p>
    <w:p w:rsidR="00000000" w:rsidDel="00000000" w:rsidP="00000000" w:rsidRDefault="00000000" w:rsidRPr="00000000" w14:paraId="00000051">
      <w:pPr>
        <w:spacing w:after="0" w:line="276"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IX. Chẩn đoán phân biệt:</w:t>
      </w:r>
    </w:p>
    <w:p w:rsidR="00000000" w:rsidDel="00000000" w:rsidP="00000000" w:rsidRDefault="00000000" w:rsidRPr="00000000" w14:paraId="00000052">
      <w:pPr>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Suy tim mất bù cấp trên nền suy tim mạn độ III theo NYHA, giai đoạn C theo ACC/AHA do bệnh tim thiếu máu cục bộ - chưa ghi nhận yếu tố thúc đẩy</w:t>
      </w:r>
    </w:p>
    <w:p w:rsidR="00000000" w:rsidDel="00000000" w:rsidP="00000000" w:rsidRDefault="00000000" w:rsidRPr="00000000" w14:paraId="00000053">
      <w:pPr>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Thuyên tắc phổi trên nền suy tim mạn độ III theo NYHA, giai đoạn C theo ACC/AHA do bệnh tim thiếu máu cục bộ</w:t>
      </w:r>
    </w:p>
    <w:p w:rsidR="00000000" w:rsidDel="00000000" w:rsidP="00000000" w:rsidRDefault="00000000" w:rsidRPr="00000000" w14:paraId="00000054">
      <w:pPr>
        <w:tabs>
          <w:tab w:val="left" w:pos="18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X .BIỆN LUẬN</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55">
      <w:pPr>
        <w:numPr>
          <w:ilvl w:val="0"/>
          <w:numId w:val="3"/>
        </w:numPr>
        <w:pBdr>
          <w:top w:space="0" w:sz="0" w:val="nil"/>
          <w:left w:space="0" w:sz="0" w:val="nil"/>
          <w:bottom w:space="0" w:sz="0" w:val="nil"/>
          <w:right w:space="0" w:sz="0" w:val="nil"/>
          <w:between w:space="0" w:sz="0" w:val="nil"/>
        </w:pBdr>
        <w:tabs>
          <w:tab w:val="left" w:pos="180"/>
        </w:tabs>
        <w:spacing w:after="0" w:line="276" w:lineRule="auto"/>
        <w:ind w:left="720" w:hanging="360"/>
        <w:jc w:val="both"/>
        <w:rPr>
          <w:rFonts w:ascii="Times New Roman" w:cs="Times New Roman" w:eastAsia="Times New Roman" w:hAnsi="Times New Roman"/>
          <w:b w:val="1"/>
          <w:i w:val="1"/>
          <w:color w:val="000000"/>
          <w:sz w:val="28"/>
          <w:szCs w:val="28"/>
          <w:u w:val="single"/>
        </w:rPr>
      </w:pPr>
      <w:r w:rsidDel="00000000" w:rsidR="00000000" w:rsidRPr="00000000">
        <w:rPr>
          <w:rFonts w:ascii="Times New Roman" w:cs="Times New Roman" w:eastAsia="Times New Roman" w:hAnsi="Times New Roman"/>
          <w:b w:val="1"/>
          <w:i w:val="1"/>
          <w:color w:val="000000"/>
          <w:sz w:val="28"/>
          <w:szCs w:val="28"/>
          <w:u w:val="single"/>
          <w:rtl w:val="0"/>
        </w:rPr>
        <w:t xml:space="preserve">Hội chứng suy tim:</w:t>
      </w:r>
    </w:p>
    <w:p w:rsidR="00000000" w:rsidDel="00000000" w:rsidP="00000000" w:rsidRDefault="00000000" w:rsidRPr="00000000" w14:paraId="00000056">
      <w:pPr>
        <w:numPr>
          <w:ilvl w:val="0"/>
          <w:numId w:val="6"/>
        </w:numPr>
        <w:pBdr>
          <w:top w:space="0" w:sz="0" w:val="nil"/>
          <w:left w:space="0" w:sz="0" w:val="nil"/>
          <w:bottom w:space="0" w:sz="0" w:val="nil"/>
          <w:right w:space="0" w:sz="0" w:val="nil"/>
          <w:between w:space="0" w:sz="0" w:val="nil"/>
        </w:pBdr>
        <w:tabs>
          <w:tab w:val="left" w:pos="180"/>
        </w:tabs>
        <w:spacing w:after="0" w:line="276" w:lineRule="auto"/>
        <w:ind w:left="426"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Nghĩ nhiều BN có suy tim vì: (ti</w:t>
      </w:r>
      <w:r w:rsidDel="00000000" w:rsidR="00000000" w:rsidRPr="00000000">
        <w:rPr>
          <w:rFonts w:ascii="Times New Roman" w:cs="Times New Roman" w:eastAsia="Times New Roman" w:hAnsi="Times New Roman"/>
          <w:sz w:val="28"/>
          <w:szCs w:val="28"/>
          <w:rtl w:val="0"/>
        </w:rPr>
        <w:t xml:space="preserve">êu chuẩn gì?</w:t>
      </w:r>
      <w:r w:rsidDel="00000000" w:rsidR="00000000" w:rsidRPr="00000000">
        <w:rPr>
          <w:rtl w:val="0"/>
        </w:rPr>
      </w:r>
    </w:p>
    <w:p w:rsidR="00000000" w:rsidDel="00000000" w:rsidP="00000000" w:rsidRDefault="00000000" w:rsidRPr="00000000" w14:paraId="00000057">
      <w:pPr>
        <w:numPr>
          <w:ilvl w:val="0"/>
          <w:numId w:val="11"/>
        </w:numPr>
        <w:pBdr>
          <w:top w:space="0" w:sz="0" w:val="nil"/>
          <w:left w:space="0" w:sz="0" w:val="nil"/>
          <w:bottom w:space="0" w:sz="0" w:val="nil"/>
          <w:right w:space="0" w:sz="0" w:val="nil"/>
          <w:between w:space="0" w:sz="0" w:val="nil"/>
        </w:pBdr>
        <w:tabs>
          <w:tab w:val="left" w:pos="180"/>
        </w:tabs>
        <w:spacing w:after="0" w:line="276" w:lineRule="auto"/>
        <w:ind w:left="1146"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TCCN: khó thở khi gắng sức, khó thở khi nằm, diễn tiến nặng theo thời gian</w:t>
      </w:r>
      <w:r w:rsidDel="00000000" w:rsidR="00000000" w:rsidRPr="00000000">
        <w:rPr>
          <w:rtl w:val="0"/>
        </w:rPr>
      </w:r>
    </w:p>
    <w:p w:rsidR="00000000" w:rsidDel="00000000" w:rsidP="00000000" w:rsidRDefault="00000000" w:rsidRPr="00000000" w14:paraId="00000058">
      <w:pPr>
        <w:numPr>
          <w:ilvl w:val="0"/>
          <w:numId w:val="11"/>
        </w:numPr>
        <w:pBdr>
          <w:top w:space="0" w:sz="0" w:val="nil"/>
          <w:left w:space="0" w:sz="0" w:val="nil"/>
          <w:bottom w:space="0" w:sz="0" w:val="nil"/>
          <w:right w:space="0" w:sz="0" w:val="nil"/>
          <w:between w:space="0" w:sz="0" w:val="nil"/>
        </w:pBdr>
        <w:tabs>
          <w:tab w:val="left" w:pos="180"/>
        </w:tabs>
        <w:spacing w:after="0" w:line="276" w:lineRule="auto"/>
        <w:ind w:left="1146"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TCTT: mỏm tim </w:t>
      </w:r>
      <w:r w:rsidDel="00000000" w:rsidR="00000000" w:rsidRPr="00000000">
        <w:rPr>
          <w:rFonts w:ascii="Times New Roman" w:cs="Times New Roman" w:eastAsia="Times New Roman" w:hAnsi="Times New Roman"/>
          <w:sz w:val="28"/>
          <w:szCs w:val="28"/>
          <w:rtl w:val="0"/>
        </w:rPr>
        <w:t xml:space="preserve">lệch </w:t>
      </w:r>
      <w:r w:rsidDel="00000000" w:rsidR="00000000" w:rsidRPr="00000000">
        <w:rPr>
          <w:rFonts w:ascii="Times New Roman" w:cs="Times New Roman" w:eastAsia="Times New Roman" w:hAnsi="Times New Roman"/>
          <w:color w:val="000000"/>
          <w:sz w:val="28"/>
          <w:szCs w:val="28"/>
          <w:rtl w:val="0"/>
        </w:rPr>
        <w:t xml:space="preserve"> ở KLS 6 đường nách trước, diện đập 2x2 cm)</w:t>
      </w:r>
      <w:r w:rsidDel="00000000" w:rsidR="00000000" w:rsidRPr="00000000">
        <w:rPr>
          <w:rtl w:val="0"/>
        </w:rPr>
      </w:r>
    </w:p>
    <w:p w:rsidR="00000000" w:rsidDel="00000000" w:rsidP="00000000" w:rsidRDefault="00000000" w:rsidRPr="00000000" w14:paraId="00000059">
      <w:pPr>
        <w:numPr>
          <w:ilvl w:val="0"/>
          <w:numId w:val="6"/>
        </w:numPr>
        <w:pBdr>
          <w:top w:space="0" w:sz="0" w:val="nil"/>
          <w:left w:space="0" w:sz="0" w:val="nil"/>
          <w:bottom w:space="0" w:sz="0" w:val="nil"/>
          <w:right w:space="0" w:sz="0" w:val="nil"/>
          <w:between w:space="0" w:sz="0" w:val="nil"/>
        </w:pBdr>
        <w:tabs>
          <w:tab w:val="left" w:pos="180"/>
        </w:tabs>
        <w:spacing w:after="0" w:line="276" w:lineRule="auto"/>
        <w:ind w:left="426"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Suy tim này là suy tim trái vì không có các dấu hiệu của suy tim phải như phù, gan to, tĩnh mạch cổ nổi</w:t>
      </w:r>
      <w:r w:rsidDel="00000000" w:rsidR="00000000" w:rsidRPr="00000000">
        <w:rPr>
          <w:rtl w:val="0"/>
        </w:rPr>
      </w:r>
    </w:p>
    <w:p w:rsidR="00000000" w:rsidDel="00000000" w:rsidP="00000000" w:rsidRDefault="00000000" w:rsidRPr="00000000" w14:paraId="0000005A">
      <w:pPr>
        <w:numPr>
          <w:ilvl w:val="0"/>
          <w:numId w:val="6"/>
        </w:numPr>
        <w:pBdr>
          <w:top w:space="0" w:sz="0" w:val="nil"/>
          <w:left w:space="0" w:sz="0" w:val="nil"/>
          <w:bottom w:space="0" w:sz="0" w:val="nil"/>
          <w:right w:space="0" w:sz="0" w:val="nil"/>
          <w:between w:space="0" w:sz="0" w:val="nil"/>
        </w:pBdr>
        <w:tabs>
          <w:tab w:val="left" w:pos="180"/>
        </w:tabs>
        <w:spacing w:after="0" w:line="276" w:lineRule="auto"/>
        <w:ind w:left="426"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Bệnh nhân xuất hiện khó thở khi leo 1 tầng lầu → độ III theo NYHA</w:t>
      </w:r>
      <w:r w:rsidDel="00000000" w:rsidR="00000000" w:rsidRPr="00000000">
        <w:rPr>
          <w:rtl w:val="0"/>
        </w:rPr>
      </w:r>
    </w:p>
    <w:p w:rsidR="00000000" w:rsidDel="00000000" w:rsidP="00000000" w:rsidRDefault="00000000" w:rsidRPr="00000000" w14:paraId="0000005B">
      <w:pPr>
        <w:numPr>
          <w:ilvl w:val="0"/>
          <w:numId w:val="6"/>
        </w:numPr>
        <w:pBdr>
          <w:top w:space="0" w:sz="0" w:val="nil"/>
          <w:left w:space="0" w:sz="0" w:val="nil"/>
          <w:bottom w:space="0" w:sz="0" w:val="nil"/>
          <w:right w:space="0" w:sz="0" w:val="nil"/>
          <w:between w:space="0" w:sz="0" w:val="nil"/>
        </w:pBdr>
        <w:tabs>
          <w:tab w:val="left" w:pos="180"/>
        </w:tabs>
        <w:spacing w:after="0" w:line="276" w:lineRule="auto"/>
        <w:ind w:left="426"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BN có bệnh mạch vành, có triệu chứng của suy tim </w:t>
      </w:r>
      <w:r w:rsidDel="00000000" w:rsidR="00000000" w:rsidRPr="00000000">
        <w:rPr>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giai đoạn C theo ACC/AHA</w:t>
      </w:r>
      <w:r w:rsidDel="00000000" w:rsidR="00000000" w:rsidRPr="00000000">
        <w:rPr>
          <w:rtl w:val="0"/>
        </w:rPr>
      </w:r>
    </w:p>
    <w:p w:rsidR="00000000" w:rsidDel="00000000" w:rsidP="00000000" w:rsidRDefault="00000000" w:rsidRPr="00000000" w14:paraId="0000005C">
      <w:pPr>
        <w:numPr>
          <w:ilvl w:val="0"/>
          <w:numId w:val="6"/>
        </w:numPr>
        <w:pBdr>
          <w:top w:space="0" w:sz="0" w:val="nil"/>
          <w:left w:space="0" w:sz="0" w:val="nil"/>
          <w:bottom w:space="0" w:sz="0" w:val="nil"/>
          <w:right w:space="0" w:sz="0" w:val="nil"/>
          <w:between w:space="0" w:sz="0" w:val="nil"/>
        </w:pBdr>
        <w:tabs>
          <w:tab w:val="left" w:pos="180"/>
        </w:tabs>
        <w:spacing w:after="0" w:line="276" w:lineRule="auto"/>
        <w:ind w:left="426"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Nguyên nhân:</w:t>
      </w:r>
      <w:r w:rsidDel="00000000" w:rsidR="00000000" w:rsidRPr="00000000">
        <w:rPr>
          <w:rtl w:val="0"/>
        </w:rPr>
      </w:r>
    </w:p>
    <w:p w:rsidR="00000000" w:rsidDel="00000000" w:rsidP="00000000" w:rsidRDefault="00000000" w:rsidRPr="00000000" w14:paraId="0000005D">
      <w:pPr>
        <w:numPr>
          <w:ilvl w:val="0"/>
          <w:numId w:val="7"/>
        </w:numPr>
        <w:pBdr>
          <w:top w:space="0" w:sz="0" w:val="nil"/>
          <w:left w:space="0" w:sz="0" w:val="nil"/>
          <w:bottom w:space="0" w:sz="0" w:val="nil"/>
          <w:right w:space="0" w:sz="0" w:val="nil"/>
          <w:between w:space="0" w:sz="0" w:val="nil"/>
        </w:pBdr>
        <w:tabs>
          <w:tab w:val="left" w:pos="180"/>
        </w:tabs>
        <w:spacing w:after="0" w:line="276" w:lineRule="auto"/>
        <w:ind w:left="72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THA: không nghĩ vì BN không có tiền căn THA, khám không ghi nhận huyết áp cao.</w:t>
      </w:r>
      <w:r w:rsidDel="00000000" w:rsidR="00000000" w:rsidRPr="00000000">
        <w:rPr>
          <w:rtl w:val="0"/>
        </w:rPr>
      </w:r>
    </w:p>
    <w:p w:rsidR="00000000" w:rsidDel="00000000" w:rsidP="00000000" w:rsidRDefault="00000000" w:rsidRPr="00000000" w14:paraId="0000005E">
      <w:pPr>
        <w:numPr>
          <w:ilvl w:val="0"/>
          <w:numId w:val="7"/>
        </w:numPr>
        <w:pBdr>
          <w:top w:space="0" w:sz="0" w:val="nil"/>
          <w:left w:space="0" w:sz="0" w:val="nil"/>
          <w:bottom w:space="0" w:sz="0" w:val="nil"/>
          <w:right w:space="0" w:sz="0" w:val="nil"/>
          <w:between w:space="0" w:sz="0" w:val="nil"/>
        </w:pBdr>
        <w:tabs>
          <w:tab w:val="left" w:pos="180"/>
        </w:tabs>
        <w:spacing w:after="0" w:line="276" w:lineRule="auto"/>
        <w:ind w:left="72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Bệnh mạch vành: nghĩ nhiều do bệnh nhân có tiền căn đặt stent do bệnh mạch vành, &gt; 55 tuổi, hút thuốc lá</w:t>
      </w:r>
      <w:r w:rsidDel="00000000" w:rsidR="00000000" w:rsidRPr="00000000">
        <w:rPr>
          <w:rtl w:val="0"/>
        </w:rPr>
      </w:r>
    </w:p>
    <w:p w:rsidR="00000000" w:rsidDel="00000000" w:rsidP="00000000" w:rsidRDefault="00000000" w:rsidRPr="00000000" w14:paraId="0000005F">
      <w:pPr>
        <w:numPr>
          <w:ilvl w:val="0"/>
          <w:numId w:val="7"/>
        </w:numPr>
        <w:pBdr>
          <w:top w:space="0" w:sz="0" w:val="nil"/>
          <w:left w:space="0" w:sz="0" w:val="nil"/>
          <w:bottom w:space="0" w:sz="0" w:val="nil"/>
          <w:right w:space="0" w:sz="0" w:val="nil"/>
          <w:between w:space="0" w:sz="0" w:val="nil"/>
        </w:pBdr>
        <w:tabs>
          <w:tab w:val="left" w:pos="180"/>
        </w:tabs>
        <w:spacing w:after="0" w:line="276" w:lineRule="auto"/>
        <w:ind w:left="72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Bệnh lý van tim: Không nghĩ do không nghe thấy âm thổi khi thăm khám</w:t>
      </w:r>
      <w:r w:rsidDel="00000000" w:rsidR="00000000" w:rsidRPr="00000000">
        <w:rPr>
          <w:rtl w:val="0"/>
        </w:rPr>
      </w:r>
    </w:p>
    <w:p w:rsidR="00000000" w:rsidDel="00000000" w:rsidP="00000000" w:rsidRDefault="00000000" w:rsidRPr="00000000" w14:paraId="00000060">
      <w:pPr>
        <w:numPr>
          <w:ilvl w:val="0"/>
          <w:numId w:val="9"/>
        </w:numPr>
        <w:pBdr>
          <w:top w:space="0" w:sz="0" w:val="nil"/>
          <w:left w:space="0" w:sz="0" w:val="nil"/>
          <w:bottom w:space="0" w:sz="0" w:val="nil"/>
          <w:right w:space="0" w:sz="0" w:val="nil"/>
          <w:between w:space="0" w:sz="0" w:val="nil"/>
        </w:pBdr>
        <w:tabs>
          <w:tab w:val="left" w:pos="180"/>
        </w:tabs>
        <w:spacing w:after="0" w:line="276" w:lineRule="auto"/>
        <w:ind w:left="108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Yếu tố thúc đẩy: chưa ghi nhận</w:t>
      </w:r>
      <w:r w:rsidDel="00000000" w:rsidR="00000000" w:rsidRPr="00000000">
        <w:rPr>
          <w:rtl w:val="0"/>
        </w:rPr>
      </w:r>
    </w:p>
    <w:p w:rsidR="00000000" w:rsidDel="00000000" w:rsidP="00000000" w:rsidRDefault="00000000" w:rsidRPr="00000000" w14:paraId="00000061">
      <w:pPr>
        <w:numPr>
          <w:ilvl w:val="0"/>
          <w:numId w:val="3"/>
        </w:numPr>
        <w:pBdr>
          <w:top w:space="0" w:sz="0" w:val="nil"/>
          <w:left w:space="0" w:sz="0" w:val="nil"/>
          <w:bottom w:space="0" w:sz="0" w:val="nil"/>
          <w:right w:space="0" w:sz="0" w:val="nil"/>
          <w:between w:space="0" w:sz="0" w:val="nil"/>
        </w:pBdr>
        <w:tabs>
          <w:tab w:val="left" w:pos="180"/>
        </w:tabs>
        <w:spacing w:after="0" w:line="276" w:lineRule="auto"/>
        <w:ind w:left="720" w:hanging="360"/>
        <w:jc w:val="both"/>
        <w:rPr>
          <w:rFonts w:ascii="Times New Roman" w:cs="Times New Roman" w:eastAsia="Times New Roman" w:hAnsi="Times New Roman"/>
          <w:b w:val="1"/>
          <w:i w:val="1"/>
          <w:color w:val="000000"/>
          <w:sz w:val="28"/>
          <w:szCs w:val="28"/>
          <w:u w:val="single"/>
        </w:rPr>
      </w:pPr>
      <w:r w:rsidDel="00000000" w:rsidR="00000000" w:rsidRPr="00000000">
        <w:rPr>
          <w:rFonts w:ascii="Times New Roman" w:cs="Times New Roman" w:eastAsia="Times New Roman" w:hAnsi="Times New Roman"/>
          <w:b w:val="1"/>
          <w:i w:val="1"/>
          <w:color w:val="000000"/>
          <w:sz w:val="28"/>
          <w:szCs w:val="28"/>
          <w:u w:val="single"/>
          <w:rtl w:val="0"/>
        </w:rPr>
        <w:t xml:space="preserve">Khó thở cấp:</w:t>
      </w:r>
    </w:p>
    <w:p w:rsidR="00000000" w:rsidDel="00000000" w:rsidP="00000000" w:rsidRDefault="00000000" w:rsidRPr="00000000" w14:paraId="00000062">
      <w:pPr>
        <w:numPr>
          <w:ilvl w:val="0"/>
          <w:numId w:val="14"/>
        </w:numPr>
        <w:pBdr>
          <w:top w:space="0" w:sz="0" w:val="nil"/>
          <w:left w:space="0" w:sz="0" w:val="nil"/>
          <w:bottom w:space="0" w:sz="0" w:val="nil"/>
          <w:right w:space="0" w:sz="0" w:val="nil"/>
          <w:between w:space="0" w:sz="0" w:val="nil"/>
        </w:pBdr>
        <w:tabs>
          <w:tab w:val="left" w:pos="180"/>
        </w:tabs>
        <w:spacing w:after="0" w:line="276" w:lineRule="auto"/>
        <w:ind w:left="72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Phù phổi cấp: do tình trạng khó thở cấp khởi phát nhanh và là than phiền chính yếu trên bệnh nhân nên nghĩ nhiều </w:t>
      </w:r>
      <w:r w:rsidDel="00000000" w:rsidR="00000000" w:rsidRPr="00000000">
        <w:rPr>
          <w:rtl w:val="0"/>
        </w:rPr>
      </w:r>
    </w:p>
    <w:p w:rsidR="00000000" w:rsidDel="00000000" w:rsidP="00000000" w:rsidRDefault="00000000" w:rsidRPr="00000000" w14:paraId="00000063">
      <w:pPr>
        <w:numPr>
          <w:ilvl w:val="0"/>
          <w:numId w:val="14"/>
        </w:numPr>
        <w:pBdr>
          <w:top w:space="0" w:sz="0" w:val="nil"/>
          <w:left w:space="0" w:sz="0" w:val="nil"/>
          <w:bottom w:space="0" w:sz="0" w:val="nil"/>
          <w:right w:space="0" w:sz="0" w:val="nil"/>
          <w:between w:space="0" w:sz="0" w:val="nil"/>
        </w:pBdr>
        <w:tabs>
          <w:tab w:val="left" w:pos="180"/>
        </w:tabs>
        <w:spacing w:after="0" w:line="276" w:lineRule="auto"/>
        <w:ind w:left="72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Suy tim mất bù cấp: biểu hiện ứ dịch ngoại biên là chủ yếu và khởi phát dần theo ngày, không giống trên bệnh cảnh lâm sàng này, tuy nhiên không loại trừ do bệnh vừa diễn tiến, cần thêm thời gian theo dõi</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Thuyên tắc phổi: không loại trừ do BN có cơn khó thở xuất hiện đột ngột</w:t>
      </w:r>
    </w:p>
    <w:p w:rsidR="00000000" w:rsidDel="00000000" w:rsidP="00000000" w:rsidRDefault="00000000" w:rsidRPr="00000000" w14:paraId="0000006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Nhiễm trùng hô hấp: bệnh nhân không ho, không sốt nên không nghĩ</w:t>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pos="180"/>
        </w:tabs>
        <w:spacing w:after="0" w:line="276"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XI. ĐỀ NGHỊ CLS:</w:t>
      </w:r>
    </w:p>
    <w:p w:rsidR="00000000" w:rsidDel="00000000" w:rsidP="00000000" w:rsidRDefault="00000000" w:rsidRPr="00000000" w14:paraId="00000067">
      <w:pPr>
        <w:numPr>
          <w:ilvl w:val="0"/>
          <w:numId w:val="16"/>
        </w:numPr>
        <w:pBdr>
          <w:top w:space="0" w:sz="0" w:val="nil"/>
          <w:left w:space="0" w:sz="0" w:val="nil"/>
          <w:bottom w:space="0" w:sz="0" w:val="nil"/>
          <w:right w:space="0" w:sz="0" w:val="nil"/>
          <w:between w:space="0" w:sz="0" w:val="nil"/>
        </w:pBdr>
        <w:tabs>
          <w:tab w:val="left" w:pos="270"/>
        </w:tabs>
        <w:spacing w:after="0" w:line="276" w:lineRule="auto"/>
        <w:ind w:left="72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Chẩn đoán : Siêu âm tim, ECG, NT-pro BNP, X quang ngực thẳng, khí máu động mạch, D-dimer</w:t>
      </w:r>
      <w:r w:rsidDel="00000000" w:rsidR="00000000" w:rsidRPr="00000000">
        <w:rPr>
          <w:rtl w:val="0"/>
        </w:rPr>
      </w:r>
    </w:p>
    <w:p w:rsidR="00000000" w:rsidDel="00000000" w:rsidP="00000000" w:rsidRDefault="00000000" w:rsidRPr="00000000" w14:paraId="00000068">
      <w:pPr>
        <w:numPr>
          <w:ilvl w:val="0"/>
          <w:numId w:val="16"/>
        </w:numPr>
        <w:pBdr>
          <w:top w:space="0" w:sz="0" w:val="nil"/>
          <w:left w:space="0" w:sz="0" w:val="nil"/>
          <w:bottom w:space="0" w:sz="0" w:val="nil"/>
          <w:right w:space="0" w:sz="0" w:val="nil"/>
          <w:between w:space="0" w:sz="0" w:val="nil"/>
        </w:pBdr>
        <w:tabs>
          <w:tab w:val="left" w:pos="270"/>
        </w:tabs>
        <w:spacing w:after="0" w:line="276" w:lineRule="auto"/>
        <w:ind w:left="72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Thường quy: CTM, ion đồ, đường huyết, TPTNT, BUN, Creatinin, AST, ALT, siêu âm bụng, TSH</w:t>
      </w:r>
      <w:r w:rsidDel="00000000" w:rsidR="00000000" w:rsidRPr="00000000">
        <w:rPr>
          <w:rtl w:val="0"/>
        </w:rPr>
      </w:r>
    </w:p>
    <w:p w:rsidR="00000000" w:rsidDel="00000000" w:rsidP="00000000" w:rsidRDefault="00000000" w:rsidRPr="00000000" w14:paraId="00000069">
      <w:pPr>
        <w:tabs>
          <w:tab w:val="left" w:pos="270"/>
        </w:tabs>
        <w:spacing w:after="0" w:line="276"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XII. BIỆN LUẬN CLS:   </w:t>
      </w:r>
    </w:p>
    <w:p w:rsidR="00000000" w:rsidDel="00000000" w:rsidP="00000000" w:rsidRDefault="00000000" w:rsidRPr="00000000" w14:paraId="0000006A">
      <w:pPr>
        <w:numPr>
          <w:ilvl w:val="0"/>
          <w:numId w:val="17"/>
        </w:numPr>
        <w:pBdr>
          <w:top w:space="0" w:sz="0" w:val="nil"/>
          <w:left w:space="0" w:sz="0" w:val="nil"/>
          <w:bottom w:space="0" w:sz="0" w:val="nil"/>
          <w:right w:space="0" w:sz="0" w:val="nil"/>
          <w:between w:space="0" w:sz="0" w:val="nil"/>
        </w:pBdr>
        <w:spacing w:after="0" w:line="276" w:lineRule="auto"/>
        <w:ind w:left="72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Siêu âm Doppler tim qua thành ngực (04/06/2018)</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Mô tả</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Van ĐMC 3 mảnh.</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Các thành tim không dày.</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Vách liên thất và liên nhĩ nguyên vẹn.</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Dãn buồng tim trái.</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Vùng mỏm thất trái có khối echo (d = 19 mm x 22 mm).</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Giảm động nặng toàn bộ thất trái.</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Chức năng tâm thu thất trái giảm.</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Không tràn dịch màng tim.</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Phổ Doppler: van ĐMC bình thường.</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Hở van 2 lá 2/4.</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Hở van 3 lá 1/4, PAPs = 60 mmHg.</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TAPSE = 16 mm</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Kết luận</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Dãn buồng tim trái.</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Huyết khối vùng mỏm thất trái.</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Hở van 2 lá trung bình do dãn vòng van.</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Bệnh tim thiếu máu cục bộ.</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Chức năng tâm thu thất trái giảm. (EF BP = 26 %).</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Tăng áp ĐMP trung bình.</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Diễn giải</w:t>
      </w:r>
    </w:p>
    <w:p w:rsidR="00000000" w:rsidDel="00000000" w:rsidP="00000000" w:rsidRDefault="00000000" w:rsidRPr="00000000" w14:paraId="000000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0"/>
        </w:sdtPr>
        <w:sdtContent>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EF=26% &lt; 40% → Thỏa tiêu chuẩn suy tim mạn có phân suất tống máu giảm</w:t>
          </w:r>
        </w:sdtContent>
      </w:sdt>
    </w:p>
    <w:p w:rsidR="00000000" w:rsidDel="00000000" w:rsidP="00000000" w:rsidRDefault="00000000" w:rsidRPr="00000000" w14:paraId="000000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Dãn buồng tim trái → Phù hợp với mỏm tim nằm ở khoảng liên sườn VI đường nách trước, diện đập 2x2 cm</w:t>
      </w:r>
    </w:p>
    <w:p w:rsidR="00000000" w:rsidDel="00000000" w:rsidP="00000000" w:rsidRDefault="00000000" w:rsidRPr="00000000" w14:paraId="0000008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Bệnh tim thiếu máu cục bộ</w:t>
      </w:r>
    </w:p>
    <w:p w:rsidR="00000000" w:rsidDel="00000000" w:rsidP="00000000" w:rsidRDefault="00000000" w:rsidRPr="00000000" w14:paraId="0000008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Huyết khối vùng mỏm thất trái → Cân nhắc dùng kháng đông để phòng ngừa đột quị</w:t>
      </w:r>
    </w:p>
    <w:p w:rsidR="00000000" w:rsidDel="00000000" w:rsidP="00000000" w:rsidRDefault="00000000" w:rsidRPr="00000000" w14:paraId="00000084">
      <w:pPr>
        <w:numPr>
          <w:ilvl w:val="0"/>
          <w:numId w:val="17"/>
        </w:numPr>
        <w:pBdr>
          <w:top w:space="0" w:sz="0" w:val="nil"/>
          <w:left w:space="0" w:sz="0" w:val="nil"/>
          <w:bottom w:space="0" w:sz="0" w:val="nil"/>
          <w:right w:space="0" w:sz="0" w:val="nil"/>
          <w:between w:space="0" w:sz="0" w:val="nil"/>
        </w:pBdr>
        <w:spacing w:after="0" w:line="276" w:lineRule="auto"/>
        <w:ind w:left="72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ECG: (04/06/2022)</w:t>
      </w:r>
    </w:p>
    <w:p w:rsidR="00000000" w:rsidDel="00000000" w:rsidP="00000000" w:rsidRDefault="00000000" w:rsidRPr="00000000" w14:paraId="00000085">
      <w:pPr>
        <w:spacing w:line="276" w:lineRule="auto"/>
        <w:jc w:val="both"/>
        <w:rPr>
          <w:rFonts w:ascii="Times New Roman" w:cs="Times New Roman" w:eastAsia="Times New Roman" w:hAnsi="Times New Roman"/>
          <w:color w:val="000000"/>
          <w:sz w:val="28"/>
          <w:szCs w:val="28"/>
        </w:rPr>
      </w:pPr>
      <w:r w:rsidDel="00000000" w:rsidR="00000000" w:rsidRPr="00000000">
        <w:rPr/>
        <w:drawing>
          <wp:inline distB="0" distT="0" distL="0" distR="0">
            <wp:extent cx="6301105" cy="4703445"/>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301105" cy="470344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18"/>
        </w:numPr>
        <w:pBdr>
          <w:top w:space="0" w:sz="0" w:val="nil"/>
          <w:left w:space="0" w:sz="0" w:val="nil"/>
          <w:bottom w:space="0" w:sz="0" w:val="nil"/>
          <w:right w:space="0" w:sz="0" w:val="nil"/>
          <w:between w:space="0" w:sz="0" w:val="nil"/>
        </w:pBdr>
        <w:spacing w:after="0" w:line="276" w:lineRule="auto"/>
        <w:ind w:left="72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Nhịp xoang, tần số 75 lần/phút</w:t>
      </w:r>
      <w:r w:rsidDel="00000000" w:rsidR="00000000" w:rsidRPr="00000000">
        <w:rPr>
          <w:rtl w:val="0"/>
        </w:rPr>
      </w:r>
    </w:p>
    <w:p w:rsidR="00000000" w:rsidDel="00000000" w:rsidP="00000000" w:rsidRDefault="00000000" w:rsidRPr="00000000" w14:paraId="00000087">
      <w:pPr>
        <w:numPr>
          <w:ilvl w:val="0"/>
          <w:numId w:val="18"/>
        </w:numPr>
        <w:pBdr>
          <w:top w:space="0" w:sz="0" w:val="nil"/>
          <w:left w:space="0" w:sz="0" w:val="nil"/>
          <w:bottom w:space="0" w:sz="0" w:val="nil"/>
          <w:right w:space="0" w:sz="0" w:val="nil"/>
          <w:between w:space="0" w:sz="0" w:val="nil"/>
        </w:pBdr>
        <w:spacing w:after="0" w:line="276" w:lineRule="auto"/>
        <w:ind w:left="72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Trục điện trung gian  (DI dương, aVF dương)</w:t>
      </w:r>
      <w:r w:rsidDel="00000000" w:rsidR="00000000" w:rsidRPr="00000000">
        <w:rPr>
          <w:rtl w:val="0"/>
        </w:rPr>
      </w:r>
    </w:p>
    <w:p w:rsidR="00000000" w:rsidDel="00000000" w:rsidP="00000000" w:rsidRDefault="00000000" w:rsidRPr="00000000" w14:paraId="00000088">
      <w:pPr>
        <w:numPr>
          <w:ilvl w:val="0"/>
          <w:numId w:val="18"/>
        </w:numPr>
        <w:pBdr>
          <w:top w:space="0" w:sz="0" w:val="nil"/>
          <w:left w:space="0" w:sz="0" w:val="nil"/>
          <w:bottom w:space="0" w:sz="0" w:val="nil"/>
          <w:right w:space="0" w:sz="0" w:val="nil"/>
          <w:between w:space="0" w:sz="0" w:val="nil"/>
        </w:pBdr>
        <w:spacing w:after="0" w:line="276" w:lineRule="auto"/>
        <w:ind w:left="72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Sóng P bình thường</w:t>
      </w:r>
      <w:r w:rsidDel="00000000" w:rsidR="00000000" w:rsidRPr="00000000">
        <w:rPr>
          <w:rtl w:val="0"/>
        </w:rPr>
      </w:r>
    </w:p>
    <w:p w:rsidR="00000000" w:rsidDel="00000000" w:rsidP="00000000" w:rsidRDefault="00000000" w:rsidRPr="00000000" w14:paraId="00000089">
      <w:pPr>
        <w:numPr>
          <w:ilvl w:val="0"/>
          <w:numId w:val="18"/>
        </w:numPr>
        <w:pBdr>
          <w:top w:space="0" w:sz="0" w:val="nil"/>
          <w:left w:space="0" w:sz="0" w:val="nil"/>
          <w:bottom w:space="0" w:sz="0" w:val="nil"/>
          <w:right w:space="0" w:sz="0" w:val="nil"/>
          <w:between w:space="0" w:sz="0" w:val="nil"/>
        </w:pBdr>
        <w:spacing w:after="0" w:line="276" w:lineRule="auto"/>
        <w:ind w:left="720" w:hanging="360"/>
        <w:jc w:val="both"/>
        <w:rPr>
          <w:color w:val="000000"/>
          <w:sz w:val="28"/>
          <w:szCs w:val="28"/>
        </w:rPr>
      </w:pPr>
      <w:sdt>
        <w:sdtPr>
          <w:tag w:val="goog_rdk_1"/>
        </w:sdtPr>
        <w:sdtContent>
          <w:r w:rsidDel="00000000" w:rsidR="00000000" w:rsidRPr="00000000">
            <w:rPr>
              <w:rFonts w:ascii="Caudex" w:cs="Caudex" w:eastAsia="Caudex" w:hAnsi="Caudex"/>
              <w:color w:val="000000"/>
              <w:sz w:val="28"/>
              <w:szCs w:val="28"/>
              <w:rtl w:val="0"/>
            </w:rPr>
            <w:t xml:space="preserve">QRS 0.16s &gt; 0.12s, sóng R có móc ở V6, S sâu ở V1, V2, V3 → Block nhánh trái</w:t>
          </w:r>
        </w:sdtContent>
      </w:sdt>
      <w:r w:rsidDel="00000000" w:rsidR="00000000" w:rsidRPr="00000000">
        <w:rPr>
          <w:rtl w:val="0"/>
        </w:rPr>
      </w:r>
    </w:p>
    <w:p w:rsidR="00000000" w:rsidDel="00000000" w:rsidP="00000000" w:rsidRDefault="00000000" w:rsidRPr="00000000" w14:paraId="0000008A">
      <w:pPr>
        <w:numPr>
          <w:ilvl w:val="0"/>
          <w:numId w:val="19"/>
        </w:numPr>
        <w:pBdr>
          <w:top w:space="0" w:sz="0" w:val="nil"/>
          <w:left w:space="0" w:sz="0" w:val="nil"/>
          <w:bottom w:space="0" w:sz="0" w:val="nil"/>
          <w:right w:space="0" w:sz="0" w:val="nil"/>
          <w:between w:space="0" w:sz="0" w:val="nil"/>
        </w:pBdr>
        <w:spacing w:after="0" w:line="276" w:lineRule="auto"/>
        <w:ind w:left="72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Không ST chênh lên</w:t>
      </w:r>
      <w:r w:rsidDel="00000000" w:rsidR="00000000" w:rsidRPr="00000000">
        <w:rPr>
          <w:rtl w:val="0"/>
        </w:rPr>
      </w:r>
    </w:p>
    <w:p w:rsidR="00000000" w:rsidDel="00000000" w:rsidP="00000000" w:rsidRDefault="00000000" w:rsidRPr="00000000" w14:paraId="0000008B">
      <w:pPr>
        <w:numPr>
          <w:ilvl w:val="0"/>
          <w:numId w:val="17"/>
        </w:numPr>
        <w:pBdr>
          <w:top w:space="0" w:sz="0" w:val="nil"/>
          <w:left w:space="0" w:sz="0" w:val="nil"/>
          <w:bottom w:space="0" w:sz="0" w:val="nil"/>
          <w:right w:space="0" w:sz="0" w:val="nil"/>
          <w:between w:space="0" w:sz="0" w:val="nil"/>
        </w:pBdr>
        <w:spacing w:after="0" w:line="276" w:lineRule="auto"/>
        <w:ind w:left="72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X-quang ngực thẳng (04/06/2022)</w:t>
      </w:r>
    </w:p>
    <w:p w:rsidR="00000000" w:rsidDel="00000000" w:rsidP="00000000" w:rsidRDefault="00000000" w:rsidRPr="00000000" w14:paraId="0000008C">
      <w:pPr>
        <w:spacing w:line="276" w:lineRule="auto"/>
        <w:jc w:val="both"/>
        <w:rPr>
          <w:rFonts w:ascii="Times New Roman" w:cs="Times New Roman" w:eastAsia="Times New Roman" w:hAnsi="Times New Roman"/>
          <w:color w:val="000000"/>
          <w:sz w:val="28"/>
          <w:szCs w:val="28"/>
        </w:rPr>
      </w:pPr>
      <w:r w:rsidDel="00000000" w:rsidR="00000000" w:rsidRPr="00000000">
        <w:rPr/>
        <w:drawing>
          <wp:inline distB="0" distT="0" distL="0" distR="0">
            <wp:extent cx="6301105" cy="3518535"/>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301105" cy="351853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Mô Tả:</w:t>
      </w:r>
    </w:p>
    <w:p w:rsidR="00000000" w:rsidDel="00000000" w:rsidP="00000000" w:rsidRDefault="00000000" w:rsidRPr="00000000" w14:paraId="0000008E">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Tổn thương nhu mô trong hai phổi :Sung huyết hai phế trường.</w:t>
      </w:r>
    </w:p>
    <w:p w:rsidR="00000000" w:rsidDel="00000000" w:rsidP="00000000" w:rsidRDefault="00000000" w:rsidRPr="00000000" w14:paraId="0000008F">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Cấu trúc các rốn phổi :bình thường , không có hạch phì đại.</w:t>
      </w:r>
    </w:p>
    <w:p w:rsidR="00000000" w:rsidDel="00000000" w:rsidP="00000000" w:rsidRDefault="00000000" w:rsidRPr="00000000" w14:paraId="00000090">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Các khoảng phế mạc :Bình thường .</w:t>
      </w:r>
    </w:p>
    <w:p w:rsidR="00000000" w:rsidDel="00000000" w:rsidP="00000000" w:rsidRDefault="00000000" w:rsidRPr="00000000" w14:paraId="00000091">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Các cơ hoành :Bình thường .</w:t>
      </w:r>
    </w:p>
    <w:p w:rsidR="00000000" w:rsidDel="00000000" w:rsidP="00000000" w:rsidRDefault="00000000" w:rsidRPr="00000000" w14:paraId="00000092">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Tim :Bóng tim to.</w:t>
      </w:r>
    </w:p>
    <w:p w:rsidR="00000000" w:rsidDel="00000000" w:rsidP="00000000" w:rsidRDefault="00000000" w:rsidRPr="00000000" w14:paraId="00000093">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Các mạch máu chính :quai động mạch chủ đóng vôi</w:t>
      </w:r>
    </w:p>
    <w:p w:rsidR="00000000" w:rsidDel="00000000" w:rsidP="00000000" w:rsidRDefault="00000000" w:rsidRPr="00000000" w14:paraId="00000094">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Trung thất :Không mở rộng, không có hạch phì đại.</w:t>
      </w:r>
    </w:p>
    <w:p w:rsidR="00000000" w:rsidDel="00000000" w:rsidP="00000000" w:rsidRDefault="00000000" w:rsidRPr="00000000" w14:paraId="00000095">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Bộ xương và mô mềm ngực :Bình thường .</w:t>
      </w:r>
    </w:p>
    <w:p w:rsidR="00000000" w:rsidDel="00000000" w:rsidP="00000000" w:rsidRDefault="00000000" w:rsidRPr="00000000" w14:paraId="00000096">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Ghi nhận khác:Không có.</w:t>
      </w:r>
    </w:p>
    <w:p w:rsidR="00000000" w:rsidDel="00000000" w:rsidP="00000000" w:rsidRDefault="00000000" w:rsidRPr="00000000" w14:paraId="00000097">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Kết Luận: Sung huyết hai phế trường.</w:t>
      </w:r>
    </w:p>
    <w:p w:rsidR="00000000" w:rsidDel="00000000" w:rsidP="00000000" w:rsidRDefault="00000000" w:rsidRPr="00000000" w14:paraId="00000098">
      <w:pPr>
        <w:spacing w:line="276"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Bóng tim to.</w:t>
      </w:r>
      <w:r w:rsidDel="00000000" w:rsidR="00000000" w:rsidRPr="00000000">
        <w:rPr>
          <w:rtl w:val="0"/>
        </w:rPr>
      </w:r>
    </w:p>
    <w:p w:rsidR="00000000" w:rsidDel="00000000" w:rsidP="00000000" w:rsidRDefault="00000000" w:rsidRPr="00000000" w14:paraId="00000099">
      <w:pPr>
        <w:tabs>
          <w:tab w:val="left" w:pos="27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Diễn giải</w:t>
      </w:r>
    </w:p>
    <w:p w:rsidR="00000000" w:rsidDel="00000000" w:rsidP="00000000" w:rsidRDefault="00000000" w:rsidRPr="00000000" w14:paraId="0000009A">
      <w:pPr>
        <w:tabs>
          <w:tab w:val="left" w:pos="270"/>
        </w:tabs>
        <w:spacing w:after="0"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Nghĩ khó thở cấp do phù phổi cấp</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76" w:lineRule="auto"/>
        <w:ind w:left="720" w:hanging="72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C">
      <w:pPr>
        <w:numPr>
          <w:ilvl w:val="0"/>
          <w:numId w:val="17"/>
        </w:numPr>
        <w:pBdr>
          <w:top w:space="0" w:sz="0" w:val="nil"/>
          <w:left w:space="0" w:sz="0" w:val="nil"/>
          <w:bottom w:space="0" w:sz="0" w:val="nil"/>
          <w:right w:space="0" w:sz="0" w:val="nil"/>
          <w:between w:space="0" w:sz="0" w:val="nil"/>
        </w:pBdr>
        <w:spacing w:after="0" w:line="276" w:lineRule="auto"/>
        <w:ind w:left="72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Công thức máu (04/06/2022)</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76" w:lineRule="auto"/>
        <w:ind w:left="720" w:firstLine="0"/>
        <w:jc w:val="both"/>
        <w:rPr>
          <w:color w:val="000000"/>
          <w:sz w:val="28"/>
          <w:szCs w:val="28"/>
        </w:rPr>
      </w:pPr>
      <w:r w:rsidDel="00000000" w:rsidR="00000000" w:rsidRPr="00000000">
        <w:rPr/>
        <w:drawing>
          <wp:inline distB="0" distT="0" distL="0" distR="0">
            <wp:extent cx="6301105" cy="1068070"/>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301105" cy="106807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76" w:lineRule="auto"/>
        <w:ind w:left="720" w:firstLine="0"/>
        <w:jc w:val="both"/>
        <w:rPr>
          <w:color w:val="000000"/>
          <w:sz w:val="28"/>
          <w:szCs w:val="28"/>
        </w:rPr>
      </w:pPr>
      <w:r w:rsidDel="00000000" w:rsidR="00000000" w:rsidRPr="00000000">
        <w:rPr/>
        <w:drawing>
          <wp:inline distB="0" distT="0" distL="0" distR="0">
            <wp:extent cx="6301105" cy="5447030"/>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301105" cy="544703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Diễn giải</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Không có tình trạng nhiễm trùng, thiếu máu</w:t>
      </w:r>
    </w:p>
    <w:p w:rsidR="00000000" w:rsidDel="00000000" w:rsidP="00000000" w:rsidRDefault="00000000" w:rsidRPr="00000000" w14:paraId="000000A1">
      <w:pPr>
        <w:numPr>
          <w:ilvl w:val="0"/>
          <w:numId w:val="17"/>
        </w:numPr>
        <w:pBdr>
          <w:top w:space="0" w:sz="0" w:val="nil"/>
          <w:left w:space="0" w:sz="0" w:val="nil"/>
          <w:bottom w:space="0" w:sz="0" w:val="nil"/>
          <w:right w:space="0" w:sz="0" w:val="nil"/>
          <w:between w:space="0" w:sz="0" w:val="nil"/>
        </w:pBdr>
        <w:spacing w:after="0" w:line="276"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Sinh hóa máu (04/06/2022)</w:t>
      </w:r>
      <w:r w:rsidDel="00000000" w:rsidR="00000000" w:rsidRPr="00000000">
        <w:rPr>
          <w:rtl w:val="0"/>
        </w:rPr>
      </w:r>
    </w:p>
    <w:p w:rsidR="00000000" w:rsidDel="00000000" w:rsidP="00000000" w:rsidRDefault="00000000" w:rsidRPr="00000000" w14:paraId="000000A2">
      <w:pPr>
        <w:spacing w:line="276" w:lineRule="auto"/>
        <w:jc w:val="both"/>
        <w:rPr>
          <w:rFonts w:ascii="Times New Roman" w:cs="Times New Roman" w:eastAsia="Times New Roman" w:hAnsi="Times New Roman"/>
          <w:color w:val="000000"/>
          <w:sz w:val="28"/>
          <w:szCs w:val="28"/>
        </w:rPr>
      </w:pPr>
      <w:r w:rsidDel="00000000" w:rsidR="00000000" w:rsidRPr="00000000">
        <w:rPr/>
        <w:drawing>
          <wp:inline distB="0" distT="0" distL="0" distR="0">
            <wp:extent cx="6301105" cy="3872230"/>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301105" cy="387223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76" w:lineRule="auto"/>
        <w:jc w:val="both"/>
        <w:rPr>
          <w:rFonts w:ascii="Times New Roman" w:cs="Times New Roman" w:eastAsia="Times New Roman" w:hAnsi="Times New Roman"/>
          <w:color w:val="000000"/>
          <w:sz w:val="28"/>
          <w:szCs w:val="28"/>
        </w:rPr>
      </w:pPr>
      <w:r w:rsidDel="00000000" w:rsidR="00000000" w:rsidRPr="00000000">
        <w:rPr/>
        <w:drawing>
          <wp:inline distB="0" distT="0" distL="0" distR="0">
            <wp:extent cx="6316160" cy="1092979"/>
            <wp:effectExtent b="0" l="0" r="0" t="0"/>
            <wp:docPr id="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316160" cy="109297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Diễn giải</w:t>
      </w:r>
    </w:p>
    <w:p w:rsidR="00000000" w:rsidDel="00000000" w:rsidP="00000000" w:rsidRDefault="00000000" w:rsidRPr="00000000" w14:paraId="000000A5">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NT Pro-BNP </w:t>
      </w:r>
      <w:r w:rsidDel="00000000" w:rsidR="00000000" w:rsidRPr="00000000">
        <w:rPr>
          <w:rFonts w:ascii="Times New Roman" w:cs="Times New Roman" w:eastAsia="Times New Roman" w:hAnsi="Times New Roman"/>
          <w:sz w:val="28"/>
          <w:szCs w:val="28"/>
          <w:rtl w:val="0"/>
        </w:rPr>
        <w:t xml:space="preserve">1936 &gt; 300 ng/L</w:t>
      </w:r>
      <w:sdt>
        <w:sdtPr>
          <w:tag w:val="goog_rdk_2"/>
        </w:sdtPr>
        <w:sdtContent>
          <w:r w:rsidDel="00000000" w:rsidR="00000000" w:rsidRPr="00000000">
            <w:rPr>
              <w:rFonts w:ascii="Cardo" w:cs="Cardo" w:eastAsia="Cardo" w:hAnsi="Cardo"/>
              <w:color w:val="000000"/>
              <w:sz w:val="28"/>
              <w:szCs w:val="28"/>
              <w:rtl w:val="0"/>
            </w:rPr>
            <w:t xml:space="preserve"> → Thỏa tiêu chuẩn suy tim</w:t>
          </w:r>
        </w:sdtContent>
      </w:sdt>
      <w:r w:rsidDel="00000000" w:rsidR="00000000" w:rsidRPr="00000000">
        <w:rPr>
          <w:rFonts w:ascii="Times New Roman" w:cs="Times New Roman" w:eastAsia="Times New Roman" w:hAnsi="Times New Roman"/>
          <w:sz w:val="28"/>
          <w:szCs w:val="28"/>
          <w:rtl w:val="0"/>
        </w:rPr>
        <w:t xml:space="preserve"> cấp</w:t>
      </w:r>
      <w:r w:rsidDel="00000000" w:rsidR="00000000" w:rsidRPr="00000000">
        <w:rPr>
          <w:rtl w:val="0"/>
        </w:rPr>
      </w:r>
    </w:p>
    <w:p w:rsidR="00000000" w:rsidDel="00000000" w:rsidP="00000000" w:rsidRDefault="00000000" w:rsidRPr="00000000" w14:paraId="000000A6">
      <w:pPr>
        <w:spacing w:line="276" w:lineRule="auto"/>
        <w:jc w:val="both"/>
        <w:rPr>
          <w:rFonts w:ascii="Times New Roman" w:cs="Times New Roman" w:eastAsia="Times New Roman" w:hAnsi="Times New Roman"/>
          <w:color w:val="000000"/>
          <w:sz w:val="28"/>
          <w:szCs w:val="28"/>
        </w:rPr>
      </w:pPr>
      <w:r w:rsidDel="00000000" w:rsidR="00000000" w:rsidRPr="00000000">
        <w:rPr/>
        <w:drawing>
          <wp:inline distB="0" distT="0" distL="0" distR="0">
            <wp:extent cx="3876675" cy="5429250"/>
            <wp:effectExtent b="0" l="0" r="0" t="0"/>
            <wp:docPr id="1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876675"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Diễn giải</w:t>
      </w:r>
    </w:p>
    <w:p w:rsidR="00000000" w:rsidDel="00000000" w:rsidP="00000000" w:rsidRDefault="00000000" w:rsidRPr="00000000" w14:paraId="000000A8">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Bệnh nhân có tình trạng suy hô hấp giảm oxy máu mức độ nhẹ</w:t>
      </w:r>
    </w:p>
    <w:p w:rsidR="00000000" w:rsidDel="00000000" w:rsidP="00000000" w:rsidRDefault="00000000" w:rsidRPr="00000000" w14:paraId="000000A9">
      <w:pPr>
        <w:spacing w:line="276"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XIII. CHẨN ĐOÁN XÁC ĐỊNH:</w:t>
      </w:r>
    </w:p>
    <w:p w:rsidR="00000000" w:rsidDel="00000000" w:rsidP="00000000" w:rsidRDefault="00000000" w:rsidRPr="00000000" w14:paraId="000000AA">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Suy tim cấp thể ấm ẩm</w:t>
      </w:r>
      <w:r w:rsidDel="00000000" w:rsidR="00000000" w:rsidRPr="00000000">
        <w:rPr>
          <w:rFonts w:ascii="Times New Roman" w:cs="Times New Roman" w:eastAsia="Times New Roman" w:hAnsi="Times New Roman"/>
          <w:color w:val="000000"/>
          <w:sz w:val="28"/>
          <w:szCs w:val="28"/>
          <w:rtl w:val="0"/>
        </w:rPr>
        <w:t xml:space="preserve"> có suy hô hấp giảm oxy máu mức độ nhẹ trên nền suy tim mạn phân suất tống máu giảm độ III theo NYHA, giai đoạn C theo ACC/AHA do bệnh tim thiếu máu cục bộ - kh</w:t>
      </w:r>
      <w:r w:rsidDel="00000000" w:rsidR="00000000" w:rsidRPr="00000000">
        <w:rPr>
          <w:rFonts w:ascii="Times New Roman" w:cs="Times New Roman" w:eastAsia="Times New Roman" w:hAnsi="Times New Roman"/>
          <w:sz w:val="28"/>
          <w:szCs w:val="28"/>
          <w:rtl w:val="0"/>
        </w:rPr>
        <w:t xml:space="preserve">ông </w:t>
      </w:r>
      <w:r w:rsidDel="00000000" w:rsidR="00000000" w:rsidRPr="00000000">
        <w:rPr>
          <w:rFonts w:ascii="Times New Roman" w:cs="Times New Roman" w:eastAsia="Times New Roman" w:hAnsi="Times New Roman"/>
          <w:color w:val="000000"/>
          <w:sz w:val="28"/>
          <w:szCs w:val="28"/>
          <w:rtl w:val="0"/>
        </w:rPr>
        <w:t xml:space="preserve">có yếu tố thúc đẩy </w:t>
      </w:r>
      <w:r w:rsidDel="00000000" w:rsidR="00000000" w:rsidRPr="00000000">
        <w:rPr>
          <w:rFonts w:ascii="Times New Roman" w:cs="Times New Roman" w:eastAsia="Times New Roman" w:hAnsi="Times New Roman"/>
          <w:sz w:val="28"/>
          <w:szCs w:val="28"/>
          <w:rtl w:val="0"/>
        </w:rPr>
        <w:t xml:space="preserve">kèm</w:t>
      </w:r>
      <w:r w:rsidDel="00000000" w:rsidR="00000000" w:rsidRPr="00000000">
        <w:rPr>
          <w:rFonts w:ascii="Times New Roman" w:cs="Times New Roman" w:eastAsia="Times New Roman" w:hAnsi="Times New Roman"/>
          <w:color w:val="000000"/>
          <w:sz w:val="28"/>
          <w:szCs w:val="28"/>
          <w:rtl w:val="0"/>
        </w:rPr>
        <w:t xml:space="preserve"> block nhánh trái, có huyết khối buồng thất trái</w:t>
      </w:r>
    </w:p>
    <w:p w:rsidR="00000000" w:rsidDel="00000000" w:rsidP="00000000" w:rsidRDefault="00000000" w:rsidRPr="00000000" w14:paraId="000000AB">
      <w:pPr>
        <w:spacing w:line="276"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XIV. ĐIỀU TRỊ:</w:t>
      </w:r>
    </w:p>
    <w:p w:rsidR="00000000" w:rsidDel="00000000" w:rsidP="00000000" w:rsidRDefault="00000000" w:rsidRPr="00000000" w14:paraId="000000AC">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Mục tiêu</w:t>
      </w:r>
    </w:p>
    <w:p w:rsidR="00000000" w:rsidDel="00000000" w:rsidP="00000000" w:rsidRDefault="00000000" w:rsidRPr="00000000" w14:paraId="000000A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Cung cấp oxy</w:t>
      </w:r>
    </w:p>
    <w:p w:rsidR="00000000" w:rsidDel="00000000" w:rsidP="00000000" w:rsidRDefault="00000000" w:rsidRPr="00000000" w14:paraId="000000A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Giảm phù phổi</w:t>
      </w:r>
    </w:p>
    <w:p w:rsidR="00000000" w:rsidDel="00000000" w:rsidP="00000000" w:rsidRDefault="00000000" w:rsidRPr="00000000" w14:paraId="000000A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 phòng huyết khối</w:t>
      </w:r>
    </w:p>
    <w:p w:rsidR="00000000" w:rsidDel="00000000" w:rsidP="00000000" w:rsidRDefault="00000000" w:rsidRPr="00000000" w14:paraId="000000B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bệnh tim thiếu máu cục bộ</w:t>
      </w:r>
    </w:p>
    <w:p w:rsidR="00000000" w:rsidDel="00000000" w:rsidP="00000000" w:rsidRDefault="00000000" w:rsidRPr="00000000" w14:paraId="000000B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trị suy tim</w:t>
      </w:r>
    </w:p>
    <w:p w:rsidR="00000000" w:rsidDel="00000000" w:rsidP="00000000" w:rsidRDefault="00000000" w:rsidRPr="00000000" w14:paraId="000000B2">
      <w:pPr>
        <w:spacing w:line="276"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Điều trị cụ thể</w:t>
      </w:r>
    </w:p>
    <w:p w:rsidR="00000000" w:rsidDel="00000000" w:rsidP="00000000" w:rsidRDefault="00000000" w:rsidRPr="00000000" w14:paraId="000000B3">
      <w:pPr>
        <w:spacing w:line="276"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Thở oxy qua cannula 6 lít/phút</w:t>
      </w:r>
    </w:p>
    <w:p w:rsidR="00000000" w:rsidDel="00000000" w:rsidP="00000000" w:rsidRDefault="00000000" w:rsidRPr="00000000" w14:paraId="000000B4">
      <w:pPr>
        <w:spacing w:line="276"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Furosemide 20 mg 2 ống  tiêm tĩnh mạch</w:t>
      </w:r>
    </w:p>
    <w:p w:rsidR="00000000" w:rsidDel="00000000" w:rsidP="00000000" w:rsidRDefault="00000000" w:rsidRPr="00000000" w14:paraId="000000B5">
      <w:pPr>
        <w:spacing w:line="276"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Nitroglycerin tiêm tĩnh mạch 12 microgram/phút</w:t>
      </w:r>
    </w:p>
    <w:p w:rsidR="00000000" w:rsidDel="00000000" w:rsidP="00000000" w:rsidRDefault="00000000" w:rsidRPr="00000000" w14:paraId="000000B6">
      <w:pPr>
        <w:spacing w:line="276"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Enoxaparine 60 mg/60ml 2 Ống x 2 tiêm dưới da,</w:t>
      </w:r>
      <w:r w:rsidDel="00000000" w:rsidR="00000000" w:rsidRPr="00000000">
        <w:rPr>
          <w:rtl w:val="0"/>
        </w:rPr>
      </w:r>
    </w:p>
    <w:p w:rsidR="00000000" w:rsidDel="00000000" w:rsidP="00000000" w:rsidRDefault="00000000" w:rsidRPr="00000000" w14:paraId="000000B7">
      <w:pPr>
        <w:spacing w:line="276"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Rosuvastatin 20 mg 1 viên uống</w:t>
      </w:r>
    </w:p>
    <w:p w:rsidR="00000000" w:rsidDel="00000000" w:rsidP="00000000" w:rsidRDefault="00000000" w:rsidRPr="00000000" w14:paraId="000000B8">
      <w:pPr>
        <w:spacing w:line="276"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Aspirin 81 mg 1 viên uống</w:t>
      </w:r>
    </w:p>
    <w:p w:rsidR="00000000" w:rsidDel="00000000" w:rsidP="00000000" w:rsidRDefault="00000000" w:rsidRPr="00000000" w14:paraId="000000B9">
      <w:pPr>
        <w:spacing w:line="276" w:lineRule="auto"/>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Valsartan 80 mg 0.5 viên uống</w:t>
      </w:r>
    </w:p>
    <w:p w:rsidR="00000000" w:rsidDel="00000000" w:rsidP="00000000" w:rsidRDefault="00000000" w:rsidRPr="00000000" w14:paraId="000000BA">
      <w:pPr>
        <w:spacing w:line="276"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XV. TIÊN LƯỢNG:</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276" w:lineRule="auto"/>
        <w:ind w:left="720" w:hanging="72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276" w:lineRule="auto"/>
        <w:ind w:left="426" w:hanging="72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D">
      <w:pPr>
        <w:spacing w:line="27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E">
      <w:pPr>
        <w:spacing w:line="276" w:lineRule="auto"/>
        <w:ind w:left="360" w:firstLine="0"/>
        <w:jc w:val="both"/>
        <w:rPr>
          <w:rFonts w:ascii="Times New Roman" w:cs="Times New Roman" w:eastAsia="Times New Roman" w:hAnsi="Times New Roman"/>
          <w:color w:val="000000"/>
          <w:sz w:val="28"/>
          <w:szCs w:val="28"/>
        </w:rPr>
      </w:pPr>
      <w:r w:rsidDel="00000000" w:rsidR="00000000" w:rsidRPr="00000000">
        <w:rPr>
          <w:rtl w:val="0"/>
        </w:rPr>
      </w:r>
    </w:p>
    <w:sectPr>
      <w:pgSz w:h="15840" w:w="12240" w:orient="portrait"/>
      <w:pgMar w:bottom="1440" w:top="1440" w:left="1134" w:right="118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5"/>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6"/>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decimal"/>
      <w:lvlText w:val="%1."/>
      <w:lvlJc w:val="left"/>
      <w:pPr>
        <w:ind w:left="986" w:hanging="360"/>
      </w:pPr>
      <w:rPr/>
    </w:lvl>
    <w:lvl w:ilvl="1">
      <w:start w:val="1"/>
      <w:numFmt w:val="lowerLetter"/>
      <w:lvlText w:val="%2."/>
      <w:lvlJc w:val="left"/>
      <w:pPr>
        <w:ind w:left="1706" w:hanging="360"/>
      </w:pPr>
      <w:rPr/>
    </w:lvl>
    <w:lvl w:ilvl="2">
      <w:start w:val="1"/>
      <w:numFmt w:val="lowerRoman"/>
      <w:lvlText w:val="%3."/>
      <w:lvlJc w:val="right"/>
      <w:pPr>
        <w:ind w:left="2426" w:hanging="180"/>
      </w:pPr>
      <w:rPr/>
    </w:lvl>
    <w:lvl w:ilvl="3">
      <w:start w:val="1"/>
      <w:numFmt w:val="decimal"/>
      <w:lvlText w:val="%4."/>
      <w:lvlJc w:val="left"/>
      <w:pPr>
        <w:ind w:left="3146" w:hanging="360"/>
      </w:pPr>
      <w:rPr/>
    </w:lvl>
    <w:lvl w:ilvl="4">
      <w:start w:val="1"/>
      <w:numFmt w:val="lowerLetter"/>
      <w:lvlText w:val="%5."/>
      <w:lvlJc w:val="left"/>
      <w:pPr>
        <w:ind w:left="3866" w:hanging="360"/>
      </w:pPr>
      <w:rPr/>
    </w:lvl>
    <w:lvl w:ilvl="5">
      <w:start w:val="1"/>
      <w:numFmt w:val="lowerRoman"/>
      <w:lvlText w:val="%6."/>
      <w:lvlJc w:val="right"/>
      <w:pPr>
        <w:ind w:left="4586" w:hanging="180"/>
      </w:pPr>
      <w:rPr/>
    </w:lvl>
    <w:lvl w:ilvl="6">
      <w:start w:val="1"/>
      <w:numFmt w:val="decimal"/>
      <w:lvlText w:val="%7."/>
      <w:lvlJc w:val="left"/>
      <w:pPr>
        <w:ind w:left="5306" w:hanging="360"/>
      </w:pPr>
      <w:rPr/>
    </w:lvl>
    <w:lvl w:ilvl="7">
      <w:start w:val="1"/>
      <w:numFmt w:val="lowerLetter"/>
      <w:lvlText w:val="%8."/>
      <w:lvlJc w:val="left"/>
      <w:pPr>
        <w:ind w:left="6026" w:hanging="360"/>
      </w:pPr>
      <w:rPr/>
    </w:lvl>
    <w:lvl w:ilvl="8">
      <w:start w:val="1"/>
      <w:numFmt w:val="lowerRoman"/>
      <w:lvlText w:val="%9."/>
      <w:lvlJc w:val="right"/>
      <w:pPr>
        <w:ind w:left="6746" w:hanging="180"/>
      </w:pPr>
      <w:rPr/>
    </w:lvl>
  </w:abstractNum>
  <w:abstractNum w:abstractNumId="11">
    <w:lvl w:ilvl="0">
      <w:start w:val="5"/>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12">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346" w:hanging="360"/>
      </w:pPr>
      <w:rPr>
        <w:rFonts w:ascii="Noto Sans Symbols" w:cs="Noto Sans Symbols" w:eastAsia="Noto Sans Symbols" w:hAnsi="Noto Sans Symbols"/>
      </w:rPr>
    </w:lvl>
    <w:lvl w:ilvl="1">
      <w:start w:val="1"/>
      <w:numFmt w:val="bullet"/>
      <w:lvlText w:val="o"/>
      <w:lvlJc w:val="left"/>
      <w:pPr>
        <w:ind w:left="2066" w:hanging="360"/>
      </w:pPr>
      <w:rPr>
        <w:rFonts w:ascii="Courier New" w:cs="Courier New" w:eastAsia="Courier New" w:hAnsi="Courier New"/>
      </w:rPr>
    </w:lvl>
    <w:lvl w:ilvl="2">
      <w:start w:val="1"/>
      <w:numFmt w:val="bullet"/>
      <w:lvlText w:val="▪"/>
      <w:lvlJc w:val="left"/>
      <w:pPr>
        <w:ind w:left="2786" w:hanging="360"/>
      </w:pPr>
      <w:rPr>
        <w:rFonts w:ascii="Noto Sans Symbols" w:cs="Noto Sans Symbols" w:eastAsia="Noto Sans Symbols" w:hAnsi="Noto Sans Symbols"/>
      </w:rPr>
    </w:lvl>
    <w:lvl w:ilvl="3">
      <w:start w:val="1"/>
      <w:numFmt w:val="bullet"/>
      <w:lvlText w:val="●"/>
      <w:lvlJc w:val="left"/>
      <w:pPr>
        <w:ind w:left="3506" w:hanging="360"/>
      </w:pPr>
      <w:rPr>
        <w:rFonts w:ascii="Noto Sans Symbols" w:cs="Noto Sans Symbols" w:eastAsia="Noto Sans Symbols" w:hAnsi="Noto Sans Symbols"/>
      </w:rPr>
    </w:lvl>
    <w:lvl w:ilvl="4">
      <w:start w:val="1"/>
      <w:numFmt w:val="bullet"/>
      <w:lvlText w:val="o"/>
      <w:lvlJc w:val="left"/>
      <w:pPr>
        <w:ind w:left="4226" w:hanging="360"/>
      </w:pPr>
      <w:rPr>
        <w:rFonts w:ascii="Courier New" w:cs="Courier New" w:eastAsia="Courier New" w:hAnsi="Courier New"/>
      </w:rPr>
    </w:lvl>
    <w:lvl w:ilvl="5">
      <w:start w:val="1"/>
      <w:numFmt w:val="bullet"/>
      <w:lvlText w:val="▪"/>
      <w:lvlJc w:val="left"/>
      <w:pPr>
        <w:ind w:left="4946" w:hanging="360"/>
      </w:pPr>
      <w:rPr>
        <w:rFonts w:ascii="Noto Sans Symbols" w:cs="Noto Sans Symbols" w:eastAsia="Noto Sans Symbols" w:hAnsi="Noto Sans Symbols"/>
      </w:rPr>
    </w:lvl>
    <w:lvl w:ilvl="6">
      <w:start w:val="1"/>
      <w:numFmt w:val="bullet"/>
      <w:lvlText w:val="●"/>
      <w:lvlJc w:val="left"/>
      <w:pPr>
        <w:ind w:left="5666" w:hanging="360"/>
      </w:pPr>
      <w:rPr>
        <w:rFonts w:ascii="Noto Sans Symbols" w:cs="Noto Sans Symbols" w:eastAsia="Noto Sans Symbols" w:hAnsi="Noto Sans Symbols"/>
      </w:rPr>
    </w:lvl>
    <w:lvl w:ilvl="7">
      <w:start w:val="1"/>
      <w:numFmt w:val="bullet"/>
      <w:lvlText w:val="o"/>
      <w:lvlJc w:val="left"/>
      <w:pPr>
        <w:ind w:left="6386" w:hanging="360"/>
      </w:pPr>
      <w:rPr>
        <w:rFonts w:ascii="Courier New" w:cs="Courier New" w:eastAsia="Courier New" w:hAnsi="Courier New"/>
      </w:rPr>
    </w:lvl>
    <w:lvl w:ilvl="8">
      <w:start w:val="1"/>
      <w:numFmt w:val="bullet"/>
      <w:lvlText w:val="▪"/>
      <w:lvlJc w:val="left"/>
      <w:pPr>
        <w:ind w:left="7106"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Ind w:w="0.0" w:type="dxa"/>
      <w:tblCellMar>
        <w:top w:w="0.0" w:type="dxa"/>
        <w:left w:w="108.0" w:type="dxa"/>
        <w:bottom w:w="0.0" w:type="dxa"/>
        <w:right w:w="108.0" w:type="dxa"/>
      </w:tblCellMar>
    </w:tblPr>
  </w:style>
  <w:style w:type="table" w:styleId="a0" w:customStyle="1">
    <w:basedOn w:val="TableNormal"/>
    <w:tblPr>
      <w:tblStyleRowBandSize w:val="1"/>
      <w:tblStyleColBandSize w:val="1"/>
      <w:tblInd w:w="0.0" w:type="dxa"/>
      <w:tblCellMar>
        <w:top w:w="0.0" w:type="dxa"/>
        <w:left w:w="108.0" w:type="dxa"/>
        <w:bottom w:w="0.0" w:type="dxa"/>
        <w:right w:w="108.0" w:type="dxa"/>
      </w:tblCellMar>
    </w:tblPr>
  </w:style>
  <w:style w:type="table" w:styleId="a1" w:customStyle="1">
    <w:basedOn w:val="TableNormal"/>
    <w:tblPr>
      <w:tblStyleRowBandSize w:val="1"/>
      <w:tblStyleColBandSize w:val="1"/>
      <w:tblInd w:w="0.0" w:type="dxa"/>
      <w:tblCellMar>
        <w:top w:w="0.0" w:type="dxa"/>
        <w:left w:w="108.0" w:type="dxa"/>
        <w:bottom w:w="0.0" w:type="dxa"/>
        <w:right w:w="108.0" w:type="dxa"/>
      </w:tblCellMar>
    </w:tblPr>
  </w:style>
  <w:style w:type="paragraph" w:styleId="BalloonText">
    <w:name w:val="Balloon Text"/>
    <w:basedOn w:val="Normal"/>
    <w:link w:val="BalloonTextChar"/>
    <w:uiPriority w:val="99"/>
    <w:semiHidden w:val="1"/>
    <w:unhideWhenUsed w:val="1"/>
    <w:rsid w:val="00F15A16"/>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15A16"/>
    <w:rPr>
      <w:rFonts w:ascii="Tahoma" w:cs="Tahoma" w:hAnsi="Tahoma"/>
      <w:sz w:val="16"/>
      <w:szCs w:val="16"/>
    </w:rPr>
  </w:style>
  <w:style w:type="paragraph" w:styleId="ListParagraph">
    <w:name w:val="List Paragraph"/>
    <w:basedOn w:val="Normal"/>
    <w:uiPriority w:val="34"/>
    <w:qFormat w:val="1"/>
    <w:rsid w:val="00881D80"/>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pmbL1x1jNyv1mJS1gToeG5eBHw==">AMUW2mXLF1MROYxpwNQKib1VxaKdVxFD9m0z212F/GCfLviTvBInWA8mP5wktqLs10aE3G/VI6X7I5v6AFMnyo27j4xwkO373lZelLzKJeJQN6Crk/sy3IwNk598d4LIk9x19euyzy9m6xMN0q4Stb0i1drC5fwCidbtPUPT8yfXreNZrG4cweiPDD0TKVMA1YtoNKi2DmgS3d1246wrbZz3D4L/6A2RBFdGPTTbABIeXBbnh3i0qtf5WKQMSeo2LP+RwqyJqzyZGPo/DjTwhQzR92drjKqQ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2021-04-11T00:26:00Z</dcterms:created>
</cp:coreProperties>
</file>