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CHẨN ĐOÁN VÀ ĐIỀU TRỊ XƠ GAN</w:t>
      </w:r>
    </w:p>
    <w:p>
      <w:pPr>
        <w:pStyle w:val="3"/>
      </w:pPr>
      <w:r>
        <w:t>ĐẠI CƯƠNG</w:t>
      </w:r>
    </w:p>
    <w:p>
      <w:pPr>
        <w:pStyle w:val="48"/>
      </w:pPr>
      <w:r>
        <w:t>Gan thực hiện nhiều chức năng sống</w:t>
      </w:r>
    </w:p>
    <w:p>
      <w:pPr>
        <w:pStyle w:val="49"/>
      </w:pPr>
      <w:r>
        <w:t>Tích trữ vitamin, muối khoáng</w:t>
      </w:r>
    </w:p>
    <w:p>
      <w:pPr>
        <w:pStyle w:val="49"/>
      </w:pPr>
      <w:r>
        <w:t>Sản xuất các protein cần thiết</w:t>
      </w:r>
    </w:p>
    <w:p>
      <w:pPr>
        <w:pStyle w:val="49"/>
      </w:pPr>
      <w:r>
        <w:t>Sản xuất các yếu tố đông máu</w:t>
      </w:r>
    </w:p>
    <w:p>
      <w:pPr>
        <w:pStyle w:val="49"/>
      </w:pPr>
      <w:r>
        <w:t>Chuyển hoá các chất</w:t>
      </w:r>
    </w:p>
    <w:p>
      <w:pPr>
        <w:pStyle w:val="49"/>
      </w:pPr>
      <w:r>
        <w:t>Sản xuất các chất chống nhiễm trùng, loại bỏ vi khuẩn khỏi dòng máu</w:t>
      </w:r>
    </w:p>
    <w:p>
      <w:pPr>
        <w:pStyle w:val="48"/>
      </w:pPr>
      <w:r>
        <w:t>Viêm gan: gan bị viêm, sưng phồng</w:t>
      </w:r>
    </w:p>
    <w:p>
      <w:pPr>
        <w:pStyle w:val="48"/>
      </w:pPr>
      <w:r>
        <w:t>Viêm gan mạn: viêm gan nhiều tháng</w:t>
      </w:r>
    </w:p>
    <w:p>
      <w:pPr>
        <w:pStyle w:val="48"/>
      </w:pPr>
      <w:r>
        <w:t>Suy gan: gan bị tổn thương nhiều, không thể thực hiện các chức năng</w:t>
      </w:r>
    </w:p>
    <w:p>
      <w:pPr>
        <w:pStyle w:val="48"/>
      </w:pPr>
      <w:r>
        <w:t>Xơ hóa: mô sẹo thay tế bào gan chết</w:t>
      </w:r>
    </w:p>
    <w:p>
      <w:pPr>
        <w:pStyle w:val="48"/>
      </w:pPr>
      <w:r>
        <w:t>Xơ gan: tạo sẹo nặng khắp gan</w:t>
      </w:r>
    </w:p>
    <w:p>
      <w:pPr>
        <w:pStyle w:val="49"/>
      </w:pPr>
      <w:r>
        <w:t>Giai đoạn cuối của các bệnh gan mạn</w:t>
      </w:r>
    </w:p>
    <w:p>
      <w:pPr>
        <w:pStyle w:val="49"/>
      </w:pPr>
      <w:r>
        <w:t>Mô học: tế bào gan bị thoái hoá, hoại tử, tế bào gan tân sinh, hình thành dải xơ</w:t>
      </w:r>
    </w:p>
    <w:p>
      <w:pPr>
        <w:pStyle w:val="170"/>
      </w:pPr>
      <w:r>
        <w:t>Cấu trúc tiểu thùy gan bị thay đổi nốt tân sinh bị bao quanh bởi mô xơ</w:t>
      </w:r>
    </w:p>
    <w:p>
      <w:pPr>
        <w:pStyle w:val="170"/>
      </w:pPr>
      <w:r>
        <w:t>Không có chức năng gan</w:t>
      </w:r>
    </w:p>
    <w:p>
      <w:pPr>
        <w:pStyle w:val="3"/>
      </w:pPr>
      <w:r>
        <w:t>PHÂN LOẠI</w:t>
      </w:r>
      <w:r>
        <w:tab/>
      </w:r>
    </w:p>
    <w:p>
      <w:pPr>
        <w:pStyle w:val="4"/>
      </w:pPr>
      <w:r>
        <w:t>Xơ gan nốt nhỏ</w:t>
      </w:r>
    </w:p>
    <w:p>
      <w:pPr>
        <w:pStyle w:val="48"/>
        <w:sectPr>
          <w:footerReference r:id="rId3" w:type="default"/>
          <w:footerReference r:id="rId4" w:type="even"/>
          <w:type w:val="continuous"/>
          <w:pgSz w:w="11907" w:h="16839"/>
          <w:pgMar w:top="720" w:right="1440" w:bottom="1008" w:left="1440" w:header="567" w:footer="567" w:gutter="0"/>
          <w:cols w:space="720" w:num="1"/>
          <w:docGrid w:linePitch="360" w:charSpace="0"/>
        </w:sectPr>
      </w:pPr>
    </w:p>
    <w:p>
      <w:pPr>
        <w:pStyle w:val="48"/>
      </w:pPr>
      <w:r>
        <w:t>Vách đều, dày, nốt tăng sinh &lt; 3mm</w:t>
      </w:r>
    </w:p>
    <w:p>
      <w:pPr>
        <w:pStyle w:val="48"/>
      </w:pPr>
      <w:r>
        <w:t>Nghiện rượu</w:t>
      </w:r>
    </w:p>
    <w:p>
      <w:pPr>
        <w:pStyle w:val="48"/>
      </w:pPr>
      <w:r>
        <w:t>Suy dinh dưỡng</w:t>
      </w:r>
    </w:p>
    <w:p>
      <w:pPr>
        <w:pStyle w:val="48"/>
      </w:pPr>
      <w:r>
        <w:t>Thâm nhiễm sắt</w:t>
      </w:r>
    </w:p>
    <w:p>
      <w:pPr>
        <w:pStyle w:val="48"/>
      </w:pPr>
      <w:r>
        <w:t>Ứ mật</w:t>
      </w:r>
    </w:p>
    <w:p>
      <w:pPr>
        <w:pStyle w:val="48"/>
      </w:pPr>
      <w:r>
        <w:t>Tắc tĩnh mạch gan</w:t>
      </w:r>
    </w:p>
    <w:p>
      <w:pPr>
        <w:pStyle w:val="4"/>
        <w:sectPr>
          <w:type w:val="continuous"/>
          <w:pgSz w:w="11907" w:h="16839"/>
          <w:pgMar w:top="720" w:right="1440" w:bottom="1008" w:left="1440" w:header="567" w:footer="567" w:gutter="0"/>
          <w:cols w:space="720" w:num="2"/>
          <w:docGrid w:linePitch="360" w:charSpace="0"/>
        </w:sectPr>
      </w:pPr>
    </w:p>
    <w:p>
      <w:pPr>
        <w:pStyle w:val="4"/>
      </w:pPr>
      <w:r>
        <w:t>Xơ gan nốt to</w:t>
      </w:r>
    </w:p>
    <w:p>
      <w:pPr>
        <w:pStyle w:val="48"/>
        <w:sectPr>
          <w:type w:val="continuous"/>
          <w:pgSz w:w="11907" w:h="16839"/>
          <w:pgMar w:top="720" w:right="1440" w:bottom="1008" w:left="1440" w:header="567" w:footer="567" w:gutter="0"/>
          <w:cols w:space="720" w:num="1"/>
          <w:docGrid w:linePitch="360" w:charSpace="0"/>
        </w:sectPr>
      </w:pPr>
    </w:p>
    <w:p>
      <w:pPr>
        <w:pStyle w:val="48"/>
      </w:pPr>
      <w:r>
        <w:t>Vách</w:t>
      </w:r>
    </w:p>
    <w:p>
      <w:pPr>
        <w:pStyle w:val="48"/>
      </w:pPr>
      <w:r>
        <w:t>Các nốt to nhỏ khác nhau &gt; 3 mm</w:t>
      </w:r>
    </w:p>
    <w:p>
      <w:pPr>
        <w:pStyle w:val="48"/>
      </w:pPr>
      <w:r>
        <w:t>Nhiều sẹo xơ hoá ở khoảng cửa</w:t>
      </w:r>
    </w:p>
    <w:p>
      <w:pPr>
        <w:pStyle w:val="48"/>
      </w:pPr>
      <w:r>
        <w:t>Tân sinh các tế bào lớn nhân lớn</w:t>
      </w:r>
    </w:p>
    <w:p>
      <w:pPr>
        <w:pStyle w:val="48"/>
      </w:pPr>
      <w:r>
        <w:t>XG do VGSV</w:t>
      </w:r>
    </w:p>
    <w:p>
      <w:pPr>
        <w:pStyle w:val="48"/>
      </w:pPr>
      <w:r>
        <w:t>Thiếu alpha 1-antitrypsin</w:t>
      </w:r>
    </w:p>
    <w:p>
      <w:pPr>
        <w:pStyle w:val="48"/>
      </w:pPr>
      <w:r>
        <w:t>XG ứ mật nguyên phát</w:t>
      </w:r>
    </w:p>
    <w:p>
      <w:pPr>
        <w:pStyle w:val="4"/>
        <w:sectPr>
          <w:type w:val="continuous"/>
          <w:pgSz w:w="11907" w:h="16839"/>
          <w:pgMar w:top="720" w:right="1440" w:bottom="1008" w:left="1440" w:header="567" w:footer="567" w:gutter="0"/>
          <w:cols w:space="720" w:num="2"/>
          <w:docGrid w:linePitch="360" w:charSpace="0"/>
        </w:sectPr>
      </w:pPr>
    </w:p>
    <w:p>
      <w:pPr>
        <w:pStyle w:val="4"/>
      </w:pPr>
      <w:r>
        <w:t>Xơ gan thể hỗn hợp</w:t>
      </w:r>
    </w:p>
    <w:p>
      <w:pPr>
        <w:pStyle w:val="48"/>
      </w:pPr>
      <w:r>
        <w:t>Xơ gan nốt nhỏ + Xơ gan nốt to</w:t>
      </w:r>
    </w:p>
    <w:p>
      <w:pPr>
        <w:pStyle w:val="48"/>
      </w:pPr>
      <w:r>
        <w:t>XG nốt nhỏ →→ XG nốt to</w:t>
      </w:r>
    </w:p>
    <w:p>
      <w:pPr>
        <w:pStyle w:val="3"/>
      </w:pPr>
      <w:r>
        <w:t>GIẢI PHẪU BỆNH</w:t>
      </w:r>
      <w:r>
        <w:tab/>
      </w:r>
    </w:p>
    <w:p>
      <w:pPr>
        <w:pStyle w:val="4"/>
      </w:pPr>
      <w:r>
        <w:t>Đại thể</w:t>
      </w:r>
      <w:r>
        <w:tab/>
      </w:r>
    </w:p>
    <w:p>
      <w:pPr>
        <w:pStyle w:val="48"/>
        <w:sectPr>
          <w:type w:val="continuous"/>
          <w:pgSz w:w="11907" w:h="16839"/>
          <w:pgMar w:top="720" w:right="1440" w:bottom="1008" w:left="1440" w:header="567" w:footer="567" w:gutter="0"/>
          <w:cols w:space="720" w:num="1"/>
          <w:docGrid w:linePitch="360" w:charSpace="0"/>
        </w:sectPr>
      </w:pPr>
    </w:p>
    <w:p>
      <w:pPr>
        <w:pStyle w:val="48"/>
      </w:pPr>
      <w:r>
        <w:t>Bề mặt không đều</w:t>
      </w:r>
    </w:p>
    <w:p>
      <w:pPr>
        <w:pStyle w:val="48"/>
      </w:pPr>
      <w:r>
        <w:t>Nhiều nốt vàng</w:t>
      </w:r>
    </w:p>
    <w:p>
      <w:pPr>
        <w:pStyle w:val="48"/>
      </w:pPr>
      <w:r>
        <w:t>Gan to do nhiều nốt tăng sinh</w:t>
      </w:r>
    </w:p>
    <w:p>
      <w:pPr>
        <w:pStyle w:val="48"/>
      </w:pPr>
      <w:r>
        <w:t>Gan teo nhỏ giai đoạn cuối</w:t>
      </w:r>
    </w:p>
    <w:p>
      <w:pPr>
        <w:pStyle w:val="4"/>
        <w:sectPr>
          <w:type w:val="continuous"/>
          <w:pgSz w:w="11907" w:h="16839"/>
          <w:pgMar w:top="720" w:right="1440" w:bottom="1008" w:left="1440" w:header="567" w:footer="567" w:gutter="0"/>
          <w:cols w:space="720" w:num="2"/>
          <w:docGrid w:linePitch="360" w:charSpace="0"/>
        </w:sectPr>
      </w:pPr>
    </w:p>
    <w:p>
      <w:pPr>
        <w:pStyle w:val="4"/>
      </w:pPr>
      <w:r>
        <w:t>Tiêu chuẩn chẩn đoán</w:t>
      </w:r>
      <w:r>
        <w:tab/>
      </w:r>
    </w:p>
    <w:p>
      <w:pPr>
        <w:pStyle w:val="48"/>
      </w:pPr>
      <w:r>
        <w:t>Nốt tân sinh</w:t>
      </w:r>
    </w:p>
    <w:p>
      <w:pPr>
        <w:pStyle w:val="48"/>
      </w:pPr>
      <w:r>
        <w:t>Xơ hoá tích tụ mô xơ tạo tiểu thùy giả</w:t>
      </w:r>
    </w:p>
    <w:p>
      <w:pPr>
        <w:pStyle w:val="48"/>
      </w:pPr>
      <w:r>
        <w:t>Cấu trúc bất thường</w:t>
      </w:r>
      <w:r>
        <w:rPr>
          <w:rFonts w:hint="default"/>
          <w:lang w:val="en-US"/>
        </w:rPr>
        <w:t xml:space="preserve">: </w:t>
      </w:r>
      <w:r>
        <w:t>Tế bào gan bất thường tinh thể hoá, loạn sản, tăng sản</w:t>
      </w:r>
    </w:p>
    <w:p>
      <w:pPr>
        <w:pStyle w:val="3"/>
      </w:pPr>
      <w:r>
        <w:t>NGUYÊN NHÂN</w:t>
      </w:r>
      <w:r>
        <w:tab/>
      </w:r>
    </w:p>
    <w:p>
      <w:pPr>
        <w:pStyle w:val="4"/>
      </w:pPr>
      <w:r>
        <w:t>Viêm gan B, C</w:t>
      </w:r>
    </w:p>
    <w:p>
      <w:pPr>
        <w:pStyle w:val="4"/>
      </w:pPr>
      <w:r>
        <w:t>Rượu</w:t>
      </w:r>
    </w:p>
    <w:p>
      <w:pPr>
        <w:pStyle w:val="48"/>
      </w:pPr>
      <w:r>
        <w:t>Không nên thường xuyên uống hơn</w:t>
      </w:r>
    </w:p>
    <w:p>
      <w:pPr>
        <w:pStyle w:val="48"/>
      </w:pPr>
      <w:r>
        <w:t>3-4 ĐV cồn/ngày/nam</w:t>
      </w:r>
    </w:p>
    <w:p>
      <w:pPr>
        <w:pStyle w:val="48"/>
      </w:pPr>
      <w:r>
        <w:t>2-3 ĐV cồn/ngày/nữ</w:t>
      </w:r>
    </w:p>
    <w:p>
      <w:pPr>
        <w:pStyle w:val="48"/>
      </w:pPr>
      <w:r>
        <w:t>Rượu bia: uống quá nhiều, &gt;= 10 năm</w:t>
      </w:r>
    </w:p>
    <w:p>
      <w:pPr>
        <w:pStyle w:val="48"/>
      </w:pPr>
      <w:r>
        <w:t>Nam &gt;21. Nữ &gt;14 đơn vị cồn/tuần</w:t>
      </w:r>
    </w:p>
    <w:p>
      <w:pPr>
        <w:pStyle w:val="48"/>
      </w:pPr>
      <w:r>
        <w:t>Alcoholic cirrhosis develops for 10-20% of indi- viduals who drink heavily for a decade or more.</w:t>
      </w:r>
    </w:p>
    <w:p>
      <w:pPr>
        <w:pStyle w:val="4"/>
      </w:pPr>
      <w:r>
        <w:t>NASH (viêm gan nhiễm mỡ không do rượu)</w:t>
      </w:r>
    </w:p>
    <w:p>
      <w:r>
        <w:t>Trong NASH, chất béo tích tụ trong gan và cuối cùng tạo ra mô sẹo. Loại viêm gan này dường như có liên quan đến bệnh béo phì (40% bệnh nhân NASH), ĐTĐ, suy dinh dưỡng thiếu protein, bệnh động mạch vành và điều trị thuốc corticosteroid. Rối loạn này tương tự bệnh gan do rượu nhưng bệnh nhân không có tiền sử nghiện rượu.</w:t>
      </w:r>
    </w:p>
    <w:p>
      <w:pPr>
        <w:pStyle w:val="4"/>
      </w:pPr>
      <w:r>
        <w:t>Ứ mật:</w:t>
      </w:r>
    </w:p>
    <w:p>
      <w:pPr>
        <w:pStyle w:val="48"/>
        <w:sectPr>
          <w:type w:val="continuous"/>
          <w:pgSz w:w="11907" w:h="16839"/>
          <w:pgMar w:top="720" w:right="1440" w:bottom="1008" w:left="1440" w:header="567" w:footer="567" w:gutter="0"/>
          <w:cols w:space="720" w:num="1"/>
          <w:docGrid w:linePitch="360" w:charSpace="0"/>
        </w:sectPr>
      </w:pPr>
    </w:p>
    <w:p>
      <w:pPr>
        <w:pStyle w:val="48"/>
      </w:pPr>
      <w:r>
        <w:t>Vàng da 2-3 tháng/ 1-2 năm</w:t>
      </w:r>
    </w:p>
    <w:p>
      <w:pPr>
        <w:pStyle w:val="48"/>
      </w:pPr>
      <w:r>
        <w:t>XG ứ mật nguyên phát</w:t>
      </w:r>
    </w:p>
    <w:p>
      <w:pPr>
        <w:pStyle w:val="48"/>
      </w:pPr>
      <w:r>
        <w:t>XG ứ mật thứ phát</w:t>
      </w:r>
    </w:p>
    <w:p>
      <w:pPr>
        <w:pStyle w:val="48"/>
      </w:pPr>
      <w:r>
        <w:t>Viêm đường mật xơ hoá nguyên phát</w:t>
      </w:r>
    </w:p>
    <w:p>
      <w:pPr>
        <w:pStyle w:val="4"/>
        <w:sectPr>
          <w:type w:val="continuous"/>
          <w:pgSz w:w="11907" w:h="16839"/>
          <w:pgMar w:top="720" w:right="1440" w:bottom="1008" w:left="1440" w:header="567" w:footer="567" w:gutter="0"/>
          <w:cols w:space="720" w:num="2"/>
          <w:docGrid w:linePitch="360" w:charSpace="0"/>
        </w:sectPr>
      </w:pPr>
    </w:p>
    <w:p>
      <w:pPr>
        <w:pStyle w:val="4"/>
      </w:pPr>
      <w:r>
        <w:t>Chuyển hoá</w:t>
      </w:r>
    </w:p>
    <w:p>
      <w:pPr>
        <w:pStyle w:val="48"/>
        <w:sectPr>
          <w:type w:val="continuous"/>
          <w:pgSz w:w="11907" w:h="16839"/>
          <w:pgMar w:top="720" w:right="1440" w:bottom="1008" w:left="1440" w:header="567" w:footer="567" w:gutter="0"/>
          <w:cols w:space="720" w:num="1"/>
          <w:docGrid w:linePitch="360" w:charSpace="0"/>
        </w:sectPr>
      </w:pPr>
    </w:p>
    <w:p>
      <w:pPr>
        <w:pStyle w:val="48"/>
      </w:pPr>
      <w:r>
        <w:t>Nhiễm sắt (Heamochromatosis)</w:t>
      </w:r>
    </w:p>
    <w:p>
      <w:pPr>
        <w:pStyle w:val="48"/>
      </w:pPr>
      <w:r>
        <w:t>Nhiễm đồng (Wilson)</w:t>
      </w:r>
    </w:p>
    <w:p>
      <w:pPr>
        <w:pStyle w:val="48"/>
      </w:pPr>
      <w:r>
        <w:t>Thiếu alpha 1-antitrypsin</w:t>
      </w:r>
    </w:p>
    <w:p>
      <w:pPr>
        <w:pStyle w:val="48"/>
      </w:pPr>
      <w:r>
        <w:t>Glycogenosis IV</w:t>
      </w:r>
    </w:p>
    <w:p>
      <w:pPr>
        <w:pStyle w:val="48"/>
      </w:pPr>
      <w:r>
        <w:t>Galactose máu</w:t>
      </w:r>
    </w:p>
    <w:p>
      <w:pPr>
        <w:pStyle w:val="48"/>
      </w:pPr>
      <w:r>
        <w:t>Tyrosinosis bẩm sinh</w:t>
      </w:r>
    </w:p>
    <w:p>
      <w:pPr>
        <w:pStyle w:val="4"/>
        <w:sectPr>
          <w:type w:val="continuous"/>
          <w:pgSz w:w="11907" w:h="16839"/>
          <w:pgMar w:top="720" w:right="1440" w:bottom="1008" w:left="1440" w:header="567" w:footer="567" w:gutter="0"/>
          <w:cols w:space="720" w:num="2"/>
          <w:docGrid w:linePitch="360" w:charSpace="0"/>
        </w:sectPr>
      </w:pPr>
    </w:p>
    <w:p>
      <w:pPr>
        <w:pStyle w:val="4"/>
      </w:pPr>
      <w:r>
        <w:t>Mạch máu</w:t>
      </w:r>
    </w:p>
    <w:p>
      <w:pPr>
        <w:pStyle w:val="48"/>
        <w:sectPr>
          <w:type w:val="continuous"/>
          <w:pgSz w:w="11907" w:h="16839"/>
          <w:pgMar w:top="720" w:right="1440" w:bottom="1008" w:left="1440" w:header="567" w:footer="567" w:gutter="0"/>
          <w:cols w:space="720" w:num="1"/>
          <w:docGrid w:linePitch="360" w:charSpace="0"/>
        </w:sectPr>
      </w:pPr>
    </w:p>
    <w:p>
      <w:pPr>
        <w:pStyle w:val="48"/>
      </w:pPr>
      <w:r>
        <w:t>Xơ gan tim</w:t>
      </w:r>
    </w:p>
    <w:p>
      <w:pPr>
        <w:pStyle w:val="48"/>
      </w:pPr>
      <w:r>
        <w:t>Viêm màng ngoài tim co thắt</w:t>
      </w:r>
    </w:p>
    <w:p>
      <w:pPr>
        <w:pStyle w:val="48"/>
      </w:pPr>
      <w:r>
        <w:t>Bệnh tắc nghẽn tĩnh mạch</w:t>
      </w:r>
    </w:p>
    <w:p>
      <w:pPr>
        <w:pStyle w:val="48"/>
      </w:pPr>
      <w:r>
        <w:t>Hội chứng Budd-Chiari</w:t>
      </w:r>
    </w:p>
    <w:p>
      <w:pPr>
        <w:pStyle w:val="4"/>
        <w:sectPr>
          <w:type w:val="continuous"/>
          <w:pgSz w:w="11907" w:h="16839"/>
          <w:pgMar w:top="720" w:right="1440" w:bottom="1008" w:left="1440" w:header="567" w:footer="567" w:gutter="0"/>
          <w:cols w:space="720" w:num="2"/>
          <w:docGrid w:linePitch="360" w:charSpace="0"/>
        </w:sectPr>
      </w:pPr>
    </w:p>
    <w:p>
      <w:pPr>
        <w:pStyle w:val="4"/>
      </w:pPr>
      <w:r>
        <w:t xml:space="preserve">Rối loạn miễn dịch: </w:t>
      </w:r>
      <w:r>
        <w:rPr>
          <w:b w:val="0"/>
          <w:bCs w:val="0"/>
          <w:color w:val="000000" w:themeColor="text1"/>
          <w14:textFill>
            <w14:solidFill>
              <w14:schemeClr w14:val="tx1"/>
            </w14:solidFill>
          </w14:textFill>
        </w:rPr>
        <w:t>Viêm gan tự miễn</w:t>
      </w:r>
    </w:p>
    <w:p>
      <w:pPr>
        <w:pStyle w:val="4"/>
      </w:pPr>
      <w:r>
        <w:t>Suy dinh dưỡng</w:t>
      </w:r>
    </w:p>
    <w:p>
      <w:pPr>
        <w:pStyle w:val="4"/>
      </w:pPr>
      <w:r>
        <w:t>Nhiễm trùng</w:t>
      </w:r>
      <w:r>
        <w:tab/>
      </w:r>
    </w:p>
    <w:p>
      <w:pPr>
        <w:pStyle w:val="48"/>
      </w:pPr>
      <w:r>
        <w:t>Sán máng: trứng gây phản ứng mô xơ ở khoảng cửa</w:t>
      </w:r>
    </w:p>
    <w:p>
      <w:pPr>
        <w:pStyle w:val="48"/>
      </w:pPr>
      <w:r>
        <w:t>Giang mai sơ sinh → xơ gan</w:t>
      </w:r>
    </w:p>
    <w:p>
      <w:pPr>
        <w:pStyle w:val="48"/>
      </w:pPr>
      <w:r>
        <w:t>Sốt rét → Xơ gan ?</w:t>
      </w:r>
    </w:p>
    <w:p>
      <w:pPr>
        <w:pStyle w:val="48"/>
      </w:pPr>
      <w:r>
        <w:t>SR và XG → SDD và VGSV ?</w:t>
      </w:r>
    </w:p>
    <w:p>
      <w:pPr>
        <w:pStyle w:val="4"/>
      </w:pPr>
      <w:r>
        <w:t>Thuốc và độc chất</w:t>
      </w:r>
    </w:p>
    <w:p>
      <w:pPr>
        <w:pStyle w:val="4"/>
      </w:pPr>
      <w:r>
        <w:t xml:space="preserve">Sang thương dạng hạt: </w:t>
      </w:r>
      <w:r>
        <w:rPr>
          <w:b w:val="0"/>
          <w:bCs w:val="0"/>
          <w:color w:val="000000" w:themeColor="text1"/>
          <w14:textFill>
            <w14:solidFill>
              <w14:schemeClr w14:val="tx1"/>
            </w14:solidFill>
          </w14:textFill>
        </w:rPr>
        <w:t>brucellosis, lao, sarcoidosis</w:t>
      </w:r>
    </w:p>
    <w:p>
      <w:pPr>
        <w:pStyle w:val="4"/>
      </w:pPr>
      <w:r>
        <w:t>Xơ gan căn nguyên ẩn</w:t>
      </w:r>
      <w:r>
        <w:tab/>
      </w:r>
    </w:p>
    <w:p>
      <w:pPr>
        <w:pStyle w:val="3"/>
      </w:pPr>
      <w:r>
        <w:t>TIẾP CẬN BỆNH NHÂN XƠ GAN</w:t>
      </w:r>
    </w:p>
    <w:p>
      <w:pPr>
        <w:pStyle w:val="4"/>
      </w:pPr>
      <w:r>
        <w:t>Phần hành chính</w:t>
      </w:r>
      <w:r>
        <w:tab/>
      </w:r>
    </w:p>
    <w:p>
      <w:pPr>
        <w:pStyle w:val="48"/>
        <w:sectPr>
          <w:type w:val="continuous"/>
          <w:pgSz w:w="11907" w:h="16839"/>
          <w:pgMar w:top="720" w:right="1440" w:bottom="1008" w:left="1440" w:header="567" w:footer="567" w:gutter="0"/>
          <w:cols w:space="720" w:num="1"/>
          <w:docGrid w:linePitch="360" w:charSpace="0"/>
        </w:sectPr>
      </w:pPr>
    </w:p>
    <w:p>
      <w:pPr>
        <w:pStyle w:val="48"/>
      </w:pPr>
      <w:r>
        <w:t>Chú ý các đặc điểm liên quan bệnh</w:t>
      </w:r>
    </w:p>
    <w:p>
      <w:pPr>
        <w:pStyle w:val="48"/>
      </w:pPr>
      <w:r>
        <w:t>Nghề nghiệp</w:t>
      </w:r>
    </w:p>
    <w:p>
      <w:pPr>
        <w:pStyle w:val="48"/>
      </w:pPr>
      <w:r>
        <w:t>Tuổi: thường lớn tuổi</w:t>
      </w:r>
    </w:p>
    <w:p>
      <w:pPr>
        <w:pStyle w:val="48"/>
      </w:pPr>
      <w:r>
        <w:t>Giới: nam &gt; nữ</w:t>
      </w:r>
    </w:p>
    <w:p>
      <w:pPr>
        <w:pStyle w:val="4"/>
        <w:sectPr>
          <w:type w:val="continuous"/>
          <w:pgSz w:w="11907" w:h="16839"/>
          <w:pgMar w:top="720" w:right="1440" w:bottom="1008" w:left="1440" w:header="567" w:footer="567" w:gutter="0"/>
          <w:cols w:space="720" w:num="2"/>
          <w:docGrid w:linePitch="360" w:charSpace="0"/>
        </w:sectPr>
      </w:pPr>
    </w:p>
    <w:p>
      <w:pPr>
        <w:pStyle w:val="4"/>
      </w:pPr>
      <w:r>
        <w:t>Tiền căn</w:t>
      </w:r>
      <w:r>
        <w:tab/>
      </w:r>
    </w:p>
    <w:p>
      <w:pPr>
        <w:pStyle w:val="48"/>
        <w:sectPr>
          <w:type w:val="continuous"/>
          <w:pgSz w:w="11907" w:h="16839"/>
          <w:pgMar w:top="720" w:right="1440" w:bottom="1008" w:left="1440" w:header="567" w:footer="567" w:gutter="0"/>
          <w:cols w:space="720" w:num="1"/>
          <w:docGrid w:linePitch="360" w:charSpace="0"/>
        </w:sectPr>
      </w:pPr>
    </w:p>
    <w:p>
      <w:pPr>
        <w:pStyle w:val="48"/>
      </w:pPr>
      <w:r>
        <w:t>Vàng da</w:t>
      </w:r>
    </w:p>
    <w:p>
      <w:pPr>
        <w:pStyle w:val="48"/>
      </w:pPr>
      <w:r>
        <w:t>Viêm gan</w:t>
      </w:r>
    </w:p>
    <w:p>
      <w:pPr>
        <w:pStyle w:val="48"/>
      </w:pPr>
      <w:r>
        <w:t>Sử dụng thuốc</w:t>
      </w:r>
    </w:p>
    <w:p>
      <w:pPr>
        <w:pStyle w:val="48"/>
      </w:pPr>
      <w:r>
        <w:t>Truyền máu</w:t>
      </w:r>
    </w:p>
    <w:p>
      <w:pPr>
        <w:pStyle w:val="48"/>
      </w:pPr>
      <w:r>
        <w:t>Nghiện rượu</w:t>
      </w:r>
    </w:p>
    <w:p>
      <w:pPr>
        <w:pStyle w:val="48"/>
      </w:pPr>
      <w:r>
        <w:t>Bệnh di truyền gia đình</w:t>
      </w:r>
    </w:p>
    <w:p>
      <w:pPr>
        <w:pStyle w:val="4"/>
        <w:sectPr>
          <w:type w:val="continuous"/>
          <w:pgSz w:w="11907" w:h="16839"/>
          <w:pgMar w:top="720" w:right="1440" w:bottom="1008" w:left="1440" w:header="567" w:footer="567" w:gutter="0"/>
          <w:cols w:space="720" w:num="2"/>
          <w:docGrid w:linePitch="360" w:charSpace="0"/>
        </w:sectPr>
      </w:pPr>
    </w:p>
    <w:p>
      <w:pPr>
        <w:pStyle w:val="4"/>
      </w:pPr>
      <w:r>
        <w:t>Diễn tiến tự nhiên của bệnh gan mạn</w:t>
      </w:r>
      <w:r>
        <w:tab/>
      </w:r>
    </w:p>
    <w:p>
      <w:pPr>
        <w:pStyle w:val="4"/>
      </w:pPr>
      <w:r>
        <w:t>Lâm sàng</w:t>
      </w:r>
    </w:p>
    <w:p>
      <w:pPr>
        <w:pStyle w:val="48"/>
      </w:pPr>
      <w:r>
        <w:t>Suy tế bào gan</w:t>
      </w:r>
    </w:p>
    <w:p>
      <w:pPr>
        <w:pStyle w:val="48"/>
      </w:pPr>
      <w:r>
        <w:t>Tăng áp tĩnh mạch cửa</w:t>
      </w:r>
    </w:p>
    <w:p>
      <w:pPr>
        <w:pStyle w:val="5"/>
      </w:pPr>
      <w:r>
        <w:t>Triệu chứng cơ năng</w:t>
      </w:r>
      <w:r>
        <w:tab/>
      </w:r>
    </w:p>
    <w:p>
      <w:pPr>
        <w:pStyle w:val="48"/>
      </w:pPr>
      <w:r>
        <w:t>Mệt mỏi (fatigue), cảm giác yếu (weakness)</w:t>
      </w:r>
    </w:p>
    <w:p>
      <w:pPr>
        <w:pStyle w:val="48"/>
      </w:pPr>
      <w:r>
        <w:t>Chóng mặt, nhức đầu, khó tập trung</w:t>
      </w:r>
    </w:p>
    <w:p>
      <w:pPr>
        <w:pStyle w:val="48"/>
      </w:pPr>
      <w:r>
        <w:t>Tay chân lạnh, chuột rút</w:t>
      </w:r>
    </w:p>
    <w:p>
      <w:pPr>
        <w:pStyle w:val="48"/>
      </w:pPr>
      <w:r>
        <w:t>Sụt cân, teo cơ, biếng ăn, mất cảm giác ngon miệng, tiêu chảy</w:t>
      </w:r>
    </w:p>
    <w:p>
      <w:pPr>
        <w:pStyle w:val="48"/>
      </w:pPr>
      <w:r>
        <w:t>Phù chân, bụng to</w:t>
      </w:r>
    </w:p>
    <w:p>
      <w:pPr>
        <w:pStyle w:val="48"/>
      </w:pPr>
      <w:r>
        <w:t>Sốt: 1/3 bệnh nhân xơ gan mất bù</w:t>
      </w:r>
    </w:p>
    <w:p>
      <w:pPr>
        <w:pStyle w:val="48"/>
      </w:pPr>
      <w:r>
        <w:t>Da vàng phần lớn do suy chức năng chuyển hóa bilirubin</w:t>
      </w:r>
    </w:p>
    <w:p>
      <w:pPr>
        <w:pStyle w:val="48"/>
      </w:pPr>
      <w:r>
        <w:t>Xuất huyết: chảy máu cam, lợi, xuất huyết dưới da, xuất huyết tiêu hoá</w:t>
      </w:r>
    </w:p>
    <w:p>
      <w:pPr>
        <w:pStyle w:val="48"/>
      </w:pPr>
      <w:r>
        <w:t>Giảm khả năng tình dục</w:t>
      </w:r>
    </w:p>
    <w:p>
      <w:pPr>
        <w:pStyle w:val="48"/>
      </w:pPr>
      <w:r>
        <w:t>Đau bụng do gan lơn căng bao Glisson hoăc bang bung</w:t>
      </w:r>
    </w:p>
    <w:p>
      <w:pPr>
        <w:pStyle w:val="5"/>
      </w:pPr>
      <w:r>
        <w:t>Triệu chứng thực thể</w:t>
      </w:r>
    </w:p>
    <w:p>
      <w:pPr>
        <w:pStyle w:val="48"/>
        <w:sectPr>
          <w:type w:val="continuous"/>
          <w:pgSz w:w="11907" w:h="16839"/>
          <w:pgMar w:top="720" w:right="1440" w:bottom="1008" w:left="1440" w:header="567" w:footer="567" w:gutter="0"/>
          <w:cols w:space="720" w:num="1"/>
          <w:docGrid w:linePitch="360" w:charSpace="0"/>
        </w:sectPr>
      </w:pPr>
    </w:p>
    <w:p>
      <w:pPr>
        <w:pStyle w:val="48"/>
      </w:pPr>
      <w:r>
        <w:t>Gầy, cơ teo</w:t>
      </w:r>
    </w:p>
    <w:p>
      <w:pPr>
        <w:pStyle w:val="48"/>
      </w:pPr>
      <w:r>
        <w:t>Mạch nhanh</w:t>
      </w:r>
    </w:p>
    <w:p>
      <w:pPr>
        <w:pStyle w:val="48"/>
      </w:pPr>
      <w:r>
        <w:t>Thở nông</w:t>
      </w:r>
    </w:p>
    <w:p>
      <w:pPr>
        <w:pStyle w:val="48"/>
      </w:pPr>
      <w:r>
        <w:t>Niêm nhợt</w:t>
      </w:r>
    </w:p>
    <w:p>
      <w:pPr>
        <w:pStyle w:val="48"/>
      </w:pPr>
      <w:r>
        <w:t>Tăng sắc tố</w:t>
      </w:r>
    </w:p>
    <w:p>
      <w:pPr>
        <w:pStyle w:val="48"/>
      </w:pPr>
      <w:r>
        <w:t>Xuất huyết dưới da</w:t>
      </w:r>
    </w:p>
    <w:p>
      <w:pPr>
        <w:pStyle w:val="48"/>
      </w:pPr>
      <w:r>
        <w:t>To tuyến mang tai</w:t>
      </w:r>
    </w:p>
    <w:p>
      <w:pPr>
        <w:pStyle w:val="48"/>
      </w:pPr>
      <w:r>
        <w:t>Phù chân</w:t>
      </w:r>
    </w:p>
    <w:p>
      <w:pPr>
        <w:pStyle w:val="48"/>
        <w:rPr>
          <w:b/>
          <w:bCs/>
        </w:rPr>
        <w:sectPr>
          <w:type w:val="continuous"/>
          <w:pgSz w:w="11907" w:h="16839"/>
          <w:pgMar w:top="720" w:right="1440" w:bottom="1008" w:left="1440" w:header="567" w:footer="567" w:gutter="0"/>
          <w:cols w:space="720" w:num="2"/>
          <w:docGrid w:linePitch="360" w:charSpace="0"/>
        </w:sectPr>
      </w:pPr>
    </w:p>
    <w:p>
      <w:pPr>
        <w:pStyle w:val="48"/>
      </w:pPr>
      <w:r>
        <w:rPr>
          <w:b/>
          <w:bCs/>
        </w:rPr>
        <w:t>Sốt:</w:t>
      </w:r>
      <w:r>
        <w:t xml:space="preserve"> Suy tế bào gan giai đoạn cuối dễ bị nhiễm khuẩn huyết do</w:t>
      </w:r>
    </w:p>
    <w:p>
      <w:pPr>
        <w:pStyle w:val="49"/>
      </w:pPr>
      <w:r>
        <w:t>Tế bào Kupffer, chức năng bạch cầu đa nhân bị hư</w:t>
      </w:r>
    </w:p>
    <w:p>
      <w:pPr>
        <w:pStyle w:val="49"/>
      </w:pPr>
      <w:r>
        <w:t>Giảm fibronectin, opsonin huyết thanh</w:t>
      </w:r>
    </w:p>
    <w:p>
      <w:pPr>
        <w:pStyle w:val="49"/>
      </w:pPr>
      <w:r>
        <w:t>Giảm các yếu tố hóa ứng động</w:t>
      </w:r>
    </w:p>
    <w:p>
      <w:pPr>
        <w:pStyle w:val="49"/>
      </w:pPr>
      <w:r>
        <w:t>Chức năng của hệ võng nội mô bị tổn thương</w:t>
      </w:r>
    </w:p>
    <w:p>
      <w:pPr>
        <w:pStyle w:val="49"/>
      </w:pPr>
      <w:r>
        <w:t>Tổn thương thận</w:t>
      </w:r>
    </w:p>
    <w:p>
      <w:pPr>
        <w:pStyle w:val="48"/>
      </w:pPr>
      <w:r>
        <w:rPr>
          <w:b/>
          <w:bCs/>
        </w:rPr>
        <w:t>Bàn tay co kiểu Dupuytren:</w:t>
      </w:r>
      <w:r>
        <w:t xml:space="preserve"> Mạc lòng bàn tay dày lên và ngắn lại dẫn đến biến dạng uốn cong các ngón tay. Nguyên nhân là do sự tăng sinh nguyên bào sợi và lắng đọng collagen một cách vô tổ chức. Tương đối phổ biến (33% bệnh nhân)</w:t>
      </w:r>
    </w:p>
    <w:p>
      <w:pPr>
        <w:pStyle w:val="48"/>
      </w:pPr>
      <w:r>
        <w:rPr>
          <w:b/>
          <w:bCs/>
        </w:rPr>
        <w:t>Ngón tay dùi trống</w:t>
      </w:r>
    </w:p>
    <w:p>
      <w:pPr>
        <w:pStyle w:val="48"/>
      </w:pPr>
      <w:r>
        <w:rPr>
          <w:b/>
          <w:bCs/>
        </w:rPr>
        <w:t>Móng trắng</w:t>
      </w:r>
    </w:p>
    <w:p>
      <w:pPr>
        <w:pStyle w:val="48"/>
      </w:pPr>
      <w:r>
        <w:t>Cytokines được phóng thích do đáp ứng viêm, gây giãn mạch, tăng hoạt nội bì, suy đa cơ quan</w:t>
      </w:r>
    </w:p>
    <w:p>
      <w:pPr>
        <w:pStyle w:val="48"/>
        <w:sectPr>
          <w:type w:val="continuous"/>
          <w:pgSz w:w="11907" w:h="16839"/>
          <w:pgMar w:top="720" w:right="1440" w:bottom="1008" w:left="1440" w:header="567" w:footer="567" w:gutter="0"/>
          <w:cols w:space="720" w:num="1"/>
          <w:docGrid w:linePitch="360" w:charSpace="0"/>
        </w:sectPr>
      </w:pPr>
    </w:p>
    <w:p>
      <w:pPr>
        <w:pStyle w:val="48"/>
      </w:pPr>
      <w:r>
        <w:t>Vàng da chứng tỏ bệnh tế bào gan hoạt động</w:t>
      </w:r>
    </w:p>
    <w:p>
      <w:pPr>
        <w:pStyle w:val="48"/>
      </w:pPr>
      <w:r>
        <w:t>Liềm móng xanh da trời (Azure lunula)</w:t>
      </w:r>
    </w:p>
    <w:p>
      <w:pPr>
        <w:pStyle w:val="48"/>
      </w:pPr>
      <w:r>
        <w:t>Vòng Kayser-Fleicher: bệnh Wilson</w:t>
      </w:r>
    </w:p>
    <w:p>
      <w:pPr>
        <w:pStyle w:val="48"/>
      </w:pPr>
      <w:r>
        <w:rPr>
          <w:b/>
          <w:bCs/>
        </w:rPr>
        <w:t>Lòng bàn tay son</w:t>
      </w:r>
      <w:r>
        <w:t>:  sự đỏ lên ở lòng bàn tay ở vị trí mô cái và mô út, cũng là kết quả của sự tăng estrogen.</w:t>
      </w:r>
    </w:p>
    <w:p>
      <w:pPr>
        <w:pStyle w:val="48"/>
      </w:pPr>
      <w:r>
        <w:rPr>
          <w:b/>
          <w:bCs/>
        </w:rPr>
        <w:t>Sao mạch:</w:t>
      </w:r>
      <w:r>
        <w:t xml:space="preserve"> cổ ngực, cánh tay, lòng bàn tay. Sao mạch là những sang thương mạch máu bao gồm một tiểu động mạch trung tâm được bao quanh bởi các mạch máu nhỏ hơn (hình sao) và xảy ra do sự gia tăng estradiol.</w:t>
      </w:r>
    </w:p>
    <w:p>
      <w:pPr>
        <w:pStyle w:val="48"/>
      </w:pPr>
      <w:r>
        <w:rPr>
          <w:b/>
          <w:bCs/>
        </w:rPr>
        <w:t>Nữ hoá tuyến vú ở nam:</w:t>
      </w:r>
      <w:r>
        <w:t xml:space="preserve"> nữ hóa tuyến vú ở nam hay tăng kích thước tuyến vú ở nam giới không phải là ung thư, gây ra bởi việc tăng estradiol và có thể xảy ra trong nhiễm trùng huyết, thiếu folate hay bắt giữ tiểu cầu ởg lách.</w:t>
      </w:r>
    </w:p>
    <w:p>
      <w:pPr>
        <w:pStyle w:val="48"/>
      </w:pPr>
      <w:r>
        <w:t>Thay đổi phân bố lông</w:t>
      </w:r>
    </w:p>
    <w:p>
      <w:pPr>
        <w:pStyle w:val="48"/>
      </w:pPr>
      <w:r>
        <w:rPr>
          <w:b/>
          <w:bCs/>
        </w:rPr>
        <w:t>Teo tinh hoàn:</w:t>
      </w:r>
      <w:r>
        <w:t xml:space="preserve">  Suy tuyến sinh dục là sự giảm hormone giới tính biểu hiện là bất lực, vô sinh, mất khả năng tình dục và teo tinh hoàn, có thể do chấn thương tuyến sinh dục nguyên phát hoặc ức chế chức năng hạ đồi tuyến yên. Suy tuyến sinh dục liên quan đến xơ gan do nghiện rượu và hemochromatosis</w:t>
      </w:r>
    </w:p>
    <w:p>
      <w:pPr>
        <w:pStyle w:val="6"/>
      </w:pPr>
      <w:r>
        <w:t>Khám bụng</w:t>
      </w:r>
    </w:p>
    <w:p>
      <w:pPr>
        <w:pStyle w:val="48"/>
      </w:pPr>
      <w:r>
        <w:rPr>
          <w:b/>
          <w:bCs/>
        </w:rPr>
        <w:t>Gan to, gan teo.</w:t>
      </w:r>
      <w:r>
        <w:t xml:space="preserve"> kích thước gan có thể to, bình thuòng hoặc teo lại ở bệnh nhân xơ gan.</w:t>
      </w:r>
    </w:p>
    <w:p>
      <w:pPr>
        <w:pStyle w:val="48"/>
      </w:pPr>
      <w:r>
        <w:rPr>
          <w:b/>
          <w:bCs/>
        </w:rPr>
        <w:t>Tuần hoàn bàng hệ:</w:t>
      </w:r>
      <w:r>
        <w:t xml:space="preserve"> máu từ hệ thống tĩnh mạch cửa đi theo các luồng shunt nhờ các tĩnh mạch quanh rốn và cuối cùng đến các tĩnh mạch thành bụng, biểu hiện hình dạng có thể giống với đầu của Medusa.</w:t>
      </w:r>
    </w:p>
    <w:p>
      <w:pPr>
        <w:pStyle w:val="48"/>
      </w:pPr>
      <w:r>
        <w:rPr>
          <w:b/>
          <w:bCs/>
        </w:rPr>
        <w:t>Báng bụng:</w:t>
      </w:r>
      <w:r>
        <w:t xml:space="preserve"> sự tích tụ dịch trong khoang màng bụng, làm xuất hiện gõ đục vùng thấp (cần khoảng 1500 ml để phát hiện). Điều này có thể quan sát được khi tăng vòng bụng. TAC là điều kiện tiên quyết để hình thành BB. BB dấu hiệu xét chỉ định nhu cầu ghép gan</w:t>
      </w:r>
    </w:p>
    <w:p>
      <w:pPr>
        <w:pStyle w:val="48"/>
      </w:pPr>
      <w:r>
        <w:rPr>
          <w:b/>
          <w:bCs/>
        </w:rPr>
        <w:t>Lách to:</w:t>
      </w:r>
      <w:r>
        <w:t xml:space="preserve"> tăng kích thước lách ở 35-50% bệnh nhân.</w:t>
      </w:r>
    </w:p>
    <w:p>
      <w:pPr>
        <w:pStyle w:val="3"/>
      </w:pPr>
      <w:r>
        <w:t>CẬN LÂM SÀNG</w:t>
      </w:r>
      <w:r>
        <w:tab/>
      </w:r>
    </w:p>
    <w:p>
      <w:pPr>
        <w:pStyle w:val="4"/>
      </w:pPr>
      <w:r>
        <w:t>Huyết học</w:t>
      </w:r>
    </w:p>
    <w:p>
      <w:pPr>
        <w:pStyle w:val="48"/>
      </w:pPr>
      <w:r>
        <w:t>Hồng cầu giảm, thiếu folate</w:t>
      </w:r>
    </w:p>
    <w:p>
      <w:pPr>
        <w:pStyle w:val="48"/>
      </w:pPr>
      <w:r>
        <w:t>Đời sống hồng cầu giảm, tán huyết, tăng bilirubin gián tiếp</w:t>
      </w:r>
    </w:p>
    <w:p>
      <w:pPr>
        <w:pStyle w:val="48"/>
      </w:pPr>
      <w:r>
        <w:t>Haemoglobin giảm</w:t>
      </w:r>
    </w:p>
    <w:p>
      <w:pPr>
        <w:pStyle w:val="48"/>
      </w:pPr>
      <w:r>
        <w:t>Bạch cầu giảm, bạch cầu đa nhân trung tính giảm: cường lách</w:t>
      </w:r>
    </w:p>
    <w:p>
      <w:pPr>
        <w:pStyle w:val="48"/>
      </w:pPr>
      <w:r>
        <w:t>Tiểu cầu giảm: ức chế tủy do rượu</w:t>
      </w:r>
    </w:p>
    <w:p>
      <w:pPr>
        <w:pStyle w:val="4"/>
      </w:pPr>
      <w:r>
        <w:t xml:space="preserve"> Các yếu tố đông máu</w:t>
      </w:r>
      <w:r>
        <w:tab/>
      </w:r>
    </w:p>
    <w:p>
      <w:pPr>
        <w:pStyle w:val="48"/>
      </w:pPr>
      <w:r>
        <w:t>Gan tổng hợp: I (Fibrinogen), II (Prothrombin), V, VII, IX, X</w:t>
      </w:r>
    </w:p>
    <w:p>
      <w:pPr>
        <w:pStyle w:val="48"/>
      </w:pPr>
      <w:r>
        <w:t>Thời gian bán hủy: VII ngắn nhất, X, IX</w:t>
      </w:r>
    </w:p>
    <w:p>
      <w:pPr>
        <w:pStyle w:val="48"/>
      </w:pPr>
      <w:r>
        <w:t>V không phụ thuộc vitamin K</w:t>
      </w:r>
    </w:p>
    <w:p>
      <w:pPr>
        <w:pStyle w:val="48"/>
      </w:pPr>
      <w:r>
        <w:t>Thiếu vitamin K: tiêm bắp vitamin K 10 mg → PT (TQ) cải thiện ít nhất 30% 24 giờ</w:t>
      </w:r>
    </w:p>
    <w:p>
      <w:pPr>
        <w:pStyle w:val="48"/>
      </w:pPr>
      <w:r>
        <w:t>aPTT tăng (Activated Partial Thromboplastin Time)-TCK (Temps de Céphaline Kaolin)-đông máu nội sinh không phụ thuộc vitamin K</w:t>
      </w:r>
    </w:p>
    <w:p>
      <w:pPr>
        <w:pStyle w:val="48"/>
      </w:pPr>
      <w:r>
        <w:t>PT tăng (Prothrombin Time)-TQ (Temps de Quick)- đông máu ngoại sinh- aPTT tăng phụ thuộc vitamin K</w:t>
      </w:r>
    </w:p>
    <w:p>
      <w:pPr>
        <w:pStyle w:val="4"/>
      </w:pPr>
      <w:r>
        <w:t>Sinh hoá máu</w:t>
      </w:r>
      <w:r>
        <w:tab/>
      </w:r>
    </w:p>
    <w:p>
      <w:pPr>
        <w:pStyle w:val="48"/>
      </w:pPr>
      <w:r>
        <w:t>Bilirubin TP tăng, tăng TT &gt; GT: 50%-2/3 bệnh nhân</w:t>
      </w:r>
    </w:p>
    <w:p>
      <w:pPr>
        <w:pStyle w:val="48"/>
      </w:pPr>
      <w:r>
        <w:t>Phosphatase kiềm, GGT, 5’NT tăng</w:t>
      </w:r>
    </w:p>
    <w:p>
      <w:pPr>
        <w:pStyle w:val="48"/>
      </w:pPr>
      <w:r>
        <w:t>Đường huyết tăng</w:t>
      </w:r>
    </w:p>
    <w:p>
      <w:pPr>
        <w:pStyle w:val="48"/>
      </w:pPr>
      <w:r>
        <w:t>AFP tăng</w:t>
      </w:r>
    </w:p>
    <w:p>
      <w:pPr>
        <w:pStyle w:val="48"/>
      </w:pPr>
      <w:r>
        <w:t xml:space="preserve">AST và ALT tăng trung bình với AST&gt;ALT, AST, ALT bình thường không loại trừ xơ gan. </w:t>
      </w:r>
    </w:p>
    <w:p>
      <w:pPr>
        <w:pStyle w:val="48"/>
      </w:pPr>
      <w:r>
        <w:t>Albumin giảm (bình thường 65% protein, T½: 3 tuần)</w:t>
      </w:r>
    </w:p>
    <w:p>
      <w:pPr>
        <w:pStyle w:val="48"/>
      </w:pPr>
      <w:r>
        <w:t>Tỉ lệ albumin/globulin &lt; 1</w:t>
      </w:r>
    </w:p>
    <w:p>
      <w:pPr>
        <w:pStyle w:val="48"/>
      </w:pPr>
      <w:r>
        <w:t>Sắt, ferritin, ceruloplasmin, đồng</w:t>
      </w:r>
    </w:p>
    <w:p>
      <w:pPr>
        <w:pStyle w:val="4"/>
      </w:pPr>
      <w:r>
        <w:t>Miễn dịch</w:t>
      </w:r>
    </w:p>
    <w:p>
      <w:pPr>
        <w:pStyle w:val="48"/>
      </w:pPr>
      <w:r>
        <w:t xml:space="preserve">Điện di globulin: gamma-globulin tăng, xơ gan ứ mật: tăng </w:t>
      </w:r>
      <w:r>
        <w:rPr/>
        <w:sym w:font="Symbol" w:char="F061"/>
      </w:r>
      <w:r>
        <w:t xml:space="preserve">2, </w:t>
      </w:r>
      <w:r>
        <w:rPr/>
        <w:sym w:font="Symbol" w:char="F062"/>
      </w:r>
    </w:p>
    <w:p>
      <w:pPr>
        <w:pStyle w:val="49"/>
      </w:pPr>
      <w:r>
        <w:t>IgA tăng: xơ gan rượu (Laennec)</w:t>
      </w:r>
    </w:p>
    <w:p>
      <w:pPr>
        <w:pStyle w:val="49"/>
      </w:pPr>
      <w:r>
        <w:t>IgM tăng: xơ gan ứ mật tiên phát</w:t>
      </w:r>
    </w:p>
    <w:p>
      <w:pPr>
        <w:pStyle w:val="49"/>
      </w:pPr>
      <w:r>
        <w:t>IgG tăng: viêm gan tự miễn</w:t>
      </w:r>
    </w:p>
    <w:p>
      <w:pPr>
        <w:pStyle w:val="48"/>
      </w:pPr>
      <w:r>
        <w:t>XN dịch báng</w:t>
      </w:r>
    </w:p>
    <w:p>
      <w:pPr>
        <w:pStyle w:val="49"/>
      </w:pPr>
      <w:r>
        <w:t>Protein DMB &lt; 2,5 g/dL</w:t>
      </w:r>
    </w:p>
    <w:p>
      <w:pPr>
        <w:pStyle w:val="49"/>
      </w:pPr>
      <w:r>
        <w:t>SAAG (Alb HT – Alb DMB) &gt; 1,1g%: tăng áp cửa</w:t>
      </w:r>
    </w:p>
    <w:p>
      <w:pPr>
        <w:pStyle w:val="48"/>
      </w:pPr>
      <w:r>
        <w:t>Kháng thể kháng cơ trơn, kháng thể kháng nhân, kháng thể kháng ti lạp thể</w:t>
      </w:r>
    </w:p>
    <w:p>
      <w:pPr>
        <w:pStyle w:val="48"/>
      </w:pPr>
      <w:r>
        <w:t>HBsAg, anti-HCV</w:t>
      </w:r>
    </w:p>
    <w:p>
      <w:pPr>
        <w:pStyle w:val="4"/>
      </w:pPr>
      <w:r>
        <w:t>Siêu âm và CT scan</w:t>
      </w:r>
    </w:p>
    <w:p>
      <w:pPr>
        <w:pStyle w:val="48"/>
      </w:pPr>
      <w:r>
        <w:t>Gan teo</w:t>
      </w:r>
    </w:p>
    <w:p>
      <w:pPr>
        <w:pStyle w:val="48"/>
      </w:pPr>
      <w:r>
        <w:t>Cấu trúc nốt</w:t>
      </w:r>
    </w:p>
    <w:p>
      <w:pPr>
        <w:pStyle w:val="4"/>
      </w:pPr>
      <w:r>
        <w:t>Nội soi</w:t>
      </w:r>
    </w:p>
    <w:p>
      <w:pPr>
        <w:pStyle w:val="48"/>
      </w:pPr>
      <w:r>
        <w:t>Giãn tĩnh mạch trực tràng</w:t>
      </w:r>
    </w:p>
    <w:p>
      <w:pPr>
        <w:pStyle w:val="48"/>
      </w:pPr>
      <w:r>
        <w:t>Giãn tĩnh mạch thực quản</w:t>
      </w:r>
    </w:p>
    <w:p>
      <w:pPr>
        <w:pStyle w:val="4"/>
      </w:pPr>
      <w:r>
        <w:t>Sinh thiết gan: tiêu chuẩn vàng</w:t>
      </w:r>
    </w:p>
    <w:p>
      <w:pPr>
        <w:pStyle w:val="3"/>
      </w:pPr>
      <w:r>
        <w:t>BIẾN CHỨNG</w:t>
      </w:r>
    </w:p>
    <w:p>
      <w:pPr>
        <w:pStyle w:val="48"/>
        <w:sectPr>
          <w:type w:val="continuous"/>
          <w:pgSz w:w="11907" w:h="16839"/>
          <w:pgMar w:top="720" w:right="1440" w:bottom="1008" w:left="1440" w:header="567" w:footer="567" w:gutter="0"/>
          <w:cols w:space="720" w:num="1"/>
          <w:docGrid w:linePitch="360" w:charSpace="0"/>
        </w:sectPr>
      </w:pPr>
    </w:p>
    <w:p>
      <w:pPr>
        <w:pStyle w:val="48"/>
      </w:pPr>
      <w:r>
        <w:t>XHTH do vỡ TM thực quản giãn</w:t>
      </w:r>
    </w:p>
    <w:p>
      <w:pPr>
        <w:pStyle w:val="48"/>
      </w:pPr>
      <w:r>
        <w:t>Viêm phúc mạc nhiễm khuẩn NP</w:t>
      </w:r>
    </w:p>
    <w:p>
      <w:pPr>
        <w:pStyle w:val="48"/>
      </w:pPr>
      <w:r>
        <w:t>Hội chứng gan thận</w:t>
      </w:r>
    </w:p>
    <w:p>
      <w:pPr>
        <w:pStyle w:val="48"/>
      </w:pPr>
      <w:r>
        <w:t>Hôn mê gan</w:t>
      </w:r>
    </w:p>
    <w:p>
      <w:pPr>
        <w:pStyle w:val="48"/>
      </w:pPr>
      <w:r>
        <w:t>Ung thư hoá</w:t>
      </w:r>
    </w:p>
    <w:p>
      <w:pPr>
        <w:pStyle w:val="48"/>
      </w:pPr>
      <w:r>
        <w:t>Báng bụng</w:t>
      </w:r>
      <w:r>
        <w:rPr>
          <w:rFonts w:hint="default"/>
          <w:lang w:val="en-US"/>
        </w:rPr>
        <w:t xml:space="preserve"> khó chữa</w:t>
      </w:r>
      <w:bookmarkStart w:id="12" w:name="_GoBack"/>
      <w:bookmarkEnd w:id="12"/>
    </w:p>
    <w:p>
      <w:pPr>
        <w:pStyle w:val="4"/>
        <w:sectPr>
          <w:type w:val="continuous"/>
          <w:pgSz w:w="11907" w:h="16839"/>
          <w:pgMar w:top="720" w:right="1440" w:bottom="1008" w:left="1440" w:header="567" w:footer="567" w:gutter="0"/>
          <w:cols w:space="720" w:num="2"/>
          <w:docGrid w:linePitch="360" w:charSpace="0"/>
        </w:sectPr>
      </w:pPr>
    </w:p>
    <w:p>
      <w:pPr>
        <w:pStyle w:val="4"/>
      </w:pPr>
      <w:r>
        <w:t>Viêm phúc mạc nhiễm khuẩn nguyên phát</w:t>
      </w:r>
      <w:r>
        <w:tab/>
      </w:r>
    </w:p>
    <w:p>
      <w:pPr>
        <w:pStyle w:val="48"/>
        <w:sectPr>
          <w:type w:val="continuous"/>
          <w:pgSz w:w="11907" w:h="16839"/>
          <w:pgMar w:top="720" w:right="1440" w:bottom="1008" w:left="1440" w:header="567" w:footer="567" w:gutter="0"/>
          <w:cols w:space="720" w:num="1"/>
          <w:docGrid w:linePitch="360" w:charSpace="0"/>
        </w:sectPr>
      </w:pPr>
    </w:p>
    <w:p>
      <w:pPr>
        <w:pStyle w:val="48"/>
      </w:pPr>
      <w:r>
        <w:t>Đau bụng</w:t>
      </w:r>
    </w:p>
    <w:p>
      <w:pPr>
        <w:pStyle w:val="48"/>
      </w:pPr>
      <w:r>
        <w:t>Sốt</w:t>
      </w:r>
    </w:p>
    <w:p>
      <w:pPr>
        <w:pStyle w:val="48"/>
      </w:pPr>
      <w:r>
        <w:t>Bệnh não gan</w:t>
      </w:r>
    </w:p>
    <w:p>
      <w:pPr>
        <w:pStyle w:val="48"/>
      </w:pPr>
      <w:r>
        <w:t>Tiêu chảy</w:t>
      </w:r>
    </w:p>
    <w:p>
      <w:pPr>
        <w:pStyle w:val="48"/>
      </w:pPr>
      <w:r>
        <w:t>Choáng nhiễm trùng</w:t>
      </w:r>
    </w:p>
    <w:p>
      <w:pPr>
        <w:pStyle w:val="48"/>
      </w:pPr>
      <w:r>
        <w:t>Xuất huyết tiêu hoá</w:t>
      </w:r>
    </w:p>
    <w:p>
      <w:pPr>
        <w:pStyle w:val="48"/>
      </w:pPr>
      <w:r>
        <w:t>Nôn</w:t>
      </w:r>
    </w:p>
    <w:p>
      <w:pPr>
        <w:pStyle w:val="48"/>
      </w:pPr>
      <w:r>
        <w:t>Nguy cơ VPMNKNP: Protein DMB &lt; 1 g%</w:t>
      </w:r>
    </w:p>
    <w:p>
      <w:pPr>
        <w:pStyle w:val="48"/>
        <w:numPr>
          <w:ilvl w:val="0"/>
          <w:numId w:val="0"/>
        </w:numPr>
        <w:sectPr>
          <w:type w:val="continuous"/>
          <w:pgSz w:w="11907" w:h="16839"/>
          <w:pgMar w:top="720" w:right="1440" w:bottom="1008" w:left="1440" w:header="567" w:footer="567" w:gutter="0"/>
          <w:cols w:space="720" w:num="2"/>
          <w:docGrid w:linePitch="360" w:charSpace="0"/>
        </w:sectPr>
      </w:pPr>
    </w:p>
    <w:tbl>
      <w:tblPr>
        <w:tblStyle w:val="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2"/>
        <w:gridCol w:w="3078"/>
        <w:gridCol w:w="3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pct"/>
          </w:tcPr>
          <w:p>
            <w:pPr>
              <w:pStyle w:val="48"/>
              <w:numPr>
                <w:ilvl w:val="0"/>
                <w:numId w:val="0"/>
              </w:numPr>
            </w:pPr>
          </w:p>
        </w:tc>
        <w:tc>
          <w:tcPr>
            <w:tcW w:w="1665" w:type="pct"/>
          </w:tcPr>
          <w:p>
            <w:pPr>
              <w:pStyle w:val="48"/>
              <w:numPr>
                <w:ilvl w:val="0"/>
                <w:numId w:val="0"/>
              </w:numPr>
              <w:jc w:val="center"/>
            </w:pPr>
            <w:r>
              <w:t>BCĐNTT dịch báng</w:t>
            </w:r>
          </w:p>
        </w:tc>
        <w:tc>
          <w:tcPr>
            <w:tcW w:w="1657" w:type="pct"/>
          </w:tcPr>
          <w:p>
            <w:pPr>
              <w:pStyle w:val="48"/>
              <w:numPr>
                <w:ilvl w:val="0"/>
                <w:numId w:val="0"/>
              </w:numPr>
              <w:jc w:val="center"/>
            </w:pPr>
            <w:r>
              <w:t>Cấy dịch báng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pct"/>
          </w:tcPr>
          <w:p>
            <w:r>
              <w:t>VPMNKNP cấy (+)</w:t>
            </w:r>
          </w:p>
        </w:tc>
        <w:tc>
          <w:tcPr>
            <w:tcW w:w="1665" w:type="pct"/>
            <w:vAlign w:val="center"/>
          </w:tcPr>
          <w:p>
            <w:pPr>
              <w:jc w:val="center"/>
            </w:pPr>
            <w:r>
              <w:t>&gt;250/mm3</w:t>
            </w:r>
          </w:p>
        </w:tc>
        <w:tc>
          <w:tcPr>
            <w:tcW w:w="1657" w:type="pct"/>
            <w:vAlign w:val="center"/>
          </w:tcPr>
          <w:p>
            <w:pPr>
              <w:jc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pct"/>
          </w:tcPr>
          <w:p>
            <w:r>
              <w:t>VPMNKNP cấy (-)</w:t>
            </w:r>
          </w:p>
        </w:tc>
        <w:tc>
          <w:tcPr>
            <w:tcW w:w="1665" w:type="pct"/>
            <w:vAlign w:val="center"/>
          </w:tcPr>
          <w:p>
            <w:pPr>
              <w:jc w:val="center"/>
            </w:pPr>
            <w:r>
              <w:t>&gt;250/mm3</w:t>
            </w:r>
          </w:p>
        </w:tc>
        <w:tc>
          <w:tcPr>
            <w:tcW w:w="1657" w:type="pct"/>
            <w:vAlign w:val="center"/>
          </w:tcPr>
          <w:p>
            <w:pPr>
              <w:jc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pct"/>
          </w:tcPr>
          <w:p>
            <w:r>
              <w:t>Du khuẩn báng</w:t>
            </w:r>
          </w:p>
        </w:tc>
        <w:tc>
          <w:tcPr>
            <w:tcW w:w="1665" w:type="pct"/>
            <w:vAlign w:val="center"/>
          </w:tcPr>
          <w:p>
            <w:pPr>
              <w:jc w:val="center"/>
            </w:pPr>
            <w:r>
              <w:t>&lt;250/mm3</w:t>
            </w:r>
          </w:p>
        </w:tc>
        <w:tc>
          <w:tcPr>
            <w:tcW w:w="1657" w:type="pct"/>
            <w:vAlign w:val="center"/>
          </w:tcPr>
          <w:p>
            <w:pPr>
              <w:jc w:val="center"/>
            </w:pPr>
            <w:r>
              <w:t>(+)</w:t>
            </w:r>
          </w:p>
        </w:tc>
      </w:tr>
    </w:tbl>
    <w:p>
      <w:pPr>
        <w:pStyle w:val="4"/>
      </w:pPr>
      <w:r>
        <w:t>∆ ≠ VPMNK thứ phát</w:t>
      </w:r>
    </w:p>
    <w:p>
      <w:pPr>
        <w:pStyle w:val="48"/>
        <w:sectPr>
          <w:type w:val="continuous"/>
          <w:pgSz w:w="11907" w:h="16839"/>
          <w:pgMar w:top="1440" w:right="1440" w:bottom="1440" w:left="1440" w:header="567" w:footer="567" w:gutter="0"/>
          <w:cols w:space="720" w:num="1"/>
          <w:docGrid w:linePitch="360" w:charSpace="0"/>
        </w:sectPr>
      </w:pPr>
    </w:p>
    <w:p>
      <w:pPr>
        <w:pStyle w:val="48"/>
      </w:pPr>
      <w:r>
        <w:t>BCĐNTT &gt;= 250/mm3</w:t>
      </w:r>
    </w:p>
    <w:p>
      <w:pPr>
        <w:pStyle w:val="48"/>
      </w:pPr>
      <w:r>
        <w:t>Cấy nhiều loại vi khuẩn</w:t>
      </w:r>
    </w:p>
    <w:p>
      <w:pPr>
        <w:pStyle w:val="48"/>
      </w:pPr>
      <w:r>
        <w:t>Protein &gt; 1 g/dL</w:t>
      </w:r>
    </w:p>
    <w:p>
      <w:pPr>
        <w:pStyle w:val="48"/>
      </w:pPr>
      <w:r>
        <w:t>Glucose &lt; 50 mg/dL</w:t>
      </w:r>
    </w:p>
    <w:p>
      <w:pPr>
        <w:pStyle w:val="48"/>
      </w:pPr>
      <w:r>
        <w:t>LDH dịch báng &gt; LDH huyết thanh</w:t>
      </w:r>
    </w:p>
    <w:p>
      <w:pPr>
        <w:pStyle w:val="3"/>
        <w:sectPr>
          <w:type w:val="continuous"/>
          <w:pgSz w:w="11907" w:h="16839"/>
          <w:pgMar w:top="720" w:right="1440" w:bottom="1008" w:left="1440" w:header="567" w:footer="567" w:gutter="0"/>
          <w:cols w:space="720" w:num="2"/>
          <w:docGrid w:linePitch="360" w:charSpace="0"/>
        </w:sectPr>
      </w:pPr>
    </w:p>
    <w:p>
      <w:pPr>
        <w:pStyle w:val="3"/>
      </w:pPr>
      <w:r>
        <w:t>TIÊN LƯỢNG</w:t>
      </w:r>
    </w:p>
    <w:p>
      <w:pPr>
        <w:pStyle w:val="4"/>
      </w:pPr>
      <w:r>
        <w:t>Yếu tố tiên lượng</w:t>
      </w:r>
      <w:r>
        <w:tab/>
      </w:r>
    </w:p>
    <w:p>
      <w:pPr>
        <w:pStyle w:val="48"/>
      </w:pPr>
      <w:r>
        <w:t>Bất thường chức năng thận</w:t>
      </w:r>
    </w:p>
    <w:p>
      <w:pPr>
        <w:pStyle w:val="48"/>
      </w:pPr>
      <w:r>
        <w:t>Rối loạn huyết động</w:t>
      </w:r>
    </w:p>
    <w:p>
      <w:pPr>
        <w:pStyle w:val="48"/>
      </w:pPr>
      <w:r>
        <w:t>Mức độ đáp ứng điều trị</w:t>
      </w:r>
    </w:p>
    <w:p>
      <w:pPr>
        <w:pStyle w:val="4"/>
      </w:pPr>
      <w:r>
        <w:t>Tiên lượng xơ gan có báng bụng kém</w:t>
      </w:r>
    </w:p>
    <w:p>
      <w:pPr>
        <w:pStyle w:val="48"/>
        <w:sectPr>
          <w:footerReference r:id="rId5" w:type="default"/>
          <w:footerReference r:id="rId6" w:type="even"/>
          <w:type w:val="continuous"/>
          <w:pgSz w:w="11907" w:h="16839"/>
          <w:pgMar w:top="720" w:right="1440" w:bottom="1008" w:left="1440" w:header="562" w:footer="562" w:gutter="0"/>
          <w:cols w:space="720" w:num="1"/>
          <w:docGrid w:linePitch="360" w:charSpace="0"/>
        </w:sectPr>
      </w:pPr>
    </w:p>
    <w:p>
      <w:pPr>
        <w:pStyle w:val="48"/>
      </w:pPr>
      <w:r>
        <w:t>&lt; 50% sống 2 năm sau đợt báng đầu</w:t>
      </w:r>
    </w:p>
    <w:p>
      <w:pPr>
        <w:pStyle w:val="48"/>
      </w:pPr>
      <w:r>
        <w:t>Sống &gt; 10 năm: rất hiếm</w:t>
      </w:r>
    </w:p>
    <w:p>
      <w:pPr>
        <w:pStyle w:val="48"/>
      </w:pPr>
      <w:r>
        <w:t>Thời gian sống trung vị</w:t>
      </w:r>
    </w:p>
    <w:p>
      <w:pPr>
        <w:pStyle w:val="49"/>
      </w:pPr>
      <w:r>
        <w:t>2–5 năm: xơ gan có báng bụng</w:t>
      </w:r>
    </w:p>
    <w:p>
      <w:pPr>
        <w:pStyle w:val="49"/>
      </w:pPr>
      <w:r>
        <w:t>6 tháng: báng bụng khó chữa</w:t>
      </w:r>
    </w:p>
    <w:p>
      <w:pPr>
        <w:pStyle w:val="49"/>
      </w:pPr>
      <w:r>
        <w:t>2 tuần: hội chứng gan thận type 1</w:t>
      </w:r>
    </w:p>
    <w:p>
      <w:pPr>
        <w:pStyle w:val="53"/>
        <w:sectPr>
          <w:type w:val="continuous"/>
          <w:pgSz w:w="11907" w:h="16839"/>
          <w:pgMar w:top="720" w:right="1440" w:bottom="1008" w:left="1440" w:header="562" w:footer="562" w:gutter="0"/>
          <w:cols w:space="720" w:num="2"/>
          <w:docGrid w:linePitch="360" w:charSpace="0"/>
        </w:sectPr>
      </w:pPr>
    </w:p>
    <w:p>
      <w:pPr>
        <w:pStyle w:val="53"/>
      </w:pPr>
      <w:r>
        <w:t xml:space="preserve">Xơ gan có báng bụng tiên lượng xấu, tỷ lệ tử vong 1 và 2 năm </w:t>
      </w:r>
      <w:r>
        <w:rPr>
          <w:rFonts w:ascii="Segoe UI Symbol" w:hAnsi="Segoe UI Symbol" w:cs="Segoe UI Symbol"/>
        </w:rPr>
        <w:t>♯</w:t>
      </w:r>
      <w:r>
        <w:t xml:space="preserve"> 40 v</w:t>
      </w:r>
      <w:r>
        <w:rPr>
          <w:rFonts w:cs="Calibri"/>
        </w:rPr>
        <w:t>à</w:t>
      </w:r>
      <w:r>
        <w:t xml:space="preserve"> 50%, theo thứ tự 1</w:t>
      </w:r>
    </w:p>
    <w:p>
      <w:pPr>
        <w:pStyle w:val="53"/>
      </w:pPr>
      <w:r>
        <w:t>Hạ natri máu, huyết áp động mạch thấp, độ lọc cầu thận và bài tiết Na niệu thấp: yếu tố tiên lượng tử vong độc lập ở bệnh nhân xơ gan báng bụng 2</w:t>
      </w:r>
    </w:p>
    <w:p>
      <w:pPr>
        <w:pStyle w:val="53"/>
      </w:pPr>
      <w:r>
        <w:t>Điểm Child-Pugh 3</w:t>
      </w:r>
    </w:p>
    <w:p>
      <w:pPr>
        <w:pStyle w:val="53"/>
      </w:pPr>
      <w:r>
        <w:t>Mô hình bệnh gan giai đoạn cuối (MELD) 4</w:t>
      </w:r>
    </w:p>
    <w:p>
      <w:pPr>
        <w:pStyle w:val="53"/>
      </w:pPr>
      <w:r>
        <w:t>Điểm MELD-Na và MELD-báng bụng 5 (không được phổ biến)</w:t>
      </w:r>
    </w:p>
    <w:p>
      <w:pPr>
        <w:pStyle w:val="53"/>
      </w:pPr>
      <w:r>
        <w:t>Tùy thuộc biến chứng: VD XHTH nặng quá làm BN chết. Khi XHTH chưa ổn thì để XHTH lên đầu tiên, còn khi đã ổn thì đưa xơ gan lên đầu, biến chứng XHTH để sau (đi thi không gặp BN đang XHTH chưa ổn đâu). Điều trị XHTH có 2 mục tiêu: điều trị nội khoa và cầm máu</w:t>
      </w:r>
    </w:p>
    <w:p>
      <w:pPr>
        <w:pStyle w:val="4"/>
      </w:pPr>
      <w:r>
        <w:t>Phân loại Child</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2025"/>
        <w:gridCol w:w="2025"/>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2657" w:type="dxa"/>
          </w:tcPr>
          <w:p/>
        </w:tc>
        <w:tc>
          <w:tcPr>
            <w:tcW w:w="2025" w:type="dxa"/>
          </w:tcPr>
          <w:p>
            <w:pPr>
              <w:jc w:val="center"/>
            </w:pPr>
            <w:r>
              <w:t>A</w:t>
            </w:r>
          </w:p>
        </w:tc>
        <w:tc>
          <w:tcPr>
            <w:tcW w:w="2025" w:type="dxa"/>
          </w:tcPr>
          <w:p>
            <w:pPr>
              <w:jc w:val="center"/>
            </w:pPr>
            <w:r>
              <w:t>B</w:t>
            </w:r>
          </w:p>
        </w:tc>
        <w:tc>
          <w:tcPr>
            <w:tcW w:w="2026" w:type="dxa"/>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2657" w:type="dxa"/>
          </w:tcPr>
          <w:p>
            <w:r>
              <w:t>Rối loạn thần kinh</w:t>
            </w:r>
          </w:p>
        </w:tc>
        <w:tc>
          <w:tcPr>
            <w:tcW w:w="2025" w:type="dxa"/>
          </w:tcPr>
          <w:p>
            <w:pPr>
              <w:jc w:val="center"/>
            </w:pPr>
            <w:r>
              <w:t>Không</w:t>
            </w:r>
          </w:p>
        </w:tc>
        <w:tc>
          <w:tcPr>
            <w:tcW w:w="2025" w:type="dxa"/>
          </w:tcPr>
          <w:p>
            <w:pPr>
              <w:jc w:val="center"/>
            </w:pPr>
            <w:r>
              <w:t>Nhẹ</w:t>
            </w:r>
          </w:p>
        </w:tc>
        <w:tc>
          <w:tcPr>
            <w:tcW w:w="2026" w:type="dxa"/>
          </w:tcPr>
          <w:p>
            <w:pPr>
              <w:jc w:val="center"/>
            </w:pPr>
            <w: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2657" w:type="dxa"/>
          </w:tcPr>
          <w:p>
            <w:r>
              <w:t>Báng bụng</w:t>
            </w:r>
          </w:p>
        </w:tc>
        <w:tc>
          <w:tcPr>
            <w:tcW w:w="2025" w:type="dxa"/>
          </w:tcPr>
          <w:p>
            <w:pPr>
              <w:jc w:val="center"/>
            </w:pPr>
            <w:r>
              <w:t>Không</w:t>
            </w:r>
          </w:p>
        </w:tc>
        <w:tc>
          <w:tcPr>
            <w:tcW w:w="2025" w:type="dxa"/>
          </w:tcPr>
          <w:p>
            <w:pPr>
              <w:jc w:val="center"/>
            </w:pPr>
            <w:r>
              <w:t>Dễ kiểm soát</w:t>
            </w:r>
          </w:p>
        </w:tc>
        <w:tc>
          <w:tcPr>
            <w:tcW w:w="2026" w:type="dxa"/>
          </w:tcPr>
          <w:p>
            <w:pPr>
              <w:jc w:val="center"/>
            </w:pPr>
            <w:r>
              <w:t>Khó kiểm soát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2657" w:type="dxa"/>
          </w:tcPr>
          <w:p>
            <w:r>
              <w:t>Bilirubin máu</w:t>
            </w:r>
          </w:p>
        </w:tc>
        <w:tc>
          <w:tcPr>
            <w:tcW w:w="2025" w:type="dxa"/>
          </w:tcPr>
          <w:p>
            <w:pPr>
              <w:jc w:val="center"/>
            </w:pPr>
            <w:r>
              <w:t>&lt; 2mg%</w:t>
            </w:r>
          </w:p>
        </w:tc>
        <w:tc>
          <w:tcPr>
            <w:tcW w:w="2025" w:type="dxa"/>
          </w:tcPr>
          <w:p>
            <w:pPr>
              <w:jc w:val="center"/>
            </w:pPr>
            <w:r>
              <w:t>2-3</w:t>
            </w:r>
          </w:p>
        </w:tc>
        <w:tc>
          <w:tcPr>
            <w:tcW w:w="2026" w:type="dxa"/>
          </w:tcPr>
          <w:p>
            <w:pPr>
              <w:jc w:val="center"/>
            </w:pPr>
            <w:r>
              <w:t>&gt;3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2657" w:type="dxa"/>
          </w:tcPr>
          <w:p>
            <w:r>
              <w:t>Albumin máu</w:t>
            </w:r>
          </w:p>
        </w:tc>
        <w:tc>
          <w:tcPr>
            <w:tcW w:w="2025" w:type="dxa"/>
          </w:tcPr>
          <w:p>
            <w:pPr>
              <w:jc w:val="center"/>
            </w:pPr>
            <w:r>
              <w:t>&gt;3.5 g%</w:t>
            </w:r>
          </w:p>
        </w:tc>
        <w:tc>
          <w:tcPr>
            <w:tcW w:w="2025" w:type="dxa"/>
          </w:tcPr>
          <w:p>
            <w:pPr>
              <w:jc w:val="center"/>
            </w:pPr>
            <w:r>
              <w:t>3-3.5</w:t>
            </w:r>
          </w:p>
        </w:tc>
        <w:tc>
          <w:tcPr>
            <w:tcW w:w="2026" w:type="dxa"/>
          </w:tcPr>
          <w:p>
            <w:pPr>
              <w:jc w:val="center"/>
            </w:pPr>
            <w:r>
              <w:t>&lt;3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2657" w:type="dxa"/>
          </w:tcPr>
          <w:p>
            <w:r>
              <w:t>Dinh dưỡng</w:t>
            </w:r>
          </w:p>
        </w:tc>
        <w:tc>
          <w:tcPr>
            <w:tcW w:w="2025" w:type="dxa"/>
          </w:tcPr>
          <w:p>
            <w:pPr>
              <w:jc w:val="center"/>
            </w:pPr>
            <w:r>
              <w:t>Rất tốt</w:t>
            </w:r>
          </w:p>
        </w:tc>
        <w:tc>
          <w:tcPr>
            <w:tcW w:w="2025" w:type="dxa"/>
          </w:tcPr>
          <w:p>
            <w:pPr>
              <w:jc w:val="center"/>
            </w:pPr>
            <w:r>
              <w:t>Tốt</w:t>
            </w:r>
          </w:p>
        </w:tc>
        <w:tc>
          <w:tcPr>
            <w:tcW w:w="2026" w:type="dxa"/>
          </w:tcPr>
          <w:p>
            <w:pPr>
              <w:jc w:val="center"/>
            </w:pPr>
            <w:r>
              <w:t>Kém</w:t>
            </w:r>
          </w:p>
        </w:tc>
      </w:tr>
    </w:tbl>
    <w:p>
      <w:pPr>
        <w:pStyle w:val="4"/>
      </w:pPr>
      <w:r>
        <w:t>Phân loại Child-Pugh</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2269"/>
        <w:gridCol w:w="2269"/>
        <w:gridCol w:w="2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925" w:type="dxa"/>
          </w:tcPr>
          <w:p/>
        </w:tc>
        <w:tc>
          <w:tcPr>
            <w:tcW w:w="2269" w:type="dxa"/>
          </w:tcPr>
          <w:p>
            <w:pPr>
              <w:jc w:val="center"/>
            </w:pPr>
            <w:r>
              <w:t>1 điểm</w:t>
            </w:r>
          </w:p>
        </w:tc>
        <w:tc>
          <w:tcPr>
            <w:tcW w:w="2269" w:type="dxa"/>
          </w:tcPr>
          <w:p>
            <w:pPr>
              <w:jc w:val="center"/>
            </w:pPr>
            <w:r>
              <w:t>2 điểm</w:t>
            </w:r>
          </w:p>
        </w:tc>
        <w:tc>
          <w:tcPr>
            <w:tcW w:w="2270" w:type="dxa"/>
          </w:tcPr>
          <w:p>
            <w:pPr>
              <w:jc w:val="center"/>
            </w:pPr>
            <w:r>
              <w:t>3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925" w:type="dxa"/>
          </w:tcPr>
          <w:p>
            <w:r>
              <w:t>Bệnh não gan</w:t>
            </w:r>
            <w:r>
              <w:tab/>
            </w:r>
          </w:p>
        </w:tc>
        <w:tc>
          <w:tcPr>
            <w:tcW w:w="2269" w:type="dxa"/>
          </w:tcPr>
          <w:p>
            <w:pPr>
              <w:jc w:val="center"/>
            </w:pPr>
            <w:r>
              <w:t>Không</w:t>
            </w:r>
          </w:p>
        </w:tc>
        <w:tc>
          <w:tcPr>
            <w:tcW w:w="2269" w:type="dxa"/>
          </w:tcPr>
          <w:p>
            <w:pPr>
              <w:jc w:val="center"/>
            </w:pPr>
            <w:r>
              <w:t>Độ 1-2</w:t>
            </w:r>
          </w:p>
        </w:tc>
        <w:tc>
          <w:tcPr>
            <w:tcW w:w="2270" w:type="dxa"/>
          </w:tcPr>
          <w:p>
            <w:pPr>
              <w:jc w:val="center"/>
            </w:pPr>
            <w:r>
              <w:t>Độ 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925" w:type="dxa"/>
          </w:tcPr>
          <w:p>
            <w:r>
              <w:t>Báng bụng</w:t>
            </w:r>
          </w:p>
        </w:tc>
        <w:tc>
          <w:tcPr>
            <w:tcW w:w="2269" w:type="dxa"/>
          </w:tcPr>
          <w:p>
            <w:pPr>
              <w:jc w:val="center"/>
            </w:pPr>
            <w:r>
              <w:t>Không</w:t>
            </w:r>
          </w:p>
        </w:tc>
        <w:tc>
          <w:tcPr>
            <w:tcW w:w="2269" w:type="dxa"/>
          </w:tcPr>
          <w:p>
            <w:pPr>
              <w:jc w:val="center"/>
            </w:pPr>
            <w:r>
              <w:t>Nhẹ</w:t>
            </w:r>
          </w:p>
        </w:tc>
        <w:tc>
          <w:tcPr>
            <w:tcW w:w="2270" w:type="dxa"/>
          </w:tcPr>
          <w:p>
            <w:pPr>
              <w:jc w:val="center"/>
            </w:pPr>
            <w:r>
              <w:t>Trung bình- Nhiều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925" w:type="dxa"/>
          </w:tcPr>
          <w:p>
            <w:r>
              <w:t>Bilirubin máu</w:t>
            </w:r>
          </w:p>
        </w:tc>
        <w:tc>
          <w:tcPr>
            <w:tcW w:w="2269" w:type="dxa"/>
          </w:tcPr>
          <w:p>
            <w:pPr>
              <w:jc w:val="center"/>
            </w:pPr>
            <w:r>
              <w:t>&lt;2mg%</w:t>
            </w:r>
          </w:p>
        </w:tc>
        <w:tc>
          <w:tcPr>
            <w:tcW w:w="2269" w:type="dxa"/>
          </w:tcPr>
          <w:p>
            <w:pPr>
              <w:jc w:val="center"/>
            </w:pPr>
            <w:r>
              <w:t>2-3</w:t>
            </w:r>
          </w:p>
        </w:tc>
        <w:tc>
          <w:tcPr>
            <w:tcW w:w="2270" w:type="dxa"/>
          </w:tcPr>
          <w:p>
            <w:pPr>
              <w:jc w:val="center"/>
            </w:pPr>
            <w:r>
              <w:t>&gt;3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925" w:type="dxa"/>
          </w:tcPr>
          <w:p>
            <w:r>
              <w:t>Albumin máu</w:t>
            </w:r>
          </w:p>
        </w:tc>
        <w:tc>
          <w:tcPr>
            <w:tcW w:w="2269" w:type="dxa"/>
          </w:tcPr>
          <w:p>
            <w:pPr>
              <w:jc w:val="center"/>
            </w:pPr>
            <w:r>
              <w:t>&gt;3.5g%</w:t>
            </w:r>
          </w:p>
        </w:tc>
        <w:tc>
          <w:tcPr>
            <w:tcW w:w="2269" w:type="dxa"/>
          </w:tcPr>
          <w:p>
            <w:pPr>
              <w:jc w:val="center"/>
            </w:pPr>
            <w:r>
              <w:t>2.8-3.5</w:t>
            </w:r>
          </w:p>
        </w:tc>
        <w:tc>
          <w:tcPr>
            <w:tcW w:w="2270" w:type="dxa"/>
          </w:tcPr>
          <w:p>
            <w:pPr>
              <w:jc w:val="center"/>
            </w:pPr>
            <w:r>
              <w:t>&lt;2.8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925" w:type="dxa"/>
          </w:tcPr>
          <w:p>
            <w:r>
              <w:t>TQ kéo dài</w:t>
            </w:r>
          </w:p>
        </w:tc>
        <w:tc>
          <w:tcPr>
            <w:tcW w:w="2269" w:type="dxa"/>
          </w:tcPr>
          <w:p>
            <w:pPr>
              <w:jc w:val="center"/>
            </w:pPr>
            <w:r>
              <w:t>&lt;4s</w:t>
            </w:r>
          </w:p>
        </w:tc>
        <w:tc>
          <w:tcPr>
            <w:tcW w:w="2269" w:type="dxa"/>
          </w:tcPr>
          <w:p>
            <w:pPr>
              <w:jc w:val="center"/>
            </w:pPr>
            <w:r>
              <w:t>4-6</w:t>
            </w:r>
          </w:p>
        </w:tc>
        <w:tc>
          <w:tcPr>
            <w:tcW w:w="2270" w:type="dxa"/>
          </w:tcPr>
          <w:p>
            <w:pPr>
              <w:jc w:val="center"/>
            </w:pPr>
            <w:r>
              <w:t>&gt;6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925" w:type="dxa"/>
          </w:tcPr>
          <w:p>
            <w:r>
              <w:t>Hoặc INR</w:t>
            </w:r>
          </w:p>
        </w:tc>
        <w:tc>
          <w:tcPr>
            <w:tcW w:w="2269" w:type="dxa"/>
          </w:tcPr>
          <w:p>
            <w:pPr>
              <w:jc w:val="center"/>
            </w:pPr>
            <w:r>
              <w:t>&lt;1.7</w:t>
            </w:r>
          </w:p>
        </w:tc>
        <w:tc>
          <w:tcPr>
            <w:tcW w:w="2269" w:type="dxa"/>
          </w:tcPr>
          <w:p>
            <w:pPr>
              <w:jc w:val="center"/>
            </w:pPr>
            <w:r>
              <w:t>1.7-2.2</w:t>
            </w:r>
          </w:p>
        </w:tc>
        <w:tc>
          <w:tcPr>
            <w:tcW w:w="2270" w:type="dxa"/>
          </w:tcPr>
          <w:p>
            <w:pPr>
              <w:jc w:val="center"/>
            </w:pPr>
            <w:r>
              <w:t>&gt;2.2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925" w:type="dxa"/>
          </w:tcPr>
          <w:p>
            <w:r>
              <w:t>Xơ gan ứ mật</w:t>
            </w:r>
          </w:p>
        </w:tc>
        <w:tc>
          <w:tcPr>
            <w:tcW w:w="2269" w:type="dxa"/>
          </w:tcPr>
          <w:p>
            <w:pPr>
              <w:jc w:val="center"/>
            </w:pPr>
            <w:r>
              <w:t>Biliurubin&lt;4</w:t>
            </w:r>
          </w:p>
        </w:tc>
        <w:tc>
          <w:tcPr>
            <w:tcW w:w="2269" w:type="dxa"/>
          </w:tcPr>
          <w:p>
            <w:pPr>
              <w:jc w:val="center"/>
            </w:pPr>
            <w:r>
              <w:t>4-10</w:t>
            </w:r>
          </w:p>
        </w:tc>
        <w:tc>
          <w:tcPr>
            <w:tcW w:w="2270" w:type="dxa"/>
          </w:tcPr>
          <w:p>
            <w:pPr>
              <w:jc w:val="center"/>
            </w:pPr>
            <w:r>
              <w:t>&gt;10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925" w:type="dxa"/>
          </w:tcPr>
          <w:p>
            <w:r>
              <w:t>Child-Pugh</w:t>
            </w:r>
          </w:p>
        </w:tc>
        <w:tc>
          <w:tcPr>
            <w:tcW w:w="2269" w:type="dxa"/>
          </w:tcPr>
          <w:p>
            <w:pPr>
              <w:jc w:val="center"/>
            </w:pPr>
            <w:r>
              <w:t>A: &lt;7</w:t>
            </w:r>
          </w:p>
        </w:tc>
        <w:tc>
          <w:tcPr>
            <w:tcW w:w="2269" w:type="dxa"/>
          </w:tcPr>
          <w:p>
            <w:pPr>
              <w:jc w:val="center"/>
            </w:pPr>
            <w:r>
              <w:t>B: 7-9</w:t>
            </w:r>
          </w:p>
        </w:tc>
        <w:tc>
          <w:tcPr>
            <w:tcW w:w="2270" w:type="dxa"/>
          </w:tcPr>
          <w:p>
            <w:pPr>
              <w:jc w:val="center"/>
            </w:pPr>
            <w:r>
              <w:t>C: 10-15</w:t>
            </w:r>
          </w:p>
        </w:tc>
      </w:tr>
    </w:tbl>
    <w:p>
      <w:pPr>
        <w:pStyle w:val="53"/>
        <w:rPr>
          <w:lang w:val="en"/>
        </w:rPr>
      </w:pPr>
      <w:r>
        <w:rPr>
          <w:lang w:val="en"/>
        </w:rPr>
        <w:t xml:space="preserve">Đây là Child cải tiến, do Child cũ có nhiều điểm bất lợi. </w:t>
      </w:r>
    </w:p>
    <w:p>
      <w:pPr>
        <w:pStyle w:val="53"/>
        <w:rPr>
          <w:lang w:val="en"/>
        </w:rPr>
      </w:pPr>
      <w:r>
        <w:rPr>
          <w:lang w:val="en"/>
        </w:rPr>
        <w:t>Child cũ chia theo A, B, C, khuyết điểm là:</w:t>
      </w:r>
    </w:p>
    <w:p>
      <w:pPr>
        <w:pStyle w:val="53"/>
        <w:rPr>
          <w:lang w:val="en"/>
        </w:rPr>
      </w:pPr>
      <w:r>
        <w:rPr>
          <w:lang w:val="en"/>
        </w:rPr>
        <w:t xml:space="preserve">+ Rất ít BN đều hoàn toàn nằm trong A/B/C </w:t>
      </w:r>
      <w:r>
        <w:rPr>
          <w:lang w:val="en"/>
        </w:rPr>
        <w:sym w:font="Wingdings" w:char="F0E0"/>
      </w:r>
      <w:r>
        <w:rPr>
          <w:lang w:val="en"/>
        </w:rPr>
        <w:t xml:space="preserve"> tính điểm để đánh giá từng chức năng gan sẽ phù hợp hơn</w:t>
      </w:r>
    </w:p>
    <w:p>
      <w:pPr>
        <w:pStyle w:val="53"/>
        <w:rPr>
          <w:lang w:val="en"/>
        </w:rPr>
      </w:pPr>
      <w:r>
        <w:rPr>
          <w:lang w:val="en"/>
        </w:rPr>
        <w:t xml:space="preserve">+ Child cũ đánh giá không khách quan. </w:t>
      </w:r>
    </w:p>
    <w:p>
      <w:pPr>
        <w:pStyle w:val="53"/>
        <w:rPr>
          <w:lang w:val="en"/>
        </w:rPr>
      </w:pPr>
      <w:r>
        <w:rPr>
          <w:lang w:val="en"/>
        </w:rPr>
        <w:t>+ Child mới: những tiêu chuẩn là định lượng, cụ thể, có giá trị, dễ đánh giá hơn.</w:t>
      </w:r>
    </w:p>
    <w:p>
      <w:pPr>
        <w:pStyle w:val="4"/>
      </w:pPr>
      <w:r>
        <w:t>Tiên lượng theo Child-Pugh</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1456"/>
        <w:gridCol w:w="1455"/>
        <w:gridCol w:w="1456"/>
        <w:gridCol w:w="1455"/>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55" w:type="dxa"/>
            <w:vAlign w:val="center"/>
          </w:tcPr>
          <w:p>
            <w:pPr>
              <w:jc w:val="center"/>
            </w:pPr>
            <w:r>
              <w:t>Điểm</w:t>
            </w:r>
          </w:p>
        </w:tc>
        <w:tc>
          <w:tcPr>
            <w:tcW w:w="1456" w:type="dxa"/>
            <w:vAlign w:val="center"/>
          </w:tcPr>
          <w:p>
            <w:pPr>
              <w:jc w:val="center"/>
            </w:pPr>
            <w:r>
              <w:t>Nhóm</w:t>
            </w:r>
          </w:p>
        </w:tc>
        <w:tc>
          <w:tcPr>
            <w:tcW w:w="1455" w:type="dxa"/>
            <w:vAlign w:val="center"/>
          </w:tcPr>
          <w:p>
            <w:pPr>
              <w:jc w:val="center"/>
            </w:pPr>
            <w:r>
              <w:t>Khả năng sống 1 năm</w:t>
            </w:r>
          </w:p>
        </w:tc>
        <w:tc>
          <w:tcPr>
            <w:tcW w:w="1456" w:type="dxa"/>
            <w:vAlign w:val="center"/>
          </w:tcPr>
          <w:p>
            <w:pPr>
              <w:jc w:val="center"/>
            </w:pPr>
            <w:r>
              <w:t>Khả năng sống 2 năm</w:t>
            </w:r>
          </w:p>
        </w:tc>
        <w:tc>
          <w:tcPr>
            <w:tcW w:w="1455" w:type="dxa"/>
            <w:vAlign w:val="center"/>
          </w:tcPr>
          <w:p>
            <w:pPr>
              <w:jc w:val="center"/>
            </w:pPr>
            <w:r>
              <w:t>Tuổi thọ (năm)</w:t>
            </w:r>
          </w:p>
        </w:tc>
        <w:tc>
          <w:tcPr>
            <w:tcW w:w="1456" w:type="dxa"/>
            <w:vAlign w:val="center"/>
          </w:tcPr>
          <w:p>
            <w:pPr>
              <w:jc w:val="center"/>
            </w:pPr>
            <w:r>
              <w:t>Tử vong chu phẫu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55" w:type="dxa"/>
            <w:vAlign w:val="center"/>
          </w:tcPr>
          <w:p>
            <w:pPr>
              <w:jc w:val="center"/>
            </w:pPr>
            <w:r>
              <w:t>5-6</w:t>
            </w:r>
          </w:p>
        </w:tc>
        <w:tc>
          <w:tcPr>
            <w:tcW w:w="1456" w:type="dxa"/>
            <w:vAlign w:val="center"/>
          </w:tcPr>
          <w:p>
            <w:pPr>
              <w:jc w:val="center"/>
            </w:pPr>
            <w:r>
              <w:t>A</w:t>
            </w:r>
          </w:p>
        </w:tc>
        <w:tc>
          <w:tcPr>
            <w:tcW w:w="1455" w:type="dxa"/>
            <w:vAlign w:val="center"/>
          </w:tcPr>
          <w:p>
            <w:pPr>
              <w:jc w:val="center"/>
            </w:pPr>
            <w:r>
              <w:t>100%</w:t>
            </w:r>
          </w:p>
        </w:tc>
        <w:tc>
          <w:tcPr>
            <w:tcW w:w="1456" w:type="dxa"/>
            <w:vAlign w:val="center"/>
          </w:tcPr>
          <w:p>
            <w:pPr>
              <w:jc w:val="center"/>
            </w:pPr>
            <w:r>
              <w:t>85%</w:t>
            </w:r>
          </w:p>
        </w:tc>
        <w:tc>
          <w:tcPr>
            <w:tcW w:w="1455" w:type="dxa"/>
            <w:vAlign w:val="center"/>
          </w:tcPr>
          <w:p>
            <w:pPr>
              <w:jc w:val="center"/>
            </w:pPr>
            <w:r>
              <w:t>15-20</w:t>
            </w:r>
          </w:p>
        </w:tc>
        <w:tc>
          <w:tcPr>
            <w:tcW w:w="1456" w:type="dxa"/>
            <w:vAlign w:val="center"/>
          </w:tcPr>
          <w:p>
            <w:pPr>
              <w:jc w:val="center"/>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55" w:type="dxa"/>
            <w:vAlign w:val="center"/>
          </w:tcPr>
          <w:p>
            <w:pPr>
              <w:jc w:val="center"/>
            </w:pPr>
            <w:r>
              <w:t>7-9</w:t>
            </w:r>
          </w:p>
        </w:tc>
        <w:tc>
          <w:tcPr>
            <w:tcW w:w="1456" w:type="dxa"/>
            <w:vAlign w:val="center"/>
          </w:tcPr>
          <w:p>
            <w:pPr>
              <w:jc w:val="center"/>
            </w:pPr>
            <w:r>
              <w:t>B</w:t>
            </w:r>
          </w:p>
        </w:tc>
        <w:tc>
          <w:tcPr>
            <w:tcW w:w="1455" w:type="dxa"/>
            <w:vAlign w:val="center"/>
          </w:tcPr>
          <w:p>
            <w:pPr>
              <w:jc w:val="center"/>
            </w:pPr>
            <w:r>
              <w:t>81%</w:t>
            </w:r>
          </w:p>
        </w:tc>
        <w:tc>
          <w:tcPr>
            <w:tcW w:w="1456" w:type="dxa"/>
            <w:vAlign w:val="center"/>
          </w:tcPr>
          <w:p>
            <w:pPr>
              <w:jc w:val="center"/>
            </w:pPr>
            <w:r>
              <w:t>57%</w:t>
            </w:r>
          </w:p>
        </w:tc>
        <w:tc>
          <w:tcPr>
            <w:tcW w:w="1455" w:type="dxa"/>
            <w:vAlign w:val="center"/>
          </w:tcPr>
          <w:p>
            <w:pPr>
              <w:jc w:val="center"/>
            </w:pPr>
            <w:r>
              <w:t>4-14</w:t>
            </w:r>
          </w:p>
        </w:tc>
        <w:tc>
          <w:tcPr>
            <w:tcW w:w="1456" w:type="dxa"/>
            <w:vAlign w:val="center"/>
          </w:tcPr>
          <w:p>
            <w:pPr>
              <w:jc w:val="center"/>
            </w:pPr>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55" w:type="dxa"/>
            <w:vAlign w:val="center"/>
          </w:tcPr>
          <w:p>
            <w:pPr>
              <w:jc w:val="center"/>
            </w:pPr>
            <w:r>
              <w:t>10-15</w:t>
            </w:r>
          </w:p>
        </w:tc>
        <w:tc>
          <w:tcPr>
            <w:tcW w:w="1456" w:type="dxa"/>
            <w:vAlign w:val="center"/>
          </w:tcPr>
          <w:p>
            <w:pPr>
              <w:jc w:val="center"/>
            </w:pPr>
            <w:r>
              <w:t>C</w:t>
            </w:r>
          </w:p>
        </w:tc>
        <w:tc>
          <w:tcPr>
            <w:tcW w:w="1455" w:type="dxa"/>
            <w:vAlign w:val="center"/>
          </w:tcPr>
          <w:p>
            <w:pPr>
              <w:jc w:val="center"/>
            </w:pPr>
            <w:r>
              <w:t>45%</w:t>
            </w:r>
          </w:p>
        </w:tc>
        <w:tc>
          <w:tcPr>
            <w:tcW w:w="1456" w:type="dxa"/>
            <w:vAlign w:val="center"/>
          </w:tcPr>
          <w:p>
            <w:pPr>
              <w:jc w:val="center"/>
            </w:pPr>
            <w:r>
              <w:t>35%</w:t>
            </w:r>
          </w:p>
        </w:tc>
        <w:tc>
          <w:tcPr>
            <w:tcW w:w="1455" w:type="dxa"/>
            <w:vAlign w:val="center"/>
          </w:tcPr>
          <w:p>
            <w:pPr>
              <w:jc w:val="center"/>
            </w:pPr>
            <w:r>
              <w:t>1-3</w:t>
            </w:r>
          </w:p>
        </w:tc>
        <w:tc>
          <w:tcPr>
            <w:tcW w:w="1456" w:type="dxa"/>
            <w:vAlign w:val="center"/>
          </w:tcPr>
          <w:p>
            <w:pPr>
              <w:jc w:val="center"/>
            </w:pPr>
            <w:r>
              <w:t>80</w:t>
            </w:r>
          </w:p>
        </w:tc>
      </w:tr>
    </w:tbl>
    <w:p>
      <w:pPr>
        <w:pStyle w:val="3"/>
      </w:pPr>
      <w:r>
        <w:t>ĐIỀU TRỊ</w:t>
      </w:r>
    </w:p>
    <w:p>
      <w:pPr>
        <w:pStyle w:val="4"/>
      </w:pPr>
      <w:r>
        <w:t>Mục tiêu điều trị</w:t>
      </w:r>
    </w:p>
    <w:p>
      <w:r>
        <w:t>1. Trình bày điều trị viêm phúc mạc nhiễm khuẩn nguyên phát do xơ gan</w:t>
      </w:r>
    </w:p>
    <w:p>
      <w:r>
        <w:t>2. Trình bày tiếp cận điều trị TTTC trong xơ gan</w:t>
      </w:r>
    </w:p>
    <w:p>
      <w:r>
        <w:t>3. Trình bày điều trị bệnh não gan</w:t>
      </w:r>
    </w:p>
    <w:p>
      <w:r>
        <w:t>4. Trình bày điều trị báng bụng do xơ gan</w:t>
      </w:r>
    </w:p>
    <w:p>
      <w:r>
        <w:t>5. Trình bày phòng ngừa xuất huyết tiêu hóa do tĩnh mạch giãn trong xơ gan</w:t>
      </w:r>
    </w:p>
    <w:p>
      <w:pPr>
        <w:pStyle w:val="53"/>
      </w:pPr>
      <w:r>
        <w:t>Đây cũng là 5 mục tiêu khi đi LS</w:t>
      </w:r>
    </w:p>
    <w:p>
      <w:pPr>
        <w:pStyle w:val="53"/>
      </w:pPr>
      <w:r>
        <w:t>BN xơ gan thường chết do nhiễm trùng. Trên bệnh nhân xơ gan có báng bụng, VPMNKNP là biến chứng nhiễm trùng thường gặp nhất, còn BN xơ gan kHÔNG có báng bụng thì BC thường gặp là viêm phổi.</w:t>
      </w:r>
    </w:p>
    <w:p>
      <w:pPr>
        <w:pStyle w:val="4"/>
      </w:pPr>
      <w:r>
        <w:t>Đại cương</w:t>
      </w:r>
    </w:p>
    <w:p>
      <w:pPr>
        <w:pStyle w:val="48"/>
      </w:pPr>
      <w:r>
        <w:t>Điều trị lý tưởng ở bệnh nhân xơ gan mất bù là ngăn ngừa xơ gan tiến triển, không phải là điều trị biến chứng</w:t>
      </w:r>
    </w:p>
    <w:p>
      <w:pPr>
        <w:pStyle w:val="48"/>
      </w:pPr>
      <w:r>
        <w:t>Điều trị tối ưu xơ gan mất bù chủ yếu nhằm vào những thay đổi bệnh lý trong gan với mục đích khôi phục lại tính toàn vẹn cấu trúc gan bằng cách</w:t>
      </w:r>
    </w:p>
    <w:p>
      <w:pPr>
        <w:pStyle w:val="49"/>
      </w:pPr>
      <w:r>
        <w:t>Ức chế viêm</w:t>
      </w:r>
    </w:p>
    <w:p>
      <w:pPr>
        <w:pStyle w:val="49"/>
      </w:pPr>
      <w:r>
        <w:t>Đẩy lùi xơ hóa</w:t>
      </w:r>
    </w:p>
    <w:p>
      <w:pPr>
        <w:pStyle w:val="49"/>
      </w:pPr>
      <w:r>
        <w:t>Cân đối tuần hoàn cửa và động mạch</w:t>
      </w:r>
    </w:p>
    <w:p>
      <w:pPr>
        <w:pStyle w:val="49"/>
      </w:pPr>
      <w:r>
        <w:t>Bình thường hóa số lượng và chức năng tế bào</w:t>
      </w:r>
    </w:p>
    <w:p>
      <w:pPr>
        <w:pStyle w:val="53"/>
      </w:pPr>
      <w:r>
        <w:t>Xơ gan là tiến trình động (hậu quả của bệnh nền), không gọi là giai đoạn cuối nữa, hồi xưa thì không có điều trị nào có thể phục hồi được hiện tượng xơ hóa (tốt nhất là ghép gan), nhưng bây giờ điều trị có thể đẩy lùi được xơ hóa, còn sử dụng thuốc gì để đẩy lùi xơ hóa thì chưa được phổ biến lắm</w:t>
      </w:r>
    </w:p>
    <w:p>
      <w:pPr>
        <w:pStyle w:val="4"/>
        <w:tabs>
          <w:tab w:val="left" w:pos="851"/>
          <w:tab w:val="left" w:pos="993"/>
        </w:tabs>
      </w:pPr>
      <w:r>
        <w:t>Sinh bệnh của xơ gan mất bù</w:t>
      </w:r>
    </w:p>
    <w:p/>
    <w:p>
      <w:r>
        <mc:AlternateContent>
          <mc:Choice Requires="wpg">
            <w:drawing>
              <wp:inline distT="0" distB="0" distL="0" distR="0">
                <wp:extent cx="5659755" cy="3609975"/>
                <wp:effectExtent l="0" t="0" r="17145" b="28575"/>
                <wp:docPr id="204" name="Group 204"/>
                <wp:cNvGraphicFramePr/>
                <a:graphic xmlns:a="http://schemas.openxmlformats.org/drawingml/2006/main">
                  <a:graphicData uri="http://schemas.microsoft.com/office/word/2010/wordprocessingGroup">
                    <wpg:wgp>
                      <wpg:cNvGrpSpPr/>
                      <wpg:grpSpPr>
                        <a:xfrm>
                          <a:off x="0" y="0"/>
                          <a:ext cx="5659755" cy="3609975"/>
                          <a:chOff x="0" y="0"/>
                          <a:chExt cx="5659755" cy="3609975"/>
                        </a:xfrm>
                      </wpg:grpSpPr>
                      <wps:wsp>
                        <wps:cNvPr id="160" name="Straight Arrow Connector 160"/>
                        <wps:cNvCnPr>
                          <a:cxnSpLocks noChangeShapeType="1"/>
                        </wps:cNvCnPr>
                        <wps:spPr bwMode="auto">
                          <a:xfrm>
                            <a:off x="4942936" y="1362973"/>
                            <a:ext cx="635" cy="172720"/>
                          </a:xfrm>
                          <a:prstGeom prst="straightConnector1">
                            <a:avLst/>
                          </a:prstGeom>
                          <a:noFill/>
                          <a:ln w="9525">
                            <a:solidFill>
                              <a:schemeClr val="tx1"/>
                            </a:solidFill>
                            <a:round/>
                          </a:ln>
                        </wps:spPr>
                        <wps:bodyPr/>
                      </wps:wsp>
                      <wps:wsp>
                        <wps:cNvPr id="151" name="Straight Arrow Connector 151"/>
                        <wps:cNvCnPr>
                          <a:cxnSpLocks noChangeShapeType="1"/>
                        </wps:cNvCnPr>
                        <wps:spPr bwMode="auto">
                          <a:xfrm>
                            <a:off x="431321" y="2448464"/>
                            <a:ext cx="251460" cy="0"/>
                          </a:xfrm>
                          <a:prstGeom prst="straightConnector1">
                            <a:avLst/>
                          </a:prstGeom>
                          <a:noFill/>
                          <a:ln w="9525">
                            <a:solidFill>
                              <a:schemeClr val="tx1"/>
                            </a:solidFill>
                            <a:round/>
                            <a:tailEnd type="arrow" w="med" len="med"/>
                          </a:ln>
                        </wps:spPr>
                        <wps:bodyPr/>
                      </wps:wsp>
                      <wpg:grpSp>
                        <wpg:cNvPr id="192" name="Group 192"/>
                        <wpg:cNvGrpSpPr/>
                        <wpg:grpSpPr>
                          <a:xfrm>
                            <a:off x="0" y="0"/>
                            <a:ext cx="5659755" cy="3609975"/>
                            <a:chOff x="0" y="0"/>
                            <a:chExt cx="5659755" cy="3609975"/>
                          </a:xfrm>
                        </wpg:grpSpPr>
                        <wps:wsp>
                          <wps:cNvPr id="175" name="Straight Arrow Connector 175"/>
                          <wps:cNvCnPr>
                            <a:cxnSpLocks noChangeShapeType="1"/>
                          </wps:cNvCnPr>
                          <wps:spPr bwMode="auto">
                            <a:xfrm>
                              <a:off x="4944745" y="160020"/>
                              <a:ext cx="635" cy="205105"/>
                            </a:xfrm>
                            <a:prstGeom prst="straightConnector1">
                              <a:avLst/>
                            </a:prstGeom>
                            <a:noFill/>
                            <a:ln w="9525">
                              <a:solidFill>
                                <a:schemeClr val="tx1"/>
                              </a:solidFill>
                              <a:round/>
                              <a:tailEnd type="arrow" w="med" len="med"/>
                            </a:ln>
                          </wps:spPr>
                          <wps:bodyPr/>
                        </wps:wsp>
                        <wps:wsp>
                          <wps:cNvPr id="174" name="Straight Arrow Connector 174"/>
                          <wps:cNvCnPr>
                            <a:cxnSpLocks noChangeShapeType="1"/>
                          </wps:cNvCnPr>
                          <wps:spPr bwMode="auto">
                            <a:xfrm>
                              <a:off x="3728085" y="160020"/>
                              <a:ext cx="1216660" cy="0"/>
                            </a:xfrm>
                            <a:prstGeom prst="straightConnector1">
                              <a:avLst/>
                            </a:prstGeom>
                            <a:noFill/>
                            <a:ln w="9525">
                              <a:solidFill>
                                <a:schemeClr val="tx1"/>
                              </a:solidFill>
                              <a:round/>
                            </a:ln>
                          </wps:spPr>
                          <wps:bodyPr/>
                        </wps:wsp>
                        <wps:wsp>
                          <wps:cNvPr id="167" name="Straight Arrow Connector 167"/>
                          <wps:cNvCnPr>
                            <a:cxnSpLocks noChangeShapeType="1"/>
                          </wps:cNvCnPr>
                          <wps:spPr bwMode="auto">
                            <a:xfrm>
                              <a:off x="4945380" y="593725"/>
                              <a:ext cx="0" cy="241935"/>
                            </a:xfrm>
                            <a:prstGeom prst="straightConnector1">
                              <a:avLst/>
                            </a:prstGeom>
                            <a:noFill/>
                            <a:ln w="9525">
                              <a:solidFill>
                                <a:schemeClr val="tx1"/>
                              </a:solidFill>
                              <a:round/>
                            </a:ln>
                          </wps:spPr>
                          <wps:bodyPr/>
                        </wps:wsp>
                        <wpg:grpSp>
                          <wpg:cNvPr id="191" name="Group 191"/>
                          <wpg:cNvGrpSpPr/>
                          <wpg:grpSpPr>
                            <a:xfrm>
                              <a:off x="0" y="0"/>
                              <a:ext cx="5659755" cy="3609975"/>
                              <a:chOff x="0" y="0"/>
                              <a:chExt cx="5659755" cy="3609975"/>
                            </a:xfrm>
                          </wpg:grpSpPr>
                          <wps:wsp>
                            <wps:cNvPr id="172" name="Rectangle 172"/>
                            <wps:cNvSpPr>
                              <a:spLocks noChangeArrowheads="1"/>
                            </wps:cNvSpPr>
                            <wps:spPr bwMode="auto">
                              <a:xfrm>
                                <a:off x="4288790" y="347980"/>
                                <a:ext cx="1370965" cy="264795"/>
                              </a:xfrm>
                              <a:prstGeom prst="rect">
                                <a:avLst/>
                              </a:prstGeom>
                              <a:solidFill>
                                <a:srgbClr val="FFFFFF"/>
                              </a:solidFill>
                              <a:ln w="9525">
                                <a:solidFill>
                                  <a:schemeClr val="tx1"/>
                                </a:solidFill>
                                <a:miter lim="800000"/>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Tổn thương gan</w:t>
                                  </w:r>
                                </w:p>
                              </w:txbxContent>
                            </wps:txbx>
                            <wps:bodyPr rot="0" vert="horz" wrap="square" lIns="0" tIns="0" rIns="0" bIns="0" anchor="ctr" anchorCtr="0" upright="1">
                              <a:noAutofit/>
                            </wps:bodyPr>
                          </wps:wsp>
                          <wps:wsp>
                            <wps:cNvPr id="165" name="Rectangle 165"/>
                            <wps:cNvSpPr>
                              <a:spLocks noChangeArrowheads="1"/>
                            </wps:cNvSpPr>
                            <wps:spPr bwMode="auto">
                              <a:xfrm>
                                <a:off x="4262911" y="715633"/>
                                <a:ext cx="1370965" cy="675005"/>
                              </a:xfrm>
                              <a:prstGeom prst="rect">
                                <a:avLst/>
                              </a:prstGeom>
                              <a:solidFill>
                                <a:srgbClr val="FFFFFF"/>
                              </a:solidFill>
                              <a:ln w="9525">
                                <a:solidFill>
                                  <a:schemeClr val="tx1"/>
                                </a:solidFill>
                                <a:miter lim="800000"/>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Tế bào bị tổn thương </w:t>
                                  </w:r>
                                </w:p>
                                <w:p>
                                  <w:pPr>
                                    <w:jc w:val="center"/>
                                    <w:rPr>
                                      <w:color w:val="000000" w:themeColor="text1"/>
                                      <w14:textFill>
                                        <w14:solidFill>
                                          <w14:schemeClr w14:val="tx1"/>
                                        </w14:solidFill>
                                      </w14:textFill>
                                    </w:rPr>
                                  </w:pPr>
                                  <w:r>
                                    <w:rPr>
                                      <w:color w:val="000000" w:themeColor="text1"/>
                                      <w14:textFill>
                                        <w14:solidFill>
                                          <w14:schemeClr w14:val="tx1"/>
                                        </w14:solidFill>
                                      </w14:textFill>
                                    </w:rPr>
                                    <w:t>Mô hình phân tử liên quan tổn thương</w:t>
                                  </w:r>
                                </w:p>
                              </w:txbxContent>
                            </wps:txbx>
                            <wps:bodyPr rot="0" vert="horz" wrap="square" lIns="0" tIns="0" rIns="0" bIns="0" anchor="ctr" anchorCtr="0" upright="1">
                              <a:noAutofit/>
                            </wps:bodyPr>
                          </wps:wsp>
                          <wps:wsp>
                            <wps:cNvPr id="158" name="Straight Arrow Connector 158"/>
                            <wps:cNvCnPr>
                              <a:cxnSpLocks noChangeShapeType="1"/>
                            </wps:cNvCnPr>
                            <wps:spPr bwMode="auto">
                              <a:xfrm flipH="1">
                                <a:off x="3725545" y="1533585"/>
                                <a:ext cx="1216660" cy="0"/>
                              </a:xfrm>
                              <a:prstGeom prst="straightConnector1">
                                <a:avLst/>
                              </a:prstGeom>
                              <a:noFill/>
                              <a:ln w="9525">
                                <a:solidFill>
                                  <a:schemeClr val="tx1"/>
                                </a:solidFill>
                                <a:round/>
                                <a:tailEnd type="arrow" w="med" len="med"/>
                              </a:ln>
                            </wps:spPr>
                            <wps:bodyPr/>
                          </wps:wsp>
                          <wpg:grpSp>
                            <wpg:cNvPr id="190" name="Group 190"/>
                            <wpg:cNvGrpSpPr/>
                            <wpg:grpSpPr>
                              <a:xfrm>
                                <a:off x="0" y="0"/>
                                <a:ext cx="4950460" cy="3609975"/>
                                <a:chOff x="0" y="0"/>
                                <a:chExt cx="4950460" cy="3609975"/>
                              </a:xfrm>
                            </wpg:grpSpPr>
                            <wpg:grpSp>
                              <wpg:cNvPr id="179" name="Group 179"/>
                              <wpg:cNvGrpSpPr/>
                              <wpg:grpSpPr>
                                <a:xfrm>
                                  <a:off x="1362075" y="0"/>
                                  <a:ext cx="2363470" cy="2311400"/>
                                  <a:chOff x="0" y="0"/>
                                  <a:chExt cx="2363470" cy="2311400"/>
                                </a:xfrm>
                              </wpg:grpSpPr>
                              <wpg:grpSp>
                                <wpg:cNvPr id="178" name="Group 178"/>
                                <wpg:cNvGrpSpPr/>
                                <wpg:grpSpPr>
                                  <a:xfrm>
                                    <a:off x="0" y="0"/>
                                    <a:ext cx="2363470" cy="2056130"/>
                                    <a:chOff x="0" y="0"/>
                                    <a:chExt cx="2363470" cy="2056130"/>
                                  </a:xfrm>
                                </wpg:grpSpPr>
                                <wps:wsp>
                                  <wps:cNvPr id="173" name="Rectangle 173"/>
                                  <wps:cNvSpPr>
                                    <a:spLocks noChangeArrowheads="1"/>
                                  </wps:cNvSpPr>
                                  <wps:spPr bwMode="auto">
                                    <a:xfrm>
                                      <a:off x="0" y="0"/>
                                      <a:ext cx="2363470" cy="264795"/>
                                    </a:xfrm>
                                    <a:prstGeom prst="rect">
                                      <a:avLst/>
                                    </a:prstGeom>
                                    <a:solidFill>
                                      <a:srgbClr val="FFFFFF"/>
                                    </a:solidFill>
                                    <a:ln w="9525">
                                      <a:solidFill>
                                        <a:schemeClr val="tx1"/>
                                      </a:solidFill>
                                      <a:miter lim="800000"/>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Xơ gan</w:t>
                                        </w:r>
                                      </w:p>
                                    </w:txbxContent>
                                  </wps:txbx>
                                  <wps:bodyPr rot="0" vert="horz" wrap="square" lIns="0" tIns="0" rIns="0" bIns="0" anchor="ctr" anchorCtr="0" upright="1">
                                    <a:noAutofit/>
                                  </wps:bodyPr>
                                </wps:wsp>
                                <wps:wsp>
                                  <wps:cNvPr id="168" name="Rectangle 168"/>
                                  <wps:cNvSpPr>
                                    <a:spLocks noChangeArrowheads="1"/>
                                  </wps:cNvSpPr>
                                  <wps:spPr bwMode="auto">
                                    <a:xfrm>
                                      <a:off x="0" y="389255"/>
                                      <a:ext cx="2363470" cy="264795"/>
                                    </a:xfrm>
                                    <a:prstGeom prst="rect">
                                      <a:avLst/>
                                    </a:prstGeom>
                                    <a:solidFill>
                                      <a:srgbClr val="FFFFFF"/>
                                    </a:solidFill>
                                    <a:ln w="9525">
                                      <a:solidFill>
                                        <a:schemeClr val="tx1"/>
                                      </a:solidFill>
                                      <a:miter lim="800000"/>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Tăng áp cửa</w:t>
                                        </w:r>
                                      </w:p>
                                    </w:txbxContent>
                                  </wps:txbx>
                                  <wps:bodyPr rot="0" vert="horz" wrap="square" lIns="0" tIns="0" rIns="0" bIns="0" anchor="ctr" anchorCtr="0" upright="1">
                                    <a:noAutofit/>
                                  </wps:bodyPr>
                                </wps:wsp>
                                <wps:wsp>
                                  <wps:cNvPr id="164" name="Rectangle 164"/>
                                  <wps:cNvSpPr>
                                    <a:spLocks noChangeArrowheads="1"/>
                                  </wps:cNvSpPr>
                                  <wps:spPr bwMode="auto">
                                    <a:xfrm>
                                      <a:off x="0" y="777875"/>
                                      <a:ext cx="2363470" cy="264795"/>
                                    </a:xfrm>
                                    <a:prstGeom prst="rect">
                                      <a:avLst/>
                                    </a:prstGeom>
                                    <a:solidFill>
                                      <a:srgbClr val="FFFFFF"/>
                                    </a:solidFill>
                                    <a:ln w="9525">
                                      <a:solidFill>
                                        <a:schemeClr val="tx1"/>
                                      </a:solidFill>
                                      <a:miter lim="800000"/>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Sự chuyển chỗ vi khuẩn</w:t>
                                        </w:r>
                                      </w:p>
                                    </w:txbxContent>
                                  </wps:txbx>
                                  <wps:bodyPr rot="0" vert="horz" wrap="square" lIns="0" tIns="0" rIns="0" bIns="0" anchor="ctr" anchorCtr="0" upright="1">
                                    <a:noAutofit/>
                                  </wps:bodyPr>
                                </wps:wsp>
                                <wps:wsp>
                                  <wps:cNvPr id="161" name="Rectangle 161"/>
                                  <wps:cNvSpPr>
                                    <a:spLocks noChangeArrowheads="1"/>
                                  </wps:cNvSpPr>
                                  <wps:spPr bwMode="auto">
                                    <a:xfrm>
                                      <a:off x="0" y="1165860"/>
                                      <a:ext cx="2363470" cy="483235"/>
                                    </a:xfrm>
                                    <a:prstGeom prst="rect">
                                      <a:avLst/>
                                    </a:prstGeom>
                                    <a:solidFill>
                                      <a:srgbClr val="FFFFFF"/>
                                    </a:solidFill>
                                    <a:ln w="9525">
                                      <a:solidFill>
                                        <a:schemeClr val="tx1"/>
                                      </a:solidFill>
                                      <a:miter lim="800000"/>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Kích hoạt </w:t>
                                        </w:r>
                                      </w:p>
                                      <w:p>
                                        <w:pPr>
                                          <w:jc w:val="center"/>
                                          <w:rPr>
                                            <w:color w:val="000000" w:themeColor="text1"/>
                                            <w14:textFill>
                                              <w14:solidFill>
                                                <w14:schemeClr w14:val="tx1"/>
                                              </w14:solidFill>
                                            </w14:textFill>
                                          </w:rPr>
                                        </w:pPr>
                                        <w:r>
                                          <w:rPr>
                                            <w:color w:val="000000" w:themeColor="text1"/>
                                            <w14:textFill>
                                              <w14:solidFill>
                                                <w14:schemeClr w14:val="tx1"/>
                                              </w14:solidFill>
                                            </w14:textFill>
                                          </w:rPr>
                                          <w:t>thụ thể nhận dạng bẩm sinh</w:t>
                                        </w:r>
                                      </w:p>
                                    </w:txbxContent>
                                  </wps:txbx>
                                  <wps:bodyPr rot="0" vert="horz" wrap="square" lIns="0" tIns="0" rIns="0" bIns="0" anchor="ctr" anchorCtr="0" upright="1">
                                    <a:noAutofit/>
                                  </wps:bodyPr>
                                </wps:wsp>
                                <wps:wsp>
                                  <wps:cNvPr id="156" name="Rectangle 156"/>
                                  <wps:cNvSpPr>
                                    <a:spLocks noChangeArrowheads="1"/>
                                  </wps:cNvSpPr>
                                  <wps:spPr bwMode="auto">
                                    <a:xfrm>
                                      <a:off x="0" y="1791335"/>
                                      <a:ext cx="2363470" cy="264795"/>
                                    </a:xfrm>
                                    <a:prstGeom prst="rect">
                                      <a:avLst/>
                                    </a:prstGeom>
                                    <a:solidFill>
                                      <a:srgbClr val="FFCCFF"/>
                                    </a:solidFill>
                                    <a:ln w="9525">
                                      <a:solidFill>
                                        <a:schemeClr val="tx1"/>
                                      </a:solidFill>
                                      <a:miter lim="800000"/>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Phóng thích các phân tử tiền viêm</w:t>
                                        </w:r>
                                      </w:p>
                                    </w:txbxContent>
                                  </wps:txbx>
                                  <wps:bodyPr rot="0" vert="horz" wrap="square" lIns="0" tIns="0" rIns="0" bIns="0" anchor="ctr" anchorCtr="0" upright="1">
                                    <a:noAutofit/>
                                  </wps:bodyPr>
                                </wps:wsp>
                              </wpg:grpSp>
                              <wpg:grpSp>
                                <wpg:cNvPr id="177" name="Group 177"/>
                                <wpg:cNvGrpSpPr/>
                                <wpg:grpSpPr>
                                  <a:xfrm>
                                    <a:off x="1181100" y="247650"/>
                                    <a:ext cx="0" cy="2063750"/>
                                    <a:chOff x="0" y="0"/>
                                    <a:chExt cx="0" cy="2063750"/>
                                  </a:xfrm>
                                </wpg:grpSpPr>
                                <wps:wsp>
                                  <wps:cNvPr id="171" name="Straight Arrow Connector 171"/>
                                  <wps:cNvCnPr>
                                    <a:cxnSpLocks noChangeShapeType="1"/>
                                  </wps:cNvCnPr>
                                  <wps:spPr bwMode="auto">
                                    <a:xfrm>
                                      <a:off x="0" y="0"/>
                                      <a:ext cx="0" cy="152400"/>
                                    </a:xfrm>
                                    <a:prstGeom prst="straightConnector1">
                                      <a:avLst/>
                                    </a:prstGeom>
                                    <a:noFill/>
                                    <a:ln w="9525">
                                      <a:solidFill>
                                        <a:schemeClr val="tx1"/>
                                      </a:solidFill>
                                      <a:round/>
                                      <a:tailEnd type="arrow" w="med" len="med"/>
                                    </a:ln>
                                  </wps:spPr>
                                  <wps:bodyPr/>
                                </wps:wsp>
                                <wps:wsp>
                                  <wps:cNvPr id="166" name="Straight Arrow Connector 166"/>
                                  <wps:cNvCnPr>
                                    <a:cxnSpLocks noChangeShapeType="1"/>
                                  </wps:cNvCnPr>
                                  <wps:spPr bwMode="auto">
                                    <a:xfrm>
                                      <a:off x="0" y="398145"/>
                                      <a:ext cx="0" cy="152400"/>
                                    </a:xfrm>
                                    <a:prstGeom prst="straightConnector1">
                                      <a:avLst/>
                                    </a:prstGeom>
                                    <a:noFill/>
                                    <a:ln w="9525">
                                      <a:solidFill>
                                        <a:schemeClr val="tx1"/>
                                      </a:solidFill>
                                      <a:round/>
                                      <a:tailEnd type="arrow" w="med" len="med"/>
                                    </a:ln>
                                  </wps:spPr>
                                  <wps:bodyPr/>
                                </wps:wsp>
                                <wps:wsp>
                                  <wps:cNvPr id="163" name="Straight Arrow Connector 163"/>
                                  <wps:cNvCnPr>
                                    <a:cxnSpLocks noChangeShapeType="1"/>
                                  </wps:cNvCnPr>
                                  <wps:spPr bwMode="auto">
                                    <a:xfrm>
                                      <a:off x="0" y="786765"/>
                                      <a:ext cx="0" cy="152400"/>
                                    </a:xfrm>
                                    <a:prstGeom prst="straightConnector1">
                                      <a:avLst/>
                                    </a:prstGeom>
                                    <a:noFill/>
                                    <a:ln w="9525">
                                      <a:solidFill>
                                        <a:schemeClr val="tx1"/>
                                      </a:solidFill>
                                      <a:round/>
                                      <a:tailEnd type="arrow" w="med" len="med"/>
                                    </a:ln>
                                  </wps:spPr>
                                  <wps:bodyPr/>
                                </wps:wsp>
                                <wps:wsp>
                                  <wps:cNvPr id="157" name="Straight Arrow Connector 157"/>
                                  <wps:cNvCnPr>
                                    <a:cxnSpLocks noChangeShapeType="1"/>
                                  </wps:cNvCnPr>
                                  <wps:spPr bwMode="auto">
                                    <a:xfrm>
                                      <a:off x="0" y="1384300"/>
                                      <a:ext cx="0" cy="180340"/>
                                    </a:xfrm>
                                    <a:prstGeom prst="straightConnector1">
                                      <a:avLst/>
                                    </a:prstGeom>
                                    <a:noFill/>
                                    <a:ln w="9525">
                                      <a:solidFill>
                                        <a:schemeClr val="tx1"/>
                                      </a:solidFill>
                                      <a:round/>
                                      <a:tailEnd type="arrow" w="med" len="med"/>
                                    </a:ln>
                                  </wps:spPr>
                                  <wps:bodyPr/>
                                </wps:wsp>
                                <wps:wsp>
                                  <wps:cNvPr id="153" name="Straight Arrow Connector 153"/>
                                  <wps:cNvCnPr>
                                    <a:cxnSpLocks noChangeShapeType="1"/>
                                  </wps:cNvCnPr>
                                  <wps:spPr bwMode="auto">
                                    <a:xfrm>
                                      <a:off x="0" y="1787525"/>
                                      <a:ext cx="0" cy="276225"/>
                                    </a:xfrm>
                                    <a:prstGeom prst="straightConnector1">
                                      <a:avLst/>
                                    </a:prstGeom>
                                    <a:noFill/>
                                    <a:ln w="9525">
                                      <a:solidFill>
                                        <a:schemeClr val="tx1"/>
                                      </a:solidFill>
                                      <a:round/>
                                      <a:tailEnd type="arrow" w="med" len="med"/>
                                    </a:ln>
                                  </wps:spPr>
                                  <wps:bodyPr/>
                                </wps:wsp>
                              </wpg:grpSp>
                            </wpg:grpSp>
                            <wpg:grpSp>
                              <wpg:cNvPr id="189" name="Group 189"/>
                              <wpg:cNvGrpSpPr/>
                              <wpg:grpSpPr>
                                <a:xfrm>
                                  <a:off x="0" y="552450"/>
                                  <a:ext cx="4950460" cy="3057525"/>
                                  <a:chOff x="0" y="0"/>
                                  <a:chExt cx="4950460" cy="3057525"/>
                                </a:xfrm>
                              </wpg:grpSpPr>
                              <wps:wsp>
                                <wps:cNvPr id="170" name="Straight Arrow Connector 170"/>
                                <wps:cNvCnPr>
                                  <a:cxnSpLocks noChangeShapeType="1"/>
                                </wps:cNvCnPr>
                                <wps:spPr bwMode="auto">
                                  <a:xfrm>
                                    <a:off x="433070" y="3175"/>
                                    <a:ext cx="0" cy="707390"/>
                                  </a:xfrm>
                                  <a:prstGeom prst="straightConnector1">
                                    <a:avLst/>
                                  </a:prstGeom>
                                  <a:noFill/>
                                  <a:ln w="9525">
                                    <a:solidFill>
                                      <a:schemeClr val="tx1"/>
                                    </a:solidFill>
                                    <a:round/>
                                  </a:ln>
                                </wps:spPr>
                                <wps:bodyPr/>
                              </wps:wsp>
                              <wpg:grpSp>
                                <wpg:cNvPr id="188" name="Group 188"/>
                                <wpg:cNvGrpSpPr/>
                                <wpg:grpSpPr>
                                  <a:xfrm>
                                    <a:off x="0" y="0"/>
                                    <a:ext cx="4950460" cy="3057525"/>
                                    <a:chOff x="0" y="0"/>
                                    <a:chExt cx="4950460" cy="3057525"/>
                                  </a:xfrm>
                                </wpg:grpSpPr>
                                <wps:wsp>
                                  <wps:cNvPr id="169" name="Straight Arrow Connector 169"/>
                                  <wps:cNvCnPr>
                                    <a:cxnSpLocks noChangeShapeType="1"/>
                                  </wps:cNvCnPr>
                                  <wps:spPr bwMode="auto">
                                    <a:xfrm>
                                      <a:off x="433070" y="0"/>
                                      <a:ext cx="931545" cy="635"/>
                                    </a:xfrm>
                                    <a:prstGeom prst="straightConnector1">
                                      <a:avLst/>
                                    </a:prstGeom>
                                    <a:noFill/>
                                    <a:ln w="9525">
                                      <a:solidFill>
                                        <a:schemeClr val="tx1"/>
                                      </a:solidFill>
                                      <a:round/>
                                    </a:ln>
                                  </wps:spPr>
                                  <wps:bodyPr/>
                                </wps:wsp>
                                <wps:wsp>
                                  <wps:cNvPr id="162" name="Rectangle 162"/>
                                  <wps:cNvSpPr>
                                    <a:spLocks noChangeArrowheads="1"/>
                                  </wps:cNvSpPr>
                                  <wps:spPr bwMode="auto">
                                    <a:xfrm>
                                      <a:off x="1905" y="650240"/>
                                      <a:ext cx="1091565" cy="483235"/>
                                    </a:xfrm>
                                    <a:prstGeom prst="rect">
                                      <a:avLst/>
                                    </a:prstGeom>
                                    <a:solidFill>
                                      <a:srgbClr val="FFFFFF"/>
                                    </a:solidFill>
                                    <a:ln w="9525">
                                      <a:solidFill>
                                        <a:schemeClr val="tx1"/>
                                      </a:solidFill>
                                      <a:miter lim="800000"/>
                                    </a:ln>
                                  </wps:spPr>
                                  <wps:txbx>
                                    <w:txbxContent>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Những cơ chế khác</w:t>
                                        </w:r>
                                      </w:p>
                                    </w:txbxContent>
                                  </wps:txbx>
                                  <wps:bodyPr rot="0" vert="horz" wrap="square" lIns="0" tIns="0" rIns="0" bIns="0" anchor="ctr" anchorCtr="0" upright="1">
                                    <a:noAutofit/>
                                  </wps:bodyPr>
                                </wps:wsp>
                                <wps:wsp>
                                  <wps:cNvPr id="152" name="Rectangle 152"/>
                                  <wps:cNvSpPr>
                                    <a:spLocks noChangeArrowheads="1"/>
                                  </wps:cNvSpPr>
                                  <wps:spPr bwMode="auto">
                                    <a:xfrm>
                                      <a:off x="684530" y="1765300"/>
                                      <a:ext cx="3750945" cy="264795"/>
                                    </a:xfrm>
                                    <a:prstGeom prst="rect">
                                      <a:avLst/>
                                    </a:prstGeom>
                                    <a:solidFill>
                                      <a:schemeClr val="accent1">
                                        <a:lumMod val="20000"/>
                                        <a:lumOff val="80000"/>
                                      </a:schemeClr>
                                    </a:solidFill>
                                    <a:ln w="9525">
                                      <a:solidFill>
                                        <a:schemeClr val="tx1"/>
                                      </a:solidFill>
                                      <a:miter lim="800000"/>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Giãn tiểu động mạch tạng, rối loạn chức năng tim mạch</w:t>
                                        </w:r>
                                      </w:p>
                                    </w:txbxContent>
                                  </wps:txbx>
                                  <wps:bodyPr rot="0" vert="horz" wrap="square" lIns="0" tIns="0" rIns="0" bIns="0" anchor="ctr" anchorCtr="0" upright="1">
                                    <a:noAutofit/>
                                  </wps:bodyPr>
                                </wps:wsp>
                                <wps:wsp>
                                  <wps:cNvPr id="159" name="Straight Arrow Connector 159"/>
                                  <wps:cNvCnPr>
                                    <a:cxnSpLocks noChangeShapeType="1"/>
                                  </wps:cNvCnPr>
                                  <wps:spPr bwMode="auto">
                                    <a:xfrm flipH="1">
                                      <a:off x="431165" y="1114425"/>
                                      <a:ext cx="1905" cy="781685"/>
                                    </a:xfrm>
                                    <a:prstGeom prst="straightConnector1">
                                      <a:avLst/>
                                    </a:prstGeom>
                                    <a:noFill/>
                                    <a:ln w="9525">
                                      <a:solidFill>
                                        <a:schemeClr val="tx1"/>
                                      </a:solidFill>
                                      <a:round/>
                                    </a:ln>
                                  </wps:spPr>
                                  <wps:bodyPr/>
                                </wps:wsp>
                                <wpg:grpSp>
                                  <wpg:cNvPr id="187" name="Group 187"/>
                                  <wpg:cNvGrpSpPr/>
                                  <wpg:grpSpPr>
                                    <a:xfrm>
                                      <a:off x="0" y="1931035"/>
                                      <a:ext cx="4950460" cy="1126490"/>
                                      <a:chOff x="0" y="-28575"/>
                                      <a:chExt cx="4950460" cy="1126490"/>
                                    </a:xfrm>
                                  </wpg:grpSpPr>
                                  <wps:wsp>
                                    <wps:cNvPr id="150" name="Rectangle 150"/>
                                    <wps:cNvSpPr>
                                      <a:spLocks noChangeArrowheads="1"/>
                                    </wps:cNvSpPr>
                                    <wps:spPr bwMode="auto">
                                      <a:xfrm>
                                        <a:off x="336550" y="-28575"/>
                                        <a:ext cx="276860" cy="136525"/>
                                      </a:xfrm>
                                      <a:prstGeom prst="rect">
                                        <a:avLst/>
                                      </a:prstGeom>
                                      <a:solidFill>
                                        <a:srgbClr val="FFFFFF"/>
                                      </a:solidFill>
                                      <a:ln w="9525">
                                        <a:noFill/>
                                        <a:miter lim="800000"/>
                                      </a:ln>
                                    </wps:spPr>
                                    <wps:txbx>
                                      <w:txbxContent>
                                        <w:p>
                                          <w:pPr>
                                            <w:tabs>
                                              <w:tab w:val="left" w:pos="709"/>
                                            </w:tabs>
                                            <w:jc w:val="center"/>
                                            <w:rPr>
                                              <w:b/>
                                              <w:color w:val="000000" w:themeColor="text1"/>
                                              <w14:textFill>
                                                <w14:solidFill>
                                                  <w14:schemeClr w14:val="tx1"/>
                                                </w14:solidFill>
                                              </w14:textFill>
                                            </w:rPr>
                                          </w:pPr>
                                          <w:r>
                                            <w:rPr>
                                              <w:b/>
                                              <w:color w:val="000000" w:themeColor="text1"/>
                                              <w14:textFill>
                                                <w14:solidFill>
                                                  <w14:schemeClr w14:val="tx1"/>
                                                </w14:solidFill>
                                              </w14:textFill>
                                            </w:rPr>
                                            <w:t>++</w:t>
                                          </w:r>
                                        </w:p>
                                        <w:p>
                                          <w:pPr>
                                            <w:tabs>
                                              <w:tab w:val="left" w:pos="709"/>
                                            </w:tabs>
                                            <w:jc w:val="center"/>
                                            <w:rPr>
                                              <w:color w:val="000000" w:themeColor="text1"/>
                                              <w14:textFill>
                                                <w14:solidFill>
                                                  <w14:schemeClr w14:val="tx1"/>
                                                </w14:solidFill>
                                              </w14:textFill>
                                            </w:rPr>
                                          </w:pPr>
                                        </w:p>
                                      </w:txbxContent>
                                    </wps:txbx>
                                    <wps:bodyPr rot="0" vert="horz" wrap="square" lIns="0" tIns="0" rIns="0" bIns="0" anchor="ctr" anchorCtr="0" upright="1">
                                      <a:noAutofit/>
                                    </wps:bodyPr>
                                  </wps:wsp>
                                  <wpg:grpSp>
                                    <wpg:cNvPr id="184" name="Group 184"/>
                                    <wpg:cNvGrpSpPr/>
                                    <wpg:grpSpPr>
                                      <a:xfrm>
                                        <a:off x="0" y="57150"/>
                                        <a:ext cx="4950460" cy="1040765"/>
                                        <a:chOff x="0" y="0"/>
                                        <a:chExt cx="4950460" cy="1040765"/>
                                      </a:xfrm>
                                    </wpg:grpSpPr>
                                    <wps:wsp>
                                      <wps:cNvPr id="140" name="Rectangle 140"/>
                                      <wps:cNvSpPr>
                                        <a:spLocks noChangeArrowheads="1"/>
                                      </wps:cNvSpPr>
                                      <wps:spPr bwMode="auto">
                                        <a:xfrm>
                                          <a:off x="2546350" y="382270"/>
                                          <a:ext cx="1091565" cy="483235"/>
                                        </a:xfrm>
                                        <a:prstGeom prst="rect">
                                          <a:avLst/>
                                        </a:prstGeom>
                                        <a:solidFill>
                                          <a:srgbClr val="FFFFFF"/>
                                        </a:solidFill>
                                        <a:ln w="9525">
                                          <a:solidFill>
                                            <a:schemeClr val="tx1"/>
                                          </a:solidFill>
                                          <a:miter lim="800000"/>
                                        </a:ln>
                                      </wps:spPr>
                                      <wps:txbx>
                                        <w:txbxContent>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Rối loạn chức năng thận</w:t>
                                            </w:r>
                                          </w:p>
                                          <w:p>
                                            <w:pPr>
                                              <w:rPr>
                                                <w:color w:val="000000" w:themeColor="text1"/>
                                                <w14:textFill>
                                                  <w14:solidFill>
                                                    <w14:schemeClr w14:val="tx1"/>
                                                  </w14:solidFill>
                                                </w14:textFill>
                                              </w:rPr>
                                            </w:pPr>
                                          </w:p>
                                        </w:txbxContent>
                                      </wps:txbx>
                                      <wps:bodyPr rot="0" vert="horz" wrap="square" lIns="0" tIns="0" rIns="0" bIns="0" anchor="ctr" anchorCtr="0" upright="1">
                                        <a:noAutofit/>
                                      </wps:bodyPr>
                                    </wps:wsp>
                                    <wpg:grpSp>
                                      <wpg:cNvPr id="183" name="Group 183"/>
                                      <wpg:cNvGrpSpPr/>
                                      <wpg:grpSpPr>
                                        <a:xfrm>
                                          <a:off x="0" y="0"/>
                                          <a:ext cx="4950460" cy="1040765"/>
                                          <a:chOff x="0" y="0"/>
                                          <a:chExt cx="4950460" cy="1040765"/>
                                        </a:xfrm>
                                      </wpg:grpSpPr>
                                      <wps:wsp>
                                        <wps:cNvPr id="139" name="Rectangle 139"/>
                                        <wps:cNvSpPr>
                                          <a:spLocks noChangeArrowheads="1"/>
                                        </wps:cNvSpPr>
                                        <wps:spPr bwMode="auto">
                                          <a:xfrm>
                                            <a:off x="3857625" y="382270"/>
                                            <a:ext cx="1091565" cy="483235"/>
                                          </a:xfrm>
                                          <a:prstGeom prst="rect">
                                            <a:avLst/>
                                          </a:prstGeom>
                                          <a:solidFill>
                                            <a:srgbClr val="FFFFFF"/>
                                          </a:solidFill>
                                          <a:ln w="9525">
                                            <a:solidFill>
                                              <a:schemeClr val="tx1"/>
                                            </a:solidFill>
                                            <a:miter lim="800000"/>
                                          </a:ln>
                                        </wps:spPr>
                                        <wps:txbx>
                                          <w:txbxContent>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 xml:space="preserve">Hội chứng </w:t>
                                              </w:r>
                                            </w:p>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gan thận</w:t>
                                              </w:r>
                                            </w:p>
                                          </w:txbxContent>
                                        </wps:txbx>
                                        <wps:bodyPr rot="0" vert="horz" wrap="square" lIns="0" tIns="0" rIns="0" bIns="0" anchor="ctr" anchorCtr="0" upright="1">
                                          <a:noAutofit/>
                                        </wps:bodyPr>
                                      </wps:wsp>
                                      <wpg:grpSp>
                                        <wpg:cNvPr id="182" name="Group 182"/>
                                        <wpg:cNvGrpSpPr/>
                                        <wpg:grpSpPr>
                                          <a:xfrm>
                                            <a:off x="0" y="0"/>
                                            <a:ext cx="4950460" cy="1040765"/>
                                            <a:chOff x="0" y="0"/>
                                            <a:chExt cx="4950460" cy="1040765"/>
                                          </a:xfrm>
                                        </wpg:grpSpPr>
                                        <wps:wsp>
                                          <wps:cNvPr id="141" name="Rectangle 141"/>
                                          <wps:cNvSpPr>
                                            <a:spLocks noChangeArrowheads="1"/>
                                          </wps:cNvSpPr>
                                          <wps:spPr bwMode="auto">
                                            <a:xfrm>
                                              <a:off x="1247775" y="382270"/>
                                              <a:ext cx="1091565" cy="483235"/>
                                            </a:xfrm>
                                            <a:prstGeom prst="rect">
                                              <a:avLst/>
                                            </a:prstGeom>
                                            <a:solidFill>
                                              <a:srgbClr val="FFFFFF"/>
                                            </a:solidFill>
                                            <a:ln w="9525">
                                              <a:solidFill>
                                                <a:schemeClr val="tx1"/>
                                              </a:solidFill>
                                              <a:miter lim="800000"/>
                                            </a:ln>
                                          </wps:spPr>
                                          <wps:txbx>
                                            <w:txbxContent>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Bệnh não gan</w:t>
                                                </w:r>
                                              </w:p>
                                            </w:txbxContent>
                                          </wps:txbx>
                                          <wps:bodyPr rot="0" vert="horz" wrap="square" lIns="0" tIns="0" rIns="0" bIns="0" anchor="ctr" anchorCtr="0" upright="1">
                                            <a:noAutofit/>
                                          </wps:bodyPr>
                                        </wps:wsp>
                                        <wpg:grpSp>
                                          <wpg:cNvPr id="181" name="Group 181"/>
                                          <wpg:cNvGrpSpPr/>
                                          <wpg:grpSpPr>
                                            <a:xfrm>
                                              <a:off x="0" y="0"/>
                                              <a:ext cx="4950460" cy="1040765"/>
                                              <a:chOff x="0" y="0"/>
                                              <a:chExt cx="4950460" cy="1040765"/>
                                            </a:xfrm>
                                          </wpg:grpSpPr>
                                          <wps:wsp>
                                            <wps:cNvPr id="148" name="Straight Arrow Connector 148"/>
                                            <wps:cNvCnPr>
                                              <a:cxnSpLocks noChangeShapeType="1"/>
                                            </wps:cNvCnPr>
                                            <wps:spPr bwMode="auto">
                                              <a:xfrm>
                                                <a:off x="2546350" y="0"/>
                                                <a:ext cx="0" cy="217170"/>
                                              </a:xfrm>
                                              <a:prstGeom prst="straightConnector1">
                                                <a:avLst/>
                                              </a:prstGeom>
                                              <a:noFill/>
                                              <a:ln w="9525">
                                                <a:solidFill>
                                                  <a:schemeClr val="tx1"/>
                                                </a:solidFill>
                                                <a:round/>
                                              </a:ln>
                                            </wps:spPr>
                                            <wps:bodyPr/>
                                          </wps:wsp>
                                          <wps:wsp>
                                            <wps:cNvPr id="134" name="Straight Arrow Connector 134"/>
                                            <wps:cNvCnPr>
                                              <a:cxnSpLocks noChangeShapeType="1"/>
                                            </wps:cNvCnPr>
                                            <wps:spPr bwMode="auto">
                                              <a:xfrm flipH="1">
                                                <a:off x="689610" y="1040130"/>
                                                <a:ext cx="4260850" cy="635"/>
                                              </a:xfrm>
                                              <a:prstGeom prst="straightConnector1">
                                                <a:avLst/>
                                              </a:prstGeom>
                                              <a:noFill/>
                                              <a:ln w="12700">
                                                <a:solidFill>
                                                  <a:schemeClr val="tx1"/>
                                                </a:solidFill>
                                                <a:round/>
                                              </a:ln>
                                            </wps:spPr>
                                            <wps:bodyPr/>
                                          </wps:wsp>
                                          <wpg:grpSp>
                                            <wpg:cNvPr id="180" name="Group 180"/>
                                            <wpg:cNvGrpSpPr/>
                                            <wpg:grpSpPr>
                                              <a:xfrm>
                                                <a:off x="0" y="82550"/>
                                                <a:ext cx="4434205" cy="957580"/>
                                                <a:chOff x="0" y="0"/>
                                                <a:chExt cx="4434205" cy="957580"/>
                                              </a:xfrm>
                                            </wpg:grpSpPr>
                                            <wps:wsp>
                                              <wps:cNvPr id="142" name="Rectangle 142"/>
                                              <wps:cNvSpPr>
                                                <a:spLocks noChangeArrowheads="1"/>
                                              </wps:cNvSpPr>
                                              <wps:spPr bwMode="auto">
                                                <a:xfrm>
                                                  <a:off x="0" y="297180"/>
                                                  <a:ext cx="1266825" cy="483235"/>
                                                </a:xfrm>
                                                <a:prstGeom prst="rect">
                                                  <a:avLst/>
                                                </a:prstGeom>
                                                <a:solidFill>
                                                  <a:srgbClr val="FFFFFF"/>
                                                </a:solidFill>
                                                <a:ln w="9525">
                                                  <a:solidFill>
                                                    <a:schemeClr val="tx1"/>
                                                  </a:solidFill>
                                                  <a:miter lim="800000"/>
                                                </a:ln>
                                              </wps:spPr>
                                              <wps:txbx>
                                                <w:txbxContent>
                                                  <w:p>
                                                    <w:pPr>
                                                      <w:tabs>
                                                        <w:tab w:val="left" w:pos="709"/>
                                                      </w:tabs>
                                                      <w:jc w:val="center"/>
                                                      <w:rPr>
                                                        <w:color w:val="000000" w:themeColor="text1"/>
                                                        <w14:textFill>
                                                          <w14:solidFill>
                                                            <w14:schemeClr w14:val="tx1"/>
                                                          </w14:solidFill>
                                                        </w14:textFill>
                                                      </w:rPr>
                                                    </w:pPr>
                                                    <w:bookmarkStart w:id="6" w:name="OLE_LINK1"/>
                                                    <w:bookmarkStart w:id="7" w:name="OLE_LINK2"/>
                                                    <w:bookmarkStart w:id="8" w:name="_Hlk33457576"/>
                                                    <w:r>
                                                      <w:rPr>
                                                        <w:color w:val="000000" w:themeColor="text1"/>
                                                        <w14:textFill>
                                                          <w14:solidFill>
                                                            <w14:schemeClr w14:val="tx1"/>
                                                          </w14:solidFill>
                                                        </w14:textFill>
                                                      </w:rPr>
                                                      <w:t>Rối loạn chức năng thượng thận</w:t>
                                                    </w:r>
                                                    <w:bookmarkEnd w:id="6"/>
                                                    <w:bookmarkEnd w:id="7"/>
                                                    <w:bookmarkEnd w:id="8"/>
                                                  </w:p>
                                                </w:txbxContent>
                                              </wps:txbx>
                                              <wps:bodyPr rot="0" vert="horz" wrap="square" lIns="0" tIns="0" rIns="0" bIns="0" anchor="ctr" anchorCtr="0" upright="1">
                                                <a:noAutofit/>
                                              </wps:bodyPr>
                                            </wps:wsp>
                                            <wps:wsp>
                                              <wps:cNvPr id="143" name="Straight Arrow Connector 143"/>
                                              <wps:cNvCnPr>
                                                <a:cxnSpLocks noChangeShapeType="1"/>
                                              </wps:cNvCnPr>
                                              <wps:spPr bwMode="auto">
                                                <a:xfrm flipH="1">
                                                  <a:off x="682625" y="116205"/>
                                                  <a:ext cx="3750945" cy="0"/>
                                                </a:xfrm>
                                                <a:prstGeom prst="straightConnector1">
                                                  <a:avLst/>
                                                </a:prstGeom>
                                                <a:noFill/>
                                                <a:ln w="9525">
                                                  <a:solidFill>
                                                    <a:schemeClr val="tx1"/>
                                                  </a:solidFill>
                                                  <a:round/>
                                                </a:ln>
                                              </wps:spPr>
                                              <wps:bodyPr/>
                                            </wps:wsp>
                                            <wps:wsp>
                                              <wps:cNvPr id="144" name="Straight Arrow Connector 144"/>
                                              <wps:cNvCnPr>
                                                <a:cxnSpLocks noChangeShapeType="1"/>
                                              </wps:cNvCnPr>
                                              <wps:spPr bwMode="auto">
                                                <a:xfrm>
                                                  <a:off x="682625" y="125730"/>
                                                  <a:ext cx="0" cy="180340"/>
                                                </a:xfrm>
                                                <a:prstGeom prst="straightConnector1">
                                                  <a:avLst/>
                                                </a:prstGeom>
                                                <a:noFill/>
                                                <a:ln w="9525">
                                                  <a:solidFill>
                                                    <a:schemeClr val="tx1"/>
                                                  </a:solidFill>
                                                  <a:round/>
                                                  <a:tailEnd type="arrow" w="med" len="med"/>
                                                </a:ln>
                                              </wps:spPr>
                                              <wps:bodyPr/>
                                            </wps:wsp>
                                            <wps:wsp>
                                              <wps:cNvPr id="145" name="Straight Arrow Connector 145"/>
                                              <wps:cNvCnPr>
                                                <a:cxnSpLocks noChangeShapeType="1"/>
                                              </wps:cNvCnPr>
                                              <wps:spPr bwMode="auto">
                                                <a:xfrm>
                                                  <a:off x="4433570" y="125730"/>
                                                  <a:ext cx="0" cy="180340"/>
                                                </a:xfrm>
                                                <a:prstGeom prst="straightConnector1">
                                                  <a:avLst/>
                                                </a:prstGeom>
                                                <a:noFill/>
                                                <a:ln w="9525">
                                                  <a:solidFill>
                                                    <a:schemeClr val="tx1"/>
                                                  </a:solidFill>
                                                  <a:round/>
                                                  <a:tailEnd type="arrow" w="med" len="med"/>
                                                </a:ln>
                                              </wps:spPr>
                                              <wps:bodyPr/>
                                            </wps:wsp>
                                            <wps:wsp>
                                              <wps:cNvPr id="147" name="Straight Arrow Connector 147"/>
                                              <wps:cNvCnPr>
                                                <a:cxnSpLocks noChangeShapeType="1"/>
                                              </wps:cNvCnPr>
                                              <wps:spPr bwMode="auto">
                                                <a:xfrm>
                                                  <a:off x="1776730" y="116205"/>
                                                  <a:ext cx="0" cy="189865"/>
                                                </a:xfrm>
                                                <a:prstGeom prst="straightConnector1">
                                                  <a:avLst/>
                                                </a:prstGeom>
                                                <a:noFill/>
                                                <a:ln w="9525">
                                                  <a:solidFill>
                                                    <a:schemeClr val="tx1"/>
                                                  </a:solidFill>
                                                  <a:round/>
                                                  <a:tailEnd type="arrow" w="med" len="med"/>
                                                </a:ln>
                                              </wps:spPr>
                                              <wps:bodyPr/>
                                            </wps:wsp>
                                            <wps:wsp>
                                              <wps:cNvPr id="146" name="Straight Arrow Connector 146"/>
                                              <wps:cNvCnPr>
                                                <a:cxnSpLocks noChangeShapeType="1"/>
                                              </wps:cNvCnPr>
                                              <wps:spPr bwMode="auto">
                                                <a:xfrm>
                                                  <a:off x="3070860" y="116205"/>
                                                  <a:ext cx="635" cy="189865"/>
                                                </a:xfrm>
                                                <a:prstGeom prst="straightConnector1">
                                                  <a:avLst/>
                                                </a:prstGeom>
                                                <a:noFill/>
                                                <a:ln w="9525">
                                                  <a:solidFill>
                                                    <a:schemeClr val="tx1"/>
                                                  </a:solidFill>
                                                  <a:round/>
                                                  <a:tailEnd type="arrow" w="med" len="med"/>
                                                </a:ln>
                                              </wps:spPr>
                                              <wps:bodyPr/>
                                            </wps:wsp>
                                            <wps:wsp>
                                              <wps:cNvPr id="135" name="Straight Arrow Connector 135"/>
                                              <wps:cNvCnPr>
                                                <a:cxnSpLocks noChangeShapeType="1"/>
                                              </wps:cNvCnPr>
                                              <wps:spPr bwMode="auto">
                                                <a:xfrm flipV="1">
                                                  <a:off x="682625" y="752475"/>
                                                  <a:ext cx="635" cy="205105"/>
                                                </a:xfrm>
                                                <a:prstGeom prst="straightConnector1">
                                                  <a:avLst/>
                                                </a:prstGeom>
                                                <a:noFill/>
                                                <a:ln w="9525">
                                                  <a:solidFill>
                                                    <a:schemeClr val="tx1"/>
                                                  </a:solidFill>
                                                  <a:round/>
                                                  <a:tailEnd type="arrow" w="med" len="med"/>
                                                </a:ln>
                                              </wps:spPr>
                                              <wps:bodyPr/>
                                            </wps:wsp>
                                            <wps:wsp>
                                              <wps:cNvPr id="136" name="Straight Arrow Connector 136"/>
                                              <wps:cNvCnPr>
                                                <a:cxnSpLocks noChangeShapeType="1"/>
                                              </wps:cNvCnPr>
                                              <wps:spPr bwMode="auto">
                                                <a:xfrm flipV="1">
                                                  <a:off x="1776730" y="752475"/>
                                                  <a:ext cx="635" cy="205105"/>
                                                </a:xfrm>
                                                <a:prstGeom prst="straightConnector1">
                                                  <a:avLst/>
                                                </a:prstGeom>
                                                <a:noFill/>
                                                <a:ln w="9525">
                                                  <a:solidFill>
                                                    <a:schemeClr val="tx1"/>
                                                  </a:solidFill>
                                                  <a:round/>
                                                  <a:tailEnd type="arrow" w="med" len="med"/>
                                                </a:ln>
                                              </wps:spPr>
                                              <wps:bodyPr/>
                                            </wps:wsp>
                                            <wps:wsp>
                                              <wps:cNvPr id="138" name="Straight Arrow Connector 138"/>
                                              <wps:cNvCnPr>
                                                <a:cxnSpLocks noChangeShapeType="1"/>
                                              </wps:cNvCnPr>
                                              <wps:spPr bwMode="auto">
                                                <a:xfrm flipV="1">
                                                  <a:off x="4433570" y="752475"/>
                                                  <a:ext cx="635" cy="205105"/>
                                                </a:xfrm>
                                                <a:prstGeom prst="straightConnector1">
                                                  <a:avLst/>
                                                </a:prstGeom>
                                                <a:noFill/>
                                                <a:ln w="9525">
                                                  <a:solidFill>
                                                    <a:schemeClr val="tx1"/>
                                                  </a:solidFill>
                                                  <a:round/>
                                                  <a:tailEnd type="arrow" w="med" len="med"/>
                                                </a:ln>
                                              </wps:spPr>
                                              <wps:bodyPr/>
                                            </wps:wsp>
                                            <wps:wsp>
                                              <wps:cNvPr id="137" name="Straight Arrow Connector 137"/>
                                              <wps:cNvCnPr>
                                                <a:cxnSpLocks noChangeShapeType="1"/>
                                              </wps:cNvCnPr>
                                              <wps:spPr bwMode="auto">
                                                <a:xfrm flipV="1">
                                                  <a:off x="3071495" y="752475"/>
                                                  <a:ext cx="635" cy="205105"/>
                                                </a:xfrm>
                                                <a:prstGeom prst="straightConnector1">
                                                  <a:avLst/>
                                                </a:prstGeom>
                                                <a:noFill/>
                                                <a:ln w="9525">
                                                  <a:solidFill>
                                                    <a:schemeClr val="tx1"/>
                                                  </a:solidFill>
                                                  <a:round/>
                                                  <a:tailEnd type="arrow" w="med" len="med"/>
                                                </a:ln>
                                              </wps:spPr>
                                              <wps:bodyPr/>
                                            </wps:wsp>
                                            <wps:wsp>
                                              <wps:cNvPr id="149" name="Connector: Elbow 149"/>
                                              <wps:cNvCnPr>
                                                <a:cxnSpLocks noChangeShapeType="1"/>
                                              </wps:cNvCnPr>
                                              <wps:spPr bwMode="auto">
                                                <a:xfrm flipV="1">
                                                  <a:off x="431165" y="0"/>
                                                  <a:ext cx="2113280" cy="325120"/>
                                                </a:xfrm>
                                                <a:prstGeom prst="bentConnector3">
                                                  <a:avLst>
                                                    <a:gd name="adj1" fmla="val -542"/>
                                                  </a:avLst>
                                                </a:prstGeom>
                                                <a:noFill/>
                                                <a:ln w="12700">
                                                  <a:solidFill>
                                                    <a:schemeClr val="tx1"/>
                                                  </a:solidFill>
                                                  <a:prstDash val="dash"/>
                                                  <a:miter lim="800000"/>
                                                  <a:tailEnd type="arrow" w="med" len="med"/>
                                                </a:ln>
                                              </wps:spPr>
                                              <wps:bodyPr/>
                                            </wps:wsp>
                                          </wpg:grpSp>
                                        </wpg:grpSp>
                                      </wpg:grpSp>
                                    </wpg:grpSp>
                                  </wpg:grpSp>
                                </wpg:grpSp>
                                <wps:wsp>
                                  <wps:cNvPr id="154" name="Straight Arrow Connector 154"/>
                                  <wps:cNvCnPr>
                                    <a:cxnSpLocks noChangeShapeType="1"/>
                                  </wps:cNvCnPr>
                                  <wps:spPr bwMode="auto">
                                    <a:xfrm>
                                      <a:off x="3728085" y="1379855"/>
                                      <a:ext cx="1216025" cy="0"/>
                                    </a:xfrm>
                                    <a:prstGeom prst="straightConnector1">
                                      <a:avLst/>
                                    </a:prstGeom>
                                    <a:noFill/>
                                    <a:ln w="12700">
                                      <a:solidFill>
                                        <a:schemeClr val="tx1"/>
                                      </a:solidFill>
                                      <a:round/>
                                    </a:ln>
                                  </wps:spPr>
                                  <wps:bodyPr/>
                                </wps:wsp>
                                <wps:wsp>
                                  <wps:cNvPr id="186" name="Straight Connector 186"/>
                                  <wps:cNvCnPr/>
                                  <wps:spPr>
                                    <a:xfrm>
                                      <a:off x="4943475" y="1378585"/>
                                      <a:ext cx="0" cy="1677035"/>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wpg:grpSp>
                            </wpg:grpSp>
                          </wpg:grpSp>
                        </wpg:grpSp>
                      </wpg:grpSp>
                    </wpg:wgp>
                  </a:graphicData>
                </a:graphic>
              </wp:inline>
            </w:drawing>
          </mc:Choice>
          <mc:Fallback>
            <w:pict>
              <v:group id="_x0000_s1026" o:spid="_x0000_s1026" o:spt="203" style="height:284.25pt;width:445.65pt;" coordsize="5659755,3609975" o:gfxdata="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">
                <o:lock v:ext="edit" aspectratio="f"/>
                <v:shape id="_x0000_s1026" o:spid="_x0000_s1026" o:spt="32" type="#_x0000_t32" style="position:absolute;left:4942936;top:1362973;height:172720;width:635;" filled="f" stroked="t" coordsize="21600,21600" o:gfxdata="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zUXb4A&#10;AADcAAAADwAAAAAAAAABACAAAAAiAAAAZHJzL2Rvd25yZXYueG1sUEsBAhQAFAAAAAgAh07iQDMv&#10;BZ47AAAAOQAAABAAAAAAAAAAAQAgAAAADQEAAGRycy9zaGFwZXhtbC54bWxQSwUGAAAAAAYABgBb&#10;AQAAtwMAAAAA&#10;">
                  <v:fill on="f" focussize="0,0"/>
                  <v:stroke color="#000000 [3213]" joinstyle="round"/>
                  <v:imagedata o:title=""/>
                  <o:lock v:ext="edit" aspectratio="f"/>
                </v:shape>
                <v:shape id="_x0000_s1026" o:spid="_x0000_s1026" o:spt="32" type="#_x0000_t32" style="position:absolute;left:431321;top:2448464;height:0;width:251460;" filled="f" stroked="t" coordsize="21600,21600" o:gfxdata="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QQKWugAAANw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group id="_x0000_s1026" o:spid="_x0000_s1026" o:spt="203" style="position:absolute;left:0;top:0;height:3609975;width:5659755;" coordsize="5659755,3609975"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4944745;top:160020;height:205105;width:635;" filled="f" stroked="t" coordsize="21600,21600" o:gfxdata="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z1j1ugAAANw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3728085;top:160020;height:0;width:1216660;" filled="f" stroked="t" coordsize="21600,21600" o:gfxdata="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35Eg7sAAADc&#10;AAAADwAAAAAAAAABACAAAAAiAAAAZHJzL2Rvd25yZXYueG1sUEsBAhQAFAAAAAgAh07iQDMvBZ47&#10;AAAAOQAAABAAAAAAAAAAAQAgAAAACgEAAGRycy9zaGFwZXhtbC54bWxQSwUGAAAAAAYABgBbAQAA&#10;tAMAAAAA&#10;">
                    <v:fill on="f" focussize="0,0"/>
                    <v:stroke color="#000000 [3213]" joinstyle="round"/>
                    <v:imagedata o:title=""/>
                    <o:lock v:ext="edit" aspectratio="f"/>
                  </v:shape>
                  <v:shape id="_x0000_s1026" o:spid="_x0000_s1026" o:spt="32" type="#_x0000_t32" style="position:absolute;left:4945380;top:593725;height:241935;width:0;" filled="f" stroked="t" coordsize="21600,21600" o:gfxdata="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1TCm8AAAA&#10;3AAAAA8AAAAAAAAAAQAgAAAAIgAAAGRycy9kb3ducmV2LnhtbFBLAQIUABQAAAAIAIdO4kAzLwWe&#10;OwAAADkAAAAQAAAAAAAAAAEAIAAAAAsBAABkcnMvc2hhcGV4bWwueG1sUEsFBgAAAAAGAAYAWwEA&#10;ALUDAAAAAA==&#10;">
                    <v:fill on="f" focussize="0,0"/>
                    <v:stroke color="#000000 [3213]" joinstyle="round"/>
                    <v:imagedata o:title=""/>
                    <o:lock v:ext="edit" aspectratio="f"/>
                  </v:shape>
                  <v:group id="_x0000_s1026" o:spid="_x0000_s1026" o:spt="203" style="position:absolute;left:0;top:0;height:3609975;width:5659755;" coordsize="5659755,3609975" o:gfxdata="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K3K3NvAAAANwAAAAPAAAAAAAAAAEAIAAAACIAAABkcnMvZG93bnJldi54bWxQ&#10;SwECFAAUAAAACACHTuJAMy8FnjsAAAA5AAAAFQAAAAAAAAABACAAAAALAQAAZHJzL2dyb3Vwc2hh&#10;cGV4bWwueG1sUEsFBgAAAAAGAAYAYAEAAMgDAAAAAA==&#10;">
                    <o:lock v:ext="edit" aspectratio="f"/>
                    <v:rect id="Rectangle 172" o:spid="_x0000_s1026" o:spt="1" style="position:absolute;left:4288790;top:347980;height:264795;width:1370965;v-text-anchor:middle;" fillcolor="#FFFFFF" filled="t" stroked="t" coordsize="21600,21600" o:gfxdata="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VqLxugAAANwA&#10;AAAPAAAAAAAAAAEAIAAAACIAAABkcnMvZG93bnJldi54bWxQSwECFAAUAAAACACHTuJAMy8FnjsA&#10;AAA5AAAAEAAAAAAAAAABACAAAAAJAQAAZHJzL3NoYXBleG1sLnhtbFBLBQYAAAAABgAGAFsBAACz&#10;AwAAAAA=&#10;">
                      <v:fill on="t" focussize="0,0"/>
                      <v:stroke color="#000000 [3213]" miterlimit="8" joinstyle="miter"/>
                      <v:imagedata o:title=""/>
                      <o:lock v:ext="edit" aspectratio="f"/>
                      <v:textbox inset="0mm,0mm,0mm,0mm">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Tổn thương gan</w:t>
                            </w:r>
                          </w:p>
                        </w:txbxContent>
                      </v:textbox>
                    </v:rect>
                    <v:rect id="Rectangle 165" o:spid="_x0000_s1026" o:spt="1" style="position:absolute;left:4262911;top:715633;height:675005;width:1370965;v-text-anchor:middle;" fillcolor="#FFFFFF" filled="t" stroked="t" coordsize="21600,21600" o:gfxdata="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ZqxYugAAANwA&#10;AAAPAAAAAAAAAAEAIAAAACIAAABkcnMvZG93bnJldi54bWxQSwECFAAUAAAACACHTuJAMy8FnjsA&#10;AAA5AAAAEAAAAAAAAAABACAAAAAJAQAAZHJzL3NoYXBleG1sLnhtbFBLBQYAAAAABgAGAFsBAACz&#10;AwAAAAA=&#10;">
                      <v:fill on="t" focussize="0,0"/>
                      <v:stroke color="#000000 [3213]" miterlimit="8" joinstyle="miter"/>
                      <v:imagedata o:title=""/>
                      <o:lock v:ext="edit" aspectratio="f"/>
                      <v:textbox inset="0mm,0mm,0mm,0mm">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Tế bào bị tổn thương </w:t>
                            </w:r>
                          </w:p>
                          <w:p>
                            <w:pPr>
                              <w:jc w:val="center"/>
                              <w:rPr>
                                <w:color w:val="000000" w:themeColor="text1"/>
                                <w14:textFill>
                                  <w14:solidFill>
                                    <w14:schemeClr w14:val="tx1"/>
                                  </w14:solidFill>
                                </w14:textFill>
                              </w:rPr>
                            </w:pPr>
                            <w:r>
                              <w:rPr>
                                <w:color w:val="000000" w:themeColor="text1"/>
                                <w14:textFill>
                                  <w14:solidFill>
                                    <w14:schemeClr w14:val="tx1"/>
                                  </w14:solidFill>
                                </w14:textFill>
                              </w:rPr>
                              <w:t>Mô hình phân tử liên quan tổn thương</w:t>
                            </w:r>
                          </w:p>
                        </w:txbxContent>
                      </v:textbox>
                    </v:rect>
                    <v:shape id="_x0000_s1026" o:spid="_x0000_s1026" o:spt="32" type="#_x0000_t32" style="position:absolute;left:3725545;top:1533585;flip:x;height:0;width:1216660;" filled="f" stroked="t" coordsize="21600,21600" o:gfxdata="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0re/&#10;AAAA3A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shape>
                    <v:group id="_x0000_s1026" o:spid="_x0000_s1026" o:spt="203" style="position:absolute;left:0;top:0;height:3609975;width:4950460;" coordsize="4950460,3609975"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362075;top:0;height:2311400;width:2363470;" coordsize="2363470,2311400" o:gfxdata="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SmRzG+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2056130;width:2363470;" coordsize="2363470,2056130"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f"/>
                          <v:rect id="Rectangle 173" o:spid="_x0000_s1026" o:spt="1" style="position:absolute;left:0;top:0;height:264795;width:2363470;v-text-anchor:middle;" fillcolor="#FFFFFF" filled="t" stroked="t" coordsize="21600,21600" o:gfxdata="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oHarsAAADc&#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textbox inset="0mm,0mm,0mm,0mm">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Xơ gan</w:t>
                                  </w:r>
                                </w:p>
                              </w:txbxContent>
                            </v:textbox>
                          </v:rect>
                          <v:rect id="Rectangle 168" o:spid="_x0000_s1026" o:spt="1" style="position:absolute;left:0;top:389255;height:264795;width:2363470;v-text-anchor:middle;" fillcolor="#FFFFFF" filled="t" stroked="t" coordsize="21600,21600" o:gfxdata="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ZwPGvQAA&#10;ANwAAAAPAAAAAAAAAAEAIAAAACIAAABkcnMvZG93bnJldi54bWxQSwECFAAUAAAACACHTuJAMy8F&#10;njsAAAA5AAAAEAAAAAAAAAABACAAAAAMAQAAZHJzL3NoYXBleG1sLnhtbFBLBQYAAAAABgAGAFsB&#10;AAC2AwAAAAA=&#10;">
                            <v:fill on="t" focussize="0,0"/>
                            <v:stroke color="#000000 [3213]" miterlimit="8" joinstyle="miter"/>
                            <v:imagedata o:title=""/>
                            <o:lock v:ext="edit" aspectratio="f"/>
                            <v:textbox inset="0mm,0mm,0mm,0mm">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Tăng áp cửa</w:t>
                                  </w:r>
                                </w:p>
                              </w:txbxContent>
                            </v:textbox>
                          </v:rect>
                          <v:rect id="Rectangle 164" o:spid="_x0000_s1026" o:spt="1" style="position:absolute;left:0;top:777875;height:264795;width:2363470;v-text-anchor:middle;" fillcolor="#FFFFFF" filled="t" stroked="t" coordsize="21600,21600" o:gfxdata="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KgnDugAAANwA&#10;AAAPAAAAAAAAAAEAIAAAACIAAABkcnMvZG93bnJldi54bWxQSwECFAAUAAAACACHTuJAMy8FnjsA&#10;AAA5AAAAEAAAAAAAAAABACAAAAAJAQAAZHJzL3NoYXBleG1sLnhtbFBLBQYAAAAABgAGAFsBAACz&#10;AwAAAAA=&#10;">
                            <v:fill on="t" focussize="0,0"/>
                            <v:stroke color="#000000 [3213]" miterlimit="8" joinstyle="miter"/>
                            <v:imagedata o:title=""/>
                            <o:lock v:ext="edit" aspectratio="f"/>
                            <v:textbox inset="0mm,0mm,0mm,0mm">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Sự chuyển chỗ vi khuẩn</w:t>
                                  </w:r>
                                </w:p>
                              </w:txbxContent>
                            </v:textbox>
                          </v:rect>
                          <v:rect id="Rectangle 161" o:spid="_x0000_s1026" o:spt="1" style="position:absolute;left:0;top:1165860;height:483235;width:2363470;v-text-anchor:middle;" fillcolor="#FFFFFF" filled="t" stroked="t" coordsize="21600,21600" o:gfxdata="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2qW7sAAADc&#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textbox inset="0mm,0mm,0mm,0mm">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Kích hoạt </w:t>
                                  </w:r>
                                </w:p>
                                <w:p>
                                  <w:pPr>
                                    <w:jc w:val="center"/>
                                    <w:rPr>
                                      <w:color w:val="000000" w:themeColor="text1"/>
                                      <w14:textFill>
                                        <w14:solidFill>
                                          <w14:schemeClr w14:val="tx1"/>
                                        </w14:solidFill>
                                      </w14:textFill>
                                    </w:rPr>
                                  </w:pPr>
                                  <w:r>
                                    <w:rPr>
                                      <w:color w:val="000000" w:themeColor="text1"/>
                                      <w14:textFill>
                                        <w14:solidFill>
                                          <w14:schemeClr w14:val="tx1"/>
                                        </w14:solidFill>
                                      </w14:textFill>
                                    </w:rPr>
                                    <w:t>thụ thể nhận dạng bẩm sinh</w:t>
                                  </w:r>
                                </w:p>
                              </w:txbxContent>
                            </v:textbox>
                          </v:rect>
                          <v:rect id="Rectangle 156" o:spid="_x0000_s1026" o:spt="1" style="position:absolute;left:0;top:1791335;height:264795;width:2363470;v-text-anchor:middle;" fillcolor="#FFCCFF" filled="t" stroked="t" coordsize="21600,21600" o:gfxdata="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K+ly8AAAA&#10;3AAAAA8AAAAAAAAAAQAgAAAAIgAAAGRycy9kb3ducmV2LnhtbFBLAQIUABQAAAAIAIdO4kAzLwWe&#10;OwAAADkAAAAQAAAAAAAAAAEAIAAAAAsBAABkcnMvc2hhcGV4bWwueG1sUEsFBgAAAAAGAAYAWwEA&#10;ALUDAAAAAA==&#10;">
                            <v:fill on="t" focussize="0,0"/>
                            <v:stroke color="#000000 [3213]" miterlimit="8" joinstyle="miter"/>
                            <v:imagedata o:title=""/>
                            <o:lock v:ext="edit" aspectratio="f"/>
                            <v:textbox inset="0mm,0mm,0mm,0mm">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Phóng thích các phân tử tiền viêm</w:t>
                                  </w:r>
                                </w:p>
                              </w:txbxContent>
                            </v:textbox>
                          </v:rect>
                        </v:group>
                        <v:group id="_x0000_s1026" o:spid="_x0000_s1026" o:spt="203" style="position:absolute;left:1181100;top:247650;height:2063750;width:0;" coordsize="0,2063750"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0;top:0;height:152400;width:0;" filled="f" stroked="t" coordsize="21600,21600" o:gfxdata="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Re9rsAAADc&#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_x0000_s1026" o:spid="_x0000_s1026" o:spt="32" type="#_x0000_t32" style="position:absolute;left:0;top:398145;height:152400;width:0;" filled="f" stroked="t" coordsize="21600,21600" o:gfxdata="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RQX7sAAADc&#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_x0000_s1026" o:spid="_x0000_s1026" o:spt="32" type="#_x0000_t32" style="position:absolute;left:0;top:786765;height:152400;width:0;" filled="f" stroked="t" coordsize="21600,21600" o:gfxdata="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rPzx7sAAADc&#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_x0000_s1026" o:spid="_x0000_s1026" o:spt="32" type="#_x0000_t32" style="position:absolute;left:0;top:1384300;height:180340;width:0;" filled="f" stroked="t" coordsize="21600,21600" o:gfxdata="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5D95ugAAANw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0;top:1787525;height:276225;width:0;" filled="f" stroked="t" coordsize="21600,21600" o:gfxdata="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3zl6ugAAANw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group>
                      </v:group>
                      <v:group id="_x0000_s1026" o:spid="_x0000_s1026" o:spt="203" style="position:absolute;left:0;top:552450;height:3057525;width:4950460;" coordsize="4950460,3057525" o:gfxdata="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XM3Fr0AAADc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433070;top:3175;height:707390;width:0;" filled="f" stroked="t" coordsize="21600,21600" o:gfxdata="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VCgL4A&#10;AADcAAAADwAAAAAAAAABACAAAAAiAAAAZHJzL2Rvd25yZXYueG1sUEsBAhQAFAAAAAgAh07iQDMv&#10;BZ47AAAAOQAAABAAAAAAAAAAAQAgAAAADQEAAGRycy9zaGFwZXhtbC54bWxQSwUGAAAAAAYABgBb&#10;AQAAtwMAAAAA&#10;">
                          <v:fill on="f" focussize="0,0"/>
                          <v:stroke color="#000000 [3213]" joinstyle="round"/>
                          <v:imagedata o:title=""/>
                          <o:lock v:ext="edit" aspectratio="f"/>
                        </v:shape>
                        <v:group id="_x0000_s1026" o:spid="_x0000_s1026" o:spt="203" style="position:absolute;left:0;top:0;height:3057525;width:4950460;" coordsize="4950460,3057525" o:gfxdata="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4/ko2+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433070;top:0;height:635;width:931545;" filled="f" stroked="t" coordsize="21600,21600" o:gfxdata="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pn3AugAAANwA&#10;AAAPAAAAAAAAAAEAIAAAACIAAABkcnMvZG93bnJldi54bWxQSwECFAAUAAAACACHTuJAMy8FnjsA&#10;AAA5AAAAEAAAAAAAAAABACAAAAAJAQAAZHJzL3NoYXBleG1sLnhtbFBLBQYAAAAABgAGAFsBAACz&#10;AwAAAAA=&#10;">
                            <v:fill on="f" focussize="0,0"/>
                            <v:stroke color="#000000 [3213]" joinstyle="round"/>
                            <v:imagedata o:title=""/>
                            <o:lock v:ext="edit" aspectratio="f"/>
                          </v:shape>
                          <v:rect id="Rectangle 162" o:spid="_x0000_s1026" o:spt="1" style="position:absolute;left:1905;top:650240;height:483235;width:1091565;v-text-anchor:middle;" fillcolor="#FFFFFF" filled="t" stroked="t" coordsize="21600,21600" o:gfxdata="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jzQsugAAANwA&#10;AAAPAAAAAAAAAAEAIAAAACIAAABkcnMvZG93bnJldi54bWxQSwECFAAUAAAACACHTuJAMy8FnjsA&#10;AAA5AAAAEAAAAAAAAAABACAAAAAJAQAAZHJzL3NoYXBleG1sLnhtbFBLBQYAAAAABgAGAFsBAACz&#10;AwAAAAA=&#10;">
                            <v:fill on="t" focussize="0,0"/>
                            <v:stroke color="#000000 [3213]" miterlimit="8" joinstyle="miter"/>
                            <v:imagedata o:title=""/>
                            <o:lock v:ext="edit" aspectratio="f"/>
                            <v:textbox inset="0mm,0mm,0mm,0mm">
                              <w:txbxContent>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Những cơ chế khác</w:t>
                                  </w:r>
                                </w:p>
                              </w:txbxContent>
                            </v:textbox>
                          </v:rect>
                          <v:rect id="Rectangle 152" o:spid="_x0000_s1026" o:spt="1" style="position:absolute;left:684530;top:1765300;height:264795;width:3750945;v-text-anchor:middle;" fillcolor="#DCE6F2 [660]" filled="t" stroked="t" coordsize="21600,21600" o:gfxdata="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IPNGugAAANwA&#10;AAAPAAAAAAAAAAEAIAAAACIAAABkcnMvZG93bnJldi54bWxQSwECFAAUAAAACACHTuJAMy8FnjsA&#10;AAA5AAAAEAAAAAAAAAABACAAAAAJAQAAZHJzL3NoYXBleG1sLnhtbFBLBQYAAAAABgAGAFsBAACz&#10;AwAAAAA=&#10;">
                            <v:fill on="t" focussize="0,0"/>
                            <v:stroke color="#000000 [3213]" miterlimit="8" joinstyle="miter"/>
                            <v:imagedata o:title=""/>
                            <o:lock v:ext="edit" aspectratio="f"/>
                            <v:textbox inset="0mm,0mm,0mm,0mm">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Giãn tiểu động mạch tạng, rối loạn chức năng tim mạch</w:t>
                                  </w:r>
                                </w:p>
                              </w:txbxContent>
                            </v:textbox>
                          </v:rect>
                          <v:shape id="_x0000_s1026" o:spid="_x0000_s1026" o:spt="32" type="#_x0000_t32" style="position:absolute;left:431165;top:1114425;flip:x;height:781685;width:1905;" filled="f" stroked="t" coordsize="21600,21600" o:gfxdata="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4uzvugAAANwA&#10;AAAPAAAAAAAAAAEAIAAAACIAAABkcnMvZG93bnJldi54bWxQSwECFAAUAAAACACHTuJAMy8FnjsA&#10;AAA5AAAAEAAAAAAAAAABACAAAAAJAQAAZHJzL3NoYXBleG1sLnhtbFBLBQYAAAAABgAGAFsBAACz&#10;AwAAAAA=&#10;">
                            <v:fill on="f" focussize="0,0"/>
                            <v:stroke color="#000000 [3213]" joinstyle="round"/>
                            <v:imagedata o:title=""/>
                            <o:lock v:ext="edit" aspectratio="f"/>
                          </v:shape>
                          <v:group id="_x0000_s1026" o:spid="_x0000_s1026" o:spt="203" style="position:absolute;left:0;top:1931035;height:1126490;width:4950460;" coordorigin="0,-28575" coordsize="4950460,1126490"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rect id="Rectangle 150" o:spid="_x0000_s1026" o:spt="1" style="position:absolute;left:336550;top:-28575;height:136525;width:276860;v-text-anchor:middle;" fillcolor="#FFFFFF" filled="t" stroked="f" coordsize="21600,21600" o:gfxdata="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R9cvQAA&#10;ANw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inset="0mm,0mm,0mm,0mm">
                                <w:txbxContent>
                                  <w:p>
                                    <w:pPr>
                                      <w:tabs>
                                        <w:tab w:val="left" w:pos="709"/>
                                      </w:tabs>
                                      <w:jc w:val="center"/>
                                      <w:rPr>
                                        <w:b/>
                                        <w:color w:val="000000" w:themeColor="text1"/>
                                        <w14:textFill>
                                          <w14:solidFill>
                                            <w14:schemeClr w14:val="tx1"/>
                                          </w14:solidFill>
                                        </w14:textFill>
                                      </w:rPr>
                                    </w:pPr>
                                    <w:r>
                                      <w:rPr>
                                        <w:b/>
                                        <w:color w:val="000000" w:themeColor="text1"/>
                                        <w14:textFill>
                                          <w14:solidFill>
                                            <w14:schemeClr w14:val="tx1"/>
                                          </w14:solidFill>
                                        </w14:textFill>
                                      </w:rPr>
                                      <w:t>++</w:t>
                                    </w:r>
                                  </w:p>
                                  <w:p>
                                    <w:pPr>
                                      <w:tabs>
                                        <w:tab w:val="left" w:pos="709"/>
                                      </w:tabs>
                                      <w:jc w:val="center"/>
                                      <w:rPr>
                                        <w:color w:val="000000" w:themeColor="text1"/>
                                        <w14:textFill>
                                          <w14:solidFill>
                                            <w14:schemeClr w14:val="tx1"/>
                                          </w14:solidFill>
                                        </w14:textFill>
                                      </w:rPr>
                                    </w:pPr>
                                  </w:p>
                                </w:txbxContent>
                              </v:textbox>
                            </v:rect>
                            <v:group id="_x0000_s1026" o:spid="_x0000_s1026" o:spt="203" style="position:absolute;left:0;top:57150;height:1040765;width:4950460;" coordsize="4950460,1040765" o:gfxdata="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fcpiIvAAAANwAAAAPAAAAAAAAAAEAIAAAACIAAABkcnMvZG93bnJldi54bWxQ&#10;SwECFAAUAAAACACHTuJAMy8FnjsAAAA5AAAAFQAAAAAAAAABACAAAAALAQAAZHJzL2dyb3Vwc2hh&#10;cGV4bWwueG1sUEsFBgAAAAAGAAYAYAEAAMgDAAAAAA==&#10;">
                              <o:lock v:ext="edit" aspectratio="f"/>
                              <v:rect id="Rectangle 140" o:spid="_x0000_s1026" o:spt="1" style="position:absolute;left:2546350;top:382270;height:483235;width:1091565;v-text-anchor:middle;" fillcolor="#FFFFFF" filled="t" stroked="t" coordsize="21600,21600" o:gfxdata="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RToL4A&#10;AADcAAAADwAAAAAAAAABACAAAAAiAAAAZHJzL2Rvd25yZXYueG1sUEsBAhQAFAAAAAgAh07iQDMv&#10;BZ47AAAAOQAAABAAAAAAAAAAAQAgAAAADQEAAGRycy9zaGFwZXhtbC54bWxQSwUGAAAAAAYABgBb&#10;AQAAtwMAAAAA&#10;">
                                <v:fill on="t" focussize="0,0"/>
                                <v:stroke color="#000000 [3213]" miterlimit="8" joinstyle="miter"/>
                                <v:imagedata o:title=""/>
                                <o:lock v:ext="edit" aspectratio="f"/>
                                <v:textbox inset="0mm,0mm,0mm,0mm">
                                  <w:txbxContent>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Rối loạn chức năng thận</w:t>
                                      </w:r>
                                    </w:p>
                                    <w:p>
                                      <w:pPr>
                                        <w:rPr>
                                          <w:color w:val="000000" w:themeColor="text1"/>
                                          <w14:textFill>
                                            <w14:solidFill>
                                              <w14:schemeClr w14:val="tx1"/>
                                            </w14:solidFill>
                                          </w14:textFill>
                                        </w:rPr>
                                      </w:pPr>
                                    </w:p>
                                  </w:txbxContent>
                                </v:textbox>
                              </v:rect>
                              <v:group id="_x0000_s1026" o:spid="_x0000_s1026" o:spt="203" style="position:absolute;left:0;top:0;height:1040765;width:4950460;" coordsize="4950460,1040765"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f"/>
                                <v:rect id="Rectangle 139" o:spid="_x0000_s1026" o:spt="1" style="position:absolute;left:3857625;top:382270;height:483235;width:1091565;v-text-anchor:middle;" fillcolor="#FFFFFF" filled="t" stroked="t" coordsize="21600,21600" o:gfxdata="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ZiJQLsAAADc&#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textbox inset="0mm,0mm,0mm,0mm">
                                    <w:txbxContent>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 xml:space="preserve">Hội chứng </w:t>
                                        </w:r>
                                      </w:p>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gan thận</w:t>
                                        </w:r>
                                      </w:p>
                                    </w:txbxContent>
                                  </v:textbox>
                                </v:rect>
                                <v:group id="_x0000_s1026" o:spid="_x0000_s1026" o:spt="203" style="position:absolute;left:0;top:0;height:1040765;width:4950460;" coordsize="4950460,1040765"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rect id="Rectangle 141" o:spid="_x0000_s1026" o:spt="1" style="position:absolute;left:1247775;top:382270;height:483235;width:1091565;v-text-anchor:middle;" fillcolor="#FFFFFF" filled="t" stroked="t" coordsize="21600,21600" o:gfxdata="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2O7sAAADc&#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textbox inset="0mm,0mm,0mm,0mm">
                                      <w:txbxContent>
                                        <w:p>
                                          <w:pPr>
                                            <w:tabs>
                                              <w:tab w:val="left" w:pos="709"/>
                                            </w:tabs>
                                            <w:jc w:val="center"/>
                                            <w:rPr>
                                              <w:color w:val="000000" w:themeColor="text1"/>
                                              <w14:textFill>
                                                <w14:solidFill>
                                                  <w14:schemeClr w14:val="tx1"/>
                                                </w14:solidFill>
                                              </w14:textFill>
                                            </w:rPr>
                                          </w:pPr>
                                          <w:r>
                                            <w:rPr>
                                              <w:color w:val="000000" w:themeColor="text1"/>
                                              <w14:textFill>
                                                <w14:solidFill>
                                                  <w14:schemeClr w14:val="tx1"/>
                                                </w14:solidFill>
                                              </w14:textFill>
                                            </w:rPr>
                                            <w:t>Bệnh não gan</w:t>
                                          </w:r>
                                        </w:p>
                                      </w:txbxContent>
                                    </v:textbox>
                                  </v:rect>
                                  <v:group id="_x0000_s1026" o:spid="_x0000_s1026" o:spt="203" style="position:absolute;left:0;top:0;height:1040765;width:4950460;" coordsize="4950460,1040765"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2546350;top:0;height:217170;width:0;" filled="f" stroked="t" coordsize="21600,21600" o:gfxdata="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EO74A&#10;AADcAAAADwAAAAAAAAABACAAAAAiAAAAZHJzL2Rvd25yZXYueG1sUEsBAhQAFAAAAAgAh07iQDMv&#10;BZ47AAAAOQAAABAAAAAAAAAAAQAgAAAADQEAAGRycy9zaGFwZXhtbC54bWxQSwUGAAAAAAYABgBb&#10;AQAAtwMAAAAA&#10;">
                                      <v:fill on="f" focussize="0,0"/>
                                      <v:stroke color="#000000 [3213]" joinstyle="round"/>
                                      <v:imagedata o:title=""/>
                                      <o:lock v:ext="edit" aspectratio="f"/>
                                    </v:shape>
                                    <v:shape id="_x0000_s1026" o:spid="_x0000_s1026" o:spt="32" type="#_x0000_t32" style="position:absolute;left:689610;top:1040130;flip:x;height:635;width:4260850;" filled="f" stroked="t" coordsize="21600,21600" o:gfxdata="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wZdbsAAADc&#10;AAAADwAAAAAAAAABACAAAAAiAAAAZHJzL2Rvd25yZXYueG1sUEsBAhQAFAAAAAgAh07iQDMvBZ47&#10;AAAAOQAAABAAAAAAAAAAAQAgAAAACgEAAGRycy9zaGFwZXhtbC54bWxQSwUGAAAAAAYABgBbAQAA&#10;tAMAAAAA&#10;">
                                      <v:fill on="f" focussize="0,0"/>
                                      <v:stroke weight="1pt" color="#000000 [3213]" joinstyle="round"/>
                                      <v:imagedata o:title=""/>
                                      <o:lock v:ext="edit" aspectratio="f"/>
                                    </v:shape>
                                    <v:group id="_x0000_s1026" o:spid="_x0000_s1026" o:spt="203" style="position:absolute;left:0;top:82550;height:957580;width:4434205;" coordsize="4434205,957580"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rect id="Rectangle 142" o:spid="_x0000_s1026" o:spt="1" style="position:absolute;left:0;top:297180;height:483235;width:1266825;v-text-anchor:middle;" fillcolor="#FFFFFF" filled="t" stroked="t" coordsize="21600,21600" o:gfxdata="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OmhMugAAANwA&#10;AAAPAAAAAAAAAAEAIAAAACIAAABkcnMvZG93bnJldi54bWxQSwECFAAUAAAACACHTuJAMy8FnjsA&#10;AAA5AAAAEAAAAAAAAAABACAAAAAJAQAAZHJzL3NoYXBleG1sLnhtbFBLBQYAAAAABgAGAFsBAACz&#10;AwAAAAA=&#10;">
                                        <v:fill on="t" focussize="0,0"/>
                                        <v:stroke color="#000000 [3213]" miterlimit="8" joinstyle="miter"/>
                                        <v:imagedata o:title=""/>
                                        <o:lock v:ext="edit" aspectratio="f"/>
                                        <v:textbox inset="0mm,0mm,0mm,0mm">
                                          <w:txbxContent>
                                            <w:p>
                                              <w:pPr>
                                                <w:tabs>
                                                  <w:tab w:val="left" w:pos="709"/>
                                                </w:tabs>
                                                <w:jc w:val="center"/>
                                                <w:rPr>
                                                  <w:color w:val="000000" w:themeColor="text1"/>
                                                  <w14:textFill>
                                                    <w14:solidFill>
                                                      <w14:schemeClr w14:val="tx1"/>
                                                    </w14:solidFill>
                                                  </w14:textFill>
                                                </w:rPr>
                                              </w:pPr>
                                              <w:bookmarkStart w:id="6" w:name="OLE_LINK1"/>
                                              <w:bookmarkStart w:id="7" w:name="OLE_LINK2"/>
                                              <w:bookmarkStart w:id="8" w:name="_Hlk33457576"/>
                                              <w:r>
                                                <w:rPr>
                                                  <w:color w:val="000000" w:themeColor="text1"/>
                                                  <w14:textFill>
                                                    <w14:solidFill>
                                                      <w14:schemeClr w14:val="tx1"/>
                                                    </w14:solidFill>
                                                  </w14:textFill>
                                                </w:rPr>
                                                <w:t>Rối loạn chức năng thượng thận</w:t>
                                              </w:r>
                                              <w:bookmarkEnd w:id="6"/>
                                              <w:bookmarkEnd w:id="7"/>
                                              <w:bookmarkEnd w:id="8"/>
                                            </w:p>
                                          </w:txbxContent>
                                        </v:textbox>
                                      </v:rect>
                                      <v:shape id="_x0000_s1026" o:spid="_x0000_s1026" o:spt="32" type="#_x0000_t32" style="position:absolute;left:682625;top:116205;flip:x;height:0;width:3750945;" filled="f" stroked="t" coordsize="21600,21600" o:gfxdata="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9NN2LsAAADc&#10;AAAADwAAAAAAAAABACAAAAAiAAAAZHJzL2Rvd25yZXYueG1sUEsBAhQAFAAAAAgAh07iQDMvBZ47&#10;AAAAOQAAABAAAAAAAAAAAQAgAAAACgEAAGRycy9zaGFwZXhtbC54bWxQSwUGAAAAAAYABgBbAQAA&#10;tAMAAAAA&#10;">
                                        <v:fill on="f" focussize="0,0"/>
                                        <v:stroke color="#000000 [3213]" joinstyle="round"/>
                                        <v:imagedata o:title=""/>
                                        <o:lock v:ext="edit" aspectratio="f"/>
                                      </v:shape>
                                      <v:shape id="_x0000_s1026" o:spid="_x0000_s1026" o:spt="32" type="#_x0000_t32" style="position:absolute;left:682625;top:125730;height:180340;width:0;" filled="f" stroked="t" coordsize="21600,21600" o:gfxdata="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8307sAAADc&#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_x0000_s1026" o:spid="_x0000_s1026" o:spt="32" type="#_x0000_t32" style="position:absolute;left:4433570;top:125730;height:180340;width:0;" filled="f" stroked="t" coordsize="21600,21600" o:gfxdata="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o5JIugAAANw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1776730;top:116205;height:189865;width:0;" filled="f" stroked="t" coordsize="21600,21600" o:gfxdata="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PamkugAAANw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3070860;top:116205;height:189865;width:635;" filled="f" stroked="t" coordsize="21600,21600" o:gfxdata="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cQw/ugAAANw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682625;top:752475;flip:y;height:205105;width:635;" filled="f" stroked="t" coordsize="21600,21600" o:gfxdata="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nmIm8AAAA&#10;3A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_x0000_s1026" o:spid="_x0000_s1026" o:spt="32" type="#_x0000_t32" style="position:absolute;left:1776730;top:752475;flip:y;height:205105;width:635;" filled="f" stroked="t" coordsize="21600,21600" o:gfxdata="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1Bv68AAAA&#10;3A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_x0000_s1026" o:spid="_x0000_s1026" o:spt="32" type="#_x0000_t32" style="position:absolute;left:4433570;top:752475;flip:y;height:205105;width:635;" filled="f" stroked="t" coordsize="21600,21600" o:gfxdata="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mNxe/&#10;AAAA3A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shape>
                                      <v:shape id="_x0000_s1026" o:spid="_x0000_s1026" o:spt="32" type="#_x0000_t32" style="position:absolute;left:3071495;top:752475;flip:y;height:205105;width:635;" filled="f" stroked="t" coordsize="21600,21600" o:gfxdata="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5o2W8AAAA&#10;3A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Connector: Elbow 149" o:spid="_x0000_s1026" o:spt="34" type="#_x0000_t34" style="position:absolute;left:431165;top:0;flip:y;height:325120;width:2113280;" filled="f" stroked="t" coordsize="21600,21600" o:gfxdata="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Q9L7vQAA&#10;ANwAAAAPAAAAAAAAAAEAIAAAACIAAABkcnMvZG93bnJldi54bWxQSwECFAAUAAAACACHTuJAMy8F&#10;njsAAAA5AAAAEAAAAAAAAAABACAAAAAMAQAAZHJzL3NoYXBleG1sLnhtbFBLBQYAAAAABgAGAFsB&#10;AAC2AwAAAAA=&#10;" adj="-117">
                                        <v:fill on="f" focussize="0,0"/>
                                        <v:stroke weight="1pt" color="#000000 [3213]" miterlimit="8" joinstyle="miter" dashstyle="dash" endarrow="open"/>
                                        <v:imagedata o:title=""/>
                                        <o:lock v:ext="edit" aspectratio="f"/>
                                      </v:shape>
                                    </v:group>
                                  </v:group>
                                </v:group>
                              </v:group>
                            </v:group>
                          </v:group>
                          <v:shape id="_x0000_s1026" o:spid="_x0000_s1026" o:spt="32" type="#_x0000_t32" style="position:absolute;left:3728085;top:1379855;height:0;width:1216025;" filled="f" stroked="t" coordsize="21600,21600" o:gfxdata="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fLaG5AAAA3AAA&#10;AA8AAAAAAAAAAQAgAAAAIgAAAGRycy9kb3ducmV2LnhtbFBLAQIUABQAAAAIAIdO4kAzLwWeOwAA&#10;ADkAAAAQAAAAAAAAAAEAIAAAAAgBAABkcnMvc2hhcGV4bWwueG1sUEsFBgAAAAAGAAYAWwEAALID&#10;AAAAAA==&#10;">
                            <v:fill on="f" focussize="0,0"/>
                            <v:stroke weight="1pt" color="#000000 [3213]" joinstyle="round"/>
                            <v:imagedata o:title=""/>
                            <o:lock v:ext="edit" aspectratio="f"/>
                          </v:shape>
                          <v:line id="_x0000_s1026" o:spid="_x0000_s1026" o:spt="20" style="position:absolute;left:4943475;top:1378585;height:1677035;width:0;" filled="f" stroked="t" coordsize="21600,21600" o:gfxdata="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p5K5AAAA3AAA&#10;AA8AAAAAAAAAAQAgAAAAIgAAAGRycy9kb3ducmV2LnhtbFBLAQIUABQAAAAIAIdO4kAzLwWeOwAA&#10;ADkAAAAQAAAAAAAAAAEAIAAAAAgBAABkcnMvc2hhcGV4bWwueG1sUEsFBgAAAAAGAAYAWwEAALID&#10;AAAAAA==&#10;">
                            <v:fill on="f" focussize="0,0"/>
                            <v:stroke color="#000000 [3213]" joinstyle="round"/>
                            <v:imagedata o:title=""/>
                            <o:lock v:ext="edit" aspectratio="f"/>
                          </v:line>
                        </v:group>
                      </v:group>
                    </v:group>
                  </v:group>
                </v:group>
                <w10:wrap type="none"/>
                <w10:anchorlock/>
              </v:group>
            </w:pict>
          </mc:Fallback>
        </mc:AlternateContent>
      </w:r>
    </w:p>
    <w:p>
      <w:pPr>
        <w:pStyle w:val="53"/>
      </w:pPr>
      <w:r>
        <w:t xml:space="preserve">BN bị xơ gan, có thể bị tổn thương TB gan hoặc tổn thương khoảng cửa </w:t>
      </w:r>
      <w:r>
        <w:rPr/>
        <w:sym w:font="Wingdings" w:char="F0E0"/>
      </w:r>
      <w:r>
        <w:t xml:space="preserve"> trong xơ gan có 2 HC: HC TALTMC, HC suy TB gan. Tùy theo nguyên nhân, HC nào xuất hiện trước cũng được </w:t>
      </w:r>
      <w:r>
        <w:rPr/>
        <w:sym w:font="Wingdings" w:char="F0E0"/>
      </w:r>
      <w:r>
        <w:t xml:space="preserve"> làm những TB gan bị tổn thương, tạo những mô xơ </w:t>
      </w:r>
      <w:r>
        <w:rPr/>
        <w:sym w:font="Wingdings" w:char="F0E0"/>
      </w:r>
      <w:r>
        <w:t xml:space="preserve"> làm thay đổi áp lực TM </w:t>
      </w:r>
      <w:r>
        <w:rPr/>
        <w:sym w:font="Wingdings" w:char="F0E0"/>
      </w:r>
      <w:r>
        <w:t xml:space="preserve"> tăng áp cửa </w:t>
      </w:r>
      <w:r>
        <w:rPr/>
        <w:sym w:font="Wingdings" w:char="F0E0"/>
      </w:r>
      <w:r>
        <w:t xml:space="preserve"> làm mở rộng những khoảng gian các TB </w:t>
      </w:r>
      <w:r>
        <w:rPr/>
        <w:sym w:font="Wingdings" w:char="F0E0"/>
      </w:r>
      <w:r>
        <w:t xml:space="preserve"> cho phép VK xuyên thành </w:t>
      </w:r>
      <w:r>
        <w:rPr/>
        <w:sym w:font="Wingdings" w:char="F0E0"/>
      </w:r>
      <w:r>
        <w:t xml:space="preserve"> Dễ bị nhiễm khuẩn </w:t>
      </w:r>
      <w:r>
        <w:rPr/>
        <w:sym w:font="Wingdings" w:char="F0E0"/>
      </w:r>
      <w:r>
        <w:t xml:space="preserve"> Kích hoạt thụ thể </w:t>
      </w:r>
      <w:r>
        <w:rPr/>
        <w:sym w:font="Wingdings" w:char="F0E0"/>
      </w:r>
      <w:r>
        <w:t xml:space="preserve"> Phóng thích các phân tử tiền viêm </w:t>
      </w:r>
      <w:r>
        <w:rPr/>
        <w:sym w:font="Wingdings" w:char="F0E0"/>
      </w:r>
      <w:r>
        <w:t xml:space="preserve"> Giãn tiểu động mạch tạng, rối loạn chức năng tim mạch </w:t>
      </w:r>
      <w:r>
        <w:rPr/>
        <w:sym w:font="Wingdings" w:char="F0E0"/>
      </w:r>
      <w:r>
        <w:t>…</w:t>
      </w:r>
      <w:r>
        <w:rPr/>
        <w:sym w:font="Wingdings" w:char="F0E0"/>
      </w:r>
      <w:r>
        <w:t xml:space="preserve"> Quan trọng là điều trị bệnh nền</w:t>
      </w:r>
    </w:p>
    <w:p>
      <w:pPr>
        <w:pStyle w:val="4"/>
      </w:pPr>
      <w:r>
        <w:t>Biến chứng của xơ gan</w:t>
      </w:r>
    </w:p>
    <w:p>
      <w:r>
        <mc:AlternateContent>
          <mc:Choice Requires="wpg">
            <w:drawing>
              <wp:inline distT="0" distB="0" distL="0" distR="0">
                <wp:extent cx="5584190" cy="2579370"/>
                <wp:effectExtent l="0" t="0" r="16510" b="11430"/>
                <wp:docPr id="198" name="Group 198"/>
                <wp:cNvGraphicFramePr/>
                <a:graphic xmlns:a="http://schemas.openxmlformats.org/drawingml/2006/main">
                  <a:graphicData uri="http://schemas.microsoft.com/office/word/2010/wordprocessingGroup">
                    <wpg:wgp>
                      <wpg:cNvGrpSpPr/>
                      <wpg:grpSpPr>
                        <a:xfrm>
                          <a:off x="0" y="0"/>
                          <a:ext cx="5584190" cy="2579427"/>
                          <a:chOff x="0" y="0"/>
                          <a:chExt cx="5584190" cy="3144520"/>
                        </a:xfrm>
                      </wpg:grpSpPr>
                      <wps:wsp>
                        <wps:cNvPr id="118" name="Straight Arrow Connector 118"/>
                        <wps:cNvCnPr>
                          <a:cxnSpLocks noChangeShapeType="1"/>
                          <a:stCxn id="116" idx="3"/>
                          <a:endCxn id="124" idx="1"/>
                        </wps:cNvCnPr>
                        <wps:spPr bwMode="auto">
                          <a:xfrm flipV="1">
                            <a:off x="841375" y="1096963"/>
                            <a:ext cx="425450" cy="779145"/>
                          </a:xfrm>
                          <a:prstGeom prst="straightConnector1">
                            <a:avLst/>
                          </a:prstGeom>
                          <a:noFill/>
                          <a:ln w="12700">
                            <a:solidFill>
                              <a:schemeClr val="accent2">
                                <a:lumMod val="75000"/>
                                <a:lumOff val="0"/>
                              </a:schemeClr>
                            </a:solidFill>
                            <a:round/>
                            <a:tailEnd type="arrow" w="med" len="med"/>
                          </a:ln>
                        </wps:spPr>
                        <wps:bodyPr/>
                      </wps:wsp>
                      <wpg:grpSp>
                        <wpg:cNvPr id="197" name="Group 197"/>
                        <wpg:cNvGrpSpPr/>
                        <wpg:grpSpPr>
                          <a:xfrm>
                            <a:off x="0" y="0"/>
                            <a:ext cx="5584190" cy="3144520"/>
                            <a:chOff x="0" y="0"/>
                            <a:chExt cx="5584190" cy="3144520"/>
                          </a:xfrm>
                        </wpg:grpSpPr>
                        <wpg:grpSp>
                          <wpg:cNvPr id="195" name="Group 195"/>
                          <wpg:cNvGrpSpPr/>
                          <wpg:grpSpPr>
                            <a:xfrm>
                              <a:off x="0" y="0"/>
                              <a:ext cx="2404110" cy="2940685"/>
                              <a:chOff x="0" y="0"/>
                              <a:chExt cx="2404110" cy="2940685"/>
                            </a:xfrm>
                          </wpg:grpSpPr>
                          <wpg:grpSp>
                            <wpg:cNvPr id="194" name="Group 194"/>
                            <wpg:cNvGrpSpPr/>
                            <wpg:grpSpPr>
                              <a:xfrm>
                                <a:off x="0" y="0"/>
                                <a:ext cx="841375" cy="2940685"/>
                                <a:chOff x="0" y="0"/>
                                <a:chExt cx="841375" cy="2940685"/>
                              </a:xfrm>
                            </wpg:grpSpPr>
                            <wps:wsp>
                              <wps:cNvPr id="133" name="Rectangle 133"/>
                              <wps:cNvSpPr>
                                <a:spLocks noChangeArrowheads="1"/>
                              </wps:cNvSpPr>
                              <wps:spPr bwMode="auto">
                                <a:xfrm>
                                  <a:off x="0" y="0"/>
                                  <a:ext cx="841375" cy="360045"/>
                                </a:xfrm>
                                <a:prstGeom prst="rect">
                                  <a:avLst/>
                                </a:prstGeom>
                                <a:solidFill>
                                  <a:schemeClr val="accent6">
                                    <a:lumMod val="20000"/>
                                    <a:lumOff val="80000"/>
                                  </a:schemeClr>
                                </a:solidFill>
                                <a:ln w="12700">
                                  <a:solidFill>
                                    <a:schemeClr val="tx1"/>
                                  </a:solidFill>
                                  <a:miter lim="800000"/>
                                </a:ln>
                              </wps:spPr>
                              <wps:txbx>
                                <w:txbxContent>
                                  <w:p>
                                    <w:pPr>
                                      <w:jc w:val="center"/>
                                      <w:rPr>
                                        <w:b/>
                                        <w:color w:val="C00000"/>
                                      </w:rPr>
                                    </w:pPr>
                                    <w:r>
                                      <w:rPr>
                                        <w:b/>
                                        <w:color w:val="C00000"/>
                                      </w:rPr>
                                      <w:t>HCC</w:t>
                                    </w:r>
                                  </w:p>
                                </w:txbxContent>
                              </wps:txbx>
                              <wps:bodyPr rot="0" vert="horz" wrap="square" lIns="0" tIns="0" rIns="0" bIns="0" anchor="ctr" anchorCtr="0" upright="1">
                                <a:noAutofit/>
                              </wps:bodyPr>
                            </wps:wsp>
                            <wps:wsp>
                              <wps:cNvPr id="127" name="Rectangle 127"/>
                              <wps:cNvSpPr>
                                <a:spLocks noChangeArrowheads="1"/>
                              </wps:cNvSpPr>
                              <wps:spPr bwMode="auto">
                                <a:xfrm>
                                  <a:off x="0" y="613410"/>
                                  <a:ext cx="841375" cy="583565"/>
                                </a:xfrm>
                                <a:prstGeom prst="rect">
                                  <a:avLst/>
                                </a:prstGeom>
                                <a:solidFill>
                                  <a:srgbClr val="FFFFFF"/>
                                </a:solidFill>
                                <a:ln w="12700">
                                  <a:solidFill>
                                    <a:schemeClr val="tx1"/>
                                  </a:solidFill>
                                  <a:miter lim="800000"/>
                                </a:ln>
                              </wps:spPr>
                              <wps:txbx>
                                <w:txbxContent>
                                  <w:p>
                                    <w:pPr>
                                      <w:jc w:val="center"/>
                                      <w:rPr>
                                        <w:b/>
                                      </w:rPr>
                                    </w:pPr>
                                    <w:r>
                                      <w:rPr>
                                        <w:b/>
                                      </w:rPr>
                                      <w:t xml:space="preserve">Xơ gan </w:t>
                                    </w:r>
                                  </w:p>
                                  <w:p>
                                    <w:pPr>
                                      <w:jc w:val="center"/>
                                      <w:rPr>
                                        <w:b/>
                                      </w:rPr>
                                    </w:pPr>
                                    <w:r>
                                      <w:rPr>
                                        <w:b/>
                                      </w:rPr>
                                      <w:t>còn bù</w:t>
                                    </w:r>
                                  </w:p>
                                </w:txbxContent>
                              </wps:txbx>
                              <wps:bodyPr rot="0" vert="horz" wrap="square" lIns="0" tIns="0" rIns="0" bIns="0" anchor="ctr" anchorCtr="0" upright="1">
                                <a:noAutofit/>
                              </wps:bodyPr>
                            </wps:wsp>
                            <wps:wsp>
                              <wps:cNvPr id="116" name="Rectangle 116"/>
                              <wps:cNvSpPr>
                                <a:spLocks noChangeArrowheads="1"/>
                              </wps:cNvSpPr>
                              <wps:spPr bwMode="auto">
                                <a:xfrm>
                                  <a:off x="0" y="1584325"/>
                                  <a:ext cx="841375" cy="583565"/>
                                </a:xfrm>
                                <a:prstGeom prst="rect">
                                  <a:avLst/>
                                </a:prstGeom>
                                <a:solidFill>
                                  <a:srgbClr val="FFFFFF"/>
                                </a:solidFill>
                                <a:ln w="12700">
                                  <a:solidFill>
                                    <a:schemeClr val="tx1"/>
                                  </a:solidFill>
                                  <a:miter lim="800000"/>
                                </a:ln>
                              </wps:spPr>
                              <wps:txbx>
                                <w:txbxContent>
                                  <w:p>
                                    <w:pPr>
                                      <w:jc w:val="center"/>
                                      <w:rPr>
                                        <w:b/>
                                      </w:rPr>
                                    </w:pPr>
                                    <w:r>
                                      <w:rPr>
                                        <w:b/>
                                      </w:rPr>
                                      <w:t xml:space="preserve">Xơ gan </w:t>
                                    </w:r>
                                  </w:p>
                                  <w:p>
                                    <w:pPr>
                                      <w:jc w:val="center"/>
                                      <w:rPr>
                                        <w:b/>
                                      </w:rPr>
                                    </w:pPr>
                                    <w:r>
                                      <w:rPr>
                                        <w:b/>
                                      </w:rPr>
                                      <w:t>mất bù</w:t>
                                    </w:r>
                                  </w:p>
                                </w:txbxContent>
                              </wps:txbx>
                              <wps:bodyPr rot="0" vert="horz" wrap="square" lIns="0" tIns="0" rIns="0" bIns="0" anchor="ctr" anchorCtr="0" upright="1">
                                <a:noAutofit/>
                              </wps:bodyPr>
                            </wps:wsp>
                            <wps:wsp>
                              <wps:cNvPr id="131" name="Straight Arrow Connector 131"/>
                              <wps:cNvCnPr>
                                <a:cxnSpLocks noChangeShapeType="1"/>
                              </wps:cNvCnPr>
                              <wps:spPr bwMode="auto">
                                <a:xfrm>
                                  <a:off x="442595" y="341630"/>
                                  <a:ext cx="0" cy="291465"/>
                                </a:xfrm>
                                <a:prstGeom prst="straightConnector1">
                                  <a:avLst/>
                                </a:prstGeom>
                                <a:noFill/>
                                <a:ln w="12700">
                                  <a:solidFill>
                                    <a:schemeClr val="tx1"/>
                                  </a:solidFill>
                                  <a:round/>
                                  <a:tailEnd type="arrow" w="med" len="med"/>
                                </a:ln>
                              </wps:spPr>
                              <wps:bodyPr/>
                            </wps:wsp>
                            <wps:wsp>
                              <wps:cNvPr id="119" name="Straight Arrow Connector 119"/>
                              <wps:cNvCnPr>
                                <a:cxnSpLocks noChangeShapeType="1"/>
                                <a:stCxn id="127" idx="2"/>
                                <a:endCxn id="116" idx="0"/>
                              </wps:cNvCnPr>
                              <wps:spPr bwMode="auto">
                                <a:xfrm>
                                  <a:off x="420688" y="1196975"/>
                                  <a:ext cx="0" cy="387350"/>
                                </a:xfrm>
                                <a:prstGeom prst="straightConnector1">
                                  <a:avLst/>
                                </a:prstGeom>
                                <a:noFill/>
                                <a:ln w="12700">
                                  <a:solidFill>
                                    <a:schemeClr val="tx1"/>
                                  </a:solidFill>
                                  <a:round/>
                                  <a:tailEnd type="arrow" w="med" len="med"/>
                                </a:ln>
                              </wps:spPr>
                              <wps:bodyPr/>
                            </wps:wsp>
                            <wps:wsp>
                              <wps:cNvPr id="113" name="Straight Arrow Connector 113"/>
                              <wps:cNvCnPr>
                                <a:cxnSpLocks noChangeShapeType="1"/>
                                <a:stCxn id="116" idx="2"/>
                                <a:endCxn id="109" idx="0"/>
                              </wps:cNvCnPr>
                              <wps:spPr bwMode="auto">
                                <a:xfrm>
                                  <a:off x="420688" y="2167890"/>
                                  <a:ext cx="0" cy="412750"/>
                                </a:xfrm>
                                <a:prstGeom prst="straightConnector1">
                                  <a:avLst/>
                                </a:prstGeom>
                                <a:noFill/>
                                <a:ln w="12700">
                                  <a:solidFill>
                                    <a:schemeClr val="tx1"/>
                                  </a:solidFill>
                                  <a:round/>
                                  <a:tailEnd type="arrow" w="med" len="med"/>
                                </a:ln>
                              </wps:spPr>
                              <wps:bodyPr/>
                            </wps:wsp>
                            <wps:wsp>
                              <wps:cNvPr id="109" name="Rectangle 109"/>
                              <wps:cNvSpPr>
                                <a:spLocks noChangeArrowheads="1"/>
                              </wps:cNvSpPr>
                              <wps:spPr bwMode="auto">
                                <a:xfrm>
                                  <a:off x="0" y="2580640"/>
                                  <a:ext cx="841375" cy="360045"/>
                                </a:xfrm>
                                <a:prstGeom prst="rect">
                                  <a:avLst/>
                                </a:prstGeom>
                                <a:solidFill>
                                  <a:schemeClr val="accent6">
                                    <a:lumMod val="20000"/>
                                    <a:lumOff val="80000"/>
                                  </a:schemeClr>
                                </a:solidFill>
                                <a:ln w="12700">
                                  <a:solidFill>
                                    <a:schemeClr val="tx1"/>
                                  </a:solidFill>
                                  <a:miter lim="800000"/>
                                </a:ln>
                              </wps:spPr>
                              <wps:txbx>
                                <w:txbxContent>
                                  <w:p>
                                    <w:pPr>
                                      <w:jc w:val="center"/>
                                      <w:rPr>
                                        <w:b/>
                                        <w:color w:val="C00000"/>
                                      </w:rPr>
                                    </w:pPr>
                                    <w:r>
                                      <w:rPr>
                                        <w:b/>
                                        <w:color w:val="C00000"/>
                                      </w:rPr>
                                      <w:t>HCC</w:t>
                                    </w:r>
                                  </w:p>
                                </w:txbxContent>
                              </wps:txbx>
                              <wps:bodyPr rot="0" vert="horz" wrap="square" lIns="0" tIns="0" rIns="0" bIns="0" anchor="ctr" anchorCtr="0" upright="1">
                                <a:noAutofit/>
                              </wps:bodyPr>
                            </wps:wsp>
                          </wpg:grpSp>
                          <wpg:grpSp>
                            <wpg:cNvPr id="193" name="Group 193"/>
                            <wpg:cNvGrpSpPr/>
                            <wpg:grpSpPr>
                              <a:xfrm>
                                <a:off x="841375" y="790575"/>
                                <a:ext cx="1562735" cy="1993900"/>
                                <a:chOff x="3175" y="0"/>
                                <a:chExt cx="1562735" cy="1993900"/>
                              </a:xfrm>
                            </wpg:grpSpPr>
                            <wps:wsp>
                              <wps:cNvPr id="115" name="Straight Arrow Connector 115"/>
                              <wps:cNvCnPr>
                                <a:cxnSpLocks noChangeShapeType="1"/>
                                <a:stCxn id="116" idx="3"/>
                                <a:endCxn id="111" idx="1"/>
                              </wps:cNvCnPr>
                              <wps:spPr bwMode="auto">
                                <a:xfrm>
                                  <a:off x="3175" y="1085533"/>
                                  <a:ext cx="376555" cy="728345"/>
                                </a:xfrm>
                                <a:prstGeom prst="straightConnector1">
                                  <a:avLst/>
                                </a:prstGeom>
                                <a:noFill/>
                                <a:ln w="12700">
                                  <a:solidFill>
                                    <a:schemeClr val="tx1"/>
                                  </a:solidFill>
                                  <a:round/>
                                  <a:tailEnd type="arrow" w="med" len="med"/>
                                </a:ln>
                              </wps:spPr>
                              <wps:bodyPr/>
                            </wps:wsp>
                            <wps:wsp>
                              <wps:cNvPr id="111" name="Rectangle 111"/>
                              <wps:cNvSpPr>
                                <a:spLocks noChangeArrowheads="1"/>
                              </wps:cNvSpPr>
                              <wps:spPr bwMode="auto">
                                <a:xfrm>
                                  <a:off x="379730" y="1633855"/>
                                  <a:ext cx="1137285" cy="360045"/>
                                </a:xfrm>
                                <a:prstGeom prst="rect">
                                  <a:avLst/>
                                </a:prstGeom>
                                <a:solidFill>
                                  <a:schemeClr val="accent6">
                                    <a:lumMod val="20000"/>
                                    <a:lumOff val="80000"/>
                                  </a:schemeClr>
                                </a:solidFill>
                                <a:ln w="12700">
                                  <a:solidFill>
                                    <a:schemeClr val="tx1"/>
                                  </a:solidFill>
                                  <a:miter lim="800000"/>
                                </a:ln>
                              </wps:spPr>
                              <wps:txb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Suy gan</w:t>
                                    </w:r>
                                  </w:p>
                                </w:txbxContent>
                              </wps:txbx>
                              <wps:bodyPr rot="0" vert="horz" wrap="square" lIns="0" tIns="0" rIns="0" bIns="0" anchor="ctr" anchorCtr="0" upright="1">
                                <a:noAutofit/>
                              </wps:bodyPr>
                            </wps:wsp>
                            <wps:wsp>
                              <wps:cNvPr id="124" name="Rectangle 124"/>
                              <wps:cNvSpPr>
                                <a:spLocks noChangeArrowheads="1"/>
                              </wps:cNvSpPr>
                              <wps:spPr bwMode="auto">
                                <a:xfrm>
                                  <a:off x="428625" y="0"/>
                                  <a:ext cx="1137285" cy="612775"/>
                                </a:xfrm>
                                <a:prstGeom prst="rect">
                                  <a:avLst/>
                                </a:prstGeom>
                                <a:solidFill>
                                  <a:schemeClr val="accent6">
                                    <a:lumMod val="20000"/>
                                    <a:lumOff val="80000"/>
                                  </a:schemeClr>
                                </a:solidFill>
                                <a:ln w="12700">
                                  <a:solidFill>
                                    <a:schemeClr val="tx1"/>
                                  </a:solidFill>
                                  <a:miter lim="800000"/>
                                </a:ln>
                              </wps:spPr>
                              <wps:txbx>
                                <w:txbxContent>
                                  <w:p>
                                    <w:pPr>
                                      <w:jc w:val="center"/>
                                      <w:rPr>
                                        <w:b/>
                                        <w:color w:val="C00000"/>
                                      </w:rPr>
                                    </w:pPr>
                                    <w:r>
                                      <w:rPr>
                                        <w:b/>
                                        <w:color w:val="C00000"/>
                                      </w:rPr>
                                      <w:t>Tăng áp cửa</w:t>
                                    </w:r>
                                  </w:p>
                                </w:txbxContent>
                              </wps:txbx>
                              <wps:bodyPr rot="0" vert="horz" wrap="square" lIns="0" tIns="0" rIns="0" bIns="0" anchor="ctr" anchorCtr="0" upright="1">
                                <a:noAutofit/>
                              </wps:bodyPr>
                            </wps:wsp>
                          </wpg:grpSp>
                        </wpg:grpSp>
                        <wpg:grpSp>
                          <wpg:cNvPr id="196" name="Group 196"/>
                          <wpg:cNvGrpSpPr/>
                          <wpg:grpSpPr>
                            <a:xfrm>
                              <a:off x="2355215" y="104775"/>
                              <a:ext cx="3228975" cy="3039745"/>
                              <a:chOff x="2540" y="0"/>
                              <a:chExt cx="3228975" cy="3039745"/>
                            </a:xfrm>
                          </wpg:grpSpPr>
                          <wps:wsp>
                            <wps:cNvPr id="112" name="Straight Arrow Connector 112"/>
                            <wps:cNvCnPr>
                              <a:cxnSpLocks noChangeShapeType="1"/>
                              <a:stCxn id="111" idx="3"/>
                              <a:endCxn id="114" idx="1"/>
                            </wps:cNvCnPr>
                            <wps:spPr bwMode="auto">
                              <a:xfrm flipV="1">
                                <a:off x="2540" y="2157095"/>
                                <a:ext cx="561975" cy="342583"/>
                              </a:xfrm>
                              <a:prstGeom prst="straightConnector1">
                                <a:avLst/>
                              </a:prstGeom>
                              <a:noFill/>
                              <a:ln w="12700">
                                <a:solidFill>
                                  <a:schemeClr val="tx1"/>
                                </a:solidFill>
                                <a:round/>
                                <a:tailEnd type="arrow" w="med" len="med"/>
                              </a:ln>
                            </wps:spPr>
                            <wps:bodyPr/>
                          </wps:wsp>
                          <wps:wsp>
                            <wps:cNvPr id="110" name="Straight Arrow Connector 110"/>
                            <wps:cNvCnPr>
                              <a:cxnSpLocks noChangeShapeType="1"/>
                              <a:stCxn id="111" idx="3"/>
                              <a:endCxn id="108" idx="1"/>
                            </wps:cNvCnPr>
                            <wps:spPr bwMode="auto">
                              <a:xfrm>
                                <a:off x="2540" y="2499678"/>
                                <a:ext cx="561975" cy="350202"/>
                              </a:xfrm>
                              <a:prstGeom prst="straightConnector1">
                                <a:avLst/>
                              </a:prstGeom>
                              <a:noFill/>
                              <a:ln w="12700">
                                <a:solidFill>
                                  <a:schemeClr val="tx1"/>
                                </a:solidFill>
                                <a:round/>
                                <a:tailEnd type="arrow" w="med" len="med"/>
                              </a:ln>
                            </wps:spPr>
                            <wps:bodyPr/>
                          </wps:wsp>
                          <wps:wsp>
                            <wps:cNvPr id="108" name="Rectangle 108"/>
                            <wps:cNvSpPr>
                              <a:spLocks noChangeArrowheads="1"/>
                            </wps:cNvSpPr>
                            <wps:spPr bwMode="auto">
                              <a:xfrm>
                                <a:off x="564515" y="2660015"/>
                                <a:ext cx="961390" cy="379730"/>
                              </a:xfrm>
                              <a:prstGeom prst="rect">
                                <a:avLst/>
                              </a:prstGeom>
                              <a:solidFill>
                                <a:srgbClr val="FFFFFF"/>
                              </a:solidFill>
                              <a:ln w="12700">
                                <a:solidFill>
                                  <a:schemeClr val="tx1"/>
                                </a:solidFill>
                                <a:miter lim="800000"/>
                              </a:ln>
                            </wps:spPr>
                            <wps:txbx>
                              <w:txbxContent>
                                <w:p>
                                  <w:pPr>
                                    <w:jc w:val="center"/>
                                    <w:rPr>
                                      <w:b/>
                                    </w:rPr>
                                  </w:pPr>
                                  <w:r>
                                    <w:rPr>
                                      <w:b/>
                                    </w:rPr>
                                    <w:t>Vàng da</w:t>
                                  </w:r>
                                </w:p>
                              </w:txbxContent>
                            </wps:txbx>
                            <wps:bodyPr rot="0" vert="horz" wrap="square" lIns="0" tIns="0" rIns="0" bIns="0" anchor="ctr" anchorCtr="0" upright="1">
                              <a:noAutofit/>
                            </wps:bodyPr>
                          </wps:wsp>
                          <wps:wsp>
                            <wps:cNvPr id="114" name="Rectangle 114"/>
                            <wps:cNvSpPr>
                              <a:spLocks noChangeArrowheads="1"/>
                            </wps:cNvSpPr>
                            <wps:spPr bwMode="auto">
                              <a:xfrm>
                                <a:off x="564515" y="1967230"/>
                                <a:ext cx="1011555" cy="379730"/>
                              </a:xfrm>
                              <a:prstGeom prst="rect">
                                <a:avLst/>
                              </a:prstGeom>
                              <a:solidFill>
                                <a:srgbClr val="FFFFFF"/>
                              </a:solidFill>
                              <a:ln w="12700">
                                <a:solidFill>
                                  <a:schemeClr val="tx1"/>
                                </a:solidFill>
                                <a:miter lim="800000"/>
                              </a:ln>
                            </wps:spPr>
                            <wps:txbx>
                              <w:txbxContent>
                                <w:p>
                                  <w:pPr>
                                    <w:jc w:val="center"/>
                                    <w:rPr>
                                      <w:b/>
                                    </w:rPr>
                                  </w:pPr>
                                  <w:r>
                                    <w:rPr>
                                      <w:b/>
                                    </w:rPr>
                                    <w:t>Bệnh não gan</w:t>
                                  </w:r>
                                </w:p>
                              </w:txbxContent>
                            </wps:txbx>
                            <wps:bodyPr rot="0" vert="horz" wrap="square" lIns="0" tIns="0" rIns="0" bIns="0" anchor="ctr" anchorCtr="0" upright="1">
                              <a:noAutofit/>
                            </wps:bodyPr>
                          </wps:wsp>
                          <wps:wsp>
                            <wps:cNvPr id="128" name="Straight Arrow Connector 128"/>
                            <wps:cNvCnPr>
                              <a:cxnSpLocks noChangeShapeType="1"/>
                              <a:stCxn id="124" idx="3"/>
                            </wps:cNvCnPr>
                            <wps:spPr bwMode="auto">
                              <a:xfrm flipV="1">
                                <a:off x="51435" y="350520"/>
                                <a:ext cx="561975" cy="641668"/>
                              </a:xfrm>
                              <a:prstGeom prst="straightConnector1">
                                <a:avLst/>
                              </a:prstGeom>
                              <a:noFill/>
                              <a:ln w="12700">
                                <a:solidFill>
                                  <a:schemeClr val="tx1"/>
                                </a:solidFill>
                                <a:round/>
                                <a:tailEnd type="arrow" w="med" len="med"/>
                              </a:ln>
                            </wps:spPr>
                            <wps:bodyPr/>
                          </wps:wsp>
                          <wps:wsp>
                            <wps:cNvPr id="123" name="Straight Arrow Connector 123"/>
                            <wps:cNvCnPr>
                              <a:cxnSpLocks noChangeShapeType="1"/>
                              <a:stCxn id="124" idx="3"/>
                              <a:endCxn id="125" idx="1"/>
                            </wps:cNvCnPr>
                            <wps:spPr bwMode="auto">
                              <a:xfrm flipV="1">
                                <a:off x="51435" y="854710"/>
                                <a:ext cx="561975" cy="137478"/>
                              </a:xfrm>
                              <a:prstGeom prst="straightConnector1">
                                <a:avLst/>
                              </a:prstGeom>
                              <a:noFill/>
                              <a:ln w="12700">
                                <a:solidFill>
                                  <a:schemeClr val="tx1"/>
                                </a:solidFill>
                                <a:round/>
                                <a:tailEnd type="arrow" w="med" len="med"/>
                              </a:ln>
                            </wps:spPr>
                            <wps:bodyPr/>
                          </wps:wsp>
                          <wps:wsp>
                            <wps:cNvPr id="120" name="Straight Arrow Connector 120"/>
                            <wps:cNvCnPr>
                              <a:cxnSpLocks noChangeShapeType="1"/>
                              <a:stCxn id="124" idx="3"/>
                              <a:endCxn id="117" idx="1"/>
                            </wps:cNvCnPr>
                            <wps:spPr bwMode="auto">
                              <a:xfrm>
                                <a:off x="51435" y="992188"/>
                                <a:ext cx="561975" cy="531812"/>
                              </a:xfrm>
                              <a:prstGeom prst="straightConnector1">
                                <a:avLst/>
                              </a:prstGeom>
                              <a:noFill/>
                              <a:ln w="12700">
                                <a:solidFill>
                                  <a:schemeClr val="tx1"/>
                                </a:solidFill>
                                <a:round/>
                                <a:tailEnd type="arrow" w="med" len="med"/>
                              </a:ln>
                            </wps:spPr>
                            <wps:bodyPr/>
                          </wps:wsp>
                          <wps:wsp>
                            <wps:cNvPr id="117" name="Rectangle 117"/>
                            <wps:cNvSpPr>
                              <a:spLocks noChangeArrowheads="1"/>
                            </wps:cNvSpPr>
                            <wps:spPr bwMode="auto">
                              <a:xfrm>
                                <a:off x="613410" y="1334135"/>
                                <a:ext cx="962660" cy="379730"/>
                              </a:xfrm>
                              <a:prstGeom prst="rect">
                                <a:avLst/>
                              </a:prstGeom>
                              <a:solidFill>
                                <a:srgbClr val="FFFFFF"/>
                              </a:solidFill>
                              <a:ln w="12700">
                                <a:solidFill>
                                  <a:schemeClr val="tx1"/>
                                </a:solidFill>
                                <a:miter lim="800000"/>
                              </a:ln>
                            </wps:spPr>
                            <wps:txbx>
                              <w:txbxContent>
                                <w:p>
                                  <w:pPr>
                                    <w:jc w:val="center"/>
                                    <w:rPr>
                                      <w:b/>
                                    </w:rPr>
                                  </w:pPr>
                                  <w:r>
                                    <w:rPr>
                                      <w:b/>
                                    </w:rPr>
                                    <w:t>XHTH</w:t>
                                  </w:r>
                                </w:p>
                              </w:txbxContent>
                            </wps:txbx>
                            <wps:bodyPr rot="0" vert="horz" wrap="square" lIns="0" tIns="0" rIns="0" bIns="0" anchor="ctr" anchorCtr="0" upright="1">
                              <a:noAutofit/>
                            </wps:bodyPr>
                          </wps:wsp>
                          <wps:wsp>
                            <wps:cNvPr id="125" name="Rectangle 125"/>
                            <wps:cNvSpPr>
                              <a:spLocks noChangeArrowheads="1"/>
                            </wps:cNvSpPr>
                            <wps:spPr bwMode="auto">
                              <a:xfrm>
                                <a:off x="613410" y="628650"/>
                                <a:ext cx="1050290" cy="452120"/>
                              </a:xfrm>
                              <a:prstGeom prst="rect">
                                <a:avLst/>
                              </a:prstGeom>
                              <a:solidFill>
                                <a:srgbClr val="FFFFCC"/>
                              </a:solidFill>
                              <a:ln w="12700">
                                <a:solidFill>
                                  <a:schemeClr val="tx1"/>
                                </a:solidFill>
                                <a:miter lim="800000"/>
                              </a:ln>
                            </wps:spPr>
                            <wps:txbx>
                              <w:txbxContent>
                                <w:p>
                                  <w:pPr>
                                    <w:jc w:val="center"/>
                                    <w:rPr>
                                      <w:b/>
                                    </w:rPr>
                                  </w:pPr>
                                  <w:r>
                                    <w:rPr>
                                      <w:b/>
                                    </w:rPr>
                                    <w:t>Báng bụng</w:t>
                                  </w:r>
                                </w:p>
                              </w:txbxContent>
                            </wps:txbx>
                            <wps:bodyPr rot="0" vert="horz" wrap="square" lIns="0" tIns="0" rIns="0" bIns="0" anchor="ctr" anchorCtr="0" upright="1">
                              <a:noAutofit/>
                            </wps:bodyPr>
                          </wps:wsp>
                          <wps:wsp>
                            <wps:cNvPr id="132" name="Rectangle 132"/>
                            <wps:cNvSpPr>
                              <a:spLocks noChangeArrowheads="1"/>
                            </wps:cNvSpPr>
                            <wps:spPr bwMode="auto">
                              <a:xfrm>
                                <a:off x="613410" y="0"/>
                                <a:ext cx="2004060" cy="379730"/>
                              </a:xfrm>
                              <a:prstGeom prst="rect">
                                <a:avLst/>
                              </a:prstGeom>
                              <a:solidFill>
                                <a:srgbClr val="FFFFCC"/>
                              </a:solidFill>
                              <a:ln w="12700">
                                <a:solidFill>
                                  <a:schemeClr val="tx1"/>
                                </a:solidFill>
                                <a:miter lim="800000"/>
                              </a:ln>
                            </wps:spPr>
                            <wps:txbx>
                              <w:txbxContent>
                                <w:p>
                                  <w:pPr>
                                    <w:jc w:val="center"/>
                                    <w:rPr>
                                      <w:b/>
                                      <w:color w:val="C00000"/>
                                    </w:rPr>
                                  </w:pPr>
                                  <w:r>
                                    <w:rPr>
                                      <w:b/>
                                      <w:color w:val="C00000"/>
                                    </w:rPr>
                                    <w:t>Tổn thương thận cấp</w:t>
                                  </w:r>
                                </w:p>
                              </w:txbxContent>
                            </wps:txbx>
                            <wps:bodyPr rot="0" vert="horz" wrap="square" lIns="0" tIns="0" rIns="0" bIns="0" anchor="ctr" anchorCtr="0" upright="1">
                              <a:noAutofit/>
                            </wps:bodyPr>
                          </wps:wsp>
                          <wps:wsp>
                            <wps:cNvPr id="121" name="Straight Arrow Connector 121"/>
                            <wps:cNvCnPr>
                              <a:cxnSpLocks noChangeShapeType="1"/>
                              <a:stCxn id="125" idx="3"/>
                              <a:endCxn id="122" idx="1"/>
                            </wps:cNvCnPr>
                            <wps:spPr bwMode="auto">
                              <a:xfrm>
                                <a:off x="1663700" y="854710"/>
                                <a:ext cx="455930" cy="318770"/>
                              </a:xfrm>
                              <a:prstGeom prst="straightConnector1">
                                <a:avLst/>
                              </a:prstGeom>
                              <a:noFill/>
                              <a:ln w="12700">
                                <a:solidFill>
                                  <a:schemeClr val="tx1"/>
                                </a:solidFill>
                                <a:round/>
                                <a:tailEnd type="arrow" w="med" len="med"/>
                              </a:ln>
                            </wps:spPr>
                            <wps:bodyPr/>
                          </wps:wsp>
                          <wps:wsp>
                            <wps:cNvPr id="126" name="Straight Arrow Connector 126"/>
                            <wps:cNvCnPr>
                              <a:cxnSpLocks noChangeShapeType="1"/>
                              <a:stCxn id="125" idx="3"/>
                              <a:endCxn id="129" idx="1"/>
                            </wps:cNvCnPr>
                            <wps:spPr bwMode="auto">
                              <a:xfrm flipV="1">
                                <a:off x="1663700" y="647383"/>
                                <a:ext cx="430530" cy="207327"/>
                              </a:xfrm>
                              <a:prstGeom prst="straightConnector1">
                                <a:avLst/>
                              </a:prstGeom>
                              <a:noFill/>
                              <a:ln w="12700">
                                <a:solidFill>
                                  <a:schemeClr val="tx1"/>
                                </a:solidFill>
                                <a:round/>
                                <a:tailEnd type="arrow" w="med" len="med"/>
                              </a:ln>
                            </wps:spPr>
                            <wps:bodyPr/>
                          </wps:wsp>
                          <wps:wsp>
                            <wps:cNvPr id="122" name="Rectangle 122"/>
                            <wps:cNvSpPr>
                              <a:spLocks noChangeArrowheads="1"/>
                            </wps:cNvSpPr>
                            <wps:spPr bwMode="auto">
                              <a:xfrm>
                                <a:off x="2119630" y="983615"/>
                                <a:ext cx="1111885" cy="379730"/>
                              </a:xfrm>
                              <a:prstGeom prst="rect">
                                <a:avLst/>
                              </a:prstGeom>
                              <a:solidFill>
                                <a:srgbClr val="FFFFFF"/>
                              </a:solidFill>
                              <a:ln w="12700">
                                <a:solidFill>
                                  <a:schemeClr val="tx1"/>
                                </a:solidFill>
                                <a:miter lim="800000"/>
                              </a:ln>
                            </wps:spPr>
                            <wps:txbx>
                              <w:txbxContent>
                                <w:p>
                                  <w:pPr>
                                    <w:jc w:val="center"/>
                                    <w:rPr>
                                      <w:b/>
                                    </w:rPr>
                                  </w:pPr>
                                  <w:r>
                                    <w:rPr>
                                      <w:b/>
                                    </w:rPr>
                                    <w:t>VPMNKNP</w:t>
                                  </w:r>
                                </w:p>
                              </w:txbxContent>
                            </wps:txbx>
                            <wps:bodyPr rot="0" vert="horz" wrap="square" lIns="0" tIns="0" rIns="0" bIns="0" anchor="ctr" anchorCtr="0" upright="1">
                              <a:noAutofit/>
                            </wps:bodyPr>
                          </wps:wsp>
                          <wps:wsp>
                            <wps:cNvPr id="129" name="Rectangle 129"/>
                            <wps:cNvSpPr>
                              <a:spLocks noChangeArrowheads="1"/>
                            </wps:cNvSpPr>
                            <wps:spPr bwMode="auto">
                              <a:xfrm>
                                <a:off x="2094230" y="506095"/>
                                <a:ext cx="1137285" cy="282575"/>
                              </a:xfrm>
                              <a:prstGeom prst="rect">
                                <a:avLst/>
                              </a:prstGeom>
                              <a:solidFill>
                                <a:schemeClr val="accent6">
                                  <a:lumMod val="20000"/>
                                  <a:lumOff val="80000"/>
                                </a:schemeClr>
                              </a:solidFill>
                              <a:ln w="12700">
                                <a:solidFill>
                                  <a:schemeClr val="tx1"/>
                                </a:solidFill>
                                <a:miter lim="800000"/>
                              </a:ln>
                            </wps:spPr>
                            <wps:txbx>
                              <w:txbxContent>
                                <w:p>
                                  <w:pPr>
                                    <w:jc w:val="center"/>
                                    <w:rPr>
                                      <w:b/>
                                      <w:color w:val="C00000"/>
                                    </w:rPr>
                                  </w:pPr>
                                  <w:r>
                                    <w:rPr>
                                      <w:b/>
                                      <w:color w:val="C00000"/>
                                    </w:rPr>
                                    <w:t>HCGT</w:t>
                                  </w:r>
                                </w:p>
                              </w:txbxContent>
                            </wps:txbx>
                            <wps:bodyPr rot="0" vert="horz" wrap="square" lIns="0" tIns="0" rIns="0" bIns="0" anchor="ctr" anchorCtr="0" upright="1">
                              <a:noAutofit/>
                            </wps:bodyPr>
                          </wps:wsp>
                          <wps:wsp>
                            <wps:cNvPr id="130" name="Straight Arrow Connector 130"/>
                            <wps:cNvCnPr>
                              <a:cxnSpLocks noChangeShapeType="1"/>
                              <a:endCxn id="129" idx="1"/>
                            </wps:cNvCnPr>
                            <wps:spPr bwMode="auto">
                              <a:xfrm>
                                <a:off x="1828800" y="379730"/>
                                <a:ext cx="265430" cy="267653"/>
                              </a:xfrm>
                              <a:prstGeom prst="straightConnector1">
                                <a:avLst/>
                              </a:prstGeom>
                              <a:noFill/>
                              <a:ln w="12700">
                                <a:solidFill>
                                  <a:schemeClr val="tx1"/>
                                </a:solidFill>
                                <a:round/>
                                <a:headEnd type="none" w="med" len="med"/>
                                <a:tailEnd type="triangle" w="med" len="med"/>
                              </a:ln>
                            </wps:spPr>
                            <wps:bodyPr/>
                          </wps:wsp>
                        </wpg:grpSp>
                      </wpg:grpSp>
                    </wpg:wgp>
                  </a:graphicData>
                </a:graphic>
              </wp:inline>
            </w:drawing>
          </mc:Choice>
          <mc:Fallback>
            <w:pict>
              <v:group id="_x0000_s1026" o:spid="_x0000_s1026" o:spt="203" style="height:203.1pt;width:439.7pt;" coordsize="5584190,3144520" o:gfxdata="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">
                <o:lock v:ext="edit" aspectratio="f"/>
                <v:shape id="_x0000_s1026" o:spid="_x0000_s1026" o:spt="32" type="#_x0000_t32" style="position:absolute;left:841375;top:1096963;flip:y;height:779145;width:425450;" filled="f" stroked="t" coordsize="21600,21600" o:gfxdata="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1mr4A&#10;AADcAAAADwAAAAAAAAABACAAAAAiAAAAZHJzL2Rvd25yZXYueG1sUEsBAhQAFAAAAAgAh07iQDMv&#10;BZ47AAAAOQAAABAAAAAAAAAAAQAgAAAADQEAAGRycy9zaGFwZXhtbC54bWxQSwUGAAAAAAYABgBb&#10;AQAAtwMAAAAA&#10;">
                  <v:fill on="f" focussize="0,0"/>
                  <v:stroke weight="1pt" color="#953735 [3205]" joinstyle="round" endarrow="open"/>
                  <v:imagedata o:title=""/>
                  <o:lock v:ext="edit" aspectratio="f"/>
                </v:shape>
                <v:group id="_x0000_s1026" o:spid="_x0000_s1026" o:spt="203" style="position:absolute;left:0;top:0;height:3144520;width:5584190;" coordsize="5584190,3144520"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2940685;width:2404110;" coordsize="2404110,2940685"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2940685;width:841375;" coordsize="841375,2940685"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rect id="Rectangle 133" o:spid="_x0000_s1026" o:spt="1" style="position:absolute;left:0;top:0;height:360045;width:841375;v-text-anchor:middle;" fillcolor="#FDEADA [665]" filled="t" stroked="t" coordsize="21600,21600" o:gfxdata="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4Qei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inset="0mm,0mm,0mm,0mm">
                          <w:txbxContent>
                            <w:p>
                              <w:pPr>
                                <w:jc w:val="center"/>
                                <w:rPr>
                                  <w:b/>
                                  <w:color w:val="C00000"/>
                                </w:rPr>
                              </w:pPr>
                              <w:r>
                                <w:rPr>
                                  <w:b/>
                                  <w:color w:val="C00000"/>
                                </w:rPr>
                                <w:t>HCC</w:t>
                              </w:r>
                            </w:p>
                          </w:txbxContent>
                        </v:textbox>
                      </v:rect>
                      <v:rect id="Rectangle 127" o:spid="_x0000_s1026" o:spt="1" style="position:absolute;left:0;top:613410;height:583565;width:841375;v-text-anchor:middle;" fillcolor="#FFFFFF" filled="t" stroked="t" coordsize="21600,21600" o:gfxdata="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ATTyugAAANw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inset="0mm,0mm,0mm,0mm">
                          <w:txbxContent>
                            <w:p>
                              <w:pPr>
                                <w:jc w:val="center"/>
                                <w:rPr>
                                  <w:b/>
                                </w:rPr>
                              </w:pPr>
                              <w:r>
                                <w:rPr>
                                  <w:b/>
                                </w:rPr>
                                <w:t xml:space="preserve">Xơ gan </w:t>
                              </w:r>
                            </w:p>
                            <w:p>
                              <w:pPr>
                                <w:jc w:val="center"/>
                                <w:rPr>
                                  <w:b/>
                                </w:rPr>
                              </w:pPr>
                              <w:r>
                                <w:rPr>
                                  <w:b/>
                                </w:rPr>
                                <w:t>còn bù</w:t>
                              </w:r>
                            </w:p>
                          </w:txbxContent>
                        </v:textbox>
                      </v:rect>
                      <v:rect id="Rectangle 116" o:spid="_x0000_s1026" o:spt="1" style="position:absolute;left:0;top:1584325;height:583565;width:841375;v-text-anchor:middle;" fillcolor="#FFFFFF" filled="t" stroked="t" coordsize="21600,21600" o:gfxdata="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hW9S5AAAA3A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inset="0mm,0mm,0mm,0mm">
                          <w:txbxContent>
                            <w:p>
                              <w:pPr>
                                <w:jc w:val="center"/>
                                <w:rPr>
                                  <w:b/>
                                </w:rPr>
                              </w:pPr>
                              <w:r>
                                <w:rPr>
                                  <w:b/>
                                </w:rPr>
                                <w:t xml:space="preserve">Xơ gan </w:t>
                              </w:r>
                            </w:p>
                            <w:p>
                              <w:pPr>
                                <w:jc w:val="center"/>
                                <w:rPr>
                                  <w:b/>
                                </w:rPr>
                              </w:pPr>
                              <w:r>
                                <w:rPr>
                                  <w:b/>
                                </w:rPr>
                                <w:t>mất bù</w:t>
                              </w:r>
                            </w:p>
                          </w:txbxContent>
                        </v:textbox>
                      </v:rect>
                      <v:shape id="_x0000_s1026" o:spid="_x0000_s1026" o:spt="32" type="#_x0000_t32" style="position:absolute;left:442595;top:341630;height:291465;width:0;" filled="f" stroked="t" coordsize="21600,21600" o:gfxdata="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IPDvQAA&#10;ANwAAAAPAAAAAAAAAAEAIAAAACIAAABkcnMvZG93bnJldi54bWxQSwECFAAUAAAACACHTuJAMy8F&#10;njsAAAA5AAAAEAAAAAAAAAABACAAAAAMAQAAZHJzL3NoYXBleG1sLnhtbFBLBQYAAAAABgAGAFsB&#10;AAC2AwAAAAA=&#10;">
                        <v:fill on="f" focussize="0,0"/>
                        <v:stroke weight="1pt" color="#000000 [3213]" joinstyle="round" endarrow="open"/>
                        <v:imagedata o:title=""/>
                        <o:lock v:ext="edit" aspectratio="f"/>
                      </v:shape>
                      <v:shape id="_x0000_s1026" o:spid="_x0000_s1026" o:spt="32" type="#_x0000_t32" style="position:absolute;left:420688;top:1196975;height:387350;width:0;" filled="f" stroked="t" coordsize="21600,21600" o:gfxdata="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39OlvQAA&#10;ANwAAAAPAAAAAAAAAAEAIAAAACIAAABkcnMvZG93bnJldi54bWxQSwECFAAUAAAACACHTuJAMy8F&#10;njsAAAA5AAAAEAAAAAAAAAABACAAAAAMAQAAZHJzL3NoYXBleG1sLnhtbFBLBQYAAAAABgAGAFsB&#10;AAC2AwAAAAA=&#10;">
                        <v:fill on="f" focussize="0,0"/>
                        <v:stroke weight="1pt" color="#000000 [3213]" joinstyle="round" endarrow="open"/>
                        <v:imagedata o:title=""/>
                        <o:lock v:ext="edit" aspectratio="f"/>
                      </v:shape>
                      <v:shape id="_x0000_s1026" o:spid="_x0000_s1026" o:spt="32" type="#_x0000_t32" style="position:absolute;left:420688;top:2167890;height:412750;width:0;" filled="f" stroked="t" coordsize="21600,21600" o:gfxdata="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N+RPvQAA&#10;ANwAAAAPAAAAAAAAAAEAIAAAACIAAABkcnMvZG93bnJldi54bWxQSwECFAAUAAAACACHTuJAMy8F&#10;njsAAAA5AAAAEAAAAAAAAAABACAAAAAMAQAAZHJzL3NoYXBleG1sLnhtbFBLBQYAAAAABgAGAFsB&#10;AAC2AwAAAAA=&#10;">
                        <v:fill on="f" focussize="0,0"/>
                        <v:stroke weight="1pt" color="#000000 [3213]" joinstyle="round" endarrow="open"/>
                        <v:imagedata o:title=""/>
                        <o:lock v:ext="edit" aspectratio="f"/>
                      </v:shape>
                      <v:rect id="Rectangle 109" o:spid="_x0000_s1026" o:spt="1" style="position:absolute;left:0;top:2580640;height:360045;width:841375;v-text-anchor:middle;" fillcolor="#FDEADA [665]" filled="t" stroked="t" coordsize="21600,21600" o:gfxdata="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PLy/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inset="0mm,0mm,0mm,0mm">
                          <w:txbxContent>
                            <w:p>
                              <w:pPr>
                                <w:jc w:val="center"/>
                                <w:rPr>
                                  <w:b/>
                                  <w:color w:val="C00000"/>
                                </w:rPr>
                              </w:pPr>
                              <w:r>
                                <w:rPr>
                                  <w:b/>
                                  <w:color w:val="C00000"/>
                                </w:rPr>
                                <w:t>HCC</w:t>
                              </w:r>
                            </w:p>
                          </w:txbxContent>
                        </v:textbox>
                      </v:rect>
                    </v:group>
                    <v:group id="_x0000_s1026" o:spid="_x0000_s1026" o:spt="203" style="position:absolute;left:841375;top:790575;height:1993900;width:1562735;" coordorigin="3175,0" coordsize="1562735,1993900"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3175;top:1085533;height:728345;width:376555;" filled="f" stroked="t" coordsize="21600,21600" o:gfxdata="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ktmgvQAA&#10;ANwAAAAPAAAAAAAAAAEAIAAAACIAAABkcnMvZG93bnJldi54bWxQSwECFAAUAAAACACHTuJAMy8F&#10;njsAAAA5AAAAEAAAAAAAAAABACAAAAAMAQAAZHJzL3NoYXBleG1sLnhtbFBLBQYAAAAABgAGAFsB&#10;AAC2AwAAAAA=&#10;">
                        <v:fill on="f" focussize="0,0"/>
                        <v:stroke weight="1pt" color="#000000 [3213]" joinstyle="round" endarrow="open"/>
                        <v:imagedata o:title=""/>
                        <o:lock v:ext="edit" aspectratio="f"/>
                      </v:shape>
                      <v:rect id="Rectangle 111" o:spid="_x0000_s1026" o:spt="1" style="position:absolute;left:379730;top:1633855;height:360045;width:1137285;v-text-anchor:middle;" fillcolor="#FDEADA [665]" filled="t" stroked="t" coordsize="21600,21600" o:gfxdata="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TJmS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inset="0mm,0mm,0mm,0mm">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Suy gan</w:t>
                              </w:r>
                            </w:p>
                          </w:txbxContent>
                        </v:textbox>
                      </v:rect>
                      <v:rect id="Rectangle 124" o:spid="_x0000_s1026" o:spt="1" style="position:absolute;left:428625;top:0;height:612775;width:1137285;v-text-anchor:middle;" fillcolor="#FDEADA [665]" filled="t" stroked="t" coordsize="21600,21600" o:gfxdata="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IT0G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inset="0mm,0mm,0mm,0mm">
                          <w:txbxContent>
                            <w:p>
                              <w:pPr>
                                <w:jc w:val="center"/>
                                <w:rPr>
                                  <w:b/>
                                  <w:color w:val="C00000"/>
                                </w:rPr>
                              </w:pPr>
                              <w:r>
                                <w:rPr>
                                  <w:b/>
                                  <w:color w:val="C00000"/>
                                </w:rPr>
                                <w:t>Tăng áp cửa</w:t>
                              </w:r>
                            </w:p>
                          </w:txbxContent>
                        </v:textbox>
                      </v:rect>
                    </v:group>
                  </v:group>
                  <v:group id="_x0000_s1026" o:spid="_x0000_s1026" o:spt="203" style="position:absolute;left:2355215;top:104775;height:3039745;width:3228975;" coordorigin="2540,0" coordsize="3228975,3039745" o:gfxdata="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TU1ub0AAADc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2540;top:2157095;flip:y;height:342583;width:561975;" filled="f" stroked="t" coordsize="21600,21600" o:gfxdata="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1KCS&#10;wAAAANwAAAAPAAAAAAAAAAEAIAAAACIAAABkcnMvZG93bnJldi54bWxQSwECFAAUAAAACACHTuJA&#10;My8FnjsAAAA5AAAAEAAAAAAAAAABACAAAAAPAQAAZHJzL3NoYXBleG1sLnhtbFBLBQYAAAAABgAG&#10;AFsBAAC5AwAAAAA=&#10;">
                      <v:fill on="f" focussize="0,0"/>
                      <v:stroke weight="1pt" color="#000000 [3213]" joinstyle="round" endarrow="open"/>
                      <v:imagedata o:title=""/>
                      <o:lock v:ext="edit" aspectratio="f"/>
                    </v:shape>
                    <v:shape id="_x0000_s1026" o:spid="_x0000_s1026" o:spt="32" type="#_x0000_t32" style="position:absolute;left:2540;top:2499678;height:350202;width:561975;" filled="f" stroked="t" coordsize="21600,21600" o:gfxdata="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leji/&#10;AAAA3AAAAA8AAAAAAAAAAQAgAAAAIgAAAGRycy9kb3ducmV2LnhtbFBLAQIUABQAAAAIAIdO4kAz&#10;LwWeOwAAADkAAAAQAAAAAAAAAAEAIAAAAA4BAABkcnMvc2hhcGV4bWwueG1sUEsFBgAAAAAGAAYA&#10;WwEAALgDAAAAAA==&#10;">
                      <v:fill on="f" focussize="0,0"/>
                      <v:stroke weight="1pt" color="#000000 [3213]" joinstyle="round" endarrow="open"/>
                      <v:imagedata o:title=""/>
                      <o:lock v:ext="edit" aspectratio="f"/>
                    </v:shape>
                    <v:rect id="Rectangle 108" o:spid="_x0000_s1026" o:spt="1" style="position:absolute;left:564515;top:2660015;height:379730;width:961390;v-text-anchor:middle;" fillcolor="#FFFFFF" filled="t" stroked="t" coordsize="21600,21600" o:gfxdata="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v84L4A&#10;AADc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textbox inset="0mm,0mm,0mm,0mm">
                        <w:txbxContent>
                          <w:p>
                            <w:pPr>
                              <w:jc w:val="center"/>
                              <w:rPr>
                                <w:b/>
                              </w:rPr>
                            </w:pPr>
                            <w:r>
                              <w:rPr>
                                <w:b/>
                              </w:rPr>
                              <w:t>Vàng da</w:t>
                            </w:r>
                          </w:p>
                        </w:txbxContent>
                      </v:textbox>
                    </v:rect>
                    <v:rect id="Rectangle 114" o:spid="_x0000_s1026" o:spt="1" style="position:absolute;left:564515;top:1967230;height:379730;width:1011555;v-text-anchor:middle;" fillcolor="#FFFFFF" filled="t" stroked="t" coordsize="21600,21600" o:gfxdata="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YDi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inset="0mm,0mm,0mm,0mm">
                        <w:txbxContent>
                          <w:p>
                            <w:pPr>
                              <w:jc w:val="center"/>
                              <w:rPr>
                                <w:b/>
                              </w:rPr>
                            </w:pPr>
                            <w:r>
                              <w:rPr>
                                <w:b/>
                              </w:rPr>
                              <w:t>Bệnh não gan</w:t>
                            </w:r>
                          </w:p>
                        </w:txbxContent>
                      </v:textbox>
                    </v:rect>
                    <v:shape id="_x0000_s1026" o:spid="_x0000_s1026" o:spt="32" type="#_x0000_t32" style="position:absolute;left:51435;top:350520;flip:y;height:641668;width:561975;" filled="f" stroked="t" coordsize="21600,21600" o:gfxdata="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QXcW/&#10;AAAA3AAAAA8AAAAAAAAAAQAgAAAAIgAAAGRycy9kb3ducmV2LnhtbFBLAQIUABQAAAAIAIdO4kAz&#10;LwWeOwAAADkAAAAQAAAAAAAAAAEAIAAAAA4BAABkcnMvc2hhcGV4bWwueG1sUEsFBgAAAAAGAAYA&#10;WwEAALgDAAAAAA==&#10;">
                      <v:fill on="f" focussize="0,0"/>
                      <v:stroke weight="1pt" color="#000000 [3213]" joinstyle="round" endarrow="open"/>
                      <v:imagedata o:title=""/>
                      <o:lock v:ext="edit" aspectratio="f"/>
                    </v:shape>
                    <v:shape id="_x0000_s1026" o:spid="_x0000_s1026" o:spt="32" type="#_x0000_t32" style="position:absolute;left:51435;top:854710;flip:y;height:137478;width:561975;" filled="f" stroked="t" coordsize="21600,21600" o:gfxdata="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0z7S/&#10;AAAA3AAAAA8AAAAAAAAAAQAgAAAAIgAAAGRycy9kb3ducmV2LnhtbFBLAQIUABQAAAAIAIdO4kAz&#10;LwWeOwAAADkAAAAQAAAAAAAAAAEAIAAAAA4BAABkcnMvc2hhcGV4bWwueG1sUEsFBgAAAAAGAAYA&#10;WwEAALgDAAAAAA==&#10;">
                      <v:fill on="f" focussize="0,0"/>
                      <v:stroke weight="1pt" color="#000000 [3213]" joinstyle="round" endarrow="open"/>
                      <v:imagedata o:title=""/>
                      <o:lock v:ext="edit" aspectratio="f"/>
                    </v:shape>
                    <v:shape id="_x0000_s1026" o:spid="_x0000_s1026" o:spt="32" type="#_x0000_t32" style="position:absolute;left:51435;top:992188;height:531812;width:561975;" filled="f" stroked="t" coordsize="21600,21600" o:gfxdata="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JsIW/&#10;AAAA3AAAAA8AAAAAAAAAAQAgAAAAIgAAAGRycy9kb3ducmV2LnhtbFBLAQIUABQAAAAIAIdO4kAz&#10;LwWeOwAAADkAAAAQAAAAAAAAAAEAIAAAAA4BAABkcnMvc2hhcGV4bWwueG1sUEsFBgAAAAAGAAYA&#10;WwEAALgDAAAAAA==&#10;">
                      <v:fill on="f" focussize="0,0"/>
                      <v:stroke weight="1pt" color="#000000 [3213]" joinstyle="round" endarrow="open"/>
                      <v:imagedata o:title=""/>
                      <o:lock v:ext="edit" aspectratio="f"/>
                    </v:shape>
                    <v:rect id="Rectangle 117" o:spid="_x0000_s1026" o:spt="1" style="position:absolute;left:613410;top:1334135;height:379730;width:962660;v-text-anchor:middle;" fillcolor="#FFFFFF" filled="t" stroked="t" coordsize="21600,21600" o:gfxdata="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t/k+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inset="0mm,0mm,0mm,0mm">
                        <w:txbxContent>
                          <w:p>
                            <w:pPr>
                              <w:jc w:val="center"/>
                              <w:rPr>
                                <w:b/>
                              </w:rPr>
                            </w:pPr>
                            <w:r>
                              <w:rPr>
                                <w:b/>
                              </w:rPr>
                              <w:t>XHTH</w:t>
                            </w:r>
                          </w:p>
                        </w:txbxContent>
                      </v:textbox>
                    </v:rect>
                    <v:rect id="Rectangle 125" o:spid="_x0000_s1026" o:spt="1" style="position:absolute;left:613410;top:628650;height:452120;width:1050290;v-text-anchor:middle;" fillcolor="#FFFFCC" filled="t" stroked="t" coordsize="21600,21600" o:gfxdata="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XV+2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inset="0mm,0mm,0mm,0mm">
                        <w:txbxContent>
                          <w:p>
                            <w:pPr>
                              <w:jc w:val="center"/>
                              <w:rPr>
                                <w:b/>
                              </w:rPr>
                            </w:pPr>
                            <w:r>
                              <w:rPr>
                                <w:b/>
                              </w:rPr>
                              <w:t>Báng bụng</w:t>
                            </w:r>
                          </w:p>
                        </w:txbxContent>
                      </v:textbox>
                    </v:rect>
                    <v:rect id="Rectangle 132" o:spid="_x0000_s1026" o:spt="1" style="position:absolute;left:613410;top:0;height:379730;width:2004060;v-text-anchor:middle;" fillcolor="#FFFFCC" filled="t" stroked="t" coordsize="21600,21600" o:gfxdata="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nWUS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inset="0mm,0mm,0mm,0mm">
                        <w:txbxContent>
                          <w:p>
                            <w:pPr>
                              <w:jc w:val="center"/>
                              <w:rPr>
                                <w:b/>
                                <w:color w:val="C00000"/>
                              </w:rPr>
                            </w:pPr>
                            <w:r>
                              <w:rPr>
                                <w:b/>
                                <w:color w:val="C00000"/>
                              </w:rPr>
                              <w:t>Tổn thương thận cấp</w:t>
                            </w:r>
                          </w:p>
                        </w:txbxContent>
                      </v:textbox>
                    </v:rect>
                    <v:shape id="_x0000_s1026" o:spid="_x0000_s1026" o:spt="32" type="#_x0000_t32" style="position:absolute;left:1663700;top:854710;height:318770;width:455930;" filled="f" stroked="t" coordsize="21600,21600" o:gfxdata="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xRUevQAA&#10;ANwAAAAPAAAAAAAAAAEAIAAAACIAAABkcnMvZG93bnJldi54bWxQSwECFAAUAAAACACHTuJAMy8F&#10;njsAAAA5AAAAEAAAAAAAAAABACAAAAAMAQAAZHJzL3NoYXBleG1sLnhtbFBLBQYAAAAABgAGAFsB&#10;AAC2AwAAAAA=&#10;">
                      <v:fill on="f" focussize="0,0"/>
                      <v:stroke weight="1pt" color="#000000 [3213]" joinstyle="round" endarrow="open"/>
                      <v:imagedata o:title=""/>
                      <o:lock v:ext="edit" aspectratio="f"/>
                    </v:shape>
                    <v:shape id="_x0000_s1026" o:spid="_x0000_s1026" o:spt="32" type="#_x0000_t32" style="position:absolute;left:1663700;top:647383;flip:y;height:207327;width:430530;" filled="f" stroked="t" coordsize="21600,21600" o:gfxdata="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DbCy/&#10;AAAA3AAAAA8AAAAAAAAAAQAgAAAAIgAAAGRycy9kb3ducmV2LnhtbFBLAQIUABQAAAAIAIdO4kAz&#10;LwWeOwAAADkAAAAQAAAAAAAAAAEAIAAAAA4BAABkcnMvc2hhcGV4bWwueG1sUEsFBgAAAAAGAAYA&#10;WwEAALgDAAAAAA==&#10;">
                      <v:fill on="f" focussize="0,0"/>
                      <v:stroke weight="1pt" color="#000000 [3213]" joinstyle="round" endarrow="open"/>
                      <v:imagedata o:title=""/>
                      <o:lock v:ext="edit" aspectratio="f"/>
                    </v:shape>
                    <v:rect id="Rectangle 122" o:spid="_x0000_s1026" o:spt="1" style="position:absolute;left:2119630;top:983615;height:379730;width:1111885;v-text-anchor:middle;" fillcolor="#FFFFFF" filled="t" stroked="t" coordsize="21600,21600" o:gfxdata="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HaXar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inset="0mm,0mm,0mm,0mm">
                        <w:txbxContent>
                          <w:p>
                            <w:pPr>
                              <w:jc w:val="center"/>
                              <w:rPr>
                                <w:b/>
                              </w:rPr>
                            </w:pPr>
                            <w:r>
                              <w:rPr>
                                <w:b/>
                              </w:rPr>
                              <w:t>VPMNKNP</w:t>
                            </w:r>
                          </w:p>
                        </w:txbxContent>
                      </v:textbox>
                    </v:rect>
                    <v:rect id="Rectangle 129" o:spid="_x0000_s1026" o:spt="1" style="position:absolute;left:2094230;top:506095;height:282575;width:1137285;v-text-anchor:middle;" fillcolor="#FDEADA [665]" filled="t" stroked="t" coordsize="21600,21600" o:gfxdata="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J4N+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inset="0mm,0mm,0mm,0mm">
                        <w:txbxContent>
                          <w:p>
                            <w:pPr>
                              <w:jc w:val="center"/>
                              <w:rPr>
                                <w:b/>
                                <w:color w:val="C00000"/>
                              </w:rPr>
                            </w:pPr>
                            <w:r>
                              <w:rPr>
                                <w:b/>
                                <w:color w:val="C00000"/>
                              </w:rPr>
                              <w:t>HCGT</w:t>
                            </w:r>
                          </w:p>
                        </w:txbxContent>
                      </v:textbox>
                    </v:rect>
                    <v:shape id="_x0000_s1026" o:spid="_x0000_s1026" o:spt="32" type="#_x0000_t32" style="position:absolute;left:1828800;top:379730;height:267653;width:265430;" filled="f" stroked="t" coordsize="21600,21600" o:gfxdata="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01hW8AAAA&#10;3AAAAA8AAAAAAAAAAQAgAAAAIgAAAGRycy9kb3ducmV2LnhtbFBLAQIUABQAAAAIAIdO4kAzLwWe&#10;OwAAADkAAAAQAAAAAAAAAAEAIAAAAAsBAABkcnMvc2hhcGV4bWwueG1sUEsFBgAAAAAGAAYAWwEA&#10;ALUDAAAAAA==&#10;">
                      <v:fill on="f" focussize="0,0"/>
                      <v:stroke weight="1pt" color="#000000 [3213]" joinstyle="round" endarrow="block"/>
                      <v:imagedata o:title=""/>
                      <o:lock v:ext="edit" aspectratio="f"/>
                    </v:shape>
                  </v:group>
                </v:group>
                <w10:wrap type="none"/>
                <w10:anchorlock/>
              </v:group>
            </w:pict>
          </mc:Fallback>
        </mc:AlternateContent>
      </w:r>
    </w:p>
    <w:p>
      <w:pPr>
        <w:pStyle w:val="53"/>
      </w:pPr>
      <w:r>
        <w:t xml:space="preserve">Bệnh gan mạn diễn tiến lâu dần trong nhiều năm, BN không phát hiện. CLS thay đổi rất ít </w:t>
      </w:r>
      <w:r>
        <w:rPr/>
        <w:sym w:font="Wingdings" w:char="F0E0"/>
      </w:r>
      <w:r>
        <w:t xml:space="preserve"> khó phát hiện thấy. Đây là giai đoạn còn bù, nhưng BN vẫn có thể có biến chứng (ung thư gan) </w:t>
      </w:r>
      <w:r>
        <w:rPr/>
        <w:sym w:font="Wingdings" w:char="F0E0"/>
      </w:r>
      <w:r>
        <w:t xml:space="preserve"> Xơ gan mất bù (cũng có biến chứng ung thư gan). Nếu BN bị ung thư gan + không có xơ gan </w:t>
      </w:r>
      <w:r>
        <w:rPr/>
        <w:sym w:font="Wingdings" w:char="F0E0"/>
      </w:r>
      <w:r>
        <w:t xml:space="preserve"> PT cắt khối u. Nhưng ung thư gan là biến chứng của xơ gan thì phẫu thuật cắt khối u rất ít được đặt ra do xơ gan thường gây ung thư gan nhiều ổ, rải rác trong gan kèm với tình trạng chức năng gan của BN đã suy giảm </w:t>
      </w:r>
      <w:r>
        <w:rPr/>
        <w:sym w:font="Wingdings" w:char="F0E0"/>
      </w:r>
      <w:r>
        <w:t xml:space="preserve"> tỉ lệ thành công của PT rất thấp</w:t>
      </w:r>
      <w:r>
        <w:rPr/>
        <w:sym w:font="Wingdings" w:char="F0E0"/>
      </w:r>
      <w:r>
        <w:t xml:space="preserve"> không đặt vấn đề điều trị ung thư gan/xơ gan nữa</w:t>
      </w:r>
    </w:p>
    <w:p>
      <w:pPr>
        <w:pStyle w:val="53"/>
      </w:pPr>
      <w:r>
        <w:t>Xơ gan mất bù trên lâm sàng thường có 2 bệnh cảnh, TAC và Suy gan thường đưa đến bệnh não gan và vàng da (vàng da biến chứng không thể điều trị khác với vàng da do xơ gan đơn thuần)</w:t>
      </w:r>
    </w:p>
    <w:p>
      <w:pPr>
        <w:pStyle w:val="53"/>
      </w:pPr>
      <w:r>
        <w:t>BN có báng bụng mới có BC VPMNKNP, HC gan thận (điều kiện cần), nếu không có báng bụng thì không được đặt ra</w:t>
      </w:r>
    </w:p>
    <w:p>
      <w:pPr>
        <w:pStyle w:val="53"/>
      </w:pPr>
      <w:r>
        <w:t>Vàng da vừa là triệu chứng vừa là hội chứng, nếu chỉ nói “vàng da” – jaundice thì phải hiểu là Hội chứng, tức bao gồm da vàng, niêm vàng, nước tiểu sậm màu. Còn là triệu chứng thì nói là “da vàng” – yellow skin</w:t>
      </w:r>
    </w:p>
    <w:p>
      <w:pPr>
        <w:pStyle w:val="53"/>
      </w:pPr>
      <w:r>
        <w:t xml:space="preserve">Nếu có biến chứng </w:t>
      </w:r>
      <w:r>
        <w:rPr/>
        <w:sym w:font="Wingdings" w:char="F0E0"/>
      </w:r>
      <w:r>
        <w:t xml:space="preserve"> mất bù nên trong chẩn đoán không cần để chữ “mất bù”, đó là trên lâm sàng, còn nếu có CLS thì không để còn bù/mất bù nữa. Trên lâm sàng, nếu BN không có biến chứng, người ta xét BN còn bù hay mất bù dựa vào triệu chứng báng bụng, nếu có báng bụng </w:t>
      </w:r>
      <w:r>
        <w:rPr/>
        <w:sym w:font="Wingdings" w:char="F0E0"/>
      </w:r>
      <w:r>
        <w:t xml:space="preserve"> mất bù. Nghiên cứu cho thấy nếu BN có vàng da thì cũng là mất bù. VD nếu BN hiện giờ vô có xơ gan, cách đây 5 năm BN có vàng da, thì nếu vàng da này là do xơ gan thì càng ngày càng nặng theo diễn tiến xơ gan, cũng có thể vàng da này do viêm gan SVB, là nguyên nhân của xơ gan. Viêm gan thì có những đợt bùng phát, mỗi đợt bùng phát triệu chứng có thể nặng hơn, khi ổn định thì triệu chứng lui đi</w:t>
      </w:r>
    </w:p>
    <w:p>
      <w:pPr>
        <w:pStyle w:val="53"/>
      </w:pPr>
      <w:r>
        <w:t xml:space="preserve">Nếu BN bị rối loạn tri giác, còn do biến chứng hạ Natri máu do pha loãng, hôn mê giảm áp lực thẩm thấu (BN bị báng bụng do tăng áp cửa, bị phù chân do giảm áp lực keo </w:t>
      </w:r>
      <w:r>
        <w:rPr/>
        <w:sym w:font="Wingdings" w:char="F0E0"/>
      </w:r>
      <w:r>
        <w:t xml:space="preserve"> hạ Na máu do pha loãng, hôn mê giảm áp lực thẩm thấu). Khi BN bị xơ gan, báng bụng, phù chân </w:t>
      </w:r>
      <w:r>
        <w:rPr/>
        <w:sym w:font="Wingdings" w:char="F0E0"/>
      </w:r>
      <w:r>
        <w:t xml:space="preserve"> điều trị lợi tiểu để giảm Natri. Có những biến chứng không nằm trong sơ đồ, có thể do bệnh cảnh phối hợp cả 2 : suy tb gan và TALTMC,  có thể do 1 nguyên nhân như xuất huyết do giảm tiểu cầu trong suy gan (hiếm gặp do biểu hiện ra ngoài nên đã được điều trị rồi). </w:t>
      </w:r>
    </w:p>
    <w:p>
      <w:pPr>
        <w:pStyle w:val="4"/>
      </w:pPr>
      <w:r>
        <w:t>Phân loại Child-Pugh</w:t>
      </w:r>
    </w:p>
    <w:p>
      <w:pPr>
        <w:jc w:val="center"/>
      </w:pPr>
      <w:r>
        <w:drawing>
          <wp:inline distT="0" distB="0" distL="0" distR="0">
            <wp:extent cx="3667125" cy="2216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3683932" cy="2227010"/>
                    </a:xfrm>
                    <a:prstGeom prst="rect">
                      <a:avLst/>
                    </a:prstGeom>
                  </pic:spPr>
                </pic:pic>
              </a:graphicData>
            </a:graphic>
          </wp:inline>
        </w:drawing>
      </w:r>
    </w:p>
    <w:p>
      <w:pPr>
        <w:jc w:val="center"/>
      </w:pPr>
      <w:r>
        <w:drawing>
          <wp:inline distT="0" distB="0" distL="0" distR="0">
            <wp:extent cx="3694430" cy="967105"/>
            <wp:effectExtent l="0" t="0" r="127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9"/>
                    <a:stretch>
                      <a:fillRect/>
                    </a:stretch>
                  </pic:blipFill>
                  <pic:spPr>
                    <a:xfrm>
                      <a:off x="0" y="0"/>
                      <a:ext cx="3763371" cy="985139"/>
                    </a:xfrm>
                    <a:prstGeom prst="rect">
                      <a:avLst/>
                    </a:prstGeom>
                  </pic:spPr>
                </pic:pic>
              </a:graphicData>
            </a:graphic>
          </wp:inline>
        </w:drawing>
      </w:r>
    </w:p>
    <w:p>
      <w:pPr>
        <w:pStyle w:val="4"/>
      </w:pPr>
      <w:r>
        <w:t>Xơ gan mất bù</w:t>
      </w:r>
    </w:p>
    <w:p>
      <w:pPr>
        <w:pStyle w:val="5"/>
      </w:pPr>
      <w:r>
        <w:t>Điều trị chung xơ gan mất bù</w:t>
      </w:r>
    </w:p>
    <w:p>
      <w:pPr>
        <w:pStyle w:val="48"/>
      </w:pPr>
      <w:r>
        <w:t>Ngăn chặn các yếu tố căn nguyên: Có nhiều yếu tố căn nguyên có thể điều trị được, như VGSV C. Ngăn chặn yếu tố căn nguyên là nền tảng quan trọng, do đó chúng ta cần phát hiện sớm những bệnh gan mạn</w:t>
      </w:r>
    </w:p>
    <w:p>
      <w:pPr>
        <w:pStyle w:val="48"/>
      </w:pPr>
      <w:r>
        <w:t>Tác động lên các yếu tố đích của bệnh sinh mất bù và tiến triển của xơ gan</w:t>
      </w:r>
    </w:p>
    <w:p>
      <w:pPr>
        <w:pStyle w:val="5"/>
      </w:pPr>
      <w:r>
        <w:t>Loại bỏ các yếu tố căn nguyên gây tổn thương gan</w:t>
      </w:r>
    </w:p>
    <w:p>
      <w:pPr>
        <w:pStyle w:val="48"/>
      </w:pPr>
      <w:r>
        <w:t>Nền tảng quan trọng trong điều trị xơ gan</w:t>
      </w:r>
    </w:p>
    <w:p>
      <w:pPr>
        <w:pStyle w:val="48"/>
      </w:pPr>
      <w:r>
        <w:t>Hiệu quả trong việc ngăn ngừa mất bù</w:t>
      </w:r>
    </w:p>
    <w:p>
      <w:pPr>
        <w:pStyle w:val="48"/>
      </w:pPr>
      <w:r>
        <w:t>Cải thiện kết cục ở bệnh nhân xơ gan còn bù</w:t>
      </w:r>
    </w:p>
    <w:p>
      <w:pPr>
        <w:pStyle w:val="5"/>
      </w:pPr>
      <w:r>
        <w:t>Các bước tiếp cận giảm tiến triển của xơ gan</w:t>
      </w:r>
    </w:p>
    <w:p>
      <w:pPr>
        <w:pStyle w:val="48"/>
      </w:pPr>
      <w:r>
        <w:t>Cải thiện trục gan-ruột nhằm vào bất thường vi sinh vật và sự chuyển chỗ vi khuẩn bằng kháng sinh (rifaximin)</w:t>
      </w:r>
    </w:p>
    <w:p>
      <w:pPr>
        <w:pStyle w:val="48"/>
      </w:pPr>
      <w:r>
        <w:t>Cải thiện chức năng tuần hoàn hệ thống bị rối loạn (albumin)</w:t>
      </w:r>
    </w:p>
    <w:p>
      <w:pPr>
        <w:pStyle w:val="48"/>
      </w:pPr>
      <w:r>
        <w:t>Giảm tình trạng viêm (statin): đẩy lùi xơ hóa, một số nghiên cứu thấy không có lợi cũng không có hại nên hiện giờ statin vẫn chưa được đưa vào textbook. Do lợi ích chưa rõ ràng nên muốn điều trị cần sự đồng ý của bệnh nhân, phải giải thích cặn kẽ tác dụng phụ.</w:t>
      </w:r>
    </w:p>
    <w:p>
      <w:pPr>
        <w:pStyle w:val="48"/>
      </w:pPr>
      <w:r>
        <w:t>Giảm tình trạng tăng áp cửa (thuốc chẹn beta không chọn lọc =&gt; hàng đầu trong điều trị giảm TAC)</w:t>
      </w:r>
    </w:p>
    <w:p>
      <w:pPr>
        <w:pStyle w:val="5"/>
      </w:pPr>
      <w:r>
        <w:t>Điều trị triệu chứng và biến chứng</w:t>
      </w:r>
    </w:p>
    <w:p>
      <w:pPr>
        <w:pStyle w:val="4"/>
      </w:pPr>
      <w:r>
        <w:t>Viêm phúc mạc nhiễm khuẩn nguyên phát</w:t>
      </w:r>
    </w:p>
    <w:p>
      <w:pPr>
        <w:pStyle w:val="53"/>
      </w:pPr>
      <w:r>
        <w:t>BN có báng bụng mới có biến chứng này. Mục tiêu điều trị là giảm báng bụng chứ không thể hết hoàn toàn báng bụng</w:t>
      </w:r>
    </w:p>
    <w:p>
      <w:pPr>
        <w:pStyle w:val="53"/>
      </w:pPr>
      <w:r>
        <w:t>Chỉ có XG và HCTH mới thường gây VPMNKNP nhưng tác nhân khác nhau: XG là E. coli còn HCTH là S. pneumonia =&gt; kháng sinh theo kinh nghiệm khác nhau</w:t>
      </w:r>
    </w:p>
    <w:p>
      <w:pPr>
        <w:pStyle w:val="5"/>
      </w:pPr>
      <w:r>
        <w:t>Nhiễm khuẩn trong xơ gan</w:t>
      </w:r>
    </w:p>
    <w:p>
      <w:r>
        <w:t>Nguy cơ nhiễm khuẩn trong xơ gan do nhiều yếu tố</w:t>
      </w:r>
    </w:p>
    <w:p>
      <w:pPr>
        <w:pStyle w:val="48"/>
        <w:sectPr>
          <w:type w:val="continuous"/>
          <w:pgSz w:w="11907" w:h="16839"/>
          <w:pgMar w:top="720" w:right="1440" w:bottom="1008" w:left="1440" w:header="562" w:footer="562" w:gutter="0"/>
          <w:cols w:space="720" w:num="1"/>
          <w:docGrid w:linePitch="360" w:charSpace="0"/>
        </w:sectPr>
      </w:pPr>
    </w:p>
    <w:p>
      <w:pPr>
        <w:pStyle w:val="48"/>
      </w:pPr>
      <w:r>
        <w:t>Rối loạn chức năng gan</w:t>
      </w:r>
    </w:p>
    <w:p>
      <w:pPr>
        <w:pStyle w:val="48"/>
      </w:pPr>
      <w:r>
        <w:t>Thông nối cửa chủ</w:t>
      </w:r>
    </w:p>
    <w:p>
      <w:pPr>
        <w:pStyle w:val="48"/>
      </w:pPr>
      <w:r>
        <w:t>Mất cân bằng vi sinh vật ở ruột</w:t>
      </w:r>
    </w:p>
    <w:p>
      <w:pPr>
        <w:pStyle w:val="48"/>
      </w:pPr>
      <w:r>
        <w:t>Sự chuyển chỗ vi khuẩn</w:t>
      </w:r>
    </w:p>
    <w:p>
      <w:pPr>
        <w:pStyle w:val="48"/>
      </w:pPr>
      <w:r>
        <w:t>Rối loạn chức năng miễn dịch do xơ gan</w:t>
      </w:r>
    </w:p>
    <w:p>
      <w:pPr>
        <w:pStyle w:val="48"/>
      </w:pPr>
      <w:r>
        <w:t>Những yếu tố di truyền</w:t>
      </w:r>
    </w:p>
    <w:p>
      <w:pPr>
        <w:pStyle w:val="5"/>
        <w:sectPr>
          <w:type w:val="continuous"/>
          <w:pgSz w:w="11907" w:h="16839"/>
          <w:pgMar w:top="720" w:right="1440" w:bottom="1008" w:left="1440" w:header="562" w:footer="562" w:gutter="0"/>
          <w:cols w:space="720" w:num="2"/>
          <w:docGrid w:linePitch="360" w:charSpace="0"/>
        </w:sectPr>
      </w:pPr>
    </w:p>
    <w:p>
      <w:pPr>
        <w:pStyle w:val="93"/>
      </w:pPr>
      <w:r>
        <w:t>BN nam, 49 tuổi, nhập viện vì đau khắp bụng: 2 tuần nay: bụng to dần, mệt mỏi, chán ăn. 4 ngày nay: sốt nhẹ. 2 ngày nay: đau khắp bụng âm ỉ. Lâm sàng nghĩ BN bị viêm phúc mạc nhiễm khuẩn (VPMNK) nguyên phát dựa vào triệu chứng gì?</w:t>
      </w:r>
    </w:p>
    <w:p>
      <w:pPr>
        <w:pStyle w:val="94"/>
        <w:sectPr>
          <w:type w:val="continuous"/>
          <w:pgSz w:w="11907" w:h="16839"/>
          <w:pgMar w:top="720" w:right="1440" w:bottom="1008" w:left="1440" w:header="562" w:footer="562" w:gutter="0"/>
          <w:cols w:space="720" w:num="1"/>
          <w:docGrid w:linePitch="360" w:charSpace="0"/>
        </w:sectPr>
      </w:pPr>
    </w:p>
    <w:p>
      <w:pPr>
        <w:pStyle w:val="94"/>
      </w:pPr>
      <w:r>
        <w:t>Bụng to</w:t>
      </w:r>
    </w:p>
    <w:p>
      <w:pPr>
        <w:pStyle w:val="94"/>
        <w:rPr>
          <w:b/>
          <w:bCs/>
        </w:rPr>
      </w:pPr>
      <w:r>
        <w:rPr>
          <w:b/>
          <w:bCs/>
        </w:rPr>
        <w:t>Đau khắp bụng</w:t>
      </w:r>
    </w:p>
    <w:p>
      <w:pPr>
        <w:pStyle w:val="94"/>
      </w:pPr>
      <w:r>
        <w:t>Mệt mỏi</w:t>
      </w:r>
    </w:p>
    <w:p>
      <w:pPr>
        <w:pStyle w:val="94"/>
      </w:pPr>
      <w:r>
        <w:t>Chán ăn</w:t>
      </w:r>
    </w:p>
    <w:p>
      <w:pPr>
        <w:pStyle w:val="53"/>
        <w:sectPr>
          <w:type w:val="continuous"/>
          <w:pgSz w:w="11907" w:h="16839"/>
          <w:pgMar w:top="720" w:right="1440" w:bottom="1008" w:left="1440" w:header="562" w:footer="562" w:gutter="0"/>
          <w:cols w:space="720" w:num="2"/>
          <w:docGrid w:linePitch="360" w:charSpace="0"/>
        </w:sectPr>
      </w:pPr>
    </w:p>
    <w:p>
      <w:pPr>
        <w:pStyle w:val="53"/>
      </w:pPr>
      <w:r>
        <w:t xml:space="preserve">BN xơ gan đau bụng có thể là triệu chứng hoặc biến chứng. Đau bụng là triệu chứng là đau HSP do căng bao gan hoặc đau khắp bụng do bụng to căng =&gt; Không cần điều trị. </w:t>
      </w:r>
    </w:p>
    <w:p>
      <w:pPr>
        <w:pStyle w:val="53"/>
      </w:pPr>
      <w:r>
        <w:t>BN xơ gan báng bụng có kèm một trong các triệu chứng sau: đau bụng, sốt, nôn, XHTH, bệnh não gan, choáng nhiễm trung, tiêu chảy =&gt; phải nghĩ đến VPMNKNP và cần điều trị ngay không cần đến CLS</w:t>
      </w:r>
    </w:p>
    <w:p>
      <w:pPr>
        <w:pStyle w:val="53"/>
      </w:pPr>
      <w:r>
        <w:t>BN xơ gan mà các triệu chứng xấu hơn phải nghĩ đến có biến chứng</w:t>
      </w:r>
    </w:p>
    <w:p>
      <w:pPr>
        <w:pStyle w:val="53"/>
      </w:pPr>
      <w:r>
        <w:t xml:space="preserve">Khi nghĩ BN có VPMNKNP </w:t>
      </w:r>
      <w:r>
        <w:rPr/>
        <w:sym w:font="Wingdings" w:char="F0E0"/>
      </w:r>
      <w:r>
        <w:t xml:space="preserve"> phải xử trí cho BN mà không được chờ đến khi có kết quả CLS. Vậy xử trí gì? (bao gồm những việc cần làm chứ không chỉ cho thuốc gì) </w:t>
      </w:r>
      <w:r>
        <w:rPr/>
        <w:sym w:font="Wingdings" w:char="F0E0"/>
      </w:r>
      <w:r>
        <w:t xml:space="preserve"> phải </w:t>
      </w:r>
      <w:r>
        <w:rPr>
          <w:b/>
          <w:bCs/>
        </w:rPr>
        <w:t>chọc dịch</w:t>
      </w:r>
      <w:r>
        <w:t xml:space="preserve"> màng bụng làm XN để xem tế bào chứ ko phải làm CTM </w:t>
      </w:r>
      <w:r>
        <w:rPr/>
        <w:sym w:font="Wingdings" w:char="F0E0"/>
      </w:r>
      <w:r>
        <w:t xml:space="preserve"> rồi cho </w:t>
      </w:r>
      <w:r>
        <w:rPr>
          <w:b/>
          <w:bCs/>
        </w:rPr>
        <w:t>KS</w:t>
      </w:r>
      <w:r>
        <w:t xml:space="preserve"> sau chọc dò</w:t>
      </w:r>
    </w:p>
    <w:p>
      <w:pPr>
        <w:pStyle w:val="53"/>
      </w:pPr>
      <w:r>
        <w:t>BN sau khi điều trị VPMNKNP xong, phải phòng ngừa VPMNKNP tái phát</w:t>
      </w:r>
    </w:p>
    <w:p>
      <w:pPr>
        <w:pStyle w:val="5"/>
      </w:pPr>
      <w:r>
        <w:t>Lâm sàng</w:t>
      </w:r>
    </w:p>
    <w:p>
      <w:r>
        <w:t>Xơ gan báng bụng kèm</w:t>
      </w:r>
    </w:p>
    <w:p>
      <w:pPr>
        <w:pStyle w:val="48"/>
        <w:sectPr>
          <w:type w:val="continuous"/>
          <w:pgSz w:w="11907" w:h="16839"/>
          <w:pgMar w:top="720" w:right="1440" w:bottom="1008" w:left="1440" w:header="562" w:footer="562" w:gutter="0"/>
          <w:cols w:space="720" w:num="1"/>
          <w:docGrid w:linePitch="360" w:charSpace="0"/>
        </w:sectPr>
      </w:pPr>
    </w:p>
    <w:p>
      <w:pPr>
        <w:pStyle w:val="48"/>
      </w:pPr>
      <w:r>
        <w:t>Đau bụng</w:t>
      </w:r>
    </w:p>
    <w:p>
      <w:pPr>
        <w:pStyle w:val="48"/>
      </w:pPr>
      <w:r>
        <w:t>Bệnh não gan</w:t>
      </w:r>
    </w:p>
    <w:p>
      <w:pPr>
        <w:pStyle w:val="48"/>
      </w:pPr>
      <w:r>
        <w:t>Sốt</w:t>
      </w:r>
    </w:p>
    <w:p>
      <w:pPr>
        <w:pStyle w:val="48"/>
      </w:pPr>
      <w:r>
        <w:t>Choáng nhiễm trùng</w:t>
      </w:r>
    </w:p>
    <w:p>
      <w:pPr>
        <w:pStyle w:val="48"/>
      </w:pPr>
      <w:r>
        <w:t>Nôn</w:t>
      </w:r>
    </w:p>
    <w:p>
      <w:pPr>
        <w:pStyle w:val="48"/>
      </w:pPr>
      <w:r>
        <w:t>Tiêu chảy</w:t>
      </w:r>
    </w:p>
    <w:p>
      <w:pPr>
        <w:pStyle w:val="48"/>
      </w:pPr>
      <w:r>
        <w:t>Xuất huyết tiêu hóa</w:t>
      </w:r>
    </w:p>
    <w:p>
      <w:pPr>
        <w:pStyle w:val="48"/>
        <w:sectPr>
          <w:type w:val="continuous"/>
          <w:pgSz w:w="11907" w:h="16839"/>
          <w:pgMar w:top="720" w:right="1440" w:bottom="1008" w:left="1440" w:header="562" w:footer="562" w:gutter="0"/>
          <w:cols w:space="720" w:num="2"/>
          <w:docGrid w:linePitch="360" w:charSpace="0"/>
        </w:sectPr>
      </w:pPr>
    </w:p>
    <w:p>
      <w:pPr>
        <w:pStyle w:val="48"/>
      </w:pPr>
      <w:r>
        <w:t>VPMNKNP: không có dấu hiệu nhiễm trùng</w:t>
      </w:r>
    </w:p>
    <w:p>
      <w:pPr>
        <w:pStyle w:val="53"/>
        <w:sectPr>
          <w:type w:val="continuous"/>
          <w:pgSz w:w="11907" w:h="16839"/>
          <w:pgMar w:top="720" w:right="1440" w:bottom="1008" w:left="1440" w:header="562" w:footer="562" w:gutter="0"/>
          <w:cols w:space="720" w:num="1"/>
          <w:docGrid w:linePitch="360" w:charSpace="0"/>
        </w:sectPr>
      </w:pPr>
    </w:p>
    <w:p>
      <w:pPr>
        <w:pStyle w:val="53"/>
      </w:pPr>
      <w:r>
        <w:t>Triệu chứng xấu hơn → chọc dò dịch báng</w:t>
      </w:r>
    </w:p>
    <w:p>
      <w:pPr>
        <w:pStyle w:val="53"/>
      </w:pPr>
      <w:r>
        <w:t xml:space="preserve">BN xơ gan, báng bụng, mà không có các dấu hiệu trên, vẫn nghĩ VPMNKNP, tại sao? </w:t>
      </w:r>
      <w:r>
        <w:rPr/>
        <w:sym w:font="Wingdings" w:char="F0E0"/>
      </w:r>
      <w:r>
        <w:t xml:space="preserve"> triệu chứng xấu hơn: báng bụng nhiều hơn, da vàng nhiều hơn, sốt cao hơn, tiêu chảy nặng hơn (trong xơ gan có sốt nhẹ, tiêu chảy). Cơ chế tiêu chảy trong xơ gan: BN bị  giảm albumin</w:t>
      </w:r>
      <w:r>
        <w:rPr/>
        <w:sym w:font="Wingdings" w:char="F0E0"/>
      </w:r>
      <w:r>
        <w:t xml:space="preserve"> phù nhiều chỗ, kể cả niêm mạc </w:t>
      </w:r>
      <w:r>
        <w:rPr/>
        <w:sym w:font="Wingdings" w:char="F0E0"/>
      </w:r>
      <w:r>
        <w:t xml:space="preserve"> hấp thu không tốt </w:t>
      </w:r>
      <w:r>
        <w:rPr/>
        <w:sym w:font="Wingdings" w:char="F0E0"/>
      </w:r>
      <w:r>
        <w:t xml:space="preserve"> tiêu chảy. Phải biết tiêu chảy ntn là triệu chứng, ntn là biến chứng. </w:t>
      </w:r>
    </w:p>
    <w:p>
      <w:pPr>
        <w:pStyle w:val="93"/>
      </w:pPr>
      <w:r>
        <w:t>Xét nghiệm nào giúp xác định chẩn đoán viêm phúc mạc nhiễm khuẩn nguyên phát?</w:t>
      </w:r>
    </w:p>
    <w:p>
      <w:pPr>
        <w:pStyle w:val="94"/>
      </w:pPr>
      <w:r>
        <w:t>Công thức máu: số lượng bạch cầu</w:t>
      </w:r>
    </w:p>
    <w:p>
      <w:pPr>
        <w:pStyle w:val="94"/>
        <w:rPr>
          <w:b/>
          <w:bCs/>
        </w:rPr>
      </w:pPr>
      <w:r>
        <w:rPr>
          <w:b/>
          <w:bCs/>
        </w:rPr>
        <w:t>Dịch báng: số lượng bạch cầu đa nhân</w:t>
      </w:r>
    </w:p>
    <w:p>
      <w:pPr>
        <w:pStyle w:val="94"/>
      </w:pPr>
      <w:r>
        <w:t>Chụp CT scan bụng có cản quang</w:t>
      </w:r>
    </w:p>
    <w:p>
      <w:pPr>
        <w:pStyle w:val="5"/>
      </w:pPr>
      <w:r>
        <w:t>Chọc dịch báng chẩn đoán VPMNKNP ở BN XGBB</w:t>
      </w:r>
    </w:p>
    <w:p>
      <w:pPr>
        <w:pStyle w:val="48"/>
      </w:pPr>
      <w:r>
        <w:t>Lúc nhập viện để loại trừ VPMNKNP</w:t>
      </w:r>
    </w:p>
    <w:p>
      <w:pPr>
        <w:pStyle w:val="48"/>
      </w:pPr>
      <w:r>
        <w:t>Bị xuất huyết tiêu hóa, sốc, sốt, có những dấu hiệu nhiễm khuẩn toàn thân, triệu chứng tiêu hóa</w:t>
      </w:r>
    </w:p>
    <w:p>
      <w:pPr>
        <w:pStyle w:val="48"/>
      </w:pPr>
      <w:r>
        <w:t>Tình trạng gan và thận xấu hơn, bệnh não gan</w:t>
      </w:r>
    </w:p>
    <w:p>
      <w:pPr>
        <w:pStyle w:val="53"/>
        <w:numPr>
          <w:ilvl w:val="0"/>
          <w:numId w:val="0"/>
        </w:numPr>
      </w:pPr>
      <w:r>
        <w:rPr/>
        <w:sym w:font="Wingdings" w:char="F0E0"/>
      </w:r>
      <w:r>
        <w:t xml:space="preserve"> Nói chung, diễn tiến LS xấu hơn thì bắt buộc phải chọc dò</w:t>
      </w:r>
    </w:p>
    <w:p>
      <w:pPr>
        <w:pStyle w:val="53"/>
      </w:pPr>
      <w:r>
        <w:t>VD: BN bị xơ gan báng bụng, nhập viện vì XHTH, hỏi có chọc dò dịch màng bụng không?</w:t>
      </w:r>
    </w:p>
    <w:p>
      <w:pPr>
        <w:pStyle w:val="53"/>
        <w:numPr>
          <w:ilvl w:val="0"/>
          <w:numId w:val="0"/>
        </w:numPr>
      </w:pPr>
      <w:r>
        <w:rPr/>
        <w:sym w:font="Wingdings" w:char="F0E0"/>
      </w:r>
      <w:r>
        <w:t xml:space="preserve"> Có triệu chứng XHTH thì phải chọc dò.</w:t>
      </w:r>
    </w:p>
    <w:p>
      <w:pPr>
        <w:pStyle w:val="53"/>
      </w:pPr>
      <w:r>
        <w:t>XN có 3 nhóm: thường qui, xác định chẩn đoán và tiên lượng.</w:t>
      </w:r>
    </w:p>
    <w:p>
      <w:pPr>
        <w:pStyle w:val="53"/>
      </w:pPr>
      <w:r>
        <w:t>Tác nhân của VPMNKNP thường là: Hàng đầu là E. coli, hàng 2 là Klebsiella, sau nữa là S. pneumonia.</w:t>
      </w:r>
    </w:p>
    <w:p>
      <w:pPr>
        <w:pStyle w:val="5"/>
      </w:pPr>
      <w:r>
        <w:t>Nghi ngờ VPMNK thứ phát nếu</w:t>
      </w:r>
    </w:p>
    <w:p>
      <w:pPr>
        <w:pStyle w:val="48"/>
        <w:sectPr>
          <w:type w:val="continuous"/>
          <w:pgSz w:w="11907" w:h="16839"/>
          <w:pgMar w:top="720" w:right="1440" w:bottom="1008" w:left="1440" w:header="562" w:footer="562" w:gutter="0"/>
          <w:cols w:space="720" w:num="1"/>
          <w:docGrid w:linePitch="360" w:charSpace="0"/>
        </w:sectPr>
      </w:pPr>
    </w:p>
    <w:p>
      <w:pPr>
        <w:pStyle w:val="48"/>
      </w:pPr>
      <w:r>
        <w:t>Cấy dịch báng nhiều loại vi khuẩn</w:t>
      </w:r>
    </w:p>
    <w:p>
      <w:pPr>
        <w:pStyle w:val="48"/>
      </w:pPr>
      <w:r>
        <w:t>Số lượng bạch cầu trung tính rất cao</w:t>
      </w:r>
    </w:p>
    <w:p>
      <w:pPr>
        <w:pStyle w:val="48"/>
      </w:pPr>
      <w:r>
        <w:t>Nồng độ protein dịch báng cao</w:t>
      </w:r>
    </w:p>
    <w:p>
      <w:pPr>
        <w:pStyle w:val="48"/>
      </w:pPr>
      <w:r>
        <w:t>Hoặc đáp ứng kém với điều trị</w:t>
      </w:r>
    </w:p>
    <w:p>
      <w:pPr>
        <w:pStyle w:val="53"/>
        <w:sectPr>
          <w:type w:val="continuous"/>
          <w:pgSz w:w="11907" w:h="16839"/>
          <w:pgMar w:top="720" w:right="1440" w:bottom="1008" w:left="1440" w:header="562" w:footer="562" w:gutter="0"/>
          <w:cols w:space="720" w:num="2"/>
          <w:docGrid w:linePitch="360" w:charSpace="0"/>
        </w:sectPr>
      </w:pPr>
    </w:p>
    <w:p>
      <w:pPr>
        <w:pStyle w:val="53"/>
      </w:pPr>
      <w:r>
        <w:t xml:space="preserve">Khi không loại trừ được bệnh ngoại khoa </w:t>
      </w:r>
      <w:r>
        <w:rPr/>
        <w:sym w:font="Wingdings" w:char="F0E0"/>
      </w:r>
      <w:r>
        <w:t xml:space="preserve"> CT bụng có cản quang</w:t>
      </w:r>
    </w:p>
    <w:p>
      <w:pPr>
        <w:pStyle w:val="93"/>
      </w:pPr>
      <w:r>
        <w:t xml:space="preserve">Kháng sinh nào được sử dụng sau khi </w:t>
      </w:r>
      <w:r>
        <w:rPr>
          <w:b/>
          <w:bCs/>
        </w:rPr>
        <w:t>chọc dịch báng xét nghiệm, cấy và cấy máu</w:t>
      </w:r>
      <w:r>
        <w:t>? (chỗ này cô muốn nhắc các XN cần làm)</w:t>
      </w:r>
    </w:p>
    <w:p>
      <w:pPr>
        <w:pStyle w:val="94"/>
        <w:sectPr>
          <w:type w:val="continuous"/>
          <w:pgSz w:w="11907" w:h="16839"/>
          <w:pgMar w:top="720" w:right="1440" w:bottom="1008" w:left="1440" w:header="562" w:footer="562" w:gutter="0"/>
          <w:cols w:space="720" w:num="1"/>
          <w:docGrid w:linePitch="360" w:charSpace="0"/>
        </w:sectPr>
      </w:pPr>
    </w:p>
    <w:p>
      <w:pPr>
        <w:pStyle w:val="94"/>
      </w:pPr>
      <w:r>
        <w:t>Cephalosporin thế hệ 3</w:t>
      </w:r>
    </w:p>
    <w:p>
      <w:pPr>
        <w:pStyle w:val="94"/>
      </w:pPr>
      <w:r>
        <w:t>Carbapenem</w:t>
      </w:r>
    </w:p>
    <w:p>
      <w:pPr>
        <w:pStyle w:val="94"/>
      </w:pPr>
      <w:r>
        <w:t>Carbapenem + daptomycin</w:t>
      </w:r>
    </w:p>
    <w:p>
      <w:pPr>
        <w:pStyle w:val="5"/>
        <w:sectPr>
          <w:type w:val="continuous"/>
          <w:pgSz w:w="11907" w:h="16839"/>
          <w:pgMar w:top="720" w:right="1440" w:bottom="1008" w:left="1440" w:header="562" w:footer="562" w:gutter="0"/>
          <w:cols w:space="720" w:num="2"/>
          <w:docGrid w:linePitch="360" w:charSpace="0"/>
        </w:sectPr>
      </w:pPr>
    </w:p>
    <w:p>
      <w:pPr>
        <w:pStyle w:val="5"/>
      </w:pPr>
      <w:r>
        <w:t>Điều trị VPMNKNP</w:t>
      </w:r>
    </w:p>
    <w:p>
      <w:pPr>
        <w:pStyle w:val="48"/>
      </w:pPr>
      <w:r>
        <w:t>Kháng sinh theo kinh nghiệm (kinh nghiệm của các công trình nghiên cứu)bắt đầu ngay lập tức.</w:t>
      </w:r>
    </w:p>
    <w:p>
      <w:pPr>
        <w:pStyle w:val="48"/>
      </w:pPr>
      <w:r>
        <w:t>Kháng sinh theo hướng dẫn bởi đặc tính đề kháng của vi khuẩn</w:t>
      </w:r>
    </w:p>
    <w:p>
      <w:pPr>
        <w:pStyle w:val="48"/>
      </w:pPr>
      <w:r>
        <w:t>VPMNKNP cộng đồng, tùy vùng:</w:t>
      </w:r>
    </w:p>
    <w:p>
      <w:pPr>
        <w:pStyle w:val="49"/>
      </w:pPr>
      <w:r>
        <w:t>Tỷ lệ kháng khuẩn thấp: cephalosporin 3</w:t>
      </w:r>
    </w:p>
    <w:p>
      <w:pPr>
        <w:pStyle w:val="49"/>
      </w:pPr>
      <w:r>
        <w:t>Tỷ lệ kháng khuẩn cao: piperacillin/tazobactam hoặc carbapenem</w:t>
      </w:r>
    </w:p>
    <w:p>
      <w:pPr>
        <w:pStyle w:val="48"/>
      </w:pPr>
      <w:r>
        <w:t>VPMNKNP do chăm sóc y tế và bệnh viện, tùy vùng:</w:t>
      </w:r>
    </w:p>
    <w:p>
      <w:pPr>
        <w:pStyle w:val="49"/>
      </w:pPr>
      <w:r>
        <w:t>Tỷ lệ kháng đa thuốc thấp: piperacillin/tazobactam</w:t>
      </w:r>
    </w:p>
    <w:p>
      <w:pPr>
        <w:pStyle w:val="49"/>
      </w:pPr>
      <w:r>
        <w:t>Tỷ lệ cao vi khuẩn sinh beta-lactamase: carbapenem</w:t>
      </w:r>
    </w:p>
    <w:p>
      <w:pPr>
        <w:pStyle w:val="49"/>
      </w:pPr>
      <w:r>
        <w:t>Tỷ lệ vi khuẩn Gr (+) đa kháng thuốc cao, phối hợp carbapenem với glycopeptide hoặc daptomycin hoặc linezolid</w:t>
      </w:r>
    </w:p>
    <w:p>
      <w:r>
        <mc:AlternateContent>
          <mc:Choice Requires="wpg">
            <w:drawing>
              <wp:inline distT="0" distB="0" distL="0" distR="0">
                <wp:extent cx="5181600" cy="2734310"/>
                <wp:effectExtent l="0" t="0" r="19050" b="27940"/>
                <wp:docPr id="203" name="Group 203"/>
                <wp:cNvGraphicFramePr/>
                <a:graphic xmlns:a="http://schemas.openxmlformats.org/drawingml/2006/main">
                  <a:graphicData uri="http://schemas.microsoft.com/office/word/2010/wordprocessingGroup">
                    <wpg:wgp>
                      <wpg:cNvGrpSpPr/>
                      <wpg:grpSpPr>
                        <a:xfrm>
                          <a:off x="0" y="0"/>
                          <a:ext cx="5181648" cy="2734586"/>
                          <a:chOff x="0" y="0"/>
                          <a:chExt cx="5181648" cy="2734586"/>
                        </a:xfrm>
                      </wpg:grpSpPr>
                      <wps:wsp>
                        <wps:cNvPr id="102" name="Rectangle 102"/>
                        <wps:cNvSpPr>
                          <a:spLocks noChangeArrowheads="1"/>
                        </wps:cNvSpPr>
                        <wps:spPr bwMode="auto">
                          <a:xfrm>
                            <a:off x="3744763" y="472812"/>
                            <a:ext cx="1296035" cy="400685"/>
                          </a:xfrm>
                          <a:prstGeom prst="rect">
                            <a:avLst/>
                          </a:prstGeom>
                          <a:solidFill>
                            <a:srgbClr val="FFFFFF"/>
                          </a:solidFill>
                          <a:ln w="9525">
                            <a:solidFill>
                              <a:schemeClr val="tx1"/>
                            </a:solidFill>
                            <a:miter lim="800000"/>
                          </a:ln>
                        </wps:spPr>
                        <wps:txbx>
                          <w:txbxContent>
                            <w:p>
                              <w:pPr>
                                <w:jc w:val="center"/>
                              </w:pPr>
                              <w:r>
                                <w:t>VPMNKNP</w:t>
                              </w:r>
                            </w:p>
                            <w:p>
                              <w:pPr>
                                <w:jc w:val="center"/>
                              </w:pPr>
                              <w:r>
                                <w:t>bệnh viện</w:t>
                              </w:r>
                            </w:p>
                          </w:txbxContent>
                        </wps:txbx>
                        <wps:bodyPr rot="0" vert="horz" wrap="square" lIns="0" tIns="0" rIns="0" bIns="0" anchor="ctr" anchorCtr="0" upright="1">
                          <a:noAutofit/>
                        </wps:bodyPr>
                      </wps:wsp>
                      <wpg:grpSp>
                        <wpg:cNvPr id="202" name="Group 202"/>
                        <wpg:cNvGrpSpPr/>
                        <wpg:grpSpPr>
                          <a:xfrm>
                            <a:off x="0" y="0"/>
                            <a:ext cx="5181648" cy="2734586"/>
                            <a:chOff x="0" y="0"/>
                            <a:chExt cx="5181648" cy="2734586"/>
                          </a:xfrm>
                        </wpg:grpSpPr>
                        <wpg:grpSp>
                          <wpg:cNvPr id="200" name="Group 200"/>
                          <wpg:cNvGrpSpPr/>
                          <wpg:grpSpPr>
                            <a:xfrm>
                              <a:off x="768111" y="0"/>
                              <a:ext cx="3675487" cy="1022554"/>
                              <a:chOff x="0" y="0"/>
                              <a:chExt cx="3675487" cy="1022554"/>
                            </a:xfrm>
                          </wpg:grpSpPr>
                          <wps:wsp>
                            <wps:cNvPr id="107" name="Rectangle 107"/>
                            <wps:cNvSpPr>
                              <a:spLocks noChangeArrowheads="1"/>
                            </wps:cNvSpPr>
                            <wps:spPr bwMode="auto">
                              <a:xfrm>
                                <a:off x="1062750" y="0"/>
                                <a:ext cx="1363980" cy="231140"/>
                              </a:xfrm>
                              <a:prstGeom prst="rect">
                                <a:avLst/>
                              </a:prstGeom>
                              <a:solidFill>
                                <a:srgbClr val="FFFFFF"/>
                              </a:solidFill>
                              <a:ln w="9525">
                                <a:solidFill>
                                  <a:schemeClr val="tx1"/>
                                </a:solidFill>
                                <a:miter lim="800000"/>
                              </a:ln>
                            </wps:spPr>
                            <wps:txbx>
                              <w:txbxContent>
                                <w:p>
                                  <w:pPr>
                                    <w:jc w:val="center"/>
                                  </w:pPr>
                                  <w:r>
                                    <w:t>VPMNKNP</w:t>
                                  </w:r>
                                </w:p>
                              </w:txbxContent>
                            </wps:txbx>
                            <wps:bodyPr rot="0" vert="horz" wrap="square" lIns="0" tIns="0" rIns="0" bIns="0" anchor="ctr" anchorCtr="0" upright="1">
                              <a:noAutofit/>
                            </wps:bodyPr>
                          </wps:wsp>
                          <wps:wsp>
                            <wps:cNvPr id="106" name="Straight Arrow Connector 106"/>
                            <wps:cNvCnPr>
                              <a:cxnSpLocks noChangeShapeType="1"/>
                            </wps:cNvCnPr>
                            <wps:spPr bwMode="auto">
                              <a:xfrm>
                                <a:off x="1732004" y="218835"/>
                                <a:ext cx="0" cy="263525"/>
                              </a:xfrm>
                              <a:prstGeom prst="straightConnector1">
                                <a:avLst/>
                              </a:prstGeom>
                              <a:noFill/>
                              <a:ln w="12700">
                                <a:solidFill>
                                  <a:schemeClr val="tx1"/>
                                </a:solidFill>
                                <a:round/>
                                <a:tailEnd type="arrow" w="med" len="med"/>
                              </a:ln>
                            </wps:spPr>
                            <wps:bodyPr/>
                          </wps:wsp>
                          <wps:wsp>
                            <wps:cNvPr id="103" name="Straight Arrow Connector 103"/>
                            <wps:cNvCnPr>
                              <a:cxnSpLocks noChangeShapeType="1"/>
                            </wps:cNvCnPr>
                            <wps:spPr bwMode="auto">
                              <a:xfrm>
                                <a:off x="3675487" y="306369"/>
                                <a:ext cx="0" cy="172085"/>
                              </a:xfrm>
                              <a:prstGeom prst="straightConnector1">
                                <a:avLst/>
                              </a:prstGeom>
                              <a:noFill/>
                              <a:ln w="12700">
                                <a:solidFill>
                                  <a:schemeClr val="tx1"/>
                                </a:solidFill>
                                <a:round/>
                                <a:tailEnd type="arrow" w="med" len="med"/>
                              </a:ln>
                            </wps:spPr>
                            <wps:bodyPr/>
                          </wps:wsp>
                          <wps:wsp>
                            <wps:cNvPr id="104" name="Straight Arrow Connector 104"/>
                            <wps:cNvCnPr>
                              <a:cxnSpLocks noChangeShapeType="1"/>
                            </wps:cNvCnPr>
                            <wps:spPr bwMode="auto">
                              <a:xfrm>
                                <a:off x="0" y="306369"/>
                                <a:ext cx="0" cy="172085"/>
                              </a:xfrm>
                              <a:prstGeom prst="straightConnector1">
                                <a:avLst/>
                              </a:prstGeom>
                              <a:noFill/>
                              <a:ln w="12700">
                                <a:solidFill>
                                  <a:schemeClr val="tx1"/>
                                </a:solidFill>
                                <a:round/>
                                <a:tailEnd type="arrow" w="med" len="med"/>
                              </a:ln>
                            </wps:spPr>
                            <wps:bodyPr/>
                          </wps:wsp>
                          <wps:wsp>
                            <wps:cNvPr id="105" name="Straight Arrow Connector 105"/>
                            <wps:cNvCnPr>
                              <a:cxnSpLocks noChangeShapeType="1"/>
                            </wps:cNvCnPr>
                            <wps:spPr bwMode="auto">
                              <a:xfrm>
                                <a:off x="2329" y="306338"/>
                                <a:ext cx="3673117" cy="0"/>
                              </a:xfrm>
                              <a:prstGeom prst="straightConnector1">
                                <a:avLst/>
                              </a:prstGeom>
                              <a:noFill/>
                              <a:ln w="12700">
                                <a:solidFill>
                                  <a:schemeClr val="tx1"/>
                                </a:solidFill>
                                <a:round/>
                              </a:ln>
                            </wps:spPr>
                            <wps:bodyPr/>
                          </wps:wsp>
                          <wps:wsp>
                            <wps:cNvPr id="99" name="Straight Arrow Connector 99"/>
                            <wps:cNvCnPr>
                              <a:cxnSpLocks noChangeShapeType="1"/>
                            </wps:cNvCnPr>
                            <wps:spPr bwMode="auto">
                              <a:xfrm>
                                <a:off x="0" y="845389"/>
                                <a:ext cx="0" cy="172085"/>
                              </a:xfrm>
                              <a:prstGeom prst="straightConnector1">
                                <a:avLst/>
                              </a:prstGeom>
                              <a:noFill/>
                              <a:ln w="12700">
                                <a:solidFill>
                                  <a:schemeClr val="tx1"/>
                                </a:solidFill>
                                <a:round/>
                                <a:tailEnd type="arrow" w="med" len="med"/>
                              </a:ln>
                            </wps:spPr>
                            <wps:bodyPr/>
                          </wps:wsp>
                          <wps:wsp>
                            <wps:cNvPr id="97" name="Straight Arrow Connector 97"/>
                            <wps:cNvCnPr>
                              <a:cxnSpLocks noChangeShapeType="1"/>
                            </wps:cNvCnPr>
                            <wps:spPr bwMode="auto">
                              <a:xfrm>
                                <a:off x="1732004" y="850469"/>
                                <a:ext cx="0" cy="172085"/>
                              </a:xfrm>
                              <a:prstGeom prst="straightConnector1">
                                <a:avLst/>
                              </a:prstGeom>
                              <a:noFill/>
                              <a:ln w="12700">
                                <a:solidFill>
                                  <a:schemeClr val="tx1"/>
                                </a:solidFill>
                                <a:round/>
                                <a:tailEnd type="arrow" w="med" len="med"/>
                              </a:ln>
                            </wps:spPr>
                            <wps:bodyPr/>
                          </wps:wsp>
                          <wps:wsp>
                            <wps:cNvPr id="96" name="Straight Arrow Connector 96"/>
                            <wps:cNvCnPr>
                              <a:cxnSpLocks noChangeShapeType="1"/>
                            </wps:cNvCnPr>
                            <wps:spPr bwMode="auto">
                              <a:xfrm>
                                <a:off x="3675485" y="850469"/>
                                <a:ext cx="0" cy="172085"/>
                              </a:xfrm>
                              <a:prstGeom prst="straightConnector1">
                                <a:avLst/>
                              </a:prstGeom>
                              <a:noFill/>
                              <a:ln w="12700">
                                <a:solidFill>
                                  <a:schemeClr val="tx1"/>
                                </a:solidFill>
                                <a:round/>
                                <a:tailEnd type="arrow" w="med" len="med"/>
                              </a:ln>
                            </wps:spPr>
                            <wps:bodyPr/>
                          </wps:wsp>
                        </wpg:grpSp>
                        <wpg:grpSp>
                          <wpg:cNvPr id="201" name="Group 201"/>
                          <wpg:cNvGrpSpPr/>
                          <wpg:grpSpPr>
                            <a:xfrm>
                              <a:off x="0" y="474453"/>
                              <a:ext cx="5181648" cy="2260133"/>
                              <a:chOff x="0" y="0"/>
                              <a:chExt cx="5181648" cy="2260133"/>
                            </a:xfrm>
                          </wpg:grpSpPr>
                          <wps:wsp>
                            <wps:cNvPr id="98" name="Rectangle 98"/>
                            <wps:cNvSpPr>
                              <a:spLocks noChangeArrowheads="1"/>
                            </wps:cNvSpPr>
                            <wps:spPr bwMode="auto">
                              <a:xfrm>
                                <a:off x="0" y="541188"/>
                                <a:ext cx="1565910" cy="1017270"/>
                              </a:xfrm>
                              <a:prstGeom prst="rect">
                                <a:avLst/>
                              </a:prstGeom>
                              <a:solidFill>
                                <a:srgbClr val="FFFFFF"/>
                              </a:solidFill>
                              <a:ln w="9525">
                                <a:solidFill>
                                  <a:schemeClr val="tx1"/>
                                </a:solidFill>
                                <a:miter lim="800000"/>
                              </a:ln>
                            </wps:spPr>
                            <wps:txbx>
                              <w:txbxContent>
                                <w:p>
                                  <w:pPr>
                                    <w:jc w:val="center"/>
                                  </w:pPr>
                                  <w:r>
                                    <w:t>Cephalosporin thế hệ 3 hoặc piperacillin - tazobasctam</w:t>
                                  </w:r>
                                </w:p>
                              </w:txbxContent>
                            </wps:txbx>
                            <wps:bodyPr rot="0" vert="horz" wrap="square" lIns="0" tIns="0" rIns="0" bIns="0" anchor="ctr" anchorCtr="0" upright="1">
                              <a:noAutofit/>
                            </wps:bodyPr>
                          </wps:wsp>
                          <wps:wsp>
                            <wps:cNvPr id="100" name="Rectangle 100"/>
                            <wps:cNvSpPr>
                              <a:spLocks noChangeArrowheads="1"/>
                            </wps:cNvSpPr>
                            <wps:spPr bwMode="auto">
                              <a:xfrm>
                                <a:off x="1860394" y="0"/>
                                <a:ext cx="1296035" cy="400685"/>
                              </a:xfrm>
                              <a:prstGeom prst="rect">
                                <a:avLst/>
                              </a:prstGeom>
                              <a:solidFill>
                                <a:srgbClr val="FFFFFF"/>
                              </a:solidFill>
                              <a:ln w="9525">
                                <a:solidFill>
                                  <a:schemeClr val="tx1"/>
                                </a:solidFill>
                                <a:miter lim="800000"/>
                              </a:ln>
                            </wps:spPr>
                            <wps:txbx>
                              <w:txbxContent>
                                <w:p>
                                  <w:pPr>
                                    <w:jc w:val="center"/>
                                  </w:pPr>
                                  <w:r>
                                    <w:t>VPMNKNP</w:t>
                                  </w:r>
                                </w:p>
                                <w:p>
                                  <w:pPr>
                                    <w:jc w:val="center"/>
                                  </w:pPr>
                                  <w:r>
                                    <w:t>do chăm sóc y tế</w:t>
                                  </w:r>
                                </w:p>
                              </w:txbxContent>
                            </wps:txbx>
                            <wps:bodyPr rot="0" vert="horz" wrap="square" lIns="0" tIns="0" rIns="0" bIns="0" anchor="ctr" anchorCtr="0" upright="1">
                              <a:noAutofit/>
                            </wps:bodyPr>
                          </wps:wsp>
                          <wps:wsp>
                            <wps:cNvPr id="101" name="Rectangle 101"/>
                            <wps:cNvSpPr>
                              <a:spLocks noChangeArrowheads="1"/>
                            </wps:cNvSpPr>
                            <wps:spPr bwMode="auto">
                              <a:xfrm>
                                <a:off x="0" y="0"/>
                                <a:ext cx="1565910" cy="400685"/>
                              </a:xfrm>
                              <a:prstGeom prst="rect">
                                <a:avLst/>
                              </a:prstGeom>
                              <a:solidFill>
                                <a:srgbClr val="FFFFFF"/>
                              </a:solidFill>
                              <a:ln w="9525">
                                <a:solidFill>
                                  <a:schemeClr val="tx1"/>
                                </a:solidFill>
                                <a:miter lim="800000"/>
                              </a:ln>
                            </wps:spPr>
                            <wps:txbx>
                              <w:txbxContent>
                                <w:p>
                                  <w:pPr>
                                    <w:jc w:val="center"/>
                                  </w:pPr>
                                  <w:r>
                                    <w:t>VPMNKNP</w:t>
                                  </w:r>
                                </w:p>
                                <w:p>
                                  <w:pPr>
                                    <w:jc w:val="center"/>
                                  </w:pPr>
                                  <w:r>
                                    <w:t>mắc phải ở cộng đồng</w:t>
                                  </w:r>
                                </w:p>
                              </w:txbxContent>
                            </wps:txbx>
                            <wps:bodyPr rot="0" vert="horz" wrap="square" lIns="0" tIns="0" rIns="0" bIns="0" anchor="ctr" anchorCtr="0" upright="1">
                              <a:noAutofit/>
                            </wps:bodyPr>
                          </wps:wsp>
                          <wps:wsp>
                            <wps:cNvPr id="94" name="Rectangle 94"/>
                            <wps:cNvSpPr>
                              <a:spLocks noChangeArrowheads="1"/>
                            </wps:cNvSpPr>
                            <wps:spPr bwMode="auto">
                              <a:xfrm>
                                <a:off x="1754321" y="541085"/>
                                <a:ext cx="1565910" cy="1253209"/>
                              </a:xfrm>
                              <a:prstGeom prst="rect">
                                <a:avLst/>
                              </a:prstGeom>
                              <a:solidFill>
                                <a:srgbClr val="FFFFFF"/>
                              </a:solidFill>
                              <a:ln w="9525">
                                <a:solidFill>
                                  <a:schemeClr val="tx1"/>
                                </a:solidFill>
                                <a:miter lim="800000"/>
                              </a:ln>
                            </wps:spPr>
                            <wps:txbx>
                              <w:txbxContent>
                                <w:p>
                                  <w:pPr>
                                    <w:jc w:val="center"/>
                                  </w:pPr>
                                  <w:r>
                                    <w:t>Phụ thuộc vùng: giống nhiễm trùng bệnh viện nếu xuất độ vi khuẩn kháng đa thuốc cao hoặc nhiễm trùng huyết</w:t>
                                  </w:r>
                                </w:p>
                              </w:txbxContent>
                            </wps:txbx>
                            <wps:bodyPr rot="0" vert="horz" wrap="square" lIns="0" tIns="0" rIns="0" bIns="0" anchor="ctr" anchorCtr="0" upright="1">
                              <a:noAutofit/>
                            </wps:bodyPr>
                          </wps:wsp>
                          <wps:wsp>
                            <wps:cNvPr id="95" name="Rectangle 95"/>
                            <wps:cNvSpPr>
                              <a:spLocks noChangeArrowheads="1"/>
                            </wps:cNvSpPr>
                            <wps:spPr bwMode="auto">
                              <a:xfrm>
                                <a:off x="3615738" y="541188"/>
                                <a:ext cx="1565910" cy="1718945"/>
                              </a:xfrm>
                              <a:prstGeom prst="rect">
                                <a:avLst/>
                              </a:prstGeom>
                              <a:solidFill>
                                <a:srgbClr val="FFFFFF"/>
                              </a:solidFill>
                              <a:ln w="9525">
                                <a:solidFill>
                                  <a:schemeClr val="tx1"/>
                                </a:solidFill>
                                <a:miter lim="800000"/>
                              </a:ln>
                            </wps:spPr>
                            <wps:txbx>
                              <w:txbxContent>
                                <w:p>
                                  <w:pPr>
                                    <w:jc w:val="center"/>
                                  </w:pPr>
                                  <w:r>
                                    <w:t xml:space="preserve"> Carbapenem đơn thuần hoặc phối hợp daptomycin, vancomycin hoặc linezolid nếu xuất độ vi khuẩn gram + kháng đa thuốc hoặc nhiễm trùng huyết</w:t>
                                  </w:r>
                                </w:p>
                              </w:txbxContent>
                            </wps:txbx>
                            <wps:bodyPr rot="0" vert="horz" wrap="square" lIns="0" tIns="0" rIns="0" bIns="0" anchor="ctr" anchorCtr="0" upright="1">
                              <a:noAutofit/>
                            </wps:bodyPr>
                          </wps:wsp>
                          <wps:wsp>
                            <wps:cNvPr id="93" name="Rectangle 93"/>
                            <wps:cNvSpPr>
                              <a:spLocks noChangeArrowheads="1"/>
                            </wps:cNvSpPr>
                            <wps:spPr bwMode="auto">
                              <a:xfrm>
                                <a:off x="33236" y="1692047"/>
                                <a:ext cx="3284855" cy="400685"/>
                              </a:xfrm>
                              <a:prstGeom prst="rect">
                                <a:avLst/>
                              </a:prstGeom>
                              <a:solidFill>
                                <a:srgbClr val="FFFFFF"/>
                              </a:solidFill>
                              <a:ln w="9525">
                                <a:solidFill>
                                  <a:schemeClr val="tx1"/>
                                </a:solidFill>
                                <a:miter lim="800000"/>
                              </a:ln>
                            </wps:spPr>
                            <wps:txbx>
                              <w:txbxContent>
                                <w:p>
                                  <w:pPr>
                                    <w:jc w:val="left"/>
                                  </w:pPr>
                                  <w:r>
                                    <w:t xml:space="preserve">  VPMNKNP: viêm phúc mạc nhiễm khuẩn nguyên phát</w:t>
                                  </w:r>
                                </w:p>
                                <w:p>
                                  <w:pPr>
                                    <w:jc w:val="left"/>
                                    <w:rPr>
                                      <w:sz w:val="28"/>
                                      <w:szCs w:val="28"/>
                                    </w:rPr>
                                  </w:pPr>
                                  <w:r>
                                    <w:t xml:space="preserve">  MDRO: vi khuẩn kháng đa thuốc</w:t>
                                  </w:r>
                                </w:p>
                              </w:txbxContent>
                            </wps:txbx>
                            <wps:bodyPr rot="0" vert="horz" wrap="square" lIns="0" tIns="0" rIns="0" bIns="0" anchor="ctr" anchorCtr="0" upright="1">
                              <a:noAutofit/>
                            </wps:bodyPr>
                          </wps:wsp>
                        </wpg:grpSp>
                      </wpg:grpSp>
                    </wpg:wgp>
                  </a:graphicData>
                </a:graphic>
              </wp:inline>
            </w:drawing>
          </mc:Choice>
          <mc:Fallback>
            <w:pict>
              <v:group id="_x0000_s1026" o:spid="_x0000_s1026" o:spt="203" style="height:215.3pt;width:408pt;" coordsize="5181648,2734586" o:gfxdata="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467PAtUAAAAFAQAADwAAAAAA&#10;AAABACAAAAAiAAAAZHJzL2Rvd25yZXYueG1sUEsBAhQAFAAAAAgAh07iQASFmWJtBQAA4SkAAA4A&#10;AAAAAAAAAQAgAAAAJAEAAGRycy9lMm9Eb2MueG1sUEsFBgAAAAAGAAYAWQEAAAMJAAAAAA==&#10;">
                <o:lock v:ext="edit" aspectratio="f"/>
                <v:rect id="Rectangle 102" o:spid="_x0000_s1026" o:spt="1" style="position:absolute;left:3744763;top:472812;height:400685;width:1296035;v-text-anchor:middle;" fillcolor="#FFFFFF" filled="t" stroked="t" coordsize="21600,21600" o:gfxdata="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Q0Yy5AAAA3AAA&#10;AA8AAAAAAAAAAQAgAAAAIgAAAGRycy9kb3ducmV2LnhtbFBLAQIUABQAAAAIAIdO4kAzLwWeOwAA&#10;ADkAAAAQAAAAAAAAAAEAIAAAAAgBAABkcnMvc2hhcGV4bWwueG1sUEsFBgAAAAAGAAYAWwEAALID&#10;AAAAAA==&#10;">
                  <v:fill on="t" focussize="0,0"/>
                  <v:stroke color="#000000 [3213]" miterlimit="8" joinstyle="miter"/>
                  <v:imagedata o:title=""/>
                  <o:lock v:ext="edit" aspectratio="f"/>
                  <v:textbox inset="0mm,0mm,0mm,0mm">
                    <w:txbxContent>
                      <w:p>
                        <w:pPr>
                          <w:jc w:val="center"/>
                        </w:pPr>
                        <w:r>
                          <w:t>VPMNKNP</w:t>
                        </w:r>
                      </w:p>
                      <w:p>
                        <w:pPr>
                          <w:jc w:val="center"/>
                        </w:pPr>
                        <w:r>
                          <w:t>bệnh viện</w:t>
                        </w:r>
                      </w:p>
                    </w:txbxContent>
                  </v:textbox>
                </v:rect>
                <v:group id="_x0000_s1026" o:spid="_x0000_s1026" o:spt="203" style="position:absolute;left:0;top:0;height:2734586;width:5181648;" coordsize="5181648,2734586" o:gfxdata="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hx0G+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768111;top:0;height:1022554;width:3675487;" coordsize="3675487,1022554" o:gfxdata="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a//K2+AAAA3AAAAA8AAAAAAAAAAQAgAAAAIgAAAGRycy9kb3ducmV2Lnht&#10;bFBLAQIUABQAAAAIAIdO4kAzLwWeOwAAADkAAAAVAAAAAAAAAAEAIAAAAA0BAABkcnMvZ3JvdXBz&#10;aGFwZXhtbC54bWxQSwUGAAAAAAYABgBgAQAAygMAAAAA&#10;">
                    <o:lock v:ext="edit" aspectratio="f"/>
                    <v:rect id="Rectangle 107" o:spid="_x0000_s1026" o:spt="1" style="position:absolute;left:1062750;top:0;height:231140;width:1363980;v-text-anchor:middle;" fillcolor="#FFFFFF" filled="t" stroked="t" coordsize="21600,21600" o:gfxdata="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J3IUugAAANwA&#10;AAAPAAAAAAAAAAEAIAAAACIAAABkcnMvZG93bnJldi54bWxQSwECFAAUAAAACACHTuJAMy8FnjsA&#10;AAA5AAAAEAAAAAAAAAABACAAAAAJAQAAZHJzL3NoYXBleG1sLnhtbFBLBQYAAAAABgAGAFsBAACz&#10;AwAAAAA=&#10;">
                      <v:fill on="t" focussize="0,0"/>
                      <v:stroke color="#000000 [3213]" miterlimit="8" joinstyle="miter"/>
                      <v:imagedata o:title=""/>
                      <o:lock v:ext="edit" aspectratio="f"/>
                      <v:textbox inset="0mm,0mm,0mm,0mm">
                        <w:txbxContent>
                          <w:p>
                            <w:pPr>
                              <w:jc w:val="center"/>
                            </w:pPr>
                            <w:r>
                              <w:t>VPMNKNP</w:t>
                            </w:r>
                          </w:p>
                        </w:txbxContent>
                      </v:textbox>
                    </v:rect>
                    <v:shape id="_x0000_s1026" o:spid="_x0000_s1026" o:spt="32" type="#_x0000_t32" style="position:absolute;left:1732004;top:218835;height:263525;width:0;" filled="f" stroked="t" coordsize="21600,21600" o:gfxdata="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Z0Qq8AAAA&#10;3AAAAA8AAAAAAAAAAQAgAAAAIgAAAGRycy9kb3ducmV2LnhtbFBLAQIUABQAAAAIAIdO4kAzLwWe&#10;OwAAADkAAAAQAAAAAAAAAAEAIAAAAAsBAABkcnMvc2hhcGV4bWwueG1sUEsFBgAAAAAGAAYAWwEA&#10;ALUDAAAAAA==&#10;">
                      <v:fill on="f" focussize="0,0"/>
                      <v:stroke weight="1pt" color="#000000 [3213]" joinstyle="round" endarrow="open"/>
                      <v:imagedata o:title=""/>
                      <o:lock v:ext="edit" aspectratio="f"/>
                    </v:shape>
                    <v:shape id="_x0000_s1026" o:spid="_x0000_s1026" o:spt="32" type="#_x0000_t32" style="position:absolute;left:3675487;top:306369;height:172085;width:0;" filled="f" stroked="t" coordsize="21600,21600" o:gfxdata="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ucpK8AAAA&#10;3AAAAA8AAAAAAAAAAQAgAAAAIgAAAGRycy9kb3ducmV2LnhtbFBLAQIUABQAAAAIAIdO4kAzLwWe&#10;OwAAADkAAAAQAAAAAAAAAAEAIAAAAAsBAABkcnMvc2hhcGV4bWwueG1sUEsFBgAAAAAGAAYAWwEA&#10;ALUDAAAAAA==&#10;">
                      <v:fill on="f" focussize="0,0"/>
                      <v:stroke weight="1pt" color="#000000 [3213]" joinstyle="round" endarrow="open"/>
                      <v:imagedata o:title=""/>
                      <o:lock v:ext="edit" aspectratio="f"/>
                    </v:shape>
                    <v:shape id="_x0000_s1026" o:spid="_x0000_s1026" o:spt="32" type="#_x0000_t32" style="position:absolute;left:0;top:306369;height:172085;width:0;" filled="f" stroked="t" coordsize="21600,21600" o:gfxdata="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B+rmvQAA&#10;ANwAAAAPAAAAAAAAAAEAIAAAACIAAABkcnMvZG93bnJldi54bWxQSwECFAAUAAAACACHTuJAMy8F&#10;njsAAAA5AAAAEAAAAAAAAAABACAAAAAMAQAAZHJzL3NoYXBleG1sLnhtbFBLBQYAAAAABgAGAFsB&#10;AAC2AwAAAAA=&#10;">
                      <v:fill on="f" focussize="0,0"/>
                      <v:stroke weight="1pt" color="#000000 [3213]" joinstyle="round" endarrow="open"/>
                      <v:imagedata o:title=""/>
                      <o:lock v:ext="edit" aspectratio="f"/>
                    </v:shape>
                    <v:shape id="_x0000_s1026" o:spid="_x0000_s1026" o:spt="32" type="#_x0000_t32" style="position:absolute;left:2329;top:306338;height:0;width:3673117;" filled="f" stroked="t" coordsize="21600,21600" o:gfxdata="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4KcnugAAANwA&#10;AAAPAAAAAAAAAAEAIAAAACIAAABkcnMvZG93bnJldi54bWxQSwECFAAUAAAACACHTuJAMy8FnjsA&#10;AAA5AAAAEAAAAAAAAAABACAAAAAJAQAAZHJzL3NoYXBleG1sLnhtbFBLBQYAAAAABgAGAFsBAACz&#10;AwAAAAA=&#10;">
                      <v:fill on="f" focussize="0,0"/>
                      <v:stroke weight="1pt" color="#000000 [3213]" joinstyle="round"/>
                      <v:imagedata o:title=""/>
                      <o:lock v:ext="edit" aspectratio="f"/>
                    </v:shape>
                    <v:shape id="_x0000_s1026" o:spid="_x0000_s1026" o:spt="32" type="#_x0000_t32" style="position:absolute;left:0;top:845389;height:172085;width:0;" filled="f" stroked="t" coordsize="21600,21600" o:gfxdata="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bUTNvQAA&#10;ANsAAAAPAAAAAAAAAAEAIAAAACIAAABkcnMvZG93bnJldi54bWxQSwECFAAUAAAACACHTuJAMy8F&#10;njsAAAA5AAAAEAAAAAAAAAABACAAAAAMAQAAZHJzL3NoYXBleG1sLnhtbFBLBQYAAAAABgAGAFsB&#10;AAC2AwAAAAA=&#10;">
                      <v:fill on="f" focussize="0,0"/>
                      <v:stroke weight="1pt" color="#000000 [3213]" joinstyle="round" endarrow="open"/>
                      <v:imagedata o:title=""/>
                      <o:lock v:ext="edit" aspectratio="f"/>
                    </v:shape>
                    <v:shape id="_x0000_s1026" o:spid="_x0000_s1026" o:spt="32" type="#_x0000_t32" style="position:absolute;left:1732004;top:850469;height:172085;width:0;" filled="f" stroked="t" coordsize="21600,21600" o:gfxdata="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m+dSS/&#10;AAAA2wAAAA8AAAAAAAAAAQAgAAAAIgAAAGRycy9kb3ducmV2LnhtbFBLAQIUABQAAAAIAIdO4kAz&#10;LwWeOwAAADkAAAAQAAAAAAAAAAEAIAAAAA4BAABkcnMvc2hhcGV4bWwueG1sUEsFBgAAAAAGAAYA&#10;WwEAALgDAAAAAA==&#10;">
                      <v:fill on="f" focussize="0,0"/>
                      <v:stroke weight="1pt" color="#000000 [3213]" joinstyle="round" endarrow="open"/>
                      <v:imagedata o:title=""/>
                      <o:lock v:ext="edit" aspectratio="f"/>
                    </v:shape>
                    <v:shape id="_x0000_s1026" o:spid="_x0000_s1026" o:spt="32" type="#_x0000_t32" style="position:absolute;left:3675485;top:850469;height:172085;width:0;" filled="f" stroked="t" coordsize="21600,21600" o:gfxdata="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LQv74A&#10;AADbAAAADwAAAAAAAAABACAAAAAiAAAAZHJzL2Rvd25yZXYueG1sUEsBAhQAFAAAAAgAh07iQDMv&#10;BZ47AAAAOQAAABAAAAAAAAAAAQAgAAAADQEAAGRycy9zaGFwZXhtbC54bWxQSwUGAAAAAAYABgBb&#10;AQAAtwMAAAAA&#10;">
                      <v:fill on="f" focussize="0,0"/>
                      <v:stroke weight="1pt" color="#000000 [3213]" joinstyle="round" endarrow="open"/>
                      <v:imagedata o:title=""/>
                      <o:lock v:ext="edit" aspectratio="f"/>
                    </v:shape>
                  </v:group>
                  <v:group id="_x0000_s1026" o:spid="_x0000_s1026" o:spt="203" style="position:absolute;left:0;top:474453;height:2260133;width:5181648;" coordsize="5181648,2260133" o:gfxdata="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zWTa+AAAA3AAAAA8AAAAAAAAAAQAgAAAAIgAAAGRycy9kb3ducmV2Lnht&#10;bFBLAQIUABQAAAAIAIdO4kAzLwWeOwAAADkAAAAVAAAAAAAAAAEAIAAAAA0BAABkcnMvZ3JvdXBz&#10;aGFwZXhtbC54bWxQSwUGAAAAAAYABgBgAQAAygMAAAAA&#10;">
                    <o:lock v:ext="edit" aspectratio="f"/>
                    <v:rect id="Rectangle 98" o:spid="_x0000_s1026" o:spt="1" style="position:absolute;left:0;top:541188;height:1017270;width:1565910;v-text-anchor:middle;" fillcolor="#FFFFFF" filled="t" stroked="t" coordsize="21600,21600" o:gfxdata="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8IzW5AAAA2wAA&#10;AA8AAAAAAAAAAQAgAAAAIgAAAGRycy9kb3ducmV2LnhtbFBLAQIUABQAAAAIAIdO4kAzLwWeOwAA&#10;ADkAAAAQAAAAAAAAAAEAIAAAAAgBAABkcnMvc2hhcGV4bWwueG1sUEsFBgAAAAAGAAYAWwEAALID&#10;AAAAAA==&#10;">
                      <v:fill on="t" focussize="0,0"/>
                      <v:stroke color="#000000 [3213]" miterlimit="8" joinstyle="miter"/>
                      <v:imagedata o:title=""/>
                      <o:lock v:ext="edit" aspectratio="f"/>
                      <v:textbox inset="0mm,0mm,0mm,0mm">
                        <w:txbxContent>
                          <w:p>
                            <w:pPr>
                              <w:jc w:val="center"/>
                            </w:pPr>
                            <w:r>
                              <w:t>Cephalosporin thế hệ 3 hoặc piperacillin - tazobasctam</w:t>
                            </w:r>
                          </w:p>
                        </w:txbxContent>
                      </v:textbox>
                    </v:rect>
                    <v:rect id="Rectangle 100" o:spid="_x0000_s1026" o:spt="1" style="position:absolute;left:1860394;top:0;height:400685;width:1296035;v-text-anchor:middle;" fillcolor="#FFFFFF" filled="t" stroked="t" coordsize="21600,21600" o:gfxdata="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upgvQAA&#10;ANwAAAAPAAAAAAAAAAEAIAAAACIAAABkcnMvZG93bnJldi54bWxQSwECFAAUAAAACACHTuJAMy8F&#10;njsAAAA5AAAAEAAAAAAAAAABACAAAAAMAQAAZHJzL3NoYXBleG1sLnhtbFBLBQYAAAAABgAGAFsB&#10;AAC2AwAAAAA=&#10;">
                      <v:fill on="t" focussize="0,0"/>
                      <v:stroke color="#000000 [3213]" miterlimit="8" joinstyle="miter"/>
                      <v:imagedata o:title=""/>
                      <o:lock v:ext="edit" aspectratio="f"/>
                      <v:textbox inset="0mm,0mm,0mm,0mm">
                        <w:txbxContent>
                          <w:p>
                            <w:pPr>
                              <w:jc w:val="center"/>
                            </w:pPr>
                            <w:r>
                              <w:t>VPMNKNP</w:t>
                            </w:r>
                          </w:p>
                          <w:p>
                            <w:pPr>
                              <w:jc w:val="center"/>
                            </w:pPr>
                            <w:r>
                              <w:t>do chăm sóc y tế</w:t>
                            </w:r>
                          </w:p>
                        </w:txbxContent>
                      </v:textbox>
                    </v:rect>
                    <v:rect id="Rectangle 101" o:spid="_x0000_s1026" o:spt="1" style="position:absolute;left:0;top:0;height:400685;width:1565910;v-text-anchor:middle;" fillcolor="#FFFFFF" filled="t" stroked="t" coordsize="21600,21600" o:gfxdata="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CT/u5AAAA3AAA&#10;AA8AAAAAAAAAAQAgAAAAIgAAAGRycy9kb3ducmV2LnhtbFBLAQIUABQAAAAIAIdO4kAzLwWeOwAA&#10;ADkAAAAQAAAAAAAAAAEAIAAAAAgBAABkcnMvc2hhcGV4bWwueG1sUEsFBgAAAAAGAAYAWwEAALID&#10;AAAAAA==&#10;">
                      <v:fill on="t" focussize="0,0"/>
                      <v:stroke color="#000000 [3213]" miterlimit="8" joinstyle="miter"/>
                      <v:imagedata o:title=""/>
                      <o:lock v:ext="edit" aspectratio="f"/>
                      <v:textbox inset="0mm,0mm,0mm,0mm">
                        <w:txbxContent>
                          <w:p>
                            <w:pPr>
                              <w:jc w:val="center"/>
                            </w:pPr>
                            <w:r>
                              <w:t>VPMNKNP</w:t>
                            </w:r>
                          </w:p>
                          <w:p>
                            <w:pPr>
                              <w:jc w:val="center"/>
                            </w:pPr>
                            <w:r>
                              <w:t>mắc phải ở cộng đồng</w:t>
                            </w:r>
                          </w:p>
                        </w:txbxContent>
                      </v:textbox>
                    </v:rect>
                    <v:rect id="Rectangle 94" o:spid="_x0000_s1026" o:spt="1" style="position:absolute;left:1754321;top:541085;height:1253209;width:1565910;v-text-anchor:middle;" fillcolor="#FFFFFF" filled="t" stroked="t" coordsize="21600,21600" o:gfxdata="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sSkwvQAA&#10;ANsAAAAPAAAAAAAAAAEAIAAAACIAAABkcnMvZG93bnJldi54bWxQSwECFAAUAAAACACHTuJAMy8F&#10;njsAAAA5AAAAEAAAAAAAAAABACAAAAAMAQAAZHJzL3NoYXBleG1sLnhtbFBLBQYAAAAABgAGAFsB&#10;AAC2AwAAAAA=&#10;">
                      <v:fill on="t" focussize="0,0"/>
                      <v:stroke color="#000000 [3213]" miterlimit="8" joinstyle="miter"/>
                      <v:imagedata o:title=""/>
                      <o:lock v:ext="edit" aspectratio="f"/>
                      <v:textbox inset="0mm,0mm,0mm,0mm">
                        <w:txbxContent>
                          <w:p>
                            <w:pPr>
                              <w:jc w:val="center"/>
                            </w:pPr>
                            <w:r>
                              <w:t>Phụ thuộc vùng: giống nhiễm trùng bệnh viện nếu xuất độ vi khuẩn kháng đa thuốc cao hoặc nhiễm trùng huyết</w:t>
                            </w:r>
                          </w:p>
                        </w:txbxContent>
                      </v:textbox>
                    </v:rect>
                    <v:rect id="Rectangle 95" o:spid="_x0000_s1026" o:spt="1" style="position:absolute;left:3615738;top:541188;height:1718945;width:1565910;v-text-anchor:middle;" fillcolor="#FFFFFF" filled="t" stroked="t" coordsize="21600,21600" o:gfxdata="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9jKu8AAAA&#10;2wAAAA8AAAAAAAAAAQAgAAAAIgAAAGRycy9kb3ducmV2LnhtbFBLAQIUABQAAAAIAIdO4kAzLwWe&#10;OwAAADkAAAAQAAAAAAAAAAEAIAAAAAsBAABkcnMvc2hhcGV4bWwueG1sUEsFBgAAAAAGAAYAWwEA&#10;ALUDAAAAAA==&#10;">
                      <v:fill on="t" focussize="0,0"/>
                      <v:stroke color="#000000 [3213]" miterlimit="8" joinstyle="miter"/>
                      <v:imagedata o:title=""/>
                      <o:lock v:ext="edit" aspectratio="f"/>
                      <v:textbox inset="0mm,0mm,0mm,0mm">
                        <w:txbxContent>
                          <w:p>
                            <w:pPr>
                              <w:jc w:val="center"/>
                            </w:pPr>
                            <w:r>
                              <w:t xml:space="preserve"> Carbapenem đơn thuần hoặc phối hợp daptomycin, vancomycin hoặc linezolid nếu xuất độ vi khuẩn gram + kháng đa thuốc hoặc nhiễm trùng huyết</w:t>
                            </w:r>
                          </w:p>
                        </w:txbxContent>
                      </v:textbox>
                    </v:rect>
                    <v:rect id="Rectangle 93" o:spid="_x0000_s1026" o:spt="1" style="position:absolute;left:33236;top:1692047;height:400685;width:3284855;v-text-anchor:middle;" fillcolor="#FFFFFF" filled="t" stroked="t" coordsize="21600,21600" o:gfxdata="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WLFEvQAA&#10;ANsAAAAPAAAAAAAAAAEAIAAAACIAAABkcnMvZG93bnJldi54bWxQSwECFAAUAAAACACHTuJAMy8F&#10;njsAAAA5AAAAEAAAAAAAAAABACAAAAAMAQAAZHJzL3NoYXBleG1sLnhtbFBLBQYAAAAABgAGAFsB&#10;AAC2AwAAAAA=&#10;">
                      <v:fill on="t" focussize="0,0"/>
                      <v:stroke color="#000000 [3213]" miterlimit="8" joinstyle="miter"/>
                      <v:imagedata o:title=""/>
                      <o:lock v:ext="edit" aspectratio="f"/>
                      <v:textbox inset="0mm,0mm,0mm,0mm">
                        <w:txbxContent>
                          <w:p>
                            <w:pPr>
                              <w:jc w:val="left"/>
                            </w:pPr>
                            <w:r>
                              <w:t xml:space="preserve">  VPMNKNP: viêm phúc mạc nhiễm khuẩn nguyên phát</w:t>
                            </w:r>
                          </w:p>
                          <w:p>
                            <w:pPr>
                              <w:jc w:val="left"/>
                              <w:rPr>
                                <w:sz w:val="28"/>
                                <w:szCs w:val="28"/>
                              </w:rPr>
                            </w:pPr>
                            <w:r>
                              <w:t xml:space="preserve">  MDRO: vi khuẩn kháng đa thuốc</w:t>
                            </w:r>
                          </w:p>
                        </w:txbxContent>
                      </v:textbox>
                    </v:rect>
                  </v:group>
                </v:group>
                <w10:wrap type="none"/>
                <w10:anchorlock/>
              </v:group>
            </w:pict>
          </mc:Fallback>
        </mc:AlternateContent>
      </w:r>
    </w:p>
    <w:p>
      <w:pPr>
        <w:pStyle w:val="53"/>
      </w:pPr>
      <w:r>
        <w:t>BN từ BV Long An lên thì có thể do chăm sóc y tế/ bệnh viện. Nếu BN nằm ở CR vài ngày sau mới bị thì là bệnh viện</w:t>
      </w:r>
    </w:p>
    <w:p>
      <w:pPr>
        <w:pStyle w:val="93"/>
      </w:pPr>
      <w:r>
        <w:t>Kết quả: Bạch cầu đa nhân dịch báng 253 /mm3. Chẩn đoán thích hợp nhất là gì?</w:t>
      </w:r>
    </w:p>
    <w:p>
      <w:pPr>
        <w:pStyle w:val="94"/>
      </w:pPr>
      <w:r>
        <w:t>Xơ gan (XG) giai đoạn mất bù</w:t>
      </w:r>
    </w:p>
    <w:p>
      <w:pPr>
        <w:pStyle w:val="94"/>
      </w:pPr>
      <w:r>
        <w:t>XG giai đoạn mất bù bị du khuẩn báng</w:t>
      </w:r>
    </w:p>
    <w:p>
      <w:pPr>
        <w:pStyle w:val="94"/>
        <w:rPr>
          <w:b/>
          <w:bCs/>
        </w:rPr>
      </w:pPr>
      <w:r>
        <w:rPr>
          <w:b/>
          <w:bCs/>
        </w:rPr>
        <w:t>XG biến chứng viêm phúc mạc nhiễm khuẩn nguyên phát</w:t>
      </w:r>
    </w:p>
    <w:p>
      <w:pPr>
        <w:pStyle w:val="5"/>
        <w:rPr>
          <w:rFonts w:asciiTheme="minorHAnsi" w:hAnsiTheme="minorHAnsi"/>
        </w:rPr>
      </w:pPr>
      <w:r>
        <w:t>Cận lâm sàng</w:t>
      </w:r>
    </w:p>
    <w:p>
      <w:pPr>
        <w:pStyle w:val="6"/>
      </w:pPr>
      <w:r>
        <w:t>Xét nghiệm xác định chẩn đoán:BCĐNTT dịch báng</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2119"/>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4" w:hRule="atLeast"/>
          <w:jc w:val="center"/>
        </w:trPr>
        <w:tc>
          <w:tcPr>
            <w:tcW w:w="2111" w:type="dxa"/>
          </w:tcPr>
          <w:p/>
        </w:tc>
        <w:tc>
          <w:tcPr>
            <w:tcW w:w="2119" w:type="dxa"/>
          </w:tcPr>
          <w:p>
            <w:pPr>
              <w:jc w:val="center"/>
              <w:rPr>
                <w:b/>
                <w:bCs/>
              </w:rPr>
            </w:pPr>
            <w:r>
              <w:rPr>
                <w:b/>
                <w:bCs/>
              </w:rPr>
              <w:t>BCĐNTT dịch báng</w:t>
            </w:r>
          </w:p>
        </w:tc>
        <w:tc>
          <w:tcPr>
            <w:tcW w:w="1733" w:type="dxa"/>
          </w:tcPr>
          <w:p>
            <w:pPr>
              <w:jc w:val="center"/>
              <w:rPr>
                <w:b/>
                <w:bCs/>
              </w:rPr>
            </w:pPr>
            <w:r>
              <w:rPr>
                <w:b/>
                <w:bCs/>
              </w:rPr>
              <w:t>Cấy dịch báng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jc w:val="center"/>
        </w:trPr>
        <w:tc>
          <w:tcPr>
            <w:tcW w:w="2111" w:type="dxa"/>
          </w:tcPr>
          <w:p>
            <w:pPr>
              <w:ind w:left="-108" w:firstLine="108"/>
              <w:rPr>
                <w:b/>
                <w:bCs/>
              </w:rPr>
            </w:pPr>
            <w:bookmarkStart w:id="0" w:name="OLE_LINK3"/>
            <w:bookmarkStart w:id="1" w:name="OLE_LINK4"/>
            <w:r>
              <w:rPr>
                <w:b/>
                <w:bCs/>
              </w:rPr>
              <w:t xml:space="preserve">VPMNKNP cấy </w:t>
            </w:r>
            <w:bookmarkEnd w:id="0"/>
            <w:bookmarkEnd w:id="1"/>
            <w:bookmarkStart w:id="2" w:name="OLE_LINK8"/>
            <w:bookmarkStart w:id="3" w:name="OLE_LINK7"/>
            <w:r>
              <w:rPr>
                <w:b/>
                <w:bCs/>
              </w:rPr>
              <w:t>(+)</w:t>
            </w:r>
            <w:bookmarkEnd w:id="2"/>
            <w:bookmarkEnd w:id="3"/>
          </w:p>
        </w:tc>
        <w:tc>
          <w:tcPr>
            <w:tcW w:w="2119" w:type="dxa"/>
          </w:tcPr>
          <w:p>
            <w:pPr>
              <w:jc w:val="center"/>
              <w:rPr>
                <w:color w:val="C00000"/>
                <w:vertAlign w:val="superscript"/>
              </w:rPr>
            </w:pPr>
            <w:bookmarkStart w:id="4" w:name="OLE_LINK6"/>
            <w:bookmarkStart w:id="5" w:name="OLE_LINK5"/>
            <w:r>
              <w:rPr>
                <w:color w:val="C00000"/>
              </w:rPr>
              <w:t>&gt; 250/mm</w:t>
            </w:r>
            <w:r>
              <w:rPr>
                <w:color w:val="C00000"/>
                <w:vertAlign w:val="superscript"/>
              </w:rPr>
              <w:t>3</w:t>
            </w:r>
            <w:bookmarkEnd w:id="4"/>
            <w:bookmarkEnd w:id="5"/>
          </w:p>
        </w:tc>
        <w:tc>
          <w:tcPr>
            <w:tcW w:w="1733" w:type="dxa"/>
          </w:tcPr>
          <w:p>
            <w:pPr>
              <w:jc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jc w:val="center"/>
        </w:trPr>
        <w:tc>
          <w:tcPr>
            <w:tcW w:w="2111" w:type="dxa"/>
          </w:tcPr>
          <w:p>
            <w:pPr>
              <w:rPr>
                <w:b/>
                <w:bCs/>
              </w:rPr>
            </w:pPr>
            <w:r>
              <w:rPr>
                <w:b/>
                <w:bCs/>
              </w:rPr>
              <w:t>VPMNKNP cấy (-)</w:t>
            </w:r>
          </w:p>
        </w:tc>
        <w:tc>
          <w:tcPr>
            <w:tcW w:w="2119" w:type="dxa"/>
          </w:tcPr>
          <w:p>
            <w:pPr>
              <w:jc w:val="center"/>
            </w:pPr>
            <w:r>
              <w:rPr>
                <w:color w:val="C00000"/>
              </w:rPr>
              <w:t>&gt; 250/mm</w:t>
            </w:r>
            <w:r>
              <w:rPr>
                <w:color w:val="C00000"/>
                <w:vertAlign w:val="superscript"/>
              </w:rPr>
              <w:t>3</w:t>
            </w:r>
          </w:p>
        </w:tc>
        <w:tc>
          <w:tcPr>
            <w:tcW w:w="1733" w:type="dxa"/>
          </w:tcPr>
          <w:p>
            <w:pPr>
              <w:jc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jc w:val="center"/>
        </w:trPr>
        <w:tc>
          <w:tcPr>
            <w:tcW w:w="2111" w:type="dxa"/>
          </w:tcPr>
          <w:p>
            <w:pPr>
              <w:rPr>
                <w:b/>
                <w:bCs/>
              </w:rPr>
            </w:pPr>
            <w:r>
              <w:rPr>
                <w:b/>
                <w:bCs/>
              </w:rPr>
              <w:t>Du khuẩn báng</w:t>
            </w:r>
          </w:p>
        </w:tc>
        <w:tc>
          <w:tcPr>
            <w:tcW w:w="2119" w:type="dxa"/>
          </w:tcPr>
          <w:p>
            <w:pPr>
              <w:jc w:val="center"/>
            </w:pPr>
            <w:r>
              <w:t>&lt; 250/mm</w:t>
            </w:r>
            <w:r>
              <w:rPr>
                <w:vertAlign w:val="superscript"/>
              </w:rPr>
              <w:t>3</w:t>
            </w:r>
          </w:p>
        </w:tc>
        <w:tc>
          <w:tcPr>
            <w:tcW w:w="1733" w:type="dxa"/>
          </w:tcPr>
          <w:p>
            <w:pPr>
              <w:jc w:val="center"/>
            </w:pPr>
            <w:r>
              <w:t>(+)</w:t>
            </w:r>
          </w:p>
        </w:tc>
      </w:tr>
    </w:tbl>
    <w:p>
      <w:pPr>
        <w:pStyle w:val="48"/>
      </w:pPr>
      <w:r>
        <w:rPr>
          <w:b/>
          <w:bCs/>
        </w:rPr>
        <w:t>Đếm số lượng bạch cầu trung tính dịch báng</w:t>
      </w:r>
      <w:r>
        <w:t>&gt;250/mm3 là cần thiết để chẩn đoán VPMNKNP</w:t>
      </w:r>
    </w:p>
    <w:p>
      <w:pPr>
        <w:pStyle w:val="48"/>
      </w:pPr>
      <w:r>
        <w:rPr>
          <w:b/>
          <w:bCs/>
        </w:rPr>
        <w:t xml:space="preserve">Cấy dịch báng </w:t>
      </w:r>
      <w:r>
        <w:t>tại giường không phải là điều kiện tiên quyết để chẩn đoán VPMNKNP, tuy nhiên giúp hướng dẫn điều trị kháng sinh</w:t>
      </w:r>
    </w:p>
    <w:p>
      <w:pPr>
        <w:pStyle w:val="48"/>
      </w:pPr>
      <w:r>
        <w:rPr>
          <w:b/>
          <w:bCs/>
        </w:rPr>
        <w:t xml:space="preserve">Cấy máu </w:t>
      </w:r>
      <w:r>
        <w:t>nên được thực hiện ở tất cả bệnh nhân nghi ngờ VPMNKNP, trước khi điều trị kháng  sinh</w:t>
      </w:r>
    </w:p>
    <w:p>
      <w:pPr>
        <w:pStyle w:val="48"/>
      </w:pPr>
      <w:r>
        <w:t xml:space="preserve">Bệnh nhân bị </w:t>
      </w:r>
      <w:r>
        <w:rPr>
          <w:b/>
          <w:bCs/>
        </w:rPr>
        <w:t>du khuẩn báng</w:t>
      </w:r>
      <w:r>
        <w:t>(bạch cầu trung tính &lt;250/mm3, cấy (+)) có dấu hiệu nhiễm trùng hoặc đáp ứng viêm toàn thân nên tiếp tục điều trị kháng sinh (vì BN mới vô có báng bụng có triệu chứng mình nghi mới chọc dịch thì đã điều trị KS theo kinh nghiệm rồi). Nếu không, phải chọc dịch lần hai. Cấy lần hai (+), bất kể số lượng bạch cầu, nên điều trị kháng sinh</w:t>
      </w:r>
    </w:p>
    <w:p>
      <w:pPr>
        <w:pStyle w:val="93"/>
      </w:pPr>
      <w:r>
        <w:t>Điều nào sau đây phù hợp với tình trạng bệnh nhân?</w:t>
      </w:r>
    </w:p>
    <w:p>
      <w:pPr>
        <w:pStyle w:val="94"/>
      </w:pPr>
      <w:r>
        <w:t>Chọc dịch báng kiểm tra sau 48 giờ</w:t>
      </w:r>
    </w:p>
    <w:p>
      <w:pPr>
        <w:pStyle w:val="94"/>
        <w:rPr>
          <w:b/>
          <w:bCs/>
        </w:rPr>
      </w:pPr>
      <w:r>
        <w:rPr>
          <w:b/>
          <w:bCs/>
        </w:rPr>
        <w:t xml:space="preserve">Tiếp tục kháng sinh đang dùng cho đủ 7 ngày. (Trường hợp BN bị xơ gan, KS đã dùng thì không ngưng, không đổi trừ khi có KS đồ) </w:t>
      </w:r>
    </w:p>
    <w:p>
      <w:pPr>
        <w:pStyle w:val="94"/>
      </w:pPr>
      <w:r>
        <w:t>Đổi kháng sinh khi có kết quả kháng sinh đồ</w:t>
      </w:r>
    </w:p>
    <w:p>
      <w:pPr>
        <w:pStyle w:val="48"/>
      </w:pPr>
      <w:r>
        <w:t>Kiểm tra hiệu quả của điều trị kháng sinh: xét nghiệm dịch báng lần hai tại thời điểm 48 giờ sau điều trị khi nghi ngờ thất bại điều trị. Nghi ngờ thất bại điều trị kháng sinh nếu triệu chứng và dấu hiệu lâm sàng xấu hơnvà/hoặc số lượng bạch cầu tăng hoặc không giảm rõ</w:t>
      </w:r>
      <w:r>
        <w:rPr>
          <w:b/>
          <w:bCs/>
        </w:rPr>
        <w:t>(bạch cầu/máu</w:t>
      </w:r>
      <w:r>
        <w:t>) (ít nhất 25%) sau 48 giờ.</w:t>
      </w:r>
    </w:p>
    <w:p>
      <w:pPr>
        <w:pStyle w:val="53"/>
      </w:pPr>
      <w:r>
        <w:t>Chọc dịch báng kiểm tra sau 48h chỉ áp dụng cho những trường hợp LS không cải thiện</w:t>
      </w:r>
    </w:p>
    <w:p>
      <w:pPr>
        <w:pStyle w:val="48"/>
      </w:pPr>
      <w:r>
        <w:t>Thời gian điều trị ít nhất 5-7 ngày</w:t>
      </w:r>
    </w:p>
    <w:p>
      <w:pPr>
        <w:pStyle w:val="93"/>
      </w:pPr>
      <w:r>
        <w:t>Khi xuất viện, để phòng ngừa viêm phúc mạc nhiễm khuẩn nguyên phát tái phát, tiếp tục điều trị kháng sinh gì?</w:t>
      </w:r>
    </w:p>
    <w:p>
      <w:pPr>
        <w:pStyle w:val="94"/>
        <w:sectPr>
          <w:type w:val="continuous"/>
          <w:pgSz w:w="11907" w:h="16839"/>
          <w:pgMar w:top="720" w:right="1440" w:bottom="1008" w:left="1440" w:header="562" w:footer="562" w:gutter="0"/>
          <w:cols w:space="720" w:num="1"/>
          <w:docGrid w:linePitch="360" w:charSpace="0"/>
        </w:sectPr>
      </w:pPr>
    </w:p>
    <w:p>
      <w:pPr>
        <w:pStyle w:val="94"/>
      </w:pPr>
      <w:r>
        <w:t>Cephalosporin thế hệ 3, uống</w:t>
      </w:r>
    </w:p>
    <w:p>
      <w:pPr>
        <w:pStyle w:val="94"/>
      </w:pPr>
      <w:r>
        <w:t>Cephalosporin thế hệ 3, tiêm mạch</w:t>
      </w:r>
    </w:p>
    <w:p>
      <w:pPr>
        <w:pStyle w:val="94"/>
        <w:rPr>
          <w:b/>
          <w:bCs/>
        </w:rPr>
      </w:pPr>
      <w:r>
        <w:rPr>
          <w:b/>
          <w:bCs/>
        </w:rPr>
        <w:t>Norfloxacin, uống</w:t>
      </w:r>
    </w:p>
    <w:p>
      <w:pPr>
        <w:pStyle w:val="94"/>
      </w:pPr>
      <w:r>
        <w:t>Rifaximin, uống</w:t>
      </w:r>
    </w:p>
    <w:p>
      <w:pPr>
        <w:pStyle w:val="5"/>
        <w:sectPr>
          <w:type w:val="continuous"/>
          <w:pgSz w:w="11907" w:h="16839"/>
          <w:pgMar w:top="720" w:right="1440" w:bottom="1008" w:left="1440" w:header="562" w:footer="562" w:gutter="0"/>
          <w:cols w:space="720" w:num="2"/>
          <w:docGrid w:linePitch="360" w:charSpace="0"/>
        </w:sectPr>
      </w:pPr>
    </w:p>
    <w:p>
      <w:pPr>
        <w:pStyle w:val="5"/>
      </w:pPr>
      <w:r>
        <w:t>Phòng ngừa VPMNKNP</w:t>
      </w:r>
    </w:p>
    <w:p>
      <w:pPr>
        <w:pStyle w:val="48"/>
      </w:pPr>
      <w:r>
        <w:t xml:space="preserve">Bệnh nhân bị VPMNKNP: </w:t>
      </w:r>
      <w:r>
        <w:rPr>
          <w:b/>
          <w:bCs/>
        </w:rPr>
        <w:t>phòng ngừa tái phát</w:t>
      </w:r>
    </w:p>
    <w:p>
      <w:pPr>
        <w:pStyle w:val="49"/>
      </w:pPr>
      <w:r>
        <w:t>Norfloxacin (400 mg/ngày, uống) cho bệnh nhân hồi phục sau VPMNKNP * hoặc</w:t>
      </w:r>
    </w:p>
    <w:p>
      <w:pPr>
        <w:pStyle w:val="49"/>
      </w:pPr>
      <w:r>
        <w:t>Ciprofloxacin 500-1.000 mg/ngày hoặc</w:t>
      </w:r>
    </w:p>
    <w:p>
      <w:pPr>
        <w:pStyle w:val="49"/>
      </w:pPr>
      <w:r>
        <w:t>Trimethoprim-Sulfamethoxazole 960mg/ngày</w:t>
      </w:r>
    </w:p>
    <w:p>
      <w:pPr>
        <w:pStyle w:val="49"/>
      </w:pPr>
      <w:r>
        <w:t>Rifaximin không được khuyến cáo thay thế norfloxacin để dự phòng VPMNKNP tái phát *</w:t>
      </w:r>
    </w:p>
    <w:p>
      <w:pPr>
        <w:pStyle w:val="49"/>
        <w:numPr>
          <w:ilvl w:val="0"/>
          <w:numId w:val="0"/>
        </w:numPr>
        <w:ind w:left="360"/>
      </w:pPr>
      <w:r>
        <w:t>Mấy thuốc này chọn cái nào cũng được, cần lưu ý là các thuốc này đều độc thận =&gt; BN suy thận cần chỉnh liều</w:t>
      </w:r>
    </w:p>
    <w:p>
      <w:pPr>
        <w:pStyle w:val="6"/>
      </w:pPr>
      <w:r>
        <w:t>Phòng ngừa tiên phát</w:t>
      </w:r>
      <w:r>
        <w:rPr>
          <w:iCs/>
        </w:rPr>
        <w:t>(xảy ra lần đầu</w:t>
      </w:r>
      <w:r>
        <w:t>)</w:t>
      </w:r>
    </w:p>
    <w:p>
      <w:pPr>
        <w:tabs>
          <w:tab w:val="left" w:pos="4153"/>
        </w:tabs>
      </w:pPr>
      <w:r>
        <w:t>Bệnh nhân có protein dịch báng &lt;15 g/L, không có tiền căn bị VPMNKNP</w:t>
      </w:r>
    </w:p>
    <w:p>
      <w:pPr>
        <w:pStyle w:val="48"/>
      </w:pPr>
      <w:r>
        <w:t>Dự phòng tiên phát với norfloxacin (400mg/ngày) ở bệnh nhân</w:t>
      </w:r>
    </w:p>
    <w:p>
      <w:pPr>
        <w:pStyle w:val="49"/>
      </w:pPr>
      <w:r>
        <w:t>Child-Pugh ≥9 và bilirubin huyết thanh ≥3mg/dl, chức năng thận giảm hoặc</w:t>
      </w:r>
    </w:p>
    <w:p>
      <w:pPr>
        <w:pStyle w:val="49"/>
      </w:pPr>
      <w:r>
        <w:t>Hạ natri máu</w:t>
      </w:r>
    </w:p>
    <w:p>
      <w:pPr>
        <w:pStyle w:val="48"/>
      </w:pPr>
      <w:r>
        <w:t>Ngừng dự phòng Norfloxacin ở bệnh nhân có cải thiện lâm sàng kéo dài và hết báng bụng (phòng ngừa VPMNKNP tái phát thời gian không xác định, do xơ gan không thể hết hoàn toàn báng bụng được)</w:t>
      </w:r>
    </w:p>
    <w:p>
      <w:pPr>
        <w:pStyle w:val="53"/>
      </w:pPr>
      <w:r>
        <w:t>Nếu BN có protein dịch báng &lt;10g/L, không cần theo tiêu chuẩn nào hết, bắt buộc dùng KS phòng ngừa</w:t>
      </w:r>
    </w:p>
    <w:p>
      <w:pPr>
        <w:pStyle w:val="6"/>
      </w:pPr>
      <w:r>
        <w:t>Thời gian phòng ngừa VPMNKNP</w:t>
      </w:r>
    </w:p>
    <w:p>
      <w:pPr>
        <w:pStyle w:val="48"/>
      </w:pPr>
      <w:r>
        <w:t>Sau đợt điều trị VPMNKNP: phòng ngừa tái phát</w:t>
      </w:r>
    </w:p>
    <w:p>
      <w:pPr>
        <w:pStyle w:val="49"/>
      </w:pPr>
      <w:r>
        <w:t>không xác định</w:t>
      </w:r>
    </w:p>
    <w:p>
      <w:pPr>
        <w:pStyle w:val="49"/>
      </w:pPr>
      <w:r>
        <w:t>hết báng bụng</w:t>
      </w:r>
    </w:p>
    <w:p>
      <w:pPr>
        <w:pStyle w:val="48"/>
      </w:pPr>
      <w:r>
        <w:t>Bệnh nhân nguy cơ cao: phòng ngừa tiên phát</w:t>
      </w:r>
    </w:p>
    <w:p>
      <w:pPr>
        <w:pStyle w:val="49"/>
      </w:pPr>
      <w:r>
        <w:t>trong thời gian nằm viện</w:t>
      </w:r>
    </w:p>
    <w:p>
      <w:pPr>
        <w:pStyle w:val="48"/>
      </w:pPr>
      <w:r>
        <w:t>Đang bị xuất huyết tiêu hóa (mọi nguyên nhân)</w:t>
      </w:r>
    </w:p>
    <w:p>
      <w:pPr>
        <w:pStyle w:val="49"/>
      </w:pPr>
      <w:r>
        <w:t>7 ngày</w:t>
      </w:r>
    </w:p>
    <w:p>
      <w:pPr>
        <w:pStyle w:val="49"/>
      </w:pPr>
      <w:r>
        <w:t>Norfloxacin 400 mg X 2 lần/ngày X 7 ngày</w:t>
      </w:r>
    </w:p>
    <w:p>
      <w:pPr>
        <w:pStyle w:val="49"/>
      </w:pPr>
      <w:r>
        <w:t>Ceftriaxone 1 g tiêm mạch/ngày X 7 ngày</w:t>
      </w:r>
    </w:p>
    <w:p>
      <w:pPr>
        <w:pStyle w:val="53"/>
      </w:pPr>
      <w:r>
        <w:t>BN XHTH là có chỉ định dùng kháng sinh, dù chọc ra có BCĐNTT &lt;250 vẫn tiếp tục dùng KS, dùng KS nào thì vẫn tiếp tục KS đó, không giảm liều.</w:t>
      </w:r>
    </w:p>
    <w:p>
      <w:pPr>
        <w:pStyle w:val="5"/>
      </w:pPr>
      <w:r>
        <w:t>Thuốc sử dụng đồng thời</w:t>
      </w:r>
    </w:p>
    <w:p>
      <w:pPr>
        <w:pStyle w:val="48"/>
      </w:pPr>
      <w:r>
        <w:t>PPI có thể làm tăng nguy cơ bị VPMNKNP, nên giới hạn sử dụng đối với người có chỉ định rõ</w:t>
      </w:r>
    </w:p>
    <w:p>
      <w:pPr>
        <w:pStyle w:val="48"/>
      </w:pPr>
      <w:r>
        <w:t>NSBB (non selective beta blocker) có thể gây bất lợi cho bệnh gan giai đoạn cuối bị rối loạn huyết động, cần theo dõi sát và điều chỉnh liều hoặc ngừng thuốc nếu có chống chỉ định</w:t>
      </w:r>
    </w:p>
    <w:p>
      <w:pPr>
        <w:pStyle w:val="48"/>
      </w:pPr>
      <w:r>
        <w:t>Probiotic: không có bằng chứng có lợi</w:t>
      </w:r>
    </w:p>
    <w:p>
      <w:pPr>
        <w:pStyle w:val="48"/>
      </w:pPr>
      <w:r>
        <w:t>Bệnh nhân hồi phục sau VPMNKNP có sống còn kém, cần cân nhắc để ghép gan</w:t>
      </w:r>
    </w:p>
    <w:p>
      <w:pPr>
        <w:pStyle w:val="93"/>
      </w:pPr>
      <w:r>
        <w:t xml:space="preserve"> BN nam, 49 tuổi, nhập viện vì đau khắp bụng: 2 tuần nay: bụng to dần, mệt mỏi, chán ăn. 4 ngày nay: sốt nhẹ. 2 ngày nay: đau khắp bụng âm ỉ. Khám: niêm hồng nhạt, xuất huyết dưới da nơi tiêm chích, báng bụng độ 2.</w:t>
      </w:r>
    </w:p>
    <w:p>
      <w:pPr>
        <w:tabs>
          <w:tab w:val="left" w:pos="4153"/>
        </w:tabs>
      </w:pPr>
      <w:r>
        <w:t>Lúc nhập viện, xử trí nào là thích hợp?</w:t>
      </w:r>
    </w:p>
    <w:p>
      <w:pPr>
        <w:pStyle w:val="94"/>
      </w:pPr>
      <w:r>
        <w:t>Terlipressin phòng ngừa hội chứng gan thận</w:t>
      </w:r>
    </w:p>
    <w:p>
      <w:pPr>
        <w:pStyle w:val="94"/>
      </w:pPr>
      <w:r>
        <w:t>Truyền plasma tươi đông lạnh 02 đơn vị</w:t>
      </w:r>
    </w:p>
    <w:p>
      <w:pPr>
        <w:pStyle w:val="94"/>
      </w:pPr>
      <w:r>
        <w:t>Truyền 01 khối tiểu cầu cùng nhóm</w:t>
      </w:r>
    </w:p>
    <w:p>
      <w:pPr>
        <w:pStyle w:val="94"/>
      </w:pPr>
      <w:r>
        <w:t>Albumin 1,5g/kg truyền tĩnh mạch</w:t>
      </w:r>
    </w:p>
    <w:p>
      <w:pPr>
        <w:pStyle w:val="5"/>
      </w:pPr>
      <w:r>
        <w:t>Phòng ngừa hội chứng gan thận</w:t>
      </w:r>
    </w:p>
    <w:p>
      <w:pPr>
        <w:pStyle w:val="53"/>
      </w:pPr>
      <w:r>
        <w:t>BN bị VPMNKNP dễ bị HC gan thận nên có chỉ định phòng ngừa</w:t>
      </w:r>
    </w:p>
    <w:p>
      <w:pPr>
        <w:pStyle w:val="6"/>
      </w:pPr>
      <w:r>
        <w:t>Khuyến cáo</w:t>
      </w:r>
    </w:p>
    <w:p>
      <w:pPr>
        <w:pStyle w:val="48"/>
      </w:pPr>
      <w:r>
        <w:t>Albumin (1,5 g/kg lúc chẩn đoán (ngày 1), nếu KQ chọc dịch màng bụng có BCĐNTT &gt;250 thì ngày thứ ba sử dụng tiếp albumin 1g/kg, nếu BCĐNTT &lt;250 thì không dùng ngày 3) được sử dụng cho người bị VPMNKNP để phòng ngừa hội chứng gan thận. Cho albumin ngay không chờ sang nagyf thứ 2.</w:t>
      </w:r>
    </w:p>
    <w:p>
      <w:pPr>
        <w:pStyle w:val="48"/>
      </w:pPr>
      <w:r>
        <w:t>Norfloxacin (400 mg/ngày được sử dụng để phòng ngừa VPMNKNP → phòng ngừa hội chứng gan thận) (trong TH  chọc dịch ra âm tính)</w:t>
      </w:r>
    </w:p>
    <w:p>
      <w:pPr>
        <w:pStyle w:val="53"/>
      </w:pPr>
      <w:r>
        <w:t>Tóm lại, BN trên,VPMNKNP:</w:t>
      </w:r>
    </w:p>
    <w:p>
      <w:pPr>
        <w:pStyle w:val="53"/>
        <w:numPr>
          <w:ilvl w:val="0"/>
          <w:numId w:val="0"/>
        </w:numPr>
      </w:pPr>
      <w:r>
        <w:t>+ Điều trị VPM</w:t>
      </w:r>
    </w:p>
    <w:p>
      <w:pPr>
        <w:pStyle w:val="53"/>
        <w:numPr>
          <w:ilvl w:val="0"/>
          <w:numId w:val="0"/>
        </w:numPr>
      </w:pPr>
      <w:r>
        <w:t xml:space="preserve">+ Phòng ngừa HC gan thận </w:t>
      </w:r>
    </w:p>
    <w:p>
      <w:pPr>
        <w:pStyle w:val="53"/>
        <w:numPr>
          <w:ilvl w:val="0"/>
          <w:numId w:val="0"/>
        </w:numPr>
      </w:pPr>
      <w:r>
        <w:t>+ Sau điều trị, phòng ngừa VPMNKNP tái phát</w:t>
      </w:r>
    </w:p>
    <w:p>
      <w:pPr>
        <w:pStyle w:val="4"/>
      </w:pPr>
      <w:r>
        <w:t>Tổn thương thận cấp trong xơ gan</w:t>
      </w:r>
    </w:p>
    <w:p>
      <w:r>
        <w:drawing>
          <wp:inline distT="0" distB="0" distL="0" distR="0">
            <wp:extent cx="5732145" cy="2433955"/>
            <wp:effectExtent l="0" t="0" r="1905"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0"/>
                    <a:stretch>
                      <a:fillRect/>
                    </a:stretch>
                  </pic:blipFill>
                  <pic:spPr>
                    <a:xfrm>
                      <a:off x="0" y="0"/>
                      <a:ext cx="5732145" cy="2434334"/>
                    </a:xfrm>
                    <a:prstGeom prst="rect">
                      <a:avLst/>
                    </a:prstGeom>
                  </pic:spPr>
                </pic:pic>
              </a:graphicData>
            </a:graphic>
          </wp:inline>
        </w:drawing>
      </w:r>
    </w:p>
    <w:p>
      <w:pPr>
        <w:pStyle w:val="93"/>
      </w:pPr>
      <w:r>
        <w:t>Nam, 38 t, 50 kg, 4 ngày nay: tiêu chảy, sốt, báng bụng độ 3, đau vùng rốn, nhập BVĐK tỉnh: creatinine máu 1,3 mg/dL, tiểu 100 ml/6 giờ, chẩn đoán xơ gan mất bù, sau 24 giờ chuyển BVCR. Tại BVCR: creatinine máu 1,63 mg/dL. Chẩn đoán bệnh nhân bị tổn thương thận cấp dựa tiêu chuẩn nào?</w:t>
      </w:r>
    </w:p>
    <w:p>
      <w:pPr>
        <w:pStyle w:val="94"/>
        <w:rPr>
          <w:b/>
          <w:bCs/>
        </w:rPr>
      </w:pPr>
      <w:r>
        <w:rPr>
          <w:b/>
          <w:bCs/>
        </w:rPr>
        <w:t xml:space="preserve">Creatinine máu </w:t>
      </w:r>
    </w:p>
    <w:p>
      <w:pPr>
        <w:pStyle w:val="94"/>
      </w:pPr>
      <w:r>
        <w:t>Lượng nước tiểu</w:t>
      </w:r>
    </w:p>
    <w:p>
      <w:pPr>
        <w:pStyle w:val="94"/>
      </w:pPr>
      <w:r>
        <w:t>Creatinine máu và lượng nước tiểu</w:t>
      </w:r>
    </w:p>
    <w:p>
      <w:pPr>
        <w:pStyle w:val="5"/>
      </w:pPr>
      <w:r>
        <w:t>Tiêu chuẩn chẩn đoán tổn thương thận cấp trong xơ gan (Giống KDIGO, chỉ bỏ tiêu chuẩn “nước tiểu”)</w:t>
      </w:r>
    </w:p>
    <w:tbl>
      <w:tblPr>
        <w:tblStyle w:val="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4"/>
        <w:gridCol w:w="7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38" w:type="pct"/>
          </w:tcPr>
          <w:p>
            <w:pPr>
              <w:ind w:left="-19"/>
            </w:pPr>
            <w:r>
              <w:rPr>
                <w:b/>
                <w:bCs/>
                <w:lang w:val="vi-VN"/>
              </w:rPr>
              <w:t xml:space="preserve">Thông số </w:t>
            </w:r>
          </w:p>
        </w:tc>
        <w:tc>
          <w:tcPr>
            <w:tcW w:w="3862" w:type="pct"/>
          </w:tcPr>
          <w:p>
            <w:pPr>
              <w:ind w:right="591"/>
              <w:jc w:val="center"/>
            </w:pPr>
            <w:r>
              <w:rPr>
                <w:b/>
                <w:bCs/>
                <w:lang w:val="vi-VN"/>
              </w:rPr>
              <w:t>Định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138" w:type="pct"/>
            <w:vAlign w:val="center"/>
          </w:tcPr>
          <w:p>
            <w:pPr>
              <w:jc w:val="left"/>
            </w:pPr>
            <w:r>
              <w:rPr>
                <w:b/>
                <w:bCs/>
                <w:lang w:val="vi-VN"/>
              </w:rPr>
              <w:t>TTTC</w:t>
            </w:r>
          </w:p>
        </w:tc>
        <w:tc>
          <w:tcPr>
            <w:tcW w:w="3862" w:type="pct"/>
          </w:tcPr>
          <w:p>
            <w:r>
              <w:rPr>
                <w:lang w:val="vi-VN"/>
              </w:rPr>
              <w:t xml:space="preserve">Tăng Cr HT </w:t>
            </w:r>
            <w:r>
              <w:rPr>
                <w:color w:val="FF0000"/>
                <w:lang w:val="vi-VN"/>
              </w:rPr>
              <w:t>≥</w:t>
            </w:r>
            <w:r>
              <w:rPr>
                <w:lang w:val="vi-VN"/>
              </w:rPr>
              <w:t>26,4 μmoL/L (</w:t>
            </w:r>
            <w:r>
              <w:rPr>
                <w:color w:val="FF0000"/>
                <w:lang w:val="vi-VN"/>
              </w:rPr>
              <w:t>0,3 mg/dL</w:t>
            </w:r>
            <w:r>
              <w:rPr>
                <w:lang w:val="vi-VN"/>
              </w:rPr>
              <w:t xml:space="preserve">) trong 48 giờ hoặc tăng 50% so với giá trị nền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1138" w:type="pct"/>
            <w:vAlign w:val="center"/>
          </w:tcPr>
          <w:p>
            <w:pPr>
              <w:jc w:val="left"/>
              <w:rPr>
                <w:b/>
                <w:bCs/>
                <w:lang w:val="vi-VN"/>
              </w:rPr>
            </w:pPr>
            <w:r>
              <w:rPr>
                <w:b/>
                <w:bCs/>
                <w:lang w:val="vi-VN"/>
              </w:rPr>
              <w:t xml:space="preserve">Cr HT nền </w:t>
            </w:r>
          </w:p>
        </w:tc>
        <w:tc>
          <w:tcPr>
            <w:tcW w:w="3862" w:type="pct"/>
          </w:tcPr>
          <w:p>
            <w:pPr>
              <w:rPr>
                <w:lang w:val="vi-VN"/>
              </w:rPr>
            </w:pPr>
            <w:r>
              <w:rPr>
                <w:lang w:val="vi-VN"/>
              </w:rPr>
              <w:t xml:space="preserve">Creatinine huyết thanh (Cr HT ổn định ≤3 tháng) </w:t>
            </w:r>
          </w:p>
          <w:p>
            <w:pPr>
              <w:rPr>
                <w:lang w:val="vi-VN"/>
              </w:rPr>
            </w:pPr>
            <w:r>
              <w:rPr>
                <w:lang w:val="vi-VN"/>
              </w:rPr>
              <w:t xml:space="preserve">Nếu không có, trị số Cr HT gần nhất lần nhập viện này </w:t>
            </w:r>
          </w:p>
          <w:p>
            <w:pPr>
              <w:rPr>
                <w:lang w:val="vi-VN"/>
              </w:rPr>
            </w:pPr>
            <w:r>
              <w:rPr>
                <w:lang w:val="vi-VN"/>
              </w:rPr>
              <w:t xml:space="preserve">Nếu trước đó không có, sử dụng Cr HT lúc nhập viện </w:t>
            </w:r>
          </w:p>
        </w:tc>
      </w:tr>
    </w:tbl>
    <w:p>
      <w:pPr>
        <w:pStyle w:val="53"/>
      </w:pPr>
      <w:r>
        <w:t>Trên BN xơ gan có tổn thương thận cấp, người ta bỏ tiêu chuẩn “ nước tiểu” vì 2 lí do”</w:t>
      </w:r>
    </w:p>
    <w:p>
      <w:pPr>
        <w:pStyle w:val="53"/>
      </w:pPr>
      <w:r>
        <w:t xml:space="preserve">1.  Xơ gan có báng bụng phù chân, bản thân đã tiểu ít rồi </w:t>
      </w:r>
      <w:r>
        <w:rPr/>
        <w:sym w:font="Wingdings" w:char="F0E0"/>
      </w:r>
      <w:r>
        <w:t xml:space="preserve"> lượng nước tiểu không chính xác</w:t>
      </w:r>
    </w:p>
    <w:p>
      <w:pPr>
        <w:pStyle w:val="53"/>
      </w:pPr>
      <w:r>
        <w:t xml:space="preserve">2. Báng bụng phù chân </w:t>
      </w:r>
      <w:r>
        <w:rPr/>
        <w:sym w:font="Wingdings" w:char="F0E0"/>
      </w:r>
      <w:r>
        <w:t xml:space="preserve"> sử dụng lợi tiểu </w:t>
      </w:r>
      <w:r>
        <w:rPr/>
        <w:sym w:font="Wingdings" w:char="F0E0"/>
      </w:r>
      <w:r>
        <w:t xml:space="preserve"> làm lượng nước tiểu cũng không chính xác</w:t>
      </w:r>
    </w:p>
    <w:p>
      <w:pPr>
        <w:pStyle w:val="93"/>
      </w:pPr>
      <w:r>
        <w:t>Nam, 38 t, 4 ngày nay: tiêu chảy, sốt, báng bụng độ 3, đau vùng rốn, nhập BVĐK tỉnh: creatinine máu 1,3mg/dL, chẩn đoán xơ gan mất bù, sau 24 giờ chuyển BVCR. Tại BVCR: creatinine máu 1,63 mg/dL. Bệnh nhân bị tổn thương thận cấp giai đoạn mấy? (giống KDIGO)</w:t>
      </w:r>
    </w:p>
    <w:p>
      <w:pPr>
        <w:pStyle w:val="94"/>
        <w:rPr>
          <w:b/>
          <w:bCs/>
        </w:rPr>
        <w:sectPr>
          <w:type w:val="continuous"/>
          <w:pgSz w:w="11907" w:h="16839"/>
          <w:pgMar w:top="720" w:right="1440" w:bottom="1008" w:left="1440" w:header="562" w:footer="562" w:gutter="0"/>
          <w:cols w:space="720" w:num="1"/>
          <w:docGrid w:linePitch="360" w:charSpace="0"/>
        </w:sectPr>
      </w:pPr>
    </w:p>
    <w:p>
      <w:pPr>
        <w:pStyle w:val="94"/>
        <w:rPr>
          <w:b/>
          <w:bCs/>
        </w:rPr>
      </w:pPr>
      <w:r>
        <w:rPr>
          <w:b/>
          <w:bCs/>
        </w:rPr>
        <w:t>1</w:t>
      </w:r>
    </w:p>
    <w:p>
      <w:pPr>
        <w:pStyle w:val="94"/>
      </w:pPr>
      <w:r>
        <w:t>2</w:t>
      </w:r>
    </w:p>
    <w:p>
      <w:pPr>
        <w:pStyle w:val="94"/>
      </w:pPr>
      <w:r>
        <w:t>3</w:t>
      </w:r>
    </w:p>
    <w:p>
      <w:pPr>
        <w:pStyle w:val="5"/>
        <w:sectPr>
          <w:type w:val="continuous"/>
          <w:pgSz w:w="11907" w:h="16839"/>
          <w:pgMar w:top="720" w:right="1440" w:bottom="1008" w:left="1440" w:header="562" w:footer="562" w:gutter="0"/>
          <w:cols w:space="720" w:num="3"/>
          <w:docGrid w:linePitch="360" w:charSpace="0"/>
        </w:sectPr>
      </w:pPr>
    </w:p>
    <w:p>
      <w:pPr>
        <w:pStyle w:val="5"/>
      </w:pPr>
      <w:r>
        <w:t>Giai đoạn tổn thương thận cấp</w:t>
      </w:r>
    </w:p>
    <w:tbl>
      <w:tblPr>
        <w:tblStyle w:val="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8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5000" w:type="pct"/>
            <w:gridSpan w:val="2"/>
          </w:tcPr>
          <w:p>
            <w:pPr>
              <w:rPr>
                <w:color w:val="0033CC"/>
              </w:rPr>
            </w:pPr>
            <w:r>
              <w:rPr>
                <w:b/>
                <w:bCs/>
                <w:color w:val="000000" w:themeColor="text1"/>
                <w:lang w:val="vi-VN"/>
                <w14:textFill>
                  <w14:solidFill>
                    <w14:schemeClr w14:val="tx1"/>
                  </w14:solidFill>
                </w14:textFill>
              </w:rPr>
              <w:t xml:space="preserve">Tổn thương thận cấp giai đoạn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38" w:type="pct"/>
            <w:vAlign w:val="center"/>
          </w:tcPr>
          <w:p>
            <w:pPr>
              <w:jc w:val="center"/>
            </w:pPr>
            <w:r>
              <w:rPr>
                <w:b/>
                <w:bCs/>
                <w:lang w:val="vi-VN"/>
              </w:rPr>
              <w:t>1</w:t>
            </w:r>
          </w:p>
        </w:tc>
        <w:tc>
          <w:tcPr>
            <w:tcW w:w="4662" w:type="pct"/>
          </w:tcPr>
          <w:p>
            <w:r>
              <w:rPr>
                <w:lang w:val="vi-VN"/>
              </w:rPr>
              <w:t xml:space="preserve">Tăng Cr HT ≥26,4 μmoL/L (0,3 mg/dL) hoặc  tăng Cr HT </w:t>
            </w:r>
            <w:r>
              <w:rPr>
                <w:b/>
                <w:color w:val="FF0000"/>
                <w:lang w:val="vi-VN"/>
              </w:rPr>
              <w:t>≥1,5–2</w:t>
            </w:r>
            <w:r>
              <w:rPr>
                <w:lang w:val="vi-VN"/>
              </w:rPr>
              <w:t xml:space="preserve"> × giá trị nền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38" w:type="pct"/>
            <w:vAlign w:val="center"/>
          </w:tcPr>
          <w:p>
            <w:pPr>
              <w:jc w:val="center"/>
            </w:pPr>
            <w:r>
              <w:rPr>
                <w:b/>
                <w:bCs/>
                <w:lang w:val="vi-VN"/>
              </w:rPr>
              <w:t>2</w:t>
            </w:r>
          </w:p>
        </w:tc>
        <w:tc>
          <w:tcPr>
            <w:tcW w:w="4662" w:type="pct"/>
          </w:tcPr>
          <w:p>
            <w:r>
              <w:rPr>
                <w:lang w:val="vi-VN"/>
              </w:rPr>
              <w:t xml:space="preserve">Tăng Cr HT </w:t>
            </w:r>
            <w:r>
              <w:rPr>
                <w:b/>
                <w:color w:val="FF0000"/>
                <w:lang w:val="vi-VN"/>
              </w:rPr>
              <w:t>&gt;2–3</w:t>
            </w:r>
            <w:r>
              <w:rPr>
                <w:lang w:val="vi-VN"/>
              </w:rPr>
              <w:t xml:space="preserve"> × giá trị nền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 w:hRule="atLeast"/>
        </w:trPr>
        <w:tc>
          <w:tcPr>
            <w:tcW w:w="338" w:type="pct"/>
            <w:vAlign w:val="center"/>
          </w:tcPr>
          <w:p>
            <w:pPr>
              <w:jc w:val="center"/>
            </w:pPr>
            <w:r>
              <w:rPr>
                <w:b/>
                <w:bCs/>
                <w:lang w:val="vi-VN"/>
              </w:rPr>
              <w:t>3</w:t>
            </w:r>
          </w:p>
        </w:tc>
        <w:tc>
          <w:tcPr>
            <w:tcW w:w="4662" w:type="pct"/>
          </w:tcPr>
          <w:p>
            <w:r>
              <w:rPr>
                <w:lang w:val="vi-VN"/>
              </w:rPr>
              <w:t xml:space="preserve">Tăng Cr HT </w:t>
            </w:r>
            <w:r>
              <w:rPr>
                <w:b/>
                <w:color w:val="FF0000"/>
                <w:lang w:val="vi-VN"/>
              </w:rPr>
              <w:t>&gt;3</w:t>
            </w:r>
            <w:r>
              <w:rPr>
                <w:lang w:val="vi-VN"/>
              </w:rPr>
              <w:t xml:space="preserve"> × giá trị nền hoặc Cr HT ≥352 μmoL/L (4</w:t>
            </w:r>
            <w:r>
              <w:t xml:space="preserve"> </w:t>
            </w:r>
            <w:r>
              <w:rPr>
                <w:lang w:val="vi-VN"/>
              </w:rPr>
              <w:t>mg/dL) có ↑ cấp ≥26,4 μmoL/L hoặc bắt đầu điều trị thay thế thận</w:t>
            </w:r>
          </w:p>
        </w:tc>
      </w:tr>
    </w:tbl>
    <w:p>
      <w:pPr>
        <w:pStyle w:val="93"/>
      </w:pPr>
      <w:r>
        <w:t>Nam, 38 t, 4 ngày nay: tiêu chảy, sốt, báng bụng độ 3, đau vùng rốn, nhập BVĐK tỉnh: creatinine máu 1,3mg/dL, chẩn đoán xơ gan mất bù, sau 24 giờ chuyển BVCR. Tại BVCR: creatinine máu 1,63 mg/dL, sau 48 giờ: creatinine máu 1 mg/dL. Đáp ứng điều trị của tổn thương thận cấp thuộc nhóm nào?</w:t>
      </w:r>
    </w:p>
    <w:p>
      <w:pPr>
        <w:pStyle w:val="94"/>
        <w:sectPr>
          <w:type w:val="continuous"/>
          <w:pgSz w:w="11907" w:h="16839"/>
          <w:pgMar w:top="720" w:right="1440" w:bottom="1008" w:left="1440" w:header="562" w:footer="562" w:gutter="0"/>
          <w:cols w:space="720" w:num="1"/>
          <w:docGrid w:linePitch="360" w:charSpace="0"/>
        </w:sectPr>
      </w:pPr>
    </w:p>
    <w:p>
      <w:pPr>
        <w:pStyle w:val="94"/>
      </w:pPr>
      <w:r>
        <w:t>Không đáp ứng</w:t>
      </w:r>
    </w:p>
    <w:p>
      <w:pPr>
        <w:pStyle w:val="94"/>
      </w:pPr>
      <w:r>
        <w:t>Đáp ứng một phần</w:t>
      </w:r>
    </w:p>
    <w:p>
      <w:pPr>
        <w:pStyle w:val="94"/>
        <w:rPr>
          <w:b/>
          <w:bCs/>
        </w:rPr>
      </w:pPr>
      <w:r>
        <w:rPr>
          <w:b/>
          <w:bCs/>
        </w:rPr>
        <w:t>Đáp ứng hoàn toàn</w:t>
      </w:r>
    </w:p>
    <w:p>
      <w:pPr>
        <w:pStyle w:val="5"/>
        <w:sectPr>
          <w:type w:val="continuous"/>
          <w:pgSz w:w="11907" w:h="16839"/>
          <w:pgMar w:top="720" w:right="1440" w:bottom="1008" w:left="1440" w:header="562" w:footer="562" w:gutter="0"/>
          <w:cols w:space="720" w:num="3"/>
          <w:docGrid w:linePitch="360" w:charSpace="0"/>
        </w:sectPr>
      </w:pPr>
    </w:p>
    <w:p>
      <w:pPr>
        <w:pStyle w:val="5"/>
      </w:pPr>
      <w:r>
        <w:t>Định nghĩa đáp ứng của tổn thương thận cấp</w:t>
      </w:r>
    </w:p>
    <w:tbl>
      <w:tblPr>
        <w:tblStyle w:val="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2"/>
        <w:gridCol w:w="6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5000" w:type="pct"/>
            <w:gridSpan w:val="2"/>
          </w:tcPr>
          <w:p>
            <w:pPr>
              <w:tabs>
                <w:tab w:val="left" w:pos="4153"/>
              </w:tabs>
              <w:rPr>
                <w:color w:val="0033CC"/>
              </w:rPr>
            </w:pPr>
            <w:r>
              <w:rPr>
                <w:b/>
                <w:bCs/>
                <w:color w:val="000000" w:themeColor="text1"/>
                <w:lang w:val="vi-VN"/>
                <w14:textFill>
                  <w14:solidFill>
                    <w14:schemeClr w14:val="tx1"/>
                  </w14:solidFill>
                </w14:textFill>
              </w:rPr>
              <w:t>Đáp ứng điều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245" w:type="pct"/>
          </w:tcPr>
          <w:p>
            <w:pPr>
              <w:tabs>
                <w:tab w:val="left" w:pos="4153"/>
              </w:tabs>
            </w:pPr>
            <w:r>
              <w:rPr>
                <w:b/>
                <w:bCs/>
                <w:lang w:val="vi-VN"/>
              </w:rPr>
              <w:t>Không</w:t>
            </w:r>
          </w:p>
        </w:tc>
        <w:tc>
          <w:tcPr>
            <w:tcW w:w="3755" w:type="pct"/>
          </w:tcPr>
          <w:p>
            <w:pPr>
              <w:tabs>
                <w:tab w:val="left" w:pos="4153"/>
              </w:tabs>
            </w:pPr>
            <w:r>
              <w:rPr>
                <w:lang w:val="vi-VN"/>
              </w:rPr>
              <w:t xml:space="preserve">TTTC không thoái lui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245" w:type="pct"/>
          </w:tcPr>
          <w:p>
            <w:pPr>
              <w:tabs>
                <w:tab w:val="left" w:pos="4153"/>
              </w:tabs>
            </w:pPr>
            <w:r>
              <w:rPr>
                <w:b/>
                <w:bCs/>
                <w:lang w:val="vi-VN"/>
              </w:rPr>
              <w:t>Một phần</w:t>
            </w:r>
          </w:p>
        </w:tc>
        <w:tc>
          <w:tcPr>
            <w:tcW w:w="3755" w:type="pct"/>
          </w:tcPr>
          <w:p>
            <w:pPr>
              <w:tabs>
                <w:tab w:val="left" w:pos="4153"/>
              </w:tabs>
            </w:pPr>
            <w:r>
              <w:rPr>
                <w:lang w:val="vi-VN"/>
              </w:rPr>
              <w:t xml:space="preserve">TTTC thoái lui với Cr HT giảm </w:t>
            </w:r>
            <m:oMath>
              <m:r>
                <w:rPr>
                  <w:rFonts w:ascii="Cambria Math" w:hAnsi="Cambria Math"/>
                  <w:lang w:val="vi-VN"/>
                </w:rPr>
                <m:t>≥</m:t>
              </m:r>
            </m:oMath>
            <w:r>
              <w:rPr>
                <w:lang w:val="vi-VN"/>
              </w:rPr>
              <w:t xml:space="preserve">0,3 mg/dL </w:t>
            </w:r>
            <w:r>
              <w:t>trên</w:t>
            </w:r>
            <w:r>
              <w:rPr>
                <w:lang w:val="vi-VN"/>
              </w:rPr>
              <w:t xml:space="preserve"> giá trị nền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245" w:type="pct"/>
          </w:tcPr>
          <w:p>
            <w:pPr>
              <w:tabs>
                <w:tab w:val="left" w:pos="4153"/>
              </w:tabs>
            </w:pPr>
            <w:r>
              <w:rPr>
                <w:b/>
                <w:bCs/>
                <w:lang w:val="vi-VN"/>
              </w:rPr>
              <w:t>Hoàn toàn</w:t>
            </w:r>
          </w:p>
        </w:tc>
        <w:tc>
          <w:tcPr>
            <w:tcW w:w="3755" w:type="pct"/>
          </w:tcPr>
          <w:p>
            <w:pPr>
              <w:tabs>
                <w:tab w:val="left" w:pos="4153"/>
              </w:tabs>
            </w:pPr>
            <w:r>
              <w:t>Cr HT trở về giá trị trong vòng 0,3 mg/dl giá trị nền</w:t>
            </w:r>
            <w:r>
              <w:rPr>
                <w:lang w:val="vi-VN"/>
              </w:rPr>
              <w:t xml:space="preserve"> </w:t>
            </w:r>
          </w:p>
        </w:tc>
      </w:tr>
    </w:tbl>
    <w:p>
      <w:pPr>
        <w:pStyle w:val="53"/>
      </w:pPr>
      <w:r>
        <w:t xml:space="preserve">Ví dụ: BN lúc vô BV có Cre 2.0, sau 48h còn 1.6, hỏi BN đáp ứng 1 phần hay hoàn toàn? (đáp ứng 1 phần, do Cre giảm &gt;0.3 nhưng còn trên giá trị nền:1.3). </w:t>
      </w:r>
    </w:p>
    <w:p>
      <w:pPr>
        <w:pStyle w:val="53"/>
      </w:pPr>
      <w:r>
        <w:t xml:space="preserve">Nếu cre nền là 1.5, vô BV là 2.0, giờ còn 1.4, dưới giá trị nền </w:t>
      </w:r>
      <w:r>
        <w:rPr/>
        <w:sym w:font="Wingdings" w:char="F0E0"/>
      </w:r>
      <w:r>
        <w:t xml:space="preserve"> đáp ứng hoàn toàn. </w:t>
      </w:r>
    </w:p>
    <w:p>
      <w:pPr>
        <w:pStyle w:val="53"/>
      </w:pPr>
      <w:r>
        <w:t>Cô tóm lại, nó giảm nếu còn trên nền là đáp ứng 1 phần, dưới nền là đáp ứng hoàn toàn</w:t>
      </w:r>
    </w:p>
    <w:p>
      <w:pPr>
        <w:pStyle w:val="93"/>
      </w:pPr>
      <w:r>
        <w:t>Nam, 38 t, 4 ngày nay: tiêu chảy, sốt, báng bụng độ 3, khó thở khi nằm, đau vùng rốn, nhập BVĐK tỉnh: creatinine máu 1,3 mg/dL, uống Aldacton 100 mg và furosemide 40 mg, chẩn đoán xơ gan mất bù, sau 24 giờ chuyển BVCR. Tại BVCR: creatinine máu 1,63 mg/dL, K+ 3 mEq/L, HA 120/80 mmHg. Điều trị nào sau đây thích hợp nhất?</w:t>
      </w:r>
    </w:p>
    <w:p>
      <w:pPr>
        <w:pStyle w:val="94"/>
      </w:pPr>
      <w:r>
        <w:t>Giảm liều lợi tiểu</w:t>
      </w:r>
    </w:p>
    <w:p>
      <w:pPr>
        <w:pStyle w:val="94"/>
      </w:pPr>
      <w:r>
        <w:t>Ngừng lợi tiểu</w:t>
      </w:r>
    </w:p>
    <w:p>
      <w:pPr>
        <w:pStyle w:val="94"/>
      </w:pPr>
      <w:r>
        <w:t>Ngừng lợi tiểu và truyền dịch</w:t>
      </w:r>
    </w:p>
    <w:p>
      <w:pPr>
        <w:pStyle w:val="94"/>
      </w:pPr>
      <w:r>
        <w:t>Tăng thể tích huyết tương bằng truyền dịch</w:t>
      </w:r>
    </w:p>
    <w:p>
      <w:pPr>
        <w:pStyle w:val="94"/>
        <w:numPr>
          <w:ilvl w:val="0"/>
          <w:numId w:val="0"/>
        </w:numPr>
      </w:pPr>
      <w:r>
        <w:t>BN XG báng bụng có ảnh hưởng hô hấp =&gt; phối hợp 2 thuốc lợi tiểu.</w:t>
      </w:r>
    </w:p>
    <w:p>
      <w:pPr>
        <w:pStyle w:val="5"/>
      </w:pPr>
      <w:r>
        <w:t>Tiếp cận điều trị tổn thương thận cấp ở bệnh nhân xơ gan</w:t>
      </w:r>
    </w:p>
    <w:p>
      <w:pPr>
        <w:tabs>
          <w:tab w:val="left" w:pos="4153"/>
        </w:tabs>
        <w:jc w:val="center"/>
      </w:pPr>
      <w:r>
        <mc:AlternateContent>
          <mc:Choice Requires="wpg">
            <w:drawing>
              <wp:inline distT="0" distB="0" distL="0" distR="0">
                <wp:extent cx="5650230" cy="3693160"/>
                <wp:effectExtent l="0" t="0" r="26670" b="21590"/>
                <wp:docPr id="213" name="Group 213"/>
                <wp:cNvGraphicFramePr/>
                <a:graphic xmlns:a="http://schemas.openxmlformats.org/drawingml/2006/main">
                  <a:graphicData uri="http://schemas.microsoft.com/office/word/2010/wordprocessingGroup">
                    <wpg:wgp>
                      <wpg:cNvGrpSpPr/>
                      <wpg:grpSpPr>
                        <a:xfrm>
                          <a:off x="0" y="0"/>
                          <a:ext cx="5650303" cy="3693226"/>
                          <a:chOff x="-1" y="0"/>
                          <a:chExt cx="5829421" cy="3354070"/>
                        </a:xfrm>
                      </wpg:grpSpPr>
                      <wps:wsp>
                        <wps:cNvPr id="78" name="Straight Arrow Connector 78"/>
                        <wps:cNvCnPr>
                          <a:cxnSpLocks noChangeShapeType="1"/>
                        </wps:cNvCnPr>
                        <wps:spPr bwMode="auto">
                          <a:xfrm>
                            <a:off x="701483" y="2120720"/>
                            <a:ext cx="0" cy="264795"/>
                          </a:xfrm>
                          <a:prstGeom prst="straightConnector1">
                            <a:avLst/>
                          </a:prstGeom>
                          <a:noFill/>
                          <a:ln w="28575">
                            <a:solidFill>
                              <a:srgbClr val="00B050"/>
                            </a:solidFill>
                            <a:round/>
                            <a:tailEnd type="triangle" w="med" len="med"/>
                          </a:ln>
                        </wps:spPr>
                        <wps:bodyPr/>
                      </wps:wsp>
                      <wpg:grpSp>
                        <wpg:cNvPr id="212" name="Group 212"/>
                        <wpg:cNvGrpSpPr/>
                        <wpg:grpSpPr>
                          <a:xfrm>
                            <a:off x="-1" y="0"/>
                            <a:ext cx="5829421" cy="3354070"/>
                            <a:chOff x="-1" y="0"/>
                            <a:chExt cx="5829421" cy="3354070"/>
                          </a:xfrm>
                        </wpg:grpSpPr>
                        <wpg:grpSp>
                          <wpg:cNvPr id="211" name="Group 211"/>
                          <wpg:cNvGrpSpPr/>
                          <wpg:grpSpPr>
                            <a:xfrm>
                              <a:off x="-1" y="0"/>
                              <a:ext cx="5829421" cy="3354070"/>
                              <a:chOff x="-1" y="0"/>
                              <a:chExt cx="5829421" cy="3354070"/>
                            </a:xfrm>
                          </wpg:grpSpPr>
                          <wps:wsp>
                            <wps:cNvPr id="71" name="Rectangle 71"/>
                            <wps:cNvSpPr>
                              <a:spLocks noChangeArrowheads="1"/>
                            </wps:cNvSpPr>
                            <wps:spPr bwMode="auto">
                              <a:xfrm>
                                <a:off x="919744" y="2974472"/>
                                <a:ext cx="1465580" cy="374650"/>
                              </a:xfrm>
                              <a:prstGeom prst="rect">
                                <a:avLst/>
                              </a:prstGeom>
                              <a:noFill/>
                              <a:ln w="9525">
                                <a:solidFill>
                                  <a:schemeClr val="accent6">
                                    <a:lumMod val="100000"/>
                                    <a:lumOff val="0"/>
                                  </a:schemeClr>
                                </a:solidFill>
                                <a:miter lim="800000"/>
                              </a:ln>
                            </wps:spPr>
                            <wps:txbx>
                              <w:txbxContent>
                                <w:p>
                                  <w:pPr>
                                    <w:jc w:val="center"/>
                                  </w:pPr>
                                  <w:r>
                                    <w:t>Tiếp tục điều trị</w:t>
                                  </w:r>
                                </w:p>
                                <w:p>
                                  <w:pPr>
                                    <w:jc w:val="center"/>
                                  </w:pPr>
                                  <w:r>
                                    <w:t xml:space="preserve">TTTC </w:t>
                                  </w:r>
                                </w:p>
                              </w:txbxContent>
                            </wps:txbx>
                            <wps:bodyPr rot="0" vert="horz" wrap="square" lIns="0" tIns="0" rIns="0" bIns="0" anchor="ctr" anchorCtr="0" upright="1">
                              <a:noAutofit/>
                            </wps:bodyPr>
                          </wps:wsp>
                          <wpg:grpSp>
                            <wpg:cNvPr id="210" name="Group 210"/>
                            <wpg:cNvGrpSpPr/>
                            <wpg:grpSpPr>
                              <a:xfrm>
                                <a:off x="-1" y="0"/>
                                <a:ext cx="5829421" cy="3354070"/>
                                <a:chOff x="-1" y="0"/>
                                <a:chExt cx="5708831" cy="3354310"/>
                              </a:xfrm>
                              <a:noFill/>
                            </wpg:grpSpPr>
                            <wps:wsp>
                              <wps:cNvPr id="61" name="Rectangle 61"/>
                              <wps:cNvSpPr>
                                <a:spLocks noChangeArrowheads="1"/>
                              </wps:cNvSpPr>
                              <wps:spPr bwMode="auto">
                                <a:xfrm>
                                  <a:off x="728801" y="0"/>
                                  <a:ext cx="1608455" cy="242570"/>
                                </a:xfrm>
                                <a:prstGeom prst="rect">
                                  <a:avLst/>
                                </a:prstGeom>
                                <a:grpFill/>
                                <a:ln w="9525">
                                  <a:solidFill>
                                    <a:schemeClr val="accent6">
                                      <a:lumMod val="100000"/>
                                      <a:lumOff val="0"/>
                                    </a:schemeClr>
                                  </a:solidFill>
                                  <a:miter lim="800000"/>
                                </a:ln>
                              </wps:spPr>
                              <wps:txbx>
                                <w:txbxContent>
                                  <w:p>
                                    <w:pPr>
                                      <w:jc w:val="center"/>
                                    </w:pPr>
                                    <w:r>
                                      <w:t>TTTC giai đoạn 1</w:t>
                                    </w:r>
                                  </w:p>
                                </w:txbxContent>
                              </wps:txbx>
                              <wps:bodyPr rot="0" vert="horz" wrap="square" lIns="0" tIns="0" rIns="0" bIns="0" anchor="ctr" anchorCtr="0" upright="1">
                                <a:noAutofit/>
                              </wps:bodyPr>
                            </wps:wsp>
                            <wps:wsp>
                              <wps:cNvPr id="62" name="Rectangle 62"/>
                              <wps:cNvSpPr>
                                <a:spLocks noChangeArrowheads="1"/>
                              </wps:cNvSpPr>
                              <wps:spPr bwMode="auto">
                                <a:xfrm>
                                  <a:off x="3352501" y="0"/>
                                  <a:ext cx="1762760" cy="242570"/>
                                </a:xfrm>
                                <a:prstGeom prst="rect">
                                  <a:avLst/>
                                </a:prstGeom>
                                <a:grpFill/>
                                <a:ln w="9525">
                                  <a:solidFill>
                                    <a:srgbClr val="FF0000"/>
                                  </a:solidFill>
                                  <a:miter lim="800000"/>
                                </a:ln>
                              </wps:spPr>
                              <wps:txbx>
                                <w:txbxContent>
                                  <w:p>
                                    <w:pPr>
                                      <w:jc w:val="center"/>
                                    </w:pPr>
                                    <w:r>
                                      <w:t>TTTC giai đoạn 2 và 3</w:t>
                                    </w:r>
                                  </w:p>
                                </w:txbxContent>
                              </wps:txbx>
                              <wps:bodyPr rot="0" vert="horz" wrap="square" lIns="0" tIns="0" rIns="0" bIns="0" anchor="ctr" anchorCtr="0" upright="1">
                                <a:noAutofit/>
                              </wps:bodyPr>
                            </wps:wsp>
                            <wps:wsp>
                              <wps:cNvPr id="63" name="Rectangle 63"/>
                              <wps:cNvSpPr>
                                <a:spLocks noChangeArrowheads="1"/>
                              </wps:cNvSpPr>
                              <wps:spPr bwMode="auto">
                                <a:xfrm>
                                  <a:off x="-1" y="450215"/>
                                  <a:ext cx="3015657" cy="1158240"/>
                                </a:xfrm>
                                <a:prstGeom prst="rect">
                                  <a:avLst/>
                                </a:prstGeom>
                                <a:grpFill/>
                                <a:ln w="9525">
                                  <a:solidFill>
                                    <a:schemeClr val="accent6">
                                      <a:lumMod val="100000"/>
                                      <a:lumOff val="0"/>
                                    </a:schemeClr>
                                  </a:solidFill>
                                  <a:miter lim="800000"/>
                                </a:ln>
                              </wps:spPr>
                              <wps:txbx>
                                <w:txbxContent>
                                  <w:p>
                                    <w:pPr>
                                      <w:pStyle w:val="42"/>
                                      <w:numPr>
                                        <w:ilvl w:val="0"/>
                                        <w:numId w:val="12"/>
                                      </w:numPr>
                                      <w:ind w:left="284" w:right="310" w:hanging="142"/>
                                    </w:pPr>
                                    <w:r>
                                      <w:t>Theo dõi sát</w:t>
                                    </w:r>
                                  </w:p>
                                  <w:p>
                                    <w:pPr>
                                      <w:pStyle w:val="42"/>
                                      <w:numPr>
                                        <w:ilvl w:val="0"/>
                                        <w:numId w:val="12"/>
                                      </w:numPr>
                                      <w:ind w:left="284" w:right="310" w:hanging="142"/>
                                    </w:pPr>
                                    <w:r>
                                      <w:t>Loại bỏ yếu tố thúc đẩy (ngừng thuốc độc thận, thuốc giãn mạch, NSAID, giảm/ngừng thuốc lợi tiểu, điều trị nhiễm trùng)</w:t>
                                    </w:r>
                                  </w:p>
                                  <w:p>
                                    <w:pPr>
                                      <w:pStyle w:val="42"/>
                                      <w:numPr>
                                        <w:ilvl w:val="0"/>
                                        <w:numId w:val="12"/>
                                      </w:numPr>
                                      <w:ind w:left="284" w:right="310" w:hanging="142"/>
                                    </w:pPr>
                                    <w:r>
                                      <w:t>Tăng thể tích huyết t</w:t>
                                    </w:r>
                                    <w:r>
                                      <w:rPr>
                                        <w:lang w:val="vi-VN"/>
                                      </w:rPr>
                                      <w:t>ư</w:t>
                                    </w:r>
                                    <w:r>
                                      <w:t>ơng, nếu có giảm thể tích</w:t>
                                    </w:r>
                                    <w:r>
                                      <w:rPr>
                                        <w:lang w:val="vi-VN"/>
                                      </w:rPr>
                                      <w:t xml:space="preserve"> </w:t>
                                    </w:r>
                                  </w:p>
                                  <w:p>
                                    <w:pPr>
                                      <w:ind w:right="310"/>
                                      <w:jc w:val="center"/>
                                    </w:pPr>
                                  </w:p>
                                </w:txbxContent>
                              </wps:txbx>
                              <wps:bodyPr rot="0" vert="horz" wrap="square" lIns="0" tIns="0" rIns="0" bIns="0" anchor="ctr" anchorCtr="0" upright="1">
                                <a:noAutofit/>
                              </wps:bodyPr>
                            </wps:wsp>
                            <wps:wsp>
                              <wps:cNvPr id="65" name="Rectangle 65"/>
                              <wps:cNvSpPr>
                                <a:spLocks noChangeArrowheads="1"/>
                              </wps:cNvSpPr>
                              <wps:spPr bwMode="auto">
                                <a:xfrm>
                                  <a:off x="3351976" y="391735"/>
                                  <a:ext cx="2130243" cy="816049"/>
                                </a:xfrm>
                                <a:prstGeom prst="rect">
                                  <a:avLst/>
                                </a:prstGeom>
                                <a:grpFill/>
                                <a:ln w="9525">
                                  <a:solidFill>
                                    <a:srgbClr val="FF0000"/>
                                  </a:solidFill>
                                  <a:miter lim="800000"/>
                                </a:ln>
                              </wps:spPr>
                              <wps:txbx>
                                <w:txbxContent>
                                  <w:p>
                                    <w:pPr>
                                      <w:ind w:left="142" w:right="160"/>
                                    </w:pPr>
                                    <w:r>
                                      <w:rPr>
                                        <w:lang w:val="vi-VN"/>
                                      </w:rPr>
                                      <w:t>Ngừng thuốc lợi tiểu (nếu trước đó chưa ngừng)</w:t>
                                    </w:r>
                                    <w:r>
                                      <w:t xml:space="preserve"> </w:t>
                                    </w:r>
                                    <w:r>
                                      <w:rPr>
                                        <w:lang w:val="vi-VN"/>
                                      </w:rPr>
                                      <w:t>và tăng thể tích huyết tương bằng albumin (1 g/kg) trong 2 ngày</w:t>
                                    </w:r>
                                  </w:p>
                                  <w:p/>
                                </w:txbxContent>
                              </wps:txbx>
                              <wps:bodyPr rot="0" vert="horz" wrap="square" lIns="0" tIns="0" rIns="0" bIns="0" anchor="ctr" anchorCtr="0" upright="1">
                                <a:noAutofit/>
                              </wps:bodyPr>
                            </wps:wsp>
                            <wps:wsp>
                              <wps:cNvPr id="66" name="Rectangle 66"/>
                              <wps:cNvSpPr>
                                <a:spLocks noChangeArrowheads="1"/>
                              </wps:cNvSpPr>
                              <wps:spPr bwMode="auto">
                                <a:xfrm>
                                  <a:off x="1160385" y="1888550"/>
                                  <a:ext cx="751205" cy="242570"/>
                                </a:xfrm>
                                <a:prstGeom prst="rect">
                                  <a:avLst/>
                                </a:prstGeom>
                                <a:grpFill/>
                                <a:ln w="9525">
                                  <a:solidFill>
                                    <a:schemeClr val="accent6">
                                      <a:lumMod val="100000"/>
                                      <a:lumOff val="0"/>
                                    </a:schemeClr>
                                  </a:solidFill>
                                  <a:miter lim="800000"/>
                                </a:ln>
                              </wps:spPr>
                              <wps:txbx>
                                <w:txbxContent>
                                  <w:p>
                                    <w:pPr>
                                      <w:jc w:val="center"/>
                                    </w:pPr>
                                    <w:r>
                                      <w:t>Ổn định</w:t>
                                    </w:r>
                                  </w:p>
                                </w:txbxContent>
                              </wps:txbx>
                              <wps:bodyPr rot="0" vert="horz" wrap="square" lIns="0" tIns="0" rIns="0" bIns="0" anchor="ctr" anchorCtr="0" upright="1">
                                <a:noAutofit/>
                              </wps:bodyPr>
                            </wps:wsp>
                            <wps:wsp>
                              <wps:cNvPr id="67" name="Rectangle 67"/>
                              <wps:cNvSpPr>
                                <a:spLocks noChangeArrowheads="1"/>
                              </wps:cNvSpPr>
                              <wps:spPr bwMode="auto">
                                <a:xfrm>
                                  <a:off x="185600" y="1888550"/>
                                  <a:ext cx="852170" cy="242570"/>
                                </a:xfrm>
                                <a:prstGeom prst="rect">
                                  <a:avLst/>
                                </a:prstGeom>
                                <a:grpFill/>
                                <a:ln w="9525">
                                  <a:solidFill>
                                    <a:srgbClr val="00B050"/>
                                  </a:solidFill>
                                  <a:miter lim="800000"/>
                                </a:ln>
                              </wps:spPr>
                              <wps:txbx>
                                <w:txbxContent>
                                  <w:p>
                                    <w:pPr>
                                      <w:jc w:val="center"/>
                                    </w:pPr>
                                    <w:r>
                                      <w:t>Hồi phục</w:t>
                                    </w:r>
                                  </w:p>
                                </w:txbxContent>
                              </wps:txbx>
                              <wps:bodyPr rot="0" vert="horz" wrap="square" lIns="0" tIns="0" rIns="0" bIns="0" anchor="ctr" anchorCtr="0" upright="1">
                                <a:noAutofit/>
                              </wps:bodyPr>
                            </wps:wsp>
                            <wps:wsp>
                              <wps:cNvPr id="68" name="Rectangle 68"/>
                              <wps:cNvSpPr>
                                <a:spLocks noChangeArrowheads="1"/>
                              </wps:cNvSpPr>
                              <wps:spPr bwMode="auto">
                                <a:xfrm>
                                  <a:off x="1993972" y="1888550"/>
                                  <a:ext cx="907415" cy="242570"/>
                                </a:xfrm>
                                <a:prstGeom prst="rect">
                                  <a:avLst/>
                                </a:prstGeom>
                                <a:grpFill/>
                                <a:ln w="9525">
                                  <a:solidFill>
                                    <a:srgbClr val="C00000"/>
                                  </a:solidFill>
                                  <a:miter lim="800000"/>
                                </a:ln>
                              </wps:spPr>
                              <wps:txbx>
                                <w:txbxContent>
                                  <w:p>
                                    <w:pPr>
                                      <w:jc w:val="center"/>
                                    </w:pPr>
                                    <w:r>
                                      <w:t>Tiến triển</w:t>
                                    </w:r>
                                  </w:p>
                                </w:txbxContent>
                              </wps:txbx>
                              <wps:bodyPr rot="0" vert="horz" wrap="square" lIns="0" tIns="0" rIns="0" bIns="0" anchor="ctr" anchorCtr="0" upright="1">
                                <a:noAutofit/>
                              </wps:bodyPr>
                            </wps:wsp>
                            <wps:wsp>
                              <wps:cNvPr id="69" name="Rectangle 69"/>
                              <wps:cNvSpPr>
                                <a:spLocks noChangeArrowheads="1"/>
                              </wps:cNvSpPr>
                              <wps:spPr bwMode="auto">
                                <a:xfrm>
                                  <a:off x="38951" y="2400049"/>
                                  <a:ext cx="1061720" cy="242570"/>
                                </a:xfrm>
                                <a:prstGeom prst="rect">
                                  <a:avLst/>
                                </a:prstGeom>
                                <a:grpFill/>
                                <a:ln w="9525">
                                  <a:solidFill>
                                    <a:srgbClr val="00B050"/>
                                  </a:solidFill>
                                  <a:miter lim="800000"/>
                                </a:ln>
                              </wps:spPr>
                              <wps:txbx>
                                <w:txbxContent>
                                  <w:p>
                                    <w:pPr>
                                      <w:jc w:val="center"/>
                                    </w:pPr>
                                    <w:r>
                                      <w:t>Theo dõi sát</w:t>
                                    </w:r>
                                  </w:p>
                                </w:txbxContent>
                              </wps:txbx>
                              <wps:bodyPr rot="0" vert="horz" wrap="square" lIns="0" tIns="0" rIns="0" bIns="0" anchor="ctr" anchorCtr="0" upright="1">
                                <a:noAutofit/>
                              </wps:bodyPr>
                            </wps:wsp>
                            <wps:wsp>
                              <wps:cNvPr id="82" name="Rectangle 82"/>
                              <wps:cNvSpPr>
                                <a:spLocks noChangeArrowheads="1"/>
                              </wps:cNvSpPr>
                              <wps:spPr bwMode="auto">
                                <a:xfrm>
                                  <a:off x="3904591" y="1365885"/>
                                  <a:ext cx="774065" cy="242570"/>
                                </a:xfrm>
                                <a:prstGeom prst="rect">
                                  <a:avLst/>
                                </a:prstGeom>
                                <a:grpFill/>
                                <a:ln w="9525">
                                  <a:solidFill>
                                    <a:srgbClr val="FF0000"/>
                                  </a:solidFill>
                                  <a:miter lim="800000"/>
                                </a:ln>
                              </wps:spPr>
                              <wps:txbx>
                                <w:txbxContent>
                                  <w:p>
                                    <w:pPr>
                                      <w:jc w:val="center"/>
                                    </w:pPr>
                                    <w:r>
                                      <w:t>Đáp ứng</w:t>
                                    </w:r>
                                  </w:p>
                                </w:txbxContent>
                              </wps:txbx>
                              <wps:bodyPr rot="0" vert="horz" wrap="square" lIns="0" tIns="0" rIns="0" bIns="0" anchor="ctr" anchorCtr="0" upright="1">
                                <a:noAutofit/>
                              </wps:bodyPr>
                            </wps:wsp>
                            <wps:wsp>
                              <wps:cNvPr id="83" name="Rectangle 83"/>
                              <wps:cNvSpPr>
                                <a:spLocks noChangeArrowheads="1"/>
                              </wps:cNvSpPr>
                              <wps:spPr bwMode="auto">
                                <a:xfrm>
                                  <a:off x="3352501" y="1642566"/>
                                  <a:ext cx="533400" cy="242570"/>
                                </a:xfrm>
                                <a:prstGeom prst="rect">
                                  <a:avLst/>
                                </a:prstGeom>
                                <a:grpFill/>
                                <a:ln w="9525">
                                  <a:solidFill>
                                    <a:srgbClr val="C00000"/>
                                  </a:solidFill>
                                  <a:miter lim="800000"/>
                                </a:ln>
                              </wps:spPr>
                              <wps:txbx>
                                <w:txbxContent>
                                  <w:p>
                                    <w:pPr>
                                      <w:jc w:val="center"/>
                                    </w:pPr>
                                    <w:r>
                                      <w:t>Có</w:t>
                                    </w:r>
                                  </w:p>
                                </w:txbxContent>
                              </wps:txbx>
                              <wps:bodyPr rot="0" vert="horz" wrap="square" lIns="0" tIns="0" rIns="0" bIns="0" anchor="ctr" anchorCtr="0" upright="1">
                                <a:noAutofit/>
                              </wps:bodyPr>
                            </wps:wsp>
                            <wps:wsp>
                              <wps:cNvPr id="84" name="Rectangle 84"/>
                              <wps:cNvSpPr>
                                <a:spLocks noChangeArrowheads="1"/>
                              </wps:cNvSpPr>
                              <wps:spPr bwMode="auto">
                                <a:xfrm>
                                  <a:off x="4904249" y="2469431"/>
                                  <a:ext cx="533400" cy="242570"/>
                                </a:xfrm>
                                <a:prstGeom prst="rect">
                                  <a:avLst/>
                                </a:prstGeom>
                                <a:grpFill/>
                                <a:ln w="9525">
                                  <a:solidFill>
                                    <a:srgbClr val="800080"/>
                                  </a:solidFill>
                                  <a:miter lim="800000"/>
                                </a:ln>
                              </wps:spPr>
                              <wps:txbx>
                                <w:txbxContent>
                                  <w:p>
                                    <w:pPr>
                                      <w:jc w:val="center"/>
                                    </w:pPr>
                                    <w:r>
                                      <w:t>Có</w:t>
                                    </w:r>
                                  </w:p>
                                </w:txbxContent>
                              </wps:txbx>
                              <wps:bodyPr rot="0" vert="horz" wrap="square" lIns="0" tIns="0" rIns="0" bIns="0" anchor="ctr" anchorCtr="0" upright="1">
                                <a:noAutofit/>
                              </wps:bodyPr>
                            </wps:wsp>
                            <wps:wsp>
                              <wps:cNvPr id="85" name="Rectangle 85"/>
                              <wps:cNvSpPr>
                                <a:spLocks noChangeArrowheads="1"/>
                              </wps:cNvSpPr>
                              <wps:spPr bwMode="auto">
                                <a:xfrm>
                                  <a:off x="4683509" y="1651192"/>
                                  <a:ext cx="533400" cy="242570"/>
                                </a:xfrm>
                                <a:prstGeom prst="rect">
                                  <a:avLst/>
                                </a:prstGeom>
                                <a:grpFill/>
                                <a:ln w="9525">
                                  <a:solidFill>
                                    <a:srgbClr val="800080"/>
                                  </a:solidFill>
                                  <a:miter lim="800000"/>
                                </a:ln>
                              </wps:spPr>
                              <wps:txbx>
                                <w:txbxContent>
                                  <w:p>
                                    <w:pPr>
                                      <w:jc w:val="center"/>
                                    </w:pPr>
                                    <w:r>
                                      <w:t>Không</w:t>
                                    </w:r>
                                  </w:p>
                                </w:txbxContent>
                              </wps:txbx>
                              <wps:bodyPr rot="0" vert="horz" wrap="square" lIns="0" tIns="0" rIns="0" bIns="0" anchor="ctr" anchorCtr="0" upright="1">
                                <a:noAutofit/>
                              </wps:bodyPr>
                            </wps:wsp>
                            <wps:wsp>
                              <wps:cNvPr id="86" name="Rectangle 86"/>
                              <wps:cNvSpPr>
                                <a:spLocks noChangeArrowheads="1"/>
                              </wps:cNvSpPr>
                              <wps:spPr bwMode="auto">
                                <a:xfrm>
                                  <a:off x="3642952" y="2477477"/>
                                  <a:ext cx="533400" cy="242570"/>
                                </a:xfrm>
                                <a:prstGeom prst="rect">
                                  <a:avLst/>
                                </a:prstGeom>
                                <a:grpFill/>
                                <a:ln w="9525">
                                  <a:solidFill>
                                    <a:srgbClr val="C00000"/>
                                  </a:solidFill>
                                  <a:miter lim="800000"/>
                                </a:ln>
                              </wps:spPr>
                              <wps:txbx>
                                <w:txbxContent>
                                  <w:p>
                                    <w:pPr>
                                      <w:jc w:val="center"/>
                                    </w:pPr>
                                    <w:r>
                                      <w:t>Không</w:t>
                                    </w:r>
                                  </w:p>
                                </w:txbxContent>
                              </wps:txbx>
                              <wps:bodyPr rot="0" vert="horz" wrap="square" lIns="0" tIns="0" rIns="0" bIns="0" anchor="ctr" anchorCtr="0" upright="1">
                                <a:noAutofit/>
                              </wps:bodyPr>
                            </wps:wsp>
                            <wps:wsp>
                              <wps:cNvPr id="87" name="Rectangle 87"/>
                              <wps:cNvSpPr>
                                <a:spLocks noChangeArrowheads="1"/>
                              </wps:cNvSpPr>
                              <wps:spPr bwMode="auto">
                                <a:xfrm>
                                  <a:off x="2712505" y="2979660"/>
                                  <a:ext cx="1479550" cy="374650"/>
                                </a:xfrm>
                                <a:prstGeom prst="rect">
                                  <a:avLst/>
                                </a:prstGeom>
                                <a:grpFill/>
                                <a:ln w="9525">
                                  <a:solidFill>
                                    <a:srgbClr val="C00000"/>
                                  </a:solidFill>
                                  <a:miter lim="800000"/>
                                </a:ln>
                              </wps:spPr>
                              <wps:txbx>
                                <w:txbxContent>
                                  <w:p>
                                    <w:pPr>
                                      <w:jc w:val="center"/>
                                    </w:pPr>
                                    <w:r>
                                      <w:rPr>
                                        <w:lang w:val="vi-VN"/>
                                      </w:rPr>
                                      <w:t>Điều trị đặc hiệu đối với thể TTTC</w:t>
                                    </w:r>
                                  </w:p>
                                  <w:p>
                                    <w:pPr>
                                      <w:jc w:val="center"/>
                                    </w:pPr>
                                  </w:p>
                                </w:txbxContent>
                              </wps:txbx>
                              <wps:bodyPr rot="0" vert="horz" wrap="square" lIns="0" tIns="0" rIns="0" bIns="0" anchor="ctr" anchorCtr="0" upright="1">
                                <a:noAutofit/>
                              </wps:bodyPr>
                            </wps:wsp>
                            <wps:wsp>
                              <wps:cNvPr id="88" name="Rectangle 88"/>
                              <wps:cNvSpPr>
                                <a:spLocks noChangeArrowheads="1"/>
                              </wps:cNvSpPr>
                              <wps:spPr bwMode="auto">
                                <a:xfrm>
                                  <a:off x="3654946" y="2133483"/>
                                  <a:ext cx="1782532" cy="242570"/>
                                </a:xfrm>
                                <a:prstGeom prst="rect">
                                  <a:avLst/>
                                </a:prstGeom>
                                <a:grpFill/>
                                <a:ln w="9525">
                                  <a:solidFill>
                                    <a:srgbClr val="800080"/>
                                  </a:solidFill>
                                  <a:miter lim="800000"/>
                                </a:ln>
                              </wps:spPr>
                              <wps:txbx>
                                <w:txbxContent>
                                  <w:p>
                                    <w:pPr>
                                      <w:jc w:val="center"/>
                                    </w:pPr>
                                    <w:r>
                                      <w:rPr>
                                        <w:lang w:val="vi-VN"/>
                                      </w:rPr>
                                      <w:t>Đáp ứng tiêu chuẩn HCGT</w:t>
                                    </w:r>
                                  </w:p>
                                  <w:p/>
                                </w:txbxContent>
                              </wps:txbx>
                              <wps:bodyPr rot="0" vert="horz" wrap="square" lIns="0" tIns="0" rIns="0" bIns="0" anchor="ctr" anchorCtr="0" upright="1">
                                <a:noAutofit/>
                              </wps:bodyPr>
                            </wps:wsp>
                            <wps:wsp>
                              <wps:cNvPr id="89" name="Rectangle 89"/>
                              <wps:cNvSpPr>
                                <a:spLocks noChangeArrowheads="1"/>
                              </wps:cNvSpPr>
                              <wps:spPr bwMode="auto">
                                <a:xfrm>
                                  <a:off x="4295320" y="2979660"/>
                                  <a:ext cx="1413510" cy="374650"/>
                                </a:xfrm>
                                <a:prstGeom prst="rect">
                                  <a:avLst/>
                                </a:prstGeom>
                                <a:grpFill/>
                                <a:ln w="9525">
                                  <a:solidFill>
                                    <a:srgbClr val="800080"/>
                                  </a:solidFill>
                                  <a:miter lim="800000"/>
                                </a:ln>
                              </wps:spPr>
                              <wps:txbx>
                                <w:txbxContent>
                                  <w:p>
                                    <w:pPr>
                                      <w:jc w:val="center"/>
                                    </w:pPr>
                                    <w:r>
                                      <w:rPr>
                                        <w:lang w:val="vi-VN"/>
                                      </w:rPr>
                                      <w:t>Thuốc co mạch và albumin</w:t>
                                    </w:r>
                                  </w:p>
                                  <w:p>
                                    <w:pPr>
                                      <w:jc w:val="center"/>
                                    </w:pPr>
                                  </w:p>
                                </w:txbxContent>
                              </wps:txbx>
                              <wps:bodyPr rot="0" vert="horz" wrap="square" lIns="0" tIns="0" rIns="0" bIns="0" anchor="ctr" anchorCtr="0" upright="1">
                                <a:noAutofit/>
                              </wps:bodyPr>
                            </wps:wsp>
                          </wpg:grpSp>
                        </wpg:grpSp>
                        <wpg:grpSp>
                          <wpg:cNvPr id="209" name="Group 209"/>
                          <wpg:cNvGrpSpPr/>
                          <wpg:grpSpPr>
                            <a:xfrm>
                              <a:off x="699099" y="243337"/>
                              <a:ext cx="4480919" cy="2754163"/>
                              <a:chOff x="0" y="0"/>
                              <a:chExt cx="4480919" cy="2754163"/>
                            </a:xfrm>
                          </wpg:grpSpPr>
                          <wps:wsp>
                            <wps:cNvPr id="77" name="Straight Arrow Connector 77"/>
                            <wps:cNvCnPr>
                              <a:cxnSpLocks noChangeShapeType="1"/>
                            </wps:cNvCnPr>
                            <wps:spPr bwMode="auto">
                              <a:xfrm>
                                <a:off x="3655925" y="1373319"/>
                                <a:ext cx="0" cy="182880"/>
                              </a:xfrm>
                              <a:prstGeom prst="straightConnector1">
                                <a:avLst/>
                              </a:prstGeom>
                              <a:noFill/>
                              <a:ln w="28575">
                                <a:solidFill>
                                  <a:srgbClr val="FF0000"/>
                                </a:solidFill>
                                <a:round/>
                              </a:ln>
                            </wps:spPr>
                            <wps:bodyPr/>
                          </wps:wsp>
                          <wpg:grpSp>
                            <wpg:cNvPr id="208" name="Group 208"/>
                            <wpg:cNvGrpSpPr/>
                            <wpg:grpSpPr>
                              <a:xfrm>
                                <a:off x="0" y="0"/>
                                <a:ext cx="4480919" cy="2754163"/>
                                <a:chOff x="0" y="0"/>
                                <a:chExt cx="4480919" cy="2754163"/>
                              </a:xfrm>
                            </wpg:grpSpPr>
                            <wps:wsp>
                              <wps:cNvPr id="64" name="Straight Arrow Connector 64"/>
                              <wps:cNvCnPr>
                                <a:cxnSpLocks noChangeShapeType="1"/>
                              </wps:cNvCnPr>
                              <wps:spPr bwMode="auto">
                                <a:xfrm>
                                  <a:off x="826231" y="8626"/>
                                  <a:ext cx="0" cy="207645"/>
                                </a:xfrm>
                                <a:prstGeom prst="straightConnector1">
                                  <a:avLst/>
                                </a:prstGeom>
                                <a:noFill/>
                                <a:ln w="28575">
                                  <a:solidFill>
                                    <a:srgbClr val="C00000"/>
                                  </a:solidFill>
                                  <a:round/>
                                  <a:tailEnd type="triangle" w="med" len="med"/>
                                </a:ln>
                              </wps:spPr>
                              <wps:bodyPr/>
                            </wps:wsp>
                            <wps:wsp>
                              <wps:cNvPr id="59" name="Straight Arrow Connector 59"/>
                              <wps:cNvCnPr>
                                <a:cxnSpLocks noChangeShapeType="1"/>
                              </wps:cNvCnPr>
                              <wps:spPr bwMode="auto">
                                <a:xfrm>
                                  <a:off x="2510116" y="542506"/>
                                  <a:ext cx="264160" cy="635"/>
                                </a:xfrm>
                                <a:prstGeom prst="straightConnector1">
                                  <a:avLst/>
                                </a:prstGeom>
                                <a:noFill/>
                                <a:ln w="28575">
                                  <a:solidFill>
                                    <a:srgbClr val="FF0000"/>
                                  </a:solidFill>
                                  <a:round/>
                                  <a:tailEnd type="triangle" w="med" len="med"/>
                                </a:ln>
                              </wps:spPr>
                              <wps:bodyPr/>
                            </wps:wsp>
                            <wps:wsp>
                              <wps:cNvPr id="70" name="Straight Arrow Connector 70"/>
                              <wps:cNvCnPr>
                                <a:cxnSpLocks noChangeShapeType="1"/>
                              </wps:cNvCnPr>
                              <wps:spPr bwMode="auto">
                                <a:xfrm>
                                  <a:off x="827189" y="1380969"/>
                                  <a:ext cx="0" cy="182880"/>
                                </a:xfrm>
                                <a:prstGeom prst="straightConnector1">
                                  <a:avLst/>
                                </a:prstGeom>
                                <a:noFill/>
                                <a:ln w="28575">
                                  <a:solidFill>
                                    <a:schemeClr val="accent2">
                                      <a:lumMod val="75000"/>
                                      <a:lumOff val="0"/>
                                    </a:schemeClr>
                                  </a:solidFill>
                                  <a:round/>
                                </a:ln>
                              </wps:spPr>
                              <wps:bodyPr/>
                            </wps:wsp>
                            <wps:wsp>
                              <wps:cNvPr id="57" name="Straight Arrow Connector 57"/>
                              <wps:cNvCnPr>
                                <a:cxnSpLocks noChangeShapeType="1"/>
                              </wps:cNvCnPr>
                              <wps:spPr bwMode="auto">
                                <a:xfrm>
                                  <a:off x="3235" y="1522059"/>
                                  <a:ext cx="1694815" cy="635"/>
                                </a:xfrm>
                                <a:prstGeom prst="straightConnector1">
                                  <a:avLst/>
                                </a:prstGeom>
                                <a:noFill/>
                                <a:ln w="28575">
                                  <a:solidFill>
                                    <a:schemeClr val="accent2">
                                      <a:lumMod val="75000"/>
                                      <a:lumOff val="0"/>
                                    </a:schemeClr>
                                  </a:solidFill>
                                  <a:round/>
                                </a:ln>
                              </wps:spPr>
                              <wps:bodyPr/>
                            </wps:wsp>
                            <wps:wsp>
                              <wps:cNvPr id="72" name="Straight Arrow Connector 72"/>
                              <wps:cNvCnPr>
                                <a:cxnSpLocks noChangeShapeType="1"/>
                              </wps:cNvCnPr>
                              <wps:spPr bwMode="auto">
                                <a:xfrm>
                                  <a:off x="826231" y="1905803"/>
                                  <a:ext cx="0" cy="848360"/>
                                </a:xfrm>
                                <a:prstGeom prst="straightConnector1">
                                  <a:avLst/>
                                </a:prstGeom>
                                <a:noFill/>
                                <a:ln w="28575">
                                  <a:solidFill>
                                    <a:schemeClr val="accent6">
                                      <a:lumMod val="100000"/>
                                      <a:lumOff val="0"/>
                                    </a:schemeClr>
                                  </a:solidFill>
                                  <a:round/>
                                  <a:tailEnd type="triangle" w="med" len="med"/>
                                </a:ln>
                              </wps:spPr>
                              <wps:bodyPr/>
                            </wps:wsp>
                            <wps:wsp>
                              <wps:cNvPr id="73" name="Straight Arrow Connector 73"/>
                              <wps:cNvCnPr>
                                <a:cxnSpLocks noChangeShapeType="1"/>
                              </wps:cNvCnPr>
                              <wps:spPr bwMode="auto">
                                <a:xfrm>
                                  <a:off x="826231" y="1530685"/>
                                  <a:ext cx="0" cy="133985"/>
                                </a:xfrm>
                                <a:prstGeom prst="straightConnector1">
                                  <a:avLst/>
                                </a:prstGeom>
                                <a:noFill/>
                                <a:ln w="28575">
                                  <a:solidFill>
                                    <a:schemeClr val="accent6">
                                      <a:lumMod val="100000"/>
                                      <a:lumOff val="0"/>
                                    </a:schemeClr>
                                  </a:solidFill>
                                  <a:round/>
                                  <a:tailEnd type="triangle" w="med" len="med"/>
                                </a:ln>
                              </wps:spPr>
                              <wps:bodyPr/>
                            </wps:wsp>
                            <wps:wsp>
                              <wps:cNvPr id="60" name="Straight Arrow Connector 60"/>
                              <wps:cNvCnPr>
                                <a:cxnSpLocks noChangeShapeType="1"/>
                              </wps:cNvCnPr>
                              <wps:spPr bwMode="auto">
                                <a:xfrm flipH="1">
                                  <a:off x="3549266" y="0"/>
                                  <a:ext cx="635" cy="172720"/>
                                </a:xfrm>
                                <a:prstGeom prst="straightConnector1">
                                  <a:avLst/>
                                </a:prstGeom>
                                <a:noFill/>
                                <a:ln w="28575">
                                  <a:solidFill>
                                    <a:srgbClr val="FF0000"/>
                                  </a:solidFill>
                                  <a:round/>
                                  <a:tailEnd type="triangle" w="med" len="med"/>
                                </a:ln>
                              </wps:spPr>
                              <wps:bodyPr/>
                            </wps:wsp>
                            <wps:wsp>
                              <wps:cNvPr id="54" name="Straight Arrow Connector 54"/>
                              <wps:cNvCnPr>
                                <a:cxnSpLocks noChangeShapeType="1"/>
                                <a:stCxn id="68" idx="3"/>
                              </wps:cNvCnPr>
                              <wps:spPr bwMode="auto">
                                <a:xfrm>
                                  <a:off x="2263575" y="1766355"/>
                                  <a:ext cx="247122" cy="0"/>
                                </a:xfrm>
                                <a:prstGeom prst="straightConnector1">
                                  <a:avLst/>
                                </a:prstGeom>
                                <a:noFill/>
                                <a:ln w="28575">
                                  <a:solidFill>
                                    <a:srgbClr val="FF0000"/>
                                  </a:solidFill>
                                  <a:round/>
                                </a:ln>
                              </wps:spPr>
                              <wps:bodyPr/>
                            </wps:wsp>
                            <wps:wsp>
                              <wps:cNvPr id="74" name="Straight Arrow Connector 74"/>
                              <wps:cNvCnPr>
                                <a:cxnSpLocks noChangeShapeType="1"/>
                              </wps:cNvCnPr>
                              <wps:spPr bwMode="auto">
                                <a:xfrm flipV="1">
                                  <a:off x="2510062" y="529936"/>
                                  <a:ext cx="634" cy="1236419"/>
                                </a:xfrm>
                                <a:prstGeom prst="straightConnector1">
                                  <a:avLst/>
                                </a:prstGeom>
                                <a:noFill/>
                                <a:ln w="28575">
                                  <a:solidFill>
                                    <a:srgbClr val="FF0000"/>
                                  </a:solidFill>
                                  <a:round/>
                                </a:ln>
                              </wps:spPr>
                              <wps:bodyPr/>
                            </wps:wsp>
                            <wps:wsp>
                              <wps:cNvPr id="75" name="Straight Arrow Connector 75"/>
                              <wps:cNvCnPr>
                                <a:cxnSpLocks noChangeShapeType="1"/>
                              </wps:cNvCnPr>
                              <wps:spPr bwMode="auto">
                                <a:xfrm>
                                  <a:off x="1690142" y="1531320"/>
                                  <a:ext cx="0" cy="133350"/>
                                </a:xfrm>
                                <a:prstGeom prst="straightConnector1">
                                  <a:avLst/>
                                </a:prstGeom>
                                <a:noFill/>
                                <a:ln w="28575">
                                  <a:solidFill>
                                    <a:srgbClr val="FF0000"/>
                                  </a:solidFill>
                                  <a:round/>
                                  <a:tailEnd type="triangle" w="med" len="med"/>
                                </a:ln>
                              </wps:spPr>
                              <wps:bodyPr/>
                            </wps:wsp>
                            <wps:wsp>
                              <wps:cNvPr id="76" name="Straight Arrow Connector 76"/>
                              <wps:cNvCnPr>
                                <a:cxnSpLocks noChangeShapeType="1"/>
                              </wps:cNvCnPr>
                              <wps:spPr bwMode="auto">
                                <a:xfrm>
                                  <a:off x="3543875" y="950975"/>
                                  <a:ext cx="635" cy="165735"/>
                                </a:xfrm>
                                <a:prstGeom prst="straightConnector1">
                                  <a:avLst/>
                                </a:prstGeom>
                                <a:noFill/>
                                <a:ln w="28575">
                                  <a:solidFill>
                                    <a:srgbClr val="FF0000"/>
                                  </a:solidFill>
                                  <a:round/>
                                </a:ln>
                              </wps:spPr>
                              <wps:bodyPr/>
                            </wps:wsp>
                            <wps:wsp>
                              <wps:cNvPr id="80" name="Straight Arrow Connector 80"/>
                              <wps:cNvCnPr>
                                <a:cxnSpLocks noChangeShapeType="1"/>
                              </wps:cNvCnPr>
                              <wps:spPr bwMode="auto">
                                <a:xfrm>
                                  <a:off x="0" y="1531320"/>
                                  <a:ext cx="635" cy="133350"/>
                                </a:xfrm>
                                <a:prstGeom prst="straightConnector1">
                                  <a:avLst/>
                                </a:prstGeom>
                                <a:noFill/>
                                <a:ln w="28575">
                                  <a:solidFill>
                                    <a:srgbClr val="00B050"/>
                                  </a:solidFill>
                                  <a:round/>
                                  <a:tailEnd type="triangle" w="med" len="med"/>
                                </a:ln>
                              </wps:spPr>
                              <wps:bodyPr/>
                            </wps:wsp>
                            <wps:wsp>
                              <wps:cNvPr id="79" name="Straight Arrow Connector 79"/>
                              <wps:cNvCnPr>
                                <a:cxnSpLocks noChangeShapeType="1"/>
                              </wps:cNvCnPr>
                              <wps:spPr bwMode="auto">
                                <a:xfrm flipH="1">
                                  <a:off x="515078" y="2294813"/>
                                  <a:ext cx="2335839" cy="0"/>
                                </a:xfrm>
                                <a:prstGeom prst="straightConnector1">
                                  <a:avLst/>
                                </a:prstGeom>
                                <a:noFill/>
                                <a:ln w="28575">
                                  <a:solidFill>
                                    <a:srgbClr val="00B050"/>
                                  </a:solidFill>
                                  <a:round/>
                                  <a:tailEnd type="triangle" w="med" len="med"/>
                                </a:ln>
                              </wps:spPr>
                              <wps:bodyPr/>
                            </wps:wsp>
                            <wps:wsp>
                              <wps:cNvPr id="55" name="Straight Arrow Connector 55"/>
                              <wps:cNvCnPr>
                                <a:cxnSpLocks noChangeShapeType="1"/>
                              </wps:cNvCnPr>
                              <wps:spPr bwMode="auto">
                                <a:xfrm>
                                  <a:off x="2850917" y="1634670"/>
                                  <a:ext cx="0" cy="660003"/>
                                </a:xfrm>
                                <a:prstGeom prst="straightConnector1">
                                  <a:avLst/>
                                </a:prstGeom>
                                <a:noFill/>
                                <a:ln w="28575">
                                  <a:solidFill>
                                    <a:srgbClr val="00B050"/>
                                  </a:solidFill>
                                  <a:round/>
                                </a:ln>
                              </wps:spPr>
                              <wps:bodyPr/>
                            </wps:wsp>
                            <wps:wsp>
                              <wps:cNvPr id="81" name="Straight Arrow Connector 81"/>
                              <wps:cNvCnPr>
                                <a:cxnSpLocks noChangeShapeType="1"/>
                              </wps:cNvCnPr>
                              <wps:spPr bwMode="auto">
                                <a:xfrm flipH="1">
                                  <a:off x="3281206" y="1568400"/>
                                  <a:ext cx="374650" cy="0"/>
                                </a:xfrm>
                                <a:prstGeom prst="straightConnector1">
                                  <a:avLst/>
                                </a:prstGeom>
                                <a:noFill/>
                                <a:ln w="28575">
                                  <a:solidFill>
                                    <a:srgbClr val="00B050"/>
                                  </a:solidFill>
                                  <a:round/>
                                  <a:tailEnd type="triangle" w="med" len="med"/>
                                </a:ln>
                              </wps:spPr>
                              <wps:bodyPr/>
                            </wps:wsp>
                            <wps:wsp>
                              <wps:cNvPr id="58" name="Straight Arrow Connector 58"/>
                              <wps:cNvCnPr>
                                <a:cxnSpLocks noChangeShapeType="1"/>
                              </wps:cNvCnPr>
                              <wps:spPr bwMode="auto">
                                <a:xfrm>
                                  <a:off x="3655847" y="1568391"/>
                                  <a:ext cx="399415" cy="0"/>
                                </a:xfrm>
                                <a:prstGeom prst="straightConnector1">
                                  <a:avLst/>
                                </a:prstGeom>
                                <a:noFill/>
                                <a:ln w="28575">
                                  <a:solidFill>
                                    <a:srgbClr val="800080"/>
                                  </a:solidFill>
                                  <a:round/>
                                  <a:tailEnd type="triangle" w="med" len="med"/>
                                </a:ln>
                              </wps:spPr>
                              <wps:bodyPr/>
                            </wps:wsp>
                            <wps:wsp>
                              <wps:cNvPr id="92" name="Straight Arrow Connector 92"/>
                              <wps:cNvCnPr>
                                <a:cxnSpLocks noChangeShapeType="1"/>
                              </wps:cNvCnPr>
                              <wps:spPr bwMode="auto">
                                <a:xfrm>
                                  <a:off x="4326099" y="1641767"/>
                                  <a:ext cx="0" cy="223520"/>
                                </a:xfrm>
                                <a:prstGeom prst="straightConnector1">
                                  <a:avLst/>
                                </a:prstGeom>
                                <a:noFill/>
                                <a:ln w="28575">
                                  <a:solidFill>
                                    <a:srgbClr val="800080"/>
                                  </a:solidFill>
                                  <a:round/>
                                  <a:tailEnd type="triangle" w="med" len="med"/>
                                </a:ln>
                              </wps:spPr>
                              <wps:bodyPr/>
                            </wps:wsp>
                            <wps:wsp>
                              <wps:cNvPr id="53" name="Straight Arrow Connector 53"/>
                              <wps:cNvCnPr>
                                <a:cxnSpLocks noChangeShapeType="1"/>
                              </wps:cNvCnPr>
                              <wps:spPr bwMode="auto">
                                <a:xfrm>
                                  <a:off x="3915767" y="2132539"/>
                                  <a:ext cx="0" cy="191936"/>
                                </a:xfrm>
                                <a:prstGeom prst="straightConnector1">
                                  <a:avLst/>
                                </a:prstGeom>
                                <a:noFill/>
                                <a:ln w="28575">
                                  <a:solidFill>
                                    <a:srgbClr val="800080"/>
                                  </a:solidFill>
                                  <a:round/>
                                </a:ln>
                              </wps:spPr>
                              <wps:bodyPr/>
                            </wps:wsp>
                            <wps:wsp>
                              <wps:cNvPr id="91" name="Straight Arrow Connector 91"/>
                              <wps:cNvCnPr>
                                <a:cxnSpLocks noChangeShapeType="1"/>
                              </wps:cNvCnPr>
                              <wps:spPr bwMode="auto">
                                <a:xfrm>
                                  <a:off x="3897257" y="2323215"/>
                                  <a:ext cx="428495" cy="0"/>
                                </a:xfrm>
                                <a:prstGeom prst="straightConnector1">
                                  <a:avLst/>
                                </a:prstGeom>
                                <a:noFill/>
                                <a:ln w="28575">
                                  <a:solidFill>
                                    <a:srgbClr val="800080"/>
                                  </a:solidFill>
                                  <a:round/>
                                  <a:tailEnd type="triangle" w="med" len="med"/>
                                </a:ln>
                              </wps:spPr>
                              <wps:bodyPr/>
                            </wps:wsp>
                            <wps:wsp>
                              <wps:cNvPr id="90" name="Straight Arrow Connector 90"/>
                              <wps:cNvCnPr>
                                <a:cxnSpLocks noChangeShapeType="1"/>
                              </wps:cNvCnPr>
                              <wps:spPr bwMode="auto">
                                <a:xfrm>
                                  <a:off x="4480919" y="2478956"/>
                                  <a:ext cx="0" cy="273050"/>
                                </a:xfrm>
                                <a:prstGeom prst="straightConnector1">
                                  <a:avLst/>
                                </a:prstGeom>
                                <a:noFill/>
                                <a:ln w="28575">
                                  <a:solidFill>
                                    <a:srgbClr val="800080"/>
                                  </a:solidFill>
                                  <a:round/>
                                  <a:tailEnd type="triangle" w="med" len="med"/>
                                </a:ln>
                              </wps:spPr>
                              <wps:bodyPr/>
                            </wps:wsp>
                            <wps:wsp>
                              <wps:cNvPr id="52" name="Straight Arrow Connector 52"/>
                              <wps:cNvCnPr>
                                <a:cxnSpLocks noChangeShapeType="1"/>
                              </wps:cNvCnPr>
                              <wps:spPr bwMode="auto">
                                <a:xfrm flipH="1">
                                  <a:off x="3543876" y="2323982"/>
                                  <a:ext cx="353695" cy="635"/>
                                </a:xfrm>
                                <a:prstGeom prst="straightConnector1">
                                  <a:avLst/>
                                </a:prstGeom>
                                <a:noFill/>
                                <a:ln w="28575">
                                  <a:solidFill>
                                    <a:srgbClr val="C00000"/>
                                  </a:solidFill>
                                  <a:round/>
                                  <a:tailEnd type="triangle" w="med" len="med"/>
                                </a:ln>
                              </wps:spPr>
                              <wps:bodyPr/>
                            </wps:wsp>
                            <wps:wsp>
                              <wps:cNvPr id="51" name="Straight Arrow Connector 51"/>
                              <wps:cNvCnPr>
                                <a:cxnSpLocks noChangeShapeType="1"/>
                              </wps:cNvCnPr>
                              <wps:spPr bwMode="auto">
                                <a:xfrm>
                                  <a:off x="3281212" y="2463218"/>
                                  <a:ext cx="0" cy="273050"/>
                                </a:xfrm>
                                <a:prstGeom prst="straightConnector1">
                                  <a:avLst/>
                                </a:prstGeom>
                                <a:noFill/>
                                <a:ln w="28575">
                                  <a:solidFill>
                                    <a:srgbClr val="C00000"/>
                                  </a:solidFill>
                                  <a:round/>
                                  <a:tailEnd type="triangle" w="med" len="med"/>
                                </a:ln>
                              </wps:spPr>
                              <wps:bodyPr/>
                            </wps:wsp>
                          </wpg:grpSp>
                        </wpg:grpSp>
                      </wpg:grpSp>
                    </wpg:wgp>
                  </a:graphicData>
                </a:graphic>
              </wp:inline>
            </w:drawing>
          </mc:Choice>
          <mc:Fallback>
            <w:pict>
              <v:group id="_x0000_s1026" o:spid="_x0000_s1026" o:spt="203" style="height:290.8pt;width:444.9pt;" coordorigin="-1,0" coordsize="5829421,3354070" o:gfxdata="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">
                <o:lock v:ext="edit" aspectratio="f"/>
                <v:shape id="_x0000_s1026" o:spid="_x0000_s1026" o:spt="32" type="#_x0000_t32" style="position:absolute;left:701483;top:2120720;height:264795;width:0;" filled="f" stroked="t" coordsize="21600,21600" o:gfxdata="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05rvQAA&#10;ANsAAAAPAAAAAAAAAAEAIAAAACIAAABkcnMvZG93bnJldi54bWxQSwECFAAUAAAACACHTuJAMy8F&#10;njsAAAA5AAAAEAAAAAAAAAABACAAAAAMAQAAZHJzL3NoYXBleG1sLnhtbFBLBQYAAAAABgAGAFsB&#10;AAC2AwAAAAA=&#10;">
                  <v:fill on="f" focussize="0,0"/>
                  <v:stroke weight="2.25pt" color="#00B050" joinstyle="round" endarrow="block"/>
                  <v:imagedata o:title=""/>
                  <o:lock v:ext="edit" aspectratio="f"/>
                </v:shape>
                <v:group id="_x0000_s1026" o:spid="_x0000_s1026" o:spt="203" style="position:absolute;left:-1;top:0;height:3354070;width:5829421;" coordorigin="-1,0" coordsize="5829421,3354070" o:gfxdata="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z4UZ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top:0;height:3354070;width:5829421;" coordorigin="-1,0" coordsize="5829421,3354070" o:gfxdata="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8Ks/rvwAAANwAAAAPAAAAAAAAAAEAIAAAACIAAABkcnMvZG93bnJldi54&#10;bWxQSwECFAAUAAAACACHTuJAMy8FnjsAAAA5AAAAFQAAAAAAAAABACAAAAAOAQAAZHJzL2dyb3Vw&#10;c2hhcGV4bWwueG1sUEsFBgAAAAAGAAYAYAEAAMsDAAAAAA==&#10;">
                    <o:lock v:ext="edit" aspectratio="f"/>
                    <v:rect id="Rectangle 71" o:spid="_x0000_s1026" o:spt="1" style="position:absolute;left:919744;top:2974472;height:374650;width:1465580;v-text-anchor:middle;" filled="f" stroked="t" coordsize="21600,21600" o:gfxdata="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eZ+rsAAADb&#10;AAAADwAAAAAAAAABACAAAAAiAAAAZHJzL2Rvd25yZXYueG1sUEsBAhQAFAAAAAgAh07iQDMvBZ47&#10;AAAAOQAAABAAAAAAAAAAAQAgAAAACgEAAGRycy9zaGFwZXhtbC54bWxQSwUGAAAAAAYABgBbAQAA&#10;tAMAAAAA&#10;">
                      <v:fill on="f" focussize="0,0"/>
                      <v:stroke color="#F79646 [3225]" miterlimit="8" joinstyle="miter"/>
                      <v:imagedata o:title=""/>
                      <o:lock v:ext="edit" aspectratio="f"/>
                      <v:textbox inset="0mm,0mm,0mm,0mm">
                        <w:txbxContent>
                          <w:p>
                            <w:pPr>
                              <w:jc w:val="center"/>
                            </w:pPr>
                            <w:r>
                              <w:t>Tiếp tục điều trị</w:t>
                            </w:r>
                          </w:p>
                          <w:p>
                            <w:pPr>
                              <w:jc w:val="center"/>
                            </w:pPr>
                            <w:r>
                              <w:t xml:space="preserve">TTTC </w:t>
                            </w:r>
                          </w:p>
                        </w:txbxContent>
                      </v:textbox>
                    </v:rect>
                    <v:group id="_x0000_s1026" o:spid="_x0000_s1026" o:spt="203" style="position:absolute;left:-1;top:0;height:3354070;width:5829421;" coordorigin="-1,0" coordsize="5708831,335431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rect id="Rectangle 61" o:spid="_x0000_s1026" o:spt="1" style="position:absolute;left:728801;top:0;height:242570;width:1608455;v-text-anchor:middle;" filled="t" stroked="t" coordsize="21600,21600" o:gfxdata="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tAWXugAAANsA&#10;AAAPAAAAAAAAAAEAIAAAACIAAABkcnMvZG93bnJldi54bWxQSwECFAAUAAAACACHTuJAMy8FnjsA&#10;AAA5AAAAEAAAAAAAAAABACAAAAAJAQAAZHJzL3NoYXBleG1sLnhtbFBLBQYAAAAABgAGAFsBAACz&#10;AwAAAAA=&#10;">
                        <v:fill on="t" focussize="0,0"/>
                        <v:stroke color="#F79646 [3225]" miterlimit="8" joinstyle="miter"/>
                        <v:imagedata o:title=""/>
                        <o:lock v:ext="edit" aspectratio="f"/>
                        <v:textbox inset="0mm,0mm,0mm,0mm">
                          <w:txbxContent>
                            <w:p>
                              <w:pPr>
                                <w:jc w:val="center"/>
                              </w:pPr>
                              <w:r>
                                <w:t>TTTC giai đoạn 1</w:t>
                              </w:r>
                            </w:p>
                          </w:txbxContent>
                        </v:textbox>
                      </v:rect>
                      <v:rect id="Rectangle 62" o:spid="_x0000_s1026" o:spt="1" style="position:absolute;left:3352501;top:0;height:242570;width:1762760;v-text-anchor:middle;" filled="t" stroked="t" coordsize="21600,21600" o:gfxdata="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Ukyb4A&#10;AADbAAAADwAAAAAAAAABACAAAAAiAAAAZHJzL2Rvd25yZXYueG1sUEsBAhQAFAAAAAgAh07iQDMv&#10;BZ47AAAAOQAAABAAAAAAAAAAAQAgAAAADQEAAGRycy9zaGFwZXhtbC54bWxQSwUGAAAAAAYABgBb&#10;AQAAtwMAAAAA&#10;">
                        <v:fill on="t" focussize="0,0"/>
                        <v:stroke color="#FF0000" miterlimit="8" joinstyle="miter"/>
                        <v:imagedata o:title=""/>
                        <o:lock v:ext="edit" aspectratio="f"/>
                        <v:textbox inset="0mm,0mm,0mm,0mm">
                          <w:txbxContent>
                            <w:p>
                              <w:pPr>
                                <w:jc w:val="center"/>
                              </w:pPr>
                              <w:r>
                                <w:t>TTTC giai đoạn 2 và 3</w:t>
                              </w:r>
                            </w:p>
                          </w:txbxContent>
                        </v:textbox>
                      </v:rect>
                      <v:rect id="Rectangle 63" o:spid="_x0000_s1026" o:spt="1" style="position:absolute;left:-1;top:450215;height:1158240;width:3015657;v-text-anchor:middle;" filled="t" stroked="t" coordsize="21600,21600" o:gfxdata="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qPnu8AAAA&#10;2wAAAA8AAAAAAAAAAQAgAAAAIgAAAGRycy9kb3ducmV2LnhtbFBLAQIUABQAAAAIAIdO4kAzLwWe&#10;OwAAADkAAAAQAAAAAAAAAAEAIAAAAAsBAABkcnMvc2hhcGV4bWwueG1sUEsFBgAAAAAGAAYAWwEA&#10;ALUDAAAAAA==&#10;">
                        <v:fill on="t" focussize="0,0"/>
                        <v:stroke color="#F79646 [3225]" miterlimit="8" joinstyle="miter"/>
                        <v:imagedata o:title=""/>
                        <o:lock v:ext="edit" aspectratio="f"/>
                        <v:textbox inset="0mm,0mm,0mm,0mm">
                          <w:txbxContent>
                            <w:p>
                              <w:pPr>
                                <w:pStyle w:val="42"/>
                                <w:numPr>
                                  <w:ilvl w:val="0"/>
                                  <w:numId w:val="12"/>
                                </w:numPr>
                                <w:ind w:left="284" w:right="310" w:hanging="142"/>
                              </w:pPr>
                              <w:r>
                                <w:t>Theo dõi sát</w:t>
                              </w:r>
                            </w:p>
                            <w:p>
                              <w:pPr>
                                <w:pStyle w:val="42"/>
                                <w:numPr>
                                  <w:ilvl w:val="0"/>
                                  <w:numId w:val="12"/>
                                </w:numPr>
                                <w:ind w:left="284" w:right="310" w:hanging="142"/>
                              </w:pPr>
                              <w:r>
                                <w:t>Loại bỏ yếu tố thúc đẩy (ngừng thuốc độc thận, thuốc giãn mạch, NSAID, giảm/ngừng thuốc lợi tiểu, điều trị nhiễm trùng)</w:t>
                              </w:r>
                            </w:p>
                            <w:p>
                              <w:pPr>
                                <w:pStyle w:val="42"/>
                                <w:numPr>
                                  <w:ilvl w:val="0"/>
                                  <w:numId w:val="12"/>
                                </w:numPr>
                                <w:ind w:left="284" w:right="310" w:hanging="142"/>
                              </w:pPr>
                              <w:r>
                                <w:t>Tăng thể tích huyết t</w:t>
                              </w:r>
                              <w:r>
                                <w:rPr>
                                  <w:lang w:val="vi-VN"/>
                                </w:rPr>
                                <w:t>ư</w:t>
                              </w:r>
                              <w:r>
                                <w:t>ơng, nếu có giảm thể tích</w:t>
                              </w:r>
                              <w:r>
                                <w:rPr>
                                  <w:lang w:val="vi-VN"/>
                                </w:rPr>
                                <w:t xml:space="preserve"> </w:t>
                              </w:r>
                            </w:p>
                            <w:p>
                              <w:pPr>
                                <w:ind w:right="310"/>
                                <w:jc w:val="center"/>
                              </w:pPr>
                            </w:p>
                          </w:txbxContent>
                        </v:textbox>
                      </v:rect>
                      <v:rect id="Rectangle 65" o:spid="_x0000_s1026" o:spt="1" style="position:absolute;left:3351976;top:391735;height:816049;width:2130243;v-text-anchor:middle;" filled="t" stroked="t" coordsize="21600,21600" o:gfxdata="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y8vb4A&#10;AADbAAAADwAAAAAAAAABACAAAAAiAAAAZHJzL2Rvd25yZXYueG1sUEsBAhQAFAAAAAgAh07iQDMv&#10;BZ47AAAAOQAAABAAAAAAAAAAAQAgAAAADQEAAGRycy9zaGFwZXhtbC54bWxQSwUGAAAAAAYABgBb&#10;AQAAtwMAAAAA&#10;">
                        <v:fill on="t" focussize="0,0"/>
                        <v:stroke color="#FF0000" miterlimit="8" joinstyle="miter"/>
                        <v:imagedata o:title=""/>
                        <o:lock v:ext="edit" aspectratio="f"/>
                        <v:textbox inset="0mm,0mm,0mm,0mm">
                          <w:txbxContent>
                            <w:p>
                              <w:pPr>
                                <w:ind w:left="142" w:right="160"/>
                              </w:pPr>
                              <w:r>
                                <w:rPr>
                                  <w:lang w:val="vi-VN"/>
                                </w:rPr>
                                <w:t>Ngừng thuốc lợi tiểu (nếu trước đó chưa ngừng)</w:t>
                              </w:r>
                              <w:r>
                                <w:t xml:space="preserve"> </w:t>
                              </w:r>
                              <w:r>
                                <w:rPr>
                                  <w:lang w:val="vi-VN"/>
                                </w:rPr>
                                <w:t>và tăng thể tích huyết tương bằng albumin (1 g/kg) trong 2 ngày</w:t>
                              </w:r>
                            </w:p>
                            <w:p/>
                          </w:txbxContent>
                        </v:textbox>
                      </v:rect>
                      <v:rect id="Rectangle 66" o:spid="_x0000_s1026" o:spt="1" style="position:absolute;left:1160385;top:1888550;height:242570;width:751205;v-text-anchor:middle;" filled="t" stroked="t" coordsize="21600,21600" o:gfxdata="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V2d47sAAADb&#10;AAAADwAAAAAAAAABACAAAAAiAAAAZHJzL2Rvd25yZXYueG1sUEsBAhQAFAAAAAgAh07iQDMvBZ47&#10;AAAAOQAAABAAAAAAAAAAAQAgAAAACgEAAGRycy9zaGFwZXhtbC54bWxQSwUGAAAAAAYABgBbAQAA&#10;tAMAAAAA&#10;">
                        <v:fill on="t" focussize="0,0"/>
                        <v:stroke color="#F79646 [3225]" miterlimit="8" joinstyle="miter"/>
                        <v:imagedata o:title=""/>
                        <o:lock v:ext="edit" aspectratio="f"/>
                        <v:textbox inset="0mm,0mm,0mm,0mm">
                          <w:txbxContent>
                            <w:p>
                              <w:pPr>
                                <w:jc w:val="center"/>
                              </w:pPr>
                              <w:r>
                                <w:t>Ổn định</w:t>
                              </w:r>
                            </w:p>
                          </w:txbxContent>
                        </v:textbox>
                      </v:rect>
                      <v:rect id="Rectangle 67" o:spid="_x0000_s1026" o:spt="1" style="position:absolute;left:185600;top:1888550;height:242570;width:852170;v-text-anchor:middle;" filled="t" stroked="t" coordsize="21600,21600" o:gfxdata="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5L6vQAA&#10;ANsAAAAPAAAAAAAAAAEAIAAAACIAAABkcnMvZG93bnJldi54bWxQSwECFAAUAAAACACHTuJAMy8F&#10;njsAAAA5AAAAEAAAAAAAAAABACAAAAAMAQAAZHJzL3NoYXBleG1sLnhtbFBLBQYAAAAABgAGAFsB&#10;AAC2AwAAAAA=&#10;">
                        <v:fill on="t" focussize="0,0"/>
                        <v:stroke color="#00B050" miterlimit="8" joinstyle="miter"/>
                        <v:imagedata o:title=""/>
                        <o:lock v:ext="edit" aspectratio="f"/>
                        <v:textbox inset="0mm,0mm,0mm,0mm">
                          <w:txbxContent>
                            <w:p>
                              <w:pPr>
                                <w:jc w:val="center"/>
                              </w:pPr>
                              <w:r>
                                <w:t>Hồi phục</w:t>
                              </w:r>
                            </w:p>
                          </w:txbxContent>
                        </v:textbox>
                      </v:rect>
                      <v:rect id="Rectangle 68" o:spid="_x0000_s1026" o:spt="1" style="position:absolute;left:1993972;top:1888550;height:242570;width:907415;v-text-anchor:middle;" filled="t" stroked="t" coordsize="21600,21600" o:gfxdata="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QxmzK2AAAA2wAAAA8A&#10;AAAAAAAAAQAgAAAAIgAAAGRycy9kb3ducmV2LnhtbFBLAQIUABQAAAAIAIdO4kAzLwWeOwAAADkA&#10;AAAQAAAAAAAAAAEAIAAAAAUBAABkcnMvc2hhcGV4bWwueG1sUEsFBgAAAAAGAAYAWwEAAK8DAAAA&#10;AA==&#10;">
                        <v:fill on="t" focussize="0,0"/>
                        <v:stroke color="#C00000" miterlimit="8" joinstyle="miter"/>
                        <v:imagedata o:title=""/>
                        <o:lock v:ext="edit" aspectratio="f"/>
                        <v:textbox inset="0mm,0mm,0mm,0mm">
                          <w:txbxContent>
                            <w:p>
                              <w:pPr>
                                <w:jc w:val="center"/>
                              </w:pPr>
                              <w:r>
                                <w:t>Tiến triển</w:t>
                              </w:r>
                            </w:p>
                          </w:txbxContent>
                        </v:textbox>
                      </v:rect>
                      <v:rect id="Rectangle 69" o:spid="_x0000_s1026" o:spt="1" style="position:absolute;left:38951;top:2400049;height:242570;width:1061720;v-text-anchor:middle;" filled="t" stroked="t" coordsize="21600,21600" o:gfxdata="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oKMTvQAA&#10;ANsAAAAPAAAAAAAAAAEAIAAAACIAAABkcnMvZG93bnJldi54bWxQSwECFAAUAAAACACHTuJAMy8F&#10;njsAAAA5AAAAEAAAAAAAAAABACAAAAAMAQAAZHJzL3NoYXBleG1sLnhtbFBLBQYAAAAABgAGAFsB&#10;AAC2AwAAAAA=&#10;">
                        <v:fill on="t" focussize="0,0"/>
                        <v:stroke color="#00B050" miterlimit="8" joinstyle="miter"/>
                        <v:imagedata o:title=""/>
                        <o:lock v:ext="edit" aspectratio="f"/>
                        <v:textbox inset="0mm,0mm,0mm,0mm">
                          <w:txbxContent>
                            <w:p>
                              <w:pPr>
                                <w:jc w:val="center"/>
                              </w:pPr>
                              <w:r>
                                <w:t>Theo dõi sát</w:t>
                              </w:r>
                            </w:p>
                          </w:txbxContent>
                        </v:textbox>
                      </v:rect>
                      <v:rect id="Rectangle 82" o:spid="_x0000_s1026" o:spt="1" style="position:absolute;left:3904591;top:1365885;height:242570;width:774065;v-text-anchor:middle;" filled="t" stroked="t" coordsize="21600,21600" o:gfxdata="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nCM74A&#10;AADbAAAADwAAAAAAAAABACAAAAAiAAAAZHJzL2Rvd25yZXYueG1sUEsBAhQAFAAAAAgAh07iQDMv&#10;BZ47AAAAOQAAABAAAAAAAAAAAQAgAAAADQEAAGRycy9zaGFwZXhtbC54bWxQSwUGAAAAAAYABgBb&#10;AQAAtwMAAAAA&#10;">
                        <v:fill on="t" focussize="0,0"/>
                        <v:stroke color="#FF0000" miterlimit="8" joinstyle="miter"/>
                        <v:imagedata o:title=""/>
                        <o:lock v:ext="edit" aspectratio="f"/>
                        <v:textbox inset="0mm,0mm,0mm,0mm">
                          <w:txbxContent>
                            <w:p>
                              <w:pPr>
                                <w:jc w:val="center"/>
                              </w:pPr>
                              <w:r>
                                <w:t>Đáp ứng</w:t>
                              </w:r>
                            </w:p>
                          </w:txbxContent>
                        </v:textbox>
                      </v:rect>
                      <v:rect id="Rectangle 83" o:spid="_x0000_s1026" o:spt="1" style="position:absolute;left:3352501;top:1642566;height:242570;width:533400;v-text-anchor:middle;" filled="t" stroked="t" coordsize="21600,21600" o:gfxdata="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nvubsAAADb&#10;AAAADwAAAAAAAAABACAAAAAiAAAAZHJzL2Rvd25yZXYueG1sUEsBAhQAFAAAAAgAh07iQDMvBZ47&#10;AAAAOQAAABAAAAAAAAAAAQAgAAAACgEAAGRycy9zaGFwZXhtbC54bWxQSwUGAAAAAAYABgBbAQAA&#10;tAMAAAAA&#10;">
                        <v:fill on="t" focussize="0,0"/>
                        <v:stroke color="#C00000" miterlimit="8" joinstyle="miter"/>
                        <v:imagedata o:title=""/>
                        <o:lock v:ext="edit" aspectratio="f"/>
                        <v:textbox inset="0mm,0mm,0mm,0mm">
                          <w:txbxContent>
                            <w:p>
                              <w:pPr>
                                <w:jc w:val="center"/>
                              </w:pPr>
                              <w:r>
                                <w:t>Có</w:t>
                              </w:r>
                            </w:p>
                          </w:txbxContent>
                        </v:textbox>
                      </v:rect>
                      <v:rect id="Rectangle 84" o:spid="_x0000_s1026" o:spt="1" style="position:absolute;left:4904249;top:2469431;height:242570;width:533400;v-text-anchor:middle;" filled="t" stroked="t" coordsize="21600,21600" o:gfxdata="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YWAr4A&#10;AADbAAAADwAAAAAAAAABACAAAAAiAAAAZHJzL2Rvd25yZXYueG1sUEsBAhQAFAAAAAgAh07iQDMv&#10;BZ47AAAAOQAAABAAAAAAAAAAAQAgAAAADQEAAGRycy9zaGFwZXhtbC54bWxQSwUGAAAAAAYABgBb&#10;AQAAtwMAAAAA&#10;">
                        <v:fill on="t" focussize="0,0"/>
                        <v:stroke color="#800080" miterlimit="8" joinstyle="miter"/>
                        <v:imagedata o:title=""/>
                        <o:lock v:ext="edit" aspectratio="f"/>
                        <v:textbox inset="0mm,0mm,0mm,0mm">
                          <w:txbxContent>
                            <w:p>
                              <w:pPr>
                                <w:jc w:val="center"/>
                              </w:pPr>
                              <w:r>
                                <w:t>Có</w:t>
                              </w:r>
                            </w:p>
                          </w:txbxContent>
                        </v:textbox>
                      </v:rect>
                      <v:rect id="Rectangle 85" o:spid="_x0000_s1026" o:spt="1" style="position:absolute;left:4683509;top:1651192;height:242570;width:533400;v-text-anchor:middle;" filled="t" stroked="t" coordsize="21600,21600" o:gfxdata="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qzmb4A&#10;AADbAAAADwAAAAAAAAABACAAAAAiAAAAZHJzL2Rvd25yZXYueG1sUEsBAhQAFAAAAAgAh07iQDMv&#10;BZ47AAAAOQAAABAAAAAAAAAAAQAgAAAADQEAAGRycy9zaGFwZXhtbC54bWxQSwUGAAAAAAYABgBb&#10;AQAAtwMAAAAA&#10;">
                        <v:fill on="t" focussize="0,0"/>
                        <v:stroke color="#800080" miterlimit="8" joinstyle="miter"/>
                        <v:imagedata o:title=""/>
                        <o:lock v:ext="edit" aspectratio="f"/>
                        <v:textbox inset="0mm,0mm,0mm,0mm">
                          <w:txbxContent>
                            <w:p>
                              <w:pPr>
                                <w:jc w:val="center"/>
                              </w:pPr>
                              <w:r>
                                <w:t>Không</w:t>
                              </w:r>
                            </w:p>
                          </w:txbxContent>
                        </v:textbox>
                      </v:rect>
                      <v:rect id="Rectangle 86" o:spid="_x0000_s1026" o:spt="1" style="position:absolute;left:3642952;top:2477477;height:242570;width:533400;v-text-anchor:middle;" filled="t" stroked="t" coordsize="21600,21600" o:gfxdata="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7kwhvQAA&#10;ANsAAAAPAAAAAAAAAAEAIAAAACIAAABkcnMvZG93bnJldi54bWxQSwECFAAUAAAACACHTuJAMy8F&#10;njsAAAA5AAAAEAAAAAAAAAABACAAAAAMAQAAZHJzL3NoYXBleG1sLnhtbFBLBQYAAAAABgAGAFsB&#10;AAC2AwAAAAA=&#10;">
                        <v:fill on="t" focussize="0,0"/>
                        <v:stroke color="#C00000" miterlimit="8" joinstyle="miter"/>
                        <v:imagedata o:title=""/>
                        <o:lock v:ext="edit" aspectratio="f"/>
                        <v:textbox inset="0mm,0mm,0mm,0mm">
                          <w:txbxContent>
                            <w:p>
                              <w:pPr>
                                <w:jc w:val="center"/>
                              </w:pPr>
                              <w:r>
                                <w:t>Không</w:t>
                              </w:r>
                            </w:p>
                          </w:txbxContent>
                        </v:textbox>
                      </v:rect>
                      <v:rect id="Rectangle 87" o:spid="_x0000_s1026" o:spt="1" style="position:absolute;left:2712505;top:2979660;height:374650;width:1479550;v-text-anchor:middle;" filled="t" stroked="t" coordsize="21600,21600" o:gfxdata="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aLpursAAADb&#10;AAAADwAAAAAAAAABACAAAAAiAAAAZHJzL2Rvd25yZXYueG1sUEsBAhQAFAAAAAgAh07iQDMvBZ47&#10;AAAAOQAAABAAAAAAAAAAAQAgAAAACgEAAGRycy9zaGFwZXhtbC54bWxQSwUGAAAAAAYABgBbAQAA&#10;tAMAAAAA&#10;">
                        <v:fill on="t" focussize="0,0"/>
                        <v:stroke color="#C00000" miterlimit="8" joinstyle="miter"/>
                        <v:imagedata o:title=""/>
                        <o:lock v:ext="edit" aspectratio="f"/>
                        <v:textbox inset="0mm,0mm,0mm,0mm">
                          <w:txbxContent>
                            <w:p>
                              <w:pPr>
                                <w:jc w:val="center"/>
                              </w:pPr>
                              <w:r>
                                <w:rPr>
                                  <w:lang w:val="vi-VN"/>
                                </w:rPr>
                                <w:t>Điều trị đặc hiệu đối với thể TTTC</w:t>
                              </w:r>
                            </w:p>
                            <w:p>
                              <w:pPr>
                                <w:jc w:val="center"/>
                              </w:pPr>
                            </w:p>
                          </w:txbxContent>
                        </v:textbox>
                      </v:rect>
                      <v:rect id="Rectangle 88" o:spid="_x0000_s1026" o:spt="1" style="position:absolute;left:3654946;top:2133483;height:242570;width:1782532;v-text-anchor:middle;" filled="t" stroked="t" coordsize="21600,21600" o:gfxdata="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axwHugAAANsA&#10;AAAPAAAAAAAAAAEAIAAAACIAAABkcnMvZG93bnJldi54bWxQSwECFAAUAAAACACHTuJAMy8FnjsA&#10;AAA5AAAAEAAAAAAAAAABACAAAAAJAQAAZHJzL3NoYXBleG1sLnhtbFBLBQYAAAAABgAGAFsBAACz&#10;AwAAAAA=&#10;">
                        <v:fill on="t" focussize="0,0"/>
                        <v:stroke color="#800080" miterlimit="8" joinstyle="miter"/>
                        <v:imagedata o:title=""/>
                        <o:lock v:ext="edit" aspectratio="f"/>
                        <v:textbox inset="0mm,0mm,0mm,0mm">
                          <w:txbxContent>
                            <w:p>
                              <w:pPr>
                                <w:jc w:val="center"/>
                              </w:pPr>
                              <w:r>
                                <w:rPr>
                                  <w:lang w:val="vi-VN"/>
                                </w:rPr>
                                <w:t>Đáp ứng tiêu chuẩn HCGT</w:t>
                              </w:r>
                            </w:p>
                            <w:p/>
                          </w:txbxContent>
                        </v:textbox>
                      </v:rect>
                      <v:rect id="Rectangle 89" o:spid="_x0000_s1026" o:spt="1" style="position:absolute;left:4295320;top:2979660;height:374650;width:1413510;v-text-anchor:middle;" filled="t" stroked="t" coordsize="21600,21600" o:gfxdata="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J7mcvQAA&#10;ANsAAAAPAAAAAAAAAAEAIAAAACIAAABkcnMvZG93bnJldi54bWxQSwECFAAUAAAACACHTuJAMy8F&#10;njsAAAA5AAAAEAAAAAAAAAABACAAAAAMAQAAZHJzL3NoYXBleG1sLnhtbFBLBQYAAAAABgAGAFsB&#10;AAC2AwAAAAA=&#10;">
                        <v:fill on="t" focussize="0,0"/>
                        <v:stroke color="#800080" miterlimit="8" joinstyle="miter"/>
                        <v:imagedata o:title=""/>
                        <o:lock v:ext="edit" aspectratio="f"/>
                        <v:textbox inset="0mm,0mm,0mm,0mm">
                          <w:txbxContent>
                            <w:p>
                              <w:pPr>
                                <w:jc w:val="center"/>
                              </w:pPr>
                              <w:r>
                                <w:rPr>
                                  <w:lang w:val="vi-VN"/>
                                </w:rPr>
                                <w:t>Thuốc co mạch và albumin</w:t>
                              </w:r>
                            </w:p>
                            <w:p>
                              <w:pPr>
                                <w:jc w:val="center"/>
                              </w:pPr>
                            </w:p>
                          </w:txbxContent>
                        </v:textbox>
                      </v:rect>
                    </v:group>
                  </v:group>
                  <v:group id="_x0000_s1026" o:spid="_x0000_s1026" o:spt="203" style="position:absolute;left:699099;top:243337;height:2754163;width:4480919;" coordsize="4480919,2754163"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3655925;top:1373319;height:182880;width:0;" filled="f" stroked="t" coordsize="21600,21600" o:gfxdata="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llTqvQAA&#10;ANsAAAAPAAAAAAAAAAEAIAAAACIAAABkcnMvZG93bnJldi54bWxQSwECFAAUAAAACACHTuJAMy8F&#10;njsAAAA5AAAAEAAAAAAAAAABACAAAAAMAQAAZHJzL3NoYXBleG1sLnhtbFBLBQYAAAAABgAGAFsB&#10;AAC2AwAAAAA=&#10;">
                      <v:fill on="f" focussize="0,0"/>
                      <v:stroke weight="2.25pt" color="#FF0000" joinstyle="round"/>
                      <v:imagedata o:title=""/>
                      <o:lock v:ext="edit" aspectratio="f"/>
                    </v:shape>
                    <v:group id="_x0000_s1026" o:spid="_x0000_s1026" o:spt="203" style="position:absolute;left:0;top:0;height:2754163;width:4480919;" coordsize="4480919,2754163"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6231;top:8626;height:207645;width:0;" filled="f" stroked="t" coordsize="21600,21600" o:gfxdata="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a9QMbsAAADb&#10;AAAADwAAAAAAAAABACAAAAAiAAAAZHJzL2Rvd25yZXYueG1sUEsBAhQAFAAAAAgAh07iQDMvBZ47&#10;AAAAOQAAABAAAAAAAAAAAQAgAAAACgEAAGRycy9zaGFwZXhtbC54bWxQSwUGAAAAAAYABgBbAQAA&#10;tAMAAAAA&#10;">
                        <v:fill on="f" focussize="0,0"/>
                        <v:stroke weight="2.25pt" color="#C00000" joinstyle="round" endarrow="block"/>
                        <v:imagedata o:title=""/>
                        <o:lock v:ext="edit" aspectratio="f"/>
                      </v:shape>
                      <v:shape id="_x0000_s1026" o:spid="_x0000_s1026" o:spt="32" type="#_x0000_t32" style="position:absolute;left:2510116;top:542506;height:635;width:264160;" filled="f" stroked="t" coordsize="21600,21600" o:gfxdata="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CJmr4A&#10;AADbAAAADwAAAAAAAAABACAAAAAiAAAAZHJzL2Rvd25yZXYueG1sUEsBAhQAFAAAAAgAh07iQDMv&#10;BZ47AAAAOQAAABAAAAAAAAAAAQAgAAAADQEAAGRycy9zaGFwZXhtbC54bWxQSwUGAAAAAAYABgBb&#10;AQAAtwMAAAAA&#10;">
                        <v:fill on="f" focussize="0,0"/>
                        <v:stroke weight="2.25pt" color="#FF0000" joinstyle="round" endarrow="block"/>
                        <v:imagedata o:title=""/>
                        <o:lock v:ext="edit" aspectratio="f"/>
                      </v:shape>
                      <v:shape id="_x0000_s1026" o:spid="_x0000_s1026" o:spt="32" type="#_x0000_t32" style="position:absolute;left:827189;top:1380969;height:182880;width:0;" filled="f" stroked="t" coordsize="21600,21600" o:gfxdata="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wPrLsAAADb&#10;AAAADwAAAAAAAAABACAAAAAiAAAAZHJzL2Rvd25yZXYueG1sUEsBAhQAFAAAAAgAh07iQDMvBZ47&#10;AAAAOQAAABAAAAAAAAAAAQAgAAAACgEAAGRycy9zaGFwZXhtbC54bWxQSwUGAAAAAAYABgBbAQAA&#10;tAMAAAAA&#10;">
                        <v:fill on="f" focussize="0,0"/>
                        <v:stroke weight="2.25pt" color="#953735 [3205]" joinstyle="round"/>
                        <v:imagedata o:title=""/>
                        <o:lock v:ext="edit" aspectratio="f"/>
                      </v:shape>
                      <v:shape id="_x0000_s1026" o:spid="_x0000_s1026" o:spt="32" type="#_x0000_t32" style="position:absolute;left:3235;top:1522059;height:635;width:1694815;" filled="f" stroked="t" coordsize="21600,21600" o:gfxdata="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y7i/&#10;AAAA2wAAAA8AAAAAAAAAAQAgAAAAIgAAAGRycy9kb3ducmV2LnhtbFBLAQIUABQAAAAIAIdO4kAz&#10;LwWeOwAAADkAAAAQAAAAAAAAAAEAIAAAAA4BAABkcnMvc2hhcGV4bWwueG1sUEsFBgAAAAAGAAYA&#10;WwEAALgDAAAAAA==&#10;">
                        <v:fill on="f" focussize="0,0"/>
                        <v:stroke weight="2.25pt" color="#953735 [3205]" joinstyle="round"/>
                        <v:imagedata o:title=""/>
                        <o:lock v:ext="edit" aspectratio="f"/>
                      </v:shape>
                      <v:shape id="_x0000_s1026" o:spid="_x0000_s1026" o:spt="32" type="#_x0000_t32" style="position:absolute;left:826231;top:1905803;height:848360;width:0;" filled="f" stroked="t" coordsize="21600,21600" o:gfxdata="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mo/r4A&#10;AADbAAAADwAAAAAAAAABACAAAAAiAAAAZHJzL2Rvd25yZXYueG1sUEsBAhQAFAAAAAgAh07iQDMv&#10;BZ47AAAAOQAAABAAAAAAAAAAAQAgAAAADQEAAGRycy9zaGFwZXhtbC54bWxQSwUGAAAAAAYABgBb&#10;AQAAtwMAAAAA&#10;">
                        <v:fill on="f" focussize="0,0"/>
                        <v:stroke weight="2.25pt" color="#F79646 [3225]" joinstyle="round" endarrow="block"/>
                        <v:imagedata o:title=""/>
                        <o:lock v:ext="edit" aspectratio="f"/>
                      </v:shape>
                      <v:shape id="_x0000_s1026" o:spid="_x0000_s1026" o:spt="32" type="#_x0000_t32" style="position:absolute;left:826231;top:1530685;height:133985;width:0;" filled="f" stroked="t" coordsize="21600,21600" o:gfxdata="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FDWW8AAAA&#10;2wAAAA8AAAAAAAAAAQAgAAAAIgAAAGRycy9kb3ducmV2LnhtbFBLAQIUABQAAAAIAIdO4kAzLwWe&#10;OwAAADkAAAAQAAAAAAAAAAEAIAAAAAsBAABkcnMvc2hhcGV4bWwueG1sUEsFBgAAAAAGAAYAWwEA&#10;ALUDAAAAAA==&#10;">
                        <v:fill on="f" focussize="0,0"/>
                        <v:stroke weight="2.25pt" color="#F79646 [3225]" joinstyle="round" endarrow="block"/>
                        <v:imagedata o:title=""/>
                        <o:lock v:ext="edit" aspectratio="f"/>
                      </v:shape>
                      <v:shape id="_x0000_s1026" o:spid="_x0000_s1026" o:spt="32" type="#_x0000_t32" style="position:absolute;left:3549266;top:0;flip:x;height:172720;width:635;" filled="f" stroked="t" coordsize="21600,21600" o:gfxdata="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NRB0twAAANsAAAAP&#10;AAAAAAAAAAEAIAAAACIAAABkcnMvZG93bnJldi54bWxQSwECFAAUAAAACACHTuJAMy8FnjsAAAA5&#10;AAAAEAAAAAAAAAABACAAAAAGAQAAZHJzL3NoYXBleG1sLnhtbFBLBQYAAAAABgAGAFsBAACwAwAA&#10;AAA=&#10;">
                        <v:fill on="f" focussize="0,0"/>
                        <v:stroke weight="2.25pt" color="#FF0000" joinstyle="round" endarrow="block"/>
                        <v:imagedata o:title=""/>
                        <o:lock v:ext="edit" aspectratio="f"/>
                      </v:shape>
                      <v:shape id="_x0000_s1026" o:spid="_x0000_s1026" o:spt="32" type="#_x0000_t32" style="position:absolute;left:2263575;top:1766355;height:0;width:247122;" filled="f" stroked="t" coordsize="21600,21600" o:gfxdata="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8Zb9vQAA&#10;ANsAAAAPAAAAAAAAAAEAIAAAACIAAABkcnMvZG93bnJldi54bWxQSwECFAAUAAAACACHTuJAMy8F&#10;njsAAAA5AAAAEAAAAAAAAAABACAAAAAMAQAAZHJzL3NoYXBleG1sLnhtbFBLBQYAAAAABgAGAFsB&#10;AAC2AwAAAAA=&#10;">
                        <v:fill on="f" focussize="0,0"/>
                        <v:stroke weight="2.25pt" color="#FF0000" joinstyle="round"/>
                        <v:imagedata o:title=""/>
                        <o:lock v:ext="edit" aspectratio="f"/>
                      </v:shape>
                      <v:shape id="_x0000_s1026" o:spid="_x0000_s1026" o:spt="32" type="#_x0000_t32" style="position:absolute;left:2510062;top:529936;flip:y;height:1236419;width:634;" filled="f" stroked="t" coordsize="21600,21600" o:gfxdata="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qeeu8AAAA&#10;2wAAAA8AAAAAAAAAAQAgAAAAIgAAAGRycy9kb3ducmV2LnhtbFBLAQIUABQAAAAIAIdO4kAzLwWe&#10;OwAAADkAAAAQAAAAAAAAAAEAIAAAAAsBAABkcnMvc2hhcGV4bWwueG1sUEsFBgAAAAAGAAYAWwEA&#10;ALUDAAAAAA==&#10;">
                        <v:fill on="f" focussize="0,0"/>
                        <v:stroke weight="2.25pt" color="#FF0000" joinstyle="round"/>
                        <v:imagedata o:title=""/>
                        <o:lock v:ext="edit" aspectratio="f"/>
                      </v:shape>
                      <v:shape id="_x0000_s1026" o:spid="_x0000_s1026" o:spt="32" type="#_x0000_t32" style="position:absolute;left:1690142;top:1531320;height:133350;width:0;" filled="f" stroked="t" coordsize="21600,21600" o:gfxdata="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yN//vQAA&#10;ANsAAAAPAAAAAAAAAAEAIAAAACIAAABkcnMvZG93bnJldi54bWxQSwECFAAUAAAACACHTuJAMy8F&#10;njsAAAA5AAAAEAAAAAAAAAABACAAAAAMAQAAZHJzL3NoYXBleG1sLnhtbFBLBQYAAAAABgAGAFsB&#10;AAC2AwAAAAA=&#10;">
                        <v:fill on="f" focussize="0,0"/>
                        <v:stroke weight="2.25pt" color="#FF0000" joinstyle="round" endarrow="block"/>
                        <v:imagedata o:title=""/>
                        <o:lock v:ext="edit" aspectratio="f"/>
                      </v:shape>
                      <v:shape id="_x0000_s1026" o:spid="_x0000_s1026" o:spt="32" type="#_x0000_t32" style="position:absolute;left:3543875;top:950975;height:165735;width:635;" filled="f" stroked="t" coordsize="21600,21600" o:gfxdata="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2vFxvQAA&#10;ANsAAAAPAAAAAAAAAAEAIAAAACIAAABkcnMvZG93bnJldi54bWxQSwECFAAUAAAACACHTuJAMy8F&#10;njsAAAA5AAAAEAAAAAAAAAABACAAAAAMAQAAZHJzL3NoYXBleG1sLnhtbFBLBQYAAAAABgAGAFsB&#10;AAC2AwAAAAA=&#10;">
                        <v:fill on="f" focussize="0,0"/>
                        <v:stroke weight="2.25pt" color="#FF0000" joinstyle="round"/>
                        <v:imagedata o:title=""/>
                        <o:lock v:ext="edit" aspectratio="f"/>
                      </v:shape>
                      <v:shape id="_x0000_s1026" o:spid="_x0000_s1026" o:spt="32" type="#_x0000_t32" style="position:absolute;left:0;top:1531320;height:133350;width:635;" filled="f" stroked="t" coordsize="21600,21600" o:gfxdata="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cDJKvQAA&#10;ANsAAAAPAAAAAAAAAAEAIAAAACIAAABkcnMvZG93bnJldi54bWxQSwECFAAUAAAACACHTuJAMy8F&#10;njsAAAA5AAAAEAAAAAAAAAABACAAAAAMAQAAZHJzL3NoYXBleG1sLnhtbFBLBQYAAAAABgAGAFsB&#10;AAC2AwAAAAA=&#10;">
                        <v:fill on="f" focussize="0,0"/>
                        <v:stroke weight="2.25pt" color="#00B050" joinstyle="round" endarrow="block"/>
                        <v:imagedata o:title=""/>
                        <o:lock v:ext="edit" aspectratio="f"/>
                      </v:shape>
                      <v:shape id="_x0000_s1026" o:spid="_x0000_s1026" o:spt="32" type="#_x0000_t32" style="position:absolute;left:515078;top:2294813;flip:x;height:0;width:2335839;" filled="f" stroked="t" coordsize="21600,21600" o:gfxdata="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N7O874A&#10;AADbAAAADwAAAAAAAAABACAAAAAiAAAAZHJzL2Rvd25yZXYueG1sUEsBAhQAFAAAAAgAh07iQDMv&#10;BZ47AAAAOQAAABAAAAAAAAAAAQAgAAAADQEAAGRycy9zaGFwZXhtbC54bWxQSwUGAAAAAAYABgBb&#10;AQAAtwMAAAAA&#10;">
                        <v:fill on="f" focussize="0,0"/>
                        <v:stroke weight="2.25pt" color="#00B050" joinstyle="round" endarrow="block"/>
                        <v:imagedata o:title=""/>
                        <o:lock v:ext="edit" aspectratio="f"/>
                      </v:shape>
                      <v:shape id="_x0000_s1026" o:spid="_x0000_s1026" o:spt="32" type="#_x0000_t32" style="position:absolute;left:2850917;top:1634670;height:660003;width:0;" filled="f" stroked="t" coordsize="21600,21600" o:gfxdata="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SuX2vQAA&#10;ANsAAAAPAAAAAAAAAAEAIAAAACIAAABkcnMvZG93bnJldi54bWxQSwECFAAUAAAACACHTuJAMy8F&#10;njsAAAA5AAAAEAAAAAAAAAABACAAAAAMAQAAZHJzL3NoYXBleG1sLnhtbFBLBQYAAAAABgAGAFsB&#10;AAC2AwAAAAA=&#10;">
                        <v:fill on="f" focussize="0,0"/>
                        <v:stroke weight="2.25pt" color="#00B050" joinstyle="round"/>
                        <v:imagedata o:title=""/>
                        <o:lock v:ext="edit" aspectratio="f"/>
                      </v:shape>
                      <v:shape id="_x0000_s1026" o:spid="_x0000_s1026" o:spt="32" type="#_x0000_t32" style="position:absolute;left:3281206;top:1568400;flip:x;height:0;width:374650;" filled="f" stroked="t" coordsize="21600,21600" o:gfxdata="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fbLSvQAA&#10;ANsAAAAPAAAAAAAAAAEAIAAAACIAAABkcnMvZG93bnJldi54bWxQSwECFAAUAAAACACHTuJAMy8F&#10;njsAAAA5AAAAEAAAAAAAAAABACAAAAAMAQAAZHJzL3NoYXBleG1sLnhtbFBLBQYAAAAABgAGAFsB&#10;AAC2AwAAAAA=&#10;">
                        <v:fill on="f" focussize="0,0"/>
                        <v:stroke weight="2.25pt" color="#00B050" joinstyle="round" endarrow="block"/>
                        <v:imagedata o:title=""/>
                        <o:lock v:ext="edit" aspectratio="f"/>
                      </v:shape>
                      <v:shape id="_x0000_s1026" o:spid="_x0000_s1026" o:spt="32" type="#_x0000_t32" style="position:absolute;left:3655847;top:1568391;height:0;width:399415;" filled="f" stroked="t" coordsize="21600,21600" o:gfxdata="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VB3vLsAAADb&#10;AAAADwAAAAAAAAABACAAAAAiAAAAZHJzL2Rvd25yZXYueG1sUEsBAhQAFAAAAAgAh07iQDMvBZ47&#10;AAAAOQAAABAAAAAAAAAAAQAgAAAACgEAAGRycy9zaGFwZXhtbC54bWxQSwUGAAAAAAYABgBbAQAA&#10;tAMAAAAA&#10;">
                        <v:fill on="f" focussize="0,0"/>
                        <v:stroke weight="2.25pt" color="#800080" joinstyle="round" endarrow="block"/>
                        <v:imagedata o:title=""/>
                        <o:lock v:ext="edit" aspectratio="f"/>
                      </v:shape>
                      <v:shape id="_x0000_s1026" o:spid="_x0000_s1026" o:spt="32" type="#_x0000_t32" style="position:absolute;left:4326099;top:1641767;height:223520;width:0;" filled="f" stroked="t" coordsize="21600,21600" o:gfxdata="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B+sy8AAAA&#10;2wAAAA8AAAAAAAAAAQAgAAAAIgAAAGRycy9kb3ducmV2LnhtbFBLAQIUABQAAAAIAIdO4kAzLwWe&#10;OwAAADkAAAAQAAAAAAAAAAEAIAAAAAsBAABkcnMvc2hhcGV4bWwueG1sUEsFBgAAAAAGAAYAWwEA&#10;ALUDAAAAAA==&#10;">
                        <v:fill on="f" focussize="0,0"/>
                        <v:stroke weight="2.25pt" color="#800080" joinstyle="round" endarrow="block"/>
                        <v:imagedata o:title=""/>
                        <o:lock v:ext="edit" aspectratio="f"/>
                      </v:shape>
                      <v:shape id="_x0000_s1026" o:spid="_x0000_s1026" o:spt="32" type="#_x0000_t32" style="position:absolute;left:3915767;top:2132539;height:191936;width:0;" filled="f" stroked="t" coordsize="21600,21600" o:gfxdata="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OcK6/&#10;AAAA2wAAAA8AAAAAAAAAAQAgAAAAIgAAAGRycy9kb3ducmV2LnhtbFBLAQIUABQAAAAIAIdO4kAz&#10;LwWeOwAAADkAAAAQAAAAAAAAAAEAIAAAAA4BAABkcnMvc2hhcGV4bWwueG1sUEsFBgAAAAAGAAYA&#10;WwEAALgDAAAAAA==&#10;">
                        <v:fill on="f" focussize="0,0"/>
                        <v:stroke weight="2.25pt" color="#800080" joinstyle="round"/>
                        <v:imagedata o:title=""/>
                        <o:lock v:ext="edit" aspectratio="f"/>
                      </v:shape>
                      <v:shape id="_x0000_s1026" o:spid="_x0000_s1026" o:spt="32" type="#_x0000_t32" style="position:absolute;left:3897257;top:2323215;height:0;width:428495;" filled="f" stroked="t" coordsize="21600,21600" o:gfxdata="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TZLu8AAAA&#10;2wAAAA8AAAAAAAAAAQAgAAAAIgAAAGRycy9kb3ducmV2LnhtbFBLAQIUABQAAAAIAIdO4kAzLwWe&#10;OwAAADkAAAAQAAAAAAAAAAEAIAAAAAsBAABkcnMvc2hhcGV4bWwueG1sUEsFBgAAAAAGAAYAWwEA&#10;ALUDAAAAAA==&#10;">
                        <v:fill on="f" focussize="0,0"/>
                        <v:stroke weight="2.25pt" color="#800080" joinstyle="round" endarrow="block"/>
                        <v:imagedata o:title=""/>
                        <o:lock v:ext="edit" aspectratio="f"/>
                      </v:shape>
                      <v:shape id="_x0000_s1026" o:spid="_x0000_s1026" o:spt="32" type="#_x0000_t32" style="position:absolute;left:4480919;top:2478956;height:273050;width:0;" filled="f" stroked="t" coordsize="21600,21600" o:gfxdata="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J/BILgAAADbAAAA&#10;DwAAAAAAAAABACAAAAAiAAAAZHJzL2Rvd25yZXYueG1sUEsBAhQAFAAAAAgAh07iQDMvBZ47AAAA&#10;OQAAABAAAAAAAAAAAQAgAAAABwEAAGRycy9zaGFwZXhtbC54bWxQSwUGAAAAAAYABgBbAQAAsQMA&#10;AAAA&#10;">
                        <v:fill on="f" focussize="0,0"/>
                        <v:stroke weight="2.25pt" color="#800080" joinstyle="round" endarrow="block"/>
                        <v:imagedata o:title=""/>
                        <o:lock v:ext="edit" aspectratio="f"/>
                      </v:shape>
                      <v:shape id="_x0000_s1026" o:spid="_x0000_s1026" o:spt="32" type="#_x0000_t32" style="position:absolute;left:3543876;top:2323982;flip:x;height:635;width:353695;" filled="f" stroked="t" coordsize="21600,21600" o:gfxdata="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SzAb4A&#10;AADbAAAADwAAAAAAAAABACAAAAAiAAAAZHJzL2Rvd25yZXYueG1sUEsBAhQAFAAAAAgAh07iQDMv&#10;BZ47AAAAOQAAABAAAAAAAAAAAQAgAAAADQEAAGRycy9zaGFwZXhtbC54bWxQSwUGAAAAAAYABgBb&#10;AQAAtwMAAAAA&#10;">
                        <v:fill on="f" focussize="0,0"/>
                        <v:stroke weight="2.25pt" color="#C00000" joinstyle="round" endarrow="block"/>
                        <v:imagedata o:title=""/>
                        <o:lock v:ext="edit" aspectratio="f"/>
                      </v:shape>
                      <v:shape id="_x0000_s1026" o:spid="_x0000_s1026" o:spt="32" type="#_x0000_t32" style="position:absolute;left:3281212;top:2463218;height:273050;width:0;" filled="f" stroked="t" coordsize="21600,21600" o:gfxdata="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tDkUugAAANsA&#10;AAAPAAAAAAAAAAEAIAAAACIAAABkcnMvZG93bnJldi54bWxQSwECFAAUAAAACACHTuJAMy8FnjsA&#10;AAA5AAAAEAAAAAAAAAABACAAAAAJAQAAZHJzL3NoYXBleG1sLnhtbFBLBQYAAAAABgAGAFsBAACz&#10;AwAAAAA=&#10;">
                        <v:fill on="f" focussize="0,0"/>
                        <v:stroke weight="2.25pt" color="#C00000" joinstyle="round" endarrow="block"/>
                        <v:imagedata o:title=""/>
                        <o:lock v:ext="edit" aspectratio="f"/>
                      </v:shape>
                    </v:group>
                  </v:group>
                </v:group>
                <w10:wrap type="none"/>
                <w10:anchorlock/>
              </v:group>
            </w:pict>
          </mc:Fallback>
        </mc:AlternateContent>
      </w:r>
    </w:p>
    <w:p>
      <w:pPr>
        <w:pStyle w:val="53"/>
      </w:pPr>
      <w:r>
        <w:t xml:space="preserve">BN trên không có giảm thể tích nên loại câu C,D. Vậy A hay B? BN này phải giảm lợi tiểu chứ không ngừng luôn, vì BN bị báng bụng, nếu ngừng lợi tiểu thì bao giờ dùng lại? Nếu dùng lại thì vẫn sợ bị lại </w:t>
      </w:r>
      <w:r>
        <w:rPr/>
        <w:sym w:font="Wingdings" w:char="F0E0"/>
      </w:r>
      <w:r>
        <w:t xml:space="preserve"> nên chọn giảm liều </w:t>
      </w:r>
    </w:p>
    <w:p>
      <w:pPr>
        <w:pStyle w:val="53"/>
      </w:pPr>
      <w:r>
        <w:t xml:space="preserve">Nếu BN ở gđ 2,3 </w:t>
      </w:r>
      <w:r>
        <w:rPr/>
        <w:sym w:font="Wingdings" w:char="F0E0"/>
      </w:r>
      <w:r>
        <w:t xml:space="preserve"> giảm liều rồi mới ngừng lợi tiểu + albumin (khác với albumin dùng trong HC gan thận, tiêu chuẩn khác nhau)</w:t>
      </w:r>
    </w:p>
    <w:p>
      <w:pPr>
        <w:pStyle w:val="5"/>
      </w:pPr>
      <w:r>
        <w:t>Điều trị tổn thương thận cấp</w:t>
      </w:r>
    </w:p>
    <w:p>
      <w:pPr>
        <w:pStyle w:val="48"/>
      </w:pPr>
      <w:r>
        <w:t>Bù dịch tùy theo nguyên nhân và mức độ mất dịch</w:t>
      </w:r>
    </w:p>
    <w:p>
      <w:pPr>
        <w:pStyle w:val="48"/>
      </w:pPr>
      <w:r>
        <w:t>Trường hợp không có nguyên nhân rõ của TTTC, TTTC giai đoạn &gt;1A hoặc TTTC do nhiễm trùng, nên truyền albumin 20% liều 1 g albumin/kg trọng lượng cơ thể (tối đa 100 g) hai ngày liên tục</w:t>
      </w:r>
    </w:p>
    <w:p>
      <w:pPr>
        <w:pStyle w:val="48"/>
      </w:pPr>
      <w:r>
        <w:t>Bệnh nhân TTTC và báng bụng lượng nhiều, chọc tháo dịch báng kèm truyền albumin ngay cả khi chọc tháo dịch báng lượng ít</w:t>
      </w:r>
    </w:p>
    <w:p>
      <w:pPr>
        <w:pStyle w:val="48"/>
      </w:pPr>
      <w:r>
        <w:t>The staging of AKI should be based on an adapted KDIGO staging system, thus distinguishing within AKI stage 1, between AKI stage 1A and AKI stage 1B according to a value of SCr &lt;1.5 or ≥1.5 mg/dl, respectively</w:t>
      </w:r>
    </w:p>
    <w:p>
      <w:pPr>
        <w:pStyle w:val="5"/>
      </w:pPr>
      <w:r>
        <w:t>Tiêu chuẩn chẩn đoán hội chứng gan thận theo hội báng bụng quốc tế 2015</w:t>
      </w:r>
    </w:p>
    <w:p>
      <w:pPr>
        <w:pStyle w:val="48"/>
      </w:pPr>
      <w:r>
        <w:t>Chẩn đoán xơ gan kèm báng bụng (báng bụng là điều kiện cần)</w:t>
      </w:r>
    </w:p>
    <w:p>
      <w:pPr>
        <w:pStyle w:val="48"/>
      </w:pPr>
      <w:r>
        <w:t>Chẩn đoán TTTC theo tiêu chuẩn TTTC của ICA</w:t>
      </w:r>
    </w:p>
    <w:p>
      <w:pPr>
        <w:pStyle w:val="48"/>
      </w:pPr>
      <w:r>
        <w:t>Không đáp ứng sau 2 ngày liên tục ngừng thuốc lợi tiểu và tăng thể tích huyết tương = albumin 1 g/kg cân nặng (cô nhắc chỗ này cẩn thận: không được hiểu là phải cho lợi tiểu, xong ngưng 2 ngày xem có đáp ứng hay không nha)</w:t>
      </w:r>
    </w:p>
    <w:p>
      <w:pPr>
        <w:pStyle w:val="48"/>
      </w:pPr>
      <w:r>
        <w:t>Không sốc</w:t>
      </w:r>
    </w:p>
    <w:p>
      <w:pPr>
        <w:pStyle w:val="48"/>
      </w:pPr>
      <w:r>
        <w:t>Không sử dụng các thuốc độc thận (NSAID, aminoglycoside, thuốc cản quang…)</w:t>
      </w:r>
    </w:p>
    <w:p>
      <w:pPr>
        <w:pStyle w:val="48"/>
      </w:pPr>
      <w:r>
        <w:t>Không có dấu hiệu của tổn thương thận cấu trúc (siêu âm không thấy thận teo nhỏ…), như không có protein niệu (&gt;500 mg/ngày), không có tiểu máu vi thể (&gt;50 hồng cầu/quang trường phóng đại), thận bình thường trên siêu âm</w:t>
      </w:r>
    </w:p>
    <w:p>
      <w:pPr>
        <w:pStyle w:val="5"/>
      </w:pPr>
      <w:r>
        <w:t>Điều trị hội chứng gan thận</w:t>
      </w:r>
    </w:p>
    <w:p>
      <w:pPr>
        <w:pStyle w:val="48"/>
      </w:pPr>
      <w:r>
        <w:t>Thuốc co mạch và albumin được khuyến cáo khi đủ tiêu chuẩn định nghĩa HCGT TTTC giai đoạn &gt;1A</w:t>
      </w:r>
    </w:p>
    <w:p>
      <w:pPr>
        <w:pStyle w:val="49"/>
      </w:pPr>
      <w:r>
        <w:t>Terlipressin và albumin được chọn hàng đầu trong điều trị HCGT. Telipressin tiêm thẳng tĩnh mạch liều đầu 1 mg mỗi 4-6 giờ hoặc truyền tĩnh mạch liều 2mg/ngày. Trường hợp không đáp ứng (Cr huyết thanh giảm &lt;25% so với giá trị đỉnh), sau 2 ngày, tăng liều terlipressin đến tối đa 12 mg/ngày</w:t>
      </w:r>
    </w:p>
    <w:p>
      <w:pPr>
        <w:pStyle w:val="49"/>
      </w:pPr>
      <w:r>
        <w:t>Albumin 20% liều 20-40 g/ngày (truyền liên tục)</w:t>
      </w:r>
    </w:p>
    <w:p>
      <w:pPr>
        <w:pStyle w:val="48"/>
      </w:pPr>
      <w:r>
        <w:t>Đo CVP hoặc các biện pháp khác đánh giá thể tích  máu trung tâm, giúp ngăn ngừa quá tải tuần hoàn bằng cách tối ưu hóa cân bằng dịch và liều albumin</w:t>
      </w:r>
    </w:p>
    <w:p>
      <w:pPr>
        <w:pStyle w:val="49"/>
      </w:pPr>
      <w:r>
        <w:t>Noradrenaline có thể là thuốc thay thế terlipressin. Sử dụng noradrenaline cần có đường truyền tĩnh mạch trung tâm</w:t>
      </w:r>
    </w:p>
    <w:p>
      <w:pPr>
        <w:pStyle w:val="49"/>
      </w:pPr>
      <w:r>
        <w:t>Midodrine phối hợp octreotide (somatostatin) là lựa chọn khi không có terlipressin hoặc noradrenaline, hiệu quả thấp hơn nhiều so với terlipressin (midodrine hầu như không có ở BV)</w:t>
      </w:r>
    </w:p>
    <w:p>
      <w:pPr>
        <w:pStyle w:val="49"/>
      </w:pPr>
      <w:r>
        <w:t>Tác dụng phụ của terlipressin hoặc noradrenaline: thiếu máu cục bộ và biến cố tim mạch. Nên kiểm tra thường qui điện tâm đồ trước khi bắt đầu điều trị và theo dõi sát trong thời gian điều trị. Tùy loại và mức độ tác dụng phụ, thay đổi hoặc ngừng điều trị</w:t>
      </w:r>
    </w:p>
    <w:p>
      <w:pPr>
        <w:pStyle w:val="53"/>
      </w:pPr>
      <w:r>
        <w:t>Sử dụng terlipressin điều trị HC gan thận trong vòng 2 tuần, khác với trong điều trị vỡ TM thực quản. terlipressin có 2 tác dụng: 1/ Điều trị XHTH do vỡ TM thực quản do TALTMC, 2/Điều trị HC gan thận</w:t>
      </w:r>
    </w:p>
    <w:p>
      <w:pPr>
        <w:pStyle w:val="53"/>
      </w:pPr>
      <w:r>
        <w:t xml:space="preserve">VD BN XHTH do vỡ TM thực quản thì sử dụng thuốc gì? </w:t>
      </w:r>
      <w:r>
        <w:rPr/>
        <w:sym w:font="Wingdings" w:char="F0E0"/>
      </w:r>
      <w:r>
        <w:t xml:space="preserve"> Nếu BN có báng bụng thì dùng terlipressin luôn, để nếu có HC gan thận thì sẵn đó điều trị luôn, vì XHTH liều 1-2mg mỗi 6h, còn HC gan thận liều đầu 1mg mỗi 4-6h, nếu không cải thiện thì tăng lên 2mg, nên cũng không khác nhau gì. Còn nếu BN không có báng bụng thì có thể sử dụng các thuốc khác (giá rẻ hơn)</w:t>
      </w:r>
    </w:p>
    <w:p>
      <w:pPr>
        <w:pStyle w:val="93"/>
      </w:pPr>
      <w:r>
        <w:t>BN nam, 49 tuổi, nhập viện vì đau khắp bụng. 2 tuần nay: bụng to dần, mệt mỏi, chán ăn. 4 ngày nay: sốt nhẹ. 2 ngày nay: đau khắp bụng âm ỉ. 4 giờ sau nhập viện: ngủ gà, run vẩy (+). Bụng báng (2+), phù (–). Chẩn đoán phù hợp nhất với tình trạng rối loạn tri giác là gì?</w:t>
      </w:r>
    </w:p>
    <w:p>
      <w:pPr>
        <w:pStyle w:val="94"/>
        <w:rPr>
          <w:b/>
          <w:bCs/>
        </w:rPr>
      </w:pPr>
      <w:r>
        <w:rPr>
          <w:b/>
          <w:bCs/>
        </w:rPr>
        <w:t xml:space="preserve">Bệnh não gan </w:t>
      </w:r>
      <w:r>
        <w:t>thường gặp nhất</w:t>
      </w:r>
    </w:p>
    <w:p>
      <w:pPr>
        <w:pStyle w:val="94"/>
      </w:pPr>
      <w:r>
        <w:t>Hôn mê giảm áp lực thẩm thấu do hạ natri máu (thường xảy ra trên BN phù nhiều, báng bụng nhiều, BN này báng bụng có 2+ thôi, không có dùng lợi tiểu nữa nên không chọn)</w:t>
      </w:r>
    </w:p>
    <w:p>
      <w:pPr>
        <w:pStyle w:val="94"/>
      </w:pPr>
      <w:r>
        <w:t xml:space="preserve">Xuất huyết não màng não do giảm tiểu cầu (BN không có chấm xuất huyết, không có dấu TK định vị) </w:t>
      </w:r>
    </w:p>
    <w:p>
      <w:pPr>
        <w:pStyle w:val="4"/>
      </w:pPr>
      <w:r>
        <w:t>Bệnh não gan trong xơ gan</w:t>
      </w:r>
    </w:p>
    <w:p>
      <w:r>
        <w:drawing>
          <wp:inline distT="0" distB="0" distL="0" distR="0">
            <wp:extent cx="5732145" cy="3220085"/>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1"/>
                    <a:stretch>
                      <a:fillRect/>
                    </a:stretch>
                  </pic:blipFill>
                  <pic:spPr>
                    <a:xfrm>
                      <a:off x="0" y="0"/>
                      <a:ext cx="5732145" cy="3220661"/>
                    </a:xfrm>
                    <a:prstGeom prst="rect">
                      <a:avLst/>
                    </a:prstGeom>
                  </pic:spPr>
                </pic:pic>
              </a:graphicData>
            </a:graphic>
          </wp:inline>
        </w:drawing>
      </w:r>
    </w:p>
    <w:p>
      <w:pPr>
        <w:pStyle w:val="5"/>
      </w:pPr>
      <w:r>
        <w:t>Bệnh não gan</w:t>
      </w:r>
    </w:p>
    <w:p>
      <w:pPr>
        <w:pStyle w:val="48"/>
      </w:pPr>
      <w:r>
        <w:t>Hội chứng rối loạn ý thức và thay đổi hoạt động thần kinh cơ</w:t>
      </w:r>
    </w:p>
    <w:p>
      <w:pPr>
        <w:pStyle w:val="48"/>
      </w:pPr>
      <w:r>
        <w:t>Thường xảy ra ở trong suy tế bào gan cấp</w:t>
      </w:r>
    </w:p>
    <w:p>
      <w:pPr>
        <w:pStyle w:val="53"/>
      </w:pPr>
      <w:r>
        <w:t>Ví dụ: viêm gan tối cấp, bán tối cấp, thường xảy ra trong vòng 2-4w sau vàng da, BN có các triệu chứng nặng của HC suy TB gan: bệnh não gan, gan teo, vàng da sậm, xuất huyết da niêm,sốt cao 40-41 độ) hoặc mạn (xơ gan) hoặc có thông nối cửa chủ (luồng thông làm máu không đi qua gan mà đổ thẳng vào TMC, do đó không có chuyển hóa NH</w:t>
      </w:r>
      <w:r>
        <w:rPr>
          <w:vertAlign w:val="subscript"/>
        </w:rPr>
        <w:t>3</w:t>
      </w:r>
      <w:r>
        <w:t xml:space="preserve"> và các độc chất khác </w:t>
      </w:r>
      <w:r>
        <w:rPr/>
        <w:sym w:font="Wingdings" w:char="F0E0"/>
      </w:r>
      <w:r>
        <w:t xml:space="preserve"> đi thẳng lên não gây bệnh não gan)</w:t>
      </w:r>
    </w:p>
    <w:p>
      <w:pPr>
        <w:pStyle w:val="48"/>
      </w:pPr>
      <w:r>
        <w:t>Cơ chế bệnh sinh còn tranh cãi và có sự tham gia của nhiều chất trung gian</w:t>
      </w:r>
    </w:p>
    <w:p>
      <w:pPr>
        <w:pStyle w:val="5"/>
      </w:pPr>
      <w:r>
        <w:t>Phân độ bệnh não gan</w:t>
      </w:r>
    </w:p>
    <w:p>
      <w:pPr>
        <w:pStyle w:val="48"/>
      </w:pPr>
      <w:r>
        <w:t>Độ I: thay đổi chu kì ngủ (thay đổi sớm nhất), hơi lú lẫn, dễ bị kích thích, run vẩy</w:t>
      </w:r>
    </w:p>
    <w:p>
      <w:pPr>
        <w:pStyle w:val="48"/>
      </w:pPr>
      <w:r>
        <w:t>Độ II: ngủ lịm, mất định hướng, thái độ bất thường, run vẩy</w:t>
      </w:r>
    </w:p>
    <w:p>
      <w:pPr>
        <w:pStyle w:val="48"/>
      </w:pPr>
      <w:r>
        <w:t>Độ III: lơ mơ, lú lẫn nặng, hung hăng, run vẩy</w:t>
      </w:r>
    </w:p>
    <w:p>
      <w:pPr>
        <w:pStyle w:val="48"/>
      </w:pPr>
      <w:r>
        <w:t>Độ IV: hôn mê</w:t>
      </w:r>
    </w:p>
    <w:p>
      <w:pPr>
        <w:pStyle w:val="93"/>
      </w:pPr>
      <w:r>
        <w:t>BN nam, 49 tuổi, nhập viện vì đau khắp bụng. 2 tuần nay: bụng to, mệt mỏi, chán ăn.4 ngày trước nhập viện: sốt nhẹ, không đi cầu. 2 ngày trước nhập viện: đau khắp bụng âm ỉ. 4 giờ sau nhập viện: ngủ gà, run vẩy (+). BUN=20 mg/dl, kali máu = 2,8 mEq/L, bạch cầu đa nhân dịch báng = 253 /mm3. Yếu tố thúc đẩy nào gây rối loạn tri giác?</w:t>
      </w:r>
    </w:p>
    <w:p>
      <w:pPr>
        <w:pStyle w:val="93"/>
        <w:numPr>
          <w:ilvl w:val="0"/>
          <w:numId w:val="0"/>
        </w:numPr>
      </w:pPr>
      <w:r>
        <w:t>Hạ K</w:t>
      </w:r>
    </w:p>
    <w:p>
      <w:pPr>
        <w:pStyle w:val="93"/>
        <w:numPr>
          <w:ilvl w:val="0"/>
          <w:numId w:val="0"/>
        </w:numPr>
      </w:pPr>
      <w:r>
        <w:t>Nhiễm trùng</w:t>
      </w:r>
    </w:p>
    <w:p>
      <w:pPr>
        <w:pStyle w:val="93"/>
        <w:numPr>
          <w:ilvl w:val="0"/>
          <w:numId w:val="0"/>
        </w:numPr>
      </w:pPr>
      <w:r>
        <w:t>Rối loạn chức năng gan tiến triển (nghĩ khi không tìm được mấy cái YTTĐ obvious khác)</w:t>
      </w:r>
    </w:p>
    <w:p>
      <w:pPr>
        <w:pStyle w:val="5"/>
      </w:pPr>
      <w:r>
        <w:t>Yếu tố thúc đẩy</w:t>
      </w:r>
    </w:p>
    <w:p>
      <w:pPr>
        <w:pStyle w:val="48"/>
        <w:sectPr>
          <w:type w:val="continuous"/>
          <w:pgSz w:w="11907" w:h="16839"/>
          <w:pgMar w:top="720" w:right="1440" w:bottom="1008" w:left="1440" w:header="562" w:footer="562" w:gutter="0"/>
          <w:cols w:space="720" w:num="1"/>
          <w:docGrid w:linePitch="360" w:charSpace="0"/>
        </w:sectPr>
      </w:pPr>
    </w:p>
    <w:p>
      <w:pPr>
        <w:pStyle w:val="48"/>
      </w:pPr>
      <w:r>
        <w:t>Tăng urê huyết</w:t>
      </w:r>
    </w:p>
    <w:p>
      <w:pPr>
        <w:pStyle w:val="48"/>
      </w:pPr>
      <w:r>
        <w:t>Thuốc an thần, thuốc hướng tâm thần</w:t>
      </w:r>
    </w:p>
    <w:p>
      <w:pPr>
        <w:pStyle w:val="48"/>
      </w:pPr>
      <w:r>
        <w:t>Dẫn xuất á phiện</w:t>
      </w:r>
    </w:p>
    <w:p>
      <w:pPr>
        <w:pStyle w:val="48"/>
      </w:pPr>
      <w:r>
        <w:t>Xuất huyết tiêu hóa</w:t>
      </w:r>
    </w:p>
    <w:p>
      <w:pPr>
        <w:pStyle w:val="48"/>
      </w:pPr>
      <w:r>
        <w:t>Hạ kali và kiềm máu (lợi tiểu, tiêu chảy)</w:t>
      </w:r>
    </w:p>
    <w:p>
      <w:pPr>
        <w:pStyle w:val="48"/>
      </w:pPr>
      <w:r>
        <w:t>Chế độ ăn nhiều đạm, bón</w:t>
      </w:r>
    </w:p>
    <w:p>
      <w:pPr>
        <w:pStyle w:val="48"/>
      </w:pPr>
      <w:r>
        <w:t>Nhiễm trùng</w:t>
      </w:r>
    </w:p>
    <w:p>
      <w:pPr>
        <w:pStyle w:val="48"/>
      </w:pPr>
      <w:r>
        <w:t>Rối loạn chức năng gan tiến triển</w:t>
      </w:r>
    </w:p>
    <w:p>
      <w:pPr>
        <w:pStyle w:val="48"/>
      </w:pPr>
      <w:r>
        <w:t>Thông nối cửa chủ (phẫu thuật, TIPS)</w:t>
      </w:r>
    </w:p>
    <w:p>
      <w:pPr>
        <w:pStyle w:val="53"/>
        <w:sectPr>
          <w:type w:val="continuous"/>
          <w:pgSz w:w="11907" w:h="16839"/>
          <w:pgMar w:top="720" w:right="1440" w:bottom="1008" w:left="1440" w:header="562" w:footer="562" w:gutter="0"/>
          <w:cols w:space="720" w:num="2"/>
          <w:docGrid w:linePitch="360" w:charSpace="0"/>
        </w:sectPr>
      </w:pPr>
    </w:p>
    <w:p>
      <w:pPr>
        <w:pStyle w:val="53"/>
      </w:pPr>
      <w:r>
        <w:t>Nếu tìm hết mà không có thì là do yếu tố “ RL chức năng gan tiến triển”</w:t>
      </w:r>
    </w:p>
    <w:p>
      <w:pPr>
        <w:pStyle w:val="53"/>
      </w:pPr>
      <w:r>
        <w:t>Khi tìm được YTTĐ thì tiên lượng tốt hơn khi không tìm được (do bệnh gan tiến triển)</w:t>
      </w:r>
    </w:p>
    <w:p>
      <w:pPr>
        <w:pStyle w:val="5"/>
      </w:pPr>
      <w:r>
        <w:t>Chẩn đoán</w:t>
      </w:r>
    </w:p>
    <w:p>
      <w:pPr>
        <w:pStyle w:val="48"/>
      </w:pPr>
      <w:r>
        <w:t>Biểu hiện đa dạng:</w:t>
      </w:r>
    </w:p>
    <w:p>
      <w:pPr>
        <w:pStyle w:val="49"/>
      </w:pPr>
      <w:r>
        <w:t>Thay đổi tâm thần kinh nhẹ → hôn mê</w:t>
      </w:r>
    </w:p>
    <w:p>
      <w:pPr>
        <w:pStyle w:val="49"/>
      </w:pPr>
      <w:r>
        <w:t>Run vẩy: bệnh não gan độ I-III, triệu chứng không đặc hiệu</w:t>
      </w:r>
    </w:p>
    <w:p>
      <w:pPr>
        <w:pStyle w:val="48"/>
      </w:pPr>
      <w:r>
        <w:t>EEG: sóng ba pha, chậm, biên độ cao</w:t>
      </w:r>
    </w:p>
    <w:p>
      <w:pPr>
        <w:pStyle w:val="48"/>
      </w:pPr>
      <w:r>
        <w:t xml:space="preserve">Định lượng NH3 máu không nhạy và không đặc hiệu(máu TM phản ánh không chính xác, máu ĐM hoặc dịch não tủy thì phản ánh chính xác. Nhưng BN nặng thì không ai cho chọc dịch não tủy hết </w:t>
      </w:r>
      <w:r>
        <w:rPr/>
        <w:sym w:font="Wingdings" w:char="F0E0"/>
      </w:r>
      <w:r>
        <w:t xml:space="preserve"> XN này thật ra không cần thiết)</w:t>
      </w:r>
    </w:p>
    <w:p>
      <w:pPr>
        <w:pStyle w:val="53"/>
      </w:pPr>
      <w:r>
        <w:t xml:space="preserve">Chẩn đoán bệnh não gan vừa đơn giản vừa khó khăn do không có xét nghiệm nào ủng hộ hết. Đơn giản vì cứ bệnh nhân bị xơ gan kèm RL tri giác thì nghĩ đầu tiên là bệnh não gan. Phân biệt với hạ Natri máu </w:t>
      </w:r>
      <w:r>
        <w:rPr/>
        <w:sym w:font="Wingdings" w:char="F0E0"/>
      </w:r>
      <w:r>
        <w:t xml:space="preserve"> làm ion đồ để loại trừ. Hoặc phân biệt xuất huyết não do giảm tiểu cầu thì cho làm CTM, hoặc cần thiết thì chụp CT xem có tụ máu không để loại trừ. Hoặc RL tri giác do tăng/hạ đường huyết </w:t>
      </w:r>
      <w:r>
        <w:rPr/>
        <w:sym w:font="Wingdings" w:char="F0E0"/>
      </w:r>
      <w:r>
        <w:t xml:space="preserve"> cho làm đường huyết</w:t>
      </w:r>
    </w:p>
    <w:p>
      <w:pPr>
        <w:pStyle w:val="5"/>
      </w:pPr>
      <w:r>
        <w:t>Điều trị bệnh não gan</w:t>
      </w:r>
    </w:p>
    <w:p>
      <w:pPr>
        <w:pStyle w:val="6"/>
      </w:pPr>
      <w:r>
        <w:t>Mục tiêu điều trị</w:t>
      </w:r>
    </w:p>
    <w:p>
      <w:pPr>
        <w:pStyle w:val="48"/>
      </w:pPr>
      <w:r>
        <w:t>Nhận biết và điều trị nguyên nhân và yếu tố thúc đẩy</w:t>
      </w:r>
    </w:p>
    <w:p>
      <w:pPr>
        <w:pStyle w:val="48"/>
      </w:pPr>
      <w:r>
        <w:t xml:space="preserve">Giảm </w:t>
      </w:r>
      <w:r>
        <w:rPr>
          <w:b/>
          <w:bCs/>
        </w:rPr>
        <w:t>sản xuất vàhấp thu</w:t>
      </w:r>
      <w:r>
        <w:t xml:space="preserve"> NH3 và các độc chất khác từ ruột:</w:t>
      </w:r>
    </w:p>
    <w:p>
      <w:pPr>
        <w:pStyle w:val="49"/>
      </w:pPr>
      <w:r>
        <w:t xml:space="preserve">Giảm và thay đổi đạm trong chế độ ăn </w:t>
      </w:r>
    </w:p>
    <w:p>
      <w:pPr>
        <w:pStyle w:val="49"/>
      </w:pPr>
      <w:r>
        <w:t>Thay đổi vi khuẩn đường ruột: kháng sinh</w:t>
      </w:r>
    </w:p>
    <w:p>
      <w:pPr>
        <w:pStyle w:val="49"/>
      </w:pPr>
      <w:r>
        <w:t>Thay đổi môi trường đường ruột: lactulose (để giảm hấp thu)</w:t>
      </w:r>
    </w:p>
    <w:p>
      <w:pPr>
        <w:pStyle w:val="49"/>
      </w:pPr>
      <w:r>
        <w:t xml:space="preserve">Làm trống đường ruột: thụt tháo (loại ra ngoài </w:t>
      </w:r>
      <w:r>
        <w:rPr/>
        <w:sym w:font="Wingdings" w:char="F0E0"/>
      </w:r>
      <w:r>
        <w:t xml:space="preserve"> giảm hấp thu)</w:t>
      </w:r>
    </w:p>
    <w:p>
      <w:pPr>
        <w:pStyle w:val="48"/>
      </w:pPr>
      <w:r>
        <w:t>Thay đổi dẫn truyền thần kinh</w:t>
      </w:r>
    </w:p>
    <w:p>
      <w:pPr>
        <w:pStyle w:val="53"/>
        <w:rPr>
          <w:b/>
          <w:bCs/>
        </w:rPr>
      </w:pPr>
      <w:r>
        <w:t>Muốn không tăng thì không cho sản xuất, nếu sản xuất rồi thì không cho hấp thu, nếu lỡ có NH</w:t>
      </w:r>
      <w:r>
        <w:rPr>
          <w:vertAlign w:val="subscript"/>
        </w:rPr>
        <w:t xml:space="preserve">3 </w:t>
      </w:r>
      <w:r>
        <w:t>trong máu rồi thì thay đổi dẫn truyền thần kinh)</w:t>
      </w:r>
    </w:p>
    <w:p>
      <w:pPr>
        <w:pStyle w:val="6"/>
      </w:pPr>
      <w:r>
        <w:t>Chế độ ăn</w:t>
      </w:r>
      <w:r>
        <w:rPr>
          <w:b w:val="0"/>
          <w:bCs/>
          <w:i w:val="0"/>
          <w:iCs/>
        </w:rPr>
        <w:t xml:space="preserve"> (hồi trước quan niệm là ko cho ăn gì luôn sau đó phát hiện ko ăn gì hết sẽ tăng dị hóa đạm làm tình trạng hôn mê gan nặng hơn nữa)</w:t>
      </w:r>
    </w:p>
    <w:p>
      <w:pPr>
        <w:pStyle w:val="48"/>
      </w:pPr>
      <w:r>
        <w:t xml:space="preserve">Cơn cấp: đạm giảm còn 20 g/ngày </w:t>
      </w:r>
    </w:p>
    <w:p>
      <w:pPr>
        <w:pStyle w:val="48"/>
      </w:pPr>
      <w:r>
        <w:t>Lượng calo &gt;25-35 kcal/kg: miệng, tĩnh mạch</w:t>
      </w:r>
    </w:p>
    <w:p>
      <w:pPr>
        <w:pStyle w:val="48"/>
      </w:pPr>
      <w:r>
        <w:t>Nếu hồi phục, tăng dần 10 g đạm /ngày (nếu giảm đạm kéo dài sẽ gây tình trạng dị hóa đạm gây xấu hơn, hồi xưa là giảm đạm tuyệt đối luôn, giờ đã thay đổi rồi)</w:t>
      </w:r>
    </w:p>
    <w:p>
      <w:pPr>
        <w:pStyle w:val="48"/>
      </w:pPr>
      <w:r>
        <w:t>Nếu tái phát, trở lại mức điều trị trước</w:t>
      </w:r>
    </w:p>
    <w:p>
      <w:pPr>
        <w:pStyle w:val="48"/>
      </w:pPr>
      <w:r>
        <w:t xml:space="preserve">Đạm thực vật </w:t>
      </w:r>
    </w:p>
    <w:p>
      <w:pPr>
        <w:pStyle w:val="49"/>
      </w:pPr>
      <w:r>
        <w:t>Nếu không dung nạp đạm động vật</w:t>
      </w:r>
    </w:p>
    <w:p>
      <w:pPr>
        <w:pStyle w:val="49"/>
      </w:pPr>
      <w:r>
        <w:t>Ít sinh nh3, methionine, acid amin thơm</w:t>
      </w:r>
    </w:p>
    <w:p>
      <w:pPr>
        <w:pStyle w:val="49"/>
      </w:pPr>
      <w:r>
        <w:t>Nhuận trường hơn và tăng lượng chất xơ (có thể gây tiêu chảy nhiều hơn)</w:t>
      </w:r>
    </w:p>
    <w:p>
      <w:pPr>
        <w:pStyle w:val="49"/>
      </w:pPr>
      <w:r>
        <w:t>Tăng sự hợp nhất và thải trừ nitơ qua phân</w:t>
      </w:r>
    </w:p>
    <w:p>
      <w:pPr>
        <w:pStyle w:val="49"/>
      </w:pPr>
      <w:r>
        <w:t>Gây đầy hơi, tiêu chảy và nhiều phân</w:t>
      </w:r>
    </w:p>
    <w:p>
      <w:pPr>
        <w:pStyle w:val="6"/>
      </w:pPr>
      <w:r>
        <w:t>Kháng sinh</w:t>
      </w:r>
    </w:p>
    <w:p>
      <w:pPr>
        <w:pStyle w:val="48"/>
      </w:pPr>
      <w:r>
        <w:rPr>
          <w:b/>
          <w:bCs/>
        </w:rPr>
        <w:t>Neomycin</w:t>
      </w:r>
      <w:r>
        <w:t xml:space="preserve"> giảm sản xuất NH3 đường tiêu hóa(ngày xưa được sử dụng hàng đầu, ngày nay ít sử dụng do có 1 phần nhỏ hấp thu gây suy thận, độc tai)</w:t>
      </w:r>
    </w:p>
    <w:p>
      <w:pPr>
        <w:pStyle w:val="49"/>
      </w:pPr>
      <w:r>
        <w:t>Liều: 500-1000 mg mỗi 6 giờ</w:t>
      </w:r>
    </w:p>
    <w:p>
      <w:pPr>
        <w:pStyle w:val="49"/>
      </w:pPr>
      <w:r>
        <w:t>Thụt giữ 100-200 ml dung dịch 1%</w:t>
      </w:r>
    </w:p>
    <w:p>
      <w:pPr>
        <w:pStyle w:val="49"/>
      </w:pPr>
      <w:r>
        <w:t>Thời gian: 5-7 ngày</w:t>
      </w:r>
    </w:p>
    <w:p>
      <w:pPr>
        <w:pStyle w:val="49"/>
      </w:pPr>
      <w:r>
        <w:t>Phối hợp Lactulose có tác động hiệp lực</w:t>
      </w:r>
    </w:p>
    <w:p>
      <w:pPr>
        <w:pStyle w:val="49"/>
      </w:pPr>
      <w:r>
        <w:t>1-3% hấp thu, nguy cơ suy thận và độc tai</w:t>
      </w:r>
    </w:p>
    <w:p>
      <w:pPr>
        <w:pStyle w:val="48"/>
        <w:rPr>
          <w:i/>
          <w:iCs/>
        </w:rPr>
      </w:pPr>
      <w:r>
        <w:rPr>
          <w:b/>
          <w:bCs/>
        </w:rPr>
        <w:t>Metronidazol</w:t>
      </w:r>
      <w:r>
        <w:t xml:space="preserve"> 250 mg uống mỗi 6-8 giờ(KS này hiện được sử dụng nhiều nhất do VN ít có Neomycin)</w:t>
      </w:r>
    </w:p>
    <w:p>
      <w:pPr>
        <w:pStyle w:val="49"/>
      </w:pPr>
      <w:r>
        <w:t>Hiệu quả như neomycin</w:t>
      </w:r>
    </w:p>
    <w:p>
      <w:pPr>
        <w:pStyle w:val="49"/>
      </w:pPr>
      <w:r>
        <w:t>Độc tính trên hệ thần kinh trung ương (khi sử dụng liều cao kéo dài)</w:t>
      </w:r>
    </w:p>
    <w:p>
      <w:pPr>
        <w:pStyle w:val="48"/>
        <w:rPr>
          <w:b/>
          <w:bCs/>
        </w:rPr>
      </w:pPr>
      <w:r>
        <w:rPr>
          <w:b/>
          <w:bCs/>
        </w:rPr>
        <w:t>Rifaximin (thuộc nhóm Rifampicin)</w:t>
      </w:r>
    </w:p>
    <w:p>
      <w:pPr>
        <w:pStyle w:val="49"/>
      </w:pPr>
      <w:r>
        <w:t>Không được hấp thu</w:t>
      </w:r>
    </w:p>
    <w:p>
      <w:pPr>
        <w:pStyle w:val="49"/>
      </w:pPr>
      <w:r>
        <w:t>Hiệu quả đối với bệnh não gan độ 1-3 (không hiệu quả đối với độ 4)</w:t>
      </w:r>
    </w:p>
    <w:p>
      <w:pPr>
        <w:pStyle w:val="49"/>
      </w:pPr>
      <w:r>
        <w:t>Liều 400 mg uống 3 lần mỗi ngày</w:t>
      </w:r>
    </w:p>
    <w:p>
      <w:pPr>
        <w:pStyle w:val="48"/>
      </w:pPr>
      <w:r>
        <w:rPr>
          <w:b/>
          <w:bCs/>
        </w:rPr>
        <w:t xml:space="preserve">Vancomycin uống </w:t>
      </w:r>
      <w:r>
        <w:t>250mg x 4 /ngày (ở VN không có thuốc uống, nước ngoài mới có)</w:t>
      </w:r>
    </w:p>
    <w:p>
      <w:pPr>
        <w:pStyle w:val="49"/>
      </w:pPr>
      <w:r>
        <w:t>Sử dụng vancomycin khi kháng lactulose</w:t>
      </w:r>
    </w:p>
    <w:p>
      <w:pPr>
        <w:pStyle w:val="6"/>
      </w:pPr>
      <w:r>
        <w:t xml:space="preserve">Lactulose </w:t>
      </w:r>
      <w:r>
        <w:rPr>
          <w:b w:val="0"/>
          <w:bCs/>
          <w:i w:val="0"/>
          <w:iCs/>
        </w:rPr>
        <w:t>hiệu quả nhất</w:t>
      </w:r>
    </w:p>
    <w:p>
      <w:pPr>
        <w:pStyle w:val="48"/>
      </w:pPr>
      <w:r>
        <w:rPr/>
        <w:sym w:font="Symbol" w:char="F062"/>
      </w:r>
      <w:r>
        <w:t>-1,4-galactosido-fructose-dissacharid: không hấp thu</w:t>
      </w:r>
    </w:p>
    <w:p>
      <w:pPr>
        <w:pStyle w:val="48"/>
      </w:pPr>
      <w:r>
        <w:t xml:space="preserve">Vi khuẩn ở ruột phân hủy thành a-xít lactic (BN bị xơ gan có tính kiềm </w:t>
      </w:r>
      <w:r>
        <w:rPr/>
        <w:sym w:font="Wingdings" w:char="F0E0"/>
      </w:r>
      <w:r>
        <w:t xml:space="preserve"> nên không được truyền Lactate Ringer, vì LR là YTTĐ dẫn đến bệnh não gan (gây kiềm máu))</w:t>
      </w:r>
    </w:p>
    <w:p>
      <w:pPr>
        <w:pStyle w:val="48"/>
      </w:pPr>
      <w:r>
        <w:t>Giảm pH của phân, phân có tính a-xít</w:t>
      </w:r>
    </w:p>
    <w:p>
      <w:pPr>
        <w:pStyle w:val="48"/>
      </w:pPr>
      <w:r>
        <w:t>Tăng khả năng thẩm thấu của đại tràng</w:t>
      </w:r>
    </w:p>
    <w:p>
      <w:pPr>
        <w:pStyle w:val="48"/>
      </w:pPr>
      <w:r>
        <w:t>Tạo thuận lợi cho sự phát triển của vi khuẩn lên men lactose</w:t>
      </w:r>
    </w:p>
    <w:p>
      <w:pPr>
        <w:pStyle w:val="48"/>
      </w:pPr>
      <w:r>
        <w:t>Ức chế vi khuẩn tạo NH3</w:t>
      </w:r>
    </w:p>
    <w:p>
      <w:pPr>
        <w:pStyle w:val="48"/>
      </w:pPr>
      <w:r>
        <w:t>Giảm quá trình ion hóa và hấp thu NH3</w:t>
      </w:r>
    </w:p>
    <w:p>
      <w:pPr>
        <w:pStyle w:val="48"/>
      </w:pPr>
      <w:r>
        <w:t>rút ngắn diễn tiến bệnh của bệnh não gan sau XHTH</w:t>
      </w:r>
    </w:p>
    <w:p>
      <w:pPr>
        <w:pStyle w:val="48"/>
      </w:pPr>
      <w:r>
        <w:t>Liều đầu: 15-45 ml uống 2-4 lần/ngày</w:t>
      </w:r>
    </w:p>
    <w:p>
      <w:pPr>
        <w:pStyle w:val="48"/>
      </w:pPr>
      <w:r>
        <w:t>Liều duy trì điều chỉnh để tiêu phân mềm (không để tới tiêu chảy) 3-5 lần /ngày</w:t>
      </w:r>
    </w:p>
    <w:p>
      <w:pPr>
        <w:pStyle w:val="48"/>
      </w:pPr>
      <w:r>
        <w:t>Không sử dụng khi liệt ruột, tắc ruột</w:t>
      </w:r>
    </w:p>
    <w:p>
      <w:pPr>
        <w:pStyle w:val="48"/>
      </w:pPr>
      <w:r>
        <w:t>Tác dụng phụ</w:t>
      </w:r>
    </w:p>
    <w:p>
      <w:pPr>
        <w:pStyle w:val="49"/>
      </w:pPr>
      <w:r>
        <w:t>Đầy hơi, tiêu chảy, đau bụng</w:t>
      </w:r>
    </w:p>
    <w:p>
      <w:pPr>
        <w:pStyle w:val="49"/>
      </w:pPr>
      <w:r>
        <w:t>Tiêu chảy nặng: tăng Na, hạ K và kiềm máu</w:t>
      </w:r>
    </w:p>
    <w:p>
      <w:pPr>
        <w:pStyle w:val="49"/>
      </w:pPr>
      <w:r>
        <w:t>Thể tích máu giảm, suy thận</w:t>
      </w:r>
    </w:p>
    <w:p>
      <w:pPr>
        <w:pStyle w:val="53"/>
      </w:pPr>
      <w:r>
        <w:t>Phòng ngừa bệnh não gan dùng Lactulose, điều trị bệnh não gan thì kết hợp lactulose, KS và các biện pháp khác</w:t>
      </w:r>
    </w:p>
    <w:p>
      <w:pPr>
        <w:pStyle w:val="53"/>
      </w:pPr>
      <w:r>
        <w:t xml:space="preserve">BN bệnh não gan, có YTTL là XHTH, có nên dùng lactulose không? </w:t>
      </w:r>
      <w:r>
        <w:rPr/>
        <w:sym w:font="Wingdings" w:char="F0E0"/>
      </w:r>
      <w:r>
        <w:t xml:space="preserve"> Có, vì để rút ngắn diễn tiến bệnh não gan, mặc dù còn đi cầu nhiều lần, nhưng miễn không còn tiêu lỏng là được </w:t>
      </w:r>
    </w:p>
    <w:p>
      <w:pPr>
        <w:pStyle w:val="6"/>
      </w:pPr>
      <w:r>
        <w:t>Thụt tháo</w:t>
      </w:r>
    </w:p>
    <w:p>
      <w:pPr>
        <w:pStyle w:val="48"/>
      </w:pPr>
      <w:r>
        <w:t>Bệnh não gan do bón: giảm khi đi tiêu trở về bình thường</w:t>
      </w:r>
    </w:p>
    <w:p>
      <w:pPr>
        <w:pStyle w:val="48"/>
      </w:pPr>
      <w:r>
        <w:t>Dịch thụt tháo: trung tính hoặc có tính acid để làm giảm sự hấp thu NH3</w:t>
      </w:r>
    </w:p>
    <w:p>
      <w:pPr>
        <w:pStyle w:val="48"/>
      </w:pPr>
      <w:r>
        <w:t xml:space="preserve">Thụt tháo bằng </w:t>
      </w:r>
      <w:r>
        <w:rPr>
          <w:b/>
          <w:bCs/>
        </w:rPr>
        <w:t>lactulose</w:t>
      </w:r>
      <w:r>
        <w:t xml:space="preserve"> tốt hơn nước 300 mL lactulose + 700 mL nước nhỏ giọt</w:t>
      </w:r>
    </w:p>
    <w:p>
      <w:pPr>
        <w:pStyle w:val="48"/>
      </w:pPr>
      <w:r>
        <w:t>Thụt tháo bằng MgSO4: tăng Mg máu</w:t>
      </w:r>
    </w:p>
    <w:p>
      <w:pPr>
        <w:pStyle w:val="48"/>
      </w:pPr>
      <w:r>
        <w:t>Thụt tháo với Phosphate an toàn hơn Mg</w:t>
      </w:r>
    </w:p>
    <w:p>
      <w:pPr>
        <w:pStyle w:val="53"/>
      </w:pPr>
      <w:r>
        <w:t>Thường thụt tháo bằng lactulose, nếu không có lactulose thì sử dụng dung dịch trung tính hoặc có tính acid</w:t>
      </w:r>
    </w:p>
    <w:p>
      <w:pPr>
        <w:pStyle w:val="6"/>
      </w:pPr>
      <w:r>
        <w:t xml:space="preserve">Thay đổi dẫn truyền thần kinh: </w:t>
      </w:r>
      <w:r>
        <w:rPr>
          <w:b w:val="0"/>
          <w:bCs/>
          <w:i w:val="0"/>
          <w:iCs/>
        </w:rPr>
        <w:t>VN không sử dụng và không có công trình nghiên cứu</w:t>
      </w:r>
    </w:p>
    <w:p>
      <w:pPr>
        <w:pStyle w:val="7"/>
      </w:pPr>
      <w:r>
        <w:t>Benzoate natri và L-ornithine-L-aspartate (LOLA)</w:t>
      </w:r>
    </w:p>
    <w:p>
      <w:pPr>
        <w:pStyle w:val="48"/>
      </w:pPr>
      <w:r>
        <w:t>Benzoate natri làm tăng bài tiết NH3 niệu</w:t>
      </w:r>
    </w:p>
    <w:p>
      <w:pPr>
        <w:pStyle w:val="48"/>
      </w:pPr>
      <w:r>
        <w:t>L-ornithine-L-aspartate thúc đẩy gan loại NH3 kích thích hoạt động chu trình urea gan thúc đẩy tổng hợp glutamine (LOLA)</w:t>
      </w:r>
    </w:p>
    <w:p>
      <w:pPr>
        <w:pStyle w:val="48"/>
      </w:pPr>
      <w:r>
        <w:t>Thuốc: uống, tiêm tĩnh mạch</w:t>
      </w:r>
    </w:p>
    <w:p>
      <w:pPr>
        <w:pStyle w:val="170"/>
      </w:pPr>
      <w:r>
        <w:t>Giảm nồng độ NH3 và cải thiện bệnh não</w:t>
      </w:r>
    </w:p>
    <w:p>
      <w:pPr>
        <w:pStyle w:val="53"/>
      </w:pPr>
      <w:r>
        <w:t>Những thuốc còn lại VN chưa có</w:t>
      </w:r>
    </w:p>
    <w:p>
      <w:pPr>
        <w:pStyle w:val="7"/>
      </w:pPr>
      <w:r>
        <w:t>Levodopa và Bromocriptine</w:t>
      </w:r>
    </w:p>
    <w:p>
      <w:pPr>
        <w:tabs>
          <w:tab w:val="left" w:pos="4153"/>
        </w:tabs>
      </w:pPr>
      <w:r>
        <w:t>Bệnh não có thông nối cửa chủ</w:t>
      </w:r>
    </w:p>
    <w:p>
      <w:pPr>
        <w:pStyle w:val="48"/>
        <w:rPr>
          <w:b/>
          <w:bCs/>
        </w:rPr>
      </w:pPr>
      <w:r>
        <w:rPr>
          <w:b/>
          <w:bCs/>
        </w:rPr>
        <w:t>Levodopa</w:t>
      </w:r>
    </w:p>
    <w:p>
      <w:pPr>
        <w:pStyle w:val="49"/>
      </w:pPr>
      <w:r>
        <w:t>Tiền thân của Dopamine</w:t>
      </w:r>
    </w:p>
    <w:p>
      <w:pPr>
        <w:pStyle w:val="49"/>
      </w:pPr>
      <w:r>
        <w:t>Gây tình trạng thức tỉnh</w:t>
      </w:r>
    </w:p>
    <w:p>
      <w:pPr>
        <w:pStyle w:val="48"/>
        <w:rPr>
          <w:b/>
          <w:bCs/>
        </w:rPr>
      </w:pPr>
      <w:r>
        <w:rPr>
          <w:b/>
          <w:bCs/>
        </w:rPr>
        <w:t>Bromocriptine</w:t>
      </w:r>
    </w:p>
    <w:p>
      <w:pPr>
        <w:pStyle w:val="49"/>
      </w:pPr>
      <w:r>
        <w:t>Chất đối vận thụ thể Dopamine đặc hiệu</w:t>
      </w:r>
    </w:p>
    <w:p>
      <w:pPr>
        <w:pStyle w:val="49"/>
      </w:pPr>
      <w:r>
        <w:t>Cải thiện khả năng tâm thần và EEG</w:t>
      </w:r>
    </w:p>
    <w:p>
      <w:pPr>
        <w:pStyle w:val="7"/>
      </w:pPr>
      <w:r>
        <w:t>Flumazenil</w:t>
      </w:r>
    </w:p>
    <w:p>
      <w:pPr>
        <w:pStyle w:val="48"/>
      </w:pPr>
      <w:r>
        <w:t>Đối kháng thụ thể Benzodiazepine</w:t>
      </w:r>
    </w:p>
    <w:p>
      <w:pPr>
        <w:pStyle w:val="48"/>
      </w:pPr>
      <w:r>
        <w:t>Cải thiện rõ tình trạng thần kinh và EEG</w:t>
      </w:r>
    </w:p>
    <w:p>
      <w:pPr>
        <w:pStyle w:val="48"/>
      </w:pPr>
      <w:r>
        <w:t>Thời gian hoạt động rất ngắn</w:t>
      </w:r>
    </w:p>
    <w:p>
      <w:pPr>
        <w:pStyle w:val="6"/>
        <w:rPr>
          <w:iCs/>
        </w:rPr>
      </w:pPr>
      <w:r>
        <w:t>Các axít amin chuỗi ngắn</w:t>
      </w:r>
      <w:r>
        <w:rPr>
          <w:iCs/>
        </w:rPr>
        <w:t>(ở VN có)</w:t>
      </w:r>
    </w:p>
    <w:p>
      <w:pPr>
        <w:pStyle w:val="48"/>
      </w:pPr>
      <w:r>
        <w:t>Xơ gan</w:t>
      </w:r>
    </w:p>
    <w:p>
      <w:pPr>
        <w:pStyle w:val="49"/>
      </w:pPr>
      <w:r>
        <w:t>Các AA chuỗi ngắn giảm, các AA thơm tăng</w:t>
      </w:r>
    </w:p>
    <w:p>
      <w:pPr>
        <w:pStyle w:val="49"/>
      </w:pPr>
      <w:r>
        <w:t>Tỉ lệ AA chuỗi ngắn / thơm giảm</w:t>
      </w:r>
    </w:p>
    <w:p>
      <w:pPr>
        <w:pStyle w:val="48"/>
      </w:pPr>
      <w:r>
        <w:t>Truyền dịch AA chuỗi ngắn nồng độ cao</w:t>
      </w:r>
    </w:p>
    <w:p>
      <w:pPr>
        <w:pStyle w:val="170"/>
      </w:pPr>
      <w:r>
        <w:t>Kết quả khác nhau, do khác biệt về:</w:t>
      </w:r>
    </w:p>
    <w:p>
      <w:pPr>
        <w:pStyle w:val="49"/>
      </w:pPr>
      <w:r>
        <w:t>Thành phần của các dung dịch AA</w:t>
      </w:r>
    </w:p>
    <w:p>
      <w:pPr>
        <w:pStyle w:val="49"/>
      </w:pPr>
      <w:r>
        <w:t>Cách sử dụng</w:t>
      </w:r>
    </w:p>
    <w:p>
      <w:pPr>
        <w:pStyle w:val="49"/>
      </w:pPr>
      <w:r>
        <w:t>Đối tượng nghiên cứu</w:t>
      </w:r>
    </w:p>
    <w:p>
      <w:pPr>
        <w:pStyle w:val="53"/>
      </w:pPr>
      <w:r>
        <w:t xml:space="preserve">Cái này ăn như snack, thường ăn buổi tối, có thể ăn 2 lần/ngày, gói này 70-80k </w:t>
      </w:r>
    </w:p>
    <w:p>
      <w:pPr>
        <w:pStyle w:val="53"/>
      </w:pPr>
      <w:r>
        <w:t>Các công trình nghiên cứu cho kết quả khác nhau, cũng chưa biết có lợi không, nên BN có điều kiện kinh tế thì cho, không bắt buộc</w:t>
      </w:r>
    </w:p>
    <w:p>
      <w:pPr>
        <w:pStyle w:val="5"/>
      </w:pPr>
      <w:r>
        <w:t>Những biện pháp khác</w:t>
      </w:r>
    </w:p>
    <w:p>
      <w:pPr>
        <w:pStyle w:val="48"/>
      </w:pPr>
      <w:r>
        <w:t>Các phương pháp hỗ trợ gan tạm thời: lọc gan</w:t>
      </w:r>
    </w:p>
    <w:p>
      <w:pPr>
        <w:pStyle w:val="49"/>
      </w:pPr>
      <w:r>
        <w:t>Phức tạp</w:t>
      </w:r>
    </w:p>
    <w:p>
      <w:pPr>
        <w:pStyle w:val="49"/>
      </w:pPr>
      <w:r>
        <w:t>Không thích hợp với BNG do xơ gan, có ích hơn trong các bệnh gan cấp</w:t>
      </w:r>
    </w:p>
    <w:p>
      <w:pPr>
        <w:pStyle w:val="48"/>
      </w:pPr>
      <w:r>
        <w:t>Ghép gan: trị liệu cuối cùng</w:t>
      </w:r>
    </w:p>
    <w:p>
      <w:pPr>
        <w:pStyle w:val="4"/>
      </w:pPr>
      <w:r>
        <w:t>Báng bụng do xơ gan</w:t>
      </w:r>
    </w:p>
    <w:p>
      <w:pPr>
        <w:pStyle w:val="93"/>
      </w:pPr>
      <w:r>
        <w:t>BN nam, 49 tuổi, nhập viện vì đau khắp bụng. 2 tuần nay: bụng to dần, mệt mỏi, chán ăn. 4 ngày nay: sốt nhẹ. 2 ngày nay: đau khắp bụng âm ỉ. Khám: niêm hồng nhợt, bụng báng (2+). Báng bụng trên bệnh nhân được nghĩ nhiều là gì?</w:t>
      </w:r>
    </w:p>
    <w:p>
      <w:pPr>
        <w:pStyle w:val="94"/>
        <w:sectPr>
          <w:type w:val="continuous"/>
          <w:pgSz w:w="11907" w:h="16839"/>
          <w:pgMar w:top="720" w:right="1440" w:bottom="1008" w:left="1440" w:header="562" w:footer="562" w:gutter="0"/>
          <w:cols w:space="720" w:num="1"/>
          <w:docGrid w:linePitch="360" w:charSpace="0"/>
        </w:sectPr>
      </w:pPr>
    </w:p>
    <w:p>
      <w:pPr>
        <w:pStyle w:val="94"/>
      </w:pPr>
      <w:r>
        <w:t>Triệu chứng của xơ gan</w:t>
      </w:r>
    </w:p>
    <w:p>
      <w:pPr>
        <w:pStyle w:val="94"/>
      </w:pPr>
      <w:r>
        <w:t>Biến chứng của xơ gan</w:t>
      </w:r>
    </w:p>
    <w:p>
      <w:pPr>
        <w:pStyle w:val="94"/>
      </w:pPr>
      <w:r>
        <w:t>Báng bụng kháng trị</w:t>
      </w:r>
    </w:p>
    <w:p>
      <w:pPr>
        <w:pStyle w:val="5"/>
        <w:sectPr>
          <w:type w:val="continuous"/>
          <w:pgSz w:w="11907" w:h="16839"/>
          <w:pgMar w:top="720" w:right="1440" w:bottom="1008" w:left="1440" w:header="562" w:footer="562" w:gutter="0"/>
          <w:cols w:space="720" w:num="2"/>
          <w:docGrid w:linePitch="360" w:charSpace="0"/>
        </w:sectPr>
      </w:pPr>
    </w:p>
    <w:p>
      <w:pPr>
        <w:pStyle w:val="5"/>
      </w:pPr>
      <w:r>
        <w:t>Chẩn đoán báng bụng</w:t>
      </w:r>
    </w:p>
    <w:p>
      <w:pPr>
        <w:pStyle w:val="48"/>
      </w:pPr>
      <w:r>
        <w:t>Chọc dịch báng chẩn đoán tất cả bệnh nhân báng bụng độ 2 – 3 hoặc nhập viện vì báng bụng xấu hơn hoặc vì bất kỳ biến chứng nào của xơ gan</w:t>
      </w:r>
    </w:p>
    <w:p>
      <w:pPr>
        <w:pStyle w:val="48"/>
      </w:pPr>
      <w:r>
        <w:t>Đo protein dịch báng để xác định nguy cơ VPMNKNP</w:t>
      </w:r>
    </w:p>
    <w:p>
      <w:pPr>
        <w:pStyle w:val="48"/>
      </w:pPr>
      <w:r>
        <w:t>SAAG khi không rõ nguyên nhân báng bụng và/hoặc nghi ngờ nguyên nhân khác gây báng bụng</w:t>
      </w:r>
    </w:p>
    <w:p>
      <w:pPr>
        <w:pStyle w:val="48"/>
      </w:pPr>
      <w:r>
        <w:t>Đếm tế bào để phân biệt báng bụng do bệnh ác tính</w:t>
      </w:r>
    </w:p>
    <w:p>
      <w:pPr>
        <w:pStyle w:val="5"/>
      </w:pPr>
      <w:r>
        <w:t>Chống chỉ định chọc tháo dịch báng</w:t>
      </w:r>
    </w:p>
    <w:p>
      <w:pPr>
        <w:pStyle w:val="48"/>
      </w:pPr>
      <w:r>
        <w:t>Bệnh nhân không hợp tác</w:t>
      </w:r>
    </w:p>
    <w:p>
      <w:pPr>
        <w:pStyle w:val="48"/>
      </w:pPr>
      <w:r>
        <w:t>Nhiễm trùng da vùng bụng tại vị trí chọc tháo</w:t>
      </w:r>
    </w:p>
    <w:p>
      <w:pPr>
        <w:pStyle w:val="48"/>
      </w:pPr>
      <w:r>
        <w:t>Có thai</w:t>
      </w:r>
    </w:p>
    <w:p>
      <w:pPr>
        <w:pStyle w:val="48"/>
      </w:pPr>
      <w:r>
        <w:t>Bệnh đông máu nặng (tăng tiêu sợi huyết hoặc đông máu nội mạch lan tỏa)</w:t>
      </w:r>
    </w:p>
    <w:p>
      <w:pPr>
        <w:pStyle w:val="48"/>
      </w:pPr>
      <w:r>
        <w:t>Chướng ruột nặng: điều trị cho hết chướng rồi mới chọc</w:t>
      </w:r>
    </w:p>
    <w:p>
      <w:pPr>
        <w:pStyle w:val="5"/>
      </w:pPr>
      <w:r>
        <w:t>Báng bụng không biến chứng</w:t>
      </w:r>
    </w:p>
    <w:p>
      <w:pPr>
        <w:pStyle w:val="48"/>
      </w:pPr>
      <w:r>
        <w:t>Xơ gan bị báng bụng độ 2 hoặc 3 sống còn giảm</w:t>
      </w:r>
    </w:p>
    <w:p>
      <w:pPr>
        <w:pStyle w:val="170"/>
      </w:pPr>
      <w:r>
        <w:t>cân nhắc ghép gan khi xơ gan có báng bụng</w:t>
      </w:r>
    </w:p>
    <w:p>
      <w:pPr>
        <w:pStyle w:val="48"/>
      </w:pPr>
      <w:r>
        <w:t>Báng bụng không biến chứng khi không bị nhiễm trùng, kháng trị hoặc hội chứng gan thận</w:t>
      </w:r>
    </w:p>
    <w:p>
      <w:pPr>
        <w:pStyle w:val="48"/>
      </w:pPr>
      <w:r>
        <w:t>Phân độ báng bụng</w:t>
      </w:r>
    </w:p>
    <w:p>
      <w:pPr>
        <w:pStyle w:val="49"/>
      </w:pPr>
      <w:r>
        <w:t>Độ 1 – ít: phát hiện nhờ siêu âm</w:t>
      </w:r>
    </w:p>
    <w:p>
      <w:pPr>
        <w:pStyle w:val="49"/>
      </w:pPr>
      <w:r>
        <w:t>Độ 2 – trung bình: bụng chướng vừa phải, khi có gõ đục 2 bên hông = lượng dịch báng &gt; 1500 ml</w:t>
      </w:r>
    </w:p>
    <w:p>
      <w:pPr>
        <w:pStyle w:val="49"/>
      </w:pPr>
      <w:r>
        <w:t>Độ 3 – lượng lớn: bụng chướng căng rõ</w:t>
      </w:r>
    </w:p>
    <w:p>
      <w:pPr>
        <w:pStyle w:val="49"/>
        <w:numPr>
          <w:ilvl w:val="0"/>
          <w:numId w:val="0"/>
        </w:numPr>
        <w:ind w:left="720"/>
      </w:pPr>
      <w:r>
        <w:t>Độ 2 và 3 đều có dấu sóng vỗ</w:t>
      </w:r>
    </w:p>
    <w:p>
      <w:pPr>
        <w:pStyle w:val="93"/>
      </w:pPr>
      <w:r>
        <w:t>BN nam, 49 tuổi, nhập viện vì đau khắp bụng. 2 tuần nay: bụng to dần, mệt mỏi, chán ăn. 4 ngày trước nhập viện (NV): sốt nhẹ. 2 ngày trước NV: đau khắp bụng âm ỉ. 4 giờ sau NV: ngủ gà, run vẩy (+). 2 ngày sau NV: tỉnh, sốt (–), đau bụng (–), bụng báng (2+). Điều trị báng bụng thích hợp nhất là gì?</w:t>
      </w:r>
    </w:p>
    <w:p>
      <w:pPr>
        <w:pStyle w:val="94"/>
        <w:sectPr>
          <w:type w:val="continuous"/>
          <w:pgSz w:w="11907" w:h="16839"/>
          <w:pgMar w:top="720" w:right="1440" w:bottom="1008" w:left="1440" w:header="562" w:footer="562" w:gutter="0"/>
          <w:cols w:space="720" w:num="1"/>
          <w:docGrid w:linePitch="360" w:charSpace="0"/>
        </w:sectPr>
      </w:pPr>
    </w:p>
    <w:p>
      <w:pPr>
        <w:pStyle w:val="94"/>
      </w:pPr>
      <w:r>
        <w:t>Spironolactone</w:t>
      </w:r>
    </w:p>
    <w:p>
      <w:pPr>
        <w:pStyle w:val="94"/>
      </w:pPr>
      <w:r>
        <w:t>Furosemide</w:t>
      </w:r>
    </w:p>
    <w:p>
      <w:pPr>
        <w:pStyle w:val="94"/>
      </w:pPr>
      <w:r>
        <w:t>Spironolactone và Furosemide</w:t>
      </w:r>
    </w:p>
    <w:p>
      <w:pPr>
        <w:pStyle w:val="94"/>
      </w:pPr>
      <w:r>
        <w:t>Thuốc lợi tiểu và chọc tháo dịch báng</w:t>
      </w:r>
    </w:p>
    <w:p>
      <w:pPr>
        <w:pStyle w:val="53"/>
        <w:sectPr>
          <w:type w:val="continuous"/>
          <w:pgSz w:w="11907" w:h="16839"/>
          <w:pgMar w:top="720" w:right="1440" w:bottom="1008" w:left="1440" w:header="562" w:footer="562" w:gutter="0"/>
          <w:cols w:space="720" w:num="2"/>
          <w:docGrid w:linePitch="360" w:charSpace="0"/>
        </w:sectPr>
      </w:pPr>
    </w:p>
    <w:p>
      <w:pPr>
        <w:pStyle w:val="53"/>
      </w:pPr>
      <w:r>
        <w:t xml:space="preserve">BN đang bị VPM có điều trị báng bụng được không? </w:t>
      </w:r>
      <w:r>
        <w:rPr/>
        <w:sym w:font="Wingdings" w:char="F0E0"/>
      </w:r>
      <w:r>
        <w:t xml:space="preserve"> Được, chỉ không điều trị khi BN bị tổn thương thận cấp</w:t>
      </w:r>
    </w:p>
    <w:p>
      <w:pPr>
        <w:pStyle w:val="53"/>
      </w:pPr>
      <w:r>
        <w:t>Điều trị báng bụng là phải chờ hết bệnh não gan mới điều trị bởi vì điều trị báng bụng là dùng lợi tiểu còn điều trị bệnh não gan phải ngừng lợi tiểu. BN bị HCGT có thể điều trị lợi tiểu hoặc không nhưng não gan là bắt buộc phải nhưng lợi tiểu.</w:t>
      </w:r>
    </w:p>
    <w:p>
      <w:pPr>
        <w:pStyle w:val="5"/>
      </w:pPr>
      <w:r>
        <w:t>Thuốc sử dụng đồng thời trong xơ gan báng bụng</w:t>
      </w:r>
    </w:p>
    <w:p>
      <w:pPr>
        <w:pStyle w:val="48"/>
      </w:pPr>
      <w:r>
        <w:t>Không nên sử dụng NSAID vì có nguy cơ cao giữ natri, hạ natri máu và tổn thương thận cấp (TTTC)</w:t>
      </w:r>
    </w:p>
    <w:p>
      <w:pPr>
        <w:pStyle w:val="48"/>
      </w:pPr>
      <w:r>
        <w:t>Không nên sử dụng các thuốc ức chế men chuyển angiotensin, đối kháng angiotensin II hoặc chẹn thụ thể α1-adrenergic vì tăng nguy cơ suy thận</w:t>
      </w:r>
    </w:p>
    <w:p>
      <w:pPr>
        <w:pStyle w:val="48"/>
      </w:pPr>
      <w:r>
        <w:t>Không nên sử dụng kháng sinh aminoglycoside, vì tăng nguy cơ TTTC. Ngoại trừ trường hợp nhiễm khuẩn nặng không thể điều trị bằng các thuốc khác</w:t>
      </w:r>
    </w:p>
    <w:p>
      <w:pPr>
        <w:pStyle w:val="48"/>
      </w:pPr>
      <w:r>
        <w:t>XGBB và chức năng thận bảo tồn, thuốc cản quang không liên quan đến tăng nguy cơ suy thận</w:t>
      </w:r>
    </w:p>
    <w:p>
      <w:pPr>
        <w:pStyle w:val="53"/>
      </w:pPr>
      <w:r>
        <w:t>Khi dùng lợi tiểu không có hiệu quả, đôi khi không phải vì BN không tuân thủ chế độ ăn, không phải do không đáp ứng thuốc mà do BN được sử dụng NSAID (xơ gan có sốt nhẹ)</w:t>
      </w:r>
    </w:p>
    <w:p>
      <w:pPr>
        <w:pStyle w:val="5"/>
      </w:pPr>
      <w:r>
        <w:t>Điều trị báng bụng không biến chứng</w:t>
      </w:r>
    </w:p>
    <w:p>
      <w:pPr>
        <w:pStyle w:val="53"/>
      </w:pPr>
      <w:r>
        <w:t>Hiện tại báng bụng được chia làm 3 độ, khi khám bệnh chỉ KL được độ 2 hoặc 3, độ 1 lượng ít chỉ phát hiện qua siêu âm. Độ 3: bụng căng, không sờ được các tạng trong ổ bụng, còn độ 2 là bụng mềm, sờ được các tạng trong ổ bụng</w:t>
      </w:r>
    </w:p>
    <w:p>
      <w:pPr>
        <w:pStyle w:val="53"/>
      </w:pPr>
      <w:r>
        <w:t>Không biến chứng: không nhiễm trùng, không kháng trị (có điều trị mới biết có kháng trị hay không), không có HC gan thận</w:t>
      </w:r>
    </w:p>
    <w:p>
      <w:pPr>
        <w:pStyle w:val="48"/>
      </w:pPr>
      <w:r>
        <w:t>Thuốc sử dụng đồng thời trong xơ gan báng bụng</w:t>
      </w:r>
    </w:p>
    <w:p>
      <w:pPr>
        <w:pStyle w:val="49"/>
      </w:pPr>
      <w:r>
        <w:t>Không nên sử dụng NSAID vì có nguy cơ cao giữ natri, hạ natri máu và tổn thương thận cấp (TTTC)</w:t>
      </w:r>
    </w:p>
    <w:p>
      <w:pPr>
        <w:pStyle w:val="49"/>
      </w:pPr>
      <w:r>
        <w:t>Không nên sử dụng các thuốc ức chế men chuyển angiotensin, đối kháng angiotensin II hoặc chẹn thụ thể α1-adrenergic vì tăng nguy cơ suy thận</w:t>
      </w:r>
    </w:p>
    <w:p>
      <w:pPr>
        <w:pStyle w:val="49"/>
      </w:pPr>
      <w:r>
        <w:t>Không nên sử dụng kháng sinh aminoglycoside, vì tăng nguy cơ TTTC. Ngoại trừ trường hợp nhiễm khuẩn nặng không thể điều trị bằng các thuốc khác</w:t>
      </w:r>
    </w:p>
    <w:p>
      <w:pPr>
        <w:pStyle w:val="49"/>
      </w:pPr>
      <w:r>
        <w:t>XGBB và chức năng thận bảo tồn, thuốc cản quang không liên quan đến tăng nguy cơ suy thận</w:t>
      </w:r>
    </w:p>
    <w:p>
      <w:pPr>
        <w:pStyle w:val="6"/>
      </w:pPr>
      <w:r>
        <w:t>Báng bụng độ 2 không biến chứng</w:t>
      </w:r>
    </w:p>
    <w:p>
      <w:pPr>
        <w:pStyle w:val="7"/>
      </w:pPr>
      <w:r>
        <w:t>Nghỉ ngơi/giường có lợi trong điều trị báng bụng</w:t>
      </w:r>
    </w:p>
    <w:p>
      <w:r>
        <w:t xml:space="preserve">Còn tranh cãi </w:t>
      </w:r>
      <w:r>
        <w:rPr/>
        <w:sym w:font="Wingdings" w:char="F0E0"/>
      </w:r>
      <w:r>
        <w:t xml:space="preserve"> không cần nhập viện</w:t>
      </w:r>
    </w:p>
    <w:p>
      <w:pPr>
        <w:pStyle w:val="7"/>
      </w:pPr>
      <w:r>
        <w:t>Hạn chế natri</w:t>
      </w:r>
    </w:p>
    <w:p>
      <w:pPr>
        <w:pStyle w:val="48"/>
      </w:pPr>
      <w:r>
        <w:t>Hạn chế natri vừa phải (80–120 mmol/ngày, tương ứng 4,6-6,9 g muối), tương đương với chế độ ăn không có muối và tránh các bữa ăn được chuẩn bị trước</w:t>
      </w:r>
    </w:p>
    <w:p>
      <w:pPr>
        <w:pStyle w:val="48"/>
      </w:pPr>
      <w:r>
        <w:t>Tránh chế độ ăn có lượng natri rất thấp (&lt;40 mmol/ngày) vì dễ bị các biến chứng do lợi tiểu và không tốt cho dinh dưỡng</w:t>
      </w:r>
    </w:p>
    <w:p>
      <w:pPr>
        <w:pStyle w:val="48"/>
      </w:pPr>
      <w:r>
        <w:t>Hướng dẫn dinh dưỡng đầy đủ</w:t>
      </w:r>
    </w:p>
    <w:p>
      <w:pPr>
        <w:pStyle w:val="7"/>
      </w:pPr>
      <w:r>
        <w:t>Thuốc lợi tiểu</w:t>
      </w:r>
    </w:p>
    <w:p>
      <w:pPr>
        <w:pStyle w:val="48"/>
      </w:pPr>
      <w:r>
        <w:t>Báng bụng độ 2, lần đầu: sử dụng 1 thuốc kháng mineralocorticoid (spironolactone) bắt đầu 100 mg/ngày, tăng dần 100 mg/ 72 giờ tối đa 400 mg/ngày nếu không đáp ứng</w:t>
      </w:r>
    </w:p>
    <w:p>
      <w:pPr>
        <w:pStyle w:val="48"/>
      </w:pPr>
      <w:r>
        <w:t>Nếu không đáp ứng (giảm cân &lt;2 kg/tuần) hoặc tăng kali máu, thêm furosemide 40 mg/ngày tăng dần đến tối đa 160 mg/ngày</w:t>
      </w:r>
    </w:p>
    <w:p>
      <w:pPr>
        <w:pStyle w:val="48"/>
      </w:pPr>
      <w:r>
        <w:t>Báng bụng kéo dài/ tái phát: kháng mineralocorticoid và furosemide, tăng liều tùy đáp ứng (phối hợp ngay từ đầu, liều thấp tăng dần mỗi 3-5 ngày)</w:t>
      </w:r>
    </w:p>
    <w:p>
      <w:pPr>
        <w:pStyle w:val="48"/>
      </w:pPr>
      <w:r>
        <w:t>Đáp ứng furosemide kém, sử dụng Torasemide</w:t>
      </w:r>
    </w:p>
    <w:p>
      <w:pPr>
        <w:pStyle w:val="48"/>
      </w:pPr>
      <w:r>
        <w:t>Giảm cân tối đa 0,5 kg/ngày nếu không phù và 1 kg/ngày nếu có phù</w:t>
      </w:r>
    </w:p>
    <w:p>
      <w:pPr>
        <w:pStyle w:val="48"/>
      </w:pPr>
      <w:r>
        <w:t>Khi kiểm soát được báng bụng, nên giảm liều thuốc lợi tiểu đến mức thấp nhất có hiệu quả</w:t>
      </w:r>
    </w:p>
    <w:p>
      <w:pPr>
        <w:pStyle w:val="48"/>
      </w:pPr>
      <w:r>
        <w:t>Trong những tuần đầu điều trị, cần theo dõi lâm sàng và sinh hóa máu thường xuyên, nhất làkhi báng bụng lần đầu</w:t>
      </w:r>
    </w:p>
    <w:p>
      <w:pPr>
        <w:pStyle w:val="53"/>
      </w:pPr>
      <w:r>
        <w:t xml:space="preserve">Điều trị báng bụng là hạn chế muối và phối hợp thuốc lợi tiểu, sau vài ngày đánh giá xem BN có đáp ứng với lợi tiểu không. Nếu sau 1 tuần, điều trị không thấy cải thiện, hỏi do thuốc lợi tiểu chưa đủ liều hay BN không tuân thủ chế độ hạn chế muối?Nếu chưa đủ liều thì tăng liều sau 3-5 ngày. </w:t>
      </w:r>
      <w:r>
        <w:rPr/>
        <w:sym w:font="Wingdings" w:char="F0E0"/>
      </w:r>
      <w:r>
        <w:t xml:space="preserve"> LS và CLS làm gì? </w:t>
      </w:r>
      <w:r>
        <w:rPr/>
        <w:sym w:font="Wingdings" w:char="F0E0"/>
      </w:r>
      <w:r>
        <w:t xml:space="preserve"> Đi LS rồi biết  </w:t>
      </w:r>
    </w:p>
    <w:p>
      <w:pPr>
        <w:pStyle w:val="7"/>
      </w:pPr>
      <w:r>
        <w:t>Ngừng thuốc lợi tiểu</w:t>
      </w:r>
    </w:p>
    <w:p>
      <w:pPr>
        <w:pStyle w:val="48"/>
      </w:pPr>
      <w:r>
        <w:t>Ngừng thuốc lợi tiểu nếu: natri máu &lt;125 mmol/L, TTTC (cre tăng), bệnh não gan xấu hơn / kéo dài, chuột rút</w:t>
      </w:r>
    </w:p>
    <w:p>
      <w:pPr>
        <w:pStyle w:val="48"/>
      </w:pPr>
      <w:r>
        <w:t>Ngừng furosemide, nếu K+ máu &lt;3 mmol/L</w:t>
      </w:r>
    </w:p>
    <w:p>
      <w:pPr>
        <w:pStyle w:val="48"/>
      </w:pPr>
      <w:r>
        <w:t>Ngừng kháng mineralocorticoid, nếu K+ &gt;6 mmol/L</w:t>
      </w:r>
    </w:p>
    <w:p>
      <w:pPr>
        <w:pStyle w:val="48"/>
      </w:pPr>
      <w:r>
        <w:t>Truyền albumin hoặc baclofen (10 mg/ngày, mỗi tuần tăng 10 mg/ngày, đến 30 mg/ngày) đối với những bệnh nhân bị chuột rút</w:t>
      </w:r>
    </w:p>
    <w:p>
      <w:pPr>
        <w:pStyle w:val="6"/>
      </w:pPr>
      <w:r>
        <w:t>Báng bụng độ 3 (lượng lớn)</w:t>
      </w:r>
    </w:p>
    <w:p>
      <w:pPr>
        <w:pStyle w:val="48"/>
      </w:pPr>
      <w:r>
        <w:t>Chọc tháo dịch báng lượng lớn: xử trí hàng đầu đối với báng bụng lượng lớn, nên chọc tháo toàn bộ trong một lần duy nhất</w:t>
      </w:r>
    </w:p>
    <w:p>
      <w:pPr>
        <w:pStyle w:val="48"/>
      </w:pPr>
      <w:r>
        <w:t>Chọc tháo dịch báng &lt;5 lít, nguy cơ rối loạn tuần hoàn thấp. Chọc tháo dịch báng &gt;5 L, nên tăng thể tích huyết tương bằng truyền albumin (8 g/L dịch báng), hiệu quả hơn so với các dịch tăng thể tích huyết tương khác (albumin 20%, chai 50ml, chứa 10g, 1 chai 1 triệu, nên chọc 4.9L thôi để BN đỡ tốn tiền)</w:t>
      </w:r>
    </w:p>
    <w:p>
      <w:pPr>
        <w:pStyle w:val="48"/>
      </w:pPr>
      <w:r>
        <w:t>Nếu BN có tổn thương thận cấp thì dù chọc tháo lượng ít vẫn phải truyền albumin</w:t>
      </w:r>
    </w:p>
    <w:p>
      <w:pPr>
        <w:pStyle w:val="48"/>
      </w:pPr>
      <w:r>
        <w:t>Sau khi chọc tháo dịch báng, nên sử dụng lợi tiểu liều tối thiểu để ngăn ngừa báng bụng tái phát</w:t>
      </w:r>
    </w:p>
    <w:p>
      <w:pPr>
        <w:pStyle w:val="48"/>
      </w:pPr>
      <w:r>
        <w:t>Để nói BN báng bụng là do xơ gan, phải thỏa mãn 2 tiêu chuẩn:</w:t>
      </w:r>
    </w:p>
    <w:p>
      <w:pPr>
        <w:pStyle w:val="49"/>
      </w:pPr>
      <w:r>
        <w:t>SAAG &gt;1.1 (tăng áp cửa)</w:t>
      </w:r>
    </w:p>
    <w:p>
      <w:pPr>
        <w:pStyle w:val="49"/>
      </w:pPr>
      <w:r>
        <w:t>Dịch thấm (protid dịch màng bụng &lt;25)</w:t>
      </w:r>
    </w:p>
    <w:p>
      <w:pPr>
        <w:pStyle w:val="4"/>
      </w:pPr>
      <w:r>
        <w:t>Báng bụng kháng trị</w:t>
      </w:r>
    </w:p>
    <w:p>
      <w:pPr>
        <w:pStyle w:val="5"/>
      </w:pPr>
      <w:r>
        <w:t>Định nghĩa</w:t>
      </w:r>
    </w:p>
    <w:p>
      <w:pPr>
        <w:pStyle w:val="48"/>
      </w:pPr>
      <w:r>
        <w:t>Báng bụng kháng trị thuốc lợi tiểu (Diuretic-resistant ascites): Báng bụng không cải thiện/ tái phát sớm vì thiếu đáp ứng với hạn chế natri và điều trị lợi tiểu (tăng liều lợi tiểu tối đa mà vẫn không hiệu quả, hoặc khi tăng liều thì hiệu quả nhưng giảm liều là tái phát lại sớm)</w:t>
      </w:r>
    </w:p>
    <w:p>
      <w:pPr>
        <w:pStyle w:val="48"/>
      </w:pPr>
      <w:r>
        <w:t>Báng bụng khó chữa với thuốc lợi tiểu (Diuretic-intractableascites): Báng bụng không cải thiện/ tái phát sớm vì có các biến chứng do thuốc lợi tiểu (ngăn cản việc sử dụng liều thuốc lợi tiểu hiệu quả) (không thể tăng liều vì BN bị tác dụng phụ của lợi tiểu)</w:t>
      </w:r>
    </w:p>
    <w:p>
      <w:pPr>
        <w:pStyle w:val="5"/>
      </w:pPr>
      <w:r>
        <w:t>Tiêu chuẩn chẩn đoán</w:t>
      </w:r>
    </w:p>
    <w:tbl>
      <w:tblPr>
        <w:tblStyle w:val="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7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pct"/>
            <w:vAlign w:val="center"/>
          </w:tcPr>
          <w:p>
            <w:pPr>
              <w:tabs>
                <w:tab w:val="left" w:pos="4153"/>
              </w:tabs>
              <w:jc w:val="left"/>
              <w:rPr>
                <w:b/>
                <w:bCs/>
              </w:rPr>
            </w:pPr>
            <w:r>
              <w:rPr>
                <w:b/>
                <w:bCs/>
              </w:rPr>
              <w:t>Thời gian điều trị</w:t>
            </w:r>
          </w:p>
        </w:tc>
        <w:tc>
          <w:tcPr>
            <w:tcW w:w="4005" w:type="pct"/>
          </w:tcPr>
          <w:p>
            <w:pPr>
              <w:tabs>
                <w:tab w:val="left" w:pos="4153"/>
              </w:tabs>
            </w:pPr>
            <w:r>
              <w:t>Bệnh nhân phải điều trị lợi tiểu liều cao(spironolactone 400 mg/ngày vàfurosemide 160 mg/ngày) ít nhất mộttuần và chế độ ăn muối &lt;90 mmol/ngày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pct"/>
            <w:vAlign w:val="center"/>
          </w:tcPr>
          <w:p>
            <w:pPr>
              <w:tabs>
                <w:tab w:val="left" w:pos="4153"/>
              </w:tabs>
              <w:jc w:val="left"/>
              <w:rPr>
                <w:b/>
                <w:bCs/>
              </w:rPr>
            </w:pPr>
            <w:r>
              <w:rPr>
                <w:b/>
                <w:bCs/>
              </w:rPr>
              <w:t>Thiếu đáp ứng</w:t>
            </w:r>
          </w:p>
        </w:tc>
        <w:tc>
          <w:tcPr>
            <w:tcW w:w="4005" w:type="pct"/>
          </w:tcPr>
          <w:p>
            <w:pPr>
              <w:tabs>
                <w:tab w:val="left" w:pos="4153"/>
              </w:tabs>
            </w:pPr>
            <w:r>
              <w:t>Giảm cân &lt;0,8 kg/ 4 ngày vàlượng natri niệu &lt; lượng natri ăn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pct"/>
            <w:vAlign w:val="center"/>
          </w:tcPr>
          <w:p>
            <w:pPr>
              <w:tabs>
                <w:tab w:val="left" w:pos="4153"/>
              </w:tabs>
              <w:jc w:val="left"/>
              <w:rPr>
                <w:b/>
                <w:bCs/>
              </w:rPr>
            </w:pPr>
            <w:r>
              <w:rPr>
                <w:b/>
                <w:bCs/>
              </w:rPr>
              <w:t>Báng bụng tái phát sớm</w:t>
            </w:r>
          </w:p>
        </w:tc>
        <w:tc>
          <w:tcPr>
            <w:tcW w:w="4005" w:type="pct"/>
          </w:tcPr>
          <w:p>
            <w:pPr>
              <w:tabs>
                <w:tab w:val="left" w:pos="4153"/>
              </w:tabs>
            </w:pPr>
            <w:r>
              <w:t>Báng bụng độ 2 hoặc 3 tái phát trongvòng 4 tuần kể từ khi bắt đầu điều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pct"/>
            <w:vAlign w:val="center"/>
          </w:tcPr>
          <w:p>
            <w:pPr>
              <w:tabs>
                <w:tab w:val="left" w:pos="4153"/>
              </w:tabs>
              <w:jc w:val="left"/>
              <w:rPr>
                <w:b/>
                <w:bCs/>
              </w:rPr>
            </w:pPr>
            <w:r>
              <w:rPr>
                <w:b/>
                <w:bCs/>
              </w:rPr>
              <w:t>Biến chứng do thuốc lợi tiểu</w:t>
            </w:r>
          </w:p>
        </w:tc>
        <w:tc>
          <w:tcPr>
            <w:tcW w:w="4005" w:type="pct"/>
          </w:tcPr>
          <w:p>
            <w:pPr>
              <w:tabs>
                <w:tab w:val="left" w:pos="4153"/>
              </w:tabs>
            </w:pPr>
            <w:r>
              <w:t>Bệnh não gan do thuốc lợi tiểu, không cóbất kỳ yếu tố thúc đẩy nào khác</w:t>
            </w:r>
          </w:p>
          <w:p>
            <w:pPr>
              <w:tabs>
                <w:tab w:val="left" w:pos="4153"/>
              </w:tabs>
            </w:pPr>
            <w:r>
              <w:t>Suy thận do thuốc lợi tiểu: creatinine máutăng &gt;100% đến giá trị &gt;2 mg/dl ở bệnhnhân báng bụng đáp ứng với điều trị</w:t>
            </w:r>
          </w:p>
          <w:p>
            <w:pPr>
              <w:tabs>
                <w:tab w:val="left" w:pos="4153"/>
              </w:tabs>
            </w:pPr>
            <w:r>
              <w:t>Hạ natri máu do thuốc lợi tiểu: giảm natrimáu nhiều hơn 10 mmol/L đến giá trị natrimáu &lt;125 mmol/L</w:t>
            </w:r>
          </w:p>
          <w:p>
            <w:pPr>
              <w:tabs>
                <w:tab w:val="left" w:pos="4153"/>
              </w:tabs>
            </w:pPr>
            <w:r>
              <w:t>Tăng hoặc giảm kali máu do thuốc lợi tiểu:kali máu &gt;6 mmol/L hoặc &lt;3 mmol/L</w:t>
            </w:r>
          </w:p>
          <w:p>
            <w:pPr>
              <w:tabs>
                <w:tab w:val="left" w:pos="4153"/>
              </w:tabs>
            </w:pPr>
            <w:r>
              <w:t>Chuột rút</w:t>
            </w:r>
          </w:p>
        </w:tc>
      </w:tr>
    </w:tbl>
    <w:p>
      <w:pPr>
        <w:pStyle w:val="5"/>
      </w:pPr>
      <w:r>
        <w:t>Điều trị báng bụng kháng trị</w:t>
      </w:r>
    </w:p>
    <w:p>
      <w:pPr>
        <w:pStyle w:val="48"/>
      </w:pPr>
      <w:r>
        <w:t>Chọc tháo dịch báng lượng lớn lặp lại kèm albumin: điều trị hàng đầu đối với báng bụng kháng trị</w:t>
      </w:r>
    </w:p>
    <w:p>
      <w:pPr>
        <w:pStyle w:val="48"/>
      </w:pPr>
      <w:r>
        <w:t>Nên ngừng thuốc lợi tiểu ở bệnh nhân báng bụng kháng trị bài tiết natri niệu ≤30 mmol /ngày</w:t>
      </w:r>
    </w:p>
    <w:p>
      <w:pPr>
        <w:pStyle w:val="48"/>
      </w:pPr>
      <w:r>
        <w:t>Thận trọng khi sử dụng NSBB trong báng bụng nặng hoặc kháng trị. Tránh dùng NSBB liều cao (propranolol &gt;80 mg/ngày). Không khuyến cáo sử dụng carvedilol</w:t>
      </w:r>
    </w:p>
    <w:p>
      <w:pPr>
        <w:pStyle w:val="48"/>
      </w:pPr>
      <w:r>
        <w:t>Bệnh nhân bị báng bụng kháng trị hoặc tái phát, hoặc chọc tháo không hiệu quả nên xem xét việc đặt shunt cửa chủ trong gan (TIPS)</w:t>
      </w:r>
    </w:p>
    <w:p>
      <w:pPr>
        <w:pStyle w:val="48"/>
      </w:pPr>
      <w:r>
        <w:t>(NSBB: NonSelective Beta Blockers)</w:t>
      </w:r>
    </w:p>
    <w:p>
      <w:pPr>
        <w:pStyle w:val="48"/>
      </w:pPr>
      <w:r>
        <w:t>TIPS không được khuyến cáo trong trường hợp</w:t>
      </w:r>
    </w:p>
    <w:p>
      <w:pPr>
        <w:pStyle w:val="49"/>
      </w:pPr>
      <w:r>
        <w:t>Bilirubin huyết thanh &gt;3 mg/dl</w:t>
      </w:r>
    </w:p>
    <w:p>
      <w:pPr>
        <w:pStyle w:val="49"/>
      </w:pPr>
      <w:r>
        <w:t>Số lượng tiểu cầu &lt;75 x 109/L,</w:t>
      </w:r>
    </w:p>
    <w:p>
      <w:pPr>
        <w:pStyle w:val="49"/>
      </w:pPr>
      <w:r>
        <w:t>Bệnh não gan độ ≥2 hoặc bệnh não gan mạn</w:t>
      </w:r>
    </w:p>
    <w:p>
      <w:pPr>
        <w:pStyle w:val="49"/>
      </w:pPr>
      <w:r>
        <w:t>Nhiễm trùng đang hoạt động</w:t>
      </w:r>
    </w:p>
    <w:p>
      <w:pPr>
        <w:pStyle w:val="49"/>
      </w:pPr>
      <w:r>
        <w:t>Suy thận tiến triển</w:t>
      </w:r>
    </w:p>
    <w:p>
      <w:pPr>
        <w:pStyle w:val="49"/>
      </w:pPr>
      <w:r>
        <w:t>Tăng áp phổi hoặc rối loạn chức năng tâm trương hoặc tâm thu nặng</w:t>
      </w:r>
    </w:p>
    <w:p>
      <w:pPr>
        <w:pStyle w:val="4"/>
        <w:rPr>
          <w:iCs/>
        </w:rPr>
      </w:pPr>
      <w:r>
        <w:t>Xuất huyết tiêu hóa</w:t>
      </w:r>
    </w:p>
    <w:p>
      <w:pPr>
        <w:pStyle w:val="5"/>
      </w:pPr>
      <w:r>
        <w:t>Tiếp cận XHTH ở bệnh nhân xơ gan (không cần thuộc sơ đồ này)</w:t>
      </w:r>
    </w:p>
    <w:p>
      <w:r>
        <mc:AlternateContent>
          <mc:Choice Requires="wpc">
            <w:drawing>
              <wp:inline distT="0" distB="0" distL="0" distR="0">
                <wp:extent cx="5727700" cy="4192270"/>
                <wp:effectExtent l="0" t="0" r="6350" b="17780"/>
                <wp:docPr id="224" name="Canvas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6" name="Rectangle 226"/>
                        <wps:cNvSpPr>
                          <a:spLocks noChangeArrowheads="1"/>
                        </wps:cNvSpPr>
                        <wps:spPr bwMode="auto">
                          <a:xfrm rot="16200000">
                            <a:off x="-1262388" y="1317885"/>
                            <a:ext cx="3102748" cy="577969"/>
                          </a:xfrm>
                          <a:prstGeom prst="rect">
                            <a:avLst/>
                          </a:prstGeom>
                          <a:solidFill>
                            <a:schemeClr val="accent6">
                              <a:lumMod val="20000"/>
                              <a:lumOff val="80000"/>
                            </a:schemeClr>
                          </a:solidFill>
                          <a:ln w="9525">
                            <a:solidFill>
                              <a:schemeClr val="tx1"/>
                            </a:solidFill>
                            <a:miter lim="800000"/>
                          </a:ln>
                        </wps:spPr>
                        <wps:txbx>
                          <w:txbxContent>
                            <w:p>
                              <w:pPr>
                                <w:jc w:val="center"/>
                                <w:rPr>
                                  <w:sz w:val="24"/>
                                  <w:szCs w:val="24"/>
                                </w:rPr>
                              </w:pPr>
                              <w:r>
                                <w:t>Chèn bóng/đặt stent thực quản</w:t>
                              </w:r>
                            </w:p>
                            <w:p>
                              <w:pPr>
                                <w:jc w:val="center"/>
                              </w:pPr>
                              <w:r>
                                <w:t xml:space="preserve"> nếu xuất huyết lượng lớn</w:t>
                              </w:r>
                            </w:p>
                          </w:txbxContent>
                        </wps:txbx>
                        <wps:bodyPr rot="0" vert="vert270" wrap="square" lIns="0" tIns="0" rIns="0" bIns="0" anchor="ctr" anchorCtr="0" upright="1">
                          <a:noAutofit/>
                        </wps:bodyPr>
                      </wps:wsp>
                      <wps:wsp>
                        <wps:cNvPr id="228" name="Rectangle 228"/>
                        <wps:cNvSpPr>
                          <a:spLocks noChangeArrowheads="1"/>
                        </wps:cNvSpPr>
                        <wps:spPr bwMode="auto">
                          <a:xfrm>
                            <a:off x="1095554" y="55527"/>
                            <a:ext cx="2436435" cy="230096"/>
                          </a:xfrm>
                          <a:prstGeom prst="rect">
                            <a:avLst/>
                          </a:prstGeom>
                          <a:solidFill>
                            <a:srgbClr val="FFFFFF"/>
                          </a:solidFill>
                          <a:ln w="9525">
                            <a:solidFill>
                              <a:schemeClr val="tx1"/>
                            </a:solidFill>
                            <a:miter lim="800000"/>
                          </a:ln>
                        </wps:spPr>
                        <wps:txbx>
                          <w:txbxContent>
                            <w:p>
                              <w:pPr>
                                <w:jc w:val="center"/>
                                <w:rPr>
                                  <w:sz w:val="24"/>
                                  <w:szCs w:val="24"/>
                                </w:rPr>
                              </w:pPr>
                              <w:r>
                                <w:t>Xuất huyết tiêu hóa cấp + Tăng áp cửa</w:t>
                              </w:r>
                            </w:p>
                          </w:txbxContent>
                        </wps:txbx>
                        <wps:bodyPr rot="0" vert="horz" wrap="square" lIns="0" tIns="0" rIns="0" bIns="0" anchor="ctr" anchorCtr="0" upright="1">
                          <a:noAutofit/>
                        </wps:bodyPr>
                      </wps:wsp>
                      <wps:wsp>
                        <wps:cNvPr id="229" name="Rectangle 229"/>
                        <wps:cNvSpPr>
                          <a:spLocks noChangeArrowheads="1"/>
                        </wps:cNvSpPr>
                        <wps:spPr bwMode="auto">
                          <a:xfrm>
                            <a:off x="1521949" y="397685"/>
                            <a:ext cx="1591379" cy="245591"/>
                          </a:xfrm>
                          <a:prstGeom prst="rect">
                            <a:avLst/>
                          </a:prstGeom>
                          <a:solidFill>
                            <a:srgbClr val="FFFFFF"/>
                          </a:solidFill>
                          <a:ln w="9525">
                            <a:solidFill>
                              <a:schemeClr val="tx1"/>
                            </a:solidFill>
                            <a:miter lim="800000"/>
                          </a:ln>
                        </wps:spPr>
                        <wps:txbx>
                          <w:txbxContent>
                            <w:p>
                              <w:pPr>
                                <w:jc w:val="center"/>
                                <w:rPr>
                                  <w:sz w:val="24"/>
                                  <w:szCs w:val="24"/>
                                </w:rPr>
                              </w:pPr>
                              <w:r>
                                <w:t>Đánh giá ban đầu</w:t>
                              </w:r>
                            </w:p>
                          </w:txbxContent>
                        </wps:txbx>
                        <wps:bodyPr rot="0" vert="horz" wrap="square" lIns="0" tIns="0" rIns="0" bIns="0" anchor="ctr" anchorCtr="0" upright="1">
                          <a:noAutofit/>
                        </wps:bodyPr>
                      </wps:wsp>
                      <wps:wsp>
                        <wps:cNvPr id="230" name="Rectangle 230"/>
                        <wps:cNvSpPr>
                          <a:spLocks noChangeArrowheads="1"/>
                        </wps:cNvSpPr>
                        <wps:spPr bwMode="auto">
                          <a:xfrm>
                            <a:off x="1078302" y="867157"/>
                            <a:ext cx="2470296" cy="420401"/>
                          </a:xfrm>
                          <a:prstGeom prst="rect">
                            <a:avLst/>
                          </a:prstGeom>
                          <a:solidFill>
                            <a:schemeClr val="tx2">
                              <a:lumMod val="20000"/>
                              <a:lumOff val="80000"/>
                            </a:schemeClr>
                          </a:solidFill>
                          <a:ln w="9525">
                            <a:solidFill>
                              <a:schemeClr val="tx1"/>
                            </a:solidFill>
                            <a:miter lim="800000"/>
                          </a:ln>
                        </wps:spPr>
                        <wps:txbx>
                          <w:txbxContent>
                            <w:p>
                              <w:pPr>
                                <w:jc w:val="center"/>
                                <w:rPr>
                                  <w:sz w:val="24"/>
                                  <w:szCs w:val="24"/>
                                </w:rPr>
                              </w:pPr>
                              <w:r>
                                <w:t>Điều trị ngay: somatostatin, terlipressin</w:t>
                              </w:r>
                            </w:p>
                            <w:p>
                              <w:pPr>
                                <w:jc w:val="center"/>
                              </w:pPr>
                              <w:r>
                                <w:t>KS phòng ngừa: ceftriaxone, norfloxacine</w:t>
                              </w:r>
                            </w:p>
                          </w:txbxContent>
                        </wps:txbx>
                        <wps:bodyPr rot="0" vert="horz" wrap="square" lIns="0" tIns="0" rIns="0" bIns="0" anchor="ctr" anchorCtr="0" upright="1">
                          <a:noAutofit/>
                        </wps:bodyPr>
                      </wps:wsp>
                      <wps:wsp>
                        <wps:cNvPr id="231" name="Rectangle 231"/>
                        <wps:cNvSpPr>
                          <a:spLocks noChangeArrowheads="1"/>
                        </wps:cNvSpPr>
                        <wps:spPr bwMode="auto">
                          <a:xfrm>
                            <a:off x="1086928" y="1453389"/>
                            <a:ext cx="2470296" cy="1020739"/>
                          </a:xfrm>
                          <a:prstGeom prst="rect">
                            <a:avLst/>
                          </a:prstGeom>
                          <a:solidFill>
                            <a:schemeClr val="accent1">
                              <a:lumMod val="20000"/>
                              <a:lumOff val="80000"/>
                            </a:schemeClr>
                          </a:solidFill>
                          <a:ln w="9525">
                            <a:solidFill>
                              <a:schemeClr val="tx1"/>
                            </a:solidFill>
                            <a:miter lim="800000"/>
                          </a:ln>
                        </wps:spPr>
                        <wps:txbx>
                          <w:txbxContent>
                            <w:p>
                              <w:pPr>
                                <w:jc w:val="center"/>
                                <w:rPr>
                                  <w:sz w:val="24"/>
                                  <w:szCs w:val="24"/>
                                </w:rPr>
                              </w:pPr>
                              <w:r>
                                <w:t>Nội soi chẩn đoán sớm (&lt;12 giờ)</w:t>
                              </w:r>
                            </w:p>
                            <w:p>
                              <w:pPr>
                                <w:jc w:val="center"/>
                              </w:pPr>
                              <w:r>
                                <w:rPr>
                                  <w:rFonts w:hAnsi="Symbol"/>
                                </w:rPr>
                                <w:sym w:font="Symbol" w:char="F0AF"/>
                              </w:r>
                            </w:p>
                            <w:p>
                              <w:pPr>
                                <w:jc w:val="center"/>
                              </w:pPr>
                              <w:r>
                                <w:t>Xác định xuất huyết do tĩnh mạch giãn</w:t>
                              </w:r>
                            </w:p>
                            <w:p>
                              <w:pPr>
                                <w:jc w:val="center"/>
                              </w:pPr>
                              <w:r>
                                <w:rPr>
                                  <w:rFonts w:hAnsi="Symbol"/>
                                </w:rPr>
                                <w:sym w:font="Symbol" w:char="F0AF"/>
                              </w:r>
                            </w:p>
                            <w:p>
                              <w:pPr>
                                <w:jc w:val="center"/>
                              </w:pPr>
                              <w:r>
                                <w:t>Điều trị qua nội soi (thắt tĩnh mạch)</w:t>
                              </w:r>
                            </w:p>
                          </w:txbxContent>
                        </wps:txbx>
                        <wps:bodyPr rot="0" vert="horz" wrap="square" lIns="0" tIns="0" rIns="0" bIns="0" anchor="t" anchorCtr="0" upright="1">
                          <a:noAutofit/>
                        </wps:bodyPr>
                      </wps:wsp>
                      <wps:wsp>
                        <wps:cNvPr id="232" name="Rectangle 232"/>
                        <wps:cNvSpPr>
                          <a:spLocks noChangeArrowheads="1"/>
                        </wps:cNvSpPr>
                        <wps:spPr bwMode="auto">
                          <a:xfrm>
                            <a:off x="1303896" y="2689805"/>
                            <a:ext cx="2037554" cy="468470"/>
                          </a:xfrm>
                          <a:prstGeom prst="rect">
                            <a:avLst/>
                          </a:prstGeom>
                          <a:solidFill>
                            <a:schemeClr val="accent5">
                              <a:lumMod val="20000"/>
                              <a:lumOff val="80000"/>
                            </a:schemeClr>
                          </a:solidFill>
                          <a:ln w="9525">
                            <a:solidFill>
                              <a:schemeClr val="tx1"/>
                            </a:solidFill>
                            <a:miter lim="800000"/>
                          </a:ln>
                        </wps:spPr>
                        <wps:txbx>
                          <w:txbxContent>
                            <w:p>
                              <w:pPr>
                                <w:jc w:val="center"/>
                                <w:rPr>
                                  <w:sz w:val="24"/>
                                  <w:szCs w:val="24"/>
                                </w:rPr>
                              </w:pPr>
                              <w:r>
                                <w:t>+ duy trì thuốc co mạch 3-5 ngày và phòng ngừa kháng sinh</w:t>
                              </w:r>
                            </w:p>
                          </w:txbxContent>
                        </wps:txbx>
                        <wps:bodyPr rot="0" vert="horz" wrap="square" lIns="0" tIns="0" rIns="0" bIns="0" anchor="t" anchorCtr="0" upright="1">
                          <a:noAutofit/>
                        </wps:bodyPr>
                      </wps:wsp>
                      <wps:wsp>
                        <wps:cNvPr id="233" name="Rectangle 233"/>
                        <wps:cNvSpPr>
                          <a:spLocks noChangeArrowheads="1"/>
                        </wps:cNvSpPr>
                        <wps:spPr bwMode="auto">
                          <a:xfrm>
                            <a:off x="3971204" y="354620"/>
                            <a:ext cx="1713604" cy="1445563"/>
                          </a:xfrm>
                          <a:prstGeom prst="rect">
                            <a:avLst/>
                          </a:prstGeom>
                          <a:solidFill>
                            <a:schemeClr val="accent5">
                              <a:lumMod val="20000"/>
                              <a:lumOff val="80000"/>
                            </a:schemeClr>
                          </a:solidFill>
                          <a:ln w="9525">
                            <a:solidFill>
                              <a:schemeClr val="tx1"/>
                            </a:solidFill>
                            <a:miter lim="800000"/>
                          </a:ln>
                        </wps:spPr>
                        <wps:txbx>
                          <w:txbxContent>
                            <w:p>
                              <w:pPr>
                                <w:ind w:left="86"/>
                                <w:rPr>
                                  <w:sz w:val="24"/>
                                  <w:szCs w:val="24"/>
                                </w:rPr>
                              </w:pPr>
                              <w:r>
                                <w:t>Airway</w:t>
                              </w:r>
                            </w:p>
                            <w:p>
                              <w:pPr>
                                <w:ind w:left="86"/>
                              </w:pPr>
                              <w:r>
                                <w:t>Breathing</w:t>
                              </w:r>
                            </w:p>
                            <w:p>
                              <w:pPr>
                                <w:ind w:left="86"/>
                              </w:pPr>
                              <w:r>
                                <w:t>Circulation</w:t>
                              </w:r>
                            </w:p>
                            <w:p>
                              <w:pPr>
                                <w:ind w:left="288"/>
                              </w:pPr>
                              <w:r>
                                <w:t>Bồi hoàn thể tích bằng dung dịch tinh thể/keo</w:t>
                              </w:r>
                            </w:p>
                            <w:p>
                              <w:pPr>
                                <w:ind w:left="288"/>
                              </w:pPr>
                              <w:r>
                                <w:rPr>
                                  <w:lang w:val="vi-VN"/>
                                </w:rPr>
                                <w:t xml:space="preserve">Truyền máu duy trì Hb 7 g/dl, mục tiêu 7-9 g/dl </w:t>
                              </w:r>
                            </w:p>
                            <w:p>
                              <w:r>
                                <w:t> </w:t>
                              </w:r>
                            </w:p>
                          </w:txbxContent>
                        </wps:txbx>
                        <wps:bodyPr rot="0" vert="horz" wrap="square" lIns="0" tIns="0" rIns="0" bIns="0" anchor="t" anchorCtr="0" upright="1">
                          <a:noAutofit/>
                        </wps:bodyPr>
                      </wps:wsp>
                      <wps:wsp>
                        <wps:cNvPr id="234" name="Rectangle 234"/>
                        <wps:cNvSpPr>
                          <a:spLocks noChangeArrowheads="1"/>
                        </wps:cNvSpPr>
                        <wps:spPr bwMode="auto">
                          <a:xfrm>
                            <a:off x="1061050" y="3526432"/>
                            <a:ext cx="1056574" cy="230096"/>
                          </a:xfrm>
                          <a:prstGeom prst="rect">
                            <a:avLst/>
                          </a:prstGeom>
                          <a:solidFill>
                            <a:srgbClr val="FFFFFF"/>
                          </a:solidFill>
                          <a:ln w="9525">
                            <a:solidFill>
                              <a:schemeClr val="tx1"/>
                            </a:solidFill>
                            <a:miter lim="800000"/>
                          </a:ln>
                        </wps:spPr>
                        <wps:txbx>
                          <w:txbxContent>
                            <w:p>
                              <w:pPr>
                                <w:jc w:val="center"/>
                                <w:rPr>
                                  <w:sz w:val="24"/>
                                  <w:szCs w:val="24"/>
                                </w:rPr>
                              </w:pPr>
                              <w:r>
                                <w:t>Kiểm soát (</w:t>
                              </w:r>
                              <m:oMath>
                                <m:r>
                                  <w:rPr>
                                    <w:rFonts w:ascii="Cambria Math" w:hAnsi="Cambria Math"/>
                                  </w:rPr>
                                  <m:t>~</m:t>
                                </m:r>
                              </m:oMath>
                              <w:r>
                                <w:t>85%)</w:t>
                              </w:r>
                            </w:p>
                          </w:txbxContent>
                        </wps:txbx>
                        <wps:bodyPr rot="0" vert="horz" wrap="square" lIns="0" tIns="0" rIns="0" bIns="0" anchor="ctr" anchorCtr="0" upright="1">
                          <a:noAutofit/>
                        </wps:bodyPr>
                      </wps:wsp>
                      <wps:wsp>
                        <wps:cNvPr id="235" name="Rectangle 235"/>
                        <wps:cNvSpPr>
                          <a:spLocks noChangeArrowheads="1"/>
                        </wps:cNvSpPr>
                        <wps:spPr bwMode="auto">
                          <a:xfrm>
                            <a:off x="2331404" y="3526429"/>
                            <a:ext cx="1199942" cy="230096"/>
                          </a:xfrm>
                          <a:prstGeom prst="rect">
                            <a:avLst/>
                          </a:prstGeom>
                          <a:solidFill>
                            <a:srgbClr val="FFFFFF"/>
                          </a:solidFill>
                          <a:ln w="9525">
                            <a:solidFill>
                              <a:schemeClr val="tx1"/>
                            </a:solidFill>
                            <a:miter lim="800000"/>
                          </a:ln>
                        </wps:spPr>
                        <wps:txbx>
                          <w:txbxContent>
                            <w:p>
                              <w:pPr>
                                <w:jc w:val="center"/>
                                <w:rPr>
                                  <w:sz w:val="24"/>
                                  <w:szCs w:val="24"/>
                                </w:rPr>
                              </w:pPr>
                              <w:r>
                                <w:t>Còn xuất huyết (</w:t>
                              </w:r>
                              <m:oMath>
                                <m:r>
                                  <w:rPr>
                                    <w:rFonts w:ascii="Cambria Math" w:hAnsi="Cambria Math"/>
                                  </w:rPr>
                                  <m:t>~</m:t>
                                </m:r>
                              </m:oMath>
                              <w:r>
                                <w:t>85%)</w:t>
                              </w:r>
                            </w:p>
                          </w:txbxContent>
                        </wps:txbx>
                        <wps:bodyPr rot="0" vert="horz" wrap="square" lIns="0" tIns="0" rIns="0" bIns="0" anchor="ctr" anchorCtr="0" upright="1">
                          <a:noAutofit/>
                        </wps:bodyPr>
                      </wps:wsp>
                      <wps:wsp>
                        <wps:cNvPr id="236" name="Rectangle 236"/>
                        <wps:cNvSpPr>
                          <a:spLocks noChangeArrowheads="1"/>
                        </wps:cNvSpPr>
                        <wps:spPr bwMode="auto">
                          <a:xfrm>
                            <a:off x="959883" y="3962387"/>
                            <a:ext cx="1257724" cy="230096"/>
                          </a:xfrm>
                          <a:prstGeom prst="rect">
                            <a:avLst/>
                          </a:prstGeom>
                          <a:solidFill>
                            <a:srgbClr val="FFFFFF"/>
                          </a:solidFill>
                          <a:ln w="9525">
                            <a:solidFill>
                              <a:schemeClr val="tx1"/>
                            </a:solidFill>
                            <a:miter lim="800000"/>
                          </a:ln>
                        </wps:spPr>
                        <wps:txbx>
                          <w:txbxContent>
                            <w:p>
                              <w:pPr>
                                <w:jc w:val="center"/>
                                <w:rPr>
                                  <w:sz w:val="24"/>
                                  <w:szCs w:val="24"/>
                                </w:rPr>
                              </w:pPr>
                              <w:r>
                                <w:t>Cân nhắc TIPS sớm</w:t>
                              </w:r>
                            </w:p>
                          </w:txbxContent>
                        </wps:txbx>
                        <wps:bodyPr rot="0" vert="horz" wrap="square" lIns="0" tIns="0" rIns="0" bIns="0" anchor="ctr" anchorCtr="0" upright="1">
                          <a:noAutofit/>
                        </wps:bodyPr>
                      </wps:wsp>
                      <wps:wsp>
                        <wps:cNvPr id="237" name="Rectangle 237"/>
                        <wps:cNvSpPr>
                          <a:spLocks noChangeArrowheads="1"/>
                        </wps:cNvSpPr>
                        <wps:spPr bwMode="auto">
                          <a:xfrm>
                            <a:off x="2360639" y="3962383"/>
                            <a:ext cx="1153455" cy="230096"/>
                          </a:xfrm>
                          <a:prstGeom prst="rect">
                            <a:avLst/>
                          </a:prstGeom>
                          <a:solidFill>
                            <a:srgbClr val="FFFFFF"/>
                          </a:solidFill>
                          <a:ln w="9525">
                            <a:solidFill>
                              <a:schemeClr val="tx1"/>
                            </a:solidFill>
                            <a:miter lim="800000"/>
                          </a:ln>
                        </wps:spPr>
                        <wps:txbx>
                          <w:txbxContent>
                            <w:p>
                              <w:pPr>
                                <w:jc w:val="center"/>
                                <w:rPr>
                                  <w:sz w:val="24"/>
                                  <w:szCs w:val="24"/>
                                </w:rPr>
                              </w:pPr>
                              <w:r>
                                <w:t>TIPS cứu vãn</w:t>
                              </w:r>
                            </w:p>
                          </w:txbxContent>
                        </wps:txbx>
                        <wps:bodyPr rot="0" vert="horz" wrap="square" lIns="0" tIns="0" rIns="0" bIns="0" anchor="ctr" anchorCtr="0" upright="1">
                          <a:noAutofit/>
                        </wps:bodyPr>
                      </wps:wsp>
                      <wps:wsp>
                        <wps:cNvPr id="238" name="Straight Arrow Connector 238"/>
                        <wps:cNvCnPr>
                          <a:stCxn id="228" idx="2"/>
                          <a:endCxn id="229" idx="0"/>
                        </wps:cNvCnPr>
                        <wps:spPr>
                          <a:xfrm>
                            <a:off x="2313772" y="285623"/>
                            <a:ext cx="3867" cy="11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a:stCxn id="229" idx="2"/>
                          <a:endCxn id="230" idx="0"/>
                        </wps:cNvCnPr>
                        <wps:spPr>
                          <a:xfrm flipH="1">
                            <a:off x="2313450" y="643276"/>
                            <a:ext cx="4189" cy="2238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a:stCxn id="230" idx="2"/>
                          <a:endCxn id="231" idx="0"/>
                        </wps:cNvCnPr>
                        <wps:spPr>
                          <a:xfrm>
                            <a:off x="2313450" y="1287558"/>
                            <a:ext cx="8626" cy="1658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a:stCxn id="231" idx="2"/>
                          <a:endCxn id="232" idx="0"/>
                        </wps:cNvCnPr>
                        <wps:spPr>
                          <a:xfrm>
                            <a:off x="2322076" y="2474128"/>
                            <a:ext cx="597" cy="215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Connector: Elbow 242"/>
                        <wps:cNvCnPr>
                          <a:stCxn id="232" idx="2"/>
                          <a:endCxn id="234" idx="0"/>
                        </wps:cNvCnPr>
                        <wps:spPr>
                          <a:xfrm rot="5400000">
                            <a:off x="1771927" y="2975685"/>
                            <a:ext cx="368157" cy="73333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Connector: Elbow 243"/>
                        <wps:cNvCnPr>
                          <a:stCxn id="232" idx="2"/>
                          <a:endCxn id="235" idx="0"/>
                        </wps:cNvCnPr>
                        <wps:spPr>
                          <a:xfrm rot="16200000" flipH="1">
                            <a:off x="2442947" y="3038001"/>
                            <a:ext cx="368154" cy="60870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34" idx="2"/>
                          <a:endCxn id="236" idx="0"/>
                        </wps:cNvCnPr>
                        <wps:spPr>
                          <a:xfrm flipH="1">
                            <a:off x="1588745" y="3756488"/>
                            <a:ext cx="592" cy="205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35" idx="2"/>
                          <a:endCxn id="237" idx="0"/>
                        </wps:cNvCnPr>
                        <wps:spPr>
                          <a:xfrm>
                            <a:off x="2931375" y="3756525"/>
                            <a:ext cx="5992" cy="2058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30" idx="3"/>
                          <a:endCxn id="233" idx="1"/>
                        </wps:cNvCnPr>
                        <wps:spPr>
                          <a:xfrm>
                            <a:off x="3548598" y="1077358"/>
                            <a:ext cx="422606" cy="44"/>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330.1pt;width:451pt;" coordsize="5727700,4192438" editas="canvas" o:gfxdata="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">
                <o:lock v:ext="edit" aspectratio="f"/>
                <v:shape id="_x0000_s1026" o:spid="_x0000_s1026" style="position:absolute;left:0;top:0;height:4192438;width:5727700;" fillcolor="#FFFFFF" filled="t" stroked="f" coordsize="21600,21600" o:gfxdata="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">
                  <v:fill on="t" focussize="0,0"/>
                  <v:stroke on="f"/>
                  <v:imagedata o:title=""/>
                  <o:lock v:ext="edit" aspectratio="t"/>
                </v:shape>
                <v:rect id="Rectangle 226" o:spid="_x0000_s1026" o:spt="1" style="position:absolute;left:-1262388;top:1317885;height:577969;width:3102748;rotation:-5898240f;v-text-anchor:middle;" fillcolor="#FDEADA [665]" filled="t" stroked="t" coordsize="21600,21600" o:gfxdata="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GQ8zfSAAAABQEAAA8AAAAAAAAAAQAgAAAAIgAAAGRy&#10;cy9kb3ducmV2LnhtbFBLAQIUABQAAAAIAIdO4kD3VvFlRAIAAH0EAAAOAAAAAAAAAAEAIAAAACEB&#10;AABkcnMvZTJvRG9jLnhtbFBLBQYAAAAABgAGAFkBAADXBQAAAAA=&#10;">
                  <v:fill on="t" focussize="0,0"/>
                  <v:stroke color="#000000 [3213]" miterlimit="8" joinstyle="miter"/>
                  <v:imagedata o:title=""/>
                  <o:lock v:ext="edit" aspectratio="f"/>
                  <v:textbox inset="0mm,0mm,0mm,0mm" style="layout-flow:vertical;mso-layout-flow-alt:bottom-to-top;">
                    <w:txbxContent>
                      <w:p>
                        <w:pPr>
                          <w:jc w:val="center"/>
                          <w:rPr>
                            <w:sz w:val="24"/>
                            <w:szCs w:val="24"/>
                          </w:rPr>
                        </w:pPr>
                        <w:r>
                          <w:t>Chèn bóng/đặt stent thực quản</w:t>
                        </w:r>
                      </w:p>
                      <w:p>
                        <w:pPr>
                          <w:jc w:val="center"/>
                        </w:pPr>
                        <w:r>
                          <w:t xml:space="preserve"> nếu xuất huyết lượng lớn</w:t>
                        </w:r>
                      </w:p>
                    </w:txbxContent>
                  </v:textbox>
                </v:rect>
                <v:rect id="Rectangle 228" o:spid="_x0000_s1026" o:spt="1" style="position:absolute;left:1095554;top:55527;height:230096;width:2436435;v-text-anchor:middle;" fillcolor="#FFFFFF" filled="t" stroked="t" coordsize="21600,21600" o:gfxdata="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vB613SAAAABQEAAA8AAAAAAAAA&#10;AQAgAAAAIgAAAGRycy9kb3ducmV2LnhtbFBLAQIUABQAAAAIAIdO4kDUiRaGFwIAAC8EAAAOAAAA&#10;AAAAAAEAIAAAACEBAABkcnMvZTJvRG9jLnhtbFBLBQYAAAAABgAGAFkBAACqBQAAAAA=&#10;">
                  <v:fill on="t" focussize="0,0"/>
                  <v:stroke color="#000000 [3213]" miterlimit="8" joinstyle="miter"/>
                  <v:imagedata o:title=""/>
                  <o:lock v:ext="edit" aspectratio="f"/>
                  <v:textbox inset="0mm,0mm,0mm,0mm">
                    <w:txbxContent>
                      <w:p>
                        <w:pPr>
                          <w:jc w:val="center"/>
                          <w:rPr>
                            <w:sz w:val="24"/>
                            <w:szCs w:val="24"/>
                          </w:rPr>
                        </w:pPr>
                        <w:r>
                          <w:t>Xuất huyết tiêu hóa cấp + Tăng áp cửa</w:t>
                        </w:r>
                      </w:p>
                    </w:txbxContent>
                  </v:textbox>
                </v:rect>
                <v:rect id="Rectangle 229" o:spid="_x0000_s1026" o:spt="1" style="position:absolute;left:1521949;top:397685;height:245591;width:1591379;v-text-anchor:middle;" fillcolor="#FFFFFF" filled="t" stroked="t" coordsize="21600,21600" o:gfxdata="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bwetd0gAAAAUBAAAPAAAAAAAA&#10;AAEAIAAAACIAAABkcnMvZG93bnJldi54bWxQSwECFAAUAAAACACHTuJA1ouCAxgCAAAwBAAADgAA&#10;AAAAAAABACAAAAAhAQAAZHJzL2Uyb0RvYy54bWxQSwUGAAAAAAYABgBZAQAAqwUAAAAA&#10;">
                  <v:fill on="t" focussize="0,0"/>
                  <v:stroke color="#000000 [3213]" miterlimit="8" joinstyle="miter"/>
                  <v:imagedata o:title=""/>
                  <o:lock v:ext="edit" aspectratio="f"/>
                  <v:textbox inset="0mm,0mm,0mm,0mm">
                    <w:txbxContent>
                      <w:p>
                        <w:pPr>
                          <w:jc w:val="center"/>
                          <w:rPr>
                            <w:sz w:val="24"/>
                            <w:szCs w:val="24"/>
                          </w:rPr>
                        </w:pPr>
                        <w:r>
                          <w:t>Đánh giá ban đầu</w:t>
                        </w:r>
                      </w:p>
                    </w:txbxContent>
                  </v:textbox>
                </v:rect>
                <v:rect id="Rectangle 230" o:spid="_x0000_s1026" o:spt="1" style="position:absolute;left:1078302;top:867157;height:420401;width:2470296;v-text-anchor:middle;" fillcolor="#C6D9F1 [671]" filled="t" stroked="t" coordsize="21600,21600" o:gfxdata="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SPb1NQAAAAFAQAADwAAAAAAAAABACAAAAAiAAAAZHJzL2Rvd25yZXYueG1s&#10;UEsBAhQAFAAAAAgAh07iQAH7EiM1AgAAaQQAAA4AAAAAAAAAAQAgAAAAIwEAAGRycy9lMm9Eb2Mu&#10;eG1sUEsFBgAAAAAGAAYAWQEAAMoFAAAAAA==&#10;">
                  <v:fill on="t" focussize="0,0"/>
                  <v:stroke color="#000000 [3213]" miterlimit="8" joinstyle="miter"/>
                  <v:imagedata o:title=""/>
                  <o:lock v:ext="edit" aspectratio="f"/>
                  <v:textbox inset="0mm,0mm,0mm,0mm">
                    <w:txbxContent>
                      <w:p>
                        <w:pPr>
                          <w:jc w:val="center"/>
                          <w:rPr>
                            <w:sz w:val="24"/>
                            <w:szCs w:val="24"/>
                          </w:rPr>
                        </w:pPr>
                        <w:r>
                          <w:t>Điều trị ngay: somatostatin, terlipressin</w:t>
                        </w:r>
                      </w:p>
                      <w:p>
                        <w:pPr>
                          <w:jc w:val="center"/>
                        </w:pPr>
                        <w:r>
                          <w:t>KS phòng ngừa: ceftriaxone, norfloxacine</w:t>
                        </w:r>
                      </w:p>
                    </w:txbxContent>
                  </v:textbox>
                </v:rect>
                <v:rect id="Rectangle 231" o:spid="_x0000_s1026" o:spt="1" style="position:absolute;left:1086928;top:1453389;height:1020739;width:2470296;" fillcolor="#DCE6F2 [660]" filled="t" stroked="t" coordsize="21600,21600" o:gfxdata="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MDNT/SAAAABQEAAA8AAAAAAAAAAQAgAAAAIgAAAGRycy9kb3ducmV2Lnht&#10;bFBLAQIUABQAAAAIAIdO4kAJYvesOAIAAGkEAAAOAAAAAAAAAAEAIAAAACEBAABkcnMvZTJvRG9j&#10;LnhtbFBLBQYAAAAABgAGAFkBAADLBQAAAAA=&#10;">
                  <v:fill on="t" focussize="0,0"/>
                  <v:stroke color="#000000 [3213]" miterlimit="8" joinstyle="miter"/>
                  <v:imagedata o:title=""/>
                  <o:lock v:ext="edit" aspectratio="f"/>
                  <v:textbox inset="0mm,0mm,0mm,0mm">
                    <w:txbxContent>
                      <w:p>
                        <w:pPr>
                          <w:jc w:val="center"/>
                          <w:rPr>
                            <w:sz w:val="24"/>
                            <w:szCs w:val="24"/>
                          </w:rPr>
                        </w:pPr>
                        <w:r>
                          <w:t>Nội soi chẩn đoán sớm (&lt;12 giờ)</w:t>
                        </w:r>
                      </w:p>
                      <w:p>
                        <w:pPr>
                          <w:jc w:val="center"/>
                        </w:pPr>
                        <w:r>
                          <w:rPr>
                            <w:rFonts w:hAnsi="Symbol"/>
                          </w:rPr>
                          <w:sym w:font="Symbol" w:char="F0AF"/>
                        </w:r>
                      </w:p>
                      <w:p>
                        <w:pPr>
                          <w:jc w:val="center"/>
                        </w:pPr>
                        <w:r>
                          <w:t>Xác định xuất huyết do tĩnh mạch giãn</w:t>
                        </w:r>
                      </w:p>
                      <w:p>
                        <w:pPr>
                          <w:jc w:val="center"/>
                        </w:pPr>
                        <w:r>
                          <w:rPr>
                            <w:rFonts w:hAnsi="Symbol"/>
                          </w:rPr>
                          <w:sym w:font="Symbol" w:char="F0AF"/>
                        </w:r>
                      </w:p>
                      <w:p>
                        <w:pPr>
                          <w:jc w:val="center"/>
                        </w:pPr>
                        <w:r>
                          <w:t>Điều trị qua nội soi (thắt tĩnh mạch)</w:t>
                        </w:r>
                      </w:p>
                    </w:txbxContent>
                  </v:textbox>
                </v:rect>
                <v:rect id="Rectangle 232" o:spid="_x0000_s1026" o:spt="1" style="position:absolute;left:1303896;top:2689805;height:468470;width:2037554;" fillcolor="#DBEEF4 [664]" filled="t" stroked="t" coordsize="21600,21600" o:gfxdata="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lzjCDUAAAABQEAAA8AAAAAAAAAAQAgAAAAIgAAAGRycy9kb3ducmV2&#10;LnhtbFBLAQIUABQAAAAIAIdO4kCb1qaXOQIAAGgEAAAOAAAAAAAAAAEAIAAAACMBAABkcnMvZTJv&#10;RG9jLnhtbFBLBQYAAAAABgAGAFkBAADOBQAAAAA=&#10;">
                  <v:fill on="t" focussize="0,0"/>
                  <v:stroke color="#000000 [3213]" miterlimit="8" joinstyle="miter"/>
                  <v:imagedata o:title=""/>
                  <o:lock v:ext="edit" aspectratio="f"/>
                  <v:textbox inset="0mm,0mm,0mm,0mm">
                    <w:txbxContent>
                      <w:p>
                        <w:pPr>
                          <w:jc w:val="center"/>
                          <w:rPr>
                            <w:sz w:val="24"/>
                            <w:szCs w:val="24"/>
                          </w:rPr>
                        </w:pPr>
                        <w:r>
                          <w:t>+ duy trì thuốc co mạch 3-5 ngày và phòng ngừa kháng sinh</w:t>
                        </w:r>
                      </w:p>
                    </w:txbxContent>
                  </v:textbox>
                </v:rect>
                <v:rect id="Rectangle 233" o:spid="_x0000_s1026" o:spt="1" style="position:absolute;left:3971204;top:354620;height:1445563;width:1713604;" fillcolor="#DBEEF4 [664]" filled="t" stroked="t" coordsize="21600,21600" o:gfxdata="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lzjCDUAAAABQEAAA8AAAAAAAAAAQAgAAAAIgAAAGRycy9kb3ducmV2&#10;LnhtbFBLAQIUABQAAAAIAIdO4kC2RM4rOQIAAGgEAAAOAAAAAAAAAAEAIAAAACMBAABkcnMvZTJv&#10;RG9jLnhtbFBLBQYAAAAABgAGAFkBAADOBQAAAAA=&#10;">
                  <v:fill on="t" focussize="0,0"/>
                  <v:stroke color="#000000 [3213]" miterlimit="8" joinstyle="miter"/>
                  <v:imagedata o:title=""/>
                  <o:lock v:ext="edit" aspectratio="f"/>
                  <v:textbox inset="0mm,0mm,0mm,0mm">
                    <w:txbxContent>
                      <w:p>
                        <w:pPr>
                          <w:ind w:left="86"/>
                          <w:rPr>
                            <w:sz w:val="24"/>
                            <w:szCs w:val="24"/>
                          </w:rPr>
                        </w:pPr>
                        <w:r>
                          <w:t>Airway</w:t>
                        </w:r>
                      </w:p>
                      <w:p>
                        <w:pPr>
                          <w:ind w:left="86"/>
                        </w:pPr>
                        <w:r>
                          <w:t>Breathing</w:t>
                        </w:r>
                      </w:p>
                      <w:p>
                        <w:pPr>
                          <w:ind w:left="86"/>
                        </w:pPr>
                        <w:r>
                          <w:t>Circulation</w:t>
                        </w:r>
                      </w:p>
                      <w:p>
                        <w:pPr>
                          <w:ind w:left="288"/>
                        </w:pPr>
                        <w:r>
                          <w:t>Bồi hoàn thể tích bằng dung dịch tinh thể/keo</w:t>
                        </w:r>
                      </w:p>
                      <w:p>
                        <w:pPr>
                          <w:ind w:left="288"/>
                        </w:pPr>
                        <w:r>
                          <w:rPr>
                            <w:lang w:val="vi-VN"/>
                          </w:rPr>
                          <w:t xml:space="preserve">Truyền máu duy trì Hb 7 g/dl, mục tiêu 7-9 g/dl </w:t>
                        </w:r>
                      </w:p>
                      <w:p>
                        <w:r>
                          <w:t> </w:t>
                        </w:r>
                      </w:p>
                    </w:txbxContent>
                  </v:textbox>
                </v:rect>
                <v:rect id="Rectangle 234" o:spid="_x0000_s1026" o:spt="1" style="position:absolute;left:1061050;top:3526432;height:230096;width:1056574;v-text-anchor:middle;" fillcolor="#FFFFFF" filled="t" stroked="t" coordsize="21600,21600" o:gfxdata="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bwetd0gAAAAUBAAAPAAAAAAAA&#10;AAEAIAAAACIAAABkcnMvZG93bnJldi54bWxQSwECFAAUAAAACACHTuJACzPPWRgCAAAxBAAADgAA&#10;AAAAAAABACAAAAAhAQAAZHJzL2Uyb0RvYy54bWxQSwUGAAAAAAYABgBZAQAAqwUAAAAA&#10;">
                  <v:fill on="t" focussize="0,0"/>
                  <v:stroke color="#000000 [3213]" miterlimit="8" joinstyle="miter"/>
                  <v:imagedata o:title=""/>
                  <o:lock v:ext="edit" aspectratio="f"/>
                  <v:textbox inset="0mm,0mm,0mm,0mm">
                    <w:txbxContent>
                      <w:p>
                        <w:pPr>
                          <w:jc w:val="center"/>
                          <w:rPr>
                            <w:sz w:val="24"/>
                            <w:szCs w:val="24"/>
                          </w:rPr>
                        </w:pPr>
                        <w:r>
                          <w:t>Kiểm soát (</w:t>
                        </w:r>
                        <m:oMath>
                          <m:r>
                            <w:rPr>
                              <w:rFonts w:ascii="Cambria Math" w:hAnsi="Cambria Math"/>
                            </w:rPr>
                            <m:t>~</m:t>
                          </m:r>
                        </m:oMath>
                        <w:r>
                          <w:t>85%)</w:t>
                        </w:r>
                      </w:p>
                    </w:txbxContent>
                  </v:textbox>
                </v:rect>
                <v:rect id="Rectangle 235" o:spid="_x0000_s1026" o:spt="1" style="position:absolute;left:2331404;top:3526429;height:230096;width:1199942;v-text-anchor:middle;" fillcolor="#FFFFFF" filled="t" stroked="t" coordsize="21600,21600" o:gfxdata="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vB613SAAAABQEAAA8AAAAA&#10;AAAAAQAgAAAAIgAAAGRycy9kb3ducmV2LnhtbFBLAQIUABQAAAAIAIdO4kCIhhRsGgIAADEEAAAO&#10;AAAAAAAAAAEAIAAAACEBAABkcnMvZTJvRG9jLnhtbFBLBQYAAAAABgAGAFkBAACtBQAAAAA=&#10;">
                  <v:fill on="t" focussize="0,0"/>
                  <v:stroke color="#000000 [3213]" miterlimit="8" joinstyle="miter"/>
                  <v:imagedata o:title=""/>
                  <o:lock v:ext="edit" aspectratio="f"/>
                  <v:textbox inset="0mm,0mm,0mm,0mm">
                    <w:txbxContent>
                      <w:p>
                        <w:pPr>
                          <w:jc w:val="center"/>
                          <w:rPr>
                            <w:sz w:val="24"/>
                            <w:szCs w:val="24"/>
                          </w:rPr>
                        </w:pPr>
                        <w:r>
                          <w:t>Còn xuất huyết (</w:t>
                        </w:r>
                        <m:oMath>
                          <m:r>
                            <w:rPr>
                              <w:rFonts w:ascii="Cambria Math" w:hAnsi="Cambria Math"/>
                            </w:rPr>
                            <m:t>~</m:t>
                          </m:r>
                        </m:oMath>
                        <w:r>
                          <w:t>85%)</w:t>
                        </w:r>
                      </w:p>
                    </w:txbxContent>
                  </v:textbox>
                </v:rect>
                <v:rect id="Rectangle 236" o:spid="_x0000_s1026" o:spt="1" style="position:absolute;left:959883;top:3962387;height:230096;width:1257724;v-text-anchor:middle;" fillcolor="#FFFFFF" filled="t" stroked="t" coordsize="21600,21600" o:gfxdata="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vB613SAAAABQEAAA8AAAAA&#10;AAAAAQAgAAAAIgAAAGRycy9kb3ducmV2LnhtbFBLAQIUABQAAAAIAIdO4kCSRUzIGgIAADAEAAAO&#10;AAAAAAAAAAEAIAAAACEBAABkcnMvZTJvRG9jLnhtbFBLBQYAAAAABgAGAFkBAACtBQAAAAA=&#10;">
                  <v:fill on="t" focussize="0,0"/>
                  <v:stroke color="#000000 [3213]" miterlimit="8" joinstyle="miter"/>
                  <v:imagedata o:title=""/>
                  <o:lock v:ext="edit" aspectratio="f"/>
                  <v:textbox inset="0mm,0mm,0mm,0mm">
                    <w:txbxContent>
                      <w:p>
                        <w:pPr>
                          <w:jc w:val="center"/>
                          <w:rPr>
                            <w:sz w:val="24"/>
                            <w:szCs w:val="24"/>
                          </w:rPr>
                        </w:pPr>
                        <w:r>
                          <w:t>Cân nhắc TIPS sớm</w:t>
                        </w:r>
                      </w:p>
                    </w:txbxContent>
                  </v:textbox>
                </v:rect>
                <v:rect id="Rectangle 237" o:spid="_x0000_s1026" o:spt="1" style="position:absolute;left:2360639;top:3962383;height:230096;width:1153455;v-text-anchor:middle;" fillcolor="#FFFFFF" filled="t" stroked="t" coordsize="21600,21600" o:gfxdata="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vB613SAAAABQEAAA8AAAAA&#10;AAAAAQAgAAAAIgAAAGRycy9kb3ducmV2LnhtbFBLAQIUABQAAAAIAIdO4kDbnGuGGgIAADEEAAAO&#10;AAAAAAAAAAEAIAAAACEBAABkcnMvZTJvRG9jLnhtbFBLBQYAAAAABgAGAFkBAACtBQAAAAA=&#10;">
                  <v:fill on="t" focussize="0,0"/>
                  <v:stroke color="#000000 [3213]" miterlimit="8" joinstyle="miter"/>
                  <v:imagedata o:title=""/>
                  <o:lock v:ext="edit" aspectratio="f"/>
                  <v:textbox inset="0mm,0mm,0mm,0mm">
                    <w:txbxContent>
                      <w:p>
                        <w:pPr>
                          <w:jc w:val="center"/>
                          <w:rPr>
                            <w:sz w:val="24"/>
                            <w:szCs w:val="24"/>
                          </w:rPr>
                        </w:pPr>
                        <w:r>
                          <w:t>TIPS cứu vãn</w:t>
                        </w:r>
                      </w:p>
                    </w:txbxContent>
                  </v:textbox>
                </v:rect>
                <v:shape id="_x0000_s1026" o:spid="_x0000_s1026" o:spt="32" type="#_x0000_t32" style="position:absolute;left:2313772;top:285623;height:112062;width:3867;" filled="f" stroked="t" coordsize="21600,21600" o:gfxdata="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IObM9UAAAAFAQAADwAAAAAAAAABACAAAAAiAAAAZHJzL2Rvd25yZXYueG1sUEsBAhQAFAAAAAgA&#10;h07iQKcLwRDvAQAA1AMAAA4AAAAAAAAAAQAgAAAAJAEAAGRycy9lMm9Eb2MueG1sUEsFBgAAAAAG&#10;AAYAWQEAAIUFAAAAAA==&#10;">
                  <v:fill on="f" focussize="0,0"/>
                  <v:stroke color="#000000 [3213]" joinstyle="round" endarrow="block"/>
                  <v:imagedata o:title=""/>
                  <o:lock v:ext="edit" aspectratio="f"/>
                </v:shape>
                <v:shape id="_x0000_s1026" o:spid="_x0000_s1026" o:spt="32" type="#_x0000_t32" style="position:absolute;left:2313450;top:643276;flip:x;height:223881;width:4189;" filled="f" stroked="t" coordsize="21600,21600" o:gfxdata="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wfs03VAAAABQEAAA8AAAAAAAAAAQAgAAAAIgAAAGRycy9kb3ducmV2LnhtbFBLAQIU&#10;ABQAAAAIAIdO4kBW6dIr9gEAAN4DAAAOAAAAAAAAAAEAIAAAACQBAABkcnMvZTJvRG9jLnhtbFBL&#10;BQYAAAAABgAGAFkBAACMBQAAAAA=&#10;">
                  <v:fill on="f" focussize="0,0"/>
                  <v:stroke color="#000000 [3213]" joinstyle="round" endarrow="block"/>
                  <v:imagedata o:title=""/>
                  <o:lock v:ext="edit" aspectratio="f"/>
                </v:shape>
                <v:shape id="_x0000_s1026" o:spid="_x0000_s1026" o:spt="32" type="#_x0000_t32" style="position:absolute;left:2313450;top:1287558;height:165831;width:8626;" filled="f" stroked="t" coordsize="21600,21600" o:gfxdata="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IOb&#10;M9UAAAAFAQAADwAAAAAAAAABACAAAAAiAAAAZHJzL2Rvd25yZXYueG1sUEsBAhQAFAAAAAgAh07i&#10;QGQjDJvsAQAA1QMAAA4AAAAAAAAAAQAgAAAAJAEAAGRycy9lMm9Eb2MueG1sUEsFBgAAAAAGAAYA&#10;WQEAAIIFAAAAAA==&#10;">
                  <v:fill on="f" focussize="0,0"/>
                  <v:stroke color="#000000 [3213]" joinstyle="round" endarrow="block"/>
                  <v:imagedata o:title=""/>
                  <o:lock v:ext="edit" aspectratio="f"/>
                </v:shape>
                <v:shape id="_x0000_s1026" o:spid="_x0000_s1026" o:spt="32" type="#_x0000_t32" style="position:absolute;left:2322076;top:2474128;height:215677;width:597;" filled="f" stroked="t" coordsize="21600,21600" o:gfxdata="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IOb&#10;M9UAAAAFAQAADwAAAAAAAAABACAAAAAiAAAAZHJzL2Rvd25yZXYueG1sUEsBAhQAFAAAAAgAh07i&#10;QAc0qELsAQAA1AMAAA4AAAAAAAAAAQAgAAAAJAEAAGRycy9lMm9Eb2MueG1sUEsFBgAAAAAGAAYA&#10;WQEAAIIFAAAAAA==&#10;">
                  <v:fill on="f" focussize="0,0"/>
                  <v:stroke color="#000000 [3213]" joinstyle="round" endarrow="block"/>
                  <v:imagedata o:title=""/>
                  <o:lock v:ext="edit" aspectratio="f"/>
                </v:shape>
                <v:shape id="Connector: Elbow 242" o:spid="_x0000_s1026" o:spt="34" type="#_x0000_t34" style="position:absolute;left:1771927;top:2975685;height:733336;width:368157;rotation:5898240f;" filled="f" stroked="t" coordsize="21600,21600" o:gfxdata="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fq5QdQAAAAFAQAADwAAAAAAAAABACAAAAAiAAAAZHJzL2Rvd25yZXYueG1sUEsBAhQAFAAA&#10;AAgAh07iQDMWPQPzAQAA2QMAAA4AAAAAAAAAAQAgAAAAIwEAAGRycy9lMm9Eb2MueG1sUEsFBgAA&#10;AAAGAAYAWQEAAIgFAAAAAA==&#10;" adj="10800">
                  <v:fill on="f" focussize="0,0"/>
                  <v:stroke color="#000000 [3213]" joinstyle="round" endarrow="block"/>
                  <v:imagedata o:title=""/>
                  <o:lock v:ext="edit" aspectratio="f"/>
                </v:shape>
                <v:shape id="Connector: Elbow 243" o:spid="_x0000_s1026" o:spt="34" type="#_x0000_t34" style="position:absolute;left:2442947;top:3038001;flip:x;height:608702;width:368154;rotation:5898240f;" filled="f" stroked="t" coordsize="21600,21600" o:gfxdata="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bJJjtIAAAAFAQAADwAAAAAAAAABACAAAAAiAAAAZHJzL2Rvd25yZXYueG1s&#10;UEsBAhQAFAAAAAgAh07iQDNYrf3+AQAA5AMAAA4AAAAAAAAAAQAgAAAAIQEAAGRycy9lMm9Eb2Mu&#10;eG1sUEsFBgAAAAAGAAYAWQEAAJEFAAAAAA==&#10;" adj="10800">
                  <v:fill on="f" focussize="0,0"/>
                  <v:stroke color="#000000 [3213]" joinstyle="round" endarrow="block"/>
                  <v:imagedata o:title=""/>
                  <o:lock v:ext="edit" aspectratio="f"/>
                </v:shape>
                <v:shape id="_x0000_s1026" o:spid="_x0000_s1026" o:spt="32" type="#_x0000_t32" style="position:absolute;left:1588745;top:3756488;flip:x;height:205856;width:592;" filled="f" stroked="t" coordsize="21600,21600" o:gfxdata="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wfs03VAAAABQEAAA8AAAAAAAAAAQAgAAAAIgAAAGRycy9kb3ducmV2LnhtbFBLAQIU&#10;ABQAAAAIAIdO4kAijg+L9gEAAN4DAAAOAAAAAAAAAAEAIAAAACQBAABkcnMvZTJvRG9jLnhtbFBL&#10;BQYAAAAABgAGAFkBAACMBQAAAAA=&#10;">
                  <v:fill on="f" focussize="0,0"/>
                  <v:stroke color="#000000 [3213]" joinstyle="round" endarrow="block"/>
                  <v:imagedata o:title=""/>
                  <o:lock v:ext="edit" aspectratio="f"/>
                </v:shape>
                <v:shape id="_x0000_s1026" o:spid="_x0000_s1026" o:spt="32" type="#_x0000_t32" style="position:absolute;left:2931375;top:3756525;height:205858;width:5992;" filled="f" stroked="t" coordsize="21600,21600" o:gfxdata="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M&#10;g5sz1QAAAAUBAAAPAAAAAAAAAAEAIAAAACIAAABkcnMvZG93bnJldi54bWxQSwECFAAUAAAACACH&#10;TuJAyWTc/u4BAADVAwAADgAAAAAAAAABACAAAAAkAQAAZHJzL2Uyb0RvYy54bWxQSwUGAAAAAAYA&#10;BgBZAQAAhAUAAAAA&#10;">
                  <v:fill on="f" focussize="0,0"/>
                  <v:stroke color="#000000 [3213]" joinstyle="round" endarrow="block"/>
                  <v:imagedata o:title=""/>
                  <o:lock v:ext="edit" aspectratio="f"/>
                </v:shape>
                <v:shape id="_x0000_s1026" o:spid="_x0000_s1026" o:spt="32" type="#_x0000_t32" style="position:absolute;left:3548598;top:1077358;height:44;width:422606;" filled="f" stroked="t" coordsize="21600,21600" o:gfxdata="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kpy41AAAAAUBAAAPAAAAAAAAAAEAIAAAACIAAABkcnMvZG93bnJl&#10;di54bWxQSwECFAAUAAAACACHTuJAaG3zdwECAAATBAAADgAAAAAAAAABACAAAAAjAQAAZHJzL2Uy&#10;b0RvYy54bWxQSwUGAAAAAAYABgBZAQAAlgUAAAAA&#10;">
                  <v:fill on="f" focussize="0,0"/>
                  <v:stroke color="#000000 [3213]" joinstyle="round" startarrow="block" endarrow="block"/>
                  <v:imagedata o:title=""/>
                  <o:lock v:ext="edit" aspectratio="f"/>
                </v:shape>
                <w10:wrap type="none"/>
                <w10:anchorlock/>
              </v:group>
            </w:pict>
          </mc:Fallback>
        </mc:AlternateContent>
      </w:r>
    </w:p>
    <w:p>
      <w:pPr>
        <w:pStyle w:val="93"/>
      </w:pPr>
      <w:r>
        <w:t>BN nam, 49 tuổi, nhập viện vì đau khắp bụng. 2 tuần nay: bụng to dần, mệt mỏi, chán ăn. 4 ngày nay: sốt nhẹ. 2 ngày nay: đau khắp bụng. 4 giờ sau nhập viện: ngủ gà, run vẩy (+). Khám: bụng báng (2+). Kết quả máu: albumin 3g/dl; bili TP 2 mg/dl; tiểu cầu 120 G/L; INR 1,6.Nội soi dạ dày: tĩnh mạch thực quản giãn độ II.</w:t>
      </w:r>
    </w:p>
    <w:p>
      <w:pPr>
        <w:pStyle w:val="53"/>
      </w:pPr>
      <w:r>
        <w:t>BN này có cần được cho nội soi dạ dày không?</w:t>
      </w:r>
      <w:r>
        <w:rPr/>
        <w:sym w:font="Wingdings" w:char="F0E0"/>
      </w:r>
      <w:r>
        <w:t xml:space="preserve"> không phải XN thường qui, không phải XN chẩn đoán (vì BN xơ gan rồi, làm ra kq có giãn hay không thì cũng là xơ gan), nên có thể đây là XN để điều trị/ tiên lượng</w:t>
      </w:r>
    </w:p>
    <w:p>
      <w:pPr>
        <w:pStyle w:val="53"/>
      </w:pPr>
      <w:r>
        <w:t xml:space="preserve">Phòng ngừa XHTH tiên phát thích hợp là gì? </w:t>
      </w:r>
      <w:r>
        <w:rPr/>
        <w:sym w:font="Wingdings" w:char="F0E0"/>
      </w:r>
      <w:r>
        <w:t xml:space="preserve"> Vậy soi dạ dày để phòng ngừa</w:t>
      </w:r>
    </w:p>
    <w:p>
      <w:pPr>
        <w:pStyle w:val="94"/>
      </w:pPr>
      <w:r>
        <w:t>Nội soi thắt/ chích xơ (ở dưới dạ dày thường là chích xơ vì vị trí này khó thắt)</w:t>
      </w:r>
    </w:p>
    <w:p>
      <w:pPr>
        <w:pStyle w:val="94"/>
      </w:pPr>
      <w:r>
        <w:t>NSBB</w:t>
      </w:r>
    </w:p>
    <w:p>
      <w:pPr>
        <w:pStyle w:val="5"/>
      </w:pPr>
      <w:r>
        <w:t>Phòng ngừa xuất huyết tiêu hóa do vỡ tĩnh mạch giãn</w:t>
      </w:r>
    </w:p>
    <w:p>
      <w:pPr>
        <w:pStyle w:val="6"/>
      </w:pPr>
      <w:r>
        <w:t>Phương pháp</w:t>
      </w:r>
    </w:p>
    <w:p>
      <w:pPr>
        <w:pStyle w:val="48"/>
      </w:pPr>
      <w:r>
        <w:t>Nội soi</w:t>
      </w:r>
    </w:p>
    <w:p>
      <w:pPr>
        <w:pStyle w:val="49"/>
      </w:pPr>
      <w:r>
        <w:t>Thắt TMTQ</w:t>
      </w:r>
    </w:p>
    <w:p>
      <w:pPr>
        <w:pStyle w:val="49"/>
      </w:pPr>
      <w:r>
        <w:t>Chích xơ TM phình vị</w:t>
      </w:r>
    </w:p>
    <w:p>
      <w:pPr>
        <w:pStyle w:val="48"/>
      </w:pPr>
      <w:r>
        <w:t>Thuốc chẹn beta</w:t>
      </w:r>
    </w:p>
    <w:p>
      <w:pPr>
        <w:pStyle w:val="53"/>
      </w:pPr>
      <w:r>
        <w:t>Nên nội soi thường qui cho tất cả BN xơ gan lần đầu mục tiêu là để xác định chẩn đoán</w:t>
      </w:r>
    </w:p>
    <w:p>
      <w:pPr>
        <w:tabs>
          <w:tab w:val="left" w:pos="4153"/>
        </w:tabs>
        <w:rPr>
          <w:b/>
          <w:bCs/>
        </w:rPr>
      </w:pPr>
      <w:r>
        <w:rPr>
          <w:b/>
          <w:bCs/>
        </w:rPr>
        <mc:AlternateContent>
          <mc:Choice Requires="wpg">
            <w:drawing>
              <wp:inline distT="0" distB="0" distL="0" distR="0">
                <wp:extent cx="5313045" cy="1707515"/>
                <wp:effectExtent l="0" t="0" r="20955" b="26035"/>
                <wp:docPr id="249" name="Group 249"/>
                <wp:cNvGraphicFramePr/>
                <a:graphic xmlns:a="http://schemas.openxmlformats.org/drawingml/2006/main">
                  <a:graphicData uri="http://schemas.microsoft.com/office/word/2010/wordprocessingGroup">
                    <wpg:wgp>
                      <wpg:cNvGrpSpPr/>
                      <wpg:grpSpPr>
                        <a:xfrm>
                          <a:off x="0" y="0"/>
                          <a:ext cx="5313573" cy="1708031"/>
                          <a:chOff x="0" y="0"/>
                          <a:chExt cx="5313573" cy="1223226"/>
                        </a:xfrm>
                      </wpg:grpSpPr>
                      <wps:wsp>
                        <wps:cNvPr id="19" name="Straight Arrow Connector 19"/>
                        <wps:cNvCnPr>
                          <a:cxnSpLocks noChangeShapeType="1"/>
                        </wps:cNvCnPr>
                        <wps:spPr bwMode="auto">
                          <a:xfrm>
                            <a:off x="3477344" y="402531"/>
                            <a:ext cx="1125220" cy="0"/>
                          </a:xfrm>
                          <a:prstGeom prst="straightConnector1">
                            <a:avLst/>
                          </a:prstGeom>
                          <a:noFill/>
                          <a:ln w="9525">
                            <a:solidFill>
                              <a:schemeClr val="tx1"/>
                            </a:solidFill>
                            <a:round/>
                          </a:ln>
                        </wps:spPr>
                        <wps:bodyPr/>
                      </wps:wsp>
                      <wpg:grpSp>
                        <wpg:cNvPr id="248" name="Group 248"/>
                        <wpg:cNvGrpSpPr/>
                        <wpg:grpSpPr>
                          <a:xfrm>
                            <a:off x="0" y="0"/>
                            <a:ext cx="5313573" cy="1223226"/>
                            <a:chOff x="0" y="0"/>
                            <a:chExt cx="5313573" cy="1223226"/>
                          </a:xfrm>
                        </wpg:grpSpPr>
                        <wps:wsp>
                          <wps:cNvPr id="22" name="Rectangle 22"/>
                          <wps:cNvSpPr>
                            <a:spLocks noChangeArrowheads="1"/>
                          </wps:cNvSpPr>
                          <wps:spPr bwMode="auto">
                            <a:xfrm>
                              <a:off x="1368689" y="0"/>
                              <a:ext cx="1211580" cy="275590"/>
                            </a:xfrm>
                            <a:prstGeom prst="rect">
                              <a:avLst/>
                            </a:prstGeom>
                            <a:solidFill>
                              <a:srgbClr val="FFFFFF"/>
                            </a:solidFill>
                            <a:ln w="9525">
                              <a:solidFill>
                                <a:schemeClr val="tx1"/>
                              </a:solidFill>
                              <a:miter lim="800000"/>
                            </a:ln>
                          </wps:spPr>
                          <wps:txbx>
                            <w:txbxContent>
                              <w:p>
                                <w:pPr>
                                  <w:jc w:val="center"/>
                                </w:pPr>
                                <w:r>
                                  <w:t xml:space="preserve">Child Pugh </w:t>
                                </w:r>
                                <m:oMath>
                                  <m:r>
                                    <w:rPr>
                                      <w:rFonts w:ascii="Cambria Math" w:hAnsi="Cambria Math"/>
                                    </w:rPr>
                                    <m:t>≤</m:t>
                                  </m:r>
                                </m:oMath>
                                <w:r>
                                  <w:t xml:space="preserve"> 7</w:t>
                                </w:r>
                              </w:p>
                            </w:txbxContent>
                          </wps:txbx>
                          <wps:bodyPr rot="0" vert="horz" wrap="square" lIns="0" tIns="0" rIns="0" bIns="0" anchor="ctr" anchorCtr="0" upright="1">
                            <a:noAutofit/>
                          </wps:bodyPr>
                        </wps:wsp>
                        <wps:wsp>
                          <wps:cNvPr id="23" name="Rectangle 23"/>
                          <wps:cNvSpPr>
                            <a:spLocks noChangeArrowheads="1"/>
                          </wps:cNvSpPr>
                          <wps:spPr bwMode="auto">
                            <a:xfrm>
                              <a:off x="3480891" y="0"/>
                              <a:ext cx="1211580" cy="275590"/>
                            </a:xfrm>
                            <a:prstGeom prst="rect">
                              <a:avLst/>
                            </a:prstGeom>
                            <a:solidFill>
                              <a:srgbClr val="FFFFFF"/>
                            </a:solidFill>
                            <a:ln w="9525">
                              <a:solidFill>
                                <a:schemeClr val="tx1"/>
                              </a:solidFill>
                              <a:miter lim="800000"/>
                            </a:ln>
                          </wps:spPr>
                          <wps:txbx>
                            <w:txbxContent>
                              <w:p>
                                <w:pPr>
                                  <w:jc w:val="center"/>
                                </w:pPr>
                                <w:r>
                                  <w:t xml:space="preserve">Child Pugh </w:t>
                                </w:r>
                                <m:oMath>
                                  <m:r>
                                    <w:rPr>
                                      <w:rFonts w:ascii="Cambria Math" w:hAnsi="Cambria Math"/>
                                    </w:rPr>
                                    <m:t>&gt;</m:t>
                                  </m:r>
                                </m:oMath>
                                <w:r>
                                  <w:t xml:space="preserve"> 7</w:t>
                                </w:r>
                              </w:p>
                            </w:txbxContent>
                          </wps:txbx>
                          <wps:bodyPr rot="0" vert="horz" wrap="square" lIns="0" tIns="0" rIns="0" bIns="0" anchor="ctr" anchorCtr="0" upright="1">
                            <a:noAutofit/>
                          </wps:bodyPr>
                        </wps:wsp>
                        <wps:wsp>
                          <wps:cNvPr id="12" name="Rectangle 12"/>
                          <wps:cNvSpPr>
                            <a:spLocks noChangeArrowheads="1"/>
                          </wps:cNvSpPr>
                          <wps:spPr bwMode="auto">
                            <a:xfrm>
                              <a:off x="0" y="542194"/>
                              <a:ext cx="1211580" cy="275590"/>
                            </a:xfrm>
                            <a:prstGeom prst="rect">
                              <a:avLst/>
                            </a:prstGeom>
                            <a:solidFill>
                              <a:srgbClr val="FFFFFF"/>
                            </a:solidFill>
                            <a:ln w="9525">
                              <a:solidFill>
                                <a:schemeClr val="tx1"/>
                              </a:solidFill>
                              <a:miter lim="800000"/>
                            </a:ln>
                          </wps:spPr>
                          <wps:txbx>
                            <w:txbxContent>
                              <w:p>
                                <w:pPr>
                                  <w:jc w:val="center"/>
                                </w:pPr>
                                <w:r>
                                  <w:t>Không giãn TM</w:t>
                                </w:r>
                              </w:p>
                            </w:txbxContent>
                          </wps:txbx>
                          <wps:bodyPr rot="0" vert="horz" wrap="square" lIns="0" tIns="0" rIns="0" bIns="0" anchor="ctr" anchorCtr="0" upright="1">
                            <a:noAutofit/>
                          </wps:bodyPr>
                        </wps:wsp>
                        <wps:wsp>
                          <wps:cNvPr id="11" name="Rectangle 11"/>
                          <wps:cNvSpPr>
                            <a:spLocks noChangeArrowheads="1"/>
                          </wps:cNvSpPr>
                          <wps:spPr bwMode="auto">
                            <a:xfrm>
                              <a:off x="1453683" y="542194"/>
                              <a:ext cx="1028065" cy="275590"/>
                            </a:xfrm>
                            <a:prstGeom prst="rect">
                              <a:avLst/>
                            </a:prstGeom>
                            <a:solidFill>
                              <a:srgbClr val="FFFFFF"/>
                            </a:solidFill>
                            <a:ln w="9525">
                              <a:solidFill>
                                <a:schemeClr val="tx1"/>
                              </a:solidFill>
                              <a:miter lim="800000"/>
                            </a:ln>
                          </wps:spPr>
                          <wps:txbx>
                            <w:txbxContent>
                              <w:p>
                                <w:pPr>
                                  <w:jc w:val="center"/>
                                </w:pPr>
                                <w:bookmarkStart w:id="9" w:name="_Hlk33467632"/>
                                <w:bookmarkStart w:id="10" w:name="OLE_LINK9"/>
                                <w:bookmarkStart w:id="11" w:name="OLE_LINK10"/>
                                <w:r>
                                  <w:t>Giãn TM nhỏ</w:t>
                                </w:r>
                                <w:bookmarkEnd w:id="9"/>
                                <w:bookmarkEnd w:id="10"/>
                                <w:bookmarkEnd w:id="11"/>
                                <w:r>
                                  <w:t xml:space="preserve"> (độ 1)</w:t>
                                </w:r>
                              </w:p>
                            </w:txbxContent>
                          </wps:txbx>
                          <wps:bodyPr rot="0" vert="horz" wrap="square" lIns="0" tIns="0" rIns="0" bIns="0" anchor="ctr" anchorCtr="0" upright="1">
                            <a:noAutofit/>
                          </wps:bodyPr>
                        </wps:wsp>
                        <wps:wsp>
                          <wps:cNvPr id="9" name="Rectangle 9"/>
                          <wps:cNvSpPr>
                            <a:spLocks noChangeArrowheads="1"/>
                          </wps:cNvSpPr>
                          <wps:spPr bwMode="auto">
                            <a:xfrm>
                              <a:off x="4101993" y="542194"/>
                              <a:ext cx="1211580" cy="275590"/>
                            </a:xfrm>
                            <a:prstGeom prst="rect">
                              <a:avLst/>
                            </a:prstGeom>
                            <a:solidFill>
                              <a:srgbClr val="FFFFFF"/>
                            </a:solidFill>
                            <a:ln w="9525">
                              <a:solidFill>
                                <a:schemeClr val="tx1"/>
                              </a:solidFill>
                              <a:miter lim="800000"/>
                            </a:ln>
                          </wps:spPr>
                          <wps:txbx>
                            <w:txbxContent>
                              <w:p>
                                <w:pPr>
                                  <w:jc w:val="center"/>
                                </w:pPr>
                                <w:r>
                                  <w:t>Không, giãn nhỏ</w:t>
                                </w:r>
                              </w:p>
                            </w:txbxContent>
                          </wps:txbx>
                          <wps:bodyPr rot="0" vert="horz" wrap="square" lIns="0" tIns="0" rIns="0" bIns="0" anchor="ctr" anchorCtr="0" upright="1">
                            <a:noAutofit/>
                          </wps:bodyPr>
                        </wps:wsp>
                        <wps:wsp>
                          <wps:cNvPr id="10" name="Rectangle 10"/>
                          <wps:cNvSpPr>
                            <a:spLocks noChangeArrowheads="1"/>
                          </wps:cNvSpPr>
                          <wps:spPr bwMode="auto">
                            <a:xfrm>
                              <a:off x="2831370" y="542194"/>
                              <a:ext cx="1092835" cy="275590"/>
                            </a:xfrm>
                            <a:prstGeom prst="rect">
                              <a:avLst/>
                            </a:prstGeom>
                            <a:solidFill>
                              <a:srgbClr val="FFFFFF"/>
                            </a:solidFill>
                            <a:ln w="9525">
                              <a:solidFill>
                                <a:schemeClr val="tx1"/>
                              </a:solidFill>
                              <a:miter lim="800000"/>
                            </a:ln>
                          </wps:spPr>
                          <wps:txbx>
                            <w:txbxContent>
                              <w:p>
                                <w:pPr>
                                  <w:jc w:val="center"/>
                                </w:pPr>
                                <w:r>
                                  <w:t>Giãn TM lớn</w:t>
                                </w:r>
                              </w:p>
                            </w:txbxContent>
                          </wps:txbx>
                          <wps:bodyPr rot="0" vert="horz" wrap="square" lIns="0" tIns="0" rIns="0" bIns="0" anchor="ctr" anchorCtr="0" upright="1">
                            <a:noAutofit/>
                          </wps:bodyPr>
                        </wps:wsp>
                        <wps:wsp>
                          <wps:cNvPr id="1" name="Rectangle 1"/>
                          <wps:cNvSpPr>
                            <a:spLocks noChangeArrowheads="1"/>
                          </wps:cNvSpPr>
                          <wps:spPr bwMode="auto">
                            <a:xfrm>
                              <a:off x="0" y="947636"/>
                              <a:ext cx="1211580" cy="275590"/>
                            </a:xfrm>
                            <a:prstGeom prst="rect">
                              <a:avLst/>
                            </a:prstGeom>
                            <a:solidFill>
                              <a:srgbClr val="FFFFFF"/>
                            </a:solidFill>
                            <a:ln w="9525">
                              <a:solidFill>
                                <a:schemeClr val="tx1"/>
                              </a:solidFill>
                              <a:miter lim="800000"/>
                            </a:ln>
                          </wps:spPr>
                          <wps:txbx>
                            <w:txbxContent>
                              <w:p>
                                <w:pPr>
                                  <w:jc w:val="center"/>
                                </w:pPr>
                                <w:r>
                                  <w:t>NS: 2-3 năm</w:t>
                                </w:r>
                              </w:p>
                            </w:txbxContent>
                          </wps:txbx>
                          <wps:bodyPr rot="0" vert="horz" wrap="square" lIns="0" tIns="0" rIns="0" bIns="0" anchor="ctr" anchorCtr="0" upright="1">
                            <a:noAutofit/>
                          </wps:bodyPr>
                        </wps:wsp>
                        <wps:wsp>
                          <wps:cNvPr id="3" name="Rectangle 3"/>
                          <wps:cNvSpPr>
                            <a:spLocks noChangeArrowheads="1"/>
                          </wps:cNvSpPr>
                          <wps:spPr bwMode="auto">
                            <a:xfrm>
                              <a:off x="1453683" y="947636"/>
                              <a:ext cx="1028065" cy="275590"/>
                            </a:xfrm>
                            <a:prstGeom prst="rect">
                              <a:avLst/>
                            </a:prstGeom>
                            <a:solidFill>
                              <a:srgbClr val="FFFFFF"/>
                            </a:solidFill>
                            <a:ln w="9525">
                              <a:solidFill>
                                <a:schemeClr val="tx1"/>
                              </a:solidFill>
                              <a:miter lim="800000"/>
                            </a:ln>
                          </wps:spPr>
                          <wps:txbx>
                            <w:txbxContent>
                              <w:p>
                                <w:pPr>
                                  <w:jc w:val="center"/>
                                </w:pPr>
                                <w:r>
                                  <w:t>NS: 1 năm</w:t>
                                </w:r>
                              </w:p>
                            </w:txbxContent>
                          </wps:txbx>
                          <wps:bodyPr rot="0" vert="horz" wrap="square" lIns="0" tIns="0" rIns="0" bIns="0" anchor="ctr" anchorCtr="0" upright="1">
                            <a:noAutofit/>
                          </wps:bodyPr>
                        </wps:wsp>
                        <wps:wsp>
                          <wps:cNvPr id="4" name="Rectangle 4"/>
                          <wps:cNvSpPr>
                            <a:spLocks noChangeArrowheads="1"/>
                          </wps:cNvSpPr>
                          <wps:spPr bwMode="auto">
                            <a:xfrm>
                              <a:off x="2766446" y="947635"/>
                              <a:ext cx="1211580" cy="275590"/>
                            </a:xfrm>
                            <a:prstGeom prst="rect">
                              <a:avLst/>
                            </a:prstGeom>
                            <a:solidFill>
                              <a:srgbClr val="FFFFFF"/>
                            </a:solidFill>
                            <a:ln w="9525">
                              <a:solidFill>
                                <a:schemeClr val="tx1"/>
                              </a:solidFill>
                              <a:miter lim="800000"/>
                            </a:ln>
                          </wps:spPr>
                          <wps:txbx>
                            <w:txbxContent>
                              <w:p>
                                <w:pPr>
                                  <w:jc w:val="center"/>
                                </w:pPr>
                                <w:r>
                                  <w:t>Thắt, chẹn beta</w:t>
                                </w:r>
                              </w:p>
                            </w:txbxContent>
                          </wps:txbx>
                          <wps:bodyPr rot="0" vert="horz" wrap="square" lIns="0" tIns="0" rIns="0" bIns="0" anchor="ctr" anchorCtr="0" upright="1">
                            <a:noAutofit/>
                          </wps:bodyPr>
                        </wps:wsp>
                        <wps:wsp>
                          <wps:cNvPr id="2" name="Rectangle 2"/>
                          <wps:cNvSpPr>
                            <a:spLocks noChangeArrowheads="1"/>
                          </wps:cNvSpPr>
                          <wps:spPr bwMode="auto">
                            <a:xfrm>
                              <a:off x="4101993" y="947636"/>
                              <a:ext cx="1211580" cy="275590"/>
                            </a:xfrm>
                            <a:prstGeom prst="rect">
                              <a:avLst/>
                            </a:prstGeom>
                            <a:solidFill>
                              <a:srgbClr val="FFFFFF"/>
                            </a:solidFill>
                            <a:ln w="9525">
                              <a:solidFill>
                                <a:schemeClr val="tx1"/>
                              </a:solidFill>
                              <a:miter lim="800000"/>
                            </a:ln>
                          </wps:spPr>
                          <wps:txbx>
                            <w:txbxContent>
                              <w:p>
                                <w:pPr>
                                  <w:jc w:val="center"/>
                                </w:pPr>
                                <w:r>
                                  <w:t>NS: 1 năm</w:t>
                                </w:r>
                              </w:p>
                            </w:txbxContent>
                          </wps:txbx>
                          <wps:bodyPr rot="0" vert="horz" wrap="square" lIns="0" tIns="0" rIns="0" bIns="0" anchor="ctr" anchorCtr="0" upright="1">
                            <a:noAutofit/>
                          </wps:bodyPr>
                        </wps:wsp>
                        <wpg:grpSp>
                          <wpg:cNvPr id="247" name="Group 247"/>
                          <wpg:cNvGrpSpPr/>
                          <wpg:grpSpPr>
                            <a:xfrm>
                              <a:off x="605670" y="275507"/>
                              <a:ext cx="4101645" cy="672128"/>
                              <a:chOff x="68723" y="7717"/>
                              <a:chExt cx="4101645" cy="672128"/>
                            </a:xfrm>
                          </wpg:grpSpPr>
                          <wps:wsp>
                            <wps:cNvPr id="5" name="Straight Arrow Connector 5"/>
                            <wps:cNvCnPr>
                              <a:cxnSpLocks noChangeShapeType="1"/>
                              <a:stCxn id="12" idx="2"/>
                              <a:endCxn id="1" idx="0"/>
                            </wps:cNvCnPr>
                            <wps:spPr bwMode="auto">
                              <a:xfrm>
                                <a:off x="68783" y="549849"/>
                                <a:ext cx="0" cy="129830"/>
                              </a:xfrm>
                              <a:prstGeom prst="straightConnector1">
                                <a:avLst/>
                              </a:prstGeom>
                              <a:noFill/>
                              <a:ln w="9525">
                                <a:solidFill>
                                  <a:schemeClr val="tx1"/>
                                </a:solidFill>
                                <a:round/>
                                <a:tailEnd type="triangle" w="med" len="med"/>
                              </a:ln>
                            </wps:spPr>
                            <wps:bodyPr/>
                          </wps:wsp>
                          <wps:wsp>
                            <wps:cNvPr id="6" name="Straight Arrow Connector 6"/>
                            <wps:cNvCnPr>
                              <a:cxnSpLocks noChangeShapeType="1"/>
                              <a:stCxn id="11" idx="2"/>
                              <a:endCxn id="3" idx="0"/>
                            </wps:cNvCnPr>
                            <wps:spPr bwMode="auto">
                              <a:xfrm>
                                <a:off x="1430574" y="549746"/>
                                <a:ext cx="0" cy="129814"/>
                              </a:xfrm>
                              <a:prstGeom prst="straightConnector1">
                                <a:avLst/>
                              </a:prstGeom>
                              <a:noFill/>
                              <a:ln w="9525">
                                <a:solidFill>
                                  <a:schemeClr val="tx1"/>
                                </a:solidFill>
                                <a:round/>
                                <a:tailEnd type="triangle" w="med" len="med"/>
                              </a:ln>
                            </wps:spPr>
                            <wps:bodyPr/>
                          </wps:wsp>
                          <wps:wsp>
                            <wps:cNvPr id="8" name="Straight Arrow Connector 8"/>
                            <wps:cNvCnPr>
                              <a:cxnSpLocks noChangeShapeType="1"/>
                              <a:stCxn id="9" idx="2"/>
                              <a:endCxn id="2" idx="0"/>
                            </wps:cNvCnPr>
                            <wps:spPr bwMode="auto">
                              <a:xfrm>
                                <a:off x="4170368" y="549849"/>
                                <a:ext cx="0" cy="129830"/>
                              </a:xfrm>
                              <a:prstGeom prst="straightConnector1">
                                <a:avLst/>
                              </a:prstGeom>
                              <a:noFill/>
                              <a:ln w="9525">
                                <a:solidFill>
                                  <a:schemeClr val="tx1"/>
                                </a:solidFill>
                                <a:round/>
                                <a:tailEnd type="triangle" w="med" len="med"/>
                              </a:ln>
                            </wps:spPr>
                            <wps:bodyPr/>
                          </wps:wsp>
                          <wps:wsp>
                            <wps:cNvPr id="7" name="Straight Arrow Connector 7"/>
                            <wps:cNvCnPr>
                              <a:cxnSpLocks noChangeShapeType="1"/>
                              <a:stCxn id="10" idx="2"/>
                              <a:endCxn id="4" idx="0"/>
                            </wps:cNvCnPr>
                            <wps:spPr bwMode="auto">
                              <a:xfrm flipH="1">
                                <a:off x="2835289" y="549993"/>
                                <a:ext cx="5552" cy="129852"/>
                              </a:xfrm>
                              <a:prstGeom prst="straightConnector1">
                                <a:avLst/>
                              </a:prstGeom>
                              <a:noFill/>
                              <a:ln w="9525">
                                <a:solidFill>
                                  <a:schemeClr val="tx1"/>
                                </a:solidFill>
                                <a:round/>
                                <a:tailEnd type="triangle" w="med" len="med"/>
                              </a:ln>
                            </wps:spPr>
                            <wps:bodyPr/>
                          </wps:wsp>
                          <wps:wsp>
                            <wps:cNvPr id="13" name="Straight Arrow Connector 13"/>
                            <wps:cNvCnPr>
                              <a:cxnSpLocks noChangeShapeType="1"/>
                              <a:endCxn id="12" idx="0"/>
                            </wps:cNvCnPr>
                            <wps:spPr bwMode="auto">
                              <a:xfrm>
                                <a:off x="68723" y="148517"/>
                                <a:ext cx="60" cy="125791"/>
                              </a:xfrm>
                              <a:prstGeom prst="straightConnector1">
                                <a:avLst/>
                              </a:prstGeom>
                              <a:noFill/>
                              <a:ln w="9525">
                                <a:solidFill>
                                  <a:schemeClr val="tx1"/>
                                </a:solidFill>
                                <a:round/>
                                <a:tailEnd type="triangle" w="med" len="med"/>
                              </a:ln>
                            </wps:spPr>
                            <wps:bodyPr/>
                          </wps:wsp>
                          <wps:wsp>
                            <wps:cNvPr id="20" name="Straight Arrow Connector 20"/>
                            <wps:cNvCnPr>
                              <a:cxnSpLocks noChangeShapeType="1"/>
                              <a:stCxn id="22" idx="2"/>
                              <a:endCxn id="11" idx="0"/>
                            </wps:cNvCnPr>
                            <wps:spPr bwMode="auto">
                              <a:xfrm flipH="1">
                                <a:off x="1430574" y="7717"/>
                                <a:ext cx="6762" cy="266523"/>
                              </a:xfrm>
                              <a:prstGeom prst="straightConnector1">
                                <a:avLst/>
                              </a:prstGeom>
                              <a:noFill/>
                              <a:ln w="9525">
                                <a:solidFill>
                                  <a:schemeClr val="tx1"/>
                                </a:solidFill>
                                <a:round/>
                                <a:tailEnd type="triangle" w="med" len="med"/>
                              </a:ln>
                            </wps:spPr>
                            <wps:bodyPr/>
                          </wps:wsp>
                          <wps:wsp>
                            <wps:cNvPr id="16" name="Straight Arrow Connector 16"/>
                            <wps:cNvCnPr>
                              <a:cxnSpLocks noChangeShapeType="1"/>
                            </wps:cNvCnPr>
                            <wps:spPr bwMode="auto">
                              <a:xfrm>
                                <a:off x="2937797" y="136118"/>
                                <a:ext cx="0" cy="154305"/>
                              </a:xfrm>
                              <a:prstGeom prst="straightConnector1">
                                <a:avLst/>
                              </a:prstGeom>
                              <a:noFill/>
                              <a:ln w="9525">
                                <a:solidFill>
                                  <a:schemeClr val="tx1"/>
                                </a:solidFill>
                                <a:round/>
                                <a:tailEnd type="triangle" w="med" len="med"/>
                              </a:ln>
                            </wps:spPr>
                            <wps:bodyPr/>
                          </wps:wsp>
                          <wps:wsp>
                            <wps:cNvPr id="15" name="Straight Arrow Connector 15"/>
                            <wps:cNvCnPr>
                              <a:cxnSpLocks noChangeShapeType="1"/>
                            </wps:cNvCnPr>
                            <wps:spPr bwMode="auto">
                              <a:xfrm>
                                <a:off x="2457258" y="136118"/>
                                <a:ext cx="0" cy="154305"/>
                              </a:xfrm>
                              <a:prstGeom prst="straightConnector1">
                                <a:avLst/>
                              </a:prstGeom>
                              <a:noFill/>
                              <a:ln w="9525">
                                <a:solidFill>
                                  <a:schemeClr val="tx1"/>
                                </a:solidFill>
                                <a:round/>
                                <a:tailEnd type="triangle" w="med" len="med"/>
                              </a:ln>
                            </wps:spPr>
                            <wps:bodyPr/>
                          </wps:wsp>
                          <wps:wsp>
                            <wps:cNvPr id="17" name="Straight Arrow Connector 17"/>
                            <wps:cNvCnPr>
                              <a:cxnSpLocks noChangeShapeType="1"/>
                            </wps:cNvCnPr>
                            <wps:spPr bwMode="auto">
                              <a:xfrm>
                                <a:off x="4069128" y="135111"/>
                                <a:ext cx="0" cy="154305"/>
                              </a:xfrm>
                              <a:prstGeom prst="straightConnector1">
                                <a:avLst/>
                              </a:prstGeom>
                              <a:noFill/>
                              <a:ln w="9525">
                                <a:solidFill>
                                  <a:schemeClr val="tx1"/>
                                </a:solidFill>
                                <a:round/>
                                <a:tailEnd type="triangle" w="med" len="med"/>
                              </a:ln>
                            </wps:spPr>
                            <wps:bodyPr/>
                          </wps:wsp>
                          <wps:wsp>
                            <wps:cNvPr id="18" name="Straight Arrow Connector 18"/>
                            <wps:cNvCnPr>
                              <a:cxnSpLocks noChangeShapeType="1"/>
                            </wps:cNvCnPr>
                            <wps:spPr bwMode="auto">
                              <a:xfrm>
                                <a:off x="68723" y="134670"/>
                                <a:ext cx="2389495" cy="370"/>
                              </a:xfrm>
                              <a:prstGeom prst="straightConnector1">
                                <a:avLst/>
                              </a:prstGeom>
                              <a:noFill/>
                              <a:ln w="9525">
                                <a:solidFill>
                                  <a:schemeClr val="tx1"/>
                                </a:solidFill>
                                <a:round/>
                              </a:ln>
                            </wps:spPr>
                            <wps:bodyPr/>
                          </wps:wsp>
                          <wps:wsp>
                            <wps:cNvPr id="21" name="Straight Arrow Connector 21"/>
                            <wps:cNvCnPr>
                              <a:cxnSpLocks noChangeShapeType="1"/>
                              <a:stCxn id="23" idx="2"/>
                            </wps:cNvCnPr>
                            <wps:spPr bwMode="auto">
                              <a:xfrm flipH="1">
                                <a:off x="3548922" y="7799"/>
                                <a:ext cx="812" cy="130972"/>
                              </a:xfrm>
                              <a:prstGeom prst="straightConnector1">
                                <a:avLst/>
                              </a:prstGeom>
                              <a:noFill/>
                              <a:ln w="9525">
                                <a:solidFill>
                                  <a:schemeClr val="tx1"/>
                                </a:solidFill>
                                <a:round/>
                              </a:ln>
                            </wps:spPr>
                            <wps:bodyPr/>
                          </wps:wsp>
                        </wpg:grpSp>
                      </wpg:grpSp>
                    </wpg:wgp>
                  </a:graphicData>
                </a:graphic>
              </wp:inline>
            </w:drawing>
          </mc:Choice>
          <mc:Fallback>
            <w:pict>
              <v:group id="_x0000_s1026" o:spid="_x0000_s1026" o:spt="203" style="height:134.45pt;width:418.35pt;" coordsize="5313573,1223226" o:gfxdata="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">
                <o:lock v:ext="edit" aspectratio="f"/>
                <v:shape id="_x0000_s1026" o:spid="_x0000_s1026" o:spt="32" type="#_x0000_t32" style="position:absolute;left:3477344;top:402531;height:0;width:1125220;" filled="f" stroked="t" coordsize="21600,21600" o:gfxdata="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XJ//bgAAADbAAAA&#10;DwAAAAAAAAABACAAAAAiAAAAZHJzL2Rvd25yZXYueG1sUEsBAhQAFAAAAAgAh07iQDMvBZ47AAAA&#10;OQAAABAAAAAAAAAAAQAgAAAABwEAAGRycy9zaGFwZXhtbC54bWxQSwUGAAAAAAYABgBbAQAAsQMA&#10;AAAA&#10;">
                  <v:fill on="f" focussize="0,0"/>
                  <v:stroke color="#000000 [3213]" joinstyle="round"/>
                  <v:imagedata o:title=""/>
                  <o:lock v:ext="edit" aspectratio="f"/>
                </v:shape>
                <v:group id="_x0000_s1026" o:spid="_x0000_s1026" o:spt="203" style="position:absolute;left:0;top:0;height:1223226;width:5313573;" coordsize="5313573,1223226" o:gfxdata="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0lrvAAAANwAAAAPAAAAAAAAAAEAIAAAACIAAABkcnMvZG93bnJldi54bWxQ&#10;SwECFAAUAAAACACHTuJAMy8FnjsAAAA5AAAAFQAAAAAAAAABACAAAAALAQAAZHJzL2dyb3Vwc2hh&#10;cGV4bWwueG1sUEsFBgAAAAAGAAYAYAEAAMgDAAAAAA==&#10;">
                  <o:lock v:ext="edit" aspectratio="f"/>
                  <v:rect id="Rectangle 22" o:spid="_x0000_s1026" o:spt="1" style="position:absolute;left:1368689;top:0;height:275590;width:1211580;v-text-anchor:middle;" fillcolor="#FFFFFF" filled="t" stroked="t" coordsize="21600,21600" o:gfxdata="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vdOLsAAADb&#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textbox inset="0mm,0mm,0mm,0mm">
                      <w:txbxContent>
                        <w:p>
                          <w:pPr>
                            <w:jc w:val="center"/>
                          </w:pPr>
                          <w:r>
                            <w:t xml:space="preserve">Child Pugh </w:t>
                          </w:r>
                          <m:oMath>
                            <m:r>
                              <w:rPr>
                                <w:rFonts w:ascii="Cambria Math" w:hAnsi="Cambria Math"/>
                              </w:rPr>
                              <m:t>≤</m:t>
                            </m:r>
                          </m:oMath>
                          <w:r>
                            <w:t xml:space="preserve"> 7</w:t>
                          </w:r>
                        </w:p>
                      </w:txbxContent>
                    </v:textbox>
                  </v:rect>
                  <v:rect id="Rectangle 23" o:spid="_x0000_s1026" o:spt="1" style="position:absolute;left:3480891;top:0;height:275590;width:1211580;v-text-anchor:middle;" fillcolor="#FFFFFF" filled="t" stroked="t" coordsize="21600,21600" o:gfxdata="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neKO8AAAA&#10;2wAAAA8AAAAAAAAAAQAgAAAAIgAAAGRycy9kb3ducmV2LnhtbFBLAQIUABQAAAAIAIdO4kAzLwWe&#10;OwAAADkAAAAQAAAAAAAAAAEAIAAAAAsBAABkcnMvc2hhcGV4bWwueG1sUEsFBgAAAAAGAAYAWwEA&#10;ALUDAAAAAA==&#10;">
                    <v:fill on="t" focussize="0,0"/>
                    <v:stroke color="#000000 [3213]" miterlimit="8" joinstyle="miter"/>
                    <v:imagedata o:title=""/>
                    <o:lock v:ext="edit" aspectratio="f"/>
                    <v:textbox inset="0mm,0mm,0mm,0mm">
                      <w:txbxContent>
                        <w:p>
                          <w:pPr>
                            <w:jc w:val="center"/>
                          </w:pPr>
                          <w:r>
                            <w:t xml:space="preserve">Child Pugh </w:t>
                          </w:r>
                          <m:oMath>
                            <m:r>
                              <w:rPr>
                                <w:rFonts w:ascii="Cambria Math" w:hAnsi="Cambria Math"/>
                              </w:rPr>
                              <m:t>&gt;</m:t>
                            </m:r>
                          </m:oMath>
                          <w:r>
                            <w:t xml:space="preserve"> 7</w:t>
                          </w:r>
                        </w:p>
                      </w:txbxContent>
                    </v:textbox>
                  </v:rect>
                  <v:rect id="Rectangle 12" o:spid="_x0000_s1026" o:spt="1" style="position:absolute;left:0;top:542194;height:275590;width:1211580;v-text-anchor:middle;" fillcolor="#FFFFFF" filled="t" stroked="t" coordsize="21600,21600" o:gfxdata="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HF4W5AAAA2wAA&#10;AA8AAAAAAAAAAQAgAAAAIgAAAGRycy9kb3ducmV2LnhtbFBLAQIUABQAAAAIAIdO4kAzLwWeOwAA&#10;ADkAAAAQAAAAAAAAAAEAIAAAAAgBAABkcnMvc2hhcGV4bWwueG1sUEsFBgAAAAAGAAYAWwEAALID&#10;AAAAAA==&#10;">
                    <v:fill on="t" focussize="0,0"/>
                    <v:stroke color="#000000 [3213]" miterlimit="8" joinstyle="miter"/>
                    <v:imagedata o:title=""/>
                    <o:lock v:ext="edit" aspectratio="f"/>
                    <v:textbox inset="0mm,0mm,0mm,0mm">
                      <w:txbxContent>
                        <w:p>
                          <w:pPr>
                            <w:jc w:val="center"/>
                          </w:pPr>
                          <w:r>
                            <w:t>Không giãn TM</w:t>
                          </w:r>
                        </w:p>
                      </w:txbxContent>
                    </v:textbox>
                  </v:rect>
                  <v:rect id="Rectangle 11" o:spid="_x0000_s1026" o:spt="1" style="position:absolute;left:1453683;top:542194;height:275590;width:1028065;v-text-anchor:middle;" fillcolor="#FFFFFF" filled="t" stroked="t" coordsize="21600,21600" o:gfxdata="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VifK5AAAA2wAA&#10;AA8AAAAAAAAAAQAgAAAAIgAAAGRycy9kb3ducmV2LnhtbFBLAQIUABQAAAAIAIdO4kAzLwWeOwAA&#10;ADkAAAAQAAAAAAAAAAEAIAAAAAgBAABkcnMvc2hhcGV4bWwueG1sUEsFBgAAAAAGAAYAWwEAALID&#10;AAAAAA==&#10;">
                    <v:fill on="t" focussize="0,0"/>
                    <v:stroke color="#000000 [3213]" miterlimit="8" joinstyle="miter"/>
                    <v:imagedata o:title=""/>
                    <o:lock v:ext="edit" aspectratio="f"/>
                    <v:textbox inset="0mm,0mm,0mm,0mm">
                      <w:txbxContent>
                        <w:p>
                          <w:pPr>
                            <w:jc w:val="center"/>
                          </w:pPr>
                          <w:bookmarkStart w:id="9" w:name="_Hlk33467632"/>
                          <w:bookmarkStart w:id="10" w:name="OLE_LINK9"/>
                          <w:bookmarkStart w:id="11" w:name="OLE_LINK10"/>
                          <w:r>
                            <w:t>Giãn TM nhỏ</w:t>
                          </w:r>
                          <w:bookmarkEnd w:id="9"/>
                          <w:bookmarkEnd w:id="10"/>
                          <w:bookmarkEnd w:id="11"/>
                          <w:r>
                            <w:t xml:space="preserve"> (độ 1)</w:t>
                          </w:r>
                        </w:p>
                      </w:txbxContent>
                    </v:textbox>
                  </v:rect>
                  <v:rect id="Rectangle 9" o:spid="_x0000_s1026" o:spt="1" style="position:absolute;left:4101993;top:542194;height:275590;width:1211580;v-text-anchor:middle;" fillcolor="#FFFFFF" filled="t" stroked="t" coordsize="21600,21600" o:gfxdata="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zP7H7sAAADa&#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textbox inset="0mm,0mm,0mm,0mm">
                      <w:txbxContent>
                        <w:p>
                          <w:pPr>
                            <w:jc w:val="center"/>
                          </w:pPr>
                          <w:r>
                            <w:t>Không, giãn nhỏ</w:t>
                          </w:r>
                        </w:p>
                      </w:txbxContent>
                    </v:textbox>
                  </v:rect>
                  <v:rect id="Rectangle 10" o:spid="_x0000_s1026" o:spt="1" style="position:absolute;left:2831370;top:542194;height:275590;width:1092835;v-text-anchor:middle;" fillcolor="#FFFFFF" filled="t" stroked="t" coordsize="21600,21600" o:gfxdata="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ZLGm8AAAA&#10;2wAAAA8AAAAAAAAAAQAgAAAAIgAAAGRycy9kb3ducmV2LnhtbFBLAQIUABQAAAAIAIdO4kAzLwWe&#10;OwAAADkAAAAQAAAAAAAAAAEAIAAAAAsBAABkcnMvc2hhcGV4bWwueG1sUEsFBgAAAAAGAAYAWwEA&#10;ALUDAAAAAA==&#10;">
                    <v:fill on="t" focussize="0,0"/>
                    <v:stroke color="#000000 [3213]" miterlimit="8" joinstyle="miter"/>
                    <v:imagedata o:title=""/>
                    <o:lock v:ext="edit" aspectratio="f"/>
                    <v:textbox inset="0mm,0mm,0mm,0mm">
                      <w:txbxContent>
                        <w:p>
                          <w:pPr>
                            <w:jc w:val="center"/>
                          </w:pPr>
                          <w:r>
                            <w:t>Giãn TM lớn</w:t>
                          </w:r>
                        </w:p>
                      </w:txbxContent>
                    </v:textbox>
                  </v:rect>
                  <v:rect id="Rectangle 1" o:spid="_x0000_s1026" o:spt="1" style="position:absolute;left:0;top:947636;height:275590;width:1211580;v-text-anchor:middle;" fillcolor="#FFFFFF" filled="t" stroked="t" coordsize="21600,21600" o:gfxdata="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F9xm5AAAA2gAA&#10;AA8AAAAAAAAAAQAgAAAAIgAAAGRycy9kb3ducmV2LnhtbFBLAQIUABQAAAAIAIdO4kAzLwWeOwAA&#10;ADkAAAAQAAAAAAAAAAEAIAAAAAgBAABkcnMvc2hhcGV4bWwueG1sUEsFBgAAAAAGAAYAWwEAALID&#10;AAAAAA==&#10;">
                    <v:fill on="t" focussize="0,0"/>
                    <v:stroke color="#000000 [3213]" miterlimit="8" joinstyle="miter"/>
                    <v:imagedata o:title=""/>
                    <o:lock v:ext="edit" aspectratio="f"/>
                    <v:textbox inset="0mm,0mm,0mm,0mm">
                      <w:txbxContent>
                        <w:p>
                          <w:pPr>
                            <w:jc w:val="center"/>
                          </w:pPr>
                          <w:r>
                            <w:t>NS: 2-3 năm</w:t>
                          </w:r>
                        </w:p>
                      </w:txbxContent>
                    </v:textbox>
                  </v:rect>
                  <v:rect id="Rectangle 3" o:spid="_x0000_s1026" o:spt="1" style="position:absolute;left:1453683;top:947636;height:275590;width:1028065;v-text-anchor:middle;" fillcolor="#FFFFFF" filled="t" stroked="t" coordsize="21600,21600" o:gfxdata="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vM9bsAAADa&#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textbox inset="0mm,0mm,0mm,0mm">
                      <w:txbxContent>
                        <w:p>
                          <w:pPr>
                            <w:jc w:val="center"/>
                          </w:pPr>
                          <w:r>
                            <w:t>NS: 1 năm</w:t>
                          </w:r>
                        </w:p>
                      </w:txbxContent>
                    </v:textbox>
                  </v:rect>
                  <v:rect id="Rectangle 4" o:spid="_x0000_s1026" o:spt="1" style="position:absolute;left:2766446;top:947635;height:275590;width:1211580;v-text-anchor:middle;" fillcolor="#FFFFFF" filled="t" stroked="t" coordsize="21600,21600" o:gfxdata="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TJUgbsAAADa&#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textbox inset="0mm,0mm,0mm,0mm">
                      <w:txbxContent>
                        <w:p>
                          <w:pPr>
                            <w:jc w:val="center"/>
                          </w:pPr>
                          <w:r>
                            <w:t>Thắt, chẹn beta</w:t>
                          </w:r>
                        </w:p>
                      </w:txbxContent>
                    </v:textbox>
                  </v:rect>
                  <v:rect id="Rectangle 2" o:spid="_x0000_s1026" o:spt="1" style="position:absolute;left:4101993;top:947636;height:275590;width:1211580;v-text-anchor:middle;" fillcolor="#FFFFFF" filled="t" stroked="t" coordsize="21600,21600" o:gfxdata="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l2luugAAANoA&#10;AAAPAAAAAAAAAAEAIAAAACIAAABkcnMvZG93bnJldi54bWxQSwECFAAUAAAACACHTuJAMy8FnjsA&#10;AAA5AAAAEAAAAAAAAAABACAAAAAJAQAAZHJzL3NoYXBleG1sLnhtbFBLBQYAAAAABgAGAFsBAACz&#10;AwAAAAA=&#10;">
                    <v:fill on="t" focussize="0,0"/>
                    <v:stroke color="#000000 [3213]" miterlimit="8" joinstyle="miter"/>
                    <v:imagedata o:title=""/>
                    <o:lock v:ext="edit" aspectratio="f"/>
                    <v:textbox inset="0mm,0mm,0mm,0mm">
                      <w:txbxContent>
                        <w:p>
                          <w:pPr>
                            <w:jc w:val="center"/>
                          </w:pPr>
                          <w:r>
                            <w:t>NS: 1 năm</w:t>
                          </w:r>
                        </w:p>
                      </w:txbxContent>
                    </v:textbox>
                  </v:rect>
                  <v:group id="_x0000_s1026" o:spid="_x0000_s1026" o:spt="203" style="position:absolute;left:605670;top:275507;height:672128;width:4101645;" coordorigin="68723,7717" coordsize="4101645,672128" o:gfxdata="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PN0Z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8783;top:549849;height:129830;width:0;" filled="f" stroked="t" coordsize="21600,21600" o:gfxdata="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129a8AAAA&#10;2gAAAA8AAAAAAAAAAQAgAAAAIgAAAGRycy9kb3ducmV2LnhtbFBLAQIUABQAAAAIAIdO4kAzLwWe&#10;OwAAADkAAAAQAAAAAAAAAAEAIAAAAAsBAABkcnMvc2hhcGV4bWwueG1sUEsFBgAAAAAGAAYAWwEA&#10;ALUDAAAAAA==&#10;">
                      <v:fill on="f" focussize="0,0"/>
                      <v:stroke color="#000000 [3213]" joinstyle="round" endarrow="block"/>
                      <v:imagedata o:title=""/>
                      <o:lock v:ext="edit" aspectratio="f"/>
                    </v:shape>
                    <v:shape id="_x0000_s1026" o:spid="_x0000_s1026" o:spt="32" type="#_x0000_t32" style="position:absolute;left:1430574;top:549746;height:129814;width:0;" filled="f" stroked="t" coordsize="21600,21600" o:gfxdata="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nRaG8AAAA&#10;2gAAAA8AAAAAAAAAAQAgAAAAIgAAAGRycy9kb3ducmV2LnhtbFBLAQIUABQAAAAIAIdO4kAzLwWe&#10;OwAAADkAAAAQAAAAAAAAAAEAIAAAAAsBAABkcnMvc2hhcGV4bWwueG1sUEsFBgAAAAAGAAYAWwEA&#10;ALUDAAAAAA==&#10;">
                      <v:fill on="f" focussize="0,0"/>
                      <v:stroke color="#000000 [3213]" joinstyle="round" endarrow="block"/>
                      <v:imagedata o:title=""/>
                      <o:lock v:ext="edit" aspectratio="f"/>
                    </v:shape>
                    <v:shape id="_x0000_s1026" o:spid="_x0000_s1026" o:spt="32" type="#_x0000_t32" style="position:absolute;left:4170368;top:549849;height:129830;width:0;" filled="f" stroked="t" coordsize="21600,21600" o:gfxdata="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0dEi5AAAA2gAA&#10;AA8AAAAAAAAAAQAgAAAAIgAAAGRycy9kb3ducmV2LnhtbFBLAQIUABQAAAAIAIdO4kAzLwWeOwAA&#10;ADkAAAAQAAAAAAAAAAEAIAAAAAgBAABkcnMvc2hhcGV4bWwueG1sUEsFBgAAAAAGAAYAWwEAALID&#10;AAAAAA==&#10;">
                      <v:fill on="f" focussize="0,0"/>
                      <v:stroke color="#000000 [3213]" joinstyle="round" endarrow="block"/>
                      <v:imagedata o:title=""/>
                      <o:lock v:ext="edit" aspectratio="f"/>
                    </v:shape>
                    <v:shape id="_x0000_s1026" o:spid="_x0000_s1026" o:spt="32" type="#_x0000_t32" style="position:absolute;left:2835289;top:549993;flip:x;height:129852;width:5552;" filled="f" stroked="t" coordsize="21600,21600" o:gfxdata="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X7vr4A&#10;AADaAAAADwAAAAAAAAABACAAAAAiAAAAZHJzL2Rvd25yZXYueG1sUEsBAhQAFAAAAAgAh07iQDMv&#10;BZ47AAAAOQAAABAAAAAAAAAAAQAgAAAADQEAAGRycy9zaGFwZXhtbC54bWxQSwUGAAAAAAYABgBb&#10;AQAAtwMAAAAA&#10;">
                      <v:fill on="f" focussize="0,0"/>
                      <v:stroke color="#000000 [3213]" joinstyle="round" endarrow="block"/>
                      <v:imagedata o:title=""/>
                      <o:lock v:ext="edit" aspectratio="f"/>
                    </v:shape>
                    <v:shape id="_x0000_s1026" o:spid="_x0000_s1026" o:spt="32" type="#_x0000_t32" style="position:absolute;left:68723;top:148517;height:125791;width:60;" filled="f" stroked="t" coordsize="21600,21600" o:gfxdata="UEsDBAoAAAAAAIdO4kAAAAAAAAAAAAAAAAAEAAAAZHJzL1BLAwQUAAAACACHTuJA7153jbsAAADb&#10;AAAADwAAAGRycy9kb3ducmV2LnhtbEVPS2sCMRC+F/ofwhS81awVFl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53jbsAAADb&#10;AAAADwAAAAAAAAABACAAAAAiAAAAZHJzL2Rvd25yZXYueG1sUEsBAhQAFAAAAAgAh07iQDMvBZ47&#10;AAAAOQAAABAAAAAAAAAAAQAgAAAACgEAAGRycy9zaGFwZXhtbC54bWxQSwUGAAAAAAYABgBbAQAA&#10;tAMAAAAA&#10;">
                      <v:fill on="f" focussize="0,0"/>
                      <v:stroke color="#000000 [3213]" joinstyle="round" endarrow="block"/>
                      <v:imagedata o:title=""/>
                      <o:lock v:ext="edit" aspectratio="f"/>
                    </v:shape>
                    <v:shape id="_x0000_s1026" o:spid="_x0000_s1026" o:spt="32" type="#_x0000_t32" style="position:absolute;left:1430574;top:7717;flip:x;height:266523;width:6762;" filled="f" stroked="t" coordsize="21600,21600" o:gfxdata="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F26bsAAADb&#10;AAAADwAAAAAAAAABACAAAAAiAAAAZHJzL2Rvd25yZXYueG1sUEsBAhQAFAAAAAgAh07iQDMvBZ47&#10;AAAAOQAAABAAAAAAAAAAAQAgAAAACgEAAGRycy9zaGFwZXhtbC54bWxQSwUGAAAAAAYABgBbAQAA&#10;tAMAAAAA&#10;">
                      <v:fill on="f" focussize="0,0"/>
                      <v:stroke color="#000000 [3213]" joinstyle="round" endarrow="block"/>
                      <v:imagedata o:title=""/>
                      <o:lock v:ext="edit" aspectratio="f"/>
                    </v:shape>
                    <v:shape id="_x0000_s1026" o:spid="_x0000_s1026" o:spt="32" type="#_x0000_t32" style="position:absolute;left:2937797;top:136118;height:154305;width:0;" filled="f" stroked="t" coordsize="21600,21600" o:gfxdata="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p1BW8AAAA&#10;2wAAAA8AAAAAAAAAAQAgAAAAIgAAAGRycy9kb3ducmV2LnhtbFBLAQIUABQAAAAIAIdO4kAzLwWe&#10;OwAAADkAAAAQAAAAAAAAAAEAIAAAAAsBAABkcnMvc2hhcGV4bWwueG1sUEsFBgAAAAAGAAYAWwEA&#10;ALUDAAAAAA==&#10;">
                      <v:fill on="f" focussize="0,0"/>
                      <v:stroke color="#000000 [3213]" joinstyle="round" endarrow="block"/>
                      <v:imagedata o:title=""/>
                      <o:lock v:ext="edit" aspectratio="f"/>
                    </v:shape>
                    <v:shape id="_x0000_s1026" o:spid="_x0000_s1026" o:spt="32" type="#_x0000_t32" style="position:absolute;left:2457258;top:136118;height:154305;width:0;" filled="f" stroked="t" coordsize="21600,21600" o:gfxdata="UEsDBAoAAAAAAIdO4kAAAAAAAAAAAAAAAAAEAAAAZHJzL1BLAwQUAAAACACHTuJAD/tKYrsAAADb&#10;AAAADwAAAGRycy9kb3ducmV2LnhtbEVPS2sCMRC+F/ofwhS81awFF1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KYrsAAADb&#10;AAAADwAAAAAAAAABACAAAAAiAAAAZHJzL2Rvd25yZXYueG1sUEsBAhQAFAAAAAgAh07iQDMvBZ47&#10;AAAAOQAAABAAAAAAAAAAAQAgAAAACgEAAGRycy9zaGFwZXhtbC54bWxQSwUGAAAAAAYABgBbAQAA&#10;tAMAAAAA&#10;">
                      <v:fill on="f" focussize="0,0"/>
                      <v:stroke color="#000000 [3213]" joinstyle="round" endarrow="block"/>
                      <v:imagedata o:title=""/>
                      <o:lock v:ext="edit" aspectratio="f"/>
                    </v:shape>
                    <v:shape id="_x0000_s1026" o:spid="_x0000_s1026" o:spt="32" type="#_x0000_t32" style="position:absolute;left:4069128;top:135111;height:154305;width:0;" filled="f" stroked="t" coordsize="21600,21600" o:gfxdata="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lcY68AAAA&#10;2wAAAA8AAAAAAAAAAQAgAAAAIgAAAGRycy9kb3ducmV2LnhtbFBLAQIUABQAAAAIAIdO4kAzLwWe&#10;OwAAADkAAAAQAAAAAAAAAAEAIAAAAAsBAABkcnMvc2hhcGV4bWwueG1sUEsFBgAAAAAGAAYAWwEA&#10;ALUDAAAAAA==&#10;">
                      <v:fill on="f" focussize="0,0"/>
                      <v:stroke color="#000000 [3213]" joinstyle="round" endarrow="block"/>
                      <v:imagedata o:title=""/>
                      <o:lock v:ext="edit" aspectratio="f"/>
                    </v:shape>
                    <v:shape id="_x0000_s1026" o:spid="_x0000_s1026" o:spt="32" type="#_x0000_t32" style="position:absolute;left:68723;top:134670;height:370;width:2389495;" filled="f" stroked="t" coordsize="21600,21600" o:gfxdata="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tpm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shape>
                    <v:shape id="_x0000_s1026" o:spid="_x0000_s1026" o:spt="32" type="#_x0000_t32" style="position:absolute;left:3548922;top:7799;flip:x;height:130972;width:812;" filled="f" stroked="t" coordsize="21600,21600" o:gfxdata="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KH8+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shape>
                  </v:group>
                </v:group>
                <w10:wrap type="none"/>
                <w10:anchorlock/>
              </v:group>
            </w:pict>
          </mc:Fallback>
        </mc:AlternateContent>
      </w:r>
    </w:p>
    <w:p>
      <w:pPr>
        <w:pStyle w:val="53"/>
      </w:pPr>
      <w:r>
        <w:t>Học kĩ sơ đồ này</w:t>
      </w:r>
    </w:p>
    <w:p>
      <w:pPr>
        <w:pStyle w:val="48"/>
      </w:pPr>
      <w:r>
        <w:t>Tĩnh mạch giãn nhẹ có dấu son hoặc Child-Pugh C điều trị NSBB (thuốc chẹn beta không chọn lọc)</w:t>
      </w:r>
    </w:p>
    <w:p>
      <w:pPr>
        <w:pStyle w:val="48"/>
      </w:pPr>
      <w:r>
        <w:t>Tĩnh mạch giãn trung bình hoặc lớn điều trị NSBB hoặc thắt tĩnh mạch. Chọn lựa tùy khả năng tại chỗ (cơ sở y tế đó có thắt được hay không, Bn có tiền không), sự ưa thích của người bệnh, chống chỉ định và tác dụng phụ. NSBB được ưa chọn hơn vì ngoài tác động giảm áp cửa còn có những tác động có lợi khác</w:t>
      </w:r>
    </w:p>
    <w:p>
      <w:pPr>
        <w:pStyle w:val="48"/>
      </w:pPr>
      <w:r>
        <w:t>Báng bụng không phải là chống chỉ định sử dụng NSBB. Thận trọng trong những trường hợp báng bụng nặng hoặc kháng trị, tránh sử dụng NSBB liều cao, không sử dụng carvedilol (chẹn beta có 3 thuốc, đề hỏi sử dụng thuốc nào)</w:t>
      </w:r>
    </w:p>
    <w:p>
      <w:pPr>
        <w:pStyle w:val="48"/>
      </w:pPr>
      <w:r>
        <w:t>Bệnh nhân bị hạ áp tiến triển (HAmax &lt;90 mmHg) hoặc trong tình trạng cấp: xuất huyết, nhiễm trùng, VPMNKNP hoặc TTTC, ngừng NSBB</w:t>
      </w:r>
    </w:p>
    <w:p>
      <w:pPr>
        <w:pStyle w:val="48"/>
      </w:pPr>
      <w:r>
        <w:t>Sau khi hồi phục, có thể thử dùng lại. Nếu không dung nạp hoặc chống chỉ định NSBB hoặc có nguy cơ xuất huyết nên phòng ngừa xuất huyết bằng thắt tĩnh mạch giãn</w:t>
      </w:r>
    </w:p>
    <w:p>
      <w:pPr>
        <w:pStyle w:val="48"/>
      </w:pPr>
      <w:r>
        <w:t>Phối hợp NSBB và thắt tĩnh mạch giãn giảm nguy cơ chảy máu tái phát tốt hơn so với đơn trị liệu</w:t>
      </w:r>
    </w:p>
    <w:p>
      <w:pPr>
        <w:pStyle w:val="48"/>
      </w:pPr>
      <w:r>
        <w:t>BN chỉ dùng NSBB chứ không thắt và cũng không có ý định thắt thì có chỉ định đi soi không? =&gt; Không! Khi nào người ta có ý định thắt thì mới cần đi soi, chứ không thì soi lần đầu đó thôi.</w:t>
      </w:r>
    </w:p>
    <w:p>
      <w:pPr>
        <w:pStyle w:val="48"/>
      </w:pPr>
      <w:r>
        <w:t>Bệnh nhân không dung nạp NSBB, xem xét đặt TIPS, nếu không có chống chỉ định tuyệt đối</w:t>
      </w:r>
    </w:p>
    <w:p>
      <w:pPr>
        <w:pStyle w:val="6"/>
      </w:pPr>
      <w:r>
        <w:t>Thuốc chẹn beta không chọn lọc(NSBB)</w:t>
      </w:r>
    </w:p>
    <w:p>
      <w:pPr>
        <w:pStyle w:val="48"/>
      </w:pPr>
      <w:r>
        <w:t>Ức chế thụ thể beta trên các mạch máu tạng</w:t>
      </w:r>
    </w:p>
    <w:p>
      <w:pPr>
        <w:pStyle w:val="170"/>
      </w:pPr>
      <w:r>
        <w:t>giảm cung lượng tim, giảm dòng máu tĩnh mạch cửa</w:t>
      </w:r>
    </w:p>
    <w:p>
      <w:pPr>
        <w:pStyle w:val="170"/>
      </w:pPr>
      <w:r>
        <w:t>giảm áp tĩnh mạch cửa</w:t>
      </w:r>
    </w:p>
    <w:p>
      <w:pPr>
        <w:pStyle w:val="48"/>
      </w:pPr>
      <w:r>
        <w:t>Tăng kháng trở bàng hệ quanh hệ cửa → giảm dòng máu bàng hệ</w:t>
      </w:r>
    </w:p>
    <w:p>
      <w:pPr>
        <w:pStyle w:val="48"/>
        <w:rPr>
          <w:b/>
          <w:bCs/>
        </w:rPr>
      </w:pPr>
      <w:r>
        <w:rPr>
          <w:b/>
          <w:bCs/>
        </w:rPr>
        <w:t xml:space="preserve">Giảm xuất huyết khi nhịp tim giảm 25% nhịp cơ bản  </w:t>
      </w:r>
    </w:p>
    <w:p>
      <w:pPr>
        <w:pStyle w:val="48"/>
      </w:pPr>
      <w:r>
        <w:t>Giảm nguy cơ xuất huyết tiên phát khoảng 50%</w:t>
      </w:r>
    </w:p>
    <w:p>
      <w:pPr>
        <w:pStyle w:val="48"/>
      </w:pPr>
      <w:r>
        <w:t>Khoảng 1/3 bệnh nhân không dung nạp thuốc</w:t>
      </w:r>
    </w:p>
    <w:p>
      <w:pPr>
        <w:pStyle w:val="48"/>
      </w:pPr>
      <w:r>
        <w:t>Không ngăn ngừa hình thành giãn tĩnh mạch</w:t>
      </w:r>
    </w:p>
    <w:p>
      <w:pPr>
        <w:pStyle w:val="7"/>
      </w:pPr>
      <w:r>
        <w:t>Chống chỉ định thuốc Propranolol</w:t>
      </w:r>
    </w:p>
    <w:p>
      <w:pPr>
        <w:pStyle w:val="48"/>
        <w:sectPr>
          <w:type w:val="continuous"/>
          <w:pgSz w:w="11907" w:h="16839"/>
          <w:pgMar w:top="720" w:right="1440" w:bottom="1008" w:left="1440" w:header="562" w:footer="562" w:gutter="0"/>
          <w:cols w:space="720" w:num="1"/>
          <w:docGrid w:linePitch="360" w:charSpace="0"/>
        </w:sectPr>
      </w:pPr>
    </w:p>
    <w:p>
      <w:pPr>
        <w:pStyle w:val="48"/>
      </w:pPr>
      <w:r>
        <w:t>Hen, bệnh phổi tắc nghẹn mạn (COPD)</w:t>
      </w:r>
    </w:p>
    <w:p>
      <w:pPr>
        <w:pStyle w:val="48"/>
      </w:pPr>
      <w:r>
        <w:t>Nhịp tim chậm &lt;50 lần/phút</w:t>
      </w:r>
    </w:p>
    <w:p>
      <w:pPr>
        <w:pStyle w:val="48"/>
      </w:pPr>
      <w:r>
        <w:t>Hội chứng suy nút xoang</w:t>
      </w:r>
    </w:p>
    <w:p>
      <w:pPr>
        <w:pStyle w:val="48"/>
      </w:pPr>
      <w:r>
        <w:t>Blốc nhĩ thất độ 2 hoặc 3</w:t>
      </w:r>
    </w:p>
    <w:p>
      <w:pPr>
        <w:pStyle w:val="48"/>
      </w:pPr>
      <w:r>
        <w:t>Sốc, hạ huyết áp nặng</w:t>
      </w:r>
    </w:p>
    <w:p>
      <w:pPr>
        <w:pStyle w:val="48"/>
        <w:sectPr>
          <w:type w:val="continuous"/>
          <w:pgSz w:w="11907" w:h="16839"/>
          <w:pgMar w:top="720" w:right="1440" w:bottom="1008" w:left="1440" w:header="562" w:footer="562" w:gutter="0"/>
          <w:cols w:space="720" w:num="2"/>
          <w:docGrid w:linePitch="360" w:charSpace="0"/>
        </w:sectPr>
      </w:pPr>
      <w:r>
        <w:t xml:space="preserve">Suy tim sung huyết không kiểm soát </w:t>
      </w:r>
    </w:p>
    <w:p>
      <w:pPr>
        <w:pStyle w:val="7"/>
      </w:pPr>
      <w:r>
        <w:t>Dược động học thuốc propranolol</w:t>
      </w:r>
    </w:p>
    <w:p>
      <w:pPr>
        <w:pStyle w:val="48"/>
        <w:sectPr>
          <w:type w:val="continuous"/>
          <w:pgSz w:w="11907" w:h="16839"/>
          <w:pgMar w:top="720" w:right="1440" w:bottom="1008" w:left="1440" w:header="562" w:footer="562" w:gutter="0"/>
          <w:cols w:space="720" w:num="1"/>
          <w:docGrid w:linePitch="360" w:charSpace="0"/>
        </w:sectPr>
      </w:pPr>
    </w:p>
    <w:p>
      <w:pPr>
        <w:pStyle w:val="48"/>
      </w:pPr>
      <w:r>
        <w:t>Hấp thu nhanh và hoàn toàn</w:t>
      </w:r>
    </w:p>
    <w:p>
      <w:pPr>
        <w:pStyle w:val="48"/>
      </w:pPr>
      <w:r>
        <w:t>Đạt nồng độ đỉnh 1-3 giờ sau uống</w:t>
      </w:r>
    </w:p>
    <w:p>
      <w:pPr>
        <w:pStyle w:val="48"/>
      </w:pPr>
      <w:r>
        <w:t>Tăng hoạt tính sinh học khi bị suy gan</w:t>
      </w:r>
    </w:p>
    <w:p>
      <w:pPr>
        <w:pStyle w:val="48"/>
      </w:pPr>
      <w:r>
        <w:t>Thời gian bán hủy 3-4 giờ</w:t>
      </w:r>
    </w:p>
    <w:p>
      <w:pPr>
        <w:pStyle w:val="48"/>
      </w:pPr>
      <w:r>
        <w:t>Có ái lực với mô mỡ</w:t>
      </w:r>
    </w:p>
    <w:p>
      <w:pPr>
        <w:pStyle w:val="48"/>
        <w:sectPr>
          <w:type w:val="continuous"/>
          <w:pgSz w:w="11907" w:h="16839"/>
          <w:pgMar w:top="720" w:right="1440" w:bottom="1008" w:left="1440" w:header="562" w:footer="562" w:gutter="0"/>
          <w:cols w:space="720" w:num="2"/>
          <w:docGrid w:linePitch="360" w:charSpace="0"/>
        </w:sectPr>
      </w:pPr>
    </w:p>
    <w:p>
      <w:pPr>
        <w:pStyle w:val="48"/>
      </w:pPr>
      <w:r>
        <w:t>Chuyển hóa thành 4-hydroxypropran-olol (hoạt tính giống chất chính nên có thể sử dụng 1 lần trong ngày), có hoạt tính dược lý, thời gian bán hủy 5,2-7,2 giờ</w:t>
      </w:r>
    </w:p>
    <w:p>
      <w:pPr>
        <w:pStyle w:val="42"/>
      </w:pPr>
    </w:p>
    <w:p>
      <w:pPr>
        <w:pStyle w:val="48"/>
      </w:pPr>
      <w:r>
        <w:t>Note: ĐH tăng do BN ĐTĐ hay do rối loạn chức năng gan? =&gt; đâu có chống chỉ định gì đâu cứ điều trị thôi</w:t>
      </w:r>
    </w:p>
    <w:p>
      <w:pPr>
        <w:pStyle w:val="7"/>
      </w:pPr>
      <w:r>
        <w:t>Tác dụng phụ</w:t>
      </w:r>
    </w:p>
    <w:p>
      <w:pPr>
        <w:pStyle w:val="48"/>
        <w:sectPr>
          <w:type w:val="continuous"/>
          <w:pgSz w:w="11907" w:h="16839"/>
          <w:pgMar w:top="720" w:right="1440" w:bottom="1008" w:left="1440" w:header="562" w:footer="562" w:gutter="0"/>
          <w:cols w:space="720" w:num="1"/>
          <w:docGrid w:linePitch="360" w:charSpace="0"/>
        </w:sectPr>
      </w:pPr>
    </w:p>
    <w:p>
      <w:pPr>
        <w:pStyle w:val="48"/>
      </w:pPr>
      <w:r>
        <w:t>Buồn nôn, tiêu chảy</w:t>
      </w:r>
    </w:p>
    <w:p>
      <w:pPr>
        <w:pStyle w:val="48"/>
      </w:pPr>
      <w:r>
        <w:t>Co thắt phế quản, khó thở</w:t>
      </w:r>
    </w:p>
    <w:p>
      <w:pPr>
        <w:pStyle w:val="48"/>
      </w:pPr>
      <w:r>
        <w:t>Lạnh đầu chi, HC Raynaud nặng hơn</w:t>
      </w:r>
    </w:p>
    <w:p>
      <w:pPr>
        <w:pStyle w:val="48"/>
      </w:pPr>
      <w:r>
        <w:t>Chậm nhịp tim, hạ huyết áp, suy tim</w:t>
      </w:r>
    </w:p>
    <w:p>
      <w:pPr>
        <w:pStyle w:val="48"/>
      </w:pPr>
      <w:r>
        <w:t>Mệt mỏi, chóng mặt, thị lực bất thường</w:t>
      </w:r>
    </w:p>
    <w:p>
      <w:pPr>
        <w:pStyle w:val="48"/>
      </w:pPr>
      <w:r>
        <w:t>Giảm tập trung, ảo giác, mất ngủ, ác mộng</w:t>
      </w:r>
    </w:p>
    <w:p>
      <w:pPr>
        <w:pStyle w:val="48"/>
      </w:pPr>
      <w:r>
        <w:t>Rối loạn chuyển hóa glucose và lipid</w:t>
      </w:r>
    </w:p>
    <w:p>
      <w:pPr>
        <w:pStyle w:val="48"/>
        <w:numPr>
          <w:ilvl w:val="0"/>
          <w:numId w:val="0"/>
        </w:numPr>
        <w:ind w:left="360" w:hanging="360"/>
        <w:sectPr>
          <w:type w:val="continuous"/>
          <w:pgSz w:w="11907" w:h="16839"/>
          <w:pgMar w:top="720" w:right="1440" w:bottom="1008" w:left="1440" w:header="562" w:footer="562" w:gutter="0"/>
          <w:cols w:space="720" w:num="2"/>
          <w:docGrid w:linePitch="360" w:charSpace="0"/>
        </w:sectPr>
      </w:pPr>
    </w:p>
    <w:tbl>
      <w:tblPr>
        <w:tblStyle w:val="37"/>
        <w:tblW w:w="8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984"/>
        <w:gridCol w:w="4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129" w:type="dxa"/>
          </w:tcPr>
          <w:p>
            <w:pPr>
              <w:tabs>
                <w:tab w:val="left" w:pos="4153"/>
              </w:tabs>
              <w:jc w:val="center"/>
              <w:rPr>
                <w:b/>
                <w:bCs/>
              </w:rPr>
            </w:pPr>
            <w:r>
              <w:rPr>
                <w:b/>
                <w:bCs/>
                <w:lang w:val="vi-VN"/>
              </w:rPr>
              <w:t>Thuốc</w:t>
            </w:r>
          </w:p>
        </w:tc>
        <w:tc>
          <w:tcPr>
            <w:tcW w:w="1984" w:type="dxa"/>
          </w:tcPr>
          <w:p>
            <w:pPr>
              <w:tabs>
                <w:tab w:val="left" w:pos="4153"/>
              </w:tabs>
              <w:jc w:val="center"/>
              <w:rPr>
                <w:b/>
                <w:bCs/>
              </w:rPr>
            </w:pPr>
            <w:r>
              <w:rPr>
                <w:b/>
                <w:bCs/>
                <w:lang w:val="vi-VN"/>
              </w:rPr>
              <w:t>Liều đầu/ngày</w:t>
            </w:r>
          </w:p>
        </w:tc>
        <w:tc>
          <w:tcPr>
            <w:tcW w:w="4439" w:type="dxa"/>
          </w:tcPr>
          <w:p>
            <w:pPr>
              <w:tabs>
                <w:tab w:val="left" w:pos="4153"/>
              </w:tabs>
              <w:jc w:val="center"/>
              <w:rPr>
                <w:b/>
                <w:bCs/>
              </w:rPr>
            </w:pPr>
            <w:r>
              <w:rPr>
                <w:b/>
                <w:bCs/>
                <w:lang w:val="vi-VN"/>
              </w:rPr>
              <w:t>Liều điều trị/ngày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129" w:type="dxa"/>
            <w:vMerge w:val="restart"/>
            <w:vAlign w:val="center"/>
          </w:tcPr>
          <w:p>
            <w:pPr>
              <w:tabs>
                <w:tab w:val="left" w:pos="4153"/>
              </w:tabs>
              <w:jc w:val="left"/>
            </w:pPr>
            <w:r>
              <w:rPr>
                <w:lang w:val="vi-VN"/>
              </w:rPr>
              <w:t xml:space="preserve"> Propranolol *</w:t>
            </w:r>
          </w:p>
        </w:tc>
        <w:tc>
          <w:tcPr>
            <w:tcW w:w="1984" w:type="dxa"/>
            <w:vMerge w:val="restart"/>
            <w:vAlign w:val="center"/>
          </w:tcPr>
          <w:p>
            <w:pPr>
              <w:tabs>
                <w:tab w:val="left" w:pos="4153"/>
              </w:tabs>
              <w:jc w:val="left"/>
            </w:pPr>
            <w:r>
              <w:rPr>
                <w:lang w:val="vi-VN"/>
              </w:rPr>
              <w:t>20-40 mg x 2</w:t>
            </w:r>
          </w:p>
        </w:tc>
        <w:tc>
          <w:tcPr>
            <w:tcW w:w="4439" w:type="dxa"/>
            <w:vAlign w:val="center"/>
          </w:tcPr>
          <w:p>
            <w:pPr>
              <w:tabs>
                <w:tab w:val="left" w:pos="4153"/>
              </w:tabs>
              <w:jc w:val="left"/>
            </w:pPr>
            <w:r>
              <w:rPr>
                <w:lang w:val="vi-VN"/>
              </w:rPr>
              <w:t>160 mg có báng bụng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129" w:type="dxa"/>
            <w:vMerge w:val="continue"/>
            <w:vAlign w:val="center"/>
          </w:tcPr>
          <w:p>
            <w:pPr>
              <w:tabs>
                <w:tab w:val="left" w:pos="4153"/>
              </w:tabs>
              <w:jc w:val="left"/>
            </w:pPr>
          </w:p>
        </w:tc>
        <w:tc>
          <w:tcPr>
            <w:tcW w:w="1984" w:type="dxa"/>
            <w:vMerge w:val="continue"/>
            <w:vAlign w:val="center"/>
          </w:tcPr>
          <w:p>
            <w:pPr>
              <w:tabs>
                <w:tab w:val="left" w:pos="4153"/>
              </w:tabs>
              <w:jc w:val="left"/>
            </w:pPr>
          </w:p>
        </w:tc>
        <w:tc>
          <w:tcPr>
            <w:tcW w:w="4439" w:type="dxa"/>
            <w:vAlign w:val="center"/>
          </w:tcPr>
          <w:p>
            <w:pPr>
              <w:tabs>
                <w:tab w:val="left" w:pos="4153"/>
              </w:tabs>
              <w:jc w:val="left"/>
            </w:pPr>
            <w:r>
              <w:rPr>
                <w:lang w:val="vi-VN"/>
              </w:rPr>
              <w:t>320 mg báng bụng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129" w:type="dxa"/>
            <w:vMerge w:val="restart"/>
            <w:vAlign w:val="center"/>
          </w:tcPr>
          <w:p>
            <w:pPr>
              <w:tabs>
                <w:tab w:val="left" w:pos="4153"/>
              </w:tabs>
              <w:jc w:val="left"/>
            </w:pPr>
            <w:r>
              <w:rPr>
                <w:lang w:val="vi-VN"/>
              </w:rPr>
              <w:t xml:space="preserve"> Nadolol *</w:t>
            </w:r>
          </w:p>
        </w:tc>
        <w:tc>
          <w:tcPr>
            <w:tcW w:w="1984" w:type="dxa"/>
            <w:vMerge w:val="restart"/>
            <w:vAlign w:val="center"/>
          </w:tcPr>
          <w:p>
            <w:pPr>
              <w:tabs>
                <w:tab w:val="left" w:pos="4153"/>
              </w:tabs>
              <w:jc w:val="left"/>
            </w:pPr>
            <w:r>
              <w:rPr>
                <w:lang w:val="vi-VN"/>
              </w:rPr>
              <w:t>20-40 mg</w:t>
            </w:r>
          </w:p>
        </w:tc>
        <w:tc>
          <w:tcPr>
            <w:tcW w:w="4439" w:type="dxa"/>
            <w:vAlign w:val="center"/>
          </w:tcPr>
          <w:p>
            <w:pPr>
              <w:tabs>
                <w:tab w:val="left" w:pos="4153"/>
              </w:tabs>
              <w:jc w:val="left"/>
            </w:pPr>
            <w:r>
              <w:rPr>
                <w:lang w:val="vi-VN"/>
              </w:rPr>
              <w:t>80 mg có báng bụng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129" w:type="dxa"/>
            <w:vMerge w:val="continue"/>
            <w:vAlign w:val="center"/>
          </w:tcPr>
          <w:p>
            <w:pPr>
              <w:tabs>
                <w:tab w:val="left" w:pos="4153"/>
              </w:tabs>
              <w:jc w:val="left"/>
            </w:pPr>
          </w:p>
        </w:tc>
        <w:tc>
          <w:tcPr>
            <w:tcW w:w="1984" w:type="dxa"/>
            <w:vMerge w:val="continue"/>
            <w:vAlign w:val="center"/>
          </w:tcPr>
          <w:p>
            <w:pPr>
              <w:tabs>
                <w:tab w:val="left" w:pos="4153"/>
              </w:tabs>
              <w:jc w:val="left"/>
            </w:pPr>
          </w:p>
        </w:tc>
        <w:tc>
          <w:tcPr>
            <w:tcW w:w="4439" w:type="dxa"/>
            <w:vAlign w:val="center"/>
          </w:tcPr>
          <w:p>
            <w:pPr>
              <w:tabs>
                <w:tab w:val="left" w:pos="4153"/>
              </w:tabs>
              <w:jc w:val="left"/>
            </w:pPr>
            <w:r>
              <w:rPr>
                <w:lang w:val="vi-VN"/>
              </w:rPr>
              <w:t>160 mg báng bụng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129" w:type="dxa"/>
            <w:vAlign w:val="center"/>
          </w:tcPr>
          <w:p>
            <w:pPr>
              <w:tabs>
                <w:tab w:val="left" w:pos="4153"/>
              </w:tabs>
              <w:jc w:val="left"/>
            </w:pPr>
            <w:r>
              <w:rPr>
                <w:lang w:val="vi-VN"/>
              </w:rPr>
              <w:t xml:space="preserve"> Carvedilol *</w:t>
            </w:r>
          </w:p>
        </w:tc>
        <w:tc>
          <w:tcPr>
            <w:tcW w:w="1984" w:type="dxa"/>
            <w:vAlign w:val="center"/>
          </w:tcPr>
          <w:p>
            <w:pPr>
              <w:tabs>
                <w:tab w:val="left" w:pos="4153"/>
              </w:tabs>
              <w:jc w:val="left"/>
            </w:pPr>
            <w:r>
              <w:rPr>
                <w:lang w:val="vi-VN"/>
              </w:rPr>
              <w:t>6,25 mg</w:t>
            </w:r>
          </w:p>
        </w:tc>
        <w:tc>
          <w:tcPr>
            <w:tcW w:w="4439" w:type="dxa"/>
            <w:vAlign w:val="center"/>
          </w:tcPr>
          <w:p>
            <w:pPr>
              <w:tabs>
                <w:tab w:val="left" w:pos="4153"/>
              </w:tabs>
              <w:jc w:val="left"/>
            </w:pPr>
            <w:r>
              <w:rPr>
                <w:lang w:val="vi-VN"/>
              </w:rPr>
              <w:t>6,25 mg x 2</w:t>
            </w:r>
          </w:p>
        </w:tc>
      </w:tr>
    </w:tbl>
    <w:p>
      <w:pPr>
        <w:pStyle w:val="7"/>
      </w:pPr>
      <w:r>
        <w:t>Carvedilol không được khuyến cáo trong</w:t>
      </w:r>
    </w:p>
    <w:p>
      <w:pPr>
        <w:pStyle w:val="48"/>
      </w:pPr>
      <w:r>
        <w:t>Phòng ngừa xuất huyết tái phát do tĩnh mạch giãn</w:t>
      </w:r>
    </w:p>
    <w:p>
      <w:pPr>
        <w:pStyle w:val="48"/>
      </w:pPr>
      <w:r>
        <w:t>Xơ gan báng bụng nặng hoặc kháng trị</w:t>
      </w:r>
    </w:p>
    <w:p>
      <w:pPr>
        <w:pStyle w:val="7"/>
      </w:pPr>
      <w:r>
        <w:t xml:space="preserve">Mục tiêu điều trị </w:t>
      </w:r>
    </w:p>
    <w:p>
      <w:pPr>
        <w:pStyle w:val="48"/>
      </w:pPr>
      <w:r>
        <w:t>Nhịp tim lúc nghỉ 55-60 lần/phút</w:t>
      </w:r>
    </w:p>
    <w:p>
      <w:pPr>
        <w:pStyle w:val="48"/>
      </w:pPr>
      <w:r>
        <w:t>Huyết áp tâm thu không nên giảm &lt;90 mmHg</w:t>
      </w:r>
    </w:p>
    <w:p>
      <w:pPr>
        <w:pStyle w:val="4"/>
      </w:pPr>
      <w:r>
        <w:t>Điều trị nguyên nhân gây xơ gan</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3"/>
        <w:gridCol w:w="4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4153"/>
              </w:tabs>
              <w:jc w:val="center"/>
              <w:rPr>
                <w:b/>
                <w:bCs/>
              </w:rPr>
            </w:pPr>
            <w:r>
              <w:rPr>
                <w:b/>
                <w:bCs/>
              </w:rPr>
              <w:t>Thuốc và độc chất</w:t>
            </w:r>
          </w:p>
        </w:tc>
        <w:tc>
          <w:tcPr>
            <w:tcW w:w="4675" w:type="dxa"/>
          </w:tcPr>
          <w:p>
            <w:pPr>
              <w:tabs>
                <w:tab w:val="left" w:pos="4153"/>
              </w:tabs>
              <w:jc w:val="center"/>
              <w:rPr>
                <w:b/>
                <w:bCs/>
              </w:rPr>
            </w:pPr>
            <w:r>
              <w:rPr>
                <w:b/>
                <w:bCs/>
              </w:rPr>
              <w:t>Bệnh do chuyển hóa/di truyền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Rượu bia</w:t>
            </w:r>
          </w:p>
        </w:tc>
        <w:tc>
          <w:tcPr>
            <w:tcW w:w="4675" w:type="dxa"/>
            <w:vAlign w:val="center"/>
          </w:tcPr>
          <w:p>
            <w:pPr>
              <w:tabs>
                <w:tab w:val="left" w:pos="4153"/>
              </w:tabs>
              <w:jc w:val="left"/>
            </w:pPr>
            <w:r>
              <w:t>Nhiễm sắt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Methotrexate</w:t>
            </w:r>
          </w:p>
        </w:tc>
        <w:tc>
          <w:tcPr>
            <w:tcW w:w="4675" w:type="dxa"/>
            <w:vAlign w:val="center"/>
          </w:tcPr>
          <w:p>
            <w:pPr>
              <w:tabs>
                <w:tab w:val="left" w:pos="4153"/>
              </w:tabs>
              <w:jc w:val="left"/>
            </w:pPr>
            <w:r>
              <w:t>Bệnh Wilson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Amiodarone</w:t>
            </w:r>
          </w:p>
        </w:tc>
        <w:tc>
          <w:tcPr>
            <w:tcW w:w="4675" w:type="dxa"/>
            <w:vAlign w:val="center"/>
          </w:tcPr>
          <w:p>
            <w:pPr>
              <w:tabs>
                <w:tab w:val="left" w:pos="4153"/>
              </w:tabs>
              <w:jc w:val="left"/>
            </w:pPr>
            <w:r>
              <w:t>Thiếu alpha1-antritrypsin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Vitamin A</w:t>
            </w:r>
          </w:p>
        </w:tc>
        <w:tc>
          <w:tcPr>
            <w:tcW w:w="4675" w:type="dxa"/>
            <w:vAlign w:val="center"/>
          </w:tcPr>
          <w:p>
            <w:pPr>
              <w:tabs>
                <w:tab w:val="left" w:pos="4153"/>
              </w:tabs>
              <w:jc w:val="left"/>
            </w:pPr>
            <w:r>
              <w:t>Viêm gan thoái hóa mỡ không do rượu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center"/>
              <w:rPr>
                <w:b/>
                <w:bCs/>
              </w:rPr>
            </w:pPr>
            <w:r>
              <w:rPr>
                <w:b/>
                <w:bCs/>
              </w:rPr>
              <w:t>Viêm gan virus</w:t>
            </w:r>
          </w:p>
        </w:tc>
        <w:tc>
          <w:tcPr>
            <w:tcW w:w="4675" w:type="dxa"/>
            <w:vAlign w:val="center"/>
          </w:tcPr>
          <w:p>
            <w:pPr>
              <w:tabs>
                <w:tab w:val="left" w:pos="4153"/>
              </w:tabs>
              <w:jc w:val="left"/>
            </w:pPr>
            <w:r>
              <w:t>Đa nang đường mật bẩm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Virus viêm gan B +/- D</w:t>
            </w:r>
          </w:p>
        </w:tc>
        <w:tc>
          <w:tcPr>
            <w:tcW w:w="4675" w:type="dxa"/>
            <w:vAlign w:val="center"/>
          </w:tcPr>
          <w:p>
            <w:pPr>
              <w:tabs>
                <w:tab w:val="left" w:pos="4153"/>
              </w:tabs>
              <w:jc w:val="left"/>
            </w:pPr>
            <w:r>
              <w:t>Teo hẹp đường mật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Virus viêm gan C</w:t>
            </w:r>
          </w:p>
        </w:tc>
        <w:tc>
          <w:tcPr>
            <w:tcW w:w="4675" w:type="dxa"/>
            <w:vAlign w:val="center"/>
          </w:tcPr>
          <w:p>
            <w:pPr>
              <w:tabs>
                <w:tab w:val="left" w:pos="4153"/>
              </w:tabs>
              <w:jc w:val="left"/>
            </w:pPr>
            <w:r>
              <w:t>Bệnh xơ hóa nang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center"/>
              <w:rPr>
                <w:b/>
                <w:bCs/>
              </w:rPr>
            </w:pPr>
            <w:r>
              <w:rPr>
                <w:b/>
                <w:bCs/>
              </w:rPr>
              <w:t>Bệnh tự miễn</w:t>
            </w:r>
          </w:p>
        </w:tc>
        <w:tc>
          <w:tcPr>
            <w:tcW w:w="4675" w:type="dxa"/>
            <w:vAlign w:val="center"/>
          </w:tcPr>
          <w:p>
            <w:pPr>
              <w:tabs>
                <w:tab w:val="left" w:pos="4153"/>
              </w:tabs>
              <w:jc w:val="center"/>
              <w:rPr>
                <w:b/>
                <w:bCs/>
              </w:rPr>
            </w:pPr>
            <w:r>
              <w:rPr>
                <w:b/>
                <w:bCs/>
              </w:rPr>
              <w:t>Bất thường về mạch máu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Viêm gan tự miễn</w:t>
            </w:r>
          </w:p>
        </w:tc>
        <w:tc>
          <w:tcPr>
            <w:tcW w:w="4675" w:type="dxa"/>
            <w:vAlign w:val="center"/>
          </w:tcPr>
          <w:p>
            <w:pPr>
              <w:tabs>
                <w:tab w:val="left" w:pos="4153"/>
              </w:tabs>
              <w:jc w:val="left"/>
            </w:pPr>
            <w:r>
              <w:t>Hội chứng Budd-Chiari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Xơ gan ứ mật tiên phát</w:t>
            </w:r>
          </w:p>
        </w:tc>
        <w:tc>
          <w:tcPr>
            <w:tcW w:w="4675" w:type="dxa"/>
            <w:vAlign w:val="center"/>
          </w:tcPr>
          <w:p>
            <w:pPr>
              <w:tabs>
                <w:tab w:val="left" w:pos="4153"/>
              </w:tabs>
              <w:jc w:val="left"/>
            </w:pPr>
            <w:r>
              <w:t>Suy tim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Viêm đường mật xơ hóa tiên phát</w:t>
            </w:r>
          </w:p>
        </w:tc>
        <w:tc>
          <w:tcPr>
            <w:tcW w:w="4675" w:type="dxa"/>
            <w:vAlign w:val="center"/>
          </w:tcPr>
          <w:p>
            <w:pPr>
              <w:tabs>
                <w:tab w:val="left" w:pos="4153"/>
              </w:tabs>
              <w:jc w:val="left"/>
            </w:pPr>
            <w:r>
              <w:t>Hội chứng tắc nghẽn xoang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center"/>
              <w:rPr>
                <w:b/>
                <w:bCs/>
              </w:rPr>
            </w:pPr>
            <w:r>
              <w:rPr>
                <w:b/>
                <w:bCs/>
              </w:rPr>
              <w:t>Căn nguyên khác</w:t>
            </w:r>
          </w:p>
        </w:tc>
        <w:tc>
          <w:tcPr>
            <w:tcW w:w="4675" w:type="dxa"/>
            <w:vAlign w:val="center"/>
          </w:tcPr>
          <w:p>
            <w:pPr>
              <w:tabs>
                <w:tab w:val="left" w:pos="4153"/>
              </w:tabs>
              <w:jc w:val="left"/>
            </w:pPr>
            <w:r>
              <w:t>Giãn mạch máu xuất huyết di truyền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pPr>
              <w:tabs>
                <w:tab w:val="left" w:pos="4153"/>
              </w:tabs>
              <w:jc w:val="left"/>
            </w:pPr>
            <w:r>
              <w:t>Bệnh gan thoái hóa hạt</w:t>
            </w:r>
          </w:p>
        </w:tc>
        <w:tc>
          <w:tcPr>
            <w:tcW w:w="4675" w:type="dxa"/>
            <w:vAlign w:val="center"/>
          </w:tcPr>
          <w:p>
            <w:pPr>
              <w:tabs>
                <w:tab w:val="left" w:pos="4153"/>
              </w:tabs>
              <w:jc w:val="left"/>
            </w:pPr>
            <w:r>
              <w:t>Xơ hóa tĩnh mạch cửa idiopathic</w:t>
            </w:r>
          </w:p>
        </w:tc>
      </w:tr>
    </w:tbl>
    <w:p>
      <w:pPr>
        <w:pStyle w:val="5"/>
      </w:pPr>
      <w:r>
        <w:t>Điều trị xơ gan do rượu</w:t>
      </w:r>
    </w:p>
    <w:p>
      <w:pPr>
        <w:pStyle w:val="48"/>
      </w:pPr>
      <w:r>
        <w:t xml:space="preserve">Bệnh nhân xơ gan do rượu cần được khuyến cáo và khuyến khích để đạt được sự </w:t>
      </w:r>
      <w:r>
        <w:rPr>
          <w:b/>
          <w:bCs/>
        </w:rPr>
        <w:t>kiêng rượu hoàn toàn</w:t>
      </w:r>
      <w:r>
        <w:t xml:space="preserve"> để giảm nguy cơ biến chứng và tử vong do gan</w:t>
      </w:r>
    </w:p>
    <w:p>
      <w:pPr>
        <w:pStyle w:val="48"/>
      </w:pPr>
      <w:r>
        <w:t>Xác định và điều trị các yếu tố đồng thời, như béo phì và kháng insulin, suy dinh dưỡng, hút thuốc lá, quá tải sắt và viêm gan virus</w:t>
      </w:r>
    </w:p>
    <w:p>
      <w:pPr>
        <w:pStyle w:val="48"/>
      </w:pPr>
      <w:r>
        <w:t>Sàng lọc và điều trị các biến chứng xơ gan nên được áp dụng đối với xơ gan do rượu</w:t>
      </w:r>
    </w:p>
    <w:p>
      <w:pPr>
        <w:pStyle w:val="93"/>
      </w:pPr>
      <w:r>
        <w:t>BN nam, 49 tuổi, nhập viện vì đau khắp bụng. 2 tuần nay: bụng to dần, mệt mỏi, chán ăn. 4 ngày trước nhập viện (NV): sốt nhẹ. 2 ngày trước NV: đau khắp bụng âm ỉ. TC: nghiện rượu 20 năm, viêm gan B 10 năm. 4 giờ sau NV: ngủ gà, run vẩy. Kết quả máu lúc NV: creatinine 0,9 mg/dl; INR 1,6; albumin 3 g/dl; bilirubin TP 2 mg/dl. Cách NV 2 tuần: HBsAg(+), HBeAg(–), HBV DNA(–). Điều trị viêm gan virus B thích hợp là gì?</w:t>
      </w:r>
    </w:p>
    <w:p>
      <w:pPr>
        <w:pStyle w:val="94"/>
        <w:sectPr>
          <w:type w:val="continuous"/>
          <w:pgSz w:w="11907" w:h="16839"/>
          <w:pgMar w:top="720" w:right="1440" w:bottom="1008" w:left="1440" w:header="562" w:footer="562" w:gutter="0"/>
          <w:cols w:space="720" w:num="1"/>
          <w:docGrid w:linePitch="360" w:charSpace="0"/>
        </w:sectPr>
      </w:pPr>
    </w:p>
    <w:p>
      <w:pPr>
        <w:pStyle w:val="94"/>
      </w:pPr>
      <w:r>
        <w:t>TAF</w:t>
      </w:r>
    </w:p>
    <w:p>
      <w:pPr>
        <w:pStyle w:val="94"/>
      </w:pPr>
      <w:r>
        <w:t>Peg‐IFN</w:t>
      </w:r>
    </w:p>
    <w:p>
      <w:pPr>
        <w:pStyle w:val="94"/>
      </w:pPr>
      <w:r>
        <w:t>LAM</w:t>
      </w:r>
    </w:p>
    <w:p>
      <w:pPr>
        <w:pStyle w:val="94"/>
      </w:pPr>
      <w:r>
        <w:t>Không cần điều trị</w:t>
      </w:r>
    </w:p>
    <w:p>
      <w:pPr>
        <w:tabs>
          <w:tab w:val="left" w:pos="4153"/>
        </w:tabs>
        <w:sectPr>
          <w:type w:val="continuous"/>
          <w:pgSz w:w="11907" w:h="16839"/>
          <w:pgMar w:top="720" w:right="1440" w:bottom="1008" w:left="1440" w:header="562" w:footer="562" w:gutter="0"/>
          <w:cols w:space="720" w:num="2"/>
          <w:docGrid w:linePitch="360" w:charSpace="0"/>
        </w:sectPr>
      </w:pPr>
    </w:p>
    <w:p>
      <w:pPr>
        <w:tabs>
          <w:tab w:val="left" w:pos="4153"/>
        </w:tabs>
      </w:pPr>
      <w:r>
        <w:t>(TAF: tenofovir alafenamide fumarate, TDF: Tenofovir disoproxil fumarate)</w:t>
      </w:r>
    </w:p>
    <w:p>
      <w:pPr>
        <w:pStyle w:val="5"/>
      </w:pPr>
      <w:r>
        <w:t>Viêm gan B mạn trên xơ gan còn bù</w:t>
      </w:r>
    </w:p>
    <w:p>
      <w:pPr>
        <w:tabs>
          <w:tab w:val="left" w:pos="4153"/>
        </w:tabs>
      </w:pPr>
      <w:r>
        <w:t>Xơ gan còn bù và lượng virus &lt;2.000 IU/mL, nên được điều trị kháng virus để giảm nguy cơ mất bù, bất kể nồng độ ALT (AASLD 2018)</w:t>
      </w:r>
    </w:p>
    <w:p>
      <w:pPr>
        <w:pStyle w:val="48"/>
      </w:pPr>
      <w:r>
        <w:t xml:space="preserve">Tenofovir và entecavir được ưu tiên vì hiệu lực và ít nguy cơ bị kháng thuốc, mất bù và tác dụng phụ nghiêm trọng. Thuốc kháng virus có hàng rào di truyền </w:t>
      </w:r>
      <w:r>
        <w:rPr>
          <w:b/>
          <w:bCs/>
        </w:rPr>
        <w:t>thấp</w:t>
      </w:r>
      <w:r>
        <w:t xml:space="preserve"> với đề kháng không được khuyến cáo vì sự xuất hiện kháng thuốc có thể dẫn đến mất bù. TAF là thuốc kháng virus được ưu tiên bổ sung</w:t>
      </w:r>
    </w:p>
    <w:p>
      <w:pPr>
        <w:pStyle w:val="48"/>
      </w:pPr>
      <w:r>
        <w:t>Peg‐IFN không chống chỉ định ở bệnh nhân xơ gan còn bù, nhưng NA an toàn hơn</w:t>
      </w:r>
    </w:p>
    <w:p>
      <w:pPr>
        <w:pStyle w:val="48"/>
      </w:pPr>
      <w:r>
        <w:t>Nếu không điều trị, theo dõi tăng HBV DNA và/hoặcmất bù lâm sàng mỗi 3-6 tháng. Điều trị bắt đầu nếu xảy ra một trong hai</w:t>
      </w:r>
    </w:p>
    <w:p>
      <w:pPr>
        <w:pStyle w:val="48"/>
      </w:pPr>
      <w:r>
        <w:t>ALT trong XG còn bù thường bình thường hoặc &lt;2lần so với giới hạn bình thường trên. ALT &gt; 2 lần, tìm nguyên nhân khác tăng ALT và nếu không tìm thấy, thì đó là chỉ định mạnh hơn cho điều trị kháng virus</w:t>
      </w:r>
    </w:p>
    <w:p>
      <w:pPr>
        <w:pStyle w:val="48"/>
      </w:pPr>
      <w:r>
        <w:t>Chứng cứ hiện tại không cung cấp thời gian điều trị tối ưu. Nếu ngừng điều trị, theo dõi ít nhất 1 lần/3tháng/ ít nhất 1 năm, cho phép phát hiện sớm sự phát triển của virus có thể dẫn đến mất bù</w:t>
      </w:r>
    </w:p>
    <w:p>
      <w:pPr>
        <w:pStyle w:val="48"/>
      </w:pPr>
      <w:r>
        <w:t>XG còn bù và HBV-DNA cao (&gt;2.000 U/mL) được điều trị theo các khuyến nghị cho viêm gan virus B mạn HBeAg (-) và HBeAg (+)</w:t>
      </w:r>
    </w:p>
    <w:p>
      <w:pPr>
        <w:pStyle w:val="48"/>
      </w:pPr>
      <w:r>
        <w:t>Điều trị thuốc kháng virus không loại trừ được nguy cơ HCC, cần tiếp tục theo dõi HCC</w:t>
      </w:r>
    </w:p>
    <w:p>
      <w:pPr>
        <w:pStyle w:val="5"/>
      </w:pPr>
      <w:r>
        <w:t>Viêm gan B mạn trên xơ gan mất bù</w:t>
      </w:r>
    </w:p>
    <w:p>
      <w:r>
        <w:t xml:space="preserve">XGMB HBsAg (+) </w:t>
      </w:r>
      <w:r>
        <w:rPr>
          <w:b/>
          <w:bCs/>
        </w:rPr>
        <w:t xml:space="preserve">được điều trị thuốc kháng virus </w:t>
      </w:r>
      <w:r>
        <w:rPr>
          <w:b/>
          <w:bCs/>
          <w:color w:val="0070C0"/>
        </w:rPr>
        <w:t xml:space="preserve">vô thời hạn </w:t>
      </w:r>
      <w:r>
        <w:rPr>
          <w:b/>
          <w:bCs/>
        </w:rPr>
        <w:t>bất kể nồng độ</w:t>
      </w:r>
      <w:r>
        <w:t xml:space="preserve"> HBV DNA, HBeAg hoặc ALT để giảm nguy cơ biến chứng do gan xấu đi (AASLD 2018)</w:t>
      </w:r>
    </w:p>
    <w:p>
      <w:pPr>
        <w:pStyle w:val="53"/>
      </w:pPr>
      <w:r>
        <w:t xml:space="preserve">Đề hỏi có cần làm XN HBV DNA hay không? </w:t>
      </w:r>
      <w:r>
        <w:rPr/>
        <w:sym w:font="Wingdings" w:char="F0E0"/>
      </w:r>
      <w:r>
        <w:t>Có, dù vẫn phải điều trị bất kể nồng độ, nhưng phải làm XN để đánh giá đáp ứng điều trị</w:t>
      </w:r>
    </w:p>
    <w:p>
      <w:pPr>
        <w:pStyle w:val="48"/>
      </w:pPr>
      <w:r>
        <w:t xml:space="preserve">Entecavir và tenofovir là thuốc được khuyến cáo. TAF chưa được nghiên cứu trong XGMB, do đó sửdụng TAF còn hạn chế. TAF hoặc entecavir nên được xem xét ở bệnh nhân </w:t>
      </w:r>
      <w:r>
        <w:rPr>
          <w:u w:val="single"/>
        </w:rPr>
        <w:t>XGMB có rối loạn chức năng thận và/hoặc bệnh về xương</w:t>
      </w:r>
    </w:p>
    <w:p>
      <w:pPr>
        <w:pStyle w:val="48"/>
      </w:pPr>
      <w:r>
        <w:t>Chống chỉ định Peg‐IFN ở XGMB do tính an toàn</w:t>
      </w:r>
    </w:p>
    <w:p>
      <w:pPr>
        <w:pStyle w:val="48"/>
      </w:pPr>
      <w:r>
        <w:t>Cân nhắc ghép gan ở những người đủ điều kiện</w:t>
      </w:r>
    </w:p>
    <w:p>
      <w:pPr>
        <w:pStyle w:val="48"/>
      </w:pPr>
      <w:r>
        <w:t>Theo dõi chặt chẽ để phát hiện tác dụng phụ của điều trị kháng virus: suy thận, nhiễm toan lactic</w:t>
      </w:r>
    </w:p>
    <w:p>
      <w:pPr>
        <w:pStyle w:val="48"/>
      </w:pPr>
      <w:r>
        <w:t>Điều trị thuốc kháng virus không loại trừ được nguy cơ HCC, cần tiếp tục theo dõi HCC</w:t>
      </w:r>
    </w:p>
    <w:p>
      <w:pPr>
        <w:pStyle w:val="53"/>
      </w:pPr>
      <w:r>
        <w:t>TAF: không độc thận, còn TDF có tổn thương thận ít, thường 3-5 năm điều trị tỉ lệ kháng thuốc là 30-50%</w:t>
      </w:r>
    </w:p>
    <w:p>
      <w:pPr>
        <w:pStyle w:val="5"/>
      </w:pPr>
      <w:r>
        <w:t>Điều trị Viêm gan C (không hoặc có đồng nhiễm HIV) ở bệnh nhân xơ gan còn bù (Child-Pugh A) (EASL 2018)</w:t>
      </w:r>
    </w:p>
    <w:p>
      <w:pPr>
        <w:pStyle w:val="53"/>
      </w:pPr>
      <w:r>
        <w:t>Bước ngoặc điều trị thành công tuyệt vời, cách đây vài năm không điều trị được, tỉ lệ thành công chỉ 10-20%, bây giờ tỉ lệ thành công 95-98%,</w:t>
      </w:r>
    </w:p>
    <w:tbl>
      <w:tblPr>
        <w:tblStyle w:val="37"/>
        <w:tblW w:w="8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993"/>
        <w:gridCol w:w="1134"/>
        <w:gridCol w:w="1134"/>
        <w:gridCol w:w="1134"/>
        <w:gridCol w:w="1134"/>
        <w:gridCol w:w="155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711" w:type="dxa"/>
            <w:vAlign w:val="center"/>
          </w:tcPr>
          <w:p>
            <w:pPr>
              <w:tabs>
                <w:tab w:val="left" w:pos="4153"/>
              </w:tabs>
              <w:ind w:right="-144"/>
              <w:jc w:val="center"/>
              <w:rPr>
                <w:b/>
                <w:bCs/>
              </w:rPr>
            </w:pPr>
            <w:r>
              <w:rPr>
                <w:b/>
                <w:bCs/>
                <w:lang w:val="vi-VN"/>
              </w:rPr>
              <w:t>HCV</w:t>
            </w:r>
          </w:p>
        </w:tc>
        <w:tc>
          <w:tcPr>
            <w:tcW w:w="993" w:type="dxa"/>
            <w:vAlign w:val="center"/>
          </w:tcPr>
          <w:p>
            <w:pPr>
              <w:tabs>
                <w:tab w:val="left" w:pos="4153"/>
              </w:tabs>
              <w:jc w:val="center"/>
              <w:rPr>
                <w:b/>
                <w:bCs/>
              </w:rPr>
            </w:pPr>
            <w:r>
              <w:rPr>
                <w:b/>
                <w:bCs/>
                <w:lang w:val="vi-VN"/>
              </w:rPr>
              <w:t>Điều trị trước</w:t>
            </w:r>
          </w:p>
        </w:tc>
        <w:tc>
          <w:tcPr>
            <w:tcW w:w="1134" w:type="dxa"/>
            <w:vAlign w:val="center"/>
          </w:tcPr>
          <w:p>
            <w:pPr>
              <w:tabs>
                <w:tab w:val="left" w:pos="4153"/>
              </w:tabs>
              <w:ind w:right="-144"/>
              <w:jc w:val="center"/>
              <w:rPr>
                <w:b/>
                <w:bCs/>
              </w:rPr>
            </w:pPr>
            <w:r>
              <w:rPr>
                <w:b/>
                <w:bCs/>
                <w:lang w:val="vi-VN"/>
              </w:rPr>
              <w:t>SOF/VEL</w:t>
            </w:r>
          </w:p>
        </w:tc>
        <w:tc>
          <w:tcPr>
            <w:tcW w:w="1134" w:type="dxa"/>
            <w:vAlign w:val="center"/>
          </w:tcPr>
          <w:p>
            <w:pPr>
              <w:tabs>
                <w:tab w:val="left" w:pos="4153"/>
              </w:tabs>
              <w:jc w:val="center"/>
              <w:rPr>
                <w:b/>
                <w:bCs/>
              </w:rPr>
            </w:pPr>
            <w:r>
              <w:rPr>
                <w:b/>
                <w:bCs/>
                <w:lang w:val="vi-VN"/>
              </w:rPr>
              <w:t>GLE/PIB</w:t>
            </w:r>
          </w:p>
        </w:tc>
        <w:tc>
          <w:tcPr>
            <w:tcW w:w="1134" w:type="dxa"/>
            <w:vAlign w:val="center"/>
          </w:tcPr>
          <w:p>
            <w:pPr>
              <w:tabs>
                <w:tab w:val="left" w:pos="4153"/>
              </w:tabs>
              <w:ind w:right="-144"/>
              <w:jc w:val="center"/>
              <w:rPr>
                <w:b/>
                <w:bCs/>
              </w:rPr>
            </w:pPr>
            <w:r>
              <w:rPr>
                <w:b/>
                <w:bCs/>
                <w:lang w:val="vi-VN"/>
              </w:rPr>
              <w:t>SOF/VEL</w:t>
            </w:r>
          </w:p>
          <w:p>
            <w:pPr>
              <w:tabs>
                <w:tab w:val="left" w:pos="4153"/>
              </w:tabs>
              <w:ind w:right="-144"/>
              <w:jc w:val="center"/>
              <w:rPr>
                <w:b/>
                <w:bCs/>
              </w:rPr>
            </w:pPr>
            <w:r>
              <w:rPr>
                <w:b/>
                <w:bCs/>
                <w:lang w:val="vi-VN"/>
              </w:rPr>
              <w:t>/VOX</w:t>
            </w:r>
          </w:p>
        </w:tc>
        <w:tc>
          <w:tcPr>
            <w:tcW w:w="1134" w:type="dxa"/>
            <w:vAlign w:val="center"/>
          </w:tcPr>
          <w:p>
            <w:pPr>
              <w:tabs>
                <w:tab w:val="left" w:pos="4153"/>
              </w:tabs>
              <w:ind w:right="-144"/>
              <w:jc w:val="center"/>
              <w:rPr>
                <w:b/>
                <w:bCs/>
              </w:rPr>
            </w:pPr>
            <w:r>
              <w:rPr>
                <w:b/>
                <w:bCs/>
                <w:lang w:val="vi-VN"/>
              </w:rPr>
              <w:t>SOF/LED</w:t>
            </w:r>
          </w:p>
        </w:tc>
        <w:tc>
          <w:tcPr>
            <w:tcW w:w="1559" w:type="dxa"/>
            <w:vAlign w:val="center"/>
          </w:tcPr>
          <w:p>
            <w:pPr>
              <w:tabs>
                <w:tab w:val="left" w:pos="4153"/>
              </w:tabs>
              <w:ind w:right="-144"/>
              <w:jc w:val="center"/>
              <w:rPr>
                <w:b/>
                <w:bCs/>
              </w:rPr>
            </w:pPr>
            <w:r>
              <w:rPr>
                <w:b/>
                <w:bCs/>
                <w:lang w:val="vi-VN"/>
              </w:rPr>
              <w:t>GZR/EBR</w:t>
            </w:r>
          </w:p>
        </w:tc>
        <w:tc>
          <w:tcPr>
            <w:tcW w:w="1134" w:type="dxa"/>
            <w:vAlign w:val="center"/>
          </w:tcPr>
          <w:p>
            <w:pPr>
              <w:tabs>
                <w:tab w:val="left" w:pos="4153"/>
              </w:tabs>
              <w:ind w:right="-144"/>
              <w:jc w:val="center"/>
              <w:rPr>
                <w:b/>
                <w:bCs/>
              </w:rPr>
            </w:pPr>
            <w:r>
              <w:rPr>
                <w:b/>
                <w:bCs/>
                <w:lang w:val="vi-VN"/>
              </w:rPr>
              <w:t>OBV/PIV/</w:t>
            </w:r>
            <w:r>
              <w:rPr>
                <w:b/>
                <w:bCs/>
              </w:rPr>
              <w:t xml:space="preserve"> </w:t>
            </w:r>
            <w:r>
              <w:rPr>
                <w:b/>
                <w:bCs/>
                <w:lang w:val="vi-VN"/>
              </w:rPr>
              <w:t>r+DSV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711" w:type="dxa"/>
          </w:tcPr>
          <w:p>
            <w:pPr>
              <w:tabs>
                <w:tab w:val="left" w:pos="4153"/>
              </w:tabs>
              <w:jc w:val="center"/>
              <w:rPr>
                <w:b/>
                <w:bCs/>
                <w:sz w:val="20"/>
                <w:szCs w:val="20"/>
              </w:rPr>
            </w:pPr>
            <w:r>
              <w:rPr>
                <w:b/>
                <w:bCs/>
                <w:sz w:val="20"/>
                <w:szCs w:val="20"/>
                <w:lang w:val="vi-VN"/>
              </w:rPr>
              <w:t>G1a</w:t>
            </w:r>
          </w:p>
        </w:tc>
        <w:tc>
          <w:tcPr>
            <w:tcW w:w="993" w:type="dxa"/>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559" w:type="dxa"/>
            <w:vMerge w:val="restart"/>
          </w:tcPr>
          <w:p>
            <w:pPr>
              <w:tabs>
                <w:tab w:val="left" w:pos="4153"/>
              </w:tabs>
              <w:jc w:val="center"/>
              <w:rPr>
                <w:sz w:val="20"/>
                <w:szCs w:val="20"/>
              </w:rPr>
            </w:pPr>
            <w:r>
              <w:rPr>
                <w:sz w:val="20"/>
                <w:szCs w:val="20"/>
                <w:lang w:val="vi-VN"/>
              </w:rPr>
              <w:t>12 tuần</w:t>
            </w:r>
          </w:p>
          <w:p>
            <w:pPr>
              <w:tabs>
                <w:tab w:val="left" w:pos="4153"/>
              </w:tabs>
              <w:jc w:val="center"/>
              <w:rPr>
                <w:sz w:val="20"/>
                <w:szCs w:val="20"/>
              </w:rPr>
            </w:pPr>
            <w:r>
              <w:rPr>
                <w:sz w:val="20"/>
                <w:szCs w:val="20"/>
                <w:lang w:val="vi-VN"/>
              </w:rPr>
              <w:t>(≤8.10</w:t>
            </w:r>
            <w:r>
              <w:rPr>
                <w:sz w:val="20"/>
                <w:szCs w:val="20"/>
                <w:vertAlign w:val="superscript"/>
                <w:lang w:val="vi-VN"/>
              </w:rPr>
              <w:t xml:space="preserve">5 </w:t>
            </w:r>
            <w:r>
              <w:rPr>
                <w:sz w:val="20"/>
                <w:szCs w:val="20"/>
                <w:lang w:val="vi-VN"/>
              </w:rPr>
              <w:t>IU/ml)</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711" w:type="dxa"/>
          </w:tcPr>
          <w:p>
            <w:pPr>
              <w:tabs>
                <w:tab w:val="left" w:pos="4153"/>
              </w:tabs>
              <w:jc w:val="center"/>
              <w:rPr>
                <w:b/>
                <w:bCs/>
                <w:sz w:val="20"/>
                <w:szCs w:val="20"/>
              </w:rPr>
            </w:pPr>
            <w:r>
              <w:rPr>
                <w:b/>
                <w:bCs/>
                <w:sz w:val="20"/>
                <w:szCs w:val="20"/>
                <w:lang w:val="vi-VN"/>
              </w:rPr>
              <w:t>G1a</w:t>
            </w:r>
          </w:p>
        </w:tc>
        <w:tc>
          <w:tcPr>
            <w:tcW w:w="993" w:type="dxa"/>
          </w:tcPr>
          <w:p>
            <w:pPr>
              <w:tabs>
                <w:tab w:val="left" w:pos="4153"/>
              </w:tabs>
              <w:jc w:val="center"/>
              <w:rPr>
                <w:sz w:val="20"/>
                <w:szCs w:val="20"/>
              </w:rPr>
            </w:pPr>
            <w:r>
              <w:rPr>
                <w:sz w:val="20"/>
                <w:szCs w:val="20"/>
                <w:lang w:val="vi-VN"/>
              </w:rPr>
              <w:t>Có</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559" w:type="dxa"/>
            <w:vMerge w:val="continue"/>
          </w:tcPr>
          <w:p>
            <w:pPr>
              <w:tabs>
                <w:tab w:val="left" w:pos="4153"/>
              </w:tabs>
              <w:jc w:val="center"/>
              <w:rPr>
                <w:sz w:val="20"/>
                <w:szCs w:val="20"/>
              </w:rPr>
            </w:pP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711" w:type="dxa"/>
          </w:tcPr>
          <w:p>
            <w:pPr>
              <w:tabs>
                <w:tab w:val="left" w:pos="4153"/>
              </w:tabs>
              <w:jc w:val="center"/>
              <w:rPr>
                <w:b/>
                <w:bCs/>
                <w:sz w:val="20"/>
                <w:szCs w:val="20"/>
              </w:rPr>
            </w:pPr>
            <w:r>
              <w:rPr>
                <w:b/>
                <w:bCs/>
                <w:sz w:val="20"/>
                <w:szCs w:val="20"/>
                <w:lang w:val="vi-VN"/>
              </w:rPr>
              <w:t>G1b</w:t>
            </w:r>
          </w:p>
        </w:tc>
        <w:tc>
          <w:tcPr>
            <w:tcW w:w="993" w:type="dxa"/>
          </w:tcPr>
          <w:p>
            <w:pPr>
              <w:tabs>
                <w:tab w:val="left" w:pos="4153"/>
              </w:tabs>
              <w:jc w:val="center"/>
              <w:rPr>
                <w:sz w:val="20"/>
                <w:szCs w:val="20"/>
              </w:rPr>
            </w:pPr>
            <w:r>
              <w:rPr>
                <w:sz w:val="20"/>
                <w:szCs w:val="20"/>
                <w:lang w:val="vi-VN"/>
              </w:rPr>
              <w:t>K/Có</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559"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 w:hRule="atLeast"/>
        </w:trPr>
        <w:tc>
          <w:tcPr>
            <w:tcW w:w="711" w:type="dxa"/>
          </w:tcPr>
          <w:p>
            <w:pPr>
              <w:tabs>
                <w:tab w:val="left" w:pos="4153"/>
              </w:tabs>
              <w:jc w:val="center"/>
              <w:rPr>
                <w:b/>
                <w:bCs/>
                <w:sz w:val="20"/>
                <w:szCs w:val="20"/>
              </w:rPr>
            </w:pPr>
            <w:r>
              <w:rPr>
                <w:b/>
                <w:bCs/>
                <w:sz w:val="20"/>
                <w:szCs w:val="20"/>
                <w:lang w:val="vi-VN"/>
              </w:rPr>
              <w:t>G2</w:t>
            </w:r>
          </w:p>
        </w:tc>
        <w:tc>
          <w:tcPr>
            <w:tcW w:w="993" w:type="dxa"/>
          </w:tcPr>
          <w:p>
            <w:pPr>
              <w:tabs>
                <w:tab w:val="left" w:pos="4153"/>
              </w:tabs>
              <w:jc w:val="center"/>
              <w:rPr>
                <w:sz w:val="20"/>
                <w:szCs w:val="20"/>
              </w:rPr>
            </w:pPr>
            <w:r>
              <w:rPr>
                <w:sz w:val="20"/>
                <w:szCs w:val="20"/>
                <w:lang w:val="vi-VN"/>
              </w:rPr>
              <w:t>K/Có</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559"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711" w:type="dxa"/>
          </w:tcPr>
          <w:p>
            <w:pPr>
              <w:tabs>
                <w:tab w:val="left" w:pos="4153"/>
              </w:tabs>
              <w:jc w:val="center"/>
              <w:rPr>
                <w:b/>
                <w:bCs/>
                <w:sz w:val="20"/>
                <w:szCs w:val="20"/>
              </w:rPr>
            </w:pPr>
            <w:r>
              <w:rPr>
                <w:b/>
                <w:bCs/>
                <w:sz w:val="20"/>
                <w:szCs w:val="20"/>
                <w:lang w:val="vi-VN"/>
              </w:rPr>
              <w:t>G3</w:t>
            </w:r>
          </w:p>
        </w:tc>
        <w:tc>
          <w:tcPr>
            <w:tcW w:w="993" w:type="dxa"/>
          </w:tcPr>
          <w:p>
            <w:pPr>
              <w:tabs>
                <w:tab w:val="left" w:pos="4153"/>
              </w:tabs>
              <w:jc w:val="center"/>
              <w:rPr>
                <w:sz w:val="20"/>
                <w:szCs w:val="20"/>
              </w:rPr>
            </w:pPr>
            <w:r>
              <w:rPr>
                <w:sz w:val="20"/>
                <w:szCs w:val="20"/>
                <w:lang w:val="vi-VN"/>
              </w:rPr>
              <w:t>K/Có</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559"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711" w:type="dxa"/>
          </w:tcPr>
          <w:p>
            <w:pPr>
              <w:tabs>
                <w:tab w:val="left" w:pos="4153"/>
              </w:tabs>
              <w:jc w:val="center"/>
              <w:rPr>
                <w:b/>
                <w:bCs/>
                <w:sz w:val="20"/>
                <w:szCs w:val="20"/>
              </w:rPr>
            </w:pPr>
            <w:r>
              <w:rPr>
                <w:b/>
                <w:bCs/>
                <w:sz w:val="20"/>
                <w:szCs w:val="20"/>
                <w:lang w:val="vi-VN"/>
              </w:rPr>
              <w:t>G4</w:t>
            </w:r>
          </w:p>
        </w:tc>
        <w:tc>
          <w:tcPr>
            <w:tcW w:w="993" w:type="dxa"/>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559" w:type="dxa"/>
          </w:tcPr>
          <w:p>
            <w:pPr>
              <w:tabs>
                <w:tab w:val="left" w:pos="4153"/>
              </w:tabs>
              <w:jc w:val="center"/>
              <w:rPr>
                <w:sz w:val="20"/>
                <w:szCs w:val="20"/>
                <w:lang w:val="vi-VN"/>
              </w:rPr>
            </w:pPr>
            <w:r>
              <w:rPr>
                <w:sz w:val="20"/>
                <w:szCs w:val="20"/>
                <w:lang w:val="vi-VN"/>
              </w:rPr>
              <w:t xml:space="preserve">12 tuần </w:t>
            </w:r>
          </w:p>
          <w:p>
            <w:pPr>
              <w:tabs>
                <w:tab w:val="left" w:pos="4153"/>
              </w:tabs>
              <w:jc w:val="center"/>
              <w:rPr>
                <w:sz w:val="20"/>
                <w:szCs w:val="20"/>
              </w:rPr>
            </w:pPr>
            <w:r>
              <w:rPr>
                <w:sz w:val="20"/>
                <w:szCs w:val="20"/>
                <w:lang w:val="vi-VN"/>
              </w:rPr>
              <w:t>(≤8.10</w:t>
            </w:r>
            <w:r>
              <w:rPr>
                <w:sz w:val="20"/>
                <w:szCs w:val="20"/>
                <w:vertAlign w:val="superscript"/>
                <w:lang w:val="vi-VN"/>
              </w:rPr>
              <w:t xml:space="preserve">5 </w:t>
            </w:r>
            <w:r>
              <w:rPr>
                <w:sz w:val="20"/>
                <w:szCs w:val="20"/>
                <w:lang w:val="vi-VN"/>
              </w:rPr>
              <w:t>IU/ml)</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711" w:type="dxa"/>
          </w:tcPr>
          <w:p>
            <w:pPr>
              <w:tabs>
                <w:tab w:val="left" w:pos="4153"/>
              </w:tabs>
              <w:jc w:val="center"/>
              <w:rPr>
                <w:b/>
                <w:bCs/>
                <w:sz w:val="20"/>
                <w:szCs w:val="20"/>
              </w:rPr>
            </w:pPr>
            <w:r>
              <w:rPr>
                <w:b/>
                <w:bCs/>
                <w:sz w:val="20"/>
                <w:szCs w:val="20"/>
                <w:lang w:val="vi-VN"/>
              </w:rPr>
              <w:t>G4</w:t>
            </w:r>
          </w:p>
        </w:tc>
        <w:tc>
          <w:tcPr>
            <w:tcW w:w="993" w:type="dxa"/>
          </w:tcPr>
          <w:p>
            <w:pPr>
              <w:tabs>
                <w:tab w:val="left" w:pos="4153"/>
              </w:tabs>
              <w:jc w:val="center"/>
              <w:rPr>
                <w:sz w:val="20"/>
                <w:szCs w:val="20"/>
              </w:rPr>
            </w:pPr>
            <w:r>
              <w:rPr>
                <w:sz w:val="20"/>
                <w:szCs w:val="20"/>
                <w:lang w:val="vi-VN"/>
              </w:rPr>
              <w:t>Có</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559"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711" w:type="dxa"/>
          </w:tcPr>
          <w:p>
            <w:pPr>
              <w:tabs>
                <w:tab w:val="left" w:pos="4153"/>
              </w:tabs>
              <w:jc w:val="center"/>
              <w:rPr>
                <w:b/>
                <w:bCs/>
                <w:sz w:val="20"/>
                <w:szCs w:val="20"/>
              </w:rPr>
            </w:pPr>
            <w:r>
              <w:rPr>
                <w:b/>
                <w:bCs/>
                <w:sz w:val="20"/>
                <w:szCs w:val="20"/>
                <w:lang w:val="vi-VN"/>
              </w:rPr>
              <w:t>G5</w:t>
            </w:r>
          </w:p>
        </w:tc>
        <w:tc>
          <w:tcPr>
            <w:tcW w:w="993" w:type="dxa"/>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559"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11" w:type="dxa"/>
          </w:tcPr>
          <w:p>
            <w:pPr>
              <w:tabs>
                <w:tab w:val="left" w:pos="4153"/>
              </w:tabs>
              <w:jc w:val="center"/>
              <w:rPr>
                <w:b/>
                <w:bCs/>
                <w:sz w:val="20"/>
                <w:szCs w:val="20"/>
              </w:rPr>
            </w:pPr>
            <w:r>
              <w:rPr>
                <w:b/>
                <w:bCs/>
                <w:sz w:val="20"/>
                <w:szCs w:val="20"/>
                <w:lang w:val="vi-VN"/>
              </w:rPr>
              <w:t>G5</w:t>
            </w:r>
          </w:p>
        </w:tc>
        <w:tc>
          <w:tcPr>
            <w:tcW w:w="993" w:type="dxa"/>
          </w:tcPr>
          <w:p>
            <w:pPr>
              <w:tabs>
                <w:tab w:val="left" w:pos="4153"/>
              </w:tabs>
              <w:jc w:val="center"/>
              <w:rPr>
                <w:sz w:val="20"/>
                <w:szCs w:val="20"/>
              </w:rPr>
            </w:pPr>
            <w:r>
              <w:rPr>
                <w:sz w:val="20"/>
                <w:szCs w:val="20"/>
                <w:lang w:val="vi-VN"/>
              </w:rPr>
              <w:t>Có</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559"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711" w:type="dxa"/>
          </w:tcPr>
          <w:p>
            <w:pPr>
              <w:tabs>
                <w:tab w:val="left" w:pos="4153"/>
              </w:tabs>
              <w:jc w:val="center"/>
              <w:rPr>
                <w:b/>
                <w:bCs/>
                <w:sz w:val="20"/>
                <w:szCs w:val="20"/>
              </w:rPr>
            </w:pPr>
            <w:r>
              <w:rPr>
                <w:b/>
                <w:bCs/>
                <w:sz w:val="20"/>
                <w:szCs w:val="20"/>
                <w:lang w:val="vi-VN"/>
              </w:rPr>
              <w:t>G6</w:t>
            </w:r>
          </w:p>
        </w:tc>
        <w:tc>
          <w:tcPr>
            <w:tcW w:w="993" w:type="dxa"/>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tcPr>
          <w:p>
            <w:pPr>
              <w:tabs>
                <w:tab w:val="left" w:pos="4153"/>
              </w:tabs>
              <w:jc w:val="center"/>
              <w:rPr>
                <w:sz w:val="20"/>
                <w:szCs w:val="20"/>
              </w:rPr>
            </w:pPr>
            <w:r>
              <w:rPr>
                <w:sz w:val="20"/>
                <w:szCs w:val="20"/>
                <w:lang w:val="vi-VN"/>
              </w:rPr>
              <w:t>12 tuần</w:t>
            </w:r>
          </w:p>
        </w:tc>
        <w:tc>
          <w:tcPr>
            <w:tcW w:w="1559"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711" w:type="dxa"/>
          </w:tcPr>
          <w:p>
            <w:pPr>
              <w:tabs>
                <w:tab w:val="left" w:pos="4153"/>
              </w:tabs>
              <w:jc w:val="center"/>
              <w:rPr>
                <w:b/>
                <w:bCs/>
                <w:sz w:val="20"/>
                <w:szCs w:val="20"/>
              </w:rPr>
            </w:pPr>
            <w:r>
              <w:rPr>
                <w:b/>
                <w:bCs/>
                <w:sz w:val="20"/>
                <w:szCs w:val="20"/>
                <w:lang w:val="vi-VN"/>
              </w:rPr>
              <w:t>G6</w:t>
            </w:r>
          </w:p>
        </w:tc>
        <w:tc>
          <w:tcPr>
            <w:tcW w:w="993" w:type="dxa"/>
          </w:tcPr>
          <w:p>
            <w:pPr>
              <w:tabs>
                <w:tab w:val="left" w:pos="4153"/>
              </w:tabs>
              <w:jc w:val="center"/>
              <w:rPr>
                <w:sz w:val="20"/>
                <w:szCs w:val="20"/>
              </w:rPr>
            </w:pPr>
            <w:r>
              <w:rPr>
                <w:sz w:val="20"/>
                <w:szCs w:val="20"/>
                <w:lang w:val="vi-VN"/>
              </w:rPr>
              <w:t>Có</w:t>
            </w:r>
          </w:p>
        </w:tc>
        <w:tc>
          <w:tcPr>
            <w:tcW w:w="1134" w:type="dxa"/>
          </w:tcPr>
          <w:p>
            <w:pPr>
              <w:tabs>
                <w:tab w:val="left" w:pos="4153"/>
              </w:tabs>
              <w:jc w:val="center"/>
              <w:rPr>
                <w:sz w:val="20"/>
                <w:szCs w:val="20"/>
              </w:rPr>
            </w:pPr>
            <w:r>
              <w:rPr>
                <w:sz w:val="20"/>
                <w:szCs w:val="20"/>
                <w:lang w:val="vi-VN"/>
              </w:rPr>
              <w:t>12 tuần</w:t>
            </w:r>
          </w:p>
        </w:tc>
        <w:tc>
          <w:tcPr>
            <w:tcW w:w="1134" w:type="dxa"/>
          </w:tcPr>
          <w:p>
            <w:pPr>
              <w:tabs>
                <w:tab w:val="left" w:pos="4153"/>
              </w:tabs>
              <w:jc w:val="center"/>
              <w:rPr>
                <w:sz w:val="20"/>
                <w:szCs w:val="20"/>
              </w:rPr>
            </w:pPr>
            <w:r>
              <w:rPr>
                <w:sz w:val="20"/>
                <w:szCs w:val="20"/>
                <w:lang w:val="vi-VN"/>
              </w:rPr>
              <w:t>12 tuần</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559" w:type="dxa"/>
            <w:shd w:val="clear" w:color="auto" w:fill="D8D8D8" w:themeFill="background1" w:themeFillShade="D9"/>
          </w:tcPr>
          <w:p>
            <w:pPr>
              <w:tabs>
                <w:tab w:val="left" w:pos="4153"/>
              </w:tabs>
              <w:jc w:val="center"/>
              <w:rPr>
                <w:sz w:val="20"/>
                <w:szCs w:val="20"/>
              </w:rPr>
            </w:pPr>
            <w:r>
              <w:rPr>
                <w:sz w:val="20"/>
                <w:szCs w:val="20"/>
                <w:lang w:val="vi-VN"/>
              </w:rPr>
              <w:t>không</w:t>
            </w:r>
          </w:p>
        </w:tc>
        <w:tc>
          <w:tcPr>
            <w:tcW w:w="1134" w:type="dxa"/>
            <w:shd w:val="clear" w:color="auto" w:fill="D8D8D8" w:themeFill="background1" w:themeFillShade="D9"/>
          </w:tcPr>
          <w:p>
            <w:pPr>
              <w:tabs>
                <w:tab w:val="left" w:pos="4153"/>
              </w:tabs>
              <w:jc w:val="center"/>
              <w:rPr>
                <w:sz w:val="20"/>
                <w:szCs w:val="20"/>
              </w:rPr>
            </w:pPr>
            <w:r>
              <w:rPr>
                <w:sz w:val="20"/>
                <w:szCs w:val="20"/>
                <w:lang w:val="vi-VN"/>
              </w:rPr>
              <w:t>không</w:t>
            </w:r>
          </w:p>
        </w:tc>
      </w:tr>
    </w:tbl>
    <w:p>
      <w:pPr>
        <w:pStyle w:val="53"/>
      </w:pPr>
      <w:r>
        <w:t>Ở VN rất hiếm gặp genotype3</w:t>
      </w:r>
    </w:p>
    <w:p>
      <w:pPr>
        <w:pStyle w:val="53"/>
      </w:pPr>
      <w:r>
        <w:t>VN chỉ còn phổ biến loại SOF/VEL</w:t>
      </w:r>
    </w:p>
    <w:p>
      <w:pPr>
        <w:pStyle w:val="53"/>
      </w:pPr>
      <w:r>
        <w:t>GLE/PIB rất mắc tiền nhưng không độc thận, chỉ nghĩ tới khi BN suy thận mạn</w:t>
      </w:r>
    </w:p>
    <w:p>
      <w:pPr>
        <w:pStyle w:val="3"/>
      </w:pPr>
      <w:r>
        <w:t>KẾT LUẬN</w:t>
      </w:r>
    </w:p>
    <w:p>
      <w:pPr>
        <w:tabs>
          <w:tab w:val="left" w:pos="4153"/>
        </w:tabs>
      </w:pPr>
      <w:r>
        <w:t>- XG là giai đoạn cuối của nhiều loại bệnh gan mạn</w:t>
      </w:r>
    </w:p>
    <w:p>
      <w:pPr>
        <w:tabs>
          <w:tab w:val="left" w:pos="4153"/>
        </w:tabs>
      </w:pPr>
      <w:r>
        <w:t>- BN XGMB thường nhập viện và có nguy cơ cao bị tử vong do biến chứng</w:t>
      </w:r>
    </w:p>
    <w:p>
      <w:pPr>
        <w:tabs>
          <w:tab w:val="left" w:pos="4153"/>
        </w:tabs>
      </w:pPr>
      <w:r>
        <w:t>- Điều trị lý tưởng ở giai đoạn mất bù là ngăn ngừa xơ gan tiến triển</w:t>
      </w:r>
    </w:p>
    <w:p/>
    <w:sectPr>
      <w:type w:val="continuous"/>
      <w:pgSz w:w="11907" w:h="16839"/>
      <w:pgMar w:top="720" w:right="1440" w:bottom="1008" w:left="1440" w:header="562" w:footer="56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VN-Utopia">
    <w:altName w:val="Segoe Print"/>
    <w:panose1 w:val="00000000000000000000"/>
    <w:charset w:val="00"/>
    <w:family w:val="roman"/>
    <w:pitch w:val="default"/>
    <w:sig w:usb0="00000000" w:usb1="00000000" w:usb2="00000000" w:usb3="00000000" w:csb0="00000001" w:csb1="00000000"/>
  </w:font>
  <w:font w:name="DejaVu Serif Condensed">
    <w:altName w:val="Segoe Print"/>
    <w:panose1 w:val="00000000000000000000"/>
    <w:charset w:val="00"/>
    <w:family w:val="roman"/>
    <w:pitch w:val="default"/>
    <w:sig w:usb0="00000000" w:usb1="00000000" w:usb2="0A040020" w:usb3="00000000" w:csb0="000000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Arial"/>
    <w:panose1 w:val="020B0604020202020204"/>
    <w:charset w:val="80"/>
    <w:family w:val="swiss"/>
    <w:pitch w:val="default"/>
    <w:sig w:usb0="00000000" w:usb1="00000000" w:usb2="0000003F" w:usb3="00000000" w:csb0="003F01FF" w:csb1="00000000"/>
  </w:font>
  <w:font w:name="ArialMT">
    <w:altName w:val="Arial"/>
    <w:panose1 w:val="00000000000000000000"/>
    <w:charset w:val="00"/>
    <w:family w:val="roman"/>
    <w:pitch w:val="default"/>
    <w:sig w:usb0="00000000" w:usb1="00000000" w:usb2="00000000" w:usb3="00000000" w:csb0="00000000" w:csb1="00000000"/>
  </w:font>
  <w:font w:name="Arial-BoldMT">
    <w:altName w:val="Arial"/>
    <w:panose1 w:val="00000000000000000000"/>
    <w:charset w:val="00"/>
    <w:family w:val="roman"/>
    <w:pitch w:val="default"/>
    <w:sig w:usb0="00000000" w:usb1="00000000" w:usb2="00000000" w:usb3="00000000" w:csb0="00000000" w:csb1="00000000"/>
  </w:font>
  <w:font w:name="Calibri-Bold">
    <w:altName w:val="Calibri"/>
    <w:panose1 w:val="00000000000000000000"/>
    <w:charset w:val="00"/>
    <w:family w:val="roman"/>
    <w:pitch w:val="default"/>
    <w:sig w:usb0="00000000" w:usb1="00000000" w:usb2="00000000" w:usb3="00000000" w:csb0="00000000" w:csb1="00000000"/>
  </w:font>
  <w:font w:name="Arial-BoldItalicMT">
    <w:altName w:val="Arial"/>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Helvetica Neue">
    <w:altName w:val="Segoe Print"/>
    <w:panose1 w:val="00000000000000000000"/>
    <w:charset w:val="00"/>
    <w:family w:val="modern"/>
    <w:pitch w:val="default"/>
    <w:sig w:usb0="00000000" w:usb1="00000000" w:usb2="00000000" w:usb3="00000000" w:csb0="0000019F" w:csb1="00000000"/>
  </w:font>
  <w:font w:name="SVN-PF Din Text Pro Con">
    <w:altName w:val="Times New Roman"/>
    <w:panose1 w:val="00000000000000000000"/>
    <w:charset w:val="00"/>
    <w:family w:val="auto"/>
    <w:pitch w:val="default"/>
    <w:sig w:usb0="00000000" w:usb1="00000000" w:usb2="00000000" w:usb3="00000000" w:csb0="00000009" w:csb1="00000000"/>
  </w:font>
  <w:font w:name="Franklin Gothic Heavy">
    <w:panose1 w:val="020B0903020102020204"/>
    <w:charset w:val="00"/>
    <w:family w:val="swiss"/>
    <w:pitch w:val="default"/>
    <w:sig w:usb0="00000287" w:usb1="00000000" w:usb2="00000000" w:usb3="00000000" w:csb0="2000009F" w:csb1="DFD70000"/>
  </w:font>
  <w:font w:name="ZapfChancery-Medium">
    <w:altName w:val="Segoe Print"/>
    <w:panose1 w:val="00000000000000000000"/>
    <w:charset w:val="A3"/>
    <w:family w:val="auto"/>
    <w:pitch w:val="default"/>
    <w:sig w:usb0="00000000" w:usb1="00000000" w:usb2="00000008" w:usb3="00000000" w:csb0="00000101" w:csb1="00000000"/>
  </w:font>
  <w:font w:name="Segoe UI Symbol">
    <w:panose1 w:val="020B0502040204020203"/>
    <w:charset w:val="00"/>
    <w:family w:val="swiss"/>
    <w:pitch w:val="default"/>
    <w:sig w:usb0="800001E3" w:usb1="1200FFEF" w:usb2="00040000" w:usb3="04000000" w:csb0="00000001" w:csb1="4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8716996"/>
      <w:docPartObj>
        <w:docPartGallery w:val="AutoText"/>
      </w:docPartObj>
    </w:sdtPr>
    <w:sdtEndPr>
      <w:rPr>
        <w:color w:val="7F7F7F" w:themeColor="background1" w:themeShade="80"/>
        <w:spacing w:val="60"/>
      </w:rPr>
    </w:sdtEndPr>
    <w:sdtContent>
      <w:p>
        <w:pPr>
          <w:pStyle w:val="14"/>
          <w:pBdr>
            <w:top w:val="single" w:color="D8D8D8" w:themeColor="background1" w:themeShade="D9" w:sz="4" w:space="1"/>
          </w:pBdr>
          <w:jc w:val="right"/>
        </w:pPr>
        <w:r>
          <w:rPr>
            <w:b/>
          </w:rPr>
          <w:fldChar w:fldCharType="begin"/>
        </w:r>
        <w:r>
          <w:rPr>
            <w:b/>
          </w:rPr>
          <w:instrText xml:space="preserve"> PAGE   \* MERGEFORMAT </w:instrText>
        </w:r>
        <w:r>
          <w:rPr>
            <w:b/>
          </w:rPr>
          <w:fldChar w:fldCharType="separate"/>
        </w:r>
        <w:r>
          <w:rPr>
            <w:b/>
          </w:rPr>
          <w:t>29</w:t>
        </w:r>
        <w:r>
          <w:rPr>
            <w:b/>
          </w:rPr>
          <w:fldChar w:fldCharType="end"/>
        </w:r>
        <w:r>
          <w:rPr>
            <w:b/>
          </w:rPr>
          <w:t xml:space="preserve"> | </w:t>
        </w:r>
        <w:r>
          <w:rPr>
            <w:color w:val="7F7F7F" w:themeColor="background1" w:themeShade="80"/>
          </w:rPr>
          <w:t>Ngoại thần kinh</w:t>
        </w:r>
      </w:p>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9552620"/>
      <w:docPartObj>
        <w:docPartGallery w:val="AutoText"/>
      </w:docPartObj>
    </w:sdtPr>
    <w:sdtEndPr>
      <w:rPr>
        <w:color w:val="7F7F7F" w:themeColor="background1" w:themeShade="80"/>
      </w:rPr>
    </w:sdtEndPr>
    <w:sdtContent>
      <w:p>
        <w:pPr>
          <w:pStyle w:val="14"/>
          <w:pBdr>
            <w:top w:val="single" w:color="D8D8D8" w:themeColor="background1" w:themeShade="D9" w:sz="4" w:space="1"/>
          </w:pBdr>
          <w:rPr>
            <w:b/>
            <w:bCs/>
          </w:rPr>
        </w:pPr>
        <w:r>
          <w:fldChar w:fldCharType="begin"/>
        </w:r>
        <w:r>
          <w:instrText xml:space="preserve"> PAGE   \* MERGEFORMAT </w:instrText>
        </w:r>
        <w:r>
          <w:fldChar w:fldCharType="separate"/>
        </w:r>
        <w:r>
          <w:rPr>
            <w:b/>
            <w:bCs/>
          </w:rPr>
          <w:t>28</w:t>
        </w:r>
        <w:r>
          <w:rPr>
            <w:b/>
            <w:bCs/>
          </w:rPr>
          <w:fldChar w:fldCharType="end"/>
        </w:r>
        <w:r>
          <w:rPr>
            <w:b/>
            <w:bCs/>
          </w:rPr>
          <w:t xml:space="preserve"> | </w:t>
        </w:r>
        <w:r>
          <w:rPr>
            <w:color w:val="7F7F7F" w:themeColor="background1" w:themeShade="80"/>
          </w:rPr>
          <w:t>Ngoại thần kinh</w:t>
        </w:r>
      </w:p>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3781200"/>
      <w:docPartObj>
        <w:docPartGallery w:val="AutoText"/>
      </w:docPartObj>
    </w:sdtPr>
    <w:sdtEndPr>
      <w:rPr>
        <w:color w:val="7F7F7F" w:themeColor="background1" w:themeShade="80"/>
        <w:spacing w:val="60"/>
      </w:rPr>
    </w:sdtEndPr>
    <w:sdtContent>
      <w:p>
        <w:pPr>
          <w:pStyle w:val="14"/>
          <w:pBdr>
            <w:top w:val="single" w:color="D8D8D8" w:themeColor="background1" w:themeShade="D9" w:sz="4" w:space="1"/>
          </w:pBdr>
          <w:jc w:val="right"/>
        </w:pPr>
        <w:r>
          <w:rPr>
            <w:b/>
          </w:rPr>
          <w:fldChar w:fldCharType="begin"/>
        </w:r>
        <w:r>
          <w:rPr>
            <w:b/>
          </w:rPr>
          <w:instrText xml:space="preserve"> PAGE   \* MERGEFORMAT </w:instrText>
        </w:r>
        <w:r>
          <w:rPr>
            <w:b/>
          </w:rPr>
          <w:fldChar w:fldCharType="separate"/>
        </w:r>
        <w:r>
          <w:rPr>
            <w:b/>
          </w:rPr>
          <w:t>3</w:t>
        </w:r>
        <w:r>
          <w:rPr>
            <w:b/>
          </w:rPr>
          <w:fldChar w:fldCharType="end"/>
        </w:r>
        <w:r>
          <w:rPr>
            <w:b/>
          </w:rPr>
          <w:t xml:space="preserve"> | </w:t>
        </w:r>
        <w:r>
          <w:rPr>
            <w:color w:val="7F7F7F" w:themeColor="background1" w:themeShade="80"/>
          </w:rPr>
          <w:t>Ngoại thần kinh</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2717152"/>
      <w:docPartObj>
        <w:docPartGallery w:val="AutoText"/>
      </w:docPartObj>
    </w:sdtPr>
    <w:sdtEndPr>
      <w:rPr>
        <w:color w:val="7F7F7F" w:themeColor="background1" w:themeShade="80"/>
      </w:rPr>
    </w:sdtEndPr>
    <w:sdtContent>
      <w:p>
        <w:pPr>
          <w:pStyle w:val="14"/>
          <w:pBdr>
            <w:top w:val="single" w:color="D8D8D8" w:themeColor="background1" w:themeShade="D9" w:sz="4" w:space="1"/>
          </w:pBdr>
          <w:rPr>
            <w:b/>
            <w:bCs/>
          </w:rPr>
        </w:pPr>
        <w:r>
          <w:fldChar w:fldCharType="begin"/>
        </w:r>
        <w:r>
          <w:instrText xml:space="preserve"> PAGE   \* MERGEFORMAT </w:instrText>
        </w:r>
        <w:r>
          <w:fldChar w:fldCharType="separate"/>
        </w:r>
        <w:r>
          <w:rPr>
            <w:b/>
            <w:bCs/>
          </w:rPr>
          <w:t>4</w:t>
        </w:r>
        <w:r>
          <w:rPr>
            <w:b/>
            <w:bCs/>
          </w:rPr>
          <w:fldChar w:fldCharType="end"/>
        </w:r>
        <w:r>
          <w:rPr>
            <w:b/>
            <w:bCs/>
          </w:rPr>
          <w:t xml:space="preserve"> | </w:t>
        </w:r>
        <w:r>
          <w:rPr>
            <w:color w:val="7F7F7F" w:themeColor="background1" w:themeShade="80"/>
          </w:rPr>
          <w:t>Ngoại thần kinh</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83852"/>
    <w:multiLevelType w:val="multilevel"/>
    <w:tmpl w:val="1E683852"/>
    <w:lvl w:ilvl="0" w:tentative="0">
      <w:start w:val="1"/>
      <w:numFmt w:val="bullet"/>
      <w:pStyle w:val="53"/>
      <w:suff w:val="space"/>
      <w:lvlText w:val=""/>
      <w:lvlJc w:val="left"/>
      <w:pPr>
        <w:ind w:left="0" w:firstLine="360"/>
      </w:pPr>
      <w:rPr>
        <w:rFonts w:hint="default" w:ascii="Symbol" w:hAnsi="Symbol"/>
        <w:sz w:val="1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2E1341"/>
    <w:multiLevelType w:val="multilevel"/>
    <w:tmpl w:val="292E1341"/>
    <w:lvl w:ilvl="0" w:tentative="0">
      <w:start w:val="1"/>
      <w:numFmt w:val="bullet"/>
      <w:pStyle w:val="154"/>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D5C5207"/>
    <w:multiLevelType w:val="multilevel"/>
    <w:tmpl w:val="2D5C5207"/>
    <w:lvl w:ilvl="0" w:tentative="0">
      <w:start w:val="1"/>
      <w:numFmt w:val="bullet"/>
      <w:pStyle w:val="49"/>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FCA1910"/>
    <w:multiLevelType w:val="multilevel"/>
    <w:tmpl w:val="2FCA1910"/>
    <w:lvl w:ilvl="0" w:tentative="0">
      <w:start w:val="1"/>
      <w:numFmt w:val="bullet"/>
      <w:pStyle w:val="170"/>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38251340"/>
    <w:multiLevelType w:val="multilevel"/>
    <w:tmpl w:val="38251340"/>
    <w:lvl w:ilvl="0" w:tentative="0">
      <w:start w:val="1"/>
      <w:numFmt w:val="none"/>
      <w:pStyle w:val="2"/>
      <w:suff w:val="nothing"/>
      <w:lvlText w:val=""/>
      <w:lvlJc w:val="left"/>
      <w:pPr>
        <w:ind w:left="0" w:firstLine="0"/>
      </w:pPr>
      <w:rPr>
        <w:rFonts w:hint="default" w:cs="Times New Roman"/>
        <w:b w:val="0"/>
        <w:bCs w:val="0"/>
        <w:i w:val="0"/>
        <w:iCs w:val="0"/>
        <w:caps w:val="0"/>
        <w:smallCaps w:val="0"/>
        <w:strike w:val="0"/>
        <w:dstrike w:val="0"/>
        <w:outline w:val="0"/>
        <w:shadow w:val="0"/>
        <w:emboss w:val="0"/>
        <w:imprint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upperRoman"/>
      <w:pStyle w:val="3"/>
      <w:suff w:val="nothing"/>
      <w:lvlText w:val="%2. "/>
      <w:lvlJc w:val="left"/>
      <w:pPr>
        <w:ind w:left="0" w:firstLine="0"/>
      </w:pPr>
      <w:rPr>
        <w:rFonts w:hint="default"/>
      </w:rPr>
    </w:lvl>
    <w:lvl w:ilvl="2" w:tentative="0">
      <w:start w:val="1"/>
      <w:numFmt w:val="decimal"/>
      <w:pStyle w:val="4"/>
      <w:suff w:val="space"/>
      <w:lvlText w:val="%1%3."/>
      <w:lvlJc w:val="left"/>
      <w:pPr>
        <w:ind w:left="0" w:firstLine="0"/>
      </w:pPr>
      <w:rPr>
        <w:rFonts w:hint="default"/>
        <w:i w:val="0"/>
        <w:iCs/>
      </w:rPr>
    </w:lvl>
    <w:lvl w:ilvl="3" w:tentative="0">
      <w:start w:val="1"/>
      <w:numFmt w:val="decimal"/>
      <w:pStyle w:val="5"/>
      <w:suff w:val="space"/>
      <w:lvlText w:val="%1%3.%4"/>
      <w:lvlJc w:val="left"/>
      <w:pPr>
        <w:ind w:left="0" w:firstLine="0"/>
      </w:pPr>
      <w:rPr>
        <w:rFonts w:hint="default" w:ascii="Cambria" w:hAnsi="Cambria"/>
      </w:rPr>
    </w:lvl>
    <w:lvl w:ilvl="4" w:tentative="0">
      <w:start w:val="1"/>
      <w:numFmt w:val="decimal"/>
      <w:pStyle w:val="6"/>
      <w:suff w:val="space"/>
      <w:lvlText w:val="%1%3.%4.%5"/>
      <w:lvlJc w:val="left"/>
      <w:pPr>
        <w:ind w:left="0" w:firstLine="0"/>
      </w:pPr>
      <w:rPr>
        <w:rFonts w:hint="default"/>
      </w:rPr>
    </w:lvl>
    <w:lvl w:ilvl="5" w:tentative="0">
      <w:start w:val="1"/>
      <w:numFmt w:val="decimal"/>
      <w:pStyle w:val="7"/>
      <w:suff w:val="space"/>
      <w:lvlText w:val="%1%3.%4.%5.%6"/>
      <w:lvlJc w:val="left"/>
      <w:pPr>
        <w:ind w:left="0" w:firstLine="0"/>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5">
    <w:nsid w:val="3B9C7D03"/>
    <w:multiLevelType w:val="multilevel"/>
    <w:tmpl w:val="3B9C7D03"/>
    <w:lvl w:ilvl="0" w:tentative="0">
      <w:start w:val="1"/>
      <w:numFmt w:val="bullet"/>
      <w:lvlText w:val=""/>
      <w:lvlJc w:val="left"/>
      <w:pPr>
        <w:ind w:left="4047" w:hanging="360"/>
      </w:pPr>
      <w:rPr>
        <w:rFonts w:hint="default" w:ascii="Symbol" w:hAnsi="Symbol"/>
      </w:rPr>
    </w:lvl>
    <w:lvl w:ilvl="1" w:tentative="0">
      <w:start w:val="1"/>
      <w:numFmt w:val="bullet"/>
      <w:lvlText w:val="o"/>
      <w:lvlJc w:val="left"/>
      <w:pPr>
        <w:ind w:left="4767" w:hanging="360"/>
      </w:pPr>
      <w:rPr>
        <w:rFonts w:hint="default" w:ascii="Courier New" w:hAnsi="Courier New" w:cs="Courier New"/>
      </w:rPr>
    </w:lvl>
    <w:lvl w:ilvl="2" w:tentative="0">
      <w:start w:val="1"/>
      <w:numFmt w:val="bullet"/>
      <w:lvlText w:val=""/>
      <w:lvlJc w:val="left"/>
      <w:pPr>
        <w:ind w:left="5487" w:hanging="360"/>
      </w:pPr>
      <w:rPr>
        <w:rFonts w:hint="default" w:ascii="Wingdings" w:hAnsi="Wingdings"/>
      </w:rPr>
    </w:lvl>
    <w:lvl w:ilvl="3" w:tentative="0">
      <w:start w:val="1"/>
      <w:numFmt w:val="bullet"/>
      <w:lvlText w:val=""/>
      <w:lvlJc w:val="left"/>
      <w:pPr>
        <w:ind w:left="6207" w:hanging="360"/>
      </w:pPr>
      <w:rPr>
        <w:rFonts w:hint="default" w:ascii="Symbol" w:hAnsi="Symbol"/>
      </w:rPr>
    </w:lvl>
    <w:lvl w:ilvl="4" w:tentative="0">
      <w:start w:val="1"/>
      <w:numFmt w:val="bullet"/>
      <w:lvlText w:val="o"/>
      <w:lvlJc w:val="left"/>
      <w:pPr>
        <w:ind w:left="6927" w:hanging="360"/>
      </w:pPr>
      <w:rPr>
        <w:rFonts w:hint="default" w:ascii="Courier New" w:hAnsi="Courier New" w:cs="Courier New"/>
      </w:rPr>
    </w:lvl>
    <w:lvl w:ilvl="5" w:tentative="0">
      <w:start w:val="1"/>
      <w:numFmt w:val="bullet"/>
      <w:lvlText w:val=""/>
      <w:lvlJc w:val="left"/>
      <w:pPr>
        <w:ind w:left="7647" w:hanging="360"/>
      </w:pPr>
      <w:rPr>
        <w:rFonts w:hint="default" w:ascii="Wingdings" w:hAnsi="Wingdings"/>
      </w:rPr>
    </w:lvl>
    <w:lvl w:ilvl="6" w:tentative="0">
      <w:start w:val="1"/>
      <w:numFmt w:val="bullet"/>
      <w:lvlText w:val=""/>
      <w:lvlJc w:val="left"/>
      <w:pPr>
        <w:ind w:left="8367" w:hanging="360"/>
      </w:pPr>
      <w:rPr>
        <w:rFonts w:hint="default" w:ascii="Symbol" w:hAnsi="Symbol"/>
      </w:rPr>
    </w:lvl>
    <w:lvl w:ilvl="7" w:tentative="0">
      <w:start w:val="1"/>
      <w:numFmt w:val="bullet"/>
      <w:lvlText w:val="o"/>
      <w:lvlJc w:val="left"/>
      <w:pPr>
        <w:ind w:left="9087" w:hanging="360"/>
      </w:pPr>
      <w:rPr>
        <w:rFonts w:hint="default" w:ascii="Courier New" w:hAnsi="Courier New" w:cs="Courier New"/>
      </w:rPr>
    </w:lvl>
    <w:lvl w:ilvl="8" w:tentative="0">
      <w:start w:val="1"/>
      <w:numFmt w:val="bullet"/>
      <w:lvlText w:val=""/>
      <w:lvlJc w:val="left"/>
      <w:pPr>
        <w:ind w:left="9807" w:hanging="360"/>
      </w:pPr>
      <w:rPr>
        <w:rFonts w:hint="default" w:ascii="Wingdings" w:hAnsi="Wingdings"/>
      </w:rPr>
    </w:lvl>
  </w:abstractNum>
  <w:abstractNum w:abstractNumId="6">
    <w:nsid w:val="3C1C3C36"/>
    <w:multiLevelType w:val="multilevel"/>
    <w:tmpl w:val="3C1C3C36"/>
    <w:lvl w:ilvl="0" w:tentative="0">
      <w:start w:val="1"/>
      <w:numFmt w:val="decimal"/>
      <w:pStyle w:val="62"/>
      <w:lvlText w:val="%1."/>
      <w:lvlJc w:val="left"/>
      <w:pPr>
        <w:ind w:left="502" w:hanging="360"/>
      </w:pPr>
      <w:rPr>
        <w:b/>
        <w:i w:val="0"/>
      </w:rPr>
    </w:lvl>
    <w:lvl w:ilvl="1" w:tentative="0">
      <w:start w:val="1"/>
      <w:numFmt w:val="upperLetter"/>
      <w:pStyle w:val="63"/>
      <w:lvlText w:val="%2."/>
      <w:lvlJc w:val="left"/>
      <w:pPr>
        <w:ind w:left="1080" w:hanging="360"/>
      </w:pPr>
      <w:rPr>
        <w:b/>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49591F59"/>
    <w:multiLevelType w:val="multilevel"/>
    <w:tmpl w:val="49591F59"/>
    <w:lvl w:ilvl="0" w:tentative="0">
      <w:start w:val="1"/>
      <w:numFmt w:val="bullet"/>
      <w:pStyle w:val="55"/>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1A03773"/>
    <w:multiLevelType w:val="multilevel"/>
    <w:tmpl w:val="51A03773"/>
    <w:lvl w:ilvl="0" w:tentative="0">
      <w:start w:val="1"/>
      <w:numFmt w:val="decimal"/>
      <w:pStyle w:val="93"/>
      <w:suff w:val="space"/>
      <w:lvlText w:val="Câu %1."/>
      <w:lvlJc w:val="left"/>
      <w:pPr>
        <w:ind w:left="0" w:firstLine="0"/>
      </w:pPr>
      <w:rPr>
        <w:rFonts w:hint="default" w:ascii="Cambria" w:hAnsi="Cambria" w:cs="Times New Roman"/>
        <w:b/>
        <w:sz w:val="22"/>
        <w:szCs w:val="22"/>
      </w:rPr>
    </w:lvl>
    <w:lvl w:ilvl="1" w:tentative="0">
      <w:start w:val="1"/>
      <w:numFmt w:val="upperLetter"/>
      <w:pStyle w:val="94"/>
      <w:suff w:val="space"/>
      <w:lvlText w:val="%2."/>
      <w:lvlJc w:val="left"/>
      <w:pPr>
        <w:ind w:left="0" w:firstLine="0"/>
      </w:pPr>
      <w:rPr>
        <w:rFonts w:hint="default"/>
        <w:b/>
      </w:rPr>
    </w:lvl>
    <w:lvl w:ilvl="2" w:tentative="0">
      <w:start w:val="1"/>
      <w:numFmt w:val="lowerRoman"/>
      <w:lvlText w:val="%3."/>
      <w:lvlJc w:val="right"/>
      <w:pPr>
        <w:ind w:left="2250" w:hanging="180"/>
      </w:pPr>
      <w:rPr>
        <w:rFonts w:hint="default"/>
      </w:rPr>
    </w:lvl>
    <w:lvl w:ilvl="3" w:tentative="0">
      <w:start w:val="1"/>
      <w:numFmt w:val="decimal"/>
      <w:lvlText w:val="%4."/>
      <w:lvlJc w:val="left"/>
      <w:pPr>
        <w:ind w:left="2970" w:hanging="360"/>
      </w:pPr>
      <w:rPr>
        <w:rFonts w:hint="default"/>
      </w:rPr>
    </w:lvl>
    <w:lvl w:ilvl="4" w:tentative="0">
      <w:start w:val="1"/>
      <w:numFmt w:val="lowerLetter"/>
      <w:lvlText w:val="%5."/>
      <w:lvlJc w:val="left"/>
      <w:pPr>
        <w:ind w:left="3690" w:hanging="360"/>
      </w:pPr>
      <w:rPr>
        <w:rFonts w:hint="default"/>
      </w:rPr>
    </w:lvl>
    <w:lvl w:ilvl="5" w:tentative="0">
      <w:start w:val="1"/>
      <w:numFmt w:val="lowerRoman"/>
      <w:lvlText w:val="%6."/>
      <w:lvlJc w:val="right"/>
      <w:pPr>
        <w:ind w:left="4410" w:hanging="180"/>
      </w:pPr>
      <w:rPr>
        <w:rFonts w:hint="default"/>
      </w:rPr>
    </w:lvl>
    <w:lvl w:ilvl="6" w:tentative="0">
      <w:start w:val="1"/>
      <w:numFmt w:val="decimal"/>
      <w:lvlText w:val="%7."/>
      <w:lvlJc w:val="left"/>
      <w:pPr>
        <w:ind w:left="5130" w:hanging="360"/>
      </w:pPr>
      <w:rPr>
        <w:rFonts w:hint="default"/>
      </w:rPr>
    </w:lvl>
    <w:lvl w:ilvl="7" w:tentative="0">
      <w:start w:val="1"/>
      <w:numFmt w:val="lowerLetter"/>
      <w:lvlText w:val="%8."/>
      <w:lvlJc w:val="left"/>
      <w:pPr>
        <w:ind w:left="5850" w:hanging="360"/>
      </w:pPr>
      <w:rPr>
        <w:rFonts w:hint="default"/>
      </w:rPr>
    </w:lvl>
    <w:lvl w:ilvl="8" w:tentative="0">
      <w:start w:val="1"/>
      <w:numFmt w:val="lowerRoman"/>
      <w:lvlText w:val="%9."/>
      <w:lvlJc w:val="right"/>
      <w:pPr>
        <w:ind w:left="6570" w:hanging="180"/>
      </w:pPr>
      <w:rPr>
        <w:rFonts w:hint="default"/>
      </w:rPr>
    </w:lvl>
  </w:abstractNum>
  <w:abstractNum w:abstractNumId="9">
    <w:nsid w:val="53301C61"/>
    <w:multiLevelType w:val="multilevel"/>
    <w:tmpl w:val="53301C61"/>
    <w:lvl w:ilvl="0" w:tentative="0">
      <w:start w:val="1"/>
      <w:numFmt w:val="decimal"/>
      <w:lvlText w:val="%1."/>
      <w:lvlJc w:val="left"/>
      <w:pPr>
        <w:tabs>
          <w:tab w:val="left" w:pos="720"/>
        </w:tabs>
        <w:ind w:left="720" w:hanging="720"/>
      </w:pPr>
    </w:lvl>
    <w:lvl w:ilvl="1" w:tentative="0">
      <w:start w:val="1"/>
      <w:numFmt w:val="decimal"/>
      <w:pStyle w:val="150"/>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0">
    <w:nsid w:val="59991300"/>
    <w:multiLevelType w:val="multilevel"/>
    <w:tmpl w:val="59991300"/>
    <w:lvl w:ilvl="0" w:tentative="0">
      <w:start w:val="1"/>
      <w:numFmt w:val="bullet"/>
      <w:pStyle w:val="48"/>
      <w:lvlText w:val=""/>
      <w:lvlJc w:val="left"/>
      <w:pPr>
        <w:ind w:left="36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64FF4E05"/>
    <w:multiLevelType w:val="multilevel"/>
    <w:tmpl w:val="64FF4E05"/>
    <w:lvl w:ilvl="0" w:tentative="0">
      <w:start w:val="1"/>
      <w:numFmt w:val="bullet"/>
      <w:pStyle w:val="51"/>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4"/>
  </w:num>
  <w:num w:numId="2">
    <w:abstractNumId w:val="10"/>
  </w:num>
  <w:num w:numId="3">
    <w:abstractNumId w:val="2"/>
  </w:num>
  <w:num w:numId="4">
    <w:abstractNumId w:val="11"/>
  </w:num>
  <w:num w:numId="5">
    <w:abstractNumId w:val="0"/>
  </w:num>
  <w:num w:numId="6">
    <w:abstractNumId w:val="7"/>
  </w:num>
  <w:num w:numId="7">
    <w:abstractNumId w:val="6"/>
  </w:num>
  <w:num w:numId="8">
    <w:abstractNumId w:val="8"/>
  </w:num>
  <w:num w:numId="9">
    <w:abstractNumId w:val="9"/>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hideSpellingErrors/>
  <w:documentProtection w:enforcement="0"/>
  <w:defaultTabStop w:val="720"/>
  <w:evenAndOddHeaders w:val="1"/>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8B"/>
    <w:rsid w:val="0000118B"/>
    <w:rsid w:val="000021A3"/>
    <w:rsid w:val="00004787"/>
    <w:rsid w:val="0000482D"/>
    <w:rsid w:val="00005D8F"/>
    <w:rsid w:val="000068C8"/>
    <w:rsid w:val="00007A2E"/>
    <w:rsid w:val="00007C3D"/>
    <w:rsid w:val="0001220C"/>
    <w:rsid w:val="00012C3C"/>
    <w:rsid w:val="00012C5A"/>
    <w:rsid w:val="000145BB"/>
    <w:rsid w:val="00017180"/>
    <w:rsid w:val="00021A42"/>
    <w:rsid w:val="000311D2"/>
    <w:rsid w:val="00031EDB"/>
    <w:rsid w:val="00034C44"/>
    <w:rsid w:val="00035C31"/>
    <w:rsid w:val="00036EFE"/>
    <w:rsid w:val="0004195A"/>
    <w:rsid w:val="00043CF7"/>
    <w:rsid w:val="0004509F"/>
    <w:rsid w:val="00047127"/>
    <w:rsid w:val="0005079A"/>
    <w:rsid w:val="0005129D"/>
    <w:rsid w:val="00051901"/>
    <w:rsid w:val="00051CC9"/>
    <w:rsid w:val="000551CE"/>
    <w:rsid w:val="000553C6"/>
    <w:rsid w:val="000554CF"/>
    <w:rsid w:val="0006025D"/>
    <w:rsid w:val="00066790"/>
    <w:rsid w:val="00067839"/>
    <w:rsid w:val="000700D4"/>
    <w:rsid w:val="000757A6"/>
    <w:rsid w:val="00077432"/>
    <w:rsid w:val="000778B2"/>
    <w:rsid w:val="00080E07"/>
    <w:rsid w:val="00081FB3"/>
    <w:rsid w:val="00086EC8"/>
    <w:rsid w:val="00086F01"/>
    <w:rsid w:val="00087041"/>
    <w:rsid w:val="00087BDD"/>
    <w:rsid w:val="000902FD"/>
    <w:rsid w:val="000928FE"/>
    <w:rsid w:val="00092D77"/>
    <w:rsid w:val="00094FFD"/>
    <w:rsid w:val="00096B04"/>
    <w:rsid w:val="00097E3D"/>
    <w:rsid w:val="000A16FF"/>
    <w:rsid w:val="000A69B2"/>
    <w:rsid w:val="000A6D99"/>
    <w:rsid w:val="000B741A"/>
    <w:rsid w:val="000C215A"/>
    <w:rsid w:val="000C3E27"/>
    <w:rsid w:val="000C53ED"/>
    <w:rsid w:val="000C5AB4"/>
    <w:rsid w:val="000D04D2"/>
    <w:rsid w:val="000D1EA6"/>
    <w:rsid w:val="000D3D34"/>
    <w:rsid w:val="000D51C9"/>
    <w:rsid w:val="000D5F7C"/>
    <w:rsid w:val="000D68EE"/>
    <w:rsid w:val="000D7256"/>
    <w:rsid w:val="000E215A"/>
    <w:rsid w:val="000E2382"/>
    <w:rsid w:val="000E70F7"/>
    <w:rsid w:val="000F01BE"/>
    <w:rsid w:val="000F1E8E"/>
    <w:rsid w:val="000F29DE"/>
    <w:rsid w:val="000F4D86"/>
    <w:rsid w:val="000F5B43"/>
    <w:rsid w:val="000F6C6B"/>
    <w:rsid w:val="000F72B0"/>
    <w:rsid w:val="000F7EFD"/>
    <w:rsid w:val="001006DB"/>
    <w:rsid w:val="00100D5A"/>
    <w:rsid w:val="001010B4"/>
    <w:rsid w:val="0010189C"/>
    <w:rsid w:val="0010233F"/>
    <w:rsid w:val="001034B7"/>
    <w:rsid w:val="001058F2"/>
    <w:rsid w:val="0010691D"/>
    <w:rsid w:val="00106AF6"/>
    <w:rsid w:val="001102AF"/>
    <w:rsid w:val="001104B4"/>
    <w:rsid w:val="001121C8"/>
    <w:rsid w:val="00114128"/>
    <w:rsid w:val="00115254"/>
    <w:rsid w:val="00115570"/>
    <w:rsid w:val="0012016E"/>
    <w:rsid w:val="001204A9"/>
    <w:rsid w:val="00120BA2"/>
    <w:rsid w:val="00122BF9"/>
    <w:rsid w:val="00122FD8"/>
    <w:rsid w:val="00123F37"/>
    <w:rsid w:val="00124E94"/>
    <w:rsid w:val="00126855"/>
    <w:rsid w:val="00127ECA"/>
    <w:rsid w:val="00130168"/>
    <w:rsid w:val="00135B9D"/>
    <w:rsid w:val="00136834"/>
    <w:rsid w:val="00137291"/>
    <w:rsid w:val="0013793D"/>
    <w:rsid w:val="00140FBF"/>
    <w:rsid w:val="001415FD"/>
    <w:rsid w:val="001436B0"/>
    <w:rsid w:val="00143F45"/>
    <w:rsid w:val="00144F46"/>
    <w:rsid w:val="00145ADB"/>
    <w:rsid w:val="00146046"/>
    <w:rsid w:val="00146817"/>
    <w:rsid w:val="0014761A"/>
    <w:rsid w:val="00150129"/>
    <w:rsid w:val="001502FA"/>
    <w:rsid w:val="00151DB1"/>
    <w:rsid w:val="00155830"/>
    <w:rsid w:val="00155A68"/>
    <w:rsid w:val="00157933"/>
    <w:rsid w:val="00162F17"/>
    <w:rsid w:val="00163DB5"/>
    <w:rsid w:val="00164A31"/>
    <w:rsid w:val="001707C7"/>
    <w:rsid w:val="00173A99"/>
    <w:rsid w:val="001766D9"/>
    <w:rsid w:val="001801F4"/>
    <w:rsid w:val="00181364"/>
    <w:rsid w:val="001826E7"/>
    <w:rsid w:val="00182D21"/>
    <w:rsid w:val="00184FD0"/>
    <w:rsid w:val="0018732B"/>
    <w:rsid w:val="0019092B"/>
    <w:rsid w:val="00190A95"/>
    <w:rsid w:val="00192655"/>
    <w:rsid w:val="00193CC1"/>
    <w:rsid w:val="00195021"/>
    <w:rsid w:val="001A4BB0"/>
    <w:rsid w:val="001A50FC"/>
    <w:rsid w:val="001A577B"/>
    <w:rsid w:val="001A5C48"/>
    <w:rsid w:val="001A693E"/>
    <w:rsid w:val="001A7CDC"/>
    <w:rsid w:val="001A7F0A"/>
    <w:rsid w:val="001B01D5"/>
    <w:rsid w:val="001B33D1"/>
    <w:rsid w:val="001B4182"/>
    <w:rsid w:val="001B4F3A"/>
    <w:rsid w:val="001B5D2A"/>
    <w:rsid w:val="001B5F1A"/>
    <w:rsid w:val="001B70EA"/>
    <w:rsid w:val="001B75D8"/>
    <w:rsid w:val="001C083A"/>
    <w:rsid w:val="001C0890"/>
    <w:rsid w:val="001C1913"/>
    <w:rsid w:val="001C3DB7"/>
    <w:rsid w:val="001C5A39"/>
    <w:rsid w:val="001C6D7D"/>
    <w:rsid w:val="001D0FDB"/>
    <w:rsid w:val="001D1DF5"/>
    <w:rsid w:val="001D265F"/>
    <w:rsid w:val="001D2E80"/>
    <w:rsid w:val="001D5811"/>
    <w:rsid w:val="001E13B9"/>
    <w:rsid w:val="001E1D2B"/>
    <w:rsid w:val="001E26AC"/>
    <w:rsid w:val="001E27D9"/>
    <w:rsid w:val="001E3909"/>
    <w:rsid w:val="001E404B"/>
    <w:rsid w:val="001E517E"/>
    <w:rsid w:val="001E586D"/>
    <w:rsid w:val="001E5BF0"/>
    <w:rsid w:val="001F0C32"/>
    <w:rsid w:val="001F0CB7"/>
    <w:rsid w:val="001F1EA8"/>
    <w:rsid w:val="001F332B"/>
    <w:rsid w:val="001F4A54"/>
    <w:rsid w:val="001F53FA"/>
    <w:rsid w:val="002014E0"/>
    <w:rsid w:val="00201F6C"/>
    <w:rsid w:val="00203397"/>
    <w:rsid w:val="00206AD4"/>
    <w:rsid w:val="0021132B"/>
    <w:rsid w:val="00211588"/>
    <w:rsid w:val="00213262"/>
    <w:rsid w:val="00213378"/>
    <w:rsid w:val="00213EB5"/>
    <w:rsid w:val="00215D93"/>
    <w:rsid w:val="00216378"/>
    <w:rsid w:val="002163F2"/>
    <w:rsid w:val="002169A9"/>
    <w:rsid w:val="00222587"/>
    <w:rsid w:val="002232AF"/>
    <w:rsid w:val="00223588"/>
    <w:rsid w:val="00224F72"/>
    <w:rsid w:val="00225B41"/>
    <w:rsid w:val="00226338"/>
    <w:rsid w:val="00227050"/>
    <w:rsid w:val="002332FC"/>
    <w:rsid w:val="00233FCE"/>
    <w:rsid w:val="00235D82"/>
    <w:rsid w:val="0023627F"/>
    <w:rsid w:val="0023666D"/>
    <w:rsid w:val="00236732"/>
    <w:rsid w:val="00236E1C"/>
    <w:rsid w:val="00237675"/>
    <w:rsid w:val="00237761"/>
    <w:rsid w:val="002426FE"/>
    <w:rsid w:val="00243A42"/>
    <w:rsid w:val="00243B86"/>
    <w:rsid w:val="0024544F"/>
    <w:rsid w:val="00246194"/>
    <w:rsid w:val="002464BE"/>
    <w:rsid w:val="00247E09"/>
    <w:rsid w:val="002505EF"/>
    <w:rsid w:val="00253C45"/>
    <w:rsid w:val="0025486E"/>
    <w:rsid w:val="00255BA0"/>
    <w:rsid w:val="00257049"/>
    <w:rsid w:val="002578DA"/>
    <w:rsid w:val="00260BD2"/>
    <w:rsid w:val="00262431"/>
    <w:rsid w:val="002625C5"/>
    <w:rsid w:val="00262EE7"/>
    <w:rsid w:val="00265310"/>
    <w:rsid w:val="00270D6C"/>
    <w:rsid w:val="0027184C"/>
    <w:rsid w:val="00271EAC"/>
    <w:rsid w:val="00274223"/>
    <w:rsid w:val="002809DD"/>
    <w:rsid w:val="002828A2"/>
    <w:rsid w:val="00284823"/>
    <w:rsid w:val="00284CFD"/>
    <w:rsid w:val="00285181"/>
    <w:rsid w:val="00285418"/>
    <w:rsid w:val="00286547"/>
    <w:rsid w:val="002907FF"/>
    <w:rsid w:val="00291E41"/>
    <w:rsid w:val="00292CEC"/>
    <w:rsid w:val="002931A8"/>
    <w:rsid w:val="00297974"/>
    <w:rsid w:val="002A0483"/>
    <w:rsid w:val="002A1962"/>
    <w:rsid w:val="002A3EB4"/>
    <w:rsid w:val="002A4A33"/>
    <w:rsid w:val="002B0718"/>
    <w:rsid w:val="002B32D8"/>
    <w:rsid w:val="002B33AB"/>
    <w:rsid w:val="002B7A66"/>
    <w:rsid w:val="002B7E75"/>
    <w:rsid w:val="002C24AA"/>
    <w:rsid w:val="002C334D"/>
    <w:rsid w:val="002C3569"/>
    <w:rsid w:val="002C4279"/>
    <w:rsid w:val="002C5715"/>
    <w:rsid w:val="002C6432"/>
    <w:rsid w:val="002C7766"/>
    <w:rsid w:val="002D2357"/>
    <w:rsid w:val="002D301C"/>
    <w:rsid w:val="002D6F4B"/>
    <w:rsid w:val="002D6F68"/>
    <w:rsid w:val="002D78A7"/>
    <w:rsid w:val="002E165B"/>
    <w:rsid w:val="002E2231"/>
    <w:rsid w:val="002E32F0"/>
    <w:rsid w:val="002E3FE3"/>
    <w:rsid w:val="002E53BD"/>
    <w:rsid w:val="002E5417"/>
    <w:rsid w:val="002E65E2"/>
    <w:rsid w:val="002E7708"/>
    <w:rsid w:val="002E7711"/>
    <w:rsid w:val="002F09E8"/>
    <w:rsid w:val="002F1CA3"/>
    <w:rsid w:val="002F1CD7"/>
    <w:rsid w:val="002F28BB"/>
    <w:rsid w:val="002F387F"/>
    <w:rsid w:val="002F5015"/>
    <w:rsid w:val="002F65C7"/>
    <w:rsid w:val="002F6C17"/>
    <w:rsid w:val="003006F8"/>
    <w:rsid w:val="00303A0E"/>
    <w:rsid w:val="00303CFD"/>
    <w:rsid w:val="003042C9"/>
    <w:rsid w:val="003057F1"/>
    <w:rsid w:val="00306F80"/>
    <w:rsid w:val="003115EF"/>
    <w:rsid w:val="003135A6"/>
    <w:rsid w:val="00316719"/>
    <w:rsid w:val="0031784C"/>
    <w:rsid w:val="003205D2"/>
    <w:rsid w:val="003213E1"/>
    <w:rsid w:val="003217D5"/>
    <w:rsid w:val="003224C3"/>
    <w:rsid w:val="00322917"/>
    <w:rsid w:val="003234C0"/>
    <w:rsid w:val="00323C9E"/>
    <w:rsid w:val="00326615"/>
    <w:rsid w:val="003302C7"/>
    <w:rsid w:val="00330C97"/>
    <w:rsid w:val="00331F54"/>
    <w:rsid w:val="0033305B"/>
    <w:rsid w:val="00334530"/>
    <w:rsid w:val="00341901"/>
    <w:rsid w:val="00343672"/>
    <w:rsid w:val="003502A5"/>
    <w:rsid w:val="00352C7F"/>
    <w:rsid w:val="00352E81"/>
    <w:rsid w:val="0035589C"/>
    <w:rsid w:val="00356ACE"/>
    <w:rsid w:val="00357831"/>
    <w:rsid w:val="00360ACD"/>
    <w:rsid w:val="00362313"/>
    <w:rsid w:val="003638AF"/>
    <w:rsid w:val="0037267D"/>
    <w:rsid w:val="00372A33"/>
    <w:rsid w:val="003739E1"/>
    <w:rsid w:val="00373BA4"/>
    <w:rsid w:val="00373EBB"/>
    <w:rsid w:val="003756A9"/>
    <w:rsid w:val="00375B18"/>
    <w:rsid w:val="00375BA2"/>
    <w:rsid w:val="00376A22"/>
    <w:rsid w:val="00376CF7"/>
    <w:rsid w:val="003801B4"/>
    <w:rsid w:val="00381E1D"/>
    <w:rsid w:val="00381FDC"/>
    <w:rsid w:val="00382DB6"/>
    <w:rsid w:val="00383148"/>
    <w:rsid w:val="00383547"/>
    <w:rsid w:val="00384D75"/>
    <w:rsid w:val="003866B2"/>
    <w:rsid w:val="00394D76"/>
    <w:rsid w:val="003954BC"/>
    <w:rsid w:val="0039565B"/>
    <w:rsid w:val="003A281D"/>
    <w:rsid w:val="003A34F6"/>
    <w:rsid w:val="003A3E9B"/>
    <w:rsid w:val="003A4185"/>
    <w:rsid w:val="003A6E55"/>
    <w:rsid w:val="003A71A9"/>
    <w:rsid w:val="003B0293"/>
    <w:rsid w:val="003B1513"/>
    <w:rsid w:val="003B34E2"/>
    <w:rsid w:val="003B55D0"/>
    <w:rsid w:val="003C2BB0"/>
    <w:rsid w:val="003C305C"/>
    <w:rsid w:val="003C366A"/>
    <w:rsid w:val="003C478D"/>
    <w:rsid w:val="003C6559"/>
    <w:rsid w:val="003D3951"/>
    <w:rsid w:val="003D423B"/>
    <w:rsid w:val="003D4F4B"/>
    <w:rsid w:val="003D4FA2"/>
    <w:rsid w:val="003D6ACB"/>
    <w:rsid w:val="003E0537"/>
    <w:rsid w:val="003E1074"/>
    <w:rsid w:val="003E1C16"/>
    <w:rsid w:val="003E325F"/>
    <w:rsid w:val="003E380E"/>
    <w:rsid w:val="003E47F0"/>
    <w:rsid w:val="003E7D63"/>
    <w:rsid w:val="003F1F88"/>
    <w:rsid w:val="003F20EB"/>
    <w:rsid w:val="003F2740"/>
    <w:rsid w:val="003F61F4"/>
    <w:rsid w:val="003F63AC"/>
    <w:rsid w:val="00401FC1"/>
    <w:rsid w:val="00402C68"/>
    <w:rsid w:val="004035E9"/>
    <w:rsid w:val="004067F6"/>
    <w:rsid w:val="00410776"/>
    <w:rsid w:val="00411D94"/>
    <w:rsid w:val="0041279A"/>
    <w:rsid w:val="00412D47"/>
    <w:rsid w:val="00414088"/>
    <w:rsid w:val="0041513A"/>
    <w:rsid w:val="00416B85"/>
    <w:rsid w:val="00420392"/>
    <w:rsid w:val="00421E77"/>
    <w:rsid w:val="0042252B"/>
    <w:rsid w:val="00424078"/>
    <w:rsid w:val="0042530A"/>
    <w:rsid w:val="00425B98"/>
    <w:rsid w:val="0042648F"/>
    <w:rsid w:val="004265CC"/>
    <w:rsid w:val="00430361"/>
    <w:rsid w:val="00430F42"/>
    <w:rsid w:val="004320F6"/>
    <w:rsid w:val="00432EEB"/>
    <w:rsid w:val="00436709"/>
    <w:rsid w:val="00437D33"/>
    <w:rsid w:val="00440214"/>
    <w:rsid w:val="00440771"/>
    <w:rsid w:val="004508DC"/>
    <w:rsid w:val="00450BC7"/>
    <w:rsid w:val="00451D26"/>
    <w:rsid w:val="00454085"/>
    <w:rsid w:val="004544A2"/>
    <w:rsid w:val="00455F12"/>
    <w:rsid w:val="004565EC"/>
    <w:rsid w:val="004568BE"/>
    <w:rsid w:val="00462578"/>
    <w:rsid w:val="00462AA7"/>
    <w:rsid w:val="00463520"/>
    <w:rsid w:val="00467990"/>
    <w:rsid w:val="00471019"/>
    <w:rsid w:val="004720F9"/>
    <w:rsid w:val="004727CF"/>
    <w:rsid w:val="004733A1"/>
    <w:rsid w:val="00477271"/>
    <w:rsid w:val="00477EF8"/>
    <w:rsid w:val="00482174"/>
    <w:rsid w:val="0048773C"/>
    <w:rsid w:val="0049033D"/>
    <w:rsid w:val="0049390C"/>
    <w:rsid w:val="00497311"/>
    <w:rsid w:val="00497646"/>
    <w:rsid w:val="004A1C9C"/>
    <w:rsid w:val="004A23E6"/>
    <w:rsid w:val="004A2BC6"/>
    <w:rsid w:val="004A3B82"/>
    <w:rsid w:val="004A43B6"/>
    <w:rsid w:val="004A4EE8"/>
    <w:rsid w:val="004A5DC8"/>
    <w:rsid w:val="004A6C70"/>
    <w:rsid w:val="004B4091"/>
    <w:rsid w:val="004B4A06"/>
    <w:rsid w:val="004B6412"/>
    <w:rsid w:val="004B7664"/>
    <w:rsid w:val="004C1AD7"/>
    <w:rsid w:val="004C25EE"/>
    <w:rsid w:val="004C3A42"/>
    <w:rsid w:val="004C61A7"/>
    <w:rsid w:val="004D2299"/>
    <w:rsid w:val="004D41EB"/>
    <w:rsid w:val="004D5F1A"/>
    <w:rsid w:val="004D6DFB"/>
    <w:rsid w:val="004E2D5F"/>
    <w:rsid w:val="004E4156"/>
    <w:rsid w:val="004E43F4"/>
    <w:rsid w:val="004E4F4D"/>
    <w:rsid w:val="004F2F84"/>
    <w:rsid w:val="004F49B6"/>
    <w:rsid w:val="004F5065"/>
    <w:rsid w:val="004F5D65"/>
    <w:rsid w:val="004F604E"/>
    <w:rsid w:val="004F7FB6"/>
    <w:rsid w:val="00500636"/>
    <w:rsid w:val="005025F6"/>
    <w:rsid w:val="00504E0E"/>
    <w:rsid w:val="005061D5"/>
    <w:rsid w:val="00506249"/>
    <w:rsid w:val="0050727F"/>
    <w:rsid w:val="005101AD"/>
    <w:rsid w:val="00510915"/>
    <w:rsid w:val="005115A0"/>
    <w:rsid w:val="005131FA"/>
    <w:rsid w:val="00516B53"/>
    <w:rsid w:val="00522A79"/>
    <w:rsid w:val="00524025"/>
    <w:rsid w:val="005241E9"/>
    <w:rsid w:val="005245C7"/>
    <w:rsid w:val="00525F07"/>
    <w:rsid w:val="005261D3"/>
    <w:rsid w:val="005269B7"/>
    <w:rsid w:val="00526D7A"/>
    <w:rsid w:val="00527A83"/>
    <w:rsid w:val="005302BA"/>
    <w:rsid w:val="0053214C"/>
    <w:rsid w:val="0053522F"/>
    <w:rsid w:val="00536709"/>
    <w:rsid w:val="0054272A"/>
    <w:rsid w:val="00542E62"/>
    <w:rsid w:val="005444DC"/>
    <w:rsid w:val="0054513E"/>
    <w:rsid w:val="00547387"/>
    <w:rsid w:val="005477B7"/>
    <w:rsid w:val="005477C7"/>
    <w:rsid w:val="00551095"/>
    <w:rsid w:val="00551C5A"/>
    <w:rsid w:val="005529F5"/>
    <w:rsid w:val="00552AE2"/>
    <w:rsid w:val="00552E40"/>
    <w:rsid w:val="00553BF5"/>
    <w:rsid w:val="0055552D"/>
    <w:rsid w:val="00556D30"/>
    <w:rsid w:val="00557879"/>
    <w:rsid w:val="0056106F"/>
    <w:rsid w:val="00562F54"/>
    <w:rsid w:val="00565A4D"/>
    <w:rsid w:val="005665D4"/>
    <w:rsid w:val="00570A1B"/>
    <w:rsid w:val="00571434"/>
    <w:rsid w:val="005714B1"/>
    <w:rsid w:val="0057190E"/>
    <w:rsid w:val="005825DE"/>
    <w:rsid w:val="00582D01"/>
    <w:rsid w:val="00584161"/>
    <w:rsid w:val="0058518A"/>
    <w:rsid w:val="00585769"/>
    <w:rsid w:val="005859B5"/>
    <w:rsid w:val="00585E85"/>
    <w:rsid w:val="005860DC"/>
    <w:rsid w:val="005867B8"/>
    <w:rsid w:val="005959F3"/>
    <w:rsid w:val="005978DE"/>
    <w:rsid w:val="005A0579"/>
    <w:rsid w:val="005A2926"/>
    <w:rsid w:val="005A32D7"/>
    <w:rsid w:val="005B0679"/>
    <w:rsid w:val="005B07BE"/>
    <w:rsid w:val="005B51DB"/>
    <w:rsid w:val="005B570D"/>
    <w:rsid w:val="005B7295"/>
    <w:rsid w:val="005B7B0D"/>
    <w:rsid w:val="005C2755"/>
    <w:rsid w:val="005C76F0"/>
    <w:rsid w:val="005D2157"/>
    <w:rsid w:val="005D2352"/>
    <w:rsid w:val="005D36B8"/>
    <w:rsid w:val="005D58BD"/>
    <w:rsid w:val="005D6A4C"/>
    <w:rsid w:val="005D6C1C"/>
    <w:rsid w:val="005E1EE2"/>
    <w:rsid w:val="005E3331"/>
    <w:rsid w:val="005E43E2"/>
    <w:rsid w:val="005E77B3"/>
    <w:rsid w:val="005E78D9"/>
    <w:rsid w:val="005E7F0E"/>
    <w:rsid w:val="005F3511"/>
    <w:rsid w:val="005F45D1"/>
    <w:rsid w:val="005F6FB3"/>
    <w:rsid w:val="005F7156"/>
    <w:rsid w:val="005F7A42"/>
    <w:rsid w:val="006000C4"/>
    <w:rsid w:val="00603E5E"/>
    <w:rsid w:val="00606E90"/>
    <w:rsid w:val="00607691"/>
    <w:rsid w:val="00610752"/>
    <w:rsid w:val="00612D14"/>
    <w:rsid w:val="0061509D"/>
    <w:rsid w:val="00615FE3"/>
    <w:rsid w:val="0061616D"/>
    <w:rsid w:val="00616DAF"/>
    <w:rsid w:val="00620548"/>
    <w:rsid w:val="00624CD4"/>
    <w:rsid w:val="00625C4F"/>
    <w:rsid w:val="006269F5"/>
    <w:rsid w:val="0062702F"/>
    <w:rsid w:val="00627732"/>
    <w:rsid w:val="0063115E"/>
    <w:rsid w:val="006316A1"/>
    <w:rsid w:val="00632A3B"/>
    <w:rsid w:val="00633482"/>
    <w:rsid w:val="00634B50"/>
    <w:rsid w:val="0063667F"/>
    <w:rsid w:val="00637551"/>
    <w:rsid w:val="00642239"/>
    <w:rsid w:val="00643B4B"/>
    <w:rsid w:val="0065024E"/>
    <w:rsid w:val="0065507A"/>
    <w:rsid w:val="00656286"/>
    <w:rsid w:val="0065758F"/>
    <w:rsid w:val="00657B9C"/>
    <w:rsid w:val="006655A3"/>
    <w:rsid w:val="00667E5E"/>
    <w:rsid w:val="00673B56"/>
    <w:rsid w:val="00675D5F"/>
    <w:rsid w:val="006767C6"/>
    <w:rsid w:val="00676F50"/>
    <w:rsid w:val="00677085"/>
    <w:rsid w:val="006771A0"/>
    <w:rsid w:val="00680D71"/>
    <w:rsid w:val="006828A1"/>
    <w:rsid w:val="006839CA"/>
    <w:rsid w:val="006860C5"/>
    <w:rsid w:val="00687CD2"/>
    <w:rsid w:val="00690443"/>
    <w:rsid w:val="00690BF6"/>
    <w:rsid w:val="00691956"/>
    <w:rsid w:val="00694B80"/>
    <w:rsid w:val="00695C0B"/>
    <w:rsid w:val="006960C3"/>
    <w:rsid w:val="006967E9"/>
    <w:rsid w:val="006968A2"/>
    <w:rsid w:val="006976A7"/>
    <w:rsid w:val="006A0785"/>
    <w:rsid w:val="006A0811"/>
    <w:rsid w:val="006A4FDA"/>
    <w:rsid w:val="006B0466"/>
    <w:rsid w:val="006B3573"/>
    <w:rsid w:val="006B3E18"/>
    <w:rsid w:val="006B40EA"/>
    <w:rsid w:val="006B517E"/>
    <w:rsid w:val="006B7FA0"/>
    <w:rsid w:val="006C1021"/>
    <w:rsid w:val="006C1CD4"/>
    <w:rsid w:val="006C475E"/>
    <w:rsid w:val="006C6477"/>
    <w:rsid w:val="006D1F15"/>
    <w:rsid w:val="006D201D"/>
    <w:rsid w:val="006D393C"/>
    <w:rsid w:val="006D6EE1"/>
    <w:rsid w:val="006D757C"/>
    <w:rsid w:val="006E007F"/>
    <w:rsid w:val="006E0333"/>
    <w:rsid w:val="006E03A4"/>
    <w:rsid w:val="006E1077"/>
    <w:rsid w:val="006E1B09"/>
    <w:rsid w:val="006E204A"/>
    <w:rsid w:val="006E4076"/>
    <w:rsid w:val="006E6AF9"/>
    <w:rsid w:val="006E6B6C"/>
    <w:rsid w:val="006E7937"/>
    <w:rsid w:val="006F14CC"/>
    <w:rsid w:val="00704F70"/>
    <w:rsid w:val="0071140C"/>
    <w:rsid w:val="00712225"/>
    <w:rsid w:val="007122F2"/>
    <w:rsid w:val="00712BB1"/>
    <w:rsid w:val="00713684"/>
    <w:rsid w:val="0071535E"/>
    <w:rsid w:val="00716064"/>
    <w:rsid w:val="007160FD"/>
    <w:rsid w:val="007163B7"/>
    <w:rsid w:val="00720793"/>
    <w:rsid w:val="00721EC1"/>
    <w:rsid w:val="00722882"/>
    <w:rsid w:val="007229C7"/>
    <w:rsid w:val="00724C11"/>
    <w:rsid w:val="00726959"/>
    <w:rsid w:val="007307EE"/>
    <w:rsid w:val="007313F2"/>
    <w:rsid w:val="00732697"/>
    <w:rsid w:val="0073363A"/>
    <w:rsid w:val="00735A1D"/>
    <w:rsid w:val="00735A3A"/>
    <w:rsid w:val="007372BA"/>
    <w:rsid w:val="00740338"/>
    <w:rsid w:val="00744B6C"/>
    <w:rsid w:val="00745CF1"/>
    <w:rsid w:val="007476A8"/>
    <w:rsid w:val="00747931"/>
    <w:rsid w:val="00747AC8"/>
    <w:rsid w:val="00750E4C"/>
    <w:rsid w:val="007510AE"/>
    <w:rsid w:val="0075259B"/>
    <w:rsid w:val="00752BBB"/>
    <w:rsid w:val="00753BDB"/>
    <w:rsid w:val="00753FF5"/>
    <w:rsid w:val="00755220"/>
    <w:rsid w:val="00757283"/>
    <w:rsid w:val="00757731"/>
    <w:rsid w:val="00762159"/>
    <w:rsid w:val="00763042"/>
    <w:rsid w:val="00765D05"/>
    <w:rsid w:val="00766C78"/>
    <w:rsid w:val="00771425"/>
    <w:rsid w:val="00771A97"/>
    <w:rsid w:val="00772B81"/>
    <w:rsid w:val="0077367B"/>
    <w:rsid w:val="00776854"/>
    <w:rsid w:val="0078058C"/>
    <w:rsid w:val="00780EC1"/>
    <w:rsid w:val="0078343B"/>
    <w:rsid w:val="00783F12"/>
    <w:rsid w:val="00785209"/>
    <w:rsid w:val="00785C2C"/>
    <w:rsid w:val="00785F14"/>
    <w:rsid w:val="00787156"/>
    <w:rsid w:val="00787BCC"/>
    <w:rsid w:val="00790703"/>
    <w:rsid w:val="0079341B"/>
    <w:rsid w:val="007948D8"/>
    <w:rsid w:val="00796C67"/>
    <w:rsid w:val="00796D0E"/>
    <w:rsid w:val="007A0C34"/>
    <w:rsid w:val="007A118F"/>
    <w:rsid w:val="007A29AA"/>
    <w:rsid w:val="007A3404"/>
    <w:rsid w:val="007A576B"/>
    <w:rsid w:val="007B291A"/>
    <w:rsid w:val="007B29D5"/>
    <w:rsid w:val="007B52C1"/>
    <w:rsid w:val="007C0951"/>
    <w:rsid w:val="007C0B12"/>
    <w:rsid w:val="007C1067"/>
    <w:rsid w:val="007C4610"/>
    <w:rsid w:val="007C4789"/>
    <w:rsid w:val="007C4BD7"/>
    <w:rsid w:val="007D036B"/>
    <w:rsid w:val="007D04F0"/>
    <w:rsid w:val="007D3176"/>
    <w:rsid w:val="007D4234"/>
    <w:rsid w:val="007D4301"/>
    <w:rsid w:val="007D4436"/>
    <w:rsid w:val="007D4EDD"/>
    <w:rsid w:val="007D72C9"/>
    <w:rsid w:val="007E5F1C"/>
    <w:rsid w:val="007F29F3"/>
    <w:rsid w:val="007F2B84"/>
    <w:rsid w:val="007F32B8"/>
    <w:rsid w:val="007F5076"/>
    <w:rsid w:val="007F545D"/>
    <w:rsid w:val="008004E9"/>
    <w:rsid w:val="00800945"/>
    <w:rsid w:val="00800E52"/>
    <w:rsid w:val="008018A0"/>
    <w:rsid w:val="00801EC0"/>
    <w:rsid w:val="008047C7"/>
    <w:rsid w:val="008057C6"/>
    <w:rsid w:val="008076FD"/>
    <w:rsid w:val="00807CC5"/>
    <w:rsid w:val="00807F31"/>
    <w:rsid w:val="00811FB3"/>
    <w:rsid w:val="00815FA0"/>
    <w:rsid w:val="00816870"/>
    <w:rsid w:val="008174F0"/>
    <w:rsid w:val="00820E67"/>
    <w:rsid w:val="00821647"/>
    <w:rsid w:val="008218EF"/>
    <w:rsid w:val="00822ABB"/>
    <w:rsid w:val="008233E9"/>
    <w:rsid w:val="00824A61"/>
    <w:rsid w:val="00824DED"/>
    <w:rsid w:val="00826994"/>
    <w:rsid w:val="008279FD"/>
    <w:rsid w:val="00832C45"/>
    <w:rsid w:val="00832F61"/>
    <w:rsid w:val="008337B5"/>
    <w:rsid w:val="00834918"/>
    <w:rsid w:val="008352E3"/>
    <w:rsid w:val="00836DCB"/>
    <w:rsid w:val="00837280"/>
    <w:rsid w:val="008418D7"/>
    <w:rsid w:val="00842186"/>
    <w:rsid w:val="00842928"/>
    <w:rsid w:val="008433B4"/>
    <w:rsid w:val="00843937"/>
    <w:rsid w:val="00845151"/>
    <w:rsid w:val="008459B8"/>
    <w:rsid w:val="00847AA6"/>
    <w:rsid w:val="0085087D"/>
    <w:rsid w:val="00852D1D"/>
    <w:rsid w:val="00853B7F"/>
    <w:rsid w:val="00856182"/>
    <w:rsid w:val="00862E01"/>
    <w:rsid w:val="00863634"/>
    <w:rsid w:val="00863B1F"/>
    <w:rsid w:val="00865126"/>
    <w:rsid w:val="00865951"/>
    <w:rsid w:val="00866B25"/>
    <w:rsid w:val="00871290"/>
    <w:rsid w:val="008732C9"/>
    <w:rsid w:val="00873D75"/>
    <w:rsid w:val="00873F59"/>
    <w:rsid w:val="0087406E"/>
    <w:rsid w:val="00875596"/>
    <w:rsid w:val="0087724A"/>
    <w:rsid w:val="00884B1B"/>
    <w:rsid w:val="00884EBC"/>
    <w:rsid w:val="0088657A"/>
    <w:rsid w:val="008866A1"/>
    <w:rsid w:val="00887346"/>
    <w:rsid w:val="00893898"/>
    <w:rsid w:val="00894C10"/>
    <w:rsid w:val="00894CB8"/>
    <w:rsid w:val="00895C6E"/>
    <w:rsid w:val="00897BCD"/>
    <w:rsid w:val="00897F1B"/>
    <w:rsid w:val="008A1C9F"/>
    <w:rsid w:val="008A3EFD"/>
    <w:rsid w:val="008A4923"/>
    <w:rsid w:val="008A5774"/>
    <w:rsid w:val="008A5A5C"/>
    <w:rsid w:val="008A5C4C"/>
    <w:rsid w:val="008A5D78"/>
    <w:rsid w:val="008A6A12"/>
    <w:rsid w:val="008B0294"/>
    <w:rsid w:val="008B0457"/>
    <w:rsid w:val="008B10F0"/>
    <w:rsid w:val="008B37DF"/>
    <w:rsid w:val="008B6A9D"/>
    <w:rsid w:val="008C0305"/>
    <w:rsid w:val="008C0BE4"/>
    <w:rsid w:val="008C4B65"/>
    <w:rsid w:val="008C68AE"/>
    <w:rsid w:val="008D04CB"/>
    <w:rsid w:val="008D10BE"/>
    <w:rsid w:val="008D1873"/>
    <w:rsid w:val="008D24D8"/>
    <w:rsid w:val="008D4157"/>
    <w:rsid w:val="008D6992"/>
    <w:rsid w:val="008E209C"/>
    <w:rsid w:val="008E253A"/>
    <w:rsid w:val="008E48B7"/>
    <w:rsid w:val="008E6F25"/>
    <w:rsid w:val="008F0614"/>
    <w:rsid w:val="008F0836"/>
    <w:rsid w:val="008F122F"/>
    <w:rsid w:val="008F1D90"/>
    <w:rsid w:val="008F26F0"/>
    <w:rsid w:val="008F3333"/>
    <w:rsid w:val="008F44E8"/>
    <w:rsid w:val="008F62A4"/>
    <w:rsid w:val="009013C8"/>
    <w:rsid w:val="00902BF1"/>
    <w:rsid w:val="00902ECE"/>
    <w:rsid w:val="00903B8C"/>
    <w:rsid w:val="009047C7"/>
    <w:rsid w:val="00904F18"/>
    <w:rsid w:val="0090634A"/>
    <w:rsid w:val="00906970"/>
    <w:rsid w:val="00907D63"/>
    <w:rsid w:val="0091185B"/>
    <w:rsid w:val="009140E6"/>
    <w:rsid w:val="00915AC8"/>
    <w:rsid w:val="00915BA4"/>
    <w:rsid w:val="009160F9"/>
    <w:rsid w:val="00916F7C"/>
    <w:rsid w:val="009205EC"/>
    <w:rsid w:val="00921623"/>
    <w:rsid w:val="00922A3C"/>
    <w:rsid w:val="00924801"/>
    <w:rsid w:val="00924E74"/>
    <w:rsid w:val="00926404"/>
    <w:rsid w:val="00927F93"/>
    <w:rsid w:val="0093114C"/>
    <w:rsid w:val="009339EA"/>
    <w:rsid w:val="009356AE"/>
    <w:rsid w:val="00936D34"/>
    <w:rsid w:val="00940BA6"/>
    <w:rsid w:val="00942452"/>
    <w:rsid w:val="00943AAE"/>
    <w:rsid w:val="009509AA"/>
    <w:rsid w:val="009540D7"/>
    <w:rsid w:val="009559C1"/>
    <w:rsid w:val="00955A15"/>
    <w:rsid w:val="00955E9E"/>
    <w:rsid w:val="009561DB"/>
    <w:rsid w:val="00957C21"/>
    <w:rsid w:val="009613AA"/>
    <w:rsid w:val="009613C3"/>
    <w:rsid w:val="00961E30"/>
    <w:rsid w:val="00963904"/>
    <w:rsid w:val="00963D18"/>
    <w:rsid w:val="00963F2F"/>
    <w:rsid w:val="00964B1F"/>
    <w:rsid w:val="00967D29"/>
    <w:rsid w:val="009709D9"/>
    <w:rsid w:val="009747F0"/>
    <w:rsid w:val="00976ED8"/>
    <w:rsid w:val="00977CC8"/>
    <w:rsid w:val="009812AB"/>
    <w:rsid w:val="00981346"/>
    <w:rsid w:val="0098230D"/>
    <w:rsid w:val="00982374"/>
    <w:rsid w:val="0098359C"/>
    <w:rsid w:val="00986287"/>
    <w:rsid w:val="009901F0"/>
    <w:rsid w:val="00991B7A"/>
    <w:rsid w:val="00993AD1"/>
    <w:rsid w:val="00994764"/>
    <w:rsid w:val="009968A6"/>
    <w:rsid w:val="009B1379"/>
    <w:rsid w:val="009B2182"/>
    <w:rsid w:val="009B3E8B"/>
    <w:rsid w:val="009B4E31"/>
    <w:rsid w:val="009B56EB"/>
    <w:rsid w:val="009C14A8"/>
    <w:rsid w:val="009C51F6"/>
    <w:rsid w:val="009C5F9D"/>
    <w:rsid w:val="009C66B1"/>
    <w:rsid w:val="009C713A"/>
    <w:rsid w:val="009D0C9F"/>
    <w:rsid w:val="009D6F40"/>
    <w:rsid w:val="009E0757"/>
    <w:rsid w:val="009E0C41"/>
    <w:rsid w:val="009E2052"/>
    <w:rsid w:val="009E40C5"/>
    <w:rsid w:val="009E44F7"/>
    <w:rsid w:val="009E4E15"/>
    <w:rsid w:val="009F195E"/>
    <w:rsid w:val="009F249B"/>
    <w:rsid w:val="009F28E5"/>
    <w:rsid w:val="009F584B"/>
    <w:rsid w:val="00A00072"/>
    <w:rsid w:val="00A0018E"/>
    <w:rsid w:val="00A01659"/>
    <w:rsid w:val="00A021BB"/>
    <w:rsid w:val="00A02BDD"/>
    <w:rsid w:val="00A02C7A"/>
    <w:rsid w:val="00A0521F"/>
    <w:rsid w:val="00A05BEF"/>
    <w:rsid w:val="00A06588"/>
    <w:rsid w:val="00A069C1"/>
    <w:rsid w:val="00A072C0"/>
    <w:rsid w:val="00A07373"/>
    <w:rsid w:val="00A07B87"/>
    <w:rsid w:val="00A10AA3"/>
    <w:rsid w:val="00A112DC"/>
    <w:rsid w:val="00A11568"/>
    <w:rsid w:val="00A11C76"/>
    <w:rsid w:val="00A14BC0"/>
    <w:rsid w:val="00A20634"/>
    <w:rsid w:val="00A212E2"/>
    <w:rsid w:val="00A213F6"/>
    <w:rsid w:val="00A23EC6"/>
    <w:rsid w:val="00A25390"/>
    <w:rsid w:val="00A25903"/>
    <w:rsid w:val="00A26CEC"/>
    <w:rsid w:val="00A30291"/>
    <w:rsid w:val="00A3072F"/>
    <w:rsid w:val="00A30BDD"/>
    <w:rsid w:val="00A339E5"/>
    <w:rsid w:val="00A33BD3"/>
    <w:rsid w:val="00A359FB"/>
    <w:rsid w:val="00A35FB0"/>
    <w:rsid w:val="00A3631A"/>
    <w:rsid w:val="00A42120"/>
    <w:rsid w:val="00A42247"/>
    <w:rsid w:val="00A462B2"/>
    <w:rsid w:val="00A50A77"/>
    <w:rsid w:val="00A50A89"/>
    <w:rsid w:val="00A51748"/>
    <w:rsid w:val="00A52EED"/>
    <w:rsid w:val="00A5433E"/>
    <w:rsid w:val="00A549E7"/>
    <w:rsid w:val="00A57C05"/>
    <w:rsid w:val="00A609C5"/>
    <w:rsid w:val="00A616D6"/>
    <w:rsid w:val="00A63342"/>
    <w:rsid w:val="00A652EA"/>
    <w:rsid w:val="00A7029B"/>
    <w:rsid w:val="00A740AC"/>
    <w:rsid w:val="00A75F53"/>
    <w:rsid w:val="00A77F71"/>
    <w:rsid w:val="00A80D41"/>
    <w:rsid w:val="00A812B4"/>
    <w:rsid w:val="00A8407B"/>
    <w:rsid w:val="00A86836"/>
    <w:rsid w:val="00A87613"/>
    <w:rsid w:val="00A87AAD"/>
    <w:rsid w:val="00A91C3F"/>
    <w:rsid w:val="00A92540"/>
    <w:rsid w:val="00A929CA"/>
    <w:rsid w:val="00A92EA0"/>
    <w:rsid w:val="00A9376D"/>
    <w:rsid w:val="00A940E8"/>
    <w:rsid w:val="00AA03D5"/>
    <w:rsid w:val="00AA1791"/>
    <w:rsid w:val="00AA2E8A"/>
    <w:rsid w:val="00AA30FB"/>
    <w:rsid w:val="00AA4AD4"/>
    <w:rsid w:val="00AA5CCD"/>
    <w:rsid w:val="00AA670F"/>
    <w:rsid w:val="00AA6A51"/>
    <w:rsid w:val="00AA6CD3"/>
    <w:rsid w:val="00AB0B89"/>
    <w:rsid w:val="00AB2BFA"/>
    <w:rsid w:val="00AB2D3F"/>
    <w:rsid w:val="00AB54BB"/>
    <w:rsid w:val="00AB586E"/>
    <w:rsid w:val="00AC0A2F"/>
    <w:rsid w:val="00AC241E"/>
    <w:rsid w:val="00AC4298"/>
    <w:rsid w:val="00AD04F8"/>
    <w:rsid w:val="00AD2E37"/>
    <w:rsid w:val="00AD659B"/>
    <w:rsid w:val="00AE2A7A"/>
    <w:rsid w:val="00AE2E6F"/>
    <w:rsid w:val="00AE6AE6"/>
    <w:rsid w:val="00AF0F67"/>
    <w:rsid w:val="00AF11AE"/>
    <w:rsid w:val="00AF126F"/>
    <w:rsid w:val="00AF175A"/>
    <w:rsid w:val="00AF3A74"/>
    <w:rsid w:val="00AF527D"/>
    <w:rsid w:val="00B00990"/>
    <w:rsid w:val="00B027E3"/>
    <w:rsid w:val="00B03405"/>
    <w:rsid w:val="00B04590"/>
    <w:rsid w:val="00B10D9F"/>
    <w:rsid w:val="00B114D2"/>
    <w:rsid w:val="00B147F4"/>
    <w:rsid w:val="00B168BE"/>
    <w:rsid w:val="00B1718E"/>
    <w:rsid w:val="00B17EA3"/>
    <w:rsid w:val="00B20277"/>
    <w:rsid w:val="00B214B7"/>
    <w:rsid w:val="00B24E49"/>
    <w:rsid w:val="00B25F11"/>
    <w:rsid w:val="00B35088"/>
    <w:rsid w:val="00B43A3C"/>
    <w:rsid w:val="00B503C5"/>
    <w:rsid w:val="00B51772"/>
    <w:rsid w:val="00B601B4"/>
    <w:rsid w:val="00B60491"/>
    <w:rsid w:val="00B62902"/>
    <w:rsid w:val="00B62E91"/>
    <w:rsid w:val="00B638DA"/>
    <w:rsid w:val="00B63E30"/>
    <w:rsid w:val="00B738BD"/>
    <w:rsid w:val="00B73E57"/>
    <w:rsid w:val="00B75CBA"/>
    <w:rsid w:val="00B80C8F"/>
    <w:rsid w:val="00B83719"/>
    <w:rsid w:val="00B83A31"/>
    <w:rsid w:val="00B852F6"/>
    <w:rsid w:val="00B85947"/>
    <w:rsid w:val="00B91CC7"/>
    <w:rsid w:val="00B91EF3"/>
    <w:rsid w:val="00B92495"/>
    <w:rsid w:val="00B95113"/>
    <w:rsid w:val="00B9549C"/>
    <w:rsid w:val="00B97455"/>
    <w:rsid w:val="00B97BA9"/>
    <w:rsid w:val="00BA1811"/>
    <w:rsid w:val="00BA3367"/>
    <w:rsid w:val="00BA3768"/>
    <w:rsid w:val="00BA3BD3"/>
    <w:rsid w:val="00BA7434"/>
    <w:rsid w:val="00BA7479"/>
    <w:rsid w:val="00BB12B3"/>
    <w:rsid w:val="00BB2901"/>
    <w:rsid w:val="00BB403C"/>
    <w:rsid w:val="00BC2F93"/>
    <w:rsid w:val="00BC4889"/>
    <w:rsid w:val="00BC6A43"/>
    <w:rsid w:val="00BC6E3F"/>
    <w:rsid w:val="00BD08F1"/>
    <w:rsid w:val="00BD7330"/>
    <w:rsid w:val="00BE0DF3"/>
    <w:rsid w:val="00BE2FB3"/>
    <w:rsid w:val="00BE468D"/>
    <w:rsid w:val="00BE6D6C"/>
    <w:rsid w:val="00BF0AD6"/>
    <w:rsid w:val="00BF2193"/>
    <w:rsid w:val="00BF2E34"/>
    <w:rsid w:val="00BF48F3"/>
    <w:rsid w:val="00BF56F5"/>
    <w:rsid w:val="00BF77B5"/>
    <w:rsid w:val="00BF7C59"/>
    <w:rsid w:val="00C00B3E"/>
    <w:rsid w:val="00C00EE5"/>
    <w:rsid w:val="00C01386"/>
    <w:rsid w:val="00C021CD"/>
    <w:rsid w:val="00C10F5B"/>
    <w:rsid w:val="00C1206A"/>
    <w:rsid w:val="00C146B4"/>
    <w:rsid w:val="00C16A03"/>
    <w:rsid w:val="00C17FCD"/>
    <w:rsid w:val="00C21746"/>
    <w:rsid w:val="00C254DD"/>
    <w:rsid w:val="00C26FE6"/>
    <w:rsid w:val="00C27641"/>
    <w:rsid w:val="00C27A5E"/>
    <w:rsid w:val="00C30021"/>
    <w:rsid w:val="00C3450B"/>
    <w:rsid w:val="00C351E5"/>
    <w:rsid w:val="00C35E96"/>
    <w:rsid w:val="00C36675"/>
    <w:rsid w:val="00C402AB"/>
    <w:rsid w:val="00C40ADC"/>
    <w:rsid w:val="00C40BB1"/>
    <w:rsid w:val="00C41C3B"/>
    <w:rsid w:val="00C42517"/>
    <w:rsid w:val="00C4311E"/>
    <w:rsid w:val="00C43153"/>
    <w:rsid w:val="00C4767E"/>
    <w:rsid w:val="00C5050C"/>
    <w:rsid w:val="00C54C84"/>
    <w:rsid w:val="00C561E7"/>
    <w:rsid w:val="00C56924"/>
    <w:rsid w:val="00C62317"/>
    <w:rsid w:val="00C63DEE"/>
    <w:rsid w:val="00C648C7"/>
    <w:rsid w:val="00C6646B"/>
    <w:rsid w:val="00C66F53"/>
    <w:rsid w:val="00C67F33"/>
    <w:rsid w:val="00C70D33"/>
    <w:rsid w:val="00C717D0"/>
    <w:rsid w:val="00C75A83"/>
    <w:rsid w:val="00C77182"/>
    <w:rsid w:val="00C828F1"/>
    <w:rsid w:val="00C8512B"/>
    <w:rsid w:val="00C856E5"/>
    <w:rsid w:val="00C85704"/>
    <w:rsid w:val="00C86B10"/>
    <w:rsid w:val="00C90F71"/>
    <w:rsid w:val="00C90FCC"/>
    <w:rsid w:val="00C91AB1"/>
    <w:rsid w:val="00C963BD"/>
    <w:rsid w:val="00C96C6F"/>
    <w:rsid w:val="00C97BA7"/>
    <w:rsid w:val="00C97F6F"/>
    <w:rsid w:val="00CA03E7"/>
    <w:rsid w:val="00CA4A75"/>
    <w:rsid w:val="00CA7728"/>
    <w:rsid w:val="00CB1848"/>
    <w:rsid w:val="00CB2AD7"/>
    <w:rsid w:val="00CB4AF7"/>
    <w:rsid w:val="00CB4D00"/>
    <w:rsid w:val="00CB4EDA"/>
    <w:rsid w:val="00CB6245"/>
    <w:rsid w:val="00CB6F69"/>
    <w:rsid w:val="00CB7E80"/>
    <w:rsid w:val="00CC15C3"/>
    <w:rsid w:val="00CC17DA"/>
    <w:rsid w:val="00CC2633"/>
    <w:rsid w:val="00CC2EA8"/>
    <w:rsid w:val="00CC447C"/>
    <w:rsid w:val="00CD1F89"/>
    <w:rsid w:val="00CD4F88"/>
    <w:rsid w:val="00CD542D"/>
    <w:rsid w:val="00CD7201"/>
    <w:rsid w:val="00CE0DD4"/>
    <w:rsid w:val="00CE3FC4"/>
    <w:rsid w:val="00CE65A3"/>
    <w:rsid w:val="00CF1EA2"/>
    <w:rsid w:val="00CF3FDD"/>
    <w:rsid w:val="00D02619"/>
    <w:rsid w:val="00D05087"/>
    <w:rsid w:val="00D06F90"/>
    <w:rsid w:val="00D124E2"/>
    <w:rsid w:val="00D15754"/>
    <w:rsid w:val="00D177DD"/>
    <w:rsid w:val="00D2138A"/>
    <w:rsid w:val="00D21DCC"/>
    <w:rsid w:val="00D221AB"/>
    <w:rsid w:val="00D23C2A"/>
    <w:rsid w:val="00D24DAA"/>
    <w:rsid w:val="00D27847"/>
    <w:rsid w:val="00D3370A"/>
    <w:rsid w:val="00D3503C"/>
    <w:rsid w:val="00D4467B"/>
    <w:rsid w:val="00D45BF7"/>
    <w:rsid w:val="00D507F6"/>
    <w:rsid w:val="00D51EE8"/>
    <w:rsid w:val="00D53560"/>
    <w:rsid w:val="00D544CF"/>
    <w:rsid w:val="00D547D3"/>
    <w:rsid w:val="00D56E68"/>
    <w:rsid w:val="00D6049F"/>
    <w:rsid w:val="00D61945"/>
    <w:rsid w:val="00D62754"/>
    <w:rsid w:val="00D62A24"/>
    <w:rsid w:val="00D62F32"/>
    <w:rsid w:val="00D63296"/>
    <w:rsid w:val="00D64636"/>
    <w:rsid w:val="00D657AC"/>
    <w:rsid w:val="00D66218"/>
    <w:rsid w:val="00D700E7"/>
    <w:rsid w:val="00D733BB"/>
    <w:rsid w:val="00D7630E"/>
    <w:rsid w:val="00D809EC"/>
    <w:rsid w:val="00D8228A"/>
    <w:rsid w:val="00D8690B"/>
    <w:rsid w:val="00D86AD1"/>
    <w:rsid w:val="00D87273"/>
    <w:rsid w:val="00D87AB4"/>
    <w:rsid w:val="00D90559"/>
    <w:rsid w:val="00D90854"/>
    <w:rsid w:val="00D917A8"/>
    <w:rsid w:val="00D96D63"/>
    <w:rsid w:val="00D96E60"/>
    <w:rsid w:val="00DA1906"/>
    <w:rsid w:val="00DA1EA6"/>
    <w:rsid w:val="00DA3119"/>
    <w:rsid w:val="00DA696D"/>
    <w:rsid w:val="00DB2D3E"/>
    <w:rsid w:val="00DB5070"/>
    <w:rsid w:val="00DB6A29"/>
    <w:rsid w:val="00DB6B26"/>
    <w:rsid w:val="00DB6D19"/>
    <w:rsid w:val="00DB702D"/>
    <w:rsid w:val="00DB76C8"/>
    <w:rsid w:val="00DB78C9"/>
    <w:rsid w:val="00DB7A34"/>
    <w:rsid w:val="00DC0740"/>
    <w:rsid w:val="00DC0771"/>
    <w:rsid w:val="00DC4CE6"/>
    <w:rsid w:val="00DC5735"/>
    <w:rsid w:val="00DC6BC2"/>
    <w:rsid w:val="00DD0FEF"/>
    <w:rsid w:val="00DD1CC8"/>
    <w:rsid w:val="00DD2B49"/>
    <w:rsid w:val="00DE0455"/>
    <w:rsid w:val="00DE09EA"/>
    <w:rsid w:val="00DE0E11"/>
    <w:rsid w:val="00DE27B2"/>
    <w:rsid w:val="00DE3778"/>
    <w:rsid w:val="00DE3884"/>
    <w:rsid w:val="00DE3F18"/>
    <w:rsid w:val="00DE53D4"/>
    <w:rsid w:val="00DE6943"/>
    <w:rsid w:val="00DE6CCE"/>
    <w:rsid w:val="00DF0F57"/>
    <w:rsid w:val="00DF7999"/>
    <w:rsid w:val="00E00A6F"/>
    <w:rsid w:val="00E01BA2"/>
    <w:rsid w:val="00E03738"/>
    <w:rsid w:val="00E0735A"/>
    <w:rsid w:val="00E119BB"/>
    <w:rsid w:val="00E12181"/>
    <w:rsid w:val="00E157C1"/>
    <w:rsid w:val="00E15E4D"/>
    <w:rsid w:val="00E167C1"/>
    <w:rsid w:val="00E16C7B"/>
    <w:rsid w:val="00E20996"/>
    <w:rsid w:val="00E21447"/>
    <w:rsid w:val="00E237D0"/>
    <w:rsid w:val="00E25C78"/>
    <w:rsid w:val="00E3396F"/>
    <w:rsid w:val="00E33FDC"/>
    <w:rsid w:val="00E35E10"/>
    <w:rsid w:val="00E4038E"/>
    <w:rsid w:val="00E40D66"/>
    <w:rsid w:val="00E41F0C"/>
    <w:rsid w:val="00E42E92"/>
    <w:rsid w:val="00E43AB0"/>
    <w:rsid w:val="00E44AD7"/>
    <w:rsid w:val="00E44B88"/>
    <w:rsid w:val="00E50D0C"/>
    <w:rsid w:val="00E51FCF"/>
    <w:rsid w:val="00E51FE1"/>
    <w:rsid w:val="00E526C9"/>
    <w:rsid w:val="00E526FD"/>
    <w:rsid w:val="00E52727"/>
    <w:rsid w:val="00E5362F"/>
    <w:rsid w:val="00E54A18"/>
    <w:rsid w:val="00E575F8"/>
    <w:rsid w:val="00E57909"/>
    <w:rsid w:val="00E57E61"/>
    <w:rsid w:val="00E65261"/>
    <w:rsid w:val="00E6632E"/>
    <w:rsid w:val="00E6652A"/>
    <w:rsid w:val="00E6767B"/>
    <w:rsid w:val="00E67CDB"/>
    <w:rsid w:val="00E714E3"/>
    <w:rsid w:val="00E71E31"/>
    <w:rsid w:val="00E7211E"/>
    <w:rsid w:val="00E73E0E"/>
    <w:rsid w:val="00E74AC9"/>
    <w:rsid w:val="00E75AF8"/>
    <w:rsid w:val="00E81FFB"/>
    <w:rsid w:val="00E97B59"/>
    <w:rsid w:val="00EA2698"/>
    <w:rsid w:val="00EB02D2"/>
    <w:rsid w:val="00EB1AB3"/>
    <w:rsid w:val="00EB448C"/>
    <w:rsid w:val="00EB6C5F"/>
    <w:rsid w:val="00EB7256"/>
    <w:rsid w:val="00EC089F"/>
    <w:rsid w:val="00EC1256"/>
    <w:rsid w:val="00EC1A34"/>
    <w:rsid w:val="00EC48A0"/>
    <w:rsid w:val="00EC4E4D"/>
    <w:rsid w:val="00EC5299"/>
    <w:rsid w:val="00EC6C06"/>
    <w:rsid w:val="00EC7BA7"/>
    <w:rsid w:val="00ED0FEB"/>
    <w:rsid w:val="00ED1976"/>
    <w:rsid w:val="00ED46D3"/>
    <w:rsid w:val="00EE2A6D"/>
    <w:rsid w:val="00EE3AC6"/>
    <w:rsid w:val="00EE465B"/>
    <w:rsid w:val="00EE4699"/>
    <w:rsid w:val="00EF0CC4"/>
    <w:rsid w:val="00EF1605"/>
    <w:rsid w:val="00EF29BD"/>
    <w:rsid w:val="00EF2BDE"/>
    <w:rsid w:val="00EF3F3A"/>
    <w:rsid w:val="00EF52D3"/>
    <w:rsid w:val="00EF62F3"/>
    <w:rsid w:val="00F059E2"/>
    <w:rsid w:val="00F107E6"/>
    <w:rsid w:val="00F11351"/>
    <w:rsid w:val="00F11DFB"/>
    <w:rsid w:val="00F12B8B"/>
    <w:rsid w:val="00F13691"/>
    <w:rsid w:val="00F149E0"/>
    <w:rsid w:val="00F14D07"/>
    <w:rsid w:val="00F16341"/>
    <w:rsid w:val="00F256E8"/>
    <w:rsid w:val="00F25EF4"/>
    <w:rsid w:val="00F26F0B"/>
    <w:rsid w:val="00F31EF0"/>
    <w:rsid w:val="00F32008"/>
    <w:rsid w:val="00F32DB4"/>
    <w:rsid w:val="00F33EB2"/>
    <w:rsid w:val="00F3645F"/>
    <w:rsid w:val="00F411BF"/>
    <w:rsid w:val="00F4132E"/>
    <w:rsid w:val="00F43260"/>
    <w:rsid w:val="00F43A27"/>
    <w:rsid w:val="00F43B5D"/>
    <w:rsid w:val="00F46714"/>
    <w:rsid w:val="00F47D94"/>
    <w:rsid w:val="00F507D2"/>
    <w:rsid w:val="00F52EA0"/>
    <w:rsid w:val="00F53BEB"/>
    <w:rsid w:val="00F54197"/>
    <w:rsid w:val="00F54A65"/>
    <w:rsid w:val="00F566F7"/>
    <w:rsid w:val="00F60AF5"/>
    <w:rsid w:val="00F65B8B"/>
    <w:rsid w:val="00F701CE"/>
    <w:rsid w:val="00F72019"/>
    <w:rsid w:val="00F75BFF"/>
    <w:rsid w:val="00F76A78"/>
    <w:rsid w:val="00F77207"/>
    <w:rsid w:val="00F77F56"/>
    <w:rsid w:val="00F82110"/>
    <w:rsid w:val="00F83841"/>
    <w:rsid w:val="00F83955"/>
    <w:rsid w:val="00F8540B"/>
    <w:rsid w:val="00F90618"/>
    <w:rsid w:val="00F92FA2"/>
    <w:rsid w:val="00F95E99"/>
    <w:rsid w:val="00F97EA0"/>
    <w:rsid w:val="00FA0048"/>
    <w:rsid w:val="00FA0A96"/>
    <w:rsid w:val="00FA1160"/>
    <w:rsid w:val="00FA2331"/>
    <w:rsid w:val="00FA2823"/>
    <w:rsid w:val="00FA66A3"/>
    <w:rsid w:val="00FA7589"/>
    <w:rsid w:val="00FB0BC2"/>
    <w:rsid w:val="00FB19E3"/>
    <w:rsid w:val="00FB6A0E"/>
    <w:rsid w:val="00FC0273"/>
    <w:rsid w:val="00FC13FE"/>
    <w:rsid w:val="00FC151C"/>
    <w:rsid w:val="00FC4487"/>
    <w:rsid w:val="00FC5808"/>
    <w:rsid w:val="00FD0628"/>
    <w:rsid w:val="00FD07C1"/>
    <w:rsid w:val="00FD0AFA"/>
    <w:rsid w:val="00FD0B9F"/>
    <w:rsid w:val="00FD4186"/>
    <w:rsid w:val="00FD4D60"/>
    <w:rsid w:val="00FD5479"/>
    <w:rsid w:val="00FD664C"/>
    <w:rsid w:val="00FD757C"/>
    <w:rsid w:val="00FD79FC"/>
    <w:rsid w:val="00FD7A1E"/>
    <w:rsid w:val="00FE00DC"/>
    <w:rsid w:val="00FF02DF"/>
    <w:rsid w:val="00FF21EB"/>
    <w:rsid w:val="00FF2C7B"/>
    <w:rsid w:val="00FF3113"/>
    <w:rsid w:val="00FF543B"/>
    <w:rsid w:val="00FF6C59"/>
    <w:rsid w:val="1C870121"/>
    <w:rsid w:val="36B6378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jc w:val="both"/>
    </w:pPr>
    <w:rPr>
      <w:rFonts w:ascii="Cambria" w:hAnsi="Cambria" w:eastAsia="Arial" w:cs="Times New Roman"/>
      <w:sz w:val="22"/>
      <w:szCs w:val="22"/>
      <w:lang w:val="en-US" w:eastAsia="en-US" w:bidi="ar-SA"/>
    </w:rPr>
  </w:style>
  <w:style w:type="paragraph" w:styleId="2">
    <w:name w:val="heading 1"/>
    <w:basedOn w:val="1"/>
    <w:next w:val="1"/>
    <w:link w:val="44"/>
    <w:qFormat/>
    <w:uiPriority w:val="9"/>
    <w:pPr>
      <w:keepNext/>
      <w:keepLines/>
      <w:numPr>
        <w:ilvl w:val="0"/>
        <w:numId w:val="1"/>
      </w:numPr>
      <w:spacing w:before="240" w:after="120"/>
      <w:jc w:val="center"/>
      <w:outlineLvl w:val="0"/>
    </w:pPr>
    <w:rPr>
      <w:rFonts w:eastAsia="Times New Roman"/>
      <w:b/>
      <w:bCs/>
      <w:caps/>
      <w:color w:val="FF0000"/>
      <w:sz w:val="32"/>
      <w:szCs w:val="28"/>
    </w:rPr>
  </w:style>
  <w:style w:type="paragraph" w:styleId="3">
    <w:name w:val="heading 2"/>
    <w:basedOn w:val="1"/>
    <w:next w:val="1"/>
    <w:link w:val="45"/>
    <w:unhideWhenUsed/>
    <w:qFormat/>
    <w:uiPriority w:val="9"/>
    <w:pPr>
      <w:numPr>
        <w:ilvl w:val="1"/>
        <w:numId w:val="1"/>
      </w:numPr>
      <w:spacing w:before="120"/>
      <w:outlineLvl w:val="1"/>
    </w:pPr>
    <w:rPr>
      <w:rFonts w:eastAsia="Times New Roman"/>
      <w:b/>
      <w:bCs/>
      <w:caps/>
      <w:color w:val="FF0000"/>
      <w:sz w:val="24"/>
      <w:szCs w:val="28"/>
    </w:rPr>
  </w:style>
  <w:style w:type="paragraph" w:styleId="4">
    <w:name w:val="heading 3"/>
    <w:basedOn w:val="1"/>
    <w:next w:val="1"/>
    <w:link w:val="46"/>
    <w:unhideWhenUsed/>
    <w:qFormat/>
    <w:uiPriority w:val="9"/>
    <w:pPr>
      <w:keepNext/>
      <w:keepLines/>
      <w:numPr>
        <w:ilvl w:val="2"/>
        <w:numId w:val="1"/>
      </w:numPr>
      <w:spacing w:before="60"/>
      <w:outlineLvl w:val="2"/>
    </w:pPr>
    <w:rPr>
      <w:rFonts w:eastAsia="Times New Roman"/>
      <w:b/>
      <w:bCs/>
      <w:color w:val="0000FF"/>
    </w:rPr>
  </w:style>
  <w:style w:type="paragraph" w:styleId="5">
    <w:name w:val="heading 4"/>
    <w:basedOn w:val="1"/>
    <w:next w:val="1"/>
    <w:link w:val="47"/>
    <w:unhideWhenUsed/>
    <w:qFormat/>
    <w:uiPriority w:val="9"/>
    <w:pPr>
      <w:numPr>
        <w:ilvl w:val="3"/>
        <w:numId w:val="1"/>
      </w:numPr>
      <w:spacing w:before="60"/>
      <w:outlineLvl w:val="3"/>
    </w:pPr>
    <w:rPr>
      <w:rFonts w:eastAsia="Times New Roman"/>
      <w:b/>
      <w:bCs/>
      <w:iCs/>
      <w:color w:val="FF0000"/>
    </w:rPr>
  </w:style>
  <w:style w:type="paragraph" w:styleId="6">
    <w:name w:val="heading 5"/>
    <w:basedOn w:val="1"/>
    <w:next w:val="1"/>
    <w:link w:val="67"/>
    <w:unhideWhenUsed/>
    <w:qFormat/>
    <w:uiPriority w:val="9"/>
    <w:pPr>
      <w:keepNext/>
      <w:keepLines/>
      <w:numPr>
        <w:ilvl w:val="4"/>
        <w:numId w:val="1"/>
      </w:numPr>
      <w:spacing w:before="60"/>
      <w:outlineLvl w:val="4"/>
    </w:pPr>
    <w:rPr>
      <w:rFonts w:eastAsia="Times New Roman"/>
      <w:b/>
      <w:i/>
      <w:color w:val="000000" w:themeColor="text1"/>
      <w14:textFill>
        <w14:solidFill>
          <w14:schemeClr w14:val="tx1"/>
        </w14:solidFill>
      </w14:textFill>
    </w:rPr>
  </w:style>
  <w:style w:type="paragraph" w:styleId="7">
    <w:name w:val="heading 6"/>
    <w:basedOn w:val="1"/>
    <w:next w:val="1"/>
    <w:link w:val="90"/>
    <w:unhideWhenUsed/>
    <w:qFormat/>
    <w:uiPriority w:val="9"/>
    <w:pPr>
      <w:keepNext/>
      <w:keepLines/>
      <w:numPr>
        <w:ilvl w:val="5"/>
        <w:numId w:val="1"/>
      </w:numPr>
      <w:spacing w:before="60"/>
      <w:outlineLvl w:val="5"/>
    </w:pPr>
    <w:rPr>
      <w:rFonts w:eastAsia="Times New Roman"/>
      <w:i/>
      <w:iCs/>
      <w:color w:val="000000"/>
    </w:rPr>
  </w:style>
  <w:style w:type="paragraph" w:styleId="8">
    <w:name w:val="heading 7"/>
    <w:basedOn w:val="1"/>
    <w:next w:val="1"/>
    <w:link w:val="91"/>
    <w:unhideWhenUsed/>
    <w:qFormat/>
    <w:uiPriority w:val="9"/>
    <w:pPr>
      <w:keepNext/>
      <w:keepLines/>
      <w:numPr>
        <w:ilvl w:val="6"/>
        <w:numId w:val="1"/>
      </w:numPr>
      <w:spacing w:before="200"/>
      <w:outlineLvl w:val="6"/>
    </w:pPr>
    <w:rPr>
      <w:rFonts w:eastAsia="Times New Roman"/>
      <w:i/>
      <w:iCs/>
      <w:color w:val="404040"/>
    </w:rPr>
  </w:style>
  <w:style w:type="paragraph" w:styleId="9">
    <w:name w:val="heading 8"/>
    <w:basedOn w:val="1"/>
    <w:next w:val="1"/>
    <w:link w:val="83"/>
    <w:semiHidden/>
    <w:unhideWhenUsed/>
    <w:qFormat/>
    <w:uiPriority w:val="9"/>
    <w:pPr>
      <w:keepNext/>
      <w:keepLines/>
      <w:numPr>
        <w:ilvl w:val="7"/>
        <w:numId w:val="1"/>
      </w:numPr>
      <w:spacing w:before="200"/>
      <w:outlineLvl w:val="7"/>
    </w:pPr>
    <w:rPr>
      <w:rFonts w:eastAsia="Times New Roman"/>
      <w:color w:val="404040"/>
      <w:sz w:val="20"/>
      <w:szCs w:val="20"/>
    </w:rPr>
  </w:style>
  <w:style w:type="paragraph" w:styleId="10">
    <w:name w:val="heading 9"/>
    <w:basedOn w:val="1"/>
    <w:next w:val="1"/>
    <w:link w:val="92"/>
    <w:semiHidden/>
    <w:unhideWhenUsed/>
    <w:qFormat/>
    <w:uiPriority w:val="9"/>
    <w:pPr>
      <w:keepNext/>
      <w:keepLines/>
      <w:numPr>
        <w:ilvl w:val="8"/>
        <w:numId w:val="1"/>
      </w:numPr>
      <w:spacing w:before="200"/>
      <w:outlineLvl w:val="8"/>
    </w:pPr>
    <w:rPr>
      <w:rFonts w:eastAsia="Times New Roman"/>
      <w:i/>
      <w:iCs/>
      <w:color w:val="404040"/>
      <w:sz w:val="20"/>
      <w:szCs w:val="20"/>
    </w:rPr>
  </w:style>
  <w:style w:type="character" w:default="1" w:styleId="30">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3"/>
    <w:semiHidden/>
    <w:unhideWhenUsed/>
    <w:uiPriority w:val="99"/>
    <w:rPr>
      <w:rFonts w:ascii="Tahoma" w:hAnsi="Tahoma" w:cs="Tahoma"/>
      <w:sz w:val="16"/>
      <w:szCs w:val="16"/>
    </w:rPr>
  </w:style>
  <w:style w:type="paragraph" w:styleId="12">
    <w:name w:val="Body Text"/>
    <w:basedOn w:val="1"/>
    <w:link w:val="81"/>
    <w:uiPriority w:val="1"/>
    <w:pPr>
      <w:autoSpaceDE w:val="0"/>
      <w:autoSpaceDN w:val="0"/>
      <w:jc w:val="left"/>
    </w:pPr>
    <w:rPr>
      <w:rFonts w:ascii="Arial" w:hAnsi="Arial" w:cs="Arial"/>
      <w:sz w:val="56"/>
      <w:szCs w:val="56"/>
    </w:rPr>
  </w:style>
  <w:style w:type="paragraph" w:styleId="13">
    <w:name w:val="caption"/>
    <w:basedOn w:val="1"/>
    <w:next w:val="1"/>
    <w:unhideWhenUsed/>
    <w:qFormat/>
    <w:uiPriority w:val="35"/>
    <w:pPr>
      <w:spacing w:after="200"/>
    </w:pPr>
    <w:rPr>
      <w:b/>
      <w:bCs/>
      <w:color w:val="5B9BD5"/>
      <w:sz w:val="18"/>
      <w:szCs w:val="18"/>
    </w:rPr>
  </w:style>
  <w:style w:type="paragraph" w:styleId="14">
    <w:name w:val="footer"/>
    <w:basedOn w:val="1"/>
    <w:link w:val="60"/>
    <w:unhideWhenUsed/>
    <w:uiPriority w:val="99"/>
    <w:pPr>
      <w:tabs>
        <w:tab w:val="center" w:pos="4513"/>
        <w:tab w:val="right" w:pos="9026"/>
      </w:tabs>
    </w:pPr>
  </w:style>
  <w:style w:type="paragraph" w:styleId="15">
    <w:name w:val="footnote text"/>
    <w:basedOn w:val="1"/>
    <w:link w:val="179"/>
    <w:semiHidden/>
    <w:unhideWhenUsed/>
    <w:uiPriority w:val="99"/>
    <w:pPr>
      <w:widowControl/>
      <w:spacing w:line="240" w:lineRule="auto"/>
    </w:pPr>
    <w:rPr>
      <w:rFonts w:ascii="Times New Roman" w:hAnsi="Times New Roman" w:eastAsia="Calibri"/>
      <w:sz w:val="20"/>
      <w:szCs w:val="20"/>
    </w:rPr>
  </w:style>
  <w:style w:type="paragraph" w:styleId="16">
    <w:name w:val="header"/>
    <w:basedOn w:val="1"/>
    <w:link w:val="59"/>
    <w:unhideWhenUsed/>
    <w:uiPriority w:val="99"/>
    <w:pPr>
      <w:tabs>
        <w:tab w:val="center" w:pos="4513"/>
        <w:tab w:val="right" w:pos="9026"/>
      </w:tabs>
    </w:pPr>
  </w:style>
  <w:style w:type="paragraph" w:styleId="17">
    <w:name w:val="HTML Preformatted"/>
    <w:basedOn w:val="1"/>
    <w:link w:val="9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sz w:val="20"/>
      <w:szCs w:val="20"/>
    </w:rPr>
  </w:style>
  <w:style w:type="paragraph" w:styleId="18">
    <w:name w:val="Normal (Web)"/>
    <w:basedOn w:val="1"/>
    <w:unhideWhenUsed/>
    <w:qFormat/>
    <w:uiPriority w:val="99"/>
    <w:pPr>
      <w:spacing w:before="100" w:beforeAutospacing="1" w:after="100" w:afterAutospacing="1"/>
    </w:pPr>
    <w:rPr>
      <w:rFonts w:eastAsia="Times New Roman"/>
      <w:szCs w:val="24"/>
    </w:rPr>
  </w:style>
  <w:style w:type="paragraph" w:styleId="19">
    <w:name w:val="Subtitle"/>
    <w:basedOn w:val="1"/>
    <w:next w:val="1"/>
    <w:link w:val="169"/>
    <w:qFormat/>
    <w:uiPriority w:val="11"/>
    <w:pPr>
      <w:widowControl/>
      <w:spacing w:line="360" w:lineRule="auto"/>
      <w:ind w:firstLine="360"/>
      <w:jc w:val="right"/>
    </w:pPr>
    <w:rPr>
      <w:rFonts w:ascii="Times New Roman" w:hAnsi="Times New Roman" w:eastAsiaTheme="minorHAnsi"/>
      <w:b/>
      <w:i/>
      <w:sz w:val="24"/>
      <w:szCs w:val="24"/>
    </w:rPr>
  </w:style>
  <w:style w:type="paragraph" w:styleId="20">
    <w:name w:val="Title"/>
    <w:basedOn w:val="1"/>
    <w:next w:val="1"/>
    <w:link w:val="80"/>
    <w:qFormat/>
    <w:uiPriority w:val="10"/>
    <w:pPr>
      <w:pBdr>
        <w:bottom w:val="single" w:color="5B9BD5" w:sz="8" w:space="4"/>
      </w:pBdr>
      <w:spacing w:after="300"/>
      <w:contextualSpacing/>
    </w:pPr>
    <w:rPr>
      <w:rFonts w:eastAsia="Times New Roman"/>
      <w:color w:val="323E4F"/>
      <w:spacing w:val="5"/>
      <w:kern w:val="28"/>
      <w:sz w:val="52"/>
      <w:szCs w:val="52"/>
    </w:rPr>
  </w:style>
  <w:style w:type="paragraph" w:styleId="21">
    <w:name w:val="toc 1"/>
    <w:basedOn w:val="1"/>
    <w:next w:val="1"/>
    <w:unhideWhenUsed/>
    <w:uiPriority w:val="39"/>
    <w:pPr>
      <w:tabs>
        <w:tab w:val="right" w:leader="dot" w:pos="6963"/>
      </w:tabs>
      <w:jc w:val="center"/>
    </w:pPr>
    <w:rPr>
      <w:rFonts w:asciiTheme="majorHAnsi" w:hAnsiTheme="majorHAnsi"/>
      <w:b/>
      <w:bCs/>
      <w:caps/>
      <w:sz w:val="28"/>
      <w:szCs w:val="24"/>
    </w:rPr>
  </w:style>
  <w:style w:type="paragraph" w:styleId="22">
    <w:name w:val="toc 2"/>
    <w:basedOn w:val="1"/>
    <w:next w:val="1"/>
    <w:unhideWhenUsed/>
    <w:uiPriority w:val="39"/>
    <w:pPr>
      <w:spacing w:before="240"/>
      <w:jc w:val="left"/>
    </w:pPr>
    <w:rPr>
      <w:rFonts w:asciiTheme="minorHAnsi" w:hAnsiTheme="minorHAnsi" w:cstheme="minorHAnsi"/>
      <w:b/>
      <w:bCs/>
      <w:sz w:val="20"/>
      <w:szCs w:val="20"/>
    </w:rPr>
  </w:style>
  <w:style w:type="paragraph" w:styleId="23">
    <w:name w:val="toc 3"/>
    <w:basedOn w:val="1"/>
    <w:next w:val="1"/>
    <w:unhideWhenUsed/>
    <w:uiPriority w:val="39"/>
    <w:pPr>
      <w:ind w:left="220"/>
      <w:jc w:val="left"/>
    </w:pPr>
    <w:rPr>
      <w:rFonts w:asciiTheme="minorHAnsi" w:hAnsiTheme="minorHAnsi" w:cstheme="minorHAnsi"/>
      <w:sz w:val="20"/>
      <w:szCs w:val="20"/>
    </w:rPr>
  </w:style>
  <w:style w:type="paragraph" w:styleId="24">
    <w:name w:val="toc 4"/>
    <w:basedOn w:val="1"/>
    <w:next w:val="1"/>
    <w:unhideWhenUsed/>
    <w:uiPriority w:val="39"/>
    <w:pPr>
      <w:ind w:left="440"/>
      <w:jc w:val="left"/>
    </w:pPr>
    <w:rPr>
      <w:rFonts w:asciiTheme="minorHAnsi" w:hAnsiTheme="minorHAnsi" w:cstheme="minorHAnsi"/>
      <w:sz w:val="20"/>
      <w:szCs w:val="20"/>
    </w:rPr>
  </w:style>
  <w:style w:type="paragraph" w:styleId="25">
    <w:name w:val="toc 5"/>
    <w:basedOn w:val="1"/>
    <w:next w:val="1"/>
    <w:unhideWhenUsed/>
    <w:uiPriority w:val="39"/>
    <w:pPr>
      <w:ind w:left="660"/>
      <w:jc w:val="left"/>
    </w:pPr>
    <w:rPr>
      <w:rFonts w:asciiTheme="minorHAnsi" w:hAnsiTheme="minorHAnsi" w:cstheme="minorHAnsi"/>
      <w:sz w:val="20"/>
      <w:szCs w:val="20"/>
    </w:rPr>
  </w:style>
  <w:style w:type="paragraph" w:styleId="26">
    <w:name w:val="toc 6"/>
    <w:basedOn w:val="1"/>
    <w:next w:val="1"/>
    <w:unhideWhenUsed/>
    <w:uiPriority w:val="39"/>
    <w:pPr>
      <w:ind w:left="880"/>
      <w:jc w:val="left"/>
    </w:pPr>
    <w:rPr>
      <w:rFonts w:asciiTheme="minorHAnsi" w:hAnsiTheme="minorHAnsi" w:cstheme="minorHAnsi"/>
      <w:sz w:val="20"/>
      <w:szCs w:val="20"/>
    </w:rPr>
  </w:style>
  <w:style w:type="paragraph" w:styleId="27">
    <w:name w:val="toc 7"/>
    <w:basedOn w:val="1"/>
    <w:next w:val="1"/>
    <w:unhideWhenUsed/>
    <w:uiPriority w:val="39"/>
    <w:pPr>
      <w:ind w:left="1100"/>
      <w:jc w:val="left"/>
    </w:pPr>
    <w:rPr>
      <w:rFonts w:asciiTheme="minorHAnsi" w:hAnsiTheme="minorHAnsi" w:cstheme="minorHAnsi"/>
      <w:sz w:val="20"/>
      <w:szCs w:val="20"/>
    </w:rPr>
  </w:style>
  <w:style w:type="paragraph" w:styleId="28">
    <w:name w:val="toc 8"/>
    <w:basedOn w:val="1"/>
    <w:next w:val="1"/>
    <w:unhideWhenUsed/>
    <w:uiPriority w:val="39"/>
    <w:pPr>
      <w:ind w:left="1320"/>
      <w:jc w:val="left"/>
    </w:pPr>
    <w:rPr>
      <w:rFonts w:asciiTheme="minorHAnsi" w:hAnsiTheme="minorHAnsi" w:cstheme="minorHAnsi"/>
      <w:sz w:val="20"/>
      <w:szCs w:val="20"/>
    </w:rPr>
  </w:style>
  <w:style w:type="paragraph" w:styleId="29">
    <w:name w:val="toc 9"/>
    <w:basedOn w:val="1"/>
    <w:next w:val="1"/>
    <w:unhideWhenUsed/>
    <w:uiPriority w:val="39"/>
    <w:pPr>
      <w:ind w:left="1540"/>
      <w:jc w:val="left"/>
    </w:pPr>
    <w:rPr>
      <w:rFonts w:asciiTheme="minorHAnsi" w:hAnsiTheme="minorHAnsi" w:cstheme="minorHAnsi"/>
      <w:sz w:val="20"/>
      <w:szCs w:val="20"/>
    </w:rPr>
  </w:style>
  <w:style w:type="character" w:styleId="31">
    <w:name w:val="Emphasis"/>
    <w:basedOn w:val="30"/>
    <w:qFormat/>
    <w:uiPriority w:val="20"/>
    <w:rPr>
      <w:i/>
      <w:iCs/>
    </w:rPr>
  </w:style>
  <w:style w:type="character" w:styleId="32">
    <w:name w:val="footnote reference"/>
    <w:basedOn w:val="30"/>
    <w:semiHidden/>
    <w:unhideWhenUsed/>
    <w:uiPriority w:val="99"/>
    <w:rPr>
      <w:vertAlign w:val="superscript"/>
    </w:rPr>
  </w:style>
  <w:style w:type="character" w:styleId="33">
    <w:name w:val="Hyperlink"/>
    <w:unhideWhenUsed/>
    <w:uiPriority w:val="99"/>
    <w:rPr>
      <w:color w:val="0563C1"/>
      <w:u w:val="single"/>
    </w:rPr>
  </w:style>
  <w:style w:type="character" w:styleId="34">
    <w:name w:val="line number"/>
    <w:basedOn w:val="30"/>
    <w:semiHidden/>
    <w:unhideWhenUsed/>
    <w:uiPriority w:val="99"/>
  </w:style>
  <w:style w:type="character" w:styleId="35">
    <w:name w:val="Strong"/>
    <w:basedOn w:val="30"/>
    <w:qFormat/>
    <w:uiPriority w:val="22"/>
    <w:rPr>
      <w:b/>
      <w:bCs/>
    </w:rPr>
  </w:style>
  <w:style w:type="table" w:styleId="37">
    <w:name w:val="Table Grid"/>
    <w:basedOn w:val="3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8">
    <w:name w:val="Light Shading"/>
    <w:basedOn w:val="36"/>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39">
    <w:name w:val="Light List Accent 5"/>
    <w:basedOn w:val="36"/>
    <w:uiPriority w:val="61"/>
    <w:rPr>
      <w:rFonts w:ascii="Calibri" w:hAnsi="Calibri" w:eastAsia="Calibri"/>
      <w:lang w:val="vi-VN"/>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0">
    <w:name w:val="Light Grid Accent 4"/>
    <w:basedOn w:val="36"/>
    <w:uiPriority w:val="62"/>
    <w:rPr>
      <w:rFonts w:ascii="Times New Roman" w:hAnsi="Times New Roman" w:eastAsia="Calibri"/>
      <w:sz w:val="24"/>
      <w:lang w:val="vi-VN"/>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41">
    <w:name w:val="Medium Shading 1 Accent 2"/>
    <w:basedOn w:val="36"/>
    <w:uiPriority w:val="63"/>
    <w:tblPr>
      <w:tblBorders>
        <w:top w:val="single" w:color="F19D64" w:sz="8" w:space="0"/>
        <w:left w:val="single" w:color="F19D64" w:sz="8" w:space="0"/>
        <w:bottom w:val="single" w:color="F19D64" w:sz="8" w:space="0"/>
        <w:right w:val="single" w:color="F19D64" w:sz="8" w:space="0"/>
        <w:insideH w:val="single" w:color="F19D64" w:sz="8" w:space="0"/>
      </w:tblBorders>
    </w:tblPr>
    <w:tblStylePr w:type="firstRow">
      <w:pPr>
        <w:spacing w:before="0" w:after="0" w:line="240" w:lineRule="auto"/>
      </w:pPr>
      <w:rPr>
        <w:b/>
        <w:bCs/>
        <w:color w:val="FFFFFF"/>
      </w:rPr>
      <w:tblPr/>
      <w:tcPr>
        <w:tcBorders>
          <w:top w:val="single" w:color="F19D64" w:sz="8" w:space="0"/>
          <w:left w:val="single" w:color="F19D64" w:sz="8" w:space="0"/>
          <w:bottom w:val="single" w:color="F19D64" w:sz="8" w:space="0"/>
          <w:right w:val="single" w:color="F19D64" w:sz="8" w:space="0"/>
          <w:insideH w:val="nil"/>
          <w:insideV w:val="nil"/>
        </w:tcBorders>
        <w:shd w:val="clear" w:color="auto" w:fill="ED7D31"/>
      </w:tcPr>
    </w:tblStylePr>
    <w:tblStylePr w:type="lastRow">
      <w:pPr>
        <w:spacing w:before="0" w:after="0" w:line="240" w:lineRule="auto"/>
      </w:pPr>
      <w:rPr>
        <w:b/>
        <w:bCs/>
      </w:rPr>
      <w:tblPr/>
      <w:tcPr>
        <w:tcBorders>
          <w:top w:val="double" w:color="F19D64" w:sz="6" w:space="0"/>
          <w:left w:val="single" w:color="F19D64" w:sz="8" w:space="0"/>
          <w:bottom w:val="single" w:color="F19D64" w:sz="8" w:space="0"/>
          <w:right w:val="single" w:color="F19D64" w:sz="8" w:space="0"/>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paragraph" w:styleId="42">
    <w:name w:val="List Paragraph"/>
    <w:basedOn w:val="1"/>
    <w:link w:val="64"/>
    <w:qFormat/>
    <w:uiPriority w:val="34"/>
    <w:pPr>
      <w:ind w:left="720"/>
      <w:contextualSpacing/>
    </w:pPr>
  </w:style>
  <w:style w:type="character" w:customStyle="1" w:styleId="43">
    <w:name w:val="Balloon Text Char"/>
    <w:link w:val="11"/>
    <w:semiHidden/>
    <w:uiPriority w:val="99"/>
    <w:rPr>
      <w:rFonts w:ascii="Tahoma" w:hAnsi="Tahoma" w:cs="Tahoma"/>
      <w:sz w:val="16"/>
      <w:szCs w:val="16"/>
    </w:rPr>
  </w:style>
  <w:style w:type="character" w:customStyle="1" w:styleId="44">
    <w:name w:val="Heading 1 Char"/>
    <w:link w:val="2"/>
    <w:uiPriority w:val="9"/>
    <w:rPr>
      <w:rFonts w:ascii="Cambria" w:hAnsi="Cambria" w:eastAsia="Times New Roman"/>
      <w:b/>
      <w:bCs/>
      <w:caps/>
      <w:color w:val="FF0000"/>
      <w:sz w:val="32"/>
      <w:szCs w:val="28"/>
    </w:rPr>
  </w:style>
  <w:style w:type="character" w:customStyle="1" w:styleId="45">
    <w:name w:val="Heading 2 Char"/>
    <w:link w:val="3"/>
    <w:qFormat/>
    <w:uiPriority w:val="9"/>
    <w:rPr>
      <w:rFonts w:ascii="Cambria" w:hAnsi="Cambria" w:eastAsia="Times New Roman"/>
      <w:b/>
      <w:bCs/>
      <w:caps/>
      <w:color w:val="FF0000"/>
      <w:sz w:val="24"/>
      <w:szCs w:val="28"/>
    </w:rPr>
  </w:style>
  <w:style w:type="character" w:customStyle="1" w:styleId="46">
    <w:name w:val="Heading 3 Char"/>
    <w:link w:val="4"/>
    <w:uiPriority w:val="9"/>
    <w:rPr>
      <w:rFonts w:ascii="Cambria" w:hAnsi="Cambria" w:eastAsia="Times New Roman"/>
      <w:b/>
      <w:bCs/>
      <w:color w:val="0000FF"/>
      <w:sz w:val="22"/>
      <w:szCs w:val="22"/>
    </w:rPr>
  </w:style>
  <w:style w:type="character" w:customStyle="1" w:styleId="47">
    <w:name w:val="Heading 4 Char"/>
    <w:link w:val="5"/>
    <w:uiPriority w:val="9"/>
    <w:rPr>
      <w:rFonts w:ascii="Cambria" w:hAnsi="Cambria" w:eastAsia="Times New Roman"/>
      <w:b/>
      <w:bCs/>
      <w:iCs/>
      <w:color w:val="FF0000"/>
      <w:sz w:val="22"/>
      <w:szCs w:val="22"/>
    </w:rPr>
  </w:style>
  <w:style w:type="paragraph" w:customStyle="1" w:styleId="48">
    <w:name w:val="noi dung 1"/>
    <w:basedOn w:val="1"/>
    <w:link w:val="50"/>
    <w:qFormat/>
    <w:uiPriority w:val="0"/>
    <w:pPr>
      <w:numPr>
        <w:ilvl w:val="0"/>
        <w:numId w:val="2"/>
      </w:numPr>
    </w:pPr>
  </w:style>
  <w:style w:type="paragraph" w:customStyle="1" w:styleId="49">
    <w:name w:val="nội dung 2"/>
    <w:basedOn w:val="1"/>
    <w:link w:val="52"/>
    <w:qFormat/>
    <w:uiPriority w:val="0"/>
    <w:pPr>
      <w:numPr>
        <w:ilvl w:val="0"/>
        <w:numId w:val="3"/>
      </w:numPr>
    </w:pPr>
  </w:style>
  <w:style w:type="character" w:customStyle="1" w:styleId="50">
    <w:name w:val="noi dung 1 Char"/>
    <w:link w:val="48"/>
    <w:uiPriority w:val="0"/>
    <w:rPr>
      <w:rFonts w:ascii="Cambria" w:hAnsi="Cambria"/>
      <w:sz w:val="22"/>
      <w:szCs w:val="22"/>
    </w:rPr>
  </w:style>
  <w:style w:type="paragraph" w:customStyle="1" w:styleId="51">
    <w:name w:val="nội dung 3"/>
    <w:basedOn w:val="49"/>
    <w:link w:val="54"/>
    <w:qFormat/>
    <w:uiPriority w:val="0"/>
    <w:pPr>
      <w:numPr>
        <w:numId w:val="4"/>
      </w:numPr>
    </w:pPr>
    <w:rPr>
      <w:lang w:val="vi-VN"/>
    </w:rPr>
  </w:style>
  <w:style w:type="character" w:customStyle="1" w:styleId="52">
    <w:name w:val="nội dung 2 Char"/>
    <w:link w:val="49"/>
    <w:uiPriority w:val="0"/>
    <w:rPr>
      <w:rFonts w:ascii="Cambria" w:hAnsi="Cambria"/>
      <w:sz w:val="22"/>
      <w:szCs w:val="22"/>
    </w:rPr>
  </w:style>
  <w:style w:type="paragraph" w:customStyle="1" w:styleId="53">
    <w:name w:val="sub"/>
    <w:basedOn w:val="1"/>
    <w:link w:val="56"/>
    <w:qFormat/>
    <w:uiPriority w:val="0"/>
    <w:pPr>
      <w:numPr>
        <w:ilvl w:val="0"/>
        <w:numId w:val="5"/>
      </w:numPr>
      <w:pBdr>
        <w:top w:val="double" w:color="auto" w:sz="4" w:space="1"/>
        <w:left w:val="double" w:color="auto" w:sz="4" w:space="4"/>
        <w:bottom w:val="double" w:color="auto" w:sz="4" w:space="1"/>
        <w:right w:val="double" w:color="auto" w:sz="4" w:space="4"/>
      </w:pBdr>
      <w:shd w:val="clear" w:color="auto" w:fill="F2F2F2"/>
      <w:ind w:firstLine="0"/>
    </w:pPr>
  </w:style>
  <w:style w:type="character" w:customStyle="1" w:styleId="54">
    <w:name w:val="nội dung 3 Char"/>
    <w:link w:val="51"/>
    <w:uiPriority w:val="0"/>
    <w:rPr>
      <w:rFonts w:ascii="Cambria" w:hAnsi="Cambria"/>
      <w:sz w:val="22"/>
      <w:szCs w:val="22"/>
      <w:lang w:val="vi-VN"/>
    </w:rPr>
  </w:style>
  <w:style w:type="paragraph" w:customStyle="1" w:styleId="55">
    <w:name w:val="noi dung 1 dòng"/>
    <w:basedOn w:val="1"/>
    <w:link w:val="58"/>
    <w:uiPriority w:val="0"/>
    <w:pPr>
      <w:numPr>
        <w:ilvl w:val="0"/>
        <w:numId w:val="6"/>
      </w:numPr>
      <w:ind w:left="357" w:hanging="357"/>
    </w:pPr>
  </w:style>
  <w:style w:type="character" w:customStyle="1" w:styleId="56">
    <w:name w:val="sub Char"/>
    <w:link w:val="53"/>
    <w:uiPriority w:val="0"/>
    <w:rPr>
      <w:rFonts w:ascii="Cambria" w:hAnsi="Cambria"/>
      <w:sz w:val="22"/>
      <w:szCs w:val="22"/>
      <w:shd w:val="clear" w:color="auto" w:fill="F2F2F2"/>
    </w:rPr>
  </w:style>
  <w:style w:type="paragraph" w:styleId="57">
    <w:name w:val="No Spacing"/>
    <w:uiPriority w:val="1"/>
    <w:pPr>
      <w:jc w:val="both"/>
    </w:pPr>
    <w:rPr>
      <w:rFonts w:ascii="Times New Roman" w:hAnsi="Times New Roman" w:eastAsia="Arial" w:cs="Times New Roman"/>
      <w:sz w:val="24"/>
      <w:szCs w:val="22"/>
      <w:lang w:val="en-US" w:eastAsia="en-US" w:bidi="ar-SA"/>
    </w:rPr>
  </w:style>
  <w:style w:type="character" w:customStyle="1" w:styleId="58">
    <w:name w:val="noi dung 1 dòng Char"/>
    <w:link w:val="55"/>
    <w:uiPriority w:val="0"/>
    <w:rPr>
      <w:rFonts w:ascii="Cambria" w:hAnsi="Cambria"/>
      <w:sz w:val="22"/>
      <w:szCs w:val="22"/>
    </w:rPr>
  </w:style>
  <w:style w:type="character" w:customStyle="1" w:styleId="59">
    <w:name w:val="Header Char"/>
    <w:link w:val="16"/>
    <w:uiPriority w:val="99"/>
    <w:rPr>
      <w:rFonts w:ascii="Times New Roman" w:hAnsi="Times New Roman"/>
      <w:sz w:val="24"/>
    </w:rPr>
  </w:style>
  <w:style w:type="character" w:customStyle="1" w:styleId="60">
    <w:name w:val="Footer Char"/>
    <w:link w:val="14"/>
    <w:uiPriority w:val="99"/>
    <w:rPr>
      <w:rFonts w:ascii="Times New Roman" w:hAnsi="Times New Roman"/>
      <w:sz w:val="24"/>
    </w:rPr>
  </w:style>
  <w:style w:type="paragraph" w:customStyle="1" w:styleId="61">
    <w:name w:val="TOC Heading"/>
    <w:basedOn w:val="2"/>
    <w:next w:val="1"/>
    <w:unhideWhenUsed/>
    <w:qFormat/>
    <w:uiPriority w:val="39"/>
    <w:pPr>
      <w:spacing w:before="480" w:after="0"/>
      <w:jc w:val="left"/>
      <w:outlineLvl w:val="9"/>
    </w:pPr>
    <w:rPr>
      <w:caps w:val="0"/>
      <w:color w:val="2E74B5"/>
      <w:lang w:eastAsia="ja-JP"/>
    </w:rPr>
  </w:style>
  <w:style w:type="paragraph" w:customStyle="1" w:styleId="62">
    <w:name w:val="Style1"/>
    <w:basedOn w:val="42"/>
    <w:link w:val="65"/>
    <w:qFormat/>
    <w:uiPriority w:val="0"/>
    <w:pPr>
      <w:numPr>
        <w:ilvl w:val="0"/>
        <w:numId w:val="7"/>
      </w:numPr>
      <w:shd w:val="clear" w:color="auto" w:fill="FFFFFF"/>
      <w:spacing w:before="60"/>
      <w:ind w:left="357" w:hanging="357"/>
    </w:pPr>
    <w:rPr>
      <w:b/>
      <w:lang w:val="fr-FR"/>
    </w:rPr>
  </w:style>
  <w:style w:type="paragraph" w:customStyle="1" w:styleId="63">
    <w:name w:val="Style2"/>
    <w:basedOn w:val="42"/>
    <w:link w:val="66"/>
    <w:qFormat/>
    <w:uiPriority w:val="0"/>
    <w:pPr>
      <w:numPr>
        <w:ilvl w:val="1"/>
        <w:numId w:val="7"/>
      </w:numPr>
      <w:ind w:left="697" w:hanging="357"/>
    </w:pPr>
    <w:rPr>
      <w:lang w:val="fr-FR"/>
    </w:rPr>
  </w:style>
  <w:style w:type="character" w:customStyle="1" w:styleId="64">
    <w:name w:val="List Paragraph Char"/>
    <w:link w:val="42"/>
    <w:uiPriority w:val="34"/>
    <w:rPr>
      <w:rFonts w:ascii="SVN-Utopia" w:hAnsi="SVN-Utopia"/>
      <w:sz w:val="24"/>
    </w:rPr>
  </w:style>
  <w:style w:type="character" w:customStyle="1" w:styleId="65">
    <w:name w:val="Style1 Char"/>
    <w:link w:val="62"/>
    <w:uiPriority w:val="0"/>
    <w:rPr>
      <w:rFonts w:ascii="Cambria" w:hAnsi="Cambria"/>
      <w:b/>
      <w:sz w:val="22"/>
      <w:szCs w:val="22"/>
      <w:shd w:val="clear" w:color="auto" w:fill="FFFFFF"/>
      <w:lang w:val="fr-FR"/>
    </w:rPr>
  </w:style>
  <w:style w:type="character" w:customStyle="1" w:styleId="66">
    <w:name w:val="Style2 Char"/>
    <w:link w:val="63"/>
    <w:uiPriority w:val="0"/>
    <w:rPr>
      <w:rFonts w:ascii="Cambria" w:hAnsi="Cambria"/>
      <w:sz w:val="22"/>
      <w:szCs w:val="22"/>
      <w:lang w:val="fr-FR"/>
    </w:rPr>
  </w:style>
  <w:style w:type="character" w:customStyle="1" w:styleId="67">
    <w:name w:val="Heading 5 Char"/>
    <w:link w:val="6"/>
    <w:uiPriority w:val="9"/>
    <w:rPr>
      <w:rFonts w:ascii="Cambria" w:hAnsi="Cambria" w:eastAsia="Times New Roman"/>
      <w:b/>
      <w:i/>
      <w:color w:val="000000" w:themeColor="text1"/>
      <w:sz w:val="22"/>
      <w:szCs w:val="22"/>
      <w14:textFill>
        <w14:solidFill>
          <w14:schemeClr w14:val="tx1"/>
        </w14:solidFill>
      </w14:textFill>
    </w:rPr>
  </w:style>
  <w:style w:type="character" w:customStyle="1" w:styleId="68">
    <w:name w:val="fontstyle01"/>
    <w:uiPriority w:val="0"/>
    <w:rPr>
      <w:rFonts w:hint="default" w:ascii="Times New Roman" w:hAnsi="Times New Roman" w:cs="Times New Roman"/>
      <w:b/>
      <w:bCs/>
      <w:i/>
      <w:iCs/>
      <w:color w:val="000000"/>
      <w:sz w:val="28"/>
      <w:szCs w:val="28"/>
    </w:rPr>
  </w:style>
  <w:style w:type="character" w:customStyle="1" w:styleId="69">
    <w:name w:val="fontstyle21"/>
    <w:uiPriority w:val="0"/>
    <w:rPr>
      <w:rFonts w:hint="default" w:ascii="Times New Roman" w:hAnsi="Times New Roman" w:cs="Times New Roman"/>
      <w:color w:val="000000"/>
      <w:sz w:val="28"/>
      <w:szCs w:val="28"/>
    </w:rPr>
  </w:style>
  <w:style w:type="character" w:customStyle="1" w:styleId="70">
    <w:name w:val="fontstyle31"/>
    <w:uiPriority w:val="0"/>
    <w:rPr>
      <w:rFonts w:hint="default" w:ascii="Calibri" w:hAnsi="Calibri" w:cs="Calibri"/>
      <w:b/>
      <w:bCs/>
      <w:color w:val="000000"/>
      <w:sz w:val="32"/>
      <w:szCs w:val="32"/>
    </w:rPr>
  </w:style>
  <w:style w:type="table" w:customStyle="1" w:styleId="71">
    <w:name w:val="Style3"/>
    <w:basedOn w:val="36"/>
    <w:uiPriority w:val="99"/>
    <w:rPr>
      <w:rFonts w:ascii="SVN-Utopia" w:hAnsi="SVN-Utopia"/>
    </w:rPr>
    <w:tblStylePr w:type="firstRow">
      <w:rPr>
        <w:rFonts w:ascii="DejaVu Serif Condensed" w:hAnsi="DejaVu Serif Condensed"/>
        <w:b/>
      </w:rPr>
      <w:tcPr>
        <w:tcBorders>
          <w:top w:val="dotted" w:color="000000" w:sz="8" w:space="0"/>
          <w:left w:val="dotted" w:color="000000" w:sz="8" w:space="0"/>
          <w:bottom w:val="dotted" w:color="000000" w:sz="8" w:space="0"/>
          <w:right w:val="dotted" w:color="000000" w:sz="8" w:space="0"/>
          <w:insideH w:val="dotted" w:sz="8" w:space="0"/>
          <w:insideV w:val="dotted" w:sz="8" w:space="0"/>
          <w:tl2br w:val="nil"/>
          <w:tr2bl w:val="nil"/>
        </w:tcBorders>
        <w:shd w:val="clear" w:color="auto" w:fill="D0CECE"/>
      </w:tcPr>
    </w:tblStylePr>
    <w:tblStylePr w:type="lastRow">
      <w:rPr>
        <w:rFonts w:ascii="DejaVu Serif Condensed" w:hAnsi="DejaVu Serif Condensed"/>
      </w:rPr>
    </w:tblStylePr>
    <w:tblStylePr w:type="firstCol">
      <w:rPr>
        <w:rFonts w:ascii="DejaVu Serif Condensed" w:hAnsi="DejaVu Serif Condensed"/>
      </w:rPr>
      <w:tcPr>
        <w:tcBorders>
          <w:top w:val="nil"/>
          <w:left w:val="nil"/>
          <w:bottom w:val="nil"/>
          <w:right w:val="nil"/>
          <w:insideH w:val="nil"/>
          <w:insideV w:val="nil"/>
        </w:tcBorders>
      </w:tcPr>
    </w:tblStylePr>
    <w:tblStylePr w:type="band1Vert">
      <w:rPr>
        <w:rFonts w:ascii="DejaVu Serif Condensed" w:hAnsi="DejaVu Serif Condensed"/>
      </w:rPr>
    </w:tblStylePr>
    <w:tblStylePr w:type="band1Horz">
      <w:rPr>
        <w:rFonts w:ascii="DejaVu Serif Condensed" w:hAnsi="DejaVu Serif Condensed"/>
      </w:rPr>
      <w:tcPr>
        <w:tcBorders>
          <w:top w:val="dotted" w:color="000000" w:sz="8" w:space="0"/>
          <w:left w:val="dotted" w:color="000000" w:sz="8" w:space="0"/>
          <w:bottom w:val="dotted" w:color="000000" w:sz="8" w:space="0"/>
          <w:right w:val="dotted" w:color="000000" w:sz="8" w:space="0"/>
          <w:insideH w:val="dotted" w:sz="8" w:space="0"/>
          <w:insideV w:val="dotted" w:sz="8" w:space="0"/>
          <w:tl2br w:val="nil"/>
          <w:tr2bl w:val="nil"/>
        </w:tcBorders>
      </w:tcPr>
    </w:tblStylePr>
    <w:tblStylePr w:type="band2Horz">
      <w:rPr>
        <w:rFonts w:ascii="DejaVu Serif Condensed" w:hAnsi="DejaVu Serif Condensed"/>
      </w:rPr>
      <w:tcPr>
        <w:tcBorders>
          <w:top w:val="dotted" w:color="000000" w:sz="8" w:space="0"/>
          <w:left w:val="dotted" w:color="000000" w:sz="8" w:space="0"/>
          <w:bottom w:val="dotted" w:color="000000" w:sz="8" w:space="0"/>
          <w:right w:val="dotted" w:color="000000" w:sz="8" w:space="0"/>
          <w:insideH w:val="dotted" w:sz="8" w:space="0"/>
          <w:insideV w:val="dotted" w:sz="8" w:space="0"/>
          <w:tl2br w:val="nil"/>
          <w:tr2bl w:val="nil"/>
        </w:tcBorders>
        <w:shd w:val="clear" w:color="auto" w:fill="F2F2F2"/>
      </w:tcPr>
    </w:tblStylePr>
  </w:style>
  <w:style w:type="table" w:customStyle="1" w:styleId="72">
    <w:name w:val="Style4"/>
    <w:basedOn w:val="36"/>
    <w:uiPriority w:val="99"/>
  </w:style>
  <w:style w:type="table" w:customStyle="1" w:styleId="73">
    <w:name w:val="Style5"/>
    <w:basedOn w:val="36"/>
    <w:uiPriority w:val="99"/>
  </w:style>
  <w:style w:type="paragraph" w:customStyle="1" w:styleId="74">
    <w:name w:val="chú thích"/>
    <w:basedOn w:val="5"/>
    <w:link w:val="75"/>
    <w:uiPriority w:val="0"/>
    <w:rPr>
      <w:i/>
      <w:lang w:val="vi-VN"/>
    </w:rPr>
  </w:style>
  <w:style w:type="character" w:customStyle="1" w:styleId="75">
    <w:name w:val="chú thích Char"/>
    <w:link w:val="74"/>
    <w:uiPriority w:val="0"/>
    <w:rPr>
      <w:rFonts w:ascii="Cambria" w:hAnsi="Cambria" w:eastAsia="Times New Roman"/>
      <w:b/>
      <w:bCs/>
      <w:iCs/>
      <w:color w:val="FF0000"/>
      <w:sz w:val="22"/>
      <w:szCs w:val="22"/>
      <w:lang w:val="vi-VN"/>
    </w:rPr>
  </w:style>
  <w:style w:type="paragraph" w:customStyle="1" w:styleId="76">
    <w:name w:val="Nội dung"/>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vi-VN" w:eastAsia="vi-VN" w:bidi="ar-SA"/>
    </w:rPr>
  </w:style>
  <w:style w:type="character" w:customStyle="1" w:styleId="77">
    <w:name w:val="Subtle Emphasis"/>
    <w:qFormat/>
    <w:uiPriority w:val="19"/>
    <w:rPr>
      <w:i/>
      <w:iCs/>
      <w:color w:val="808080"/>
    </w:rPr>
  </w:style>
  <w:style w:type="paragraph" w:customStyle="1" w:styleId="78">
    <w:name w:val="Kiểu Bảng 5"/>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FEFEFE"/>
      <w:lang w:val="vi-VN" w:eastAsia="vi-VN" w:bidi="ar-SA"/>
    </w:rPr>
  </w:style>
  <w:style w:type="paragraph" w:customStyle="1" w:styleId="79">
    <w:name w:val="Kiểu Bảng 2"/>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lang w:val="en-US" w:eastAsia="vi-VN" w:bidi="ar-SA"/>
    </w:rPr>
  </w:style>
  <w:style w:type="character" w:customStyle="1" w:styleId="80">
    <w:name w:val="Title Char"/>
    <w:link w:val="20"/>
    <w:uiPriority w:val="10"/>
    <w:rPr>
      <w:rFonts w:ascii="Times New Roman" w:hAnsi="Times New Roman" w:eastAsia="Times New Roman" w:cs="Times New Roman"/>
      <w:color w:val="323E4F"/>
      <w:spacing w:val="5"/>
      <w:kern w:val="28"/>
      <w:sz w:val="52"/>
      <w:szCs w:val="52"/>
    </w:rPr>
  </w:style>
  <w:style w:type="character" w:customStyle="1" w:styleId="81">
    <w:name w:val="Body Text Char"/>
    <w:link w:val="12"/>
    <w:uiPriority w:val="1"/>
    <w:rPr>
      <w:rFonts w:ascii="Arial" w:hAnsi="Arial" w:eastAsia="Arial" w:cs="Arial"/>
      <w:sz w:val="56"/>
      <w:szCs w:val="56"/>
    </w:rPr>
  </w:style>
  <w:style w:type="character" w:customStyle="1" w:styleId="82">
    <w:name w:val="Subtle Reference"/>
    <w:qFormat/>
    <w:uiPriority w:val="31"/>
    <w:rPr>
      <w:smallCaps/>
      <w:color w:val="ED7D31"/>
      <w:u w:val="single"/>
    </w:rPr>
  </w:style>
  <w:style w:type="character" w:customStyle="1" w:styleId="83">
    <w:name w:val="Heading 8 Char"/>
    <w:link w:val="9"/>
    <w:semiHidden/>
    <w:uiPriority w:val="9"/>
    <w:rPr>
      <w:rFonts w:ascii="Cambria" w:hAnsi="Cambria" w:eastAsia="Times New Roman"/>
      <w:color w:val="404040"/>
    </w:rPr>
  </w:style>
  <w:style w:type="character" w:customStyle="1" w:styleId="84">
    <w:name w:val="go"/>
    <w:basedOn w:val="30"/>
    <w:uiPriority w:val="0"/>
  </w:style>
  <w:style w:type="character" w:customStyle="1" w:styleId="85">
    <w:name w:val="fontstyle11"/>
    <w:uiPriority w:val="0"/>
    <w:rPr>
      <w:rFonts w:hint="default" w:ascii="ArialMT" w:hAnsi="ArialMT"/>
      <w:color w:val="FFFFFF"/>
      <w:sz w:val="52"/>
      <w:szCs w:val="52"/>
    </w:rPr>
  </w:style>
  <w:style w:type="character" w:customStyle="1" w:styleId="86">
    <w:name w:val="fontstyle41"/>
    <w:uiPriority w:val="0"/>
    <w:rPr>
      <w:rFonts w:hint="default" w:ascii="Arial-BoldMT" w:hAnsi="Arial-BoldMT"/>
      <w:b/>
      <w:bCs/>
      <w:color w:val="DBF5F9"/>
      <w:sz w:val="82"/>
      <w:szCs w:val="82"/>
    </w:rPr>
  </w:style>
  <w:style w:type="character" w:customStyle="1" w:styleId="87">
    <w:name w:val="fontstyle51"/>
    <w:uiPriority w:val="0"/>
    <w:rPr>
      <w:rFonts w:hint="default" w:ascii="Calibri-Bold" w:hAnsi="Calibri-Bold"/>
      <w:b/>
      <w:bCs/>
      <w:color w:val="DBF5F9"/>
      <w:sz w:val="82"/>
      <w:szCs w:val="82"/>
    </w:rPr>
  </w:style>
  <w:style w:type="character" w:customStyle="1" w:styleId="88">
    <w:name w:val="fontstyle61"/>
    <w:uiPriority w:val="0"/>
    <w:rPr>
      <w:rFonts w:hint="default" w:ascii="Arial-BoldItalicMT" w:hAnsi="Arial-BoldItalicMT"/>
      <w:b/>
      <w:bCs/>
      <w:i/>
      <w:iCs/>
      <w:color w:val="FFFFFF"/>
      <w:sz w:val="44"/>
      <w:szCs w:val="44"/>
    </w:rPr>
  </w:style>
  <w:style w:type="character" w:customStyle="1" w:styleId="89">
    <w:name w:val="fontstyle71"/>
    <w:uiPriority w:val="0"/>
    <w:rPr>
      <w:rFonts w:hint="default" w:ascii="Calibri" w:hAnsi="Calibri"/>
      <w:color w:val="DBF5F9"/>
      <w:sz w:val="80"/>
      <w:szCs w:val="80"/>
    </w:rPr>
  </w:style>
  <w:style w:type="character" w:customStyle="1" w:styleId="90">
    <w:name w:val="Heading 6 Char"/>
    <w:link w:val="7"/>
    <w:uiPriority w:val="9"/>
    <w:rPr>
      <w:rFonts w:ascii="Cambria" w:hAnsi="Cambria" w:eastAsia="Times New Roman"/>
      <w:i/>
      <w:iCs/>
      <w:color w:val="000000"/>
      <w:sz w:val="22"/>
      <w:szCs w:val="22"/>
    </w:rPr>
  </w:style>
  <w:style w:type="character" w:customStyle="1" w:styleId="91">
    <w:name w:val="Heading 7 Char"/>
    <w:link w:val="8"/>
    <w:uiPriority w:val="9"/>
    <w:rPr>
      <w:rFonts w:ascii="Cambria" w:hAnsi="Cambria" w:eastAsia="Times New Roman"/>
      <w:i/>
      <w:iCs/>
      <w:color w:val="404040"/>
      <w:sz w:val="22"/>
      <w:szCs w:val="22"/>
    </w:rPr>
  </w:style>
  <w:style w:type="character" w:customStyle="1" w:styleId="92">
    <w:name w:val="Heading 9 Char"/>
    <w:link w:val="10"/>
    <w:semiHidden/>
    <w:uiPriority w:val="9"/>
    <w:rPr>
      <w:rFonts w:ascii="Cambria" w:hAnsi="Cambria" w:eastAsia="Times New Roman"/>
      <w:i/>
      <w:iCs/>
      <w:color w:val="404040"/>
    </w:rPr>
  </w:style>
  <w:style w:type="paragraph" w:customStyle="1" w:styleId="93">
    <w:name w:val="câu hỏi trắc nghiệm"/>
    <w:basedOn w:val="42"/>
    <w:link w:val="95"/>
    <w:qFormat/>
    <w:uiPriority w:val="0"/>
    <w:pPr>
      <w:numPr>
        <w:ilvl w:val="0"/>
        <w:numId w:val="8"/>
      </w:numPr>
    </w:pPr>
    <w:rPr>
      <w:szCs w:val="24"/>
    </w:rPr>
  </w:style>
  <w:style w:type="paragraph" w:customStyle="1" w:styleId="94">
    <w:name w:val="đáp án"/>
    <w:basedOn w:val="42"/>
    <w:link w:val="96"/>
    <w:qFormat/>
    <w:uiPriority w:val="0"/>
    <w:pPr>
      <w:numPr>
        <w:ilvl w:val="1"/>
        <w:numId w:val="8"/>
      </w:numPr>
      <w:spacing w:after="60"/>
    </w:pPr>
    <w:rPr>
      <w:szCs w:val="24"/>
    </w:rPr>
  </w:style>
  <w:style w:type="character" w:customStyle="1" w:styleId="95">
    <w:name w:val="câu hỏi trắc nghiệm Char"/>
    <w:link w:val="93"/>
    <w:uiPriority w:val="0"/>
    <w:rPr>
      <w:rFonts w:ascii="Cambria" w:hAnsi="Cambria"/>
      <w:sz w:val="22"/>
      <w:szCs w:val="24"/>
    </w:rPr>
  </w:style>
  <w:style w:type="character" w:customStyle="1" w:styleId="96">
    <w:name w:val="đáp án Char"/>
    <w:link w:val="94"/>
    <w:uiPriority w:val="0"/>
    <w:rPr>
      <w:rFonts w:ascii="Cambria" w:hAnsi="Cambria"/>
      <w:sz w:val="22"/>
      <w:szCs w:val="24"/>
    </w:rPr>
  </w:style>
  <w:style w:type="character" w:customStyle="1" w:styleId="97">
    <w:name w:val="Intense Emphasis"/>
    <w:qFormat/>
    <w:uiPriority w:val="21"/>
    <w:rPr>
      <w:b/>
      <w:bCs/>
      <w:i/>
      <w:iCs/>
      <w:color w:val="4F81BD"/>
    </w:rPr>
  </w:style>
  <w:style w:type="character" w:customStyle="1" w:styleId="98">
    <w:name w:val="HTML Preformatted Char"/>
    <w:semiHidden/>
    <w:uiPriority w:val="99"/>
    <w:rPr>
      <w:rFonts w:ascii="Consolas" w:hAnsi="Consolas"/>
      <w:lang w:val="en-US" w:eastAsia="en-US"/>
    </w:rPr>
  </w:style>
  <w:style w:type="character" w:customStyle="1" w:styleId="99">
    <w:name w:val="HTML Preformatted Char1"/>
    <w:link w:val="17"/>
    <w:locked/>
    <w:uiPriority w:val="99"/>
    <w:rPr>
      <w:rFonts w:ascii="Courier New" w:hAnsi="Courier New" w:eastAsia="Times New Roman"/>
      <w:lang w:val="en-US" w:eastAsia="en-US"/>
    </w:rPr>
  </w:style>
  <w:style w:type="character" w:customStyle="1" w:styleId="100">
    <w:name w:val="apple-tab-span"/>
    <w:uiPriority w:val="0"/>
    <w:rPr>
      <w:rFonts w:cs="Times New Roman"/>
    </w:rPr>
  </w:style>
  <w:style w:type="paragraph" w:customStyle="1" w:styleId="101">
    <w:name w:val="Table Paragraph"/>
    <w:basedOn w:val="1"/>
    <w:uiPriority w:val="1"/>
    <w:pPr>
      <w:autoSpaceDE w:val="0"/>
      <w:autoSpaceDN w:val="0"/>
      <w:jc w:val="left"/>
    </w:pPr>
    <w:rPr>
      <w:rFonts w:eastAsia="Times New Roman"/>
    </w:rPr>
  </w:style>
  <w:style w:type="character" w:customStyle="1" w:styleId="102">
    <w:name w:val="Heading #3_"/>
    <w:basedOn w:val="30"/>
    <w:link w:val="103"/>
    <w:uiPriority w:val="0"/>
    <w:rPr>
      <w:rFonts w:eastAsia="Times New Roman"/>
      <w:b/>
      <w:bCs/>
      <w:sz w:val="22"/>
      <w:shd w:val="clear" w:color="auto" w:fill="FFFFFF"/>
    </w:rPr>
  </w:style>
  <w:style w:type="paragraph" w:customStyle="1" w:styleId="103">
    <w:name w:val="Heading #3"/>
    <w:basedOn w:val="1"/>
    <w:link w:val="102"/>
    <w:uiPriority w:val="0"/>
    <w:pPr>
      <w:shd w:val="clear" w:color="auto" w:fill="FFFFFF"/>
      <w:spacing w:before="180" w:after="180" w:line="0" w:lineRule="atLeast"/>
      <w:jc w:val="left"/>
      <w:outlineLvl w:val="2"/>
    </w:pPr>
    <w:rPr>
      <w:rFonts w:ascii="Arial" w:hAnsi="Arial" w:eastAsia="Times New Roman"/>
      <w:b/>
      <w:bCs/>
      <w:szCs w:val="20"/>
    </w:rPr>
  </w:style>
  <w:style w:type="character" w:customStyle="1" w:styleId="104">
    <w:name w:val="Body text (4) + 9.5 pt"/>
    <w:basedOn w:val="30"/>
    <w:uiPriority w:val="0"/>
    <w:rPr>
      <w:rFonts w:ascii="Segoe UI" w:hAnsi="Segoe UI" w:eastAsia="Segoe UI" w:cs="Segoe UI"/>
      <w:b/>
      <w:bCs/>
      <w:i/>
      <w:iCs/>
      <w:color w:val="000000"/>
      <w:spacing w:val="-10"/>
      <w:w w:val="100"/>
      <w:position w:val="0"/>
      <w:sz w:val="19"/>
      <w:szCs w:val="19"/>
      <w:u w:val="none"/>
      <w:lang w:val="vi-VN" w:eastAsia="vi-VN" w:bidi="vi-VN"/>
    </w:rPr>
  </w:style>
  <w:style w:type="character" w:customStyle="1" w:styleId="105">
    <w:name w:val="Heading #4_"/>
    <w:basedOn w:val="30"/>
    <w:link w:val="106"/>
    <w:uiPriority w:val="0"/>
    <w:rPr>
      <w:rFonts w:eastAsia="Times New Roman"/>
      <w:b/>
      <w:bCs/>
      <w:sz w:val="22"/>
      <w:shd w:val="clear" w:color="auto" w:fill="FFFFFF"/>
    </w:rPr>
  </w:style>
  <w:style w:type="paragraph" w:customStyle="1" w:styleId="106">
    <w:name w:val="Heading #4"/>
    <w:basedOn w:val="1"/>
    <w:link w:val="105"/>
    <w:uiPriority w:val="0"/>
    <w:pPr>
      <w:shd w:val="clear" w:color="auto" w:fill="FFFFFF"/>
      <w:spacing w:before="180" w:line="394" w:lineRule="exact"/>
      <w:jc w:val="left"/>
      <w:outlineLvl w:val="3"/>
    </w:pPr>
    <w:rPr>
      <w:rFonts w:ascii="Arial" w:hAnsi="Arial" w:eastAsia="Times New Roman"/>
      <w:b/>
      <w:bCs/>
      <w:szCs w:val="20"/>
    </w:rPr>
  </w:style>
  <w:style w:type="character" w:customStyle="1" w:styleId="107">
    <w:name w:val="Body text (6)_"/>
    <w:basedOn w:val="30"/>
    <w:link w:val="108"/>
    <w:uiPriority w:val="0"/>
    <w:rPr>
      <w:rFonts w:eastAsia="Times New Roman"/>
      <w:b/>
      <w:bCs/>
      <w:sz w:val="22"/>
      <w:shd w:val="clear" w:color="auto" w:fill="FFFFFF"/>
    </w:rPr>
  </w:style>
  <w:style w:type="paragraph" w:customStyle="1" w:styleId="108">
    <w:name w:val="Body text (6)"/>
    <w:basedOn w:val="1"/>
    <w:link w:val="107"/>
    <w:uiPriority w:val="0"/>
    <w:pPr>
      <w:shd w:val="clear" w:color="auto" w:fill="FFFFFF"/>
      <w:spacing w:before="300" w:after="180" w:line="0" w:lineRule="atLeast"/>
      <w:jc w:val="left"/>
    </w:pPr>
    <w:rPr>
      <w:rFonts w:ascii="Arial" w:hAnsi="Arial" w:eastAsia="Times New Roman"/>
      <w:b/>
      <w:bCs/>
      <w:szCs w:val="20"/>
    </w:rPr>
  </w:style>
  <w:style w:type="character" w:customStyle="1" w:styleId="109">
    <w:name w:val="Body text (2)"/>
    <w:basedOn w:val="30"/>
    <w:uiPriority w:val="0"/>
    <w:rPr>
      <w:rFonts w:ascii="Times New Roman" w:hAnsi="Times New Roman" w:eastAsia="Times New Roman" w:cs="Times New Roman"/>
      <w:color w:val="000000"/>
      <w:spacing w:val="0"/>
      <w:w w:val="100"/>
      <w:position w:val="0"/>
      <w:sz w:val="21"/>
      <w:szCs w:val="21"/>
      <w:u w:val="none"/>
      <w:lang w:val="vi-VN" w:eastAsia="vi-VN" w:bidi="vi-VN"/>
    </w:rPr>
  </w:style>
  <w:style w:type="character" w:customStyle="1" w:styleId="110">
    <w:name w:val="Body text (7)_"/>
    <w:basedOn w:val="30"/>
    <w:link w:val="111"/>
    <w:uiPriority w:val="0"/>
    <w:rPr>
      <w:rFonts w:eastAsia="Times New Roman"/>
      <w:b/>
      <w:bCs/>
      <w:i/>
      <w:iCs/>
      <w:spacing w:val="-10"/>
      <w:sz w:val="22"/>
      <w:shd w:val="clear" w:color="auto" w:fill="FFFFFF"/>
    </w:rPr>
  </w:style>
  <w:style w:type="paragraph" w:customStyle="1" w:styleId="111">
    <w:name w:val="Body text (7)"/>
    <w:basedOn w:val="1"/>
    <w:link w:val="110"/>
    <w:uiPriority w:val="0"/>
    <w:pPr>
      <w:shd w:val="clear" w:color="auto" w:fill="FFFFFF"/>
      <w:spacing w:before="60" w:after="180" w:line="0" w:lineRule="atLeast"/>
      <w:jc w:val="left"/>
    </w:pPr>
    <w:rPr>
      <w:rFonts w:ascii="Arial" w:hAnsi="Arial" w:eastAsia="Times New Roman"/>
      <w:b/>
      <w:bCs/>
      <w:i/>
      <w:iCs/>
      <w:spacing w:val="-10"/>
      <w:szCs w:val="20"/>
    </w:rPr>
  </w:style>
  <w:style w:type="character" w:customStyle="1" w:styleId="112">
    <w:name w:val="Body text (2) + 15 pt"/>
    <w:basedOn w:val="30"/>
    <w:uiPriority w:val="0"/>
    <w:rPr>
      <w:rFonts w:ascii="Times New Roman" w:hAnsi="Times New Roman" w:eastAsia="Times New Roman" w:cs="Times New Roman"/>
      <w:color w:val="000000"/>
      <w:spacing w:val="0"/>
      <w:w w:val="100"/>
      <w:position w:val="0"/>
      <w:sz w:val="30"/>
      <w:szCs w:val="30"/>
      <w:u w:val="none"/>
      <w:lang w:val="vi-VN" w:eastAsia="vi-VN" w:bidi="vi-VN"/>
    </w:rPr>
  </w:style>
  <w:style w:type="paragraph" w:customStyle="1" w:styleId="113">
    <w:name w:val="Mặc định"/>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en-US" w:eastAsia="en-US" w:bidi="ar-SA"/>
    </w:rPr>
  </w:style>
  <w:style w:type="paragraph" w:customStyle="1" w:styleId="114">
    <w:name w:val="Tựa đề"/>
    <w:basedOn w:val="1"/>
    <w:link w:val="115"/>
    <w:uiPriority w:val="0"/>
    <w:pPr>
      <w:spacing w:before="120"/>
      <w:jc w:val="left"/>
    </w:pPr>
    <w:rPr>
      <w:rFonts w:ascii="SVN-PF Din Text Pro Con" w:hAnsi="SVN-PF Din Text Pro Con" w:eastAsiaTheme="minorHAnsi" w:cstheme="minorBidi"/>
      <w:b/>
      <w:color w:val="000000" w:themeColor="text1"/>
      <w:sz w:val="20"/>
      <w:lang w:eastAsia="vi-VN"/>
      <w14:textFill>
        <w14:solidFill>
          <w14:schemeClr w14:val="tx1"/>
        </w14:solidFill>
      </w14:textFill>
    </w:rPr>
  </w:style>
  <w:style w:type="character" w:customStyle="1" w:styleId="115">
    <w:name w:val="Tựa đề Char"/>
    <w:basedOn w:val="30"/>
    <w:link w:val="114"/>
    <w:uiPriority w:val="0"/>
    <w:rPr>
      <w:rFonts w:ascii="SVN-PF Din Text Pro Con" w:hAnsi="SVN-PF Din Text Pro Con" w:eastAsiaTheme="minorHAnsi" w:cstheme="minorBidi"/>
      <w:b/>
      <w:color w:val="000000" w:themeColor="text1"/>
      <w:szCs w:val="22"/>
      <w:lang w:eastAsia="vi-VN"/>
      <w14:textFill>
        <w14:solidFill>
          <w14:schemeClr w14:val="tx1"/>
        </w14:solidFill>
      </w14:textFill>
    </w:rPr>
  </w:style>
  <w:style w:type="character" w:customStyle="1" w:styleId="116">
    <w:name w:val="Heading #1_"/>
    <w:basedOn w:val="30"/>
    <w:link w:val="117"/>
    <w:uiPriority w:val="0"/>
    <w:rPr>
      <w:rFonts w:ascii="Times New Roman" w:hAnsi="Times New Roman" w:eastAsia="Times New Roman"/>
      <w:i/>
      <w:iCs/>
      <w:sz w:val="36"/>
      <w:szCs w:val="36"/>
      <w:shd w:val="clear" w:color="auto" w:fill="FFFFFF"/>
    </w:rPr>
  </w:style>
  <w:style w:type="paragraph" w:customStyle="1" w:styleId="117">
    <w:name w:val="Heading #1"/>
    <w:basedOn w:val="1"/>
    <w:link w:val="116"/>
    <w:uiPriority w:val="0"/>
    <w:pPr>
      <w:shd w:val="clear" w:color="auto" w:fill="FFFFFF"/>
      <w:spacing w:after="480" w:line="0" w:lineRule="atLeast"/>
      <w:jc w:val="center"/>
      <w:outlineLvl w:val="0"/>
    </w:pPr>
    <w:rPr>
      <w:rFonts w:eastAsia="Times New Roman"/>
      <w:i/>
      <w:iCs/>
      <w:sz w:val="36"/>
      <w:szCs w:val="36"/>
    </w:rPr>
  </w:style>
  <w:style w:type="character" w:customStyle="1" w:styleId="118">
    <w:name w:val="Header or footer_"/>
    <w:basedOn w:val="30"/>
    <w:uiPriority w:val="0"/>
    <w:rPr>
      <w:rFonts w:ascii="Times New Roman" w:hAnsi="Times New Roman" w:eastAsia="Times New Roman" w:cs="Times New Roman"/>
      <w:b/>
      <w:bCs/>
      <w:u w:val="none"/>
    </w:rPr>
  </w:style>
  <w:style w:type="character" w:customStyle="1" w:styleId="119">
    <w:name w:val="Header or footer"/>
    <w:basedOn w:val="118"/>
    <w:uiPriority w:val="0"/>
    <w:rPr>
      <w:rFonts w:ascii="Times New Roman" w:hAnsi="Times New Roman" w:eastAsia="Times New Roman" w:cs="Times New Roman"/>
      <w:color w:val="000000"/>
      <w:spacing w:val="0"/>
      <w:w w:val="100"/>
      <w:position w:val="0"/>
      <w:sz w:val="24"/>
      <w:szCs w:val="24"/>
      <w:u w:val="none"/>
      <w:lang w:val="vi-VN" w:eastAsia="vi-VN" w:bidi="vi-VN"/>
    </w:rPr>
  </w:style>
  <w:style w:type="character" w:customStyle="1" w:styleId="120">
    <w:name w:val="Body text (3)_"/>
    <w:basedOn w:val="30"/>
    <w:link w:val="121"/>
    <w:uiPriority w:val="0"/>
    <w:rPr>
      <w:rFonts w:ascii="Times New Roman" w:hAnsi="Times New Roman" w:eastAsia="Times New Roman"/>
      <w:b/>
      <w:bCs/>
      <w:sz w:val="28"/>
      <w:szCs w:val="28"/>
      <w:shd w:val="clear" w:color="auto" w:fill="FFFFFF"/>
    </w:rPr>
  </w:style>
  <w:style w:type="paragraph" w:customStyle="1" w:styleId="121">
    <w:name w:val="Body text (3)"/>
    <w:basedOn w:val="1"/>
    <w:link w:val="120"/>
    <w:uiPriority w:val="0"/>
    <w:pPr>
      <w:shd w:val="clear" w:color="auto" w:fill="FFFFFF"/>
      <w:spacing w:before="480" w:line="0" w:lineRule="atLeast"/>
    </w:pPr>
    <w:rPr>
      <w:rFonts w:eastAsia="Times New Roman"/>
      <w:b/>
      <w:bCs/>
      <w:sz w:val="28"/>
      <w:szCs w:val="28"/>
    </w:rPr>
  </w:style>
  <w:style w:type="character" w:customStyle="1" w:styleId="122">
    <w:name w:val="Body text (2)_"/>
    <w:basedOn w:val="30"/>
    <w:uiPriority w:val="0"/>
    <w:rPr>
      <w:rFonts w:ascii="Times New Roman" w:hAnsi="Times New Roman" w:eastAsia="Times New Roman" w:cs="Times New Roman"/>
      <w:u w:val="none"/>
    </w:rPr>
  </w:style>
  <w:style w:type="character" w:customStyle="1" w:styleId="123">
    <w:name w:val="Body text (4)_"/>
    <w:basedOn w:val="30"/>
    <w:uiPriority w:val="0"/>
    <w:rPr>
      <w:rFonts w:ascii="Times New Roman" w:hAnsi="Times New Roman" w:eastAsia="Times New Roman" w:cs="Times New Roman"/>
      <w:b/>
      <w:bCs/>
      <w:u w:val="none"/>
    </w:rPr>
  </w:style>
  <w:style w:type="character" w:customStyle="1" w:styleId="124">
    <w:name w:val="Body text (2) + Bold"/>
    <w:basedOn w:val="122"/>
    <w:uiPriority w:val="0"/>
    <w:rPr>
      <w:rFonts w:ascii="Times New Roman" w:hAnsi="Times New Roman" w:eastAsia="Times New Roman" w:cs="Times New Roman"/>
      <w:b/>
      <w:bCs/>
      <w:color w:val="000000"/>
      <w:spacing w:val="0"/>
      <w:w w:val="100"/>
      <w:position w:val="0"/>
      <w:sz w:val="24"/>
      <w:szCs w:val="24"/>
      <w:u w:val="none"/>
      <w:lang w:val="vi-VN" w:eastAsia="vi-VN" w:bidi="vi-VN"/>
    </w:rPr>
  </w:style>
  <w:style w:type="character" w:customStyle="1" w:styleId="125">
    <w:name w:val="Body text (4)"/>
    <w:basedOn w:val="123"/>
    <w:uiPriority w:val="0"/>
    <w:rPr>
      <w:rFonts w:ascii="Times New Roman" w:hAnsi="Times New Roman" w:eastAsia="Times New Roman" w:cs="Times New Roman"/>
      <w:color w:val="000000"/>
      <w:spacing w:val="0"/>
      <w:w w:val="100"/>
      <w:position w:val="0"/>
      <w:sz w:val="24"/>
      <w:szCs w:val="24"/>
      <w:u w:val="single"/>
      <w:lang w:val="vi-VN" w:eastAsia="vi-VN" w:bidi="vi-VN"/>
    </w:rPr>
  </w:style>
  <w:style w:type="character" w:customStyle="1" w:styleId="126">
    <w:name w:val="Heading #2_"/>
    <w:basedOn w:val="30"/>
    <w:link w:val="127"/>
    <w:uiPriority w:val="0"/>
    <w:rPr>
      <w:rFonts w:ascii="Times New Roman" w:hAnsi="Times New Roman" w:eastAsia="Times New Roman"/>
      <w:b/>
      <w:bCs/>
      <w:sz w:val="28"/>
      <w:szCs w:val="28"/>
      <w:shd w:val="clear" w:color="auto" w:fill="FFFFFF"/>
    </w:rPr>
  </w:style>
  <w:style w:type="paragraph" w:customStyle="1" w:styleId="127">
    <w:name w:val="Heading #2"/>
    <w:basedOn w:val="1"/>
    <w:link w:val="126"/>
    <w:qFormat/>
    <w:uiPriority w:val="0"/>
    <w:pPr>
      <w:shd w:val="clear" w:color="auto" w:fill="FFFFFF"/>
      <w:spacing w:before="240" w:line="276" w:lineRule="exact"/>
      <w:outlineLvl w:val="1"/>
    </w:pPr>
    <w:rPr>
      <w:rFonts w:eastAsia="Times New Roman"/>
      <w:b/>
      <w:bCs/>
      <w:sz w:val="28"/>
      <w:szCs w:val="28"/>
    </w:rPr>
  </w:style>
  <w:style w:type="character" w:customStyle="1" w:styleId="128">
    <w:name w:val="Body text (5)_"/>
    <w:basedOn w:val="30"/>
    <w:link w:val="129"/>
    <w:uiPriority w:val="0"/>
    <w:rPr>
      <w:rFonts w:ascii="Times New Roman" w:hAnsi="Times New Roman" w:eastAsia="Times New Roman"/>
      <w:b/>
      <w:bCs/>
      <w:i/>
      <w:iCs/>
      <w:shd w:val="clear" w:color="auto" w:fill="FFFFFF"/>
    </w:rPr>
  </w:style>
  <w:style w:type="paragraph" w:customStyle="1" w:styleId="129">
    <w:name w:val="Body text (5)"/>
    <w:basedOn w:val="1"/>
    <w:link w:val="128"/>
    <w:uiPriority w:val="0"/>
    <w:pPr>
      <w:shd w:val="clear" w:color="auto" w:fill="FFFFFF"/>
      <w:spacing w:line="276" w:lineRule="exact"/>
      <w:ind w:hanging="1140"/>
    </w:pPr>
    <w:rPr>
      <w:rFonts w:eastAsia="Times New Roman"/>
      <w:b/>
      <w:bCs/>
      <w:i/>
      <w:iCs/>
      <w:sz w:val="20"/>
      <w:szCs w:val="20"/>
    </w:rPr>
  </w:style>
  <w:style w:type="character" w:customStyle="1" w:styleId="130">
    <w:name w:val="Body text (5) + Not Bold"/>
    <w:basedOn w:val="128"/>
    <w:uiPriority w:val="0"/>
    <w:rPr>
      <w:rFonts w:ascii="Times New Roman" w:hAnsi="Times New Roman" w:eastAsia="Times New Roman"/>
      <w:color w:val="000000"/>
      <w:spacing w:val="0"/>
      <w:w w:val="100"/>
      <w:position w:val="0"/>
      <w:sz w:val="24"/>
      <w:szCs w:val="24"/>
      <w:shd w:val="clear" w:color="auto" w:fill="FFFFFF"/>
      <w:lang w:val="vi-VN" w:eastAsia="vi-VN" w:bidi="vi-VN"/>
    </w:rPr>
  </w:style>
  <w:style w:type="character" w:customStyle="1" w:styleId="131">
    <w:name w:val="Table caption (4) Exact"/>
    <w:basedOn w:val="30"/>
    <w:link w:val="132"/>
    <w:uiPriority w:val="0"/>
    <w:rPr>
      <w:rFonts w:ascii="Times New Roman" w:hAnsi="Times New Roman" w:eastAsia="Times New Roman"/>
      <w:shd w:val="clear" w:color="auto" w:fill="FFFFFF"/>
    </w:rPr>
  </w:style>
  <w:style w:type="paragraph" w:customStyle="1" w:styleId="132">
    <w:name w:val="Table caption (4)"/>
    <w:basedOn w:val="1"/>
    <w:link w:val="131"/>
    <w:uiPriority w:val="0"/>
    <w:pPr>
      <w:shd w:val="clear" w:color="auto" w:fill="FFFFFF"/>
      <w:spacing w:line="0" w:lineRule="atLeast"/>
    </w:pPr>
    <w:rPr>
      <w:rFonts w:eastAsia="Times New Roman"/>
      <w:sz w:val="20"/>
      <w:szCs w:val="20"/>
    </w:rPr>
  </w:style>
  <w:style w:type="character" w:customStyle="1" w:styleId="133">
    <w:name w:val="Body text (2) + 4.5 pt"/>
    <w:basedOn w:val="122"/>
    <w:uiPriority w:val="0"/>
    <w:rPr>
      <w:rFonts w:ascii="Times New Roman" w:hAnsi="Times New Roman" w:eastAsia="Times New Roman" w:cs="Times New Roman"/>
      <w:color w:val="000000"/>
      <w:spacing w:val="0"/>
      <w:w w:val="100"/>
      <w:position w:val="0"/>
      <w:sz w:val="9"/>
      <w:szCs w:val="9"/>
      <w:u w:val="none"/>
      <w:lang w:val="vi-VN" w:eastAsia="vi-VN" w:bidi="vi-VN"/>
    </w:rPr>
  </w:style>
  <w:style w:type="character" w:customStyle="1" w:styleId="134">
    <w:name w:val="Table of contents_"/>
    <w:basedOn w:val="30"/>
    <w:uiPriority w:val="0"/>
    <w:rPr>
      <w:rFonts w:ascii="Times New Roman" w:hAnsi="Times New Roman" w:eastAsia="Times New Roman" w:cs="Times New Roman"/>
      <w:u w:val="none"/>
    </w:rPr>
  </w:style>
  <w:style w:type="character" w:customStyle="1" w:styleId="135">
    <w:name w:val="Table of contents"/>
    <w:basedOn w:val="134"/>
    <w:uiPriority w:val="0"/>
    <w:rPr>
      <w:rFonts w:ascii="Times New Roman" w:hAnsi="Times New Roman" w:eastAsia="Times New Roman" w:cs="Times New Roman"/>
      <w:color w:val="000000"/>
      <w:spacing w:val="0"/>
      <w:w w:val="100"/>
      <w:position w:val="0"/>
      <w:sz w:val="24"/>
      <w:szCs w:val="24"/>
      <w:u w:val="single"/>
      <w:lang w:val="vi-VN" w:eastAsia="vi-VN" w:bidi="vi-VN"/>
    </w:rPr>
  </w:style>
  <w:style w:type="character" w:customStyle="1" w:styleId="136">
    <w:name w:val="Body text (5) + Small Caps"/>
    <w:basedOn w:val="128"/>
    <w:uiPriority w:val="0"/>
    <w:rPr>
      <w:rFonts w:ascii="Times New Roman" w:hAnsi="Times New Roman" w:eastAsia="Times New Roman"/>
      <w:smallCaps/>
      <w:color w:val="000000"/>
      <w:spacing w:val="0"/>
      <w:w w:val="100"/>
      <w:position w:val="0"/>
      <w:sz w:val="24"/>
      <w:szCs w:val="24"/>
      <w:shd w:val="clear" w:color="auto" w:fill="FFFFFF"/>
      <w:lang w:val="vi-VN" w:eastAsia="vi-VN" w:bidi="vi-VN"/>
    </w:rPr>
  </w:style>
  <w:style w:type="character" w:customStyle="1" w:styleId="137">
    <w:name w:val="Body text (2) + Franklin Gothic Heavy"/>
    <w:basedOn w:val="122"/>
    <w:uiPriority w:val="0"/>
    <w:rPr>
      <w:rFonts w:ascii="Franklin Gothic Heavy" w:hAnsi="Franklin Gothic Heavy" w:eastAsia="Franklin Gothic Heavy" w:cs="Franklin Gothic Heavy"/>
      <w:b/>
      <w:bCs/>
      <w:color w:val="000000"/>
      <w:spacing w:val="0"/>
      <w:w w:val="100"/>
      <w:position w:val="0"/>
      <w:sz w:val="34"/>
      <w:szCs w:val="34"/>
      <w:u w:val="none"/>
      <w:lang w:val="vi-VN" w:eastAsia="vi-VN" w:bidi="vi-VN"/>
    </w:rPr>
  </w:style>
  <w:style w:type="character" w:customStyle="1" w:styleId="138">
    <w:name w:val="Table caption (2)_"/>
    <w:basedOn w:val="30"/>
    <w:link w:val="139"/>
    <w:uiPriority w:val="0"/>
    <w:rPr>
      <w:rFonts w:ascii="Times New Roman" w:hAnsi="Times New Roman" w:eastAsia="Times New Roman"/>
      <w:b/>
      <w:bCs/>
      <w:shd w:val="clear" w:color="auto" w:fill="FFFFFF"/>
    </w:rPr>
  </w:style>
  <w:style w:type="paragraph" w:customStyle="1" w:styleId="139">
    <w:name w:val="Table caption (2)"/>
    <w:basedOn w:val="1"/>
    <w:link w:val="138"/>
    <w:uiPriority w:val="0"/>
    <w:pPr>
      <w:shd w:val="clear" w:color="auto" w:fill="FFFFFF"/>
      <w:spacing w:line="0" w:lineRule="atLeast"/>
      <w:jc w:val="left"/>
    </w:pPr>
    <w:rPr>
      <w:rFonts w:eastAsia="Times New Roman"/>
      <w:b/>
      <w:bCs/>
      <w:sz w:val="20"/>
      <w:szCs w:val="20"/>
    </w:rPr>
  </w:style>
  <w:style w:type="character" w:customStyle="1" w:styleId="140">
    <w:name w:val="Table caption (3)_"/>
    <w:basedOn w:val="30"/>
    <w:uiPriority w:val="0"/>
    <w:rPr>
      <w:rFonts w:ascii="Times New Roman" w:hAnsi="Times New Roman" w:eastAsia="Times New Roman" w:cs="Times New Roman"/>
      <w:b/>
      <w:bCs/>
      <w:u w:val="none"/>
    </w:rPr>
  </w:style>
  <w:style w:type="character" w:customStyle="1" w:styleId="141">
    <w:name w:val="Table caption (3)"/>
    <w:basedOn w:val="140"/>
    <w:uiPriority w:val="0"/>
    <w:rPr>
      <w:rFonts w:ascii="Times New Roman" w:hAnsi="Times New Roman" w:eastAsia="Times New Roman" w:cs="Times New Roman"/>
      <w:color w:val="000000"/>
      <w:spacing w:val="0"/>
      <w:w w:val="100"/>
      <w:position w:val="0"/>
      <w:sz w:val="24"/>
      <w:szCs w:val="24"/>
      <w:u w:val="single"/>
      <w:lang w:val="vi-VN" w:eastAsia="vi-VN" w:bidi="vi-VN"/>
    </w:rPr>
  </w:style>
  <w:style w:type="character" w:customStyle="1" w:styleId="142">
    <w:name w:val="Table caption_"/>
    <w:basedOn w:val="30"/>
    <w:link w:val="143"/>
    <w:uiPriority w:val="0"/>
    <w:rPr>
      <w:rFonts w:ascii="Times New Roman" w:hAnsi="Times New Roman" w:eastAsia="Times New Roman"/>
      <w:i/>
      <w:iCs/>
      <w:shd w:val="clear" w:color="auto" w:fill="FFFFFF"/>
    </w:rPr>
  </w:style>
  <w:style w:type="paragraph" w:customStyle="1" w:styleId="143">
    <w:name w:val="Table caption"/>
    <w:basedOn w:val="1"/>
    <w:link w:val="142"/>
    <w:uiPriority w:val="0"/>
    <w:pPr>
      <w:shd w:val="clear" w:color="auto" w:fill="FFFFFF"/>
      <w:spacing w:line="0" w:lineRule="atLeast"/>
    </w:pPr>
    <w:rPr>
      <w:rFonts w:eastAsia="Times New Roman"/>
      <w:i/>
      <w:iCs/>
      <w:sz w:val="20"/>
      <w:szCs w:val="20"/>
    </w:rPr>
  </w:style>
  <w:style w:type="character" w:customStyle="1" w:styleId="144">
    <w:name w:val="Body text (8)_"/>
    <w:basedOn w:val="30"/>
    <w:link w:val="145"/>
    <w:uiPriority w:val="0"/>
    <w:rPr>
      <w:rFonts w:ascii="Times New Roman" w:hAnsi="Times New Roman" w:eastAsia="Times New Roman"/>
      <w:b/>
      <w:bCs/>
      <w:shd w:val="clear" w:color="auto" w:fill="FFFFFF"/>
    </w:rPr>
  </w:style>
  <w:style w:type="paragraph" w:customStyle="1" w:styleId="145">
    <w:name w:val="Body text (8)"/>
    <w:basedOn w:val="1"/>
    <w:link w:val="144"/>
    <w:uiPriority w:val="0"/>
    <w:pPr>
      <w:shd w:val="clear" w:color="auto" w:fill="FFFFFF"/>
      <w:spacing w:line="278" w:lineRule="exact"/>
    </w:pPr>
    <w:rPr>
      <w:rFonts w:eastAsia="Times New Roman"/>
      <w:b/>
      <w:bCs/>
      <w:sz w:val="20"/>
      <w:szCs w:val="20"/>
    </w:rPr>
  </w:style>
  <w:style w:type="character" w:customStyle="1" w:styleId="146">
    <w:name w:val="Body text (5) + Spacing 1 pt"/>
    <w:basedOn w:val="128"/>
    <w:uiPriority w:val="0"/>
    <w:rPr>
      <w:rFonts w:ascii="Times New Roman" w:hAnsi="Times New Roman" w:eastAsia="Times New Roman"/>
      <w:color w:val="000000"/>
      <w:spacing w:val="30"/>
      <w:w w:val="100"/>
      <w:position w:val="0"/>
      <w:sz w:val="24"/>
      <w:szCs w:val="24"/>
      <w:shd w:val="clear" w:color="auto" w:fill="FFFFFF"/>
      <w:lang w:val="vi-VN" w:eastAsia="vi-VN" w:bidi="vi-VN"/>
    </w:rPr>
  </w:style>
  <w:style w:type="table" w:customStyle="1" w:styleId="147">
    <w:name w:val="Table Grid1"/>
    <w:basedOn w:val="36"/>
    <w:uiPriority w:val="59"/>
    <w:rPr>
      <w:rFonts w:ascii="Calibri" w:hAnsi="Calibri"/>
      <w:sz w:val="18"/>
      <w:szCs w:val="22"/>
    </w:rPr>
    <w:tblP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
  </w:style>
  <w:style w:type="paragraph" w:customStyle="1" w:styleId="148">
    <w:name w:val="msonormal"/>
    <w:basedOn w:val="1"/>
    <w:uiPriority w:val="0"/>
    <w:pPr>
      <w:spacing w:before="100" w:beforeAutospacing="1" w:after="100" w:afterAutospacing="1"/>
      <w:jc w:val="left"/>
    </w:pPr>
    <w:rPr>
      <w:rFonts w:eastAsia="Times New Roman"/>
      <w:szCs w:val="24"/>
    </w:rPr>
  </w:style>
  <w:style w:type="character" w:customStyle="1" w:styleId="149">
    <w:name w:val="Nội dung 1 Char"/>
    <w:basedOn w:val="30"/>
    <w:link w:val="150"/>
    <w:locked/>
    <w:uiPriority w:val="0"/>
    <w:rPr>
      <w:rFonts w:ascii="Cambria" w:hAnsi="Cambria" w:eastAsia="Times New Roman"/>
      <w:color w:val="000000" w:themeColor="text1"/>
      <w:szCs w:val="24"/>
      <w14:textFill>
        <w14:solidFill>
          <w14:schemeClr w14:val="tx1"/>
        </w14:solidFill>
      </w14:textFill>
    </w:rPr>
  </w:style>
  <w:style w:type="paragraph" w:customStyle="1" w:styleId="150">
    <w:name w:val="Nội dung 1"/>
    <w:basedOn w:val="42"/>
    <w:link w:val="149"/>
    <w:uiPriority w:val="0"/>
    <w:pPr>
      <w:numPr>
        <w:ilvl w:val="1"/>
        <w:numId w:val="9"/>
      </w:numPr>
      <w:ind w:left="180" w:hanging="180"/>
      <w:jc w:val="left"/>
    </w:pPr>
    <w:rPr>
      <w:rFonts w:eastAsia="Times New Roman"/>
      <w:color w:val="000000" w:themeColor="text1"/>
      <w:sz w:val="20"/>
      <w:szCs w:val="24"/>
      <w14:textFill>
        <w14:solidFill>
          <w14:schemeClr w14:val="tx1"/>
        </w14:solidFill>
      </w14:textFill>
    </w:rPr>
  </w:style>
  <w:style w:type="character" w:customStyle="1" w:styleId="151">
    <w:name w:val="st1"/>
    <w:basedOn w:val="30"/>
    <w:uiPriority w:val="0"/>
  </w:style>
  <w:style w:type="character" w:customStyle="1" w:styleId="152">
    <w:name w:val="st"/>
    <w:basedOn w:val="30"/>
    <w:uiPriority w:val="0"/>
  </w:style>
  <w:style w:type="character" w:customStyle="1" w:styleId="153">
    <w:name w:val="text_exposed_show"/>
    <w:basedOn w:val="30"/>
    <w:uiPriority w:val="0"/>
  </w:style>
  <w:style w:type="paragraph" w:customStyle="1" w:styleId="154">
    <w:name w:val="Tựa đề 1"/>
    <w:basedOn w:val="1"/>
    <w:uiPriority w:val="0"/>
    <w:pPr>
      <w:numPr>
        <w:ilvl w:val="0"/>
        <w:numId w:val="10"/>
      </w:numPr>
      <w:contextualSpacing/>
    </w:pPr>
    <w:rPr>
      <w:rFonts w:eastAsia="Times New Roman" w:cs="ZapfChancery-Medium"/>
      <w:b/>
      <w:color w:val="404040" w:themeColor="text1" w:themeTint="BF"/>
      <w:lang w:val="vi-VN" w:eastAsia="vi-VN"/>
      <w14:textFill>
        <w14:solidFill>
          <w14:schemeClr w14:val="tx1">
            <w14:lumMod w14:val="75000"/>
            <w14:lumOff w14:val="25000"/>
          </w14:schemeClr>
        </w14:solidFill>
      </w14:textFill>
    </w:rPr>
  </w:style>
  <w:style w:type="character" w:customStyle="1" w:styleId="155">
    <w:name w:val="Unresolved Mention1"/>
    <w:basedOn w:val="30"/>
    <w:semiHidden/>
    <w:unhideWhenUsed/>
    <w:uiPriority w:val="99"/>
    <w:rPr>
      <w:color w:val="605E5C"/>
      <w:shd w:val="clear" w:color="auto" w:fill="E1DFDD"/>
    </w:rPr>
  </w:style>
  <w:style w:type="character" w:styleId="156">
    <w:name w:val="Placeholder Text"/>
    <w:basedOn w:val="30"/>
    <w:semiHidden/>
    <w:uiPriority w:val="99"/>
    <w:rPr>
      <w:color w:val="808080"/>
    </w:rPr>
  </w:style>
  <w:style w:type="character" w:customStyle="1" w:styleId="157">
    <w:name w:val="MSG_EN_FONT_STYLE_NAME_TEMPLATE_ROLE_NUMBER MSG_EN_FONT_STYLE_NAME_BY_ROLE_TEXT 2_"/>
    <w:basedOn w:val="30"/>
    <w:link w:val="158"/>
    <w:uiPriority w:val="0"/>
    <w:rPr>
      <w:sz w:val="19"/>
      <w:szCs w:val="19"/>
      <w:shd w:val="clear" w:color="auto" w:fill="FFFFFF"/>
    </w:rPr>
  </w:style>
  <w:style w:type="paragraph" w:customStyle="1" w:styleId="158">
    <w:name w:val="MSG_EN_FONT_STYLE_NAME_TEMPLATE_ROLE_NUMBER MSG_EN_FONT_STYLE_NAME_BY_ROLE_TEXT 2"/>
    <w:basedOn w:val="1"/>
    <w:link w:val="157"/>
    <w:uiPriority w:val="0"/>
    <w:pPr>
      <w:shd w:val="clear" w:color="auto" w:fill="FFFFFF"/>
      <w:spacing w:line="240" w:lineRule="exact"/>
    </w:pPr>
    <w:rPr>
      <w:rFonts w:ascii="Arial" w:hAnsi="Arial"/>
      <w:sz w:val="19"/>
      <w:szCs w:val="19"/>
    </w:rPr>
  </w:style>
  <w:style w:type="character" w:customStyle="1" w:styleId="159">
    <w:name w:val="MSG_EN_FONT_STYLE_NAME_TEMPLATE_ROLE_NUMBER MSG_EN_FONT_STYLE_NAME_BY_ROLE_TEXT 2 + MSG_EN_FONT_STYLE_MODIFER_SIZE 8"/>
    <w:basedOn w:val="157"/>
    <w:uiPriority w:val="0"/>
    <w:rPr>
      <w:rFonts w:ascii="Times New Roman" w:hAnsi="Times New Roman" w:eastAsia="Times New Roman" w:cs="Times New Roman"/>
      <w:b/>
      <w:bCs/>
      <w:color w:val="EBEBEB"/>
      <w:spacing w:val="0"/>
      <w:w w:val="100"/>
      <w:position w:val="0"/>
      <w:sz w:val="16"/>
      <w:szCs w:val="16"/>
      <w:shd w:val="clear" w:color="auto" w:fill="FFFFFF"/>
      <w:lang w:val="en-US" w:eastAsia="en-US" w:bidi="en-US"/>
    </w:rPr>
  </w:style>
  <w:style w:type="table" w:customStyle="1" w:styleId="160">
    <w:name w:val="Light Shading1"/>
    <w:basedOn w:val="36"/>
    <w:uiPriority w:val="60"/>
    <w:rPr>
      <w:color w:val="000000"/>
      <w:lang w:val="vi-VN" w:eastAsia="vi-VN"/>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161">
    <w:name w:val="Style3 Char"/>
    <w:basedOn w:val="30"/>
    <w:uiPriority w:val="0"/>
    <w:rPr>
      <w:rFonts w:ascii="Times New Roman" w:hAnsi="Times New Roman" w:cs="Times New Roman"/>
      <w:color w:val="000000" w:themeColor="text1"/>
      <w:sz w:val="26"/>
      <w14:textFill>
        <w14:solidFill>
          <w14:schemeClr w14:val="tx1"/>
        </w14:solidFill>
      </w14:textFill>
    </w:rPr>
  </w:style>
  <w:style w:type="table" w:customStyle="1" w:styleId="162">
    <w:name w:val="Plain Table 1"/>
    <w:basedOn w:val="36"/>
    <w:uiPriority w:val="41"/>
    <w:rPr>
      <w:rFonts w:asciiTheme="minorHAnsi" w:hAnsiTheme="minorHAnsi" w:eastAsiaTheme="minorHAnsi" w:cstheme="minorBidi"/>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3">
    <w:name w:val="n?i dung 2 Char"/>
    <w:link w:val="164"/>
    <w:locked/>
    <w:uiPriority w:val="0"/>
    <w:rPr>
      <w:rFonts w:ascii="Times New Roman" w:hAnsi="Times New Roman"/>
      <w:sz w:val="24"/>
      <w:szCs w:val="22"/>
    </w:rPr>
  </w:style>
  <w:style w:type="paragraph" w:customStyle="1" w:styleId="164">
    <w:name w:val="n?i dung 2"/>
    <w:basedOn w:val="1"/>
    <w:link w:val="163"/>
    <w:uiPriority w:val="0"/>
    <w:pPr>
      <w:ind w:left="720" w:hanging="360"/>
    </w:pPr>
    <w:rPr>
      <w:rFonts w:ascii="Times New Roman" w:hAnsi="Times New Roman"/>
      <w:sz w:val="24"/>
    </w:rPr>
  </w:style>
  <w:style w:type="character" w:customStyle="1" w:styleId="165">
    <w:name w:val="n?i dung 3 Char"/>
    <w:link w:val="166"/>
    <w:locked/>
    <w:uiPriority w:val="0"/>
    <w:rPr>
      <w:rFonts w:ascii="Times New Roman" w:hAnsi="Times New Roman"/>
      <w:sz w:val="24"/>
      <w:szCs w:val="22"/>
      <w:lang w:val="vi-VN"/>
    </w:rPr>
  </w:style>
  <w:style w:type="paragraph" w:customStyle="1" w:styleId="166">
    <w:name w:val="n?i dung 3"/>
    <w:basedOn w:val="1"/>
    <w:link w:val="165"/>
    <w:uiPriority w:val="0"/>
    <w:pPr>
      <w:ind w:left="1080" w:hanging="360"/>
    </w:pPr>
    <w:rPr>
      <w:rFonts w:ascii="Times New Roman" w:hAnsi="Times New Roman"/>
      <w:sz w:val="24"/>
      <w:lang w:val="vi-VN"/>
    </w:rPr>
  </w:style>
  <w:style w:type="paragraph" w:customStyle="1" w:styleId="167">
    <w:name w:val="đoạn"/>
    <w:basedOn w:val="1"/>
    <w:link w:val="168"/>
    <w:uiPriority w:val="0"/>
    <w:pPr>
      <w:ind w:left="360"/>
    </w:pPr>
  </w:style>
  <w:style w:type="character" w:customStyle="1" w:styleId="168">
    <w:name w:val="đoạn Char"/>
    <w:basedOn w:val="30"/>
    <w:link w:val="167"/>
    <w:uiPriority w:val="0"/>
    <w:rPr>
      <w:rFonts w:ascii="Cambria" w:hAnsi="Cambria"/>
      <w:sz w:val="22"/>
      <w:szCs w:val="22"/>
    </w:rPr>
  </w:style>
  <w:style w:type="character" w:customStyle="1" w:styleId="169">
    <w:name w:val="Subtitle Char"/>
    <w:basedOn w:val="30"/>
    <w:link w:val="19"/>
    <w:uiPriority w:val="11"/>
    <w:rPr>
      <w:rFonts w:ascii="Times New Roman" w:hAnsi="Times New Roman" w:eastAsiaTheme="minorHAnsi"/>
      <w:b/>
      <w:i/>
      <w:sz w:val="24"/>
      <w:szCs w:val="24"/>
    </w:rPr>
  </w:style>
  <w:style w:type="paragraph" w:customStyle="1" w:styleId="170">
    <w:name w:val="mũi tên"/>
    <w:basedOn w:val="48"/>
    <w:link w:val="171"/>
    <w:qFormat/>
    <w:uiPriority w:val="0"/>
    <w:pPr>
      <w:numPr>
        <w:ilvl w:val="0"/>
        <w:numId w:val="11"/>
      </w:numPr>
    </w:pPr>
  </w:style>
  <w:style w:type="character" w:customStyle="1" w:styleId="171">
    <w:name w:val="mũi tên Char"/>
    <w:basedOn w:val="50"/>
    <w:link w:val="170"/>
    <w:uiPriority w:val="0"/>
    <w:rPr>
      <w:rFonts w:ascii="Cambria" w:hAnsi="Cambria"/>
      <w:sz w:val="22"/>
      <w:szCs w:val="22"/>
    </w:rPr>
  </w:style>
  <w:style w:type="character" w:customStyle="1" w:styleId="172">
    <w:name w:val="Body text (3) + Not Bold"/>
    <w:basedOn w:val="120"/>
    <w:uiPriority w:val="0"/>
    <w:rPr>
      <w:rFonts w:ascii="Times New Roman" w:hAnsi="Times New Roman" w:eastAsia="Times New Roman" w:cs="Times New Roman"/>
      <w:color w:val="000000"/>
      <w:spacing w:val="0"/>
      <w:w w:val="100"/>
      <w:position w:val="0"/>
      <w:sz w:val="21"/>
      <w:szCs w:val="21"/>
      <w:u w:val="none"/>
      <w:shd w:val="clear" w:color="auto" w:fill="FFFFFF"/>
      <w:lang w:val="vi-VN" w:eastAsia="vi-VN" w:bidi="vi-VN"/>
    </w:rPr>
  </w:style>
  <w:style w:type="character" w:customStyle="1" w:styleId="173">
    <w:name w:val="Body text (3) + Small Caps"/>
    <w:basedOn w:val="120"/>
    <w:uiPriority w:val="0"/>
    <w:rPr>
      <w:rFonts w:ascii="Times New Roman" w:hAnsi="Times New Roman" w:eastAsia="Times New Roman" w:cs="Times New Roman"/>
      <w:smallCaps/>
      <w:color w:val="000000"/>
      <w:spacing w:val="0"/>
      <w:w w:val="100"/>
      <w:position w:val="0"/>
      <w:sz w:val="21"/>
      <w:szCs w:val="21"/>
      <w:u w:val="none"/>
      <w:shd w:val="clear" w:color="auto" w:fill="FFFFFF"/>
      <w:lang w:val="vi-VN" w:eastAsia="vi-VN" w:bidi="vi-VN"/>
    </w:rPr>
  </w:style>
  <w:style w:type="character" w:customStyle="1" w:styleId="174">
    <w:name w:val="Heading #1 (2)_"/>
    <w:basedOn w:val="30"/>
    <w:link w:val="175"/>
    <w:uiPriority w:val="0"/>
    <w:rPr>
      <w:rFonts w:ascii="Calibri" w:hAnsi="Calibri" w:eastAsia="Calibri" w:cs="Calibri"/>
      <w:shd w:val="clear" w:color="auto" w:fill="FFFFFF"/>
    </w:rPr>
  </w:style>
  <w:style w:type="paragraph" w:customStyle="1" w:styleId="175">
    <w:name w:val="Heading #1 (2)"/>
    <w:basedOn w:val="1"/>
    <w:link w:val="174"/>
    <w:uiPriority w:val="0"/>
    <w:pPr>
      <w:shd w:val="clear" w:color="auto" w:fill="FFFFFF"/>
      <w:spacing w:line="0" w:lineRule="atLeast"/>
      <w:ind w:firstLine="340"/>
      <w:outlineLvl w:val="0"/>
    </w:pPr>
    <w:rPr>
      <w:rFonts w:ascii="Calibri" w:hAnsi="Calibri" w:eastAsia="Calibri" w:cs="Calibri"/>
      <w:sz w:val="20"/>
      <w:szCs w:val="20"/>
    </w:rPr>
  </w:style>
  <w:style w:type="paragraph" w:customStyle="1" w:styleId="176">
    <w:name w:val="SUB NHỎ"/>
    <w:basedOn w:val="53"/>
    <w:link w:val="178"/>
    <w:uiPriority w:val="0"/>
    <w:pPr>
      <w:numPr>
        <w:ilvl w:val="0"/>
        <w:numId w:val="0"/>
      </w:numPr>
    </w:pPr>
    <w:rPr>
      <w:rFonts w:ascii="Times New Roman" w:hAnsi="Times New Roman"/>
      <w:sz w:val="24"/>
    </w:rPr>
  </w:style>
  <w:style w:type="paragraph" w:customStyle="1" w:styleId="177">
    <w:name w:val="Table"/>
    <w:basedOn w:val="1"/>
    <w:qFormat/>
    <w:uiPriority w:val="0"/>
    <w:pPr>
      <w:widowControl/>
      <w:jc w:val="center"/>
    </w:pPr>
    <w:rPr>
      <w:rFonts w:ascii="Calibri" w:hAnsi="Calibri" w:eastAsia="Calibri"/>
      <w:sz w:val="24"/>
    </w:rPr>
  </w:style>
  <w:style w:type="character" w:customStyle="1" w:styleId="178">
    <w:name w:val="SUB NHỎ Char"/>
    <w:basedOn w:val="56"/>
    <w:link w:val="176"/>
    <w:uiPriority w:val="0"/>
    <w:rPr>
      <w:rFonts w:ascii="Times New Roman" w:hAnsi="Times New Roman"/>
      <w:sz w:val="24"/>
      <w:szCs w:val="22"/>
      <w:shd w:val="clear" w:color="auto" w:fill="F2F2F2"/>
    </w:rPr>
  </w:style>
  <w:style w:type="character" w:customStyle="1" w:styleId="179">
    <w:name w:val="Footnote Text Char"/>
    <w:basedOn w:val="30"/>
    <w:link w:val="15"/>
    <w:semiHidden/>
    <w:uiPriority w:val="99"/>
    <w:rPr>
      <w:rFonts w:ascii="Times New Roman" w:hAnsi="Times New Roman" w:eastAsia="Calibri"/>
    </w:rPr>
  </w:style>
  <w:style w:type="table" w:customStyle="1" w:styleId="180">
    <w:name w:val="Light List - Accent 11"/>
    <w:basedOn w:val="36"/>
    <w:uiPriority w:val="61"/>
    <w:rPr>
      <w:rFonts w:ascii="Calibri" w:hAnsi="Calibri" w:eastAsia="Calibri"/>
      <w:lang w:val="vi-VN"/>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181">
    <w:name w:val="Light Grid - Accent 11"/>
    <w:basedOn w:val="36"/>
    <w:uiPriority w:val="62"/>
    <w:rPr>
      <w:rFonts w:ascii="Calibri" w:hAnsi="Calibri" w:eastAsia="Calibri"/>
      <w:lang w:val="vi-VN"/>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paragraph" w:customStyle="1" w:styleId="182">
    <w:name w:val="Chăm 1"/>
    <w:basedOn w:val="2"/>
    <w:link w:val="183"/>
    <w:uiPriority w:val="0"/>
    <w:pPr>
      <w:widowControl/>
      <w:numPr>
        <w:ilvl w:val="0"/>
        <w:numId w:val="0"/>
      </w:numPr>
      <w:spacing w:before="480" w:after="200" w:line="360" w:lineRule="auto"/>
      <w:jc w:val="left"/>
    </w:pPr>
    <w:rPr>
      <w:rFonts w:eastAsiaTheme="majorEastAsia" w:cstheme="majorBidi"/>
      <w:caps w:val="0"/>
      <w:color w:val="17375E" w:themeColor="text2" w:themeShade="BF"/>
      <w:sz w:val="36"/>
      <w:u w:val="single"/>
    </w:rPr>
  </w:style>
  <w:style w:type="character" w:customStyle="1" w:styleId="183">
    <w:name w:val="Chăm 1 Char"/>
    <w:basedOn w:val="44"/>
    <w:link w:val="182"/>
    <w:uiPriority w:val="0"/>
    <w:rPr>
      <w:rFonts w:ascii="Cambria" w:hAnsi="Cambria" w:eastAsiaTheme="majorEastAsia" w:cstheme="majorBidi"/>
      <w:caps w:val="0"/>
      <w:color w:val="17375E" w:themeColor="text2" w:themeShade="BF"/>
      <w:sz w:val="36"/>
      <w:szCs w:val="28"/>
      <w:u w:val="single"/>
    </w:rPr>
  </w:style>
  <w:style w:type="paragraph" w:customStyle="1" w:styleId="184">
    <w:name w:val="Chăm 2"/>
    <w:basedOn w:val="3"/>
    <w:link w:val="185"/>
    <w:uiPriority w:val="0"/>
    <w:pPr>
      <w:keepNext/>
      <w:keepLines/>
      <w:widowControl/>
      <w:numPr>
        <w:ilvl w:val="0"/>
        <w:numId w:val="0"/>
      </w:numPr>
      <w:spacing w:before="360" w:after="120" w:line="360" w:lineRule="auto"/>
      <w:jc w:val="center"/>
    </w:pPr>
    <w:rPr>
      <w:rFonts w:ascii="Times New Roman" w:hAnsi="Times New Roman"/>
      <w:bCs w:val="0"/>
      <w:iCs/>
      <w:caps w:val="0"/>
      <w:color w:val="C00000"/>
      <w:sz w:val="28"/>
      <w:szCs w:val="32"/>
      <w:u w:val="single"/>
    </w:rPr>
  </w:style>
  <w:style w:type="character" w:customStyle="1" w:styleId="185">
    <w:name w:val="Chăm 2 Char"/>
    <w:basedOn w:val="45"/>
    <w:link w:val="184"/>
    <w:uiPriority w:val="0"/>
    <w:rPr>
      <w:rFonts w:ascii="Times New Roman" w:hAnsi="Times New Roman" w:eastAsia="Times New Roman"/>
      <w:bCs w:val="0"/>
      <w:iCs/>
      <w:caps w:val="0"/>
      <w:color w:val="C00000"/>
      <w:sz w:val="28"/>
      <w:szCs w:val="32"/>
      <w:u w:val="single"/>
    </w:rPr>
  </w:style>
  <w:style w:type="paragraph" w:customStyle="1" w:styleId="186">
    <w:name w:val="Chăm 3"/>
    <w:basedOn w:val="4"/>
    <w:link w:val="187"/>
    <w:uiPriority w:val="0"/>
    <w:pPr>
      <w:widowControl/>
      <w:numPr>
        <w:ilvl w:val="0"/>
        <w:numId w:val="0"/>
      </w:numPr>
      <w:spacing w:before="40" w:line="240" w:lineRule="auto"/>
      <w:jc w:val="left"/>
    </w:pPr>
    <w:rPr>
      <w:rFonts w:asciiTheme="majorHAnsi" w:hAnsiTheme="majorHAnsi" w:eastAsiaTheme="majorEastAsia" w:cstheme="majorBidi"/>
      <w:bCs w:val="0"/>
      <w:color w:val="376092" w:themeColor="accent1" w:themeShade="BF"/>
      <w:sz w:val="36"/>
      <w:szCs w:val="24"/>
    </w:rPr>
  </w:style>
  <w:style w:type="character" w:customStyle="1" w:styleId="187">
    <w:name w:val="Chăm 3 Char"/>
    <w:basedOn w:val="46"/>
    <w:link w:val="186"/>
    <w:uiPriority w:val="0"/>
    <w:rPr>
      <w:rFonts w:asciiTheme="majorHAnsi" w:hAnsiTheme="majorHAnsi" w:eastAsiaTheme="majorEastAsia" w:cstheme="majorBidi"/>
      <w:bCs w:val="0"/>
      <w:color w:val="376092" w:themeColor="accent1" w:themeShade="BF"/>
      <w:sz w:val="36"/>
      <w:szCs w:val="24"/>
    </w:rPr>
  </w:style>
  <w:style w:type="paragraph" w:customStyle="1" w:styleId="188">
    <w:name w:val="Chăm 4"/>
    <w:basedOn w:val="5"/>
    <w:link w:val="189"/>
    <w:uiPriority w:val="0"/>
    <w:pPr>
      <w:keepNext/>
      <w:keepLines/>
      <w:widowControl/>
      <w:numPr>
        <w:ilvl w:val="0"/>
        <w:numId w:val="0"/>
      </w:numPr>
      <w:spacing w:before="40" w:line="240" w:lineRule="auto"/>
      <w:jc w:val="left"/>
    </w:pPr>
    <w:rPr>
      <w:rFonts w:asciiTheme="majorHAnsi" w:hAnsiTheme="majorHAnsi" w:eastAsiaTheme="majorEastAsia" w:cstheme="majorBidi"/>
      <w:bCs w:val="0"/>
      <w:sz w:val="28"/>
      <w:szCs w:val="24"/>
    </w:rPr>
  </w:style>
  <w:style w:type="character" w:customStyle="1" w:styleId="189">
    <w:name w:val="Chăm 4 Char"/>
    <w:basedOn w:val="47"/>
    <w:link w:val="188"/>
    <w:uiPriority w:val="0"/>
    <w:rPr>
      <w:rFonts w:asciiTheme="majorHAnsi" w:hAnsiTheme="majorHAnsi" w:eastAsiaTheme="majorEastAsia" w:cstheme="majorBidi"/>
      <w:bCs w:val="0"/>
      <w:color w:val="000000" w:themeColor="text1"/>
      <w:sz w:val="28"/>
      <w:szCs w:val="24"/>
      <w14:textFill>
        <w14:solidFill>
          <w14:schemeClr w14:val="tx1"/>
        </w14:solidFill>
      </w14:textFill>
    </w:rPr>
  </w:style>
  <w:style w:type="paragraph" w:customStyle="1" w:styleId="190">
    <w:name w:val="Chăm 5"/>
    <w:basedOn w:val="6"/>
    <w:link w:val="191"/>
    <w:uiPriority w:val="0"/>
    <w:pPr>
      <w:widowControl/>
      <w:numPr>
        <w:ilvl w:val="0"/>
        <w:numId w:val="0"/>
      </w:numPr>
      <w:spacing w:before="40" w:line="360" w:lineRule="auto"/>
      <w:jc w:val="left"/>
    </w:pPr>
    <w:rPr>
      <w:rFonts w:asciiTheme="majorHAnsi" w:hAnsiTheme="majorHAnsi" w:eastAsiaTheme="majorEastAsia" w:cstheme="majorBidi"/>
      <w:bCs/>
      <w:i w:val="0"/>
      <w:color w:val="FF0000"/>
      <w:sz w:val="28"/>
      <w:szCs w:val="24"/>
    </w:rPr>
  </w:style>
  <w:style w:type="character" w:customStyle="1" w:styleId="191">
    <w:name w:val="Chăm 5 Char"/>
    <w:basedOn w:val="67"/>
    <w:link w:val="190"/>
    <w:uiPriority w:val="0"/>
    <w:rPr>
      <w:rFonts w:asciiTheme="majorHAnsi" w:hAnsiTheme="majorHAnsi" w:eastAsiaTheme="majorEastAsia" w:cstheme="majorBidi"/>
      <w:bCs/>
      <w:i w:val="0"/>
      <w:color w:val="FF000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DC1649-191F-433D-B4DA-4AF74C3FC7A3}">
  <ds:schemaRefs/>
</ds:datastoreItem>
</file>

<file path=docProps/app.xml><?xml version="1.0" encoding="utf-8"?>
<Properties xmlns="http://schemas.openxmlformats.org/officeDocument/2006/extended-properties" xmlns:vt="http://schemas.openxmlformats.org/officeDocument/2006/docPropsVTypes">
  <Template>Normal</Template>
  <Pages>27</Pages>
  <Words>8185</Words>
  <Characters>46656</Characters>
  <Lines>388</Lines>
  <Paragraphs>109</Paragraphs>
  <TotalTime>828</TotalTime>
  <ScaleCrop>false</ScaleCrop>
  <LinksUpToDate>false</LinksUpToDate>
  <CharactersWithSpaces>54732</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2020-02-19T04:30:00Z</dcterms:created>
  <dc:creator>Phuong Hang Pham</dc:creator>
  <cp:lastModifiedBy>Asus</cp:lastModifiedBy>
  <cp:lastPrinted>2019-10-10T14:31:00Z</cp:lastPrinted>
  <dcterms:modified xsi:type="dcterms:W3CDTF">2020-10-22T18:31:24Z</dcterms:modified>
  <dc:title>Tài liệu ôn tập nhiễm-Khối Y2014</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