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47C" w:rsidRPr="00EC4AA2" w:rsidRDefault="000F3BD6" w:rsidP="000F3BD6">
      <w:pPr>
        <w:ind w:left="-851" w:right="-846"/>
        <w:jc w:val="center"/>
        <w:rPr>
          <w:rFonts w:ascii="Times New Roman" w:hAnsi="Times New Roman" w:cs="Times New Roman"/>
          <w:b/>
          <w:noProof/>
          <w:sz w:val="32"/>
          <w:szCs w:val="32"/>
        </w:rPr>
      </w:pPr>
      <w:r w:rsidRPr="00EC4AA2">
        <w:rPr>
          <w:rFonts w:ascii="Times New Roman" w:hAnsi="Times New Roman" w:cs="Times New Roman"/>
          <w:b/>
          <w:noProof/>
          <w:sz w:val="32"/>
          <w:szCs w:val="32"/>
        </w:rPr>
        <w:t>VIÊM PHỔI</w:t>
      </w:r>
    </w:p>
    <w:p w:rsidR="000F3BD6" w:rsidRPr="00AB0F71" w:rsidRDefault="000F3BD6" w:rsidP="000F3BD6">
      <w:pPr>
        <w:ind w:left="-851" w:right="-846"/>
        <w:rPr>
          <w:rFonts w:ascii="Times New Roman" w:hAnsi="Times New Roman" w:cs="Times New Roman"/>
          <w:b/>
          <w:noProof/>
          <w:sz w:val="24"/>
          <w:szCs w:val="24"/>
        </w:rPr>
      </w:pPr>
      <w:r w:rsidRPr="00AB0F71">
        <w:rPr>
          <w:rFonts w:ascii="Times New Roman" w:hAnsi="Times New Roman" w:cs="Times New Roman"/>
          <w:b/>
          <w:noProof/>
          <w:sz w:val="24"/>
          <w:szCs w:val="24"/>
        </w:rPr>
        <w:t>1. Định nghĩa viêm phổi, viêm phổi cộng đồng, bệnh viện khởi phát sớm/muộn, thở máy, liên quan chăm sóc y tế?</w:t>
      </w:r>
    </w:p>
    <w:p w:rsidR="00080403" w:rsidRDefault="00080403" w:rsidP="00AB0F71">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VP:</w:t>
      </w:r>
      <w:r w:rsidR="00C03523">
        <w:rPr>
          <w:rFonts w:ascii="Times New Roman" w:hAnsi="Times New Roman" w:cs="Times New Roman"/>
          <w:noProof/>
          <w:sz w:val="24"/>
          <w:szCs w:val="24"/>
        </w:rPr>
        <w:t xml:space="preserve"> là tình trạng viêm cấp hay mạn tính nhu mô phổi (phế nang và mô kẽ) do tác nhân vi </w:t>
      </w:r>
      <w:r w:rsidR="00252F9A">
        <w:rPr>
          <w:rFonts w:ascii="Times New Roman" w:hAnsi="Times New Roman" w:cs="Times New Roman"/>
          <w:noProof/>
          <w:sz w:val="24"/>
          <w:szCs w:val="24"/>
        </w:rPr>
        <w:t>khuẩn</w:t>
      </w:r>
      <w:r w:rsidR="00C03523">
        <w:rPr>
          <w:rFonts w:ascii="Times New Roman" w:hAnsi="Times New Roman" w:cs="Times New Roman"/>
          <w:noProof/>
          <w:sz w:val="24"/>
          <w:szCs w:val="24"/>
        </w:rPr>
        <w:t>.</w:t>
      </w:r>
    </w:p>
    <w:p w:rsidR="00080403" w:rsidRDefault="00080403" w:rsidP="00AB0F71">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VPCĐ:</w:t>
      </w:r>
      <w:r w:rsidR="00252F9A">
        <w:rPr>
          <w:rFonts w:ascii="Times New Roman" w:hAnsi="Times New Roman" w:cs="Times New Roman"/>
          <w:noProof/>
          <w:sz w:val="24"/>
          <w:szCs w:val="24"/>
        </w:rPr>
        <w:t xml:space="preserve"> là VP mắc phải ngoài bệnh viện và cơ sở chăm sóc y tế.</w:t>
      </w:r>
    </w:p>
    <w:p w:rsidR="00080403" w:rsidRDefault="00080403" w:rsidP="00AB0F71">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VPBV:</w:t>
      </w:r>
      <w:r w:rsidR="00C03523">
        <w:rPr>
          <w:rFonts w:ascii="Times New Roman" w:hAnsi="Times New Roman" w:cs="Times New Roman"/>
          <w:noProof/>
          <w:sz w:val="24"/>
          <w:szCs w:val="24"/>
        </w:rPr>
        <w:t xml:space="preserve"> là VP xảy ra sau 48 giờ nhập viện mà trước đó không có triệu chứng hô hấp.</w:t>
      </w:r>
    </w:p>
    <w:p w:rsidR="00080403" w:rsidRDefault="00080403" w:rsidP="00AB0F71">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VPTM:</w:t>
      </w:r>
      <w:r w:rsidR="00C03523">
        <w:rPr>
          <w:rFonts w:ascii="Times New Roman" w:hAnsi="Times New Roman" w:cs="Times New Roman"/>
          <w:noProof/>
          <w:sz w:val="24"/>
          <w:szCs w:val="24"/>
        </w:rPr>
        <w:t xml:space="preserve"> là viêm phổi xảy ra sau 48 – 72 giờ sau đặt nội khí quản.</w:t>
      </w:r>
    </w:p>
    <w:p w:rsidR="00080403" w:rsidRDefault="00080403" w:rsidP="00AB0F71">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VPLQCSYT:</w:t>
      </w:r>
      <w:r w:rsidR="00C03523">
        <w:rPr>
          <w:rFonts w:ascii="Times New Roman" w:hAnsi="Times New Roman" w:cs="Times New Roman"/>
          <w:noProof/>
          <w:sz w:val="24"/>
          <w:szCs w:val="24"/>
        </w:rPr>
        <w:t xml:space="preserve"> bao gồm những bệnh nhân nằm viện trong hai ngày hay hơn trong vòng 90 ngày, sống trong nhà điều dưỡng hay đơn vị chăm sóc dài ngày, mới dùng kháng sinh đường tĩnh mạch, hóa trị hay chăm sóc vết thương trong vòng 30 ngày qua hay chạy thận trong bệnh viện hay dưỡng đường.</w:t>
      </w:r>
    </w:p>
    <w:p w:rsidR="000F3BD6" w:rsidRPr="00AB0F71" w:rsidRDefault="000F3BD6" w:rsidP="00AB0F71">
      <w:pPr>
        <w:spacing w:before="240"/>
        <w:ind w:left="-851" w:right="-846"/>
        <w:rPr>
          <w:rFonts w:ascii="Times New Roman" w:hAnsi="Times New Roman" w:cs="Times New Roman"/>
          <w:b/>
          <w:noProof/>
          <w:sz w:val="24"/>
          <w:szCs w:val="24"/>
        </w:rPr>
      </w:pPr>
      <w:r w:rsidRPr="00AB0F71">
        <w:rPr>
          <w:rFonts w:ascii="Times New Roman" w:hAnsi="Times New Roman" w:cs="Times New Roman"/>
          <w:b/>
          <w:noProof/>
          <w:sz w:val="24"/>
          <w:szCs w:val="24"/>
        </w:rPr>
        <w:t>2. Loại vi trùng, virus nào thường gặp trong từng loại viêm phổi?</w:t>
      </w:r>
    </w:p>
    <w:p w:rsidR="00C54B06" w:rsidRDefault="00C54B06" w:rsidP="00AB0F71">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VPCĐ:</w:t>
      </w:r>
      <w:r w:rsidR="00252F9A">
        <w:rPr>
          <w:rFonts w:ascii="Times New Roman" w:hAnsi="Times New Roman" w:cs="Times New Roman"/>
          <w:noProof/>
          <w:sz w:val="24"/>
          <w:szCs w:val="24"/>
        </w:rPr>
        <w:t xml:space="preserve"> hàng đầu S</w:t>
      </w:r>
      <w:r w:rsidR="0080429A">
        <w:rPr>
          <w:rFonts w:ascii="Times New Roman" w:hAnsi="Times New Roman" w:cs="Times New Roman"/>
          <w:noProof/>
          <w:sz w:val="24"/>
          <w:szCs w:val="24"/>
        </w:rPr>
        <w:t>.pneumoniae, H.influenzae, M.cattarrhalis, K.</w:t>
      </w:r>
      <w:r w:rsidR="00252F9A">
        <w:rPr>
          <w:rFonts w:ascii="Times New Roman" w:hAnsi="Times New Roman" w:cs="Times New Roman"/>
          <w:noProof/>
          <w:sz w:val="24"/>
          <w:szCs w:val="24"/>
        </w:rPr>
        <w:t>pneumoniae, VK không điển hình</w:t>
      </w:r>
    </w:p>
    <w:p w:rsidR="00C54B06" w:rsidRDefault="00C54B06" w:rsidP="00AB0F71">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VPBV:</w:t>
      </w:r>
      <w:r w:rsidR="00627021">
        <w:rPr>
          <w:rFonts w:ascii="Times New Roman" w:hAnsi="Times New Roman" w:cs="Times New Roman"/>
          <w:noProof/>
          <w:sz w:val="24"/>
          <w:szCs w:val="24"/>
        </w:rPr>
        <w:t xml:space="preserve"> A.baumannii, P.aeruginosa, K.pneumoniae</w:t>
      </w:r>
      <w:r w:rsidR="003D5AC6">
        <w:rPr>
          <w:rFonts w:ascii="Times New Roman" w:hAnsi="Times New Roman" w:cs="Times New Roman"/>
          <w:noProof/>
          <w:sz w:val="24"/>
          <w:szCs w:val="24"/>
        </w:rPr>
        <w:t>,</w:t>
      </w:r>
      <w:r w:rsidR="00627021">
        <w:rPr>
          <w:rFonts w:ascii="Times New Roman" w:hAnsi="Times New Roman" w:cs="Times New Roman"/>
          <w:noProof/>
          <w:sz w:val="24"/>
          <w:szCs w:val="24"/>
        </w:rPr>
        <w:t xml:space="preserve"> E.coli</w:t>
      </w:r>
    </w:p>
    <w:p w:rsidR="000F3BD6" w:rsidRPr="00AB0F71" w:rsidRDefault="000F3BD6" w:rsidP="00AB0F71">
      <w:pPr>
        <w:spacing w:before="240"/>
        <w:ind w:left="-851" w:right="-846"/>
        <w:rPr>
          <w:rFonts w:ascii="Times New Roman" w:hAnsi="Times New Roman" w:cs="Times New Roman"/>
          <w:b/>
          <w:noProof/>
          <w:sz w:val="24"/>
          <w:szCs w:val="24"/>
        </w:rPr>
      </w:pPr>
      <w:r w:rsidRPr="00AB0F71">
        <w:rPr>
          <w:rFonts w:ascii="Times New Roman" w:hAnsi="Times New Roman" w:cs="Times New Roman"/>
          <w:b/>
          <w:noProof/>
          <w:sz w:val="24"/>
          <w:szCs w:val="24"/>
        </w:rPr>
        <w:t>3. Tiêu chuẩn chẩn đoán viêm phổi?</w:t>
      </w:r>
    </w:p>
    <w:p w:rsidR="00252F9A" w:rsidRPr="000F3BD6" w:rsidRDefault="00252F9A" w:rsidP="000F3BD6">
      <w:pPr>
        <w:ind w:left="-851" w:right="-846"/>
        <w:rPr>
          <w:rFonts w:ascii="Times New Roman" w:hAnsi="Times New Roman" w:cs="Times New Roman"/>
          <w:noProof/>
          <w:sz w:val="24"/>
          <w:szCs w:val="24"/>
        </w:rPr>
      </w:pPr>
      <w:r>
        <w:rPr>
          <w:rFonts w:ascii="Times New Roman" w:hAnsi="Times New Roman" w:cs="Times New Roman"/>
          <w:noProof/>
          <w:sz w:val="24"/>
          <w:szCs w:val="24"/>
        </w:rPr>
        <w:t>Tổn thương mới hoặc tiến triển trên XQ ngực và ít nhất 2 triệu chứng lâm sàng (có thể là TCCN, TCTT hoặc CLS)</w:t>
      </w:r>
    </w:p>
    <w:p w:rsidR="00F0270C" w:rsidRPr="00AB0F71" w:rsidRDefault="00FD1412" w:rsidP="000F3BD6">
      <w:pPr>
        <w:ind w:left="-851" w:right="-846"/>
        <w:rPr>
          <w:rFonts w:ascii="Times New Roman" w:hAnsi="Times New Roman" w:cs="Times New Roman"/>
          <w:b/>
          <w:noProof/>
          <w:sz w:val="24"/>
          <w:szCs w:val="24"/>
        </w:rPr>
      </w:pPr>
      <w:r w:rsidRPr="00AB0F71">
        <w:rPr>
          <w:rFonts w:ascii="Times New Roman" w:hAnsi="Times New Roman" w:cs="Times New Roman"/>
          <w:b/>
          <w:noProof/>
          <w:sz w:val="24"/>
          <w:szCs w:val="24"/>
        </w:rPr>
        <w:t xml:space="preserve">4. </w:t>
      </w:r>
      <w:r w:rsidR="00F0270C" w:rsidRPr="00AB0F71">
        <w:rPr>
          <w:rFonts w:ascii="Times New Roman" w:hAnsi="Times New Roman" w:cs="Times New Roman"/>
          <w:b/>
          <w:noProof/>
          <w:sz w:val="24"/>
          <w:szCs w:val="24"/>
        </w:rPr>
        <w:t>Phân biệt VP điển hình với không điển hình để làm gì?</w:t>
      </w:r>
    </w:p>
    <w:p w:rsidR="00AB0F71" w:rsidRDefault="00AB0F71" w:rsidP="000F3BD6">
      <w:pPr>
        <w:ind w:left="-851" w:right="-846"/>
        <w:rPr>
          <w:rFonts w:ascii="Times New Roman" w:hAnsi="Times New Roman" w:cs="Times New Roman"/>
          <w:noProof/>
          <w:sz w:val="24"/>
          <w:szCs w:val="24"/>
        </w:rPr>
      </w:pPr>
      <w:r>
        <w:rPr>
          <w:rFonts w:ascii="Times New Roman" w:hAnsi="Times New Roman" w:cs="Times New Roman"/>
          <w:noProof/>
          <w:sz w:val="24"/>
          <w:szCs w:val="24"/>
        </w:rPr>
        <w:t xml:space="preserve">Để </w:t>
      </w:r>
      <w:r w:rsidR="00395BD9">
        <w:rPr>
          <w:rFonts w:ascii="Times New Roman" w:hAnsi="Times New Roman" w:cs="Times New Roman"/>
          <w:noProof/>
          <w:sz w:val="24"/>
          <w:szCs w:val="24"/>
        </w:rPr>
        <w:t>tiên đoán khả năng VK gây bệnh là gì và hướng dẫn lựa chọn kháng sinh ban đầu</w:t>
      </w:r>
    </w:p>
    <w:p w:rsidR="000F3BD6" w:rsidRPr="00AB0F71" w:rsidRDefault="00B26AA0" w:rsidP="000F3BD6">
      <w:pPr>
        <w:ind w:left="-851" w:right="-846"/>
        <w:rPr>
          <w:rFonts w:ascii="Times New Roman" w:hAnsi="Times New Roman" w:cs="Times New Roman"/>
          <w:b/>
          <w:noProof/>
          <w:sz w:val="24"/>
          <w:szCs w:val="24"/>
        </w:rPr>
      </w:pPr>
      <w:r>
        <w:rPr>
          <w:rFonts w:ascii="Times New Roman" w:hAnsi="Times New Roman" w:cs="Times New Roman"/>
          <w:b/>
          <w:noProof/>
          <w:sz w:val="24"/>
          <w:szCs w:val="24"/>
        </w:rPr>
        <w:t>5</w:t>
      </w:r>
      <w:r w:rsidR="000F3BD6" w:rsidRPr="00AB0F71">
        <w:rPr>
          <w:rFonts w:ascii="Times New Roman" w:hAnsi="Times New Roman" w:cs="Times New Roman"/>
          <w:b/>
          <w:noProof/>
          <w:sz w:val="24"/>
          <w:szCs w:val="24"/>
        </w:rPr>
        <w:t>. Triệu chứng lâm sàng của viêm phổi</w:t>
      </w:r>
      <w:r w:rsidR="00250F0B" w:rsidRPr="00AB0F71">
        <w:rPr>
          <w:rFonts w:ascii="Times New Roman" w:hAnsi="Times New Roman" w:cs="Times New Roman"/>
          <w:b/>
          <w:noProof/>
          <w:sz w:val="24"/>
          <w:szCs w:val="24"/>
        </w:rPr>
        <w:t xml:space="preserve"> điển hình</w:t>
      </w:r>
      <w:r w:rsidR="000F3BD6" w:rsidRPr="00AB0F71">
        <w:rPr>
          <w:rFonts w:ascii="Times New Roman" w:hAnsi="Times New Roman" w:cs="Times New Roman"/>
          <w:b/>
          <w:noProof/>
          <w:sz w:val="24"/>
          <w:szCs w:val="24"/>
        </w:rPr>
        <w:t>?</w:t>
      </w:r>
    </w:p>
    <w:p w:rsidR="00250F0B" w:rsidRDefault="00250F0B" w:rsidP="00250F0B">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Ho khan chuyển thành ho đàm mủ</w:t>
      </w:r>
    </w:p>
    <w:p w:rsidR="00250F0B" w:rsidRDefault="00250F0B" w:rsidP="00250F0B">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Sốt cao 39 – 40</w:t>
      </w:r>
      <w:r>
        <w:rPr>
          <w:rFonts w:ascii="Times New Roman" w:hAnsi="Times New Roman" w:cs="Times New Roman"/>
          <w:noProof/>
          <w:sz w:val="24"/>
          <w:szCs w:val="24"/>
          <w:vertAlign w:val="superscript"/>
        </w:rPr>
        <w:t>o</w:t>
      </w:r>
      <w:r>
        <w:rPr>
          <w:rFonts w:ascii="Times New Roman" w:hAnsi="Times New Roman" w:cs="Times New Roman"/>
          <w:noProof/>
          <w:sz w:val="24"/>
          <w:szCs w:val="24"/>
        </w:rPr>
        <w:t xml:space="preserve"> C (người già có thể không sốt)</w:t>
      </w:r>
    </w:p>
    <w:p w:rsidR="00250F0B" w:rsidRDefault="00250F0B" w:rsidP="00250F0B">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Đau ngực kiểu màng phổi</w:t>
      </w:r>
    </w:p>
    <w:p w:rsidR="00250F0B" w:rsidRDefault="00250F0B" w:rsidP="00250F0B">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Khó thở</w:t>
      </w:r>
    </w:p>
    <w:p w:rsidR="00250F0B" w:rsidRDefault="00250F0B" w:rsidP="00250F0B">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Tri giác lú lẫn, mất định hướng</w:t>
      </w:r>
    </w:p>
    <w:p w:rsidR="00250F0B" w:rsidRPr="00250F0B" w:rsidRDefault="00250F0B" w:rsidP="00250F0B">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Khám: hội chứng đông đặc, ran nổ ran ẩm, tiếng thổi ống, tiếng cọ màng phổi</w:t>
      </w:r>
    </w:p>
    <w:p w:rsidR="00865F60" w:rsidRDefault="00B26AA0" w:rsidP="00865F60">
      <w:pPr>
        <w:spacing w:before="240"/>
        <w:ind w:left="-851" w:right="-846"/>
        <w:rPr>
          <w:rFonts w:ascii="Times New Roman" w:hAnsi="Times New Roman" w:cs="Times New Roman"/>
          <w:b/>
          <w:noProof/>
          <w:sz w:val="24"/>
          <w:szCs w:val="24"/>
        </w:rPr>
      </w:pPr>
      <w:r w:rsidRPr="00050B9A">
        <w:rPr>
          <w:rFonts w:ascii="Times New Roman" w:hAnsi="Times New Roman" w:cs="Times New Roman"/>
          <w:b/>
          <w:noProof/>
          <w:sz w:val="24"/>
          <w:szCs w:val="24"/>
        </w:rPr>
        <w:t>6</w:t>
      </w:r>
      <w:r w:rsidR="000F3BD6" w:rsidRPr="00050B9A">
        <w:rPr>
          <w:rFonts w:ascii="Times New Roman" w:hAnsi="Times New Roman" w:cs="Times New Roman"/>
          <w:b/>
          <w:noProof/>
          <w:sz w:val="24"/>
          <w:szCs w:val="24"/>
        </w:rPr>
        <w:t>. Tiêu chuẩn nhập viện viêm phổi cộng đồng?</w:t>
      </w:r>
      <w:r w:rsidR="000F3BD6" w:rsidRPr="00050B9A">
        <w:rPr>
          <w:rFonts w:ascii="Times New Roman" w:hAnsi="Times New Roman" w:cs="Times New Roman"/>
          <w:b/>
          <w:noProof/>
          <w:sz w:val="24"/>
          <w:szCs w:val="24"/>
          <w:lang w:val="vi-VN"/>
        </w:rPr>
        <w:t xml:space="preserve"> </w:t>
      </w:r>
    </w:p>
    <w:p w:rsidR="00865F60" w:rsidRPr="00865F60" w:rsidRDefault="00865F60" w:rsidP="00865F60">
      <w:pPr>
        <w:spacing w:before="240"/>
        <w:ind w:left="-851" w:right="-846"/>
        <w:rPr>
          <w:rFonts w:ascii="Times New Roman" w:hAnsi="Times New Roman" w:cs="Times New Roman"/>
          <w:noProof/>
          <w:sz w:val="24"/>
          <w:szCs w:val="24"/>
        </w:rPr>
      </w:pPr>
      <w:r w:rsidRPr="00865F60">
        <w:rPr>
          <w:rFonts w:ascii="Times New Roman" w:hAnsi="Times New Roman" w:cs="Times New Roman"/>
          <w:noProof/>
          <w:sz w:val="24"/>
          <w:szCs w:val="24"/>
        </w:rPr>
        <w:t>Chỉ cần 1</w:t>
      </w:r>
      <w:r w:rsidR="007451D4">
        <w:rPr>
          <w:rFonts w:ascii="Times New Roman" w:hAnsi="Times New Roman" w:cs="Times New Roman"/>
          <w:noProof/>
          <w:sz w:val="24"/>
          <w:szCs w:val="24"/>
        </w:rPr>
        <w:t xml:space="preserve"> trong các</w:t>
      </w:r>
      <w:r w:rsidRPr="00865F60">
        <w:rPr>
          <w:rFonts w:ascii="Times New Roman" w:hAnsi="Times New Roman" w:cs="Times New Roman"/>
          <w:noProof/>
          <w:sz w:val="24"/>
          <w:szCs w:val="24"/>
        </w:rPr>
        <w:t xml:space="preserve"> tiêu chuẩn</w:t>
      </w:r>
      <w:r w:rsidR="007451D4">
        <w:rPr>
          <w:rFonts w:ascii="Times New Roman" w:hAnsi="Times New Roman" w:cs="Times New Roman"/>
          <w:noProof/>
          <w:sz w:val="24"/>
          <w:szCs w:val="24"/>
        </w:rPr>
        <w:t xml:space="preserve"> sau:</w:t>
      </w:r>
    </w:p>
    <w:p w:rsidR="00050B9A" w:rsidRDefault="00050B9A" w:rsidP="00707BDA">
      <w:pPr>
        <w:pStyle w:val="ListParagraph"/>
        <w:numPr>
          <w:ilvl w:val="0"/>
          <w:numId w:val="3"/>
        </w:numPr>
        <w:spacing w:after="0"/>
        <w:ind w:right="-846"/>
        <w:rPr>
          <w:rFonts w:ascii="Times New Roman" w:hAnsi="Times New Roman" w:cs="Times New Roman"/>
          <w:noProof/>
          <w:sz w:val="24"/>
          <w:szCs w:val="24"/>
        </w:rPr>
      </w:pPr>
      <w:r>
        <w:rPr>
          <w:rFonts w:ascii="Times New Roman" w:hAnsi="Times New Roman" w:cs="Times New Roman"/>
          <w:noProof/>
          <w:sz w:val="24"/>
          <w:szCs w:val="24"/>
        </w:rPr>
        <w:t>Tuổi &gt; 65</w:t>
      </w:r>
    </w:p>
    <w:p w:rsidR="00050B9A" w:rsidRDefault="00050B9A" w:rsidP="00707BDA">
      <w:pPr>
        <w:pStyle w:val="ListParagraph"/>
        <w:numPr>
          <w:ilvl w:val="0"/>
          <w:numId w:val="3"/>
        </w:numPr>
        <w:spacing w:after="0"/>
        <w:ind w:right="-846"/>
        <w:rPr>
          <w:rFonts w:ascii="Times New Roman" w:hAnsi="Times New Roman" w:cs="Times New Roman"/>
          <w:noProof/>
          <w:sz w:val="24"/>
          <w:szCs w:val="24"/>
        </w:rPr>
      </w:pPr>
      <w:r>
        <w:rPr>
          <w:rFonts w:ascii="Times New Roman" w:hAnsi="Times New Roman" w:cs="Times New Roman"/>
          <w:noProof/>
          <w:sz w:val="24"/>
          <w:szCs w:val="24"/>
        </w:rPr>
        <w:t>Có bệnh đồng thời: COPD, giãn phế quản, ung thư, đái tháo đường, suy thận, suy tim, suy gan, tai biến mạch máu não, cắt lách</w:t>
      </w:r>
    </w:p>
    <w:p w:rsidR="00050B9A" w:rsidRDefault="00050B9A" w:rsidP="00707BDA">
      <w:pPr>
        <w:pStyle w:val="ListParagraph"/>
        <w:numPr>
          <w:ilvl w:val="0"/>
          <w:numId w:val="3"/>
        </w:numPr>
        <w:spacing w:after="0"/>
        <w:ind w:right="-846"/>
        <w:rPr>
          <w:rFonts w:ascii="Times New Roman" w:hAnsi="Times New Roman" w:cs="Times New Roman"/>
          <w:noProof/>
          <w:sz w:val="24"/>
          <w:szCs w:val="24"/>
        </w:rPr>
      </w:pPr>
      <w:r>
        <w:rPr>
          <w:rFonts w:ascii="Times New Roman" w:hAnsi="Times New Roman" w:cs="Times New Roman"/>
          <w:noProof/>
          <w:sz w:val="24"/>
          <w:szCs w:val="24"/>
        </w:rPr>
        <w:t>Lạm dụng rượu mạn, suy dinh dưỡng</w:t>
      </w:r>
    </w:p>
    <w:p w:rsidR="00050B9A" w:rsidRDefault="00050B9A" w:rsidP="00707BDA">
      <w:pPr>
        <w:pStyle w:val="ListParagraph"/>
        <w:numPr>
          <w:ilvl w:val="0"/>
          <w:numId w:val="3"/>
        </w:numPr>
        <w:spacing w:after="0"/>
        <w:ind w:right="-846"/>
        <w:rPr>
          <w:rFonts w:ascii="Times New Roman" w:hAnsi="Times New Roman" w:cs="Times New Roman"/>
          <w:noProof/>
          <w:sz w:val="24"/>
          <w:szCs w:val="24"/>
        </w:rPr>
      </w:pPr>
      <w:r>
        <w:rPr>
          <w:rFonts w:ascii="Times New Roman" w:hAnsi="Times New Roman" w:cs="Times New Roman"/>
          <w:noProof/>
          <w:sz w:val="24"/>
          <w:szCs w:val="24"/>
        </w:rPr>
        <w:t>Tiền sử nhập viện trong năm qua</w:t>
      </w:r>
    </w:p>
    <w:p w:rsidR="00050B9A" w:rsidRDefault="00050B9A" w:rsidP="00707BDA">
      <w:pPr>
        <w:pStyle w:val="ListParagraph"/>
        <w:numPr>
          <w:ilvl w:val="0"/>
          <w:numId w:val="3"/>
        </w:numPr>
        <w:spacing w:after="0"/>
        <w:ind w:right="-846"/>
        <w:rPr>
          <w:rFonts w:ascii="Times New Roman" w:hAnsi="Times New Roman" w:cs="Times New Roman"/>
          <w:noProof/>
          <w:sz w:val="24"/>
          <w:szCs w:val="24"/>
        </w:rPr>
      </w:pPr>
      <w:r w:rsidRPr="00050B9A">
        <w:rPr>
          <w:rFonts w:ascii="Times New Roman" w:hAnsi="Times New Roman" w:cs="Times New Roman"/>
          <w:noProof/>
          <w:sz w:val="24"/>
          <w:szCs w:val="24"/>
        </w:rPr>
        <w:t>Lâm sàng: CRB, M &gt; 125 lần/phút, T ≥</w:t>
      </w:r>
      <w:r>
        <w:rPr>
          <w:rFonts w:ascii="Times New Roman" w:hAnsi="Times New Roman" w:cs="Times New Roman"/>
          <w:noProof/>
          <w:sz w:val="24"/>
          <w:szCs w:val="24"/>
        </w:rPr>
        <w:t xml:space="preserve"> 40</w:t>
      </w:r>
      <w:r>
        <w:rPr>
          <w:rFonts w:ascii="Times New Roman" w:hAnsi="Times New Roman" w:cs="Times New Roman"/>
          <w:noProof/>
          <w:sz w:val="24"/>
          <w:szCs w:val="24"/>
          <w:vertAlign w:val="superscript"/>
        </w:rPr>
        <w:t>o</w:t>
      </w:r>
      <w:r>
        <w:rPr>
          <w:rFonts w:ascii="Times New Roman" w:hAnsi="Times New Roman" w:cs="Times New Roman"/>
          <w:noProof/>
          <w:sz w:val="24"/>
          <w:szCs w:val="24"/>
        </w:rPr>
        <w:t>C hay ≤ 35</w:t>
      </w:r>
      <w:r>
        <w:rPr>
          <w:rFonts w:ascii="Times New Roman" w:hAnsi="Times New Roman" w:cs="Times New Roman"/>
          <w:noProof/>
          <w:sz w:val="24"/>
          <w:szCs w:val="24"/>
          <w:vertAlign w:val="superscript"/>
        </w:rPr>
        <w:t>o</w:t>
      </w:r>
      <w:r>
        <w:rPr>
          <w:rFonts w:ascii="Times New Roman" w:hAnsi="Times New Roman" w:cs="Times New Roman"/>
          <w:noProof/>
          <w:sz w:val="24"/>
          <w:szCs w:val="24"/>
        </w:rPr>
        <w:t>C, nhiễm trùng ngoài phổi</w:t>
      </w:r>
    </w:p>
    <w:p w:rsidR="00707BDA" w:rsidRPr="00707BDA" w:rsidRDefault="00050B9A" w:rsidP="00707BDA">
      <w:pPr>
        <w:pStyle w:val="ListParagraph"/>
        <w:numPr>
          <w:ilvl w:val="0"/>
          <w:numId w:val="3"/>
        </w:numPr>
        <w:spacing w:after="0"/>
        <w:ind w:right="-846"/>
        <w:rPr>
          <w:rFonts w:ascii="Times New Roman" w:hAnsi="Times New Roman" w:cs="Times New Roman"/>
          <w:noProof/>
          <w:sz w:val="24"/>
          <w:szCs w:val="24"/>
        </w:rPr>
      </w:pPr>
      <w:r>
        <w:rPr>
          <w:rFonts w:ascii="Times New Roman" w:hAnsi="Times New Roman" w:cs="Times New Roman"/>
          <w:noProof/>
          <w:sz w:val="24"/>
          <w:szCs w:val="24"/>
        </w:rPr>
        <w:t xml:space="preserve">CLS: </w:t>
      </w:r>
      <w:r w:rsidR="00707BDA">
        <w:rPr>
          <w:rFonts w:ascii="Times New Roman" w:hAnsi="Times New Roman" w:cs="Times New Roman"/>
          <w:noProof/>
          <w:sz w:val="24"/>
          <w:szCs w:val="24"/>
        </w:rPr>
        <w:t>BC &gt; 20.000 hoặc &lt; 4.000/mm</w:t>
      </w:r>
      <w:r w:rsidR="00707BDA">
        <w:rPr>
          <w:rFonts w:ascii="Times New Roman" w:hAnsi="Times New Roman" w:cs="Times New Roman"/>
          <w:noProof/>
          <w:sz w:val="24"/>
          <w:szCs w:val="24"/>
          <w:vertAlign w:val="superscript"/>
        </w:rPr>
        <w:t>3</w:t>
      </w:r>
      <w:r w:rsidR="00707BDA">
        <w:rPr>
          <w:rFonts w:ascii="Times New Roman" w:hAnsi="Times New Roman" w:cs="Times New Roman"/>
          <w:noProof/>
          <w:sz w:val="24"/>
          <w:szCs w:val="24"/>
        </w:rPr>
        <w:t>, BUN &gt; 2</w:t>
      </w:r>
      <w:r w:rsidR="00D67698">
        <w:rPr>
          <w:rFonts w:ascii="Times New Roman" w:hAnsi="Times New Roman" w:cs="Times New Roman"/>
          <w:noProof/>
          <w:sz w:val="24"/>
          <w:szCs w:val="24"/>
        </w:rPr>
        <w:t xml:space="preserve"> </w:t>
      </w:r>
      <w:r w:rsidR="00707BDA">
        <w:rPr>
          <w:rFonts w:ascii="Times New Roman" w:hAnsi="Times New Roman" w:cs="Times New Roman"/>
          <w:noProof/>
          <w:sz w:val="24"/>
          <w:szCs w:val="24"/>
        </w:rPr>
        <w:t>mg/dl hay Cre &gt; 1,2 mg/dl, PaO</w:t>
      </w:r>
      <w:r w:rsidR="00707BDA">
        <w:rPr>
          <w:rFonts w:ascii="Times New Roman" w:hAnsi="Times New Roman" w:cs="Times New Roman"/>
          <w:noProof/>
          <w:sz w:val="24"/>
          <w:szCs w:val="24"/>
          <w:vertAlign w:val="subscript"/>
        </w:rPr>
        <w:t>2</w:t>
      </w:r>
      <w:r w:rsidR="00707BDA">
        <w:rPr>
          <w:rFonts w:ascii="Times New Roman" w:hAnsi="Times New Roman" w:cs="Times New Roman"/>
          <w:noProof/>
          <w:sz w:val="24"/>
          <w:szCs w:val="24"/>
        </w:rPr>
        <w:t xml:space="preserve"> &lt; 60 mmHg, PaCO</w:t>
      </w:r>
      <w:r w:rsidR="00707BDA">
        <w:rPr>
          <w:rFonts w:ascii="Times New Roman" w:hAnsi="Times New Roman" w:cs="Times New Roman"/>
          <w:noProof/>
          <w:sz w:val="24"/>
          <w:szCs w:val="24"/>
          <w:vertAlign w:val="subscript"/>
        </w:rPr>
        <w:t>2</w:t>
      </w:r>
      <w:r w:rsidR="00707BDA">
        <w:rPr>
          <w:rFonts w:ascii="Times New Roman" w:hAnsi="Times New Roman" w:cs="Times New Roman"/>
          <w:noProof/>
          <w:sz w:val="24"/>
          <w:szCs w:val="24"/>
        </w:rPr>
        <w:t xml:space="preserve"> &gt; 50 mmHg, pH máu &lt; 7,35, Hct &lt; 30% hay Hb &lt; 9 mg/dl, XQ tổn thương &gt; 1 thùy, hoại tử, lan nhanh (&gt; 50%/48h), tràn dịch màng phổi kèm theo, bằng chứng nhiễm trùng hay rối loạn chức năng cơ quan</w:t>
      </w:r>
    </w:p>
    <w:p w:rsidR="000F3BD6" w:rsidRPr="00250F0B" w:rsidRDefault="00B26AA0" w:rsidP="00707BDA">
      <w:pPr>
        <w:spacing w:before="240"/>
        <w:ind w:left="-851" w:right="-846"/>
        <w:rPr>
          <w:rFonts w:ascii="Times New Roman" w:hAnsi="Times New Roman" w:cs="Times New Roman"/>
          <w:b/>
          <w:noProof/>
          <w:sz w:val="24"/>
          <w:szCs w:val="24"/>
        </w:rPr>
      </w:pPr>
      <w:r>
        <w:rPr>
          <w:rFonts w:ascii="Times New Roman" w:hAnsi="Times New Roman" w:cs="Times New Roman"/>
          <w:b/>
          <w:noProof/>
          <w:sz w:val="24"/>
          <w:szCs w:val="24"/>
        </w:rPr>
        <w:t>7</w:t>
      </w:r>
      <w:r w:rsidR="000F3BD6" w:rsidRPr="00250F0B">
        <w:rPr>
          <w:rFonts w:ascii="Times New Roman" w:hAnsi="Times New Roman" w:cs="Times New Roman"/>
          <w:b/>
          <w:noProof/>
          <w:sz w:val="24"/>
          <w:szCs w:val="24"/>
        </w:rPr>
        <w:t>. Thang điểm CURB-65 và phân loại nhóm nguy cơ?</w:t>
      </w:r>
    </w:p>
    <w:p w:rsidR="008C618D" w:rsidRDefault="008C618D" w:rsidP="00250F0B">
      <w:pPr>
        <w:pStyle w:val="ListParagraph"/>
        <w:numPr>
          <w:ilvl w:val="0"/>
          <w:numId w:val="2"/>
        </w:numPr>
        <w:spacing w:after="0"/>
        <w:ind w:right="-846"/>
        <w:rPr>
          <w:rFonts w:ascii="Times New Roman" w:hAnsi="Times New Roman" w:cs="Times New Roman"/>
          <w:noProof/>
          <w:sz w:val="24"/>
          <w:szCs w:val="24"/>
        </w:rPr>
      </w:pPr>
      <w:r>
        <w:rPr>
          <w:rFonts w:ascii="Times New Roman" w:hAnsi="Times New Roman" w:cs="Times New Roman"/>
          <w:noProof/>
          <w:sz w:val="24"/>
          <w:szCs w:val="24"/>
        </w:rPr>
        <w:lastRenderedPageBreak/>
        <w:t>Confusion: mất định hướng bản thân, không gian, thời gian</w:t>
      </w:r>
    </w:p>
    <w:p w:rsidR="008C618D" w:rsidRDefault="008C618D" w:rsidP="00250F0B">
      <w:pPr>
        <w:pStyle w:val="ListParagraph"/>
        <w:numPr>
          <w:ilvl w:val="0"/>
          <w:numId w:val="2"/>
        </w:numPr>
        <w:spacing w:after="0"/>
        <w:ind w:right="-846"/>
        <w:rPr>
          <w:rFonts w:ascii="Times New Roman" w:hAnsi="Times New Roman" w:cs="Times New Roman"/>
          <w:noProof/>
          <w:sz w:val="24"/>
          <w:szCs w:val="24"/>
        </w:rPr>
      </w:pPr>
      <w:r>
        <w:rPr>
          <w:rFonts w:ascii="Times New Roman" w:hAnsi="Times New Roman" w:cs="Times New Roman"/>
          <w:noProof/>
          <w:sz w:val="24"/>
          <w:szCs w:val="24"/>
        </w:rPr>
        <w:t>Urê máu tăng: BUN &gt; 20 mg/dl (7 mmol/l)</w:t>
      </w:r>
    </w:p>
    <w:p w:rsidR="008C618D" w:rsidRDefault="008C618D" w:rsidP="00250F0B">
      <w:pPr>
        <w:pStyle w:val="ListParagraph"/>
        <w:numPr>
          <w:ilvl w:val="0"/>
          <w:numId w:val="2"/>
        </w:numPr>
        <w:spacing w:after="0"/>
        <w:ind w:right="-846"/>
        <w:rPr>
          <w:rFonts w:ascii="Times New Roman" w:hAnsi="Times New Roman" w:cs="Times New Roman"/>
          <w:noProof/>
          <w:sz w:val="24"/>
          <w:szCs w:val="24"/>
        </w:rPr>
      </w:pPr>
      <w:r>
        <w:rPr>
          <w:rFonts w:ascii="Times New Roman" w:hAnsi="Times New Roman" w:cs="Times New Roman"/>
          <w:noProof/>
          <w:sz w:val="24"/>
          <w:szCs w:val="24"/>
        </w:rPr>
        <w:t>Respiratory rate ≥ 30 lần/phút</w:t>
      </w:r>
    </w:p>
    <w:p w:rsidR="008C618D" w:rsidRDefault="008C618D" w:rsidP="00250F0B">
      <w:pPr>
        <w:pStyle w:val="ListParagraph"/>
        <w:numPr>
          <w:ilvl w:val="0"/>
          <w:numId w:val="2"/>
        </w:numPr>
        <w:spacing w:after="0"/>
        <w:ind w:right="-846"/>
        <w:rPr>
          <w:rFonts w:ascii="Times New Roman" w:hAnsi="Times New Roman" w:cs="Times New Roman"/>
          <w:noProof/>
          <w:sz w:val="24"/>
          <w:szCs w:val="24"/>
        </w:rPr>
      </w:pPr>
      <w:r>
        <w:rPr>
          <w:rFonts w:ascii="Times New Roman" w:hAnsi="Times New Roman" w:cs="Times New Roman"/>
          <w:noProof/>
          <w:sz w:val="24"/>
          <w:szCs w:val="24"/>
        </w:rPr>
        <w:t>Blood pressure: SBP &lt; 90 mmHg hoặc DBP ≤ 60 mmHg</w:t>
      </w:r>
    </w:p>
    <w:p w:rsidR="008C618D" w:rsidRPr="008C618D" w:rsidRDefault="008C618D" w:rsidP="00250F0B">
      <w:pPr>
        <w:pStyle w:val="ListParagraph"/>
        <w:numPr>
          <w:ilvl w:val="0"/>
          <w:numId w:val="2"/>
        </w:numPr>
        <w:spacing w:after="0"/>
        <w:ind w:right="-846"/>
        <w:rPr>
          <w:rFonts w:ascii="Times New Roman" w:hAnsi="Times New Roman" w:cs="Times New Roman"/>
          <w:noProof/>
          <w:sz w:val="24"/>
          <w:szCs w:val="24"/>
        </w:rPr>
      </w:pPr>
      <w:r>
        <w:rPr>
          <w:rFonts w:ascii="Times New Roman" w:hAnsi="Times New Roman" w:cs="Times New Roman"/>
          <w:noProof/>
          <w:sz w:val="24"/>
          <w:szCs w:val="24"/>
        </w:rPr>
        <w:t>≥ 65 tuổi</w:t>
      </w:r>
    </w:p>
    <w:p w:rsidR="00250F0B" w:rsidRPr="000F3BD6" w:rsidRDefault="008C618D" w:rsidP="0061565D">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Tỷ lệ tử vong: 0</w:t>
      </w:r>
      <w:r w:rsidR="006B4128">
        <w:rPr>
          <w:rFonts w:ascii="Times New Roman" w:hAnsi="Times New Roman" w:cs="Times New Roman"/>
          <w:noProof/>
          <w:sz w:val="24"/>
          <w:szCs w:val="24"/>
        </w:rPr>
        <w:t xml:space="preserve"> – 1: 1,5%, 2: 9,2%, ≥ 3: 22%</w:t>
      </w:r>
    </w:p>
    <w:p w:rsidR="000F3BD6" w:rsidRPr="008C618D" w:rsidRDefault="0061565D" w:rsidP="0061565D">
      <w:pPr>
        <w:spacing w:before="240"/>
        <w:ind w:left="-851" w:right="-846"/>
        <w:rPr>
          <w:rFonts w:ascii="Times New Roman" w:hAnsi="Times New Roman" w:cs="Times New Roman"/>
          <w:b/>
          <w:noProof/>
          <w:sz w:val="24"/>
          <w:szCs w:val="24"/>
        </w:rPr>
      </w:pPr>
      <w:r>
        <w:rPr>
          <w:rFonts w:ascii="Times New Roman" w:hAnsi="Times New Roman" w:cs="Times New Roman"/>
          <w:b/>
          <w:noProof/>
          <w:sz w:val="24"/>
          <w:szCs w:val="24"/>
        </w:rPr>
        <w:t>8</w:t>
      </w:r>
      <w:r w:rsidR="000F3BD6" w:rsidRPr="008C618D">
        <w:rPr>
          <w:rFonts w:ascii="Times New Roman" w:hAnsi="Times New Roman" w:cs="Times New Roman"/>
          <w:b/>
          <w:noProof/>
          <w:sz w:val="24"/>
          <w:szCs w:val="24"/>
        </w:rPr>
        <w:t>. Tiêu chuẩn nhập ICU của ATS – IDSA 2007?</w:t>
      </w:r>
    </w:p>
    <w:p w:rsidR="00FD1412" w:rsidRDefault="00FD1412" w:rsidP="008C618D">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1 trong 2 tiêu chuẩn chính hoặc 3 tiêu chuẩn phụ</w:t>
      </w:r>
    </w:p>
    <w:p w:rsidR="00FD1412" w:rsidRPr="008C618D" w:rsidRDefault="00FD1412" w:rsidP="008C618D">
      <w:pPr>
        <w:pStyle w:val="ListParagraph"/>
        <w:numPr>
          <w:ilvl w:val="0"/>
          <w:numId w:val="1"/>
        </w:numPr>
        <w:spacing w:after="0"/>
        <w:ind w:right="-846"/>
        <w:rPr>
          <w:rFonts w:ascii="Times New Roman" w:hAnsi="Times New Roman" w:cs="Times New Roman"/>
          <w:noProof/>
          <w:sz w:val="24"/>
          <w:szCs w:val="24"/>
        </w:rPr>
      </w:pPr>
      <w:r w:rsidRPr="008C618D">
        <w:rPr>
          <w:rFonts w:ascii="Times New Roman" w:hAnsi="Times New Roman" w:cs="Times New Roman"/>
          <w:noProof/>
          <w:sz w:val="24"/>
          <w:szCs w:val="24"/>
        </w:rPr>
        <w:t>Tiêu chuẩn chính: cần thở máy, sốc nhiễm trùng</w:t>
      </w:r>
    </w:p>
    <w:p w:rsidR="00FD1412" w:rsidRPr="008C618D" w:rsidRDefault="00FD1412" w:rsidP="008C618D">
      <w:pPr>
        <w:pStyle w:val="ListParagraph"/>
        <w:numPr>
          <w:ilvl w:val="0"/>
          <w:numId w:val="1"/>
        </w:numPr>
        <w:spacing w:after="0"/>
        <w:ind w:right="-846"/>
        <w:rPr>
          <w:rFonts w:ascii="Times New Roman" w:hAnsi="Times New Roman" w:cs="Times New Roman"/>
          <w:noProof/>
          <w:sz w:val="24"/>
          <w:szCs w:val="24"/>
        </w:rPr>
      </w:pPr>
      <w:r w:rsidRPr="008C618D">
        <w:rPr>
          <w:rFonts w:ascii="Times New Roman" w:hAnsi="Times New Roman" w:cs="Times New Roman"/>
          <w:noProof/>
          <w:sz w:val="24"/>
          <w:szCs w:val="24"/>
        </w:rPr>
        <w:t>Tiên chuẩn phụ: 9</w:t>
      </w:r>
    </w:p>
    <w:p w:rsidR="00FD1412" w:rsidRDefault="00FD1412" w:rsidP="008C618D">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Nhịp thở ≥ 30 lần/phút</w:t>
      </w:r>
      <w:r w:rsidR="008C618D">
        <w:rPr>
          <w:rFonts w:ascii="Times New Roman" w:hAnsi="Times New Roman" w:cs="Times New Roman"/>
          <w:noProof/>
          <w:sz w:val="24"/>
          <w:szCs w:val="24"/>
        </w:rPr>
        <w:tab/>
      </w:r>
      <w:r w:rsidR="008C618D">
        <w:rPr>
          <w:rFonts w:ascii="Times New Roman" w:hAnsi="Times New Roman" w:cs="Times New Roman"/>
          <w:noProof/>
          <w:sz w:val="24"/>
          <w:szCs w:val="24"/>
        </w:rPr>
        <w:tab/>
        <w:t>PaO</w:t>
      </w:r>
      <w:r w:rsidR="008C618D">
        <w:rPr>
          <w:rFonts w:ascii="Times New Roman" w:hAnsi="Times New Roman" w:cs="Times New Roman"/>
          <w:noProof/>
          <w:sz w:val="24"/>
          <w:szCs w:val="24"/>
          <w:vertAlign w:val="subscript"/>
        </w:rPr>
        <w:t>2</w:t>
      </w:r>
      <w:r w:rsidR="008C618D">
        <w:rPr>
          <w:rFonts w:ascii="Times New Roman" w:hAnsi="Times New Roman" w:cs="Times New Roman"/>
          <w:noProof/>
          <w:sz w:val="24"/>
          <w:szCs w:val="24"/>
        </w:rPr>
        <w:t>/FiO</w:t>
      </w:r>
      <w:r w:rsidR="008C618D">
        <w:rPr>
          <w:rFonts w:ascii="Times New Roman" w:hAnsi="Times New Roman" w:cs="Times New Roman"/>
          <w:noProof/>
          <w:sz w:val="24"/>
          <w:szCs w:val="24"/>
          <w:vertAlign w:val="subscript"/>
        </w:rPr>
        <w:t>2</w:t>
      </w:r>
      <w:r w:rsidR="008C618D">
        <w:rPr>
          <w:rFonts w:ascii="Times New Roman" w:hAnsi="Times New Roman" w:cs="Times New Roman"/>
          <w:noProof/>
          <w:sz w:val="24"/>
          <w:szCs w:val="24"/>
        </w:rPr>
        <w:t xml:space="preserve"> &lt; 250</w:t>
      </w:r>
      <w:r w:rsidR="008C618D">
        <w:rPr>
          <w:rFonts w:ascii="Times New Roman" w:hAnsi="Times New Roman" w:cs="Times New Roman"/>
          <w:noProof/>
          <w:sz w:val="24"/>
          <w:szCs w:val="24"/>
        </w:rPr>
        <w:tab/>
        <w:t>HA tối đa &lt; 90 mmHg hoặc HA tối thiểu &lt; 60 mmHg</w:t>
      </w:r>
    </w:p>
    <w:p w:rsidR="008C618D" w:rsidRDefault="008C618D" w:rsidP="008C618D">
      <w:pPr>
        <w:spacing w:after="0"/>
        <w:ind w:left="-851" w:right="-846"/>
        <w:rPr>
          <w:rFonts w:ascii="Times New Roman" w:hAnsi="Times New Roman" w:cs="Times New Roman"/>
          <w:noProof/>
          <w:sz w:val="24"/>
          <w:szCs w:val="24"/>
        </w:rPr>
      </w:pPr>
      <w:r w:rsidRPr="008C618D">
        <w:rPr>
          <w:rFonts w:ascii="Times New Roman" w:hAnsi="Times New Roman" w:cs="Times New Roman"/>
          <w:noProof/>
          <w:sz w:val="24"/>
          <w:szCs w:val="24"/>
        </w:rPr>
        <w:t>T &lt; 36</w:t>
      </w:r>
      <w:r w:rsidRPr="008C618D">
        <w:rPr>
          <w:rFonts w:ascii="Times New Roman" w:hAnsi="Times New Roman" w:cs="Times New Roman"/>
          <w:noProof/>
          <w:sz w:val="24"/>
          <w:szCs w:val="24"/>
          <w:vertAlign w:val="superscript"/>
        </w:rPr>
        <w:t>o</w:t>
      </w:r>
      <w:r w:rsidRPr="008C618D">
        <w:rPr>
          <w:rFonts w:ascii="Times New Roman" w:hAnsi="Times New Roman" w:cs="Times New Roman"/>
          <w:noProof/>
          <w:sz w:val="24"/>
          <w:szCs w:val="24"/>
        </w:rPr>
        <w:t xml:space="preserve"> C</w:t>
      </w:r>
      <w:r w:rsidRPr="008C618D">
        <w:rPr>
          <w:rFonts w:ascii="Times New Roman" w:hAnsi="Times New Roman" w:cs="Times New Roman"/>
          <w:noProof/>
          <w:sz w:val="24"/>
          <w:szCs w:val="24"/>
        </w:rPr>
        <w:tab/>
      </w:r>
      <w:r w:rsidRPr="008C618D">
        <w:rPr>
          <w:rFonts w:ascii="Times New Roman" w:hAnsi="Times New Roman" w:cs="Times New Roman"/>
          <w:noProof/>
          <w:sz w:val="24"/>
          <w:szCs w:val="24"/>
        </w:rPr>
        <w:tab/>
      </w:r>
      <w:r w:rsidRPr="008C618D">
        <w:rPr>
          <w:rFonts w:ascii="Times New Roman" w:hAnsi="Times New Roman" w:cs="Times New Roman"/>
          <w:noProof/>
          <w:sz w:val="24"/>
          <w:szCs w:val="24"/>
        </w:rPr>
        <w:tab/>
        <w:t>BUN &gt; 20 mg/dl</w:t>
      </w:r>
      <w:r w:rsidRPr="008C618D">
        <w:rPr>
          <w:rFonts w:ascii="Times New Roman" w:hAnsi="Times New Roman" w:cs="Times New Roman"/>
          <w:noProof/>
          <w:sz w:val="24"/>
          <w:szCs w:val="24"/>
        </w:rPr>
        <w:tab/>
        <w:t>Giảm tiểu cầu &lt; 100.000/mm</w:t>
      </w:r>
      <w:r>
        <w:rPr>
          <w:rFonts w:ascii="Times New Roman" w:hAnsi="Times New Roman" w:cs="Times New Roman"/>
          <w:noProof/>
          <w:sz w:val="24"/>
          <w:szCs w:val="24"/>
          <w:vertAlign w:val="superscript"/>
        </w:rPr>
        <w:t>3</w:t>
      </w:r>
    </w:p>
    <w:p w:rsidR="008C618D" w:rsidRPr="008C618D" w:rsidRDefault="008C618D" w:rsidP="008C618D">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BC &lt; 4000/mm</w:t>
      </w:r>
      <w:r>
        <w:rPr>
          <w:rFonts w:ascii="Times New Roman" w:hAnsi="Times New Roman" w:cs="Times New Roman"/>
          <w:noProof/>
          <w:sz w:val="24"/>
          <w:szCs w:val="24"/>
          <w:vertAlign w:val="superscript"/>
        </w:rPr>
        <w:t>3</w:t>
      </w:r>
      <w:r>
        <w:rPr>
          <w:rFonts w:ascii="Times New Roman" w:hAnsi="Times New Roman" w:cs="Times New Roman"/>
          <w:noProof/>
          <w:sz w:val="24"/>
          <w:szCs w:val="24"/>
        </w:rPr>
        <w:tab/>
      </w:r>
      <w:r>
        <w:rPr>
          <w:rFonts w:ascii="Times New Roman" w:hAnsi="Times New Roman" w:cs="Times New Roman"/>
          <w:noProof/>
          <w:sz w:val="24"/>
          <w:szCs w:val="24"/>
        </w:rPr>
        <w:tab/>
        <w:t>Hạ natri máu</w:t>
      </w:r>
      <w:r>
        <w:rPr>
          <w:rFonts w:ascii="Times New Roman" w:hAnsi="Times New Roman" w:cs="Times New Roman"/>
          <w:noProof/>
          <w:sz w:val="24"/>
          <w:szCs w:val="24"/>
        </w:rPr>
        <w:tab/>
      </w:r>
      <w:r>
        <w:rPr>
          <w:rFonts w:ascii="Times New Roman" w:hAnsi="Times New Roman" w:cs="Times New Roman"/>
          <w:noProof/>
          <w:sz w:val="24"/>
          <w:szCs w:val="24"/>
        </w:rPr>
        <w:tab/>
        <w:t>Hạ HA cần truyền dịch nhiều</w:t>
      </w:r>
    </w:p>
    <w:p w:rsidR="008C618D" w:rsidRDefault="008C618D" w:rsidP="008C618D">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Lú lẫn/ mất định hướng</w:t>
      </w:r>
      <w:r>
        <w:rPr>
          <w:rFonts w:ascii="Times New Roman" w:hAnsi="Times New Roman" w:cs="Times New Roman"/>
          <w:noProof/>
          <w:sz w:val="24"/>
          <w:szCs w:val="24"/>
        </w:rPr>
        <w:tab/>
      </w:r>
      <w:r>
        <w:rPr>
          <w:rFonts w:ascii="Times New Roman" w:hAnsi="Times New Roman" w:cs="Times New Roman"/>
          <w:noProof/>
          <w:sz w:val="24"/>
          <w:szCs w:val="24"/>
        </w:rPr>
        <w:tab/>
        <w:t>Tăng đường huyết</w:t>
      </w:r>
      <w:r>
        <w:rPr>
          <w:rFonts w:ascii="Times New Roman" w:hAnsi="Times New Roman" w:cs="Times New Roman"/>
          <w:noProof/>
          <w:sz w:val="24"/>
          <w:szCs w:val="24"/>
        </w:rPr>
        <w:tab/>
        <w:t>Say rượu/cai rượu</w:t>
      </w:r>
    </w:p>
    <w:p w:rsidR="008C618D" w:rsidRDefault="008C618D" w:rsidP="008C618D">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Cắt lách</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Xơ gan</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Toan chuyển hóa hay tăng lactate</w:t>
      </w:r>
    </w:p>
    <w:p w:rsidR="008C618D" w:rsidRPr="008C618D" w:rsidRDefault="008C618D" w:rsidP="008C618D">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Viêm phổi nhiều thùy</w:t>
      </w:r>
      <w:r>
        <w:rPr>
          <w:rFonts w:ascii="Times New Roman" w:hAnsi="Times New Roman" w:cs="Times New Roman"/>
          <w:noProof/>
          <w:sz w:val="24"/>
          <w:szCs w:val="24"/>
        </w:rPr>
        <w:tab/>
      </w:r>
      <w:r>
        <w:rPr>
          <w:rFonts w:ascii="Times New Roman" w:hAnsi="Times New Roman" w:cs="Times New Roman"/>
          <w:noProof/>
          <w:sz w:val="24"/>
          <w:szCs w:val="24"/>
        </w:rPr>
        <w:tab/>
        <w:t>Cần thở máy không xâm lấn</w:t>
      </w:r>
    </w:p>
    <w:p w:rsidR="000F3BD6" w:rsidRPr="00E37251" w:rsidRDefault="0061565D" w:rsidP="008C618D">
      <w:pPr>
        <w:spacing w:before="240"/>
        <w:ind w:left="-851" w:right="-846"/>
        <w:rPr>
          <w:rFonts w:ascii="Times New Roman" w:hAnsi="Times New Roman" w:cs="Times New Roman"/>
          <w:b/>
          <w:noProof/>
          <w:sz w:val="24"/>
          <w:szCs w:val="24"/>
        </w:rPr>
      </w:pPr>
      <w:r>
        <w:rPr>
          <w:rFonts w:ascii="Times New Roman" w:hAnsi="Times New Roman" w:cs="Times New Roman"/>
          <w:b/>
          <w:noProof/>
          <w:sz w:val="24"/>
          <w:szCs w:val="24"/>
        </w:rPr>
        <w:t>9</w:t>
      </w:r>
      <w:r w:rsidR="000F3BD6" w:rsidRPr="00E37251">
        <w:rPr>
          <w:rFonts w:ascii="Times New Roman" w:hAnsi="Times New Roman" w:cs="Times New Roman"/>
          <w:b/>
          <w:noProof/>
          <w:sz w:val="24"/>
          <w:szCs w:val="24"/>
        </w:rPr>
        <w:t>. Phân biệt TDMP phản ứng và TDMP biến chứng trong viêm phổi?</w:t>
      </w:r>
    </w:p>
    <w:p w:rsidR="00E37251" w:rsidRDefault="00E37251" w:rsidP="00C43CCD">
      <w:pPr>
        <w:spacing w:before="240"/>
        <w:ind w:left="-851" w:right="-846"/>
        <w:jc w:val="both"/>
        <w:rPr>
          <w:rFonts w:ascii="Times New Roman" w:hAnsi="Times New Roman" w:cs="Times New Roman"/>
          <w:noProof/>
          <w:sz w:val="24"/>
          <w:szCs w:val="24"/>
        </w:rPr>
      </w:pPr>
      <w:r>
        <w:rPr>
          <w:rFonts w:ascii="Times New Roman" w:hAnsi="Times New Roman" w:cs="Times New Roman"/>
          <w:noProof/>
          <w:sz w:val="24"/>
          <w:szCs w:val="24"/>
        </w:rPr>
        <w:t>TDMP phản ứng (uncomplicated parapneumonic effusion):</w:t>
      </w:r>
      <w:r w:rsidR="00CB28B6">
        <w:rPr>
          <w:rFonts w:ascii="Times New Roman" w:hAnsi="Times New Roman" w:cs="Times New Roman"/>
          <w:noProof/>
          <w:sz w:val="24"/>
          <w:szCs w:val="24"/>
        </w:rPr>
        <w:t xml:space="preserve"> tăng lưu lượng dịch mô kẽ là kết quả của quá trình viêm đi kèm với viêm phổi, dịch tiết hơi đục hoặc có thể trong, điều trị bằng kháng sinh phù hợp với viêm phổi.</w:t>
      </w:r>
    </w:p>
    <w:p w:rsidR="00E37251" w:rsidRDefault="00E37251" w:rsidP="00C43CCD">
      <w:pPr>
        <w:spacing w:before="240"/>
        <w:ind w:left="-851" w:right="-846"/>
        <w:jc w:val="both"/>
        <w:rPr>
          <w:rFonts w:ascii="Times New Roman" w:hAnsi="Times New Roman" w:cs="Times New Roman"/>
          <w:noProof/>
          <w:sz w:val="24"/>
          <w:szCs w:val="24"/>
        </w:rPr>
      </w:pPr>
      <w:r>
        <w:rPr>
          <w:rFonts w:ascii="Times New Roman" w:hAnsi="Times New Roman" w:cs="Times New Roman"/>
          <w:noProof/>
          <w:sz w:val="24"/>
          <w:szCs w:val="24"/>
        </w:rPr>
        <w:t>TDMP biến chứng trong viêm phổi (complicated parapneumonic effusion): VK xâm nhập vào khoang màng phổi dẫn đến sự tăng BC đa nhân trung tính, giảm nồng độ glucose, toan hóa dịch MP, tăng nồng độ LDH. Dịch thường vô trùng do VK bị diệt nhanh chóng,</w:t>
      </w:r>
      <w:r w:rsidR="00CB28B6">
        <w:rPr>
          <w:rFonts w:ascii="Times New Roman" w:hAnsi="Times New Roman" w:cs="Times New Roman"/>
          <w:noProof/>
          <w:sz w:val="24"/>
          <w:szCs w:val="24"/>
        </w:rPr>
        <w:t xml:space="preserve"> dịch đục,</w:t>
      </w:r>
      <w:r>
        <w:rPr>
          <w:rFonts w:ascii="Times New Roman" w:hAnsi="Times New Roman" w:cs="Times New Roman"/>
          <w:noProof/>
          <w:sz w:val="24"/>
          <w:szCs w:val="24"/>
        </w:rPr>
        <w:t xml:space="preserve"> được xem là biến chứng vì</w:t>
      </w:r>
      <w:r w:rsidR="00CB28B6">
        <w:rPr>
          <w:rFonts w:ascii="Times New Roman" w:hAnsi="Times New Roman" w:cs="Times New Roman"/>
          <w:noProof/>
          <w:sz w:val="24"/>
          <w:szCs w:val="24"/>
        </w:rPr>
        <w:t xml:space="preserve"> chỉ có thể điều trị bằng chọc dò</w:t>
      </w:r>
      <w:r>
        <w:rPr>
          <w:rFonts w:ascii="Times New Roman" w:hAnsi="Times New Roman" w:cs="Times New Roman"/>
          <w:noProof/>
          <w:sz w:val="24"/>
          <w:szCs w:val="24"/>
        </w:rPr>
        <w:t>.</w:t>
      </w:r>
    </w:p>
    <w:p w:rsidR="00CB28B6" w:rsidRPr="00C00578" w:rsidRDefault="0080429A" w:rsidP="008C618D">
      <w:pPr>
        <w:spacing w:before="240"/>
        <w:ind w:left="-851" w:right="-846"/>
        <w:rPr>
          <w:rFonts w:ascii="Times New Roman" w:hAnsi="Times New Roman" w:cs="Times New Roman"/>
          <w:b/>
          <w:noProof/>
          <w:sz w:val="24"/>
          <w:szCs w:val="24"/>
        </w:rPr>
      </w:pPr>
      <w:r w:rsidRPr="00C00578">
        <w:rPr>
          <w:rFonts w:ascii="Times New Roman" w:hAnsi="Times New Roman" w:cs="Times New Roman"/>
          <w:b/>
          <w:noProof/>
          <w:sz w:val="24"/>
          <w:szCs w:val="24"/>
        </w:rPr>
        <w:t>1</w:t>
      </w:r>
      <w:r w:rsidR="0061565D">
        <w:rPr>
          <w:rFonts w:ascii="Times New Roman" w:hAnsi="Times New Roman" w:cs="Times New Roman"/>
          <w:b/>
          <w:noProof/>
          <w:sz w:val="24"/>
          <w:szCs w:val="24"/>
        </w:rPr>
        <w:t>0</w:t>
      </w:r>
      <w:r w:rsidRPr="00C00578">
        <w:rPr>
          <w:rFonts w:ascii="Times New Roman" w:hAnsi="Times New Roman" w:cs="Times New Roman"/>
          <w:b/>
          <w:noProof/>
          <w:sz w:val="24"/>
          <w:szCs w:val="24"/>
        </w:rPr>
        <w:t>. Yếu tố nguy cơ làm tăng nguy cơ nhiễm trùng với phế cầu kháng PNC, VK Gram âm và P.aeruginosa?</w:t>
      </w:r>
    </w:p>
    <w:p w:rsidR="00C43CCD" w:rsidRDefault="00C43CCD" w:rsidP="00C43CCD">
      <w:pPr>
        <w:spacing w:after="0"/>
        <w:ind w:left="-851" w:right="-846"/>
        <w:jc w:val="both"/>
        <w:rPr>
          <w:rFonts w:ascii="Times New Roman" w:hAnsi="Times New Roman" w:cs="Times New Roman"/>
          <w:noProof/>
          <w:sz w:val="24"/>
          <w:szCs w:val="24"/>
        </w:rPr>
      </w:pPr>
      <w:r>
        <w:rPr>
          <w:rFonts w:ascii="Times New Roman" w:hAnsi="Times New Roman" w:cs="Times New Roman"/>
          <w:noProof/>
          <w:sz w:val="24"/>
          <w:szCs w:val="24"/>
        </w:rPr>
        <w:t>Phế cầu kháng PNC: tuổi &gt; 65, điều trị betalactam trong 3 tháng qua, nghiện rượu, suy giảm miễn dịch (bao gồm cả corticoid), bệnh nội khoa đồng thời, tiếp xúc trẻ em ở trung tâm chăm sóc ban ngày.</w:t>
      </w:r>
    </w:p>
    <w:p w:rsidR="00C43CCD" w:rsidRDefault="00C43CCD" w:rsidP="00C43CCD">
      <w:pPr>
        <w:spacing w:after="0"/>
        <w:ind w:left="-851" w:right="-846"/>
        <w:jc w:val="both"/>
        <w:rPr>
          <w:rFonts w:ascii="Times New Roman" w:hAnsi="Times New Roman" w:cs="Times New Roman"/>
          <w:noProof/>
          <w:sz w:val="24"/>
          <w:szCs w:val="24"/>
        </w:rPr>
      </w:pPr>
      <w:r>
        <w:rPr>
          <w:rFonts w:ascii="Times New Roman" w:hAnsi="Times New Roman" w:cs="Times New Roman"/>
          <w:noProof/>
          <w:sz w:val="24"/>
          <w:szCs w:val="24"/>
        </w:rPr>
        <w:t>VK Gram âm: sống trong nhà điều dưỡng, bệnh tim phổi căn bản, bệnh nội khoa đồng thời, mới điều trị kháng sinh.</w:t>
      </w:r>
    </w:p>
    <w:p w:rsidR="00C43CCD" w:rsidRDefault="00C43CCD" w:rsidP="00C43CCD">
      <w:pPr>
        <w:spacing w:after="0"/>
        <w:ind w:left="-851" w:right="-846"/>
        <w:jc w:val="both"/>
        <w:rPr>
          <w:rFonts w:ascii="Times New Roman" w:hAnsi="Times New Roman" w:cs="Times New Roman"/>
          <w:noProof/>
          <w:sz w:val="24"/>
          <w:szCs w:val="24"/>
        </w:rPr>
      </w:pPr>
      <w:r>
        <w:rPr>
          <w:rFonts w:ascii="Times New Roman" w:hAnsi="Times New Roman" w:cs="Times New Roman"/>
          <w:noProof/>
          <w:sz w:val="24"/>
          <w:szCs w:val="24"/>
        </w:rPr>
        <w:t>P.aeruginosa: bệnh phổi cấu trúc (giãn phế quản, xơ nang), corticoid &gt; 10 ngày, điều trị kháng sinh phổ rộng &gt; 7 ngày trong tháng qua, suy dinh dưỡng.</w:t>
      </w:r>
    </w:p>
    <w:p w:rsidR="002738D2" w:rsidRDefault="002738D2" w:rsidP="00632713">
      <w:pPr>
        <w:spacing w:before="240"/>
        <w:ind w:left="-851" w:right="-846"/>
        <w:jc w:val="both"/>
        <w:rPr>
          <w:rFonts w:ascii="Times New Roman" w:hAnsi="Times New Roman" w:cs="Times New Roman"/>
          <w:b/>
          <w:noProof/>
          <w:sz w:val="24"/>
          <w:szCs w:val="24"/>
        </w:rPr>
      </w:pPr>
      <w:r w:rsidRPr="002738D2">
        <w:rPr>
          <w:rFonts w:ascii="Times New Roman" w:hAnsi="Times New Roman" w:cs="Times New Roman"/>
          <w:b/>
          <w:noProof/>
          <w:sz w:val="24"/>
          <w:szCs w:val="24"/>
        </w:rPr>
        <w:t>11. Viêm phổi này em nghĩ đến tác nhân gì?</w:t>
      </w:r>
    </w:p>
    <w:p w:rsidR="00632713" w:rsidRDefault="00632713" w:rsidP="00632713">
      <w:pPr>
        <w:spacing w:after="0"/>
        <w:ind w:left="-851" w:right="-846"/>
        <w:jc w:val="both"/>
        <w:rPr>
          <w:rFonts w:ascii="Times New Roman" w:hAnsi="Times New Roman" w:cs="Times New Roman"/>
          <w:noProof/>
          <w:sz w:val="24"/>
          <w:szCs w:val="24"/>
        </w:rPr>
      </w:pPr>
      <w:r>
        <w:rPr>
          <w:rFonts w:ascii="Times New Roman" w:hAnsi="Times New Roman" w:cs="Times New Roman"/>
          <w:noProof/>
          <w:sz w:val="24"/>
          <w:szCs w:val="24"/>
        </w:rPr>
        <w:t>Tác nhân điển hình: thường sốt cao (người già có thể không sốt), ho khạc đàm mủ</w:t>
      </w:r>
      <w:r w:rsidR="007627CE">
        <w:rPr>
          <w:rFonts w:ascii="Times New Roman" w:hAnsi="Times New Roman" w:cs="Times New Roman"/>
          <w:noProof/>
          <w:sz w:val="24"/>
          <w:szCs w:val="24"/>
        </w:rPr>
        <w:t>,</w:t>
      </w:r>
      <w:r w:rsidR="00101DDC">
        <w:rPr>
          <w:rFonts w:ascii="Times New Roman" w:hAnsi="Times New Roman" w:cs="Times New Roman"/>
          <w:noProof/>
          <w:sz w:val="24"/>
          <w:szCs w:val="24"/>
        </w:rPr>
        <w:t xml:space="preserve"> khám phổi thấy hội chứng đông đặc, ran ẩm ran nổ,</w:t>
      </w:r>
      <w:r w:rsidR="007627CE">
        <w:rPr>
          <w:rFonts w:ascii="Times New Roman" w:hAnsi="Times New Roman" w:cs="Times New Roman"/>
          <w:noProof/>
          <w:sz w:val="24"/>
          <w:szCs w:val="24"/>
        </w:rPr>
        <w:t xml:space="preserve"> CLS: BC tăng, đặc biệt BC đa nhân, XQ có hình ảnh: viêm phổi thùy, phế quản phế viêm</w:t>
      </w:r>
      <w:r w:rsidR="000A1D09">
        <w:rPr>
          <w:rFonts w:ascii="Times New Roman" w:hAnsi="Times New Roman" w:cs="Times New Roman"/>
          <w:noProof/>
          <w:sz w:val="24"/>
          <w:szCs w:val="24"/>
        </w:rPr>
        <w:t>.</w:t>
      </w:r>
    </w:p>
    <w:p w:rsidR="00D02E84" w:rsidRDefault="00D02E84" w:rsidP="00632713">
      <w:pPr>
        <w:spacing w:after="0"/>
        <w:ind w:left="-851" w:right="-846"/>
        <w:jc w:val="both"/>
        <w:rPr>
          <w:rFonts w:ascii="Times New Roman" w:hAnsi="Times New Roman" w:cs="Times New Roman"/>
          <w:noProof/>
          <w:sz w:val="24"/>
          <w:szCs w:val="24"/>
        </w:rPr>
      </w:pPr>
      <w:r>
        <w:rPr>
          <w:rFonts w:ascii="Times New Roman" w:hAnsi="Times New Roman" w:cs="Times New Roman"/>
          <w:noProof/>
          <w:sz w:val="24"/>
          <w:szCs w:val="24"/>
        </w:rPr>
        <w:t>+ Phế cầu: đàm rỉ sét, sốt lạnh run 1 cơn/ngày</w:t>
      </w:r>
      <w:r w:rsidR="00B80F73">
        <w:rPr>
          <w:rFonts w:ascii="Times New Roman" w:hAnsi="Times New Roman" w:cs="Times New Roman"/>
          <w:noProof/>
          <w:sz w:val="24"/>
          <w:szCs w:val="24"/>
        </w:rPr>
        <w:t>.</w:t>
      </w:r>
    </w:p>
    <w:p w:rsidR="00D02E84" w:rsidRDefault="00D02E84" w:rsidP="00632713">
      <w:pPr>
        <w:spacing w:after="0"/>
        <w:ind w:left="-851" w:right="-846"/>
        <w:jc w:val="both"/>
        <w:rPr>
          <w:rFonts w:ascii="Times New Roman" w:hAnsi="Times New Roman" w:cs="Times New Roman"/>
          <w:noProof/>
          <w:sz w:val="24"/>
          <w:szCs w:val="24"/>
        </w:rPr>
      </w:pPr>
      <w:r>
        <w:rPr>
          <w:rFonts w:ascii="Times New Roman" w:hAnsi="Times New Roman" w:cs="Times New Roman"/>
          <w:noProof/>
          <w:sz w:val="24"/>
          <w:szCs w:val="24"/>
        </w:rPr>
        <w:t>+ Tụ cầu: đàm vàng</w:t>
      </w:r>
      <w:r w:rsidR="00B80F73">
        <w:rPr>
          <w:rFonts w:ascii="Times New Roman" w:hAnsi="Times New Roman" w:cs="Times New Roman"/>
          <w:noProof/>
          <w:sz w:val="24"/>
          <w:szCs w:val="24"/>
        </w:rPr>
        <w:t>.</w:t>
      </w:r>
    </w:p>
    <w:p w:rsidR="00D02E84" w:rsidRDefault="00D02E84" w:rsidP="00632713">
      <w:pPr>
        <w:spacing w:after="0"/>
        <w:ind w:left="-851" w:right="-846"/>
        <w:jc w:val="both"/>
        <w:rPr>
          <w:rFonts w:ascii="Times New Roman" w:hAnsi="Times New Roman" w:cs="Times New Roman"/>
          <w:noProof/>
          <w:sz w:val="24"/>
          <w:szCs w:val="24"/>
        </w:rPr>
      </w:pPr>
      <w:r>
        <w:rPr>
          <w:rFonts w:ascii="Times New Roman" w:hAnsi="Times New Roman" w:cs="Times New Roman"/>
          <w:noProof/>
          <w:sz w:val="24"/>
          <w:szCs w:val="24"/>
        </w:rPr>
        <w:t>+ Nhóm Gram âm: sốt lạnh run liên tục, đàm đỏ cam (Klebsiella)</w:t>
      </w:r>
      <w:r w:rsidR="00B80F73">
        <w:rPr>
          <w:rFonts w:ascii="Times New Roman" w:hAnsi="Times New Roman" w:cs="Times New Roman"/>
          <w:noProof/>
          <w:sz w:val="24"/>
          <w:szCs w:val="24"/>
        </w:rPr>
        <w:t>, yếu tố nguy cơ: bệnh tim phổi căn bản, sống trong nhà điều dưỡng, bệnh nội khoa đồng thời, mới điều trị kháng sinh.</w:t>
      </w:r>
    </w:p>
    <w:p w:rsidR="00D02E84" w:rsidRDefault="00D02E84" w:rsidP="00632713">
      <w:pPr>
        <w:spacing w:after="0"/>
        <w:ind w:left="-851" w:right="-846"/>
        <w:jc w:val="both"/>
        <w:rPr>
          <w:rFonts w:ascii="Times New Roman" w:hAnsi="Times New Roman" w:cs="Times New Roman"/>
          <w:noProof/>
          <w:sz w:val="24"/>
          <w:szCs w:val="24"/>
        </w:rPr>
      </w:pPr>
      <w:r>
        <w:rPr>
          <w:rFonts w:ascii="Times New Roman" w:hAnsi="Times New Roman" w:cs="Times New Roman"/>
          <w:noProof/>
          <w:sz w:val="24"/>
          <w:szCs w:val="24"/>
        </w:rPr>
        <w:t>+ P.aeruginosa: đàm xanh</w:t>
      </w:r>
      <w:r w:rsidR="00B80F73">
        <w:rPr>
          <w:rFonts w:ascii="Times New Roman" w:hAnsi="Times New Roman" w:cs="Times New Roman"/>
          <w:noProof/>
          <w:sz w:val="24"/>
          <w:szCs w:val="24"/>
        </w:rPr>
        <w:t>, yếu tố nguy cơ: bệnh phổi cấu trúc (DPQ, xơ nang), corticoid &gt; 10 ngày, điều trị kháng sinh phổ rộng &gt; 7 ngày trong tháng qua, suy dinh dưỡng.</w:t>
      </w:r>
    </w:p>
    <w:p w:rsidR="005C62FC" w:rsidRDefault="005C62FC" w:rsidP="00632713">
      <w:pPr>
        <w:spacing w:after="0"/>
        <w:ind w:left="-851" w:right="-846"/>
        <w:jc w:val="both"/>
        <w:rPr>
          <w:rFonts w:ascii="Times New Roman" w:hAnsi="Times New Roman" w:cs="Times New Roman"/>
          <w:noProof/>
          <w:sz w:val="24"/>
          <w:szCs w:val="24"/>
        </w:rPr>
      </w:pPr>
      <w:r>
        <w:rPr>
          <w:rFonts w:ascii="Times New Roman" w:hAnsi="Times New Roman" w:cs="Times New Roman"/>
          <w:noProof/>
          <w:sz w:val="24"/>
          <w:szCs w:val="24"/>
        </w:rPr>
        <w:t>+ Kị khí: đàm hôi</w:t>
      </w:r>
      <w:r w:rsidR="00B80F73">
        <w:rPr>
          <w:rFonts w:ascii="Times New Roman" w:hAnsi="Times New Roman" w:cs="Times New Roman"/>
          <w:noProof/>
          <w:sz w:val="24"/>
          <w:szCs w:val="24"/>
        </w:rPr>
        <w:t>.</w:t>
      </w:r>
    </w:p>
    <w:p w:rsidR="00632713" w:rsidRPr="00632713" w:rsidRDefault="00632713" w:rsidP="00632713">
      <w:pPr>
        <w:spacing w:after="0"/>
        <w:ind w:left="-851" w:right="-846"/>
        <w:jc w:val="both"/>
        <w:rPr>
          <w:rFonts w:ascii="Times New Roman" w:hAnsi="Times New Roman" w:cs="Times New Roman"/>
          <w:noProof/>
          <w:sz w:val="24"/>
          <w:szCs w:val="24"/>
        </w:rPr>
      </w:pPr>
      <w:r>
        <w:rPr>
          <w:rFonts w:ascii="Times New Roman" w:hAnsi="Times New Roman" w:cs="Times New Roman"/>
          <w:noProof/>
          <w:sz w:val="24"/>
          <w:szCs w:val="24"/>
        </w:rPr>
        <w:lastRenderedPageBreak/>
        <w:t>Tác nhân không điển hình: triệu chứng phát triển chậm với sốt, ho khan (chỉ tổn thương mô kẽ)</w:t>
      </w:r>
      <w:r w:rsidR="00D47763">
        <w:rPr>
          <w:rFonts w:ascii="Times New Roman" w:hAnsi="Times New Roman" w:cs="Times New Roman"/>
          <w:noProof/>
          <w:sz w:val="24"/>
          <w:szCs w:val="24"/>
        </w:rPr>
        <w:t>,</w:t>
      </w:r>
      <w:r w:rsidR="00135341">
        <w:rPr>
          <w:rFonts w:ascii="Times New Roman" w:hAnsi="Times New Roman" w:cs="Times New Roman"/>
          <w:noProof/>
          <w:sz w:val="24"/>
          <w:szCs w:val="24"/>
        </w:rPr>
        <w:t xml:space="preserve"> khám phổi bình thường hoặc có ran, nếu nặng có triệu chứng như do tác nhân điể</w:t>
      </w:r>
      <w:r w:rsidR="00101DDC">
        <w:rPr>
          <w:rFonts w:ascii="Times New Roman" w:hAnsi="Times New Roman" w:cs="Times New Roman"/>
          <w:noProof/>
          <w:sz w:val="24"/>
          <w:szCs w:val="24"/>
        </w:rPr>
        <w:t>n hình</w:t>
      </w:r>
      <w:r w:rsidR="00D47763">
        <w:rPr>
          <w:rFonts w:ascii="Times New Roman" w:hAnsi="Times New Roman" w:cs="Times New Roman"/>
          <w:noProof/>
          <w:sz w:val="24"/>
          <w:szCs w:val="24"/>
        </w:rPr>
        <w:t>,</w:t>
      </w:r>
      <w:r w:rsidR="00DA62B0">
        <w:rPr>
          <w:rFonts w:ascii="Times New Roman" w:hAnsi="Times New Roman" w:cs="Times New Roman"/>
          <w:noProof/>
          <w:sz w:val="24"/>
          <w:szCs w:val="24"/>
        </w:rPr>
        <w:t xml:space="preserve"> </w:t>
      </w:r>
      <w:r w:rsidR="007627CE">
        <w:rPr>
          <w:rFonts w:ascii="Times New Roman" w:hAnsi="Times New Roman" w:cs="Times New Roman"/>
          <w:noProof/>
          <w:sz w:val="24"/>
          <w:szCs w:val="24"/>
        </w:rPr>
        <w:t>CLS: BC tăng nhẹ hoặc bình thường, XQ có hình ảnh lưới sợi (tổn thương mô kẽ)</w:t>
      </w:r>
      <w:r w:rsidR="000A1D09">
        <w:rPr>
          <w:rFonts w:ascii="Times New Roman" w:hAnsi="Times New Roman" w:cs="Times New Roman"/>
          <w:noProof/>
          <w:sz w:val="24"/>
          <w:szCs w:val="24"/>
        </w:rPr>
        <w:t>.</w:t>
      </w:r>
    </w:p>
    <w:p w:rsidR="002738D2" w:rsidRPr="001820EF" w:rsidRDefault="002738D2" w:rsidP="002738D2">
      <w:pPr>
        <w:spacing w:before="240"/>
        <w:ind w:left="-851" w:right="-846"/>
        <w:rPr>
          <w:rFonts w:ascii="Times New Roman" w:hAnsi="Times New Roman" w:cs="Times New Roman"/>
          <w:b/>
          <w:noProof/>
          <w:sz w:val="24"/>
          <w:szCs w:val="24"/>
        </w:rPr>
      </w:pPr>
      <w:r w:rsidRPr="001820EF">
        <w:rPr>
          <w:rFonts w:ascii="Times New Roman" w:hAnsi="Times New Roman" w:cs="Times New Roman"/>
          <w:b/>
          <w:noProof/>
          <w:sz w:val="24"/>
          <w:szCs w:val="24"/>
        </w:rPr>
        <w:t>1</w:t>
      </w:r>
      <w:r>
        <w:rPr>
          <w:rFonts w:ascii="Times New Roman" w:hAnsi="Times New Roman" w:cs="Times New Roman"/>
          <w:b/>
          <w:noProof/>
          <w:sz w:val="24"/>
          <w:szCs w:val="24"/>
        </w:rPr>
        <w:t>2</w:t>
      </w:r>
      <w:r w:rsidRPr="001820EF">
        <w:rPr>
          <w:rFonts w:ascii="Times New Roman" w:hAnsi="Times New Roman" w:cs="Times New Roman"/>
          <w:b/>
          <w:noProof/>
          <w:sz w:val="24"/>
          <w:szCs w:val="24"/>
        </w:rPr>
        <w:t>. Đặc điểm</w:t>
      </w:r>
      <w:r>
        <w:rPr>
          <w:rFonts w:ascii="Times New Roman" w:hAnsi="Times New Roman" w:cs="Times New Roman"/>
          <w:b/>
          <w:noProof/>
          <w:sz w:val="24"/>
          <w:szCs w:val="24"/>
        </w:rPr>
        <w:t xml:space="preserve"> VP</w:t>
      </w:r>
      <w:r w:rsidRPr="001820EF">
        <w:rPr>
          <w:rFonts w:ascii="Times New Roman" w:hAnsi="Times New Roman" w:cs="Times New Roman"/>
          <w:b/>
          <w:noProof/>
          <w:sz w:val="24"/>
          <w:szCs w:val="24"/>
        </w:rPr>
        <w:t xml:space="preserve"> của một số tác nhân VK?</w:t>
      </w:r>
    </w:p>
    <w:p w:rsidR="002738D2" w:rsidRDefault="00D953D8" w:rsidP="002738D2">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 xml:space="preserve">+ </w:t>
      </w:r>
      <w:r w:rsidR="002738D2">
        <w:rPr>
          <w:rFonts w:ascii="Times New Roman" w:hAnsi="Times New Roman" w:cs="Times New Roman"/>
          <w:noProof/>
          <w:sz w:val="24"/>
          <w:szCs w:val="24"/>
        </w:rPr>
        <w:t>S.pneumoniae: đàm màu rỉ sét, kỵ khí tùy nghi,</w:t>
      </w:r>
      <w:r w:rsidR="002738D2" w:rsidRPr="009A3E43">
        <w:rPr>
          <w:rFonts w:ascii="Times New Roman" w:hAnsi="Times New Roman" w:cs="Times New Roman"/>
          <w:noProof/>
          <w:sz w:val="24"/>
          <w:szCs w:val="24"/>
        </w:rPr>
        <w:t xml:space="preserve"> </w:t>
      </w:r>
      <w:r w:rsidR="002738D2">
        <w:rPr>
          <w:rFonts w:ascii="Times New Roman" w:hAnsi="Times New Roman" w:cs="Times New Roman"/>
          <w:noProof/>
          <w:sz w:val="24"/>
          <w:szCs w:val="24"/>
        </w:rPr>
        <w:t>có 2 dạng khuẩn lạc S và R, có nang mới gây bệnh. Lấy mẫu đàm nhuộm Gram soi thấy cầu trùng Gram dương dạng đôi hoặc dạng chuỗi, cấy vào môi trường giàu dinh dưỡng (NA, BHI), bị ly giải bởi mật, optochin, lên men đường inulin trong MT Hiss. Cấy máu khi VP nặng, có thể tìm KN/nước tiểu.</w:t>
      </w:r>
    </w:p>
    <w:p w:rsidR="002738D2" w:rsidRDefault="00D953D8" w:rsidP="002738D2">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 xml:space="preserve">+ </w:t>
      </w:r>
      <w:r w:rsidR="002738D2">
        <w:rPr>
          <w:rFonts w:ascii="Times New Roman" w:hAnsi="Times New Roman" w:cs="Times New Roman"/>
          <w:noProof/>
          <w:sz w:val="24"/>
          <w:szCs w:val="24"/>
        </w:rPr>
        <w:t>H.influenzae: thường thứ phát sau các bệnh đường hô hấp do virus, COPD, vi hiếu khí. Lấy mẫu đàm nhuộm Gram soi thấy trực khuẩn Gram âm trong vi trường có nhiều BC đa nhân. Cấy môi trường cần có 2 yếu tố X (sắt) và V (NAD). PCR, Meningitex, MDHQ.</w:t>
      </w:r>
    </w:p>
    <w:p w:rsidR="002738D2" w:rsidRDefault="00D953D8" w:rsidP="002738D2">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 xml:space="preserve">+ </w:t>
      </w:r>
      <w:r w:rsidR="002738D2">
        <w:rPr>
          <w:rFonts w:ascii="Times New Roman" w:hAnsi="Times New Roman" w:cs="Times New Roman"/>
          <w:noProof/>
          <w:sz w:val="24"/>
          <w:szCs w:val="24"/>
        </w:rPr>
        <w:t>M.cattarrhalis: song cầu Gram âm</w:t>
      </w:r>
    </w:p>
    <w:p w:rsidR="002738D2" w:rsidRDefault="00D953D8" w:rsidP="002738D2">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 xml:space="preserve">+ </w:t>
      </w:r>
      <w:r w:rsidR="002738D2">
        <w:rPr>
          <w:rFonts w:ascii="Times New Roman" w:hAnsi="Times New Roman" w:cs="Times New Roman"/>
          <w:noProof/>
          <w:sz w:val="24"/>
          <w:szCs w:val="24"/>
        </w:rPr>
        <w:t>K.pneumoniae: trực khuẩn Gram âm</w:t>
      </w:r>
    </w:p>
    <w:p w:rsidR="002738D2" w:rsidRDefault="00D953D8" w:rsidP="002738D2">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 xml:space="preserve">+ </w:t>
      </w:r>
      <w:r w:rsidR="002738D2">
        <w:rPr>
          <w:rFonts w:ascii="Times New Roman" w:hAnsi="Times New Roman" w:cs="Times New Roman"/>
          <w:noProof/>
          <w:sz w:val="24"/>
          <w:szCs w:val="24"/>
        </w:rPr>
        <w:t>L.pneumophila: chỉ xảy ra trong các tháng hè, máy lạnh, gặp ở BN lớn tuổi, hút thuốc lá, có bệnh thận, cấy ghép cơ quan. HC Legionaire: sốt cao, đau cơ, rét run, ho khan. Hiếu khí, trực khuẩn Gram âm. Khó cấy hay nhuộm Gram. Phát hiện KN/nước tiểu.</w:t>
      </w:r>
    </w:p>
    <w:p w:rsidR="002738D2" w:rsidRPr="00DE2277" w:rsidRDefault="002738D2" w:rsidP="002738D2">
      <w:pPr>
        <w:spacing w:before="240"/>
        <w:ind w:left="-851" w:right="-846"/>
        <w:rPr>
          <w:rFonts w:ascii="Times New Roman" w:hAnsi="Times New Roman" w:cs="Times New Roman"/>
          <w:b/>
          <w:noProof/>
          <w:sz w:val="24"/>
          <w:szCs w:val="24"/>
        </w:rPr>
      </w:pPr>
      <w:r w:rsidRPr="00DE2277">
        <w:rPr>
          <w:rFonts w:ascii="Times New Roman" w:hAnsi="Times New Roman" w:cs="Times New Roman"/>
          <w:b/>
          <w:noProof/>
          <w:sz w:val="24"/>
          <w:szCs w:val="24"/>
        </w:rPr>
        <w:t>1</w:t>
      </w:r>
      <w:r>
        <w:rPr>
          <w:rFonts w:ascii="Times New Roman" w:hAnsi="Times New Roman" w:cs="Times New Roman"/>
          <w:b/>
          <w:noProof/>
          <w:sz w:val="24"/>
          <w:szCs w:val="24"/>
        </w:rPr>
        <w:t>3</w:t>
      </w:r>
      <w:r w:rsidRPr="00DE2277">
        <w:rPr>
          <w:rFonts w:ascii="Times New Roman" w:hAnsi="Times New Roman" w:cs="Times New Roman"/>
          <w:b/>
          <w:noProof/>
          <w:sz w:val="24"/>
          <w:szCs w:val="24"/>
        </w:rPr>
        <w:t>. Mô tả cách lấy đàm xét nghiệm và tiêu chuẩn mẫu đàm đạt chuẩn?</w:t>
      </w:r>
    </w:p>
    <w:p w:rsidR="002738D2" w:rsidRDefault="002738D2" w:rsidP="002738D2">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Cách lấy đàm: hít vào thật sâu, thở ra thật mạnh (3 lần), đến lần 3 thở ra thật mạnh rồi ho khạc thật sâu từ trong phổi, nhổ đàm vào đáy cốc, đóng chặt nắp. Đàm xét nghiệm phải &gt; 1 ml với XN trực tiếp và &gt; 3 ml với XN nuôi cấy và có chất nhầy mủ.</w:t>
      </w:r>
    </w:p>
    <w:p w:rsidR="002738D2" w:rsidRPr="002738D2" w:rsidRDefault="002738D2" w:rsidP="002738D2">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Tiêu chuẩn</w:t>
      </w:r>
      <w:r w:rsidR="00C95D04">
        <w:rPr>
          <w:rFonts w:ascii="Times New Roman" w:hAnsi="Times New Roman" w:cs="Times New Roman"/>
          <w:noProof/>
          <w:sz w:val="24"/>
          <w:szCs w:val="24"/>
        </w:rPr>
        <w:t xml:space="preserve"> Barlett</w:t>
      </w:r>
      <w:r>
        <w:rPr>
          <w:rFonts w:ascii="Times New Roman" w:hAnsi="Times New Roman" w:cs="Times New Roman"/>
          <w:noProof/>
          <w:sz w:val="24"/>
          <w:szCs w:val="24"/>
        </w:rPr>
        <w:t xml:space="preserve"> mẫu đàm đạt chuẩn:</w:t>
      </w:r>
      <w:r w:rsidR="00C95D04">
        <w:rPr>
          <w:rFonts w:ascii="Times New Roman" w:hAnsi="Times New Roman" w:cs="Times New Roman"/>
          <w:noProof/>
          <w:sz w:val="24"/>
          <w:szCs w:val="24"/>
        </w:rPr>
        <w:t xml:space="preserve"> khi nhuộm Gram soi thấy</w:t>
      </w:r>
      <w:bookmarkStart w:id="0" w:name="_GoBack"/>
      <w:bookmarkEnd w:id="0"/>
      <w:r>
        <w:rPr>
          <w:rFonts w:ascii="Times New Roman" w:hAnsi="Times New Roman" w:cs="Times New Roman"/>
          <w:noProof/>
          <w:sz w:val="24"/>
          <w:szCs w:val="24"/>
        </w:rPr>
        <w:t xml:space="preserve"> BC &gt; 25, tế bào biểu mô &lt; 10/QT</w:t>
      </w:r>
      <w:r w:rsidR="00C95D04">
        <w:rPr>
          <w:rFonts w:ascii="Times New Roman" w:hAnsi="Times New Roman" w:cs="Times New Roman"/>
          <w:noProof/>
          <w:sz w:val="24"/>
          <w:szCs w:val="24"/>
        </w:rPr>
        <w:t>10</w:t>
      </w:r>
      <w:r>
        <w:rPr>
          <w:rFonts w:ascii="Times New Roman" w:hAnsi="Times New Roman" w:cs="Times New Roman"/>
          <w:noProof/>
          <w:sz w:val="24"/>
          <w:szCs w:val="24"/>
        </w:rPr>
        <w:t>.</w:t>
      </w:r>
    </w:p>
    <w:p w:rsidR="00C43CCD" w:rsidRPr="006B4128" w:rsidRDefault="00C43CCD" w:rsidP="008C618D">
      <w:pPr>
        <w:spacing w:before="240"/>
        <w:ind w:left="-851" w:right="-846"/>
        <w:rPr>
          <w:rFonts w:ascii="Times New Roman" w:hAnsi="Times New Roman" w:cs="Times New Roman"/>
          <w:b/>
          <w:noProof/>
          <w:sz w:val="24"/>
          <w:szCs w:val="24"/>
        </w:rPr>
      </w:pPr>
      <w:r w:rsidRPr="006B4128">
        <w:rPr>
          <w:rFonts w:ascii="Times New Roman" w:hAnsi="Times New Roman" w:cs="Times New Roman"/>
          <w:b/>
          <w:noProof/>
          <w:sz w:val="24"/>
          <w:szCs w:val="24"/>
        </w:rPr>
        <w:t>1</w:t>
      </w:r>
      <w:r w:rsidR="002738D2">
        <w:rPr>
          <w:rFonts w:ascii="Times New Roman" w:hAnsi="Times New Roman" w:cs="Times New Roman"/>
          <w:b/>
          <w:noProof/>
          <w:sz w:val="24"/>
          <w:szCs w:val="24"/>
        </w:rPr>
        <w:t>4</w:t>
      </w:r>
      <w:r w:rsidRPr="006B4128">
        <w:rPr>
          <w:rFonts w:ascii="Times New Roman" w:hAnsi="Times New Roman" w:cs="Times New Roman"/>
          <w:b/>
          <w:noProof/>
          <w:sz w:val="24"/>
          <w:szCs w:val="24"/>
        </w:rPr>
        <w:t>.</w:t>
      </w:r>
      <w:r w:rsidR="00DC4531" w:rsidRPr="006B4128">
        <w:rPr>
          <w:rFonts w:ascii="Times New Roman" w:hAnsi="Times New Roman" w:cs="Times New Roman"/>
          <w:b/>
          <w:noProof/>
          <w:sz w:val="24"/>
          <w:szCs w:val="24"/>
        </w:rPr>
        <w:t xml:space="preserve"> Biến chứng của VP?</w:t>
      </w:r>
    </w:p>
    <w:p w:rsidR="00DC4531" w:rsidRDefault="00DC4531" w:rsidP="006B4128">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Biến chứng tại chỗ: suy hô hấp, áp xe phổi, TDMP, tràn mủ màng phổi, viêm mủ màng phổi, tử vong</w:t>
      </w:r>
    </w:p>
    <w:p w:rsidR="00DC4531" w:rsidRDefault="00DC4531" w:rsidP="006B4128">
      <w:pPr>
        <w:spacing w:after="0"/>
        <w:ind w:left="-851" w:right="-846"/>
        <w:rPr>
          <w:rFonts w:ascii="Times New Roman" w:hAnsi="Times New Roman" w:cs="Times New Roman"/>
          <w:noProof/>
          <w:sz w:val="24"/>
          <w:szCs w:val="24"/>
        </w:rPr>
      </w:pPr>
      <w:r>
        <w:rPr>
          <w:rFonts w:ascii="Times New Roman" w:hAnsi="Times New Roman" w:cs="Times New Roman"/>
          <w:noProof/>
          <w:sz w:val="24"/>
          <w:szCs w:val="24"/>
        </w:rPr>
        <w:t>Biến chứng toàn thân: nhiễm trùng huyết, sốc nhiễm trùng, suy thận cấp, viêm nội tâm mạc nhiễm trùng …</w:t>
      </w:r>
    </w:p>
    <w:p w:rsidR="0061565D" w:rsidRDefault="0061565D" w:rsidP="0061565D">
      <w:pPr>
        <w:spacing w:before="240" w:after="0"/>
        <w:ind w:left="-851" w:right="-846"/>
        <w:rPr>
          <w:rFonts w:ascii="Times New Roman" w:hAnsi="Times New Roman" w:cs="Times New Roman"/>
          <w:b/>
          <w:noProof/>
          <w:sz w:val="24"/>
          <w:szCs w:val="24"/>
        </w:rPr>
      </w:pPr>
      <w:r w:rsidRPr="0061565D">
        <w:rPr>
          <w:rFonts w:ascii="Times New Roman" w:hAnsi="Times New Roman" w:cs="Times New Roman"/>
          <w:b/>
          <w:noProof/>
          <w:sz w:val="24"/>
          <w:szCs w:val="24"/>
        </w:rPr>
        <w:t>1</w:t>
      </w:r>
      <w:r w:rsidR="002738D2">
        <w:rPr>
          <w:rFonts w:ascii="Times New Roman" w:hAnsi="Times New Roman" w:cs="Times New Roman"/>
          <w:b/>
          <w:noProof/>
          <w:sz w:val="24"/>
          <w:szCs w:val="24"/>
        </w:rPr>
        <w:t>5</w:t>
      </w:r>
      <w:r w:rsidRPr="0061565D">
        <w:rPr>
          <w:rFonts w:ascii="Times New Roman" w:hAnsi="Times New Roman" w:cs="Times New Roman"/>
          <w:b/>
          <w:noProof/>
          <w:sz w:val="24"/>
          <w:szCs w:val="24"/>
        </w:rPr>
        <w:t>. Biện luận viêm phổi</w:t>
      </w:r>
    </w:p>
    <w:p w:rsidR="0061565D" w:rsidRDefault="0061565D" w:rsidP="0061565D">
      <w:pPr>
        <w:spacing w:before="240" w:after="0"/>
        <w:ind w:left="-851" w:right="-846"/>
        <w:rPr>
          <w:rFonts w:ascii="Times New Roman" w:hAnsi="Times New Roman" w:cs="Times New Roman"/>
          <w:noProof/>
          <w:sz w:val="24"/>
          <w:szCs w:val="24"/>
        </w:rPr>
      </w:pPr>
      <w:r>
        <w:rPr>
          <w:rFonts w:ascii="Times New Roman" w:hAnsi="Times New Roman" w:cs="Times New Roman"/>
          <w:noProof/>
          <w:sz w:val="24"/>
          <w:szCs w:val="24"/>
        </w:rPr>
        <w:t>A. Hội chứng nhiễm trùng hô hấp dưới:</w:t>
      </w:r>
    </w:p>
    <w:p w:rsidR="0061565D" w:rsidRDefault="0061565D" w:rsidP="0061565D">
      <w:pPr>
        <w:spacing w:before="240" w:after="0"/>
        <w:ind w:left="-851" w:right="-846"/>
        <w:rPr>
          <w:rFonts w:ascii="Times New Roman" w:hAnsi="Times New Roman" w:cs="Times New Roman"/>
          <w:noProof/>
          <w:sz w:val="24"/>
          <w:szCs w:val="24"/>
        </w:rPr>
      </w:pPr>
      <w:r>
        <w:rPr>
          <w:rFonts w:ascii="Times New Roman" w:hAnsi="Times New Roman" w:cs="Times New Roman"/>
          <w:noProof/>
          <w:sz w:val="24"/>
          <w:szCs w:val="24"/>
        </w:rPr>
        <w:t>BN có HCNTHHD do BN sốt, ho khạc đàm mủ, đàm đổi màu</w:t>
      </w:r>
      <w:r w:rsidR="00F313F4">
        <w:rPr>
          <w:rFonts w:ascii="Times New Roman" w:hAnsi="Times New Roman" w:cs="Times New Roman"/>
          <w:noProof/>
          <w:sz w:val="24"/>
          <w:szCs w:val="24"/>
        </w:rPr>
        <w:t>, đau ngực kiểu màng phổi, khám phổi thấy ran ẩm ran nổ, hội chứng đông đặc</w:t>
      </w:r>
      <w:r>
        <w:rPr>
          <w:rFonts w:ascii="Times New Roman" w:hAnsi="Times New Roman" w:cs="Times New Roman"/>
          <w:noProof/>
          <w:sz w:val="24"/>
          <w:szCs w:val="24"/>
        </w:rPr>
        <w:t>.</w:t>
      </w:r>
      <w:r w:rsidR="00F313F4">
        <w:rPr>
          <w:rFonts w:ascii="Times New Roman" w:hAnsi="Times New Roman" w:cs="Times New Roman"/>
          <w:noProof/>
          <w:sz w:val="24"/>
          <w:szCs w:val="24"/>
        </w:rPr>
        <w:t xml:space="preserve"> HCNTHHD có thể gặp trong các bệnh lý sau:</w:t>
      </w:r>
    </w:p>
    <w:p w:rsidR="00F313F4" w:rsidRDefault="00F313F4" w:rsidP="00F313F4">
      <w:pPr>
        <w:pStyle w:val="ListParagraph"/>
        <w:numPr>
          <w:ilvl w:val="0"/>
          <w:numId w:val="4"/>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t>Viêm phế quản</w:t>
      </w:r>
      <w:r w:rsidR="00590808">
        <w:rPr>
          <w:rFonts w:ascii="Times New Roman" w:hAnsi="Times New Roman" w:cs="Times New Roman"/>
          <w:noProof/>
          <w:sz w:val="24"/>
          <w:szCs w:val="24"/>
        </w:rPr>
        <w:t xml:space="preserve"> cấp</w:t>
      </w:r>
      <w:r>
        <w:rPr>
          <w:rFonts w:ascii="Times New Roman" w:hAnsi="Times New Roman" w:cs="Times New Roman"/>
          <w:noProof/>
          <w:sz w:val="24"/>
          <w:szCs w:val="24"/>
        </w:rPr>
        <w:t>:</w:t>
      </w:r>
      <w:r w:rsidR="00590808">
        <w:rPr>
          <w:rFonts w:ascii="Times New Roman" w:hAnsi="Times New Roman" w:cs="Times New Roman"/>
          <w:noProof/>
          <w:sz w:val="24"/>
          <w:szCs w:val="24"/>
        </w:rPr>
        <w:t xml:space="preserve"> thường có tiền căn nhiễm trùng đường hô hấp trên, lâm sàng ban đầu ho khan sau đó mới ho</w:t>
      </w:r>
      <w:r w:rsidR="00AB0654">
        <w:rPr>
          <w:rFonts w:ascii="Times New Roman" w:hAnsi="Times New Roman" w:cs="Times New Roman"/>
          <w:noProof/>
          <w:sz w:val="24"/>
          <w:szCs w:val="24"/>
        </w:rPr>
        <w:t xml:space="preserve"> khạc</w:t>
      </w:r>
      <w:r w:rsidR="00590808">
        <w:rPr>
          <w:rFonts w:ascii="Times New Roman" w:hAnsi="Times New Roman" w:cs="Times New Roman"/>
          <w:noProof/>
          <w:sz w:val="24"/>
          <w:szCs w:val="24"/>
        </w:rPr>
        <w:t xml:space="preserve"> đàm, ho nhiều có thể đau ran từ sau xương ức ra cả 2 bên lồng ngực khi ho, khám phổi có ran ẩm đầu hoặc giữa thì hít vào.</w:t>
      </w:r>
    </w:p>
    <w:p w:rsidR="00590808" w:rsidRDefault="002C2889" w:rsidP="00F313F4">
      <w:pPr>
        <w:pStyle w:val="ListParagraph"/>
        <w:numPr>
          <w:ilvl w:val="0"/>
          <w:numId w:val="4"/>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t>Đợt cấp v</w:t>
      </w:r>
      <w:r w:rsidR="00590808">
        <w:rPr>
          <w:rFonts w:ascii="Times New Roman" w:hAnsi="Times New Roman" w:cs="Times New Roman"/>
          <w:noProof/>
          <w:sz w:val="24"/>
          <w:szCs w:val="24"/>
        </w:rPr>
        <w:t xml:space="preserve">iêm phế quản mạn: </w:t>
      </w:r>
      <w:r>
        <w:rPr>
          <w:rFonts w:ascii="Times New Roman" w:hAnsi="Times New Roman" w:cs="Times New Roman"/>
          <w:noProof/>
          <w:sz w:val="24"/>
          <w:szCs w:val="24"/>
        </w:rPr>
        <w:t xml:space="preserve">lớn tuổi, </w:t>
      </w:r>
      <w:r w:rsidR="00590808">
        <w:rPr>
          <w:rFonts w:ascii="Times New Roman" w:hAnsi="Times New Roman" w:cs="Times New Roman"/>
          <w:noProof/>
          <w:sz w:val="24"/>
          <w:szCs w:val="24"/>
        </w:rPr>
        <w:t>tiền căn hút thuốc lá, ho khạc đàm</w:t>
      </w:r>
      <w:r>
        <w:rPr>
          <w:rFonts w:ascii="Times New Roman" w:hAnsi="Times New Roman" w:cs="Times New Roman"/>
          <w:noProof/>
          <w:sz w:val="24"/>
          <w:szCs w:val="24"/>
        </w:rPr>
        <w:t xml:space="preserve"> trắng trong dính vào</w:t>
      </w:r>
      <w:r w:rsidR="00590808">
        <w:rPr>
          <w:rFonts w:ascii="Times New Roman" w:hAnsi="Times New Roman" w:cs="Times New Roman"/>
          <w:noProof/>
          <w:sz w:val="24"/>
          <w:szCs w:val="24"/>
        </w:rPr>
        <w:t xml:space="preserve"> </w:t>
      </w:r>
      <w:r w:rsidR="00067847">
        <w:rPr>
          <w:rFonts w:ascii="Times New Roman" w:hAnsi="Times New Roman" w:cs="Times New Roman"/>
          <w:noProof/>
          <w:sz w:val="24"/>
          <w:szCs w:val="24"/>
        </w:rPr>
        <w:t>buổi sáng sớm kéo dài ít nhất 3 tháng/năm trong 2 năm liên tục</w:t>
      </w:r>
      <w:r w:rsidR="00AB0654">
        <w:rPr>
          <w:rFonts w:ascii="Times New Roman" w:hAnsi="Times New Roman" w:cs="Times New Roman"/>
          <w:noProof/>
          <w:sz w:val="24"/>
          <w:szCs w:val="24"/>
        </w:rPr>
        <w:t>.</w:t>
      </w:r>
    </w:p>
    <w:p w:rsidR="00F313F4" w:rsidRDefault="00F313F4" w:rsidP="00F313F4">
      <w:pPr>
        <w:pStyle w:val="ListParagraph"/>
        <w:numPr>
          <w:ilvl w:val="0"/>
          <w:numId w:val="4"/>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t>Viêm phổi:</w:t>
      </w:r>
      <w:r w:rsidR="00590808">
        <w:rPr>
          <w:rFonts w:ascii="Times New Roman" w:hAnsi="Times New Roman" w:cs="Times New Roman"/>
          <w:noProof/>
          <w:sz w:val="24"/>
          <w:szCs w:val="24"/>
        </w:rPr>
        <w:t xml:space="preserve"> </w:t>
      </w:r>
      <w:r w:rsidR="00AB0654">
        <w:rPr>
          <w:rFonts w:ascii="Times New Roman" w:hAnsi="Times New Roman" w:cs="Times New Roman"/>
          <w:noProof/>
          <w:sz w:val="24"/>
          <w:szCs w:val="24"/>
        </w:rPr>
        <w:t>tiền căn có các yếu tố nguy cơ của viêm phổi bệnh viện hoặc nằm bất động lâu ngày, lâm sàng ho khạc đàm đổi màu, đau ngực kiểu màng phổi, khám phổi có hội chứng đông đặc, ran nổ cuối thì hít vào.</w:t>
      </w:r>
    </w:p>
    <w:p w:rsidR="00F313F4" w:rsidRDefault="00F313F4" w:rsidP="00F313F4">
      <w:pPr>
        <w:pStyle w:val="ListParagraph"/>
        <w:numPr>
          <w:ilvl w:val="0"/>
          <w:numId w:val="4"/>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t>Lao phổi:</w:t>
      </w:r>
      <w:r w:rsidR="0094604B">
        <w:rPr>
          <w:rFonts w:ascii="Times New Roman" w:hAnsi="Times New Roman" w:cs="Times New Roman"/>
          <w:noProof/>
          <w:sz w:val="24"/>
          <w:szCs w:val="24"/>
        </w:rPr>
        <w:t xml:space="preserve"> tiền căn lao phổi cũ, người nhà bị lao, </w:t>
      </w:r>
      <w:r w:rsidR="007904BE">
        <w:rPr>
          <w:rFonts w:ascii="Times New Roman" w:hAnsi="Times New Roman" w:cs="Times New Roman"/>
          <w:noProof/>
          <w:sz w:val="24"/>
          <w:szCs w:val="24"/>
        </w:rPr>
        <w:t>suy giảm miễn dịch (HIV, ĐTĐ, HCTH, K)</w:t>
      </w:r>
      <w:r w:rsidR="0094604B">
        <w:rPr>
          <w:rFonts w:ascii="Times New Roman" w:hAnsi="Times New Roman" w:cs="Times New Roman"/>
          <w:noProof/>
          <w:sz w:val="24"/>
          <w:szCs w:val="24"/>
        </w:rPr>
        <w:t>, lâm sàng có hội chứng nhiễm lao chung: sốt về chiều, sụt cân, ăn uống kém, đổ mồ hôi trộm, khám phổi có hội chứng đông đặc ở đỉnh phổi hoặc đáy phổi chỉ trong trường hợp đái tháo đường.</w:t>
      </w:r>
    </w:p>
    <w:p w:rsidR="00F313F4" w:rsidRDefault="00F313F4" w:rsidP="00F313F4">
      <w:pPr>
        <w:pStyle w:val="ListParagraph"/>
        <w:numPr>
          <w:ilvl w:val="0"/>
          <w:numId w:val="4"/>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lastRenderedPageBreak/>
        <w:t>Nấm phổi:</w:t>
      </w:r>
      <w:r w:rsidR="003D6F5F">
        <w:rPr>
          <w:rFonts w:ascii="Times New Roman" w:hAnsi="Times New Roman" w:cs="Times New Roman"/>
          <w:noProof/>
          <w:sz w:val="24"/>
          <w:szCs w:val="24"/>
        </w:rPr>
        <w:t xml:space="preserve"> tiền căn nhập viện nhiều lần trước đó vì viêm phổ</w:t>
      </w:r>
      <w:r w:rsidR="00D06637">
        <w:rPr>
          <w:rFonts w:ascii="Times New Roman" w:hAnsi="Times New Roman" w:cs="Times New Roman"/>
          <w:noProof/>
          <w:sz w:val="24"/>
          <w:szCs w:val="24"/>
        </w:rPr>
        <w:t>i điều trị không dứt, ho khạc đàm nhiều năm nhiều tháng, thường đàm vướng máu, khám phổi có hội chứng đông đặc.</w:t>
      </w:r>
      <w:r w:rsidR="002C2889">
        <w:rPr>
          <w:rFonts w:ascii="Times New Roman" w:hAnsi="Times New Roman" w:cs="Times New Roman"/>
          <w:noProof/>
          <w:sz w:val="24"/>
          <w:szCs w:val="24"/>
        </w:rPr>
        <w:t xml:space="preserve"> </w:t>
      </w:r>
      <w:r w:rsidR="002C2889" w:rsidRPr="002C2889">
        <w:rPr>
          <w:rFonts w:ascii="Times New Roman" w:hAnsi="Times New Roman" w:cs="Times New Roman"/>
          <w:noProof/>
          <w:color w:val="FF0000"/>
          <w:sz w:val="24"/>
          <w:szCs w:val="24"/>
        </w:rPr>
        <w:t>(lúc biện luận bỏ ra)</w:t>
      </w:r>
    </w:p>
    <w:p w:rsidR="006F4F0E" w:rsidRDefault="00F313F4" w:rsidP="006F4F0E">
      <w:pPr>
        <w:pStyle w:val="ListParagraph"/>
        <w:numPr>
          <w:ilvl w:val="0"/>
          <w:numId w:val="4"/>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t>Áp xe phổi:</w:t>
      </w:r>
      <w:r w:rsidR="0008619E">
        <w:rPr>
          <w:rFonts w:ascii="Times New Roman" w:hAnsi="Times New Roman" w:cs="Times New Roman"/>
          <w:noProof/>
          <w:sz w:val="24"/>
          <w:szCs w:val="24"/>
        </w:rPr>
        <w:t xml:space="preserve"> </w:t>
      </w:r>
      <w:r w:rsidR="00F96A1E">
        <w:rPr>
          <w:rFonts w:ascii="Times New Roman" w:hAnsi="Times New Roman" w:cs="Times New Roman"/>
          <w:noProof/>
          <w:sz w:val="24"/>
          <w:szCs w:val="24"/>
        </w:rPr>
        <w:t>lâm sàng sốt cao lạnh run, ho khạc đàm mủ lượng nhiều diễn tiến nhanh, ho ra mủ thì bớt sốt, có dấu hiệu nhiễm trùng nặng: tri giác lơ mơ, vẻ mặt nhiễm trùng, khám phổi có hội chứng đông đặc.</w:t>
      </w:r>
    </w:p>
    <w:p w:rsidR="00AC4F46" w:rsidRDefault="00AC4F46" w:rsidP="006F4F0E">
      <w:pPr>
        <w:pStyle w:val="ListParagraph"/>
        <w:numPr>
          <w:ilvl w:val="0"/>
          <w:numId w:val="4"/>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t>Dãn phế quản bội nhiễm: tiền căn lao phổi,</w:t>
      </w:r>
      <w:r w:rsidR="00A41710">
        <w:rPr>
          <w:rFonts w:ascii="Times New Roman" w:hAnsi="Times New Roman" w:cs="Times New Roman"/>
          <w:noProof/>
          <w:sz w:val="24"/>
          <w:szCs w:val="24"/>
        </w:rPr>
        <w:t xml:space="preserve"> xơ nang, HIV,</w:t>
      </w:r>
      <w:r>
        <w:rPr>
          <w:rFonts w:ascii="Times New Roman" w:hAnsi="Times New Roman" w:cs="Times New Roman"/>
          <w:noProof/>
          <w:sz w:val="24"/>
          <w:szCs w:val="24"/>
        </w:rPr>
        <w:t xml:space="preserve"> chẩn đoán dãn phế quản trước đó, lâm sàng ho</w:t>
      </w:r>
      <w:r w:rsidR="00A41710">
        <w:rPr>
          <w:rFonts w:ascii="Times New Roman" w:hAnsi="Times New Roman" w:cs="Times New Roman"/>
          <w:noProof/>
          <w:sz w:val="24"/>
          <w:szCs w:val="24"/>
        </w:rPr>
        <w:t xml:space="preserve"> ra máu không đàm (DPQ khô) hoặc</w:t>
      </w:r>
      <w:r>
        <w:rPr>
          <w:rFonts w:ascii="Times New Roman" w:hAnsi="Times New Roman" w:cs="Times New Roman"/>
          <w:noProof/>
          <w:sz w:val="24"/>
          <w:szCs w:val="24"/>
        </w:rPr>
        <w:t xml:space="preserve"> khạc đàm nhiều dai dẳng nhiều năm nhiều tháng, đàm lắng 3 lớp bọt, nước, mủ</w:t>
      </w:r>
      <w:r w:rsidR="00A41710">
        <w:rPr>
          <w:rFonts w:ascii="Times New Roman" w:hAnsi="Times New Roman" w:cs="Times New Roman"/>
          <w:noProof/>
          <w:sz w:val="24"/>
          <w:szCs w:val="24"/>
        </w:rPr>
        <w:t xml:space="preserve"> (DPQ nước)</w:t>
      </w:r>
      <w:r>
        <w:rPr>
          <w:rFonts w:ascii="Times New Roman" w:hAnsi="Times New Roman" w:cs="Times New Roman"/>
          <w:noProof/>
          <w:sz w:val="24"/>
          <w:szCs w:val="24"/>
        </w:rPr>
        <w:t xml:space="preserve"> mùi hôi, ho ra máu nhiều lần, khám phổi có</w:t>
      </w:r>
      <w:r w:rsidR="00A41710">
        <w:rPr>
          <w:rFonts w:ascii="Times New Roman" w:hAnsi="Times New Roman" w:cs="Times New Roman"/>
          <w:noProof/>
          <w:sz w:val="24"/>
          <w:szCs w:val="24"/>
        </w:rPr>
        <w:t xml:space="preserve"> ran ngáy,</w:t>
      </w:r>
      <w:r>
        <w:rPr>
          <w:rFonts w:ascii="Times New Roman" w:hAnsi="Times New Roman" w:cs="Times New Roman"/>
          <w:noProof/>
          <w:sz w:val="24"/>
          <w:szCs w:val="24"/>
        </w:rPr>
        <w:t xml:space="preserve"> ran ẩm cả 2 thì lớn nhất ở giữa thì hít vào.</w:t>
      </w:r>
    </w:p>
    <w:p w:rsidR="006F4F0E" w:rsidRDefault="006F4F0E" w:rsidP="006F4F0E">
      <w:pPr>
        <w:spacing w:before="240" w:after="0"/>
        <w:ind w:left="-786" w:right="-846"/>
        <w:rPr>
          <w:rFonts w:ascii="Times New Roman" w:hAnsi="Times New Roman" w:cs="Times New Roman"/>
          <w:noProof/>
          <w:sz w:val="24"/>
          <w:szCs w:val="24"/>
        </w:rPr>
      </w:pPr>
      <w:r>
        <w:rPr>
          <w:rFonts w:ascii="Times New Roman" w:hAnsi="Times New Roman" w:cs="Times New Roman"/>
          <w:noProof/>
          <w:sz w:val="24"/>
          <w:szCs w:val="24"/>
        </w:rPr>
        <w:t>B. Hội chứng đông đặc:</w:t>
      </w:r>
    </w:p>
    <w:p w:rsidR="006F4F0E" w:rsidRDefault="006F4F0E" w:rsidP="006F4F0E">
      <w:pPr>
        <w:spacing w:before="240" w:after="0"/>
        <w:ind w:left="-786" w:right="-846"/>
        <w:rPr>
          <w:rFonts w:ascii="Times New Roman" w:hAnsi="Times New Roman" w:cs="Times New Roman"/>
          <w:noProof/>
          <w:sz w:val="24"/>
          <w:szCs w:val="24"/>
        </w:rPr>
      </w:pPr>
      <w:r>
        <w:rPr>
          <w:rFonts w:ascii="Times New Roman" w:hAnsi="Times New Roman" w:cs="Times New Roman"/>
          <w:noProof/>
          <w:sz w:val="24"/>
          <w:szCs w:val="24"/>
        </w:rPr>
        <w:t>BN có HCĐĐ do khám phổi thấy rung thanh tăng, gõ đục, rì rào phế nang giảm</w:t>
      </w:r>
      <w:r w:rsidR="00232A76">
        <w:rPr>
          <w:rFonts w:ascii="Times New Roman" w:hAnsi="Times New Roman" w:cs="Times New Roman"/>
          <w:noProof/>
          <w:sz w:val="24"/>
          <w:szCs w:val="24"/>
        </w:rPr>
        <w:t xml:space="preserve">, </w:t>
      </w:r>
      <w:r w:rsidR="00232A76" w:rsidRPr="00232A76">
        <w:rPr>
          <w:rFonts w:ascii="Times New Roman" w:hAnsi="Times New Roman" w:cs="Times New Roman"/>
          <w:noProof/>
          <w:color w:val="FF0000"/>
          <w:sz w:val="24"/>
          <w:szCs w:val="24"/>
        </w:rPr>
        <w:t>lồng ngực xẹp, ít di động,</w:t>
      </w:r>
      <w:r w:rsidR="00232A76">
        <w:rPr>
          <w:rFonts w:ascii="Times New Roman" w:hAnsi="Times New Roman" w:cs="Times New Roman"/>
          <w:noProof/>
          <w:color w:val="FF0000"/>
          <w:sz w:val="24"/>
          <w:szCs w:val="24"/>
        </w:rPr>
        <w:t xml:space="preserve"> KLS hẹp,</w:t>
      </w:r>
      <w:r w:rsidR="00232A76" w:rsidRPr="00232A76">
        <w:rPr>
          <w:rFonts w:ascii="Times New Roman" w:hAnsi="Times New Roman" w:cs="Times New Roman"/>
          <w:noProof/>
          <w:color w:val="FF0000"/>
          <w:sz w:val="24"/>
          <w:szCs w:val="24"/>
        </w:rPr>
        <w:t xml:space="preserve"> khí quản lệch, mỏm tim lệch về bên tổn thương</w:t>
      </w:r>
      <w:r w:rsidR="00232A76">
        <w:rPr>
          <w:rFonts w:ascii="Times New Roman" w:hAnsi="Times New Roman" w:cs="Times New Roman"/>
          <w:noProof/>
          <w:sz w:val="24"/>
          <w:szCs w:val="24"/>
        </w:rPr>
        <w:t xml:space="preserve"> </w:t>
      </w:r>
      <w:r w:rsidR="00232A76" w:rsidRPr="00232A76">
        <w:rPr>
          <w:rFonts w:ascii="Times New Roman" w:hAnsi="Times New Roman" w:cs="Times New Roman"/>
          <w:noProof/>
          <w:color w:val="FF0000"/>
          <w:sz w:val="24"/>
          <w:szCs w:val="24"/>
        </w:rPr>
        <w:t>(chỉ gặp trong xẹp phổi)</w:t>
      </w:r>
      <w:r w:rsidRPr="00232A76">
        <w:rPr>
          <w:rFonts w:ascii="Times New Roman" w:hAnsi="Times New Roman" w:cs="Times New Roman"/>
          <w:noProof/>
          <w:color w:val="FF0000"/>
          <w:sz w:val="24"/>
          <w:szCs w:val="24"/>
        </w:rPr>
        <w:t xml:space="preserve"> </w:t>
      </w:r>
      <w:r>
        <w:rPr>
          <w:rFonts w:ascii="Times New Roman" w:hAnsi="Times New Roman" w:cs="Times New Roman"/>
          <w:noProof/>
          <w:sz w:val="24"/>
          <w:szCs w:val="24"/>
        </w:rPr>
        <w:t>kèm theo ran rẩm ran nổ. HCĐĐ có thể gặp trong các bệnh lý sau:</w:t>
      </w:r>
    </w:p>
    <w:p w:rsidR="006F4F0E" w:rsidRDefault="006F4F0E" w:rsidP="006F4F0E">
      <w:pPr>
        <w:pStyle w:val="ListParagraph"/>
        <w:numPr>
          <w:ilvl w:val="0"/>
          <w:numId w:val="5"/>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t>Viêm phổi thùy:</w:t>
      </w:r>
      <w:r w:rsidR="00DC154A">
        <w:rPr>
          <w:rFonts w:ascii="Times New Roman" w:hAnsi="Times New Roman" w:cs="Times New Roman"/>
          <w:noProof/>
          <w:sz w:val="24"/>
          <w:szCs w:val="24"/>
        </w:rPr>
        <w:t xml:space="preserve"> tiền căn có các yếu tố nguy cơ của viêm phổi bệnh viện hoặc nằm bất động lâu ngày, lâm sàng sốt, ho khạc đàm đổi màu, đau ngực kiểu màng phổi, khám phổi có ran nổ cuối thì hít vào. </w:t>
      </w:r>
    </w:p>
    <w:p w:rsidR="006F4F0E" w:rsidRDefault="006F4F0E" w:rsidP="006F4F0E">
      <w:pPr>
        <w:pStyle w:val="ListParagraph"/>
        <w:numPr>
          <w:ilvl w:val="0"/>
          <w:numId w:val="5"/>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t>Lao phổi:</w:t>
      </w:r>
      <w:r w:rsidR="00DC154A">
        <w:rPr>
          <w:rFonts w:ascii="Times New Roman" w:hAnsi="Times New Roman" w:cs="Times New Roman"/>
          <w:noProof/>
          <w:sz w:val="24"/>
          <w:szCs w:val="24"/>
        </w:rPr>
        <w:t xml:space="preserve"> </w:t>
      </w:r>
      <w:r w:rsidR="00D56216">
        <w:rPr>
          <w:rFonts w:ascii="Times New Roman" w:hAnsi="Times New Roman" w:cs="Times New Roman"/>
          <w:noProof/>
          <w:sz w:val="24"/>
          <w:szCs w:val="24"/>
        </w:rPr>
        <w:t xml:space="preserve">tiền căn lao phổi cũ, người nhà bị lao, suy giảm miễn dịch (HIV, ĐTĐ, HCTH, K), lâm sàng có hội chứng nhiễm lao chung: sốt về chiều, sụt cân, ăn uống kém, đổ mồ hôi trộm, khám phổi có hội chứng đông đặc ở đỉnh phổi hoặc đáy phổi chỉ trong trường hợp đái tháo đường. </w:t>
      </w:r>
    </w:p>
    <w:p w:rsidR="004521CC" w:rsidRPr="004521CC" w:rsidRDefault="004521CC" w:rsidP="004521CC">
      <w:pPr>
        <w:pStyle w:val="ListParagraph"/>
        <w:numPr>
          <w:ilvl w:val="0"/>
          <w:numId w:val="5"/>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t>K phổi: nguyên phát: nam lớn tuổi, tiền căn hút thuốc lá lâu năm, thứ phát: tìm thấy u ở cơ quan khác, sụt cân nhanh, chán ăn; lâm sàng có ho ra máu hay đàm vướng máu kéo dài, đau ngực kiểu màng phổi , hội chứng cận ung như hội chứng Cushing, hội chứng thận hư.</w:t>
      </w:r>
    </w:p>
    <w:p w:rsidR="006F4F0E" w:rsidRDefault="006F4F0E" w:rsidP="006F4F0E">
      <w:pPr>
        <w:pStyle w:val="ListParagraph"/>
        <w:numPr>
          <w:ilvl w:val="0"/>
          <w:numId w:val="5"/>
        </w:numPr>
        <w:spacing w:before="240" w:after="0"/>
        <w:ind w:left="-567" w:right="-846" w:hanging="219"/>
        <w:rPr>
          <w:rFonts w:ascii="Times New Roman" w:hAnsi="Times New Roman" w:cs="Times New Roman"/>
          <w:noProof/>
          <w:sz w:val="24"/>
          <w:szCs w:val="24"/>
        </w:rPr>
      </w:pPr>
      <w:r>
        <w:rPr>
          <w:rFonts w:ascii="Times New Roman" w:hAnsi="Times New Roman" w:cs="Times New Roman"/>
          <w:noProof/>
          <w:sz w:val="24"/>
          <w:szCs w:val="24"/>
        </w:rPr>
        <w:t>Xẹp phổi:</w:t>
      </w:r>
      <w:r w:rsidR="00D56216">
        <w:rPr>
          <w:rFonts w:ascii="Times New Roman" w:hAnsi="Times New Roman" w:cs="Times New Roman"/>
          <w:noProof/>
          <w:sz w:val="24"/>
          <w:szCs w:val="24"/>
        </w:rPr>
        <w:t xml:space="preserve"> </w:t>
      </w:r>
      <w:r w:rsidR="00232A76">
        <w:rPr>
          <w:rFonts w:ascii="Times New Roman" w:hAnsi="Times New Roman" w:cs="Times New Roman"/>
          <w:noProof/>
          <w:sz w:val="24"/>
          <w:szCs w:val="24"/>
        </w:rPr>
        <w:t xml:space="preserve">tùy mức độ xẹp khó thở ít hay nhiều, thở nhanh nông, khám thấy </w:t>
      </w:r>
      <w:r w:rsidR="00232A76" w:rsidRPr="00232A76">
        <w:rPr>
          <w:rFonts w:ascii="Times New Roman" w:hAnsi="Times New Roman" w:cs="Times New Roman"/>
          <w:noProof/>
          <w:sz w:val="24"/>
          <w:szCs w:val="24"/>
        </w:rPr>
        <w:t>lồng ngực xẹp, ít di động, KLS hẹp, khí quản lệch, mỏm tim lệch về bên tổn thương.</w:t>
      </w:r>
    </w:p>
    <w:p w:rsidR="006301CE" w:rsidRDefault="006301CE" w:rsidP="006301CE">
      <w:pPr>
        <w:pStyle w:val="ListParagraph"/>
        <w:spacing w:before="240" w:after="0"/>
        <w:ind w:left="-567" w:right="-846"/>
        <w:rPr>
          <w:rFonts w:ascii="Times New Roman" w:hAnsi="Times New Roman" w:cs="Times New Roman"/>
          <w:noProof/>
          <w:sz w:val="24"/>
          <w:szCs w:val="24"/>
        </w:rPr>
      </w:pPr>
      <w:r>
        <w:rPr>
          <w:rFonts w:ascii="Times New Roman" w:hAnsi="Times New Roman" w:cs="Times New Roman"/>
          <w:noProof/>
          <w:sz w:val="24"/>
          <w:szCs w:val="24"/>
        </w:rPr>
        <w:t>+ Dị vật đường thở:</w:t>
      </w:r>
      <w:r w:rsidR="004521CC">
        <w:rPr>
          <w:rFonts w:ascii="Times New Roman" w:hAnsi="Times New Roman" w:cs="Times New Roman"/>
          <w:noProof/>
          <w:sz w:val="24"/>
          <w:szCs w:val="24"/>
        </w:rPr>
        <w:t xml:space="preserve"> </w:t>
      </w:r>
      <w:r w:rsidR="00232A76">
        <w:rPr>
          <w:rFonts w:ascii="Times New Roman" w:hAnsi="Times New Roman" w:cs="Times New Roman"/>
          <w:noProof/>
          <w:sz w:val="24"/>
          <w:szCs w:val="24"/>
        </w:rPr>
        <w:t>tiền căn nuốt, hít vật lạ.</w:t>
      </w:r>
    </w:p>
    <w:p w:rsidR="004521CC" w:rsidRPr="004521CC" w:rsidRDefault="006301CE" w:rsidP="004521CC">
      <w:pPr>
        <w:pStyle w:val="ListParagraph"/>
        <w:spacing w:before="240" w:after="0"/>
        <w:ind w:left="-567" w:right="-846"/>
        <w:rPr>
          <w:rFonts w:ascii="Times New Roman" w:hAnsi="Times New Roman" w:cs="Times New Roman"/>
          <w:noProof/>
          <w:sz w:val="24"/>
          <w:szCs w:val="24"/>
        </w:rPr>
      </w:pPr>
      <w:r>
        <w:rPr>
          <w:rFonts w:ascii="Times New Roman" w:hAnsi="Times New Roman" w:cs="Times New Roman"/>
          <w:noProof/>
          <w:sz w:val="24"/>
          <w:szCs w:val="24"/>
        </w:rPr>
        <w:t>+ Tràn dịch, tràn khí màng phổ</w:t>
      </w:r>
      <w:r w:rsidR="004521CC">
        <w:rPr>
          <w:rFonts w:ascii="Times New Roman" w:hAnsi="Times New Roman" w:cs="Times New Roman"/>
          <w:noProof/>
          <w:sz w:val="24"/>
          <w:szCs w:val="24"/>
        </w:rPr>
        <w:t xml:space="preserve">i: </w:t>
      </w:r>
      <w:r w:rsidR="00232A76">
        <w:rPr>
          <w:rFonts w:ascii="Times New Roman" w:hAnsi="Times New Roman" w:cs="Times New Roman"/>
          <w:noProof/>
          <w:sz w:val="24"/>
          <w:szCs w:val="24"/>
        </w:rPr>
        <w:t>hội chứng 3 giảm gần vùng đông đặc, hội chứng tràn khí màng phổi + tiền căn chấn thương + lép bép dưới da.</w:t>
      </w:r>
    </w:p>
    <w:p w:rsidR="006A7338" w:rsidRDefault="006A7338" w:rsidP="006301CE">
      <w:pPr>
        <w:pStyle w:val="ListParagraph"/>
        <w:spacing w:before="240" w:after="0"/>
        <w:ind w:left="-567" w:right="-846"/>
        <w:rPr>
          <w:rFonts w:ascii="Times New Roman" w:hAnsi="Times New Roman" w:cs="Times New Roman"/>
          <w:noProof/>
          <w:sz w:val="24"/>
          <w:szCs w:val="24"/>
        </w:rPr>
      </w:pPr>
      <w:r>
        <w:rPr>
          <w:rFonts w:ascii="Times New Roman" w:hAnsi="Times New Roman" w:cs="Times New Roman"/>
          <w:noProof/>
          <w:sz w:val="24"/>
          <w:szCs w:val="24"/>
        </w:rPr>
        <w:t xml:space="preserve">+ </w:t>
      </w:r>
      <w:r w:rsidR="004521CC">
        <w:rPr>
          <w:rFonts w:ascii="Times New Roman" w:hAnsi="Times New Roman" w:cs="Times New Roman"/>
          <w:noProof/>
          <w:sz w:val="24"/>
          <w:szCs w:val="24"/>
        </w:rPr>
        <w:t>K phổi: đã biện luận</w:t>
      </w:r>
      <w:r w:rsidR="00232A76">
        <w:rPr>
          <w:rFonts w:ascii="Times New Roman" w:hAnsi="Times New Roman" w:cs="Times New Roman"/>
          <w:noProof/>
          <w:sz w:val="24"/>
          <w:szCs w:val="24"/>
        </w:rPr>
        <w:t>.</w:t>
      </w:r>
    </w:p>
    <w:p w:rsidR="004521CC" w:rsidRDefault="004521CC" w:rsidP="006301CE">
      <w:pPr>
        <w:pStyle w:val="ListParagraph"/>
        <w:spacing w:before="240" w:after="0"/>
        <w:ind w:left="-567" w:right="-846"/>
        <w:rPr>
          <w:rFonts w:ascii="Times New Roman" w:hAnsi="Times New Roman" w:cs="Times New Roman"/>
          <w:noProof/>
          <w:sz w:val="24"/>
          <w:szCs w:val="24"/>
        </w:rPr>
      </w:pPr>
    </w:p>
    <w:p w:rsidR="006F4F0E" w:rsidRPr="006F4F0E" w:rsidRDefault="006F4F0E" w:rsidP="006F4F0E">
      <w:pPr>
        <w:spacing w:before="240" w:after="0"/>
        <w:ind w:left="-786" w:right="-846"/>
        <w:rPr>
          <w:rFonts w:ascii="Times New Roman" w:hAnsi="Times New Roman" w:cs="Times New Roman"/>
          <w:noProof/>
          <w:sz w:val="24"/>
          <w:szCs w:val="24"/>
        </w:rPr>
      </w:pPr>
    </w:p>
    <w:sectPr w:rsidR="006F4F0E" w:rsidRPr="006F4F0E" w:rsidSect="000F3BD6">
      <w:pgSz w:w="12240" w:h="15840"/>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586E"/>
    <w:multiLevelType w:val="hybridMultilevel"/>
    <w:tmpl w:val="5986ED80"/>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
    <w:nsid w:val="079B0191"/>
    <w:multiLevelType w:val="hybridMultilevel"/>
    <w:tmpl w:val="7BFE58B0"/>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
    <w:nsid w:val="0BEC0AB8"/>
    <w:multiLevelType w:val="hybridMultilevel"/>
    <w:tmpl w:val="AC9AF9D8"/>
    <w:lvl w:ilvl="0" w:tplc="04090001">
      <w:start w:val="1"/>
      <w:numFmt w:val="bullet"/>
      <w:lvlText w:val=""/>
      <w:lvlJc w:val="left"/>
      <w:pPr>
        <w:ind w:left="-66" w:hanging="360"/>
      </w:pPr>
      <w:rPr>
        <w:rFonts w:ascii="Symbol" w:hAnsi="Symbol"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3">
    <w:nsid w:val="1C3E36EF"/>
    <w:multiLevelType w:val="hybridMultilevel"/>
    <w:tmpl w:val="667AAF86"/>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nsid w:val="213A6377"/>
    <w:multiLevelType w:val="hybridMultilevel"/>
    <w:tmpl w:val="342615F4"/>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5">
    <w:nsid w:val="4B484042"/>
    <w:multiLevelType w:val="hybridMultilevel"/>
    <w:tmpl w:val="3EF810E2"/>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4"/>
    <w:rsid w:val="00050B9A"/>
    <w:rsid w:val="00067847"/>
    <w:rsid w:val="00080403"/>
    <w:rsid w:val="0008619E"/>
    <w:rsid w:val="000A1D09"/>
    <w:rsid w:val="000F3BD6"/>
    <w:rsid w:val="00101DDC"/>
    <w:rsid w:val="00116F6E"/>
    <w:rsid w:val="00135341"/>
    <w:rsid w:val="00150FE3"/>
    <w:rsid w:val="00162646"/>
    <w:rsid w:val="001820EF"/>
    <w:rsid w:val="001A7525"/>
    <w:rsid w:val="001D5A40"/>
    <w:rsid w:val="00232A76"/>
    <w:rsid w:val="00250F0B"/>
    <w:rsid w:val="00252F9A"/>
    <w:rsid w:val="002738D2"/>
    <w:rsid w:val="002C147C"/>
    <w:rsid w:val="002C2889"/>
    <w:rsid w:val="002D3E44"/>
    <w:rsid w:val="00354AE7"/>
    <w:rsid w:val="00395BD9"/>
    <w:rsid w:val="003D5AC6"/>
    <w:rsid w:val="003D6F5F"/>
    <w:rsid w:val="00401BE1"/>
    <w:rsid w:val="0042428C"/>
    <w:rsid w:val="004521CC"/>
    <w:rsid w:val="00590808"/>
    <w:rsid w:val="005C62FC"/>
    <w:rsid w:val="0061565D"/>
    <w:rsid w:val="00627021"/>
    <w:rsid w:val="006301CE"/>
    <w:rsid w:val="006312A7"/>
    <w:rsid w:val="00632713"/>
    <w:rsid w:val="00654354"/>
    <w:rsid w:val="006A7338"/>
    <w:rsid w:val="006B4128"/>
    <w:rsid w:val="006F4F0E"/>
    <w:rsid w:val="00707BDA"/>
    <w:rsid w:val="007451D4"/>
    <w:rsid w:val="007627CE"/>
    <w:rsid w:val="00773489"/>
    <w:rsid w:val="007904BE"/>
    <w:rsid w:val="0080429A"/>
    <w:rsid w:val="00807D35"/>
    <w:rsid w:val="00865F60"/>
    <w:rsid w:val="00872E8A"/>
    <w:rsid w:val="008C618D"/>
    <w:rsid w:val="0094604B"/>
    <w:rsid w:val="009A3E43"/>
    <w:rsid w:val="009E260D"/>
    <w:rsid w:val="00A41710"/>
    <w:rsid w:val="00AB0654"/>
    <w:rsid w:val="00AB0F71"/>
    <w:rsid w:val="00AC4F46"/>
    <w:rsid w:val="00B25AC4"/>
    <w:rsid w:val="00B26AA0"/>
    <w:rsid w:val="00B80F73"/>
    <w:rsid w:val="00BC1E42"/>
    <w:rsid w:val="00C00578"/>
    <w:rsid w:val="00C03523"/>
    <w:rsid w:val="00C43CCD"/>
    <w:rsid w:val="00C54B06"/>
    <w:rsid w:val="00C83E6F"/>
    <w:rsid w:val="00C95D04"/>
    <w:rsid w:val="00CB28B6"/>
    <w:rsid w:val="00D02E84"/>
    <w:rsid w:val="00D06637"/>
    <w:rsid w:val="00D47763"/>
    <w:rsid w:val="00D56216"/>
    <w:rsid w:val="00D67698"/>
    <w:rsid w:val="00D953D8"/>
    <w:rsid w:val="00DA62B0"/>
    <w:rsid w:val="00DC154A"/>
    <w:rsid w:val="00DC4531"/>
    <w:rsid w:val="00DE2277"/>
    <w:rsid w:val="00E26169"/>
    <w:rsid w:val="00E26ED5"/>
    <w:rsid w:val="00E37251"/>
    <w:rsid w:val="00EC4AA2"/>
    <w:rsid w:val="00F0270C"/>
    <w:rsid w:val="00F313F4"/>
    <w:rsid w:val="00F96A1E"/>
    <w:rsid w:val="00FD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59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269</cp:revision>
  <dcterms:created xsi:type="dcterms:W3CDTF">2016-01-09T04:56:00Z</dcterms:created>
  <dcterms:modified xsi:type="dcterms:W3CDTF">2016-01-24T12:36:00Z</dcterms:modified>
</cp:coreProperties>
</file>