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F2E21" w14:textId="77777777" w:rsidR="00792BC1" w:rsidRPr="00792BC1" w:rsidRDefault="00792BC1" w:rsidP="00792BC1">
      <w:pPr>
        <w:shd w:val="clear" w:color="auto" w:fill="FFFFFF"/>
        <w:spacing w:after="120" w:line="240" w:lineRule="auto"/>
        <w:rPr>
          <w:rFonts w:ascii="Arial" w:eastAsia="Times New Roman" w:hAnsi="Arial" w:cs="Arial"/>
          <w:b/>
          <w:bCs/>
          <w:color w:val="232323"/>
          <w:sz w:val="37"/>
          <w:szCs w:val="37"/>
        </w:rPr>
      </w:pPr>
      <w:r w:rsidRPr="00792BC1">
        <w:rPr>
          <w:rFonts w:ascii="Arial" w:eastAsia="Times New Roman" w:hAnsi="Arial" w:cs="Arial"/>
          <w:b/>
          <w:bCs/>
          <w:color w:val="232323"/>
          <w:sz w:val="37"/>
          <w:szCs w:val="37"/>
        </w:rPr>
        <w:t>Evaluation of fever in the returning traveler</w:t>
      </w:r>
    </w:p>
    <w:p w14:paraId="5829A3FE" w14:textId="77777777" w:rsidR="00792BC1" w:rsidRPr="00792BC1" w:rsidRDefault="00792BC1" w:rsidP="00792BC1">
      <w:pPr>
        <w:shd w:val="clear" w:color="auto" w:fill="FFFFFF"/>
        <w:spacing w:after="0" w:line="240" w:lineRule="auto"/>
        <w:rPr>
          <w:rFonts w:ascii="Arial" w:eastAsia="Times New Roman" w:hAnsi="Arial" w:cs="Arial"/>
          <w:b/>
          <w:bCs/>
          <w:color w:val="232323"/>
          <w:sz w:val="20"/>
          <w:szCs w:val="20"/>
        </w:rPr>
      </w:pPr>
      <w:r w:rsidRPr="00792BC1">
        <w:rPr>
          <w:rFonts w:ascii="Arial" w:eastAsia="Times New Roman" w:hAnsi="Arial" w:cs="Arial"/>
          <w:b/>
          <w:bCs/>
          <w:color w:val="232323"/>
          <w:sz w:val="20"/>
          <w:szCs w:val="20"/>
        </w:rPr>
        <w:t>Author:</w:t>
      </w:r>
    </w:p>
    <w:p w14:paraId="508538B7" w14:textId="77777777" w:rsidR="00792BC1" w:rsidRPr="00792BC1" w:rsidRDefault="00792BC1" w:rsidP="00792BC1">
      <w:pPr>
        <w:shd w:val="clear" w:color="auto" w:fill="FFFFFF"/>
        <w:spacing w:after="0" w:line="240" w:lineRule="auto"/>
        <w:ind w:left="720"/>
        <w:rPr>
          <w:rFonts w:ascii="Arial" w:eastAsia="Times New Roman" w:hAnsi="Arial" w:cs="Arial"/>
          <w:color w:val="232323"/>
          <w:sz w:val="20"/>
          <w:szCs w:val="20"/>
        </w:rPr>
      </w:pPr>
      <w:hyperlink r:id="rId5" w:history="1">
        <w:r w:rsidRPr="00792BC1">
          <w:rPr>
            <w:rFonts w:ascii="Arial" w:eastAsia="Times New Roman" w:hAnsi="Arial" w:cs="Arial"/>
            <w:color w:val="00905A"/>
            <w:sz w:val="20"/>
            <w:szCs w:val="20"/>
            <w:u w:val="single"/>
          </w:rPr>
          <w:t>Mary Elizabeth Wilson, MD</w:t>
        </w:r>
      </w:hyperlink>
    </w:p>
    <w:p w14:paraId="21DD9E79" w14:textId="77777777" w:rsidR="00792BC1" w:rsidRPr="00792BC1" w:rsidRDefault="00792BC1" w:rsidP="00792BC1">
      <w:pPr>
        <w:shd w:val="clear" w:color="auto" w:fill="FFFFFF"/>
        <w:spacing w:after="0" w:line="240" w:lineRule="auto"/>
        <w:rPr>
          <w:rFonts w:ascii="Arial" w:eastAsia="Times New Roman" w:hAnsi="Arial" w:cs="Arial"/>
          <w:b/>
          <w:bCs/>
          <w:color w:val="232323"/>
          <w:sz w:val="20"/>
          <w:szCs w:val="20"/>
        </w:rPr>
      </w:pPr>
      <w:r w:rsidRPr="00792BC1">
        <w:rPr>
          <w:rFonts w:ascii="Arial" w:eastAsia="Times New Roman" w:hAnsi="Arial" w:cs="Arial"/>
          <w:b/>
          <w:bCs/>
          <w:color w:val="232323"/>
          <w:sz w:val="20"/>
          <w:szCs w:val="20"/>
        </w:rPr>
        <w:t>Section Editor:</w:t>
      </w:r>
    </w:p>
    <w:p w14:paraId="4E154134" w14:textId="77777777" w:rsidR="00792BC1" w:rsidRPr="00792BC1" w:rsidRDefault="00792BC1" w:rsidP="00792BC1">
      <w:pPr>
        <w:shd w:val="clear" w:color="auto" w:fill="FFFFFF"/>
        <w:spacing w:after="0" w:line="240" w:lineRule="auto"/>
        <w:ind w:left="720"/>
        <w:rPr>
          <w:rFonts w:ascii="Arial" w:eastAsia="Times New Roman" w:hAnsi="Arial" w:cs="Arial"/>
          <w:color w:val="232323"/>
          <w:sz w:val="20"/>
          <w:szCs w:val="20"/>
        </w:rPr>
      </w:pPr>
      <w:hyperlink r:id="rId6" w:history="1">
        <w:r w:rsidRPr="00792BC1">
          <w:rPr>
            <w:rFonts w:ascii="Arial" w:eastAsia="Times New Roman" w:hAnsi="Arial" w:cs="Arial"/>
            <w:color w:val="00905A"/>
            <w:sz w:val="20"/>
            <w:szCs w:val="20"/>
            <w:u w:val="single"/>
          </w:rPr>
          <w:t xml:space="preserve">Karin </w:t>
        </w:r>
        <w:proofErr w:type="spellStart"/>
        <w:r w:rsidRPr="00792BC1">
          <w:rPr>
            <w:rFonts w:ascii="Arial" w:eastAsia="Times New Roman" w:hAnsi="Arial" w:cs="Arial"/>
            <w:color w:val="00905A"/>
            <w:sz w:val="20"/>
            <w:szCs w:val="20"/>
            <w:u w:val="single"/>
          </w:rPr>
          <w:t>Leder</w:t>
        </w:r>
        <w:proofErr w:type="spellEnd"/>
        <w:r w:rsidRPr="00792BC1">
          <w:rPr>
            <w:rFonts w:ascii="Arial" w:eastAsia="Times New Roman" w:hAnsi="Arial" w:cs="Arial"/>
            <w:color w:val="00905A"/>
            <w:sz w:val="20"/>
            <w:szCs w:val="20"/>
            <w:u w:val="single"/>
          </w:rPr>
          <w:t>, MBBS, FRACP, PhD, MPH, DTMH</w:t>
        </w:r>
      </w:hyperlink>
    </w:p>
    <w:p w14:paraId="2073390A" w14:textId="77777777" w:rsidR="00792BC1" w:rsidRPr="00792BC1" w:rsidRDefault="00792BC1" w:rsidP="00792BC1">
      <w:pPr>
        <w:shd w:val="clear" w:color="auto" w:fill="FFFFFF"/>
        <w:spacing w:after="0" w:line="240" w:lineRule="auto"/>
        <w:rPr>
          <w:rFonts w:ascii="Arial" w:eastAsia="Times New Roman" w:hAnsi="Arial" w:cs="Arial"/>
          <w:b/>
          <w:bCs/>
          <w:color w:val="232323"/>
          <w:sz w:val="20"/>
          <w:szCs w:val="20"/>
        </w:rPr>
      </w:pPr>
      <w:r w:rsidRPr="00792BC1">
        <w:rPr>
          <w:rFonts w:ascii="Arial" w:eastAsia="Times New Roman" w:hAnsi="Arial" w:cs="Arial"/>
          <w:b/>
          <w:bCs/>
          <w:color w:val="232323"/>
          <w:sz w:val="20"/>
          <w:szCs w:val="20"/>
        </w:rPr>
        <w:t>Deputy Editor:</w:t>
      </w:r>
    </w:p>
    <w:p w14:paraId="7F60039B" w14:textId="77777777" w:rsidR="00792BC1" w:rsidRPr="00792BC1" w:rsidRDefault="00792BC1" w:rsidP="00792BC1">
      <w:pPr>
        <w:shd w:val="clear" w:color="auto" w:fill="FFFFFF"/>
        <w:spacing w:after="0" w:line="240" w:lineRule="auto"/>
        <w:ind w:left="720"/>
        <w:rPr>
          <w:rFonts w:ascii="Arial" w:eastAsia="Times New Roman" w:hAnsi="Arial" w:cs="Arial"/>
          <w:color w:val="232323"/>
          <w:sz w:val="20"/>
          <w:szCs w:val="20"/>
        </w:rPr>
      </w:pPr>
      <w:hyperlink r:id="rId7" w:history="1">
        <w:r w:rsidRPr="00792BC1">
          <w:rPr>
            <w:rFonts w:ascii="Arial" w:eastAsia="Times New Roman" w:hAnsi="Arial" w:cs="Arial"/>
            <w:color w:val="00905A"/>
            <w:sz w:val="20"/>
            <w:szCs w:val="20"/>
            <w:u w:val="single"/>
          </w:rPr>
          <w:t>Elinor L Baron, MD, DTMH</w:t>
        </w:r>
      </w:hyperlink>
    </w:p>
    <w:p w14:paraId="21773C62" w14:textId="77777777" w:rsidR="00792BC1" w:rsidRPr="00792BC1" w:rsidRDefault="00792BC1" w:rsidP="00792BC1">
      <w:pPr>
        <w:shd w:val="clear" w:color="auto" w:fill="FFFFFF"/>
        <w:spacing w:before="120" w:after="0" w:line="240" w:lineRule="auto"/>
        <w:rPr>
          <w:rFonts w:ascii="Arial" w:eastAsia="Times New Roman" w:hAnsi="Arial" w:cs="Arial"/>
          <w:color w:val="232323"/>
          <w:sz w:val="20"/>
          <w:szCs w:val="20"/>
        </w:rPr>
      </w:pPr>
      <w:hyperlink r:id="rId8" w:history="1">
        <w:r w:rsidRPr="00792BC1">
          <w:rPr>
            <w:rFonts w:ascii="Arial" w:eastAsia="Times New Roman" w:hAnsi="Arial" w:cs="Arial"/>
            <w:color w:val="00905A"/>
            <w:sz w:val="20"/>
            <w:szCs w:val="20"/>
            <w:u w:val="single"/>
          </w:rPr>
          <w:t>Contributor Disclosures</w:t>
        </w:r>
      </w:hyperlink>
    </w:p>
    <w:p w14:paraId="765444CE" w14:textId="77777777" w:rsidR="00792BC1" w:rsidRPr="00792BC1" w:rsidRDefault="00792BC1" w:rsidP="00792BC1">
      <w:pPr>
        <w:shd w:val="clear" w:color="auto" w:fill="FFFFFF"/>
        <w:spacing w:after="0" w:line="240" w:lineRule="auto"/>
        <w:rPr>
          <w:rFonts w:ascii="Arial" w:eastAsia="Times New Roman" w:hAnsi="Arial" w:cs="Arial"/>
          <w:color w:val="232323"/>
          <w:sz w:val="20"/>
          <w:szCs w:val="20"/>
        </w:rPr>
      </w:pPr>
      <w:r w:rsidRPr="00792BC1">
        <w:rPr>
          <w:rFonts w:ascii="Arial" w:eastAsia="Times New Roman" w:hAnsi="Arial" w:cs="Arial"/>
          <w:color w:val="232323"/>
          <w:sz w:val="20"/>
          <w:szCs w:val="20"/>
        </w:rPr>
        <w:t>All topics are updated as new evidence becomes available and our </w:t>
      </w:r>
      <w:hyperlink r:id="rId9" w:tgtFrame="_blank" w:history="1">
        <w:r w:rsidRPr="00792BC1">
          <w:rPr>
            <w:rFonts w:ascii="Arial" w:eastAsia="Times New Roman" w:hAnsi="Arial" w:cs="Arial"/>
            <w:color w:val="00905A"/>
            <w:sz w:val="20"/>
            <w:szCs w:val="20"/>
            <w:u w:val="single"/>
          </w:rPr>
          <w:t>peer review process</w:t>
        </w:r>
      </w:hyperlink>
      <w:r w:rsidRPr="00792BC1">
        <w:rPr>
          <w:rFonts w:ascii="Arial" w:eastAsia="Times New Roman" w:hAnsi="Arial" w:cs="Arial"/>
          <w:color w:val="232323"/>
          <w:sz w:val="20"/>
          <w:szCs w:val="20"/>
        </w:rPr>
        <w:t> is complete.</w:t>
      </w:r>
    </w:p>
    <w:p w14:paraId="19E07E70" w14:textId="77777777" w:rsidR="00792BC1" w:rsidRPr="00792BC1" w:rsidRDefault="00792BC1" w:rsidP="00792BC1">
      <w:pPr>
        <w:shd w:val="clear" w:color="auto" w:fill="FFFFFF"/>
        <w:spacing w:after="0" w:line="240" w:lineRule="auto"/>
        <w:rPr>
          <w:rFonts w:ascii="Arial" w:eastAsia="Times New Roman" w:hAnsi="Arial" w:cs="Arial"/>
          <w:b/>
          <w:bCs/>
          <w:color w:val="232323"/>
          <w:sz w:val="20"/>
          <w:szCs w:val="20"/>
        </w:rPr>
      </w:pPr>
      <w:r w:rsidRPr="00792BC1">
        <w:rPr>
          <w:rFonts w:ascii="Arial" w:eastAsia="Times New Roman" w:hAnsi="Arial" w:cs="Arial"/>
          <w:color w:val="232323"/>
          <w:sz w:val="20"/>
          <w:szCs w:val="20"/>
        </w:rPr>
        <w:t xml:space="preserve">Literature review current </w:t>
      </w:r>
      <w:proofErr w:type="gramStart"/>
      <w:r w:rsidRPr="00792BC1">
        <w:rPr>
          <w:rFonts w:ascii="Arial" w:eastAsia="Times New Roman" w:hAnsi="Arial" w:cs="Arial"/>
          <w:color w:val="232323"/>
          <w:sz w:val="20"/>
          <w:szCs w:val="20"/>
        </w:rPr>
        <w:t>through:</w:t>
      </w:r>
      <w:proofErr w:type="gramEnd"/>
      <w:r w:rsidRPr="00792BC1">
        <w:rPr>
          <w:rFonts w:ascii="Arial" w:eastAsia="Times New Roman" w:hAnsi="Arial" w:cs="Arial"/>
          <w:b/>
          <w:bCs/>
          <w:color w:val="232323"/>
          <w:sz w:val="20"/>
          <w:szCs w:val="20"/>
        </w:rPr>
        <w:t> Apr 2020. | </w:t>
      </w:r>
      <w:r w:rsidRPr="00792BC1">
        <w:rPr>
          <w:rFonts w:ascii="Arial" w:eastAsia="Times New Roman" w:hAnsi="Arial" w:cs="Arial"/>
          <w:color w:val="232323"/>
          <w:sz w:val="20"/>
          <w:szCs w:val="20"/>
        </w:rPr>
        <w:t>This topic last updated:</w:t>
      </w:r>
      <w:r w:rsidRPr="00792BC1">
        <w:rPr>
          <w:rFonts w:ascii="Arial" w:eastAsia="Times New Roman" w:hAnsi="Arial" w:cs="Arial"/>
          <w:b/>
          <w:bCs/>
          <w:color w:val="232323"/>
          <w:sz w:val="20"/>
          <w:szCs w:val="20"/>
        </w:rPr>
        <w:t> Aug 05, 2019.</w:t>
      </w:r>
    </w:p>
    <w:p w14:paraId="5EE16C7E" w14:textId="77777777" w:rsidR="00792BC1" w:rsidRDefault="00792BC1" w:rsidP="00792BC1">
      <w:pPr>
        <w:shd w:val="clear" w:color="auto" w:fill="FFFFFF"/>
        <w:spacing w:after="0" w:line="240" w:lineRule="auto"/>
        <w:rPr>
          <w:rFonts w:ascii="Arial" w:eastAsia="Times New Roman" w:hAnsi="Arial" w:cs="Arial"/>
          <w:b/>
          <w:bCs/>
          <w:color w:val="232323"/>
          <w:sz w:val="29"/>
          <w:szCs w:val="29"/>
          <w:bdr w:val="single" w:sz="6" w:space="18" w:color="EDEDED" w:frame="1"/>
        </w:rPr>
      </w:pPr>
      <w:r w:rsidRPr="00792BC1">
        <w:rPr>
          <w:rFonts w:ascii="Arial" w:eastAsia="Times New Roman" w:hAnsi="Arial" w:cs="Arial"/>
          <w:b/>
          <w:bCs/>
          <w:color w:val="232323"/>
          <w:sz w:val="29"/>
          <w:szCs w:val="29"/>
          <w:bdr w:val="single" w:sz="6" w:space="18" w:color="EDEDED" w:frame="1"/>
        </w:rPr>
        <w:t>INTRODUCTION</w:t>
      </w:r>
    </w:p>
    <w:p w14:paraId="545F3BDE" w14:textId="5A6E91EF" w:rsidR="00792BC1" w:rsidRPr="00792BC1" w:rsidRDefault="00792BC1" w:rsidP="00792BC1">
      <w:pPr>
        <w:shd w:val="clear" w:color="auto" w:fill="FFFFFF"/>
        <w:spacing w:after="0" w:line="240" w:lineRule="auto"/>
        <w:rPr>
          <w:rFonts w:ascii="Arial" w:eastAsia="Times New Roman" w:hAnsi="Arial" w:cs="Arial"/>
          <w:color w:val="232323"/>
          <w:sz w:val="24"/>
          <w:szCs w:val="24"/>
        </w:rPr>
      </w:pPr>
      <w:r w:rsidRPr="00792BC1">
        <w:rPr>
          <w:rFonts w:ascii="Arial" w:eastAsia="Times New Roman" w:hAnsi="Arial" w:cs="Arial"/>
          <w:color w:val="232323"/>
          <w:sz w:val="24"/>
          <w:szCs w:val="24"/>
        </w:rPr>
        <w:t>The evaluation of fever in returned travelers should focus on the possible infections given the patient's clinical findings, travel geography, administration (if any) of vaccinations and malaria chemoprophylaxis, the nature and timeframe of potential exposure(s), and the incubation period(s) of the relevant possible infections (</w:t>
      </w:r>
      <w:hyperlink r:id="rId10" w:history="1">
        <w:r w:rsidRPr="00792BC1">
          <w:rPr>
            <w:rFonts w:ascii="Arial" w:eastAsia="Times New Roman" w:hAnsi="Arial" w:cs="Arial"/>
            <w:color w:val="00905A"/>
            <w:sz w:val="24"/>
            <w:szCs w:val="24"/>
            <w:u w:val="single"/>
          </w:rPr>
          <w:t>table 1</w:t>
        </w:r>
      </w:hyperlink>
      <w:r w:rsidRPr="00792BC1">
        <w:rPr>
          <w:rFonts w:ascii="Arial" w:eastAsia="Times New Roman" w:hAnsi="Arial" w:cs="Arial"/>
          <w:color w:val="232323"/>
          <w:sz w:val="24"/>
          <w:szCs w:val="24"/>
        </w:rPr>
        <w:t>) [</w:t>
      </w:r>
      <w:hyperlink r:id="rId11" w:history="1">
        <w:r w:rsidRPr="00792BC1">
          <w:rPr>
            <w:rFonts w:ascii="Arial" w:eastAsia="Times New Roman" w:hAnsi="Arial" w:cs="Arial"/>
            <w:color w:val="00905A"/>
            <w:sz w:val="24"/>
            <w:szCs w:val="24"/>
            <w:u w:val="single"/>
          </w:rPr>
          <w:t>1,2</w:t>
        </w:r>
      </w:hyperlink>
      <w:r w:rsidRPr="00792BC1">
        <w:rPr>
          <w:rFonts w:ascii="Arial" w:eastAsia="Times New Roman" w:hAnsi="Arial" w:cs="Arial"/>
          <w:color w:val="232323"/>
          <w:sz w:val="24"/>
          <w:szCs w:val="24"/>
        </w:rPr>
        <w:t>].</w:t>
      </w:r>
    </w:p>
    <w:p w14:paraId="6488A1CB" w14:textId="77777777" w:rsidR="00792BC1" w:rsidRPr="00792BC1" w:rsidRDefault="00792BC1" w:rsidP="00792BC1">
      <w:pPr>
        <w:shd w:val="clear" w:color="auto" w:fill="FFFFFF"/>
        <w:spacing w:before="216" w:after="216" w:line="240" w:lineRule="auto"/>
        <w:rPr>
          <w:rFonts w:ascii="Arial" w:eastAsia="Times New Roman" w:hAnsi="Arial" w:cs="Arial"/>
          <w:color w:val="232323"/>
          <w:sz w:val="24"/>
          <w:szCs w:val="24"/>
        </w:rPr>
      </w:pPr>
      <w:r w:rsidRPr="00792BC1">
        <w:rPr>
          <w:rFonts w:ascii="Arial" w:eastAsia="Times New Roman" w:hAnsi="Arial" w:cs="Arial"/>
          <w:color w:val="232323"/>
          <w:sz w:val="24"/>
          <w:szCs w:val="24"/>
        </w:rPr>
        <w:t>Good resources that provide current information about the infections that occur in various geographic areas are essential [</w:t>
      </w:r>
      <w:hyperlink r:id="rId12" w:history="1">
        <w:r w:rsidRPr="00792BC1">
          <w:rPr>
            <w:rFonts w:ascii="Arial" w:eastAsia="Times New Roman" w:hAnsi="Arial" w:cs="Arial"/>
            <w:color w:val="00905A"/>
            <w:sz w:val="24"/>
            <w:szCs w:val="24"/>
            <w:u w:val="single"/>
          </w:rPr>
          <w:t>3-5</w:t>
        </w:r>
      </w:hyperlink>
      <w:r w:rsidRPr="00792BC1">
        <w:rPr>
          <w:rFonts w:ascii="Arial" w:eastAsia="Times New Roman" w:hAnsi="Arial" w:cs="Arial"/>
          <w:color w:val="232323"/>
          <w:sz w:val="24"/>
          <w:szCs w:val="24"/>
        </w:rPr>
        <w:t>]. The United States Centers for Disease Control and Prevention website includes an online version of Health Information for International Travel under Travelers' Health and updates on travel-related infections [</w:t>
      </w:r>
      <w:hyperlink r:id="rId13" w:history="1">
        <w:r w:rsidRPr="00792BC1">
          <w:rPr>
            <w:rFonts w:ascii="Arial" w:eastAsia="Times New Roman" w:hAnsi="Arial" w:cs="Arial"/>
            <w:color w:val="00905A"/>
            <w:sz w:val="24"/>
            <w:szCs w:val="24"/>
            <w:u w:val="single"/>
          </w:rPr>
          <w:t>5</w:t>
        </w:r>
      </w:hyperlink>
      <w:r w:rsidRPr="00792BC1">
        <w:rPr>
          <w:rFonts w:ascii="Arial" w:eastAsia="Times New Roman" w:hAnsi="Arial" w:cs="Arial"/>
          <w:color w:val="232323"/>
          <w:sz w:val="24"/>
          <w:szCs w:val="24"/>
        </w:rPr>
        <w:t>]. The World Health Organization website also has regularly updated information about outbreaks.</w:t>
      </w:r>
    </w:p>
    <w:p w14:paraId="68B3C308" w14:textId="77777777" w:rsidR="00792BC1" w:rsidRPr="00792BC1" w:rsidRDefault="00792BC1" w:rsidP="00792BC1">
      <w:pPr>
        <w:shd w:val="clear" w:color="auto" w:fill="FFFFFF"/>
        <w:spacing w:before="216" w:after="216" w:line="240" w:lineRule="auto"/>
        <w:rPr>
          <w:rFonts w:ascii="Arial" w:eastAsia="Times New Roman" w:hAnsi="Arial" w:cs="Arial"/>
          <w:color w:val="232323"/>
          <w:sz w:val="24"/>
          <w:szCs w:val="24"/>
        </w:rPr>
      </w:pPr>
      <w:r w:rsidRPr="00792BC1">
        <w:rPr>
          <w:rFonts w:ascii="Arial" w:eastAsia="Times New Roman" w:hAnsi="Arial" w:cs="Arial"/>
          <w:color w:val="232323"/>
          <w:sz w:val="24"/>
          <w:szCs w:val="24"/>
        </w:rPr>
        <w:t>The approach to evaluation of fever in the returning traveler will be reviewed here. Other issues related to travel are discussed separately:</w:t>
      </w:r>
    </w:p>
    <w:p w14:paraId="534E0563"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color w:val="232323"/>
          <w:sz w:val="24"/>
          <w:szCs w:val="24"/>
        </w:rPr>
        <w:t>(See </w:t>
      </w:r>
      <w:hyperlink r:id="rId14" w:history="1">
        <w:r w:rsidRPr="00792BC1">
          <w:rPr>
            <w:rFonts w:ascii="Arial" w:eastAsia="Times New Roman" w:hAnsi="Arial" w:cs="Arial"/>
            <w:color w:val="00905A"/>
            <w:sz w:val="24"/>
            <w:szCs w:val="24"/>
            <w:u w:val="single"/>
          </w:rPr>
          <w:t>"Travel advice"</w:t>
        </w:r>
      </w:hyperlink>
      <w:r w:rsidRPr="00792BC1">
        <w:rPr>
          <w:rFonts w:ascii="Arial" w:eastAsia="Times New Roman" w:hAnsi="Arial" w:cs="Arial"/>
          <w:color w:val="232323"/>
          <w:sz w:val="24"/>
          <w:szCs w:val="24"/>
        </w:rPr>
        <w:t>.)</w:t>
      </w:r>
    </w:p>
    <w:p w14:paraId="73318DFD"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color w:val="232323"/>
          <w:sz w:val="24"/>
          <w:szCs w:val="24"/>
        </w:rPr>
        <w:t>(See </w:t>
      </w:r>
      <w:hyperlink r:id="rId15" w:history="1">
        <w:r w:rsidRPr="00792BC1">
          <w:rPr>
            <w:rFonts w:ascii="Arial" w:eastAsia="Times New Roman" w:hAnsi="Arial" w:cs="Arial"/>
            <w:color w:val="00905A"/>
            <w:sz w:val="24"/>
            <w:szCs w:val="24"/>
            <w:u w:val="single"/>
          </w:rPr>
          <w:t>"Immunizations for travel"</w:t>
        </w:r>
      </w:hyperlink>
      <w:r w:rsidRPr="00792BC1">
        <w:rPr>
          <w:rFonts w:ascii="Arial" w:eastAsia="Times New Roman" w:hAnsi="Arial" w:cs="Arial"/>
          <w:color w:val="232323"/>
          <w:sz w:val="24"/>
          <w:szCs w:val="24"/>
        </w:rPr>
        <w:t>.)</w:t>
      </w:r>
    </w:p>
    <w:p w14:paraId="4F2119BF"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color w:val="232323"/>
          <w:sz w:val="24"/>
          <w:szCs w:val="24"/>
        </w:rPr>
        <w:t>(See </w:t>
      </w:r>
      <w:hyperlink r:id="rId16" w:history="1">
        <w:r w:rsidRPr="00792BC1">
          <w:rPr>
            <w:rFonts w:ascii="Arial" w:eastAsia="Times New Roman" w:hAnsi="Arial" w:cs="Arial"/>
            <w:color w:val="00905A"/>
            <w:sz w:val="24"/>
            <w:szCs w:val="24"/>
            <w:u w:val="single"/>
          </w:rPr>
          <w:t>"Prevention of malaria infection in travelers"</w:t>
        </w:r>
      </w:hyperlink>
      <w:r w:rsidRPr="00792BC1">
        <w:rPr>
          <w:rFonts w:ascii="Arial" w:eastAsia="Times New Roman" w:hAnsi="Arial" w:cs="Arial"/>
          <w:color w:val="232323"/>
          <w:sz w:val="24"/>
          <w:szCs w:val="24"/>
        </w:rPr>
        <w:t>.)</w:t>
      </w:r>
    </w:p>
    <w:p w14:paraId="43E59186"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color w:val="232323"/>
          <w:sz w:val="24"/>
          <w:szCs w:val="24"/>
        </w:rPr>
        <w:t>(See </w:t>
      </w:r>
      <w:hyperlink r:id="rId17" w:history="1">
        <w:r w:rsidRPr="00792BC1">
          <w:rPr>
            <w:rFonts w:ascii="Arial" w:eastAsia="Times New Roman" w:hAnsi="Arial" w:cs="Arial"/>
            <w:color w:val="00905A"/>
            <w:sz w:val="24"/>
            <w:szCs w:val="24"/>
            <w:u w:val="single"/>
          </w:rPr>
          <w:t>"Skin lesions in the returning traveler"</w:t>
        </w:r>
      </w:hyperlink>
      <w:r w:rsidRPr="00792BC1">
        <w:rPr>
          <w:rFonts w:ascii="Arial" w:eastAsia="Times New Roman" w:hAnsi="Arial" w:cs="Arial"/>
          <w:color w:val="232323"/>
          <w:sz w:val="24"/>
          <w:szCs w:val="24"/>
        </w:rPr>
        <w:t>.)</w:t>
      </w:r>
    </w:p>
    <w:p w14:paraId="590C930D" w14:textId="77777777" w:rsidR="00792BC1" w:rsidRPr="00792BC1" w:rsidRDefault="00792BC1" w:rsidP="00792BC1">
      <w:pPr>
        <w:shd w:val="clear" w:color="auto" w:fill="FFFFFF"/>
        <w:spacing w:before="216" w:after="216" w:line="240" w:lineRule="auto"/>
        <w:rPr>
          <w:rFonts w:ascii="Arial" w:eastAsia="Times New Roman" w:hAnsi="Arial" w:cs="Arial"/>
          <w:color w:val="232323"/>
          <w:sz w:val="24"/>
          <w:szCs w:val="24"/>
        </w:rPr>
      </w:pPr>
      <w:r w:rsidRPr="00792BC1">
        <w:rPr>
          <w:rFonts w:ascii="Arial" w:eastAsia="Times New Roman" w:hAnsi="Arial" w:cs="Arial"/>
          <w:color w:val="232323"/>
          <w:sz w:val="24"/>
          <w:szCs w:val="24"/>
        </w:rPr>
        <w:t>Diseases associated with travel to specific geographic regions are discussed separately. (See </w:t>
      </w:r>
      <w:hyperlink r:id="rId18" w:history="1">
        <w:r w:rsidRPr="00792BC1">
          <w:rPr>
            <w:rFonts w:ascii="Arial" w:eastAsia="Times New Roman" w:hAnsi="Arial" w:cs="Arial"/>
            <w:color w:val="00905A"/>
            <w:sz w:val="24"/>
            <w:szCs w:val="24"/>
            <w:u w:val="single"/>
          </w:rPr>
          <w:t>"Diseases potentially acquired by travel to East Asia"</w:t>
        </w:r>
      </w:hyperlink>
      <w:r w:rsidRPr="00792BC1">
        <w:rPr>
          <w:rFonts w:ascii="Arial" w:eastAsia="Times New Roman" w:hAnsi="Arial" w:cs="Arial"/>
          <w:color w:val="232323"/>
          <w:sz w:val="24"/>
          <w:szCs w:val="24"/>
        </w:rPr>
        <w:t> and </w:t>
      </w:r>
      <w:hyperlink r:id="rId19" w:history="1">
        <w:r w:rsidRPr="00792BC1">
          <w:rPr>
            <w:rFonts w:ascii="Arial" w:eastAsia="Times New Roman" w:hAnsi="Arial" w:cs="Arial"/>
            <w:color w:val="00905A"/>
            <w:sz w:val="24"/>
            <w:szCs w:val="24"/>
            <w:u w:val="single"/>
          </w:rPr>
          <w:t>"Approach to illness associated with travel to South Asia"</w:t>
        </w:r>
      </w:hyperlink>
      <w:r w:rsidRPr="00792BC1">
        <w:rPr>
          <w:rFonts w:ascii="Arial" w:eastAsia="Times New Roman" w:hAnsi="Arial" w:cs="Arial"/>
          <w:color w:val="232323"/>
          <w:sz w:val="24"/>
          <w:szCs w:val="24"/>
        </w:rPr>
        <w:t> and </w:t>
      </w:r>
      <w:hyperlink r:id="rId20" w:history="1">
        <w:r w:rsidRPr="00792BC1">
          <w:rPr>
            <w:rFonts w:ascii="Arial" w:eastAsia="Times New Roman" w:hAnsi="Arial" w:cs="Arial"/>
            <w:color w:val="00905A"/>
            <w:sz w:val="24"/>
            <w:szCs w:val="24"/>
            <w:u w:val="single"/>
          </w:rPr>
          <w:t>"Diseases potentially acquired by travel to Southeast Asia"</w:t>
        </w:r>
      </w:hyperlink>
      <w:r w:rsidRPr="00792BC1">
        <w:rPr>
          <w:rFonts w:ascii="Arial" w:eastAsia="Times New Roman" w:hAnsi="Arial" w:cs="Arial"/>
          <w:color w:val="232323"/>
          <w:sz w:val="24"/>
          <w:szCs w:val="24"/>
        </w:rPr>
        <w:t> and </w:t>
      </w:r>
      <w:hyperlink r:id="rId21" w:history="1">
        <w:r w:rsidRPr="00792BC1">
          <w:rPr>
            <w:rFonts w:ascii="Arial" w:eastAsia="Times New Roman" w:hAnsi="Arial" w:cs="Arial"/>
            <w:color w:val="00905A"/>
            <w:sz w:val="24"/>
            <w:szCs w:val="24"/>
            <w:u w:val="single"/>
          </w:rPr>
          <w:t>"Diseases potentially acquired by travel to East Africa"</w:t>
        </w:r>
      </w:hyperlink>
      <w:r w:rsidRPr="00792BC1">
        <w:rPr>
          <w:rFonts w:ascii="Arial" w:eastAsia="Times New Roman" w:hAnsi="Arial" w:cs="Arial"/>
          <w:color w:val="232323"/>
          <w:sz w:val="24"/>
          <w:szCs w:val="24"/>
        </w:rPr>
        <w:t> and </w:t>
      </w:r>
      <w:hyperlink r:id="rId22" w:history="1">
        <w:r w:rsidRPr="00792BC1">
          <w:rPr>
            <w:rFonts w:ascii="Arial" w:eastAsia="Times New Roman" w:hAnsi="Arial" w:cs="Arial"/>
            <w:color w:val="00905A"/>
            <w:sz w:val="24"/>
            <w:szCs w:val="24"/>
            <w:u w:val="single"/>
          </w:rPr>
          <w:t>"Diseases potentially acquired by travel to West Africa"</w:t>
        </w:r>
      </w:hyperlink>
      <w:r w:rsidRPr="00792BC1">
        <w:rPr>
          <w:rFonts w:ascii="Arial" w:eastAsia="Times New Roman" w:hAnsi="Arial" w:cs="Arial"/>
          <w:color w:val="232323"/>
          <w:sz w:val="24"/>
          <w:szCs w:val="24"/>
        </w:rPr>
        <w:t> and </w:t>
      </w:r>
      <w:hyperlink r:id="rId23" w:history="1">
        <w:r w:rsidRPr="00792BC1">
          <w:rPr>
            <w:rFonts w:ascii="Arial" w:eastAsia="Times New Roman" w:hAnsi="Arial" w:cs="Arial"/>
            <w:color w:val="00905A"/>
            <w:sz w:val="24"/>
            <w:szCs w:val="24"/>
            <w:u w:val="single"/>
          </w:rPr>
          <w:t>"Diseases potentially acquired by travel to Central Africa"</w:t>
        </w:r>
      </w:hyperlink>
      <w:r w:rsidRPr="00792BC1">
        <w:rPr>
          <w:rFonts w:ascii="Arial" w:eastAsia="Times New Roman" w:hAnsi="Arial" w:cs="Arial"/>
          <w:color w:val="232323"/>
          <w:sz w:val="24"/>
          <w:szCs w:val="24"/>
        </w:rPr>
        <w:t> and </w:t>
      </w:r>
      <w:hyperlink r:id="rId24" w:history="1">
        <w:r w:rsidRPr="00792BC1">
          <w:rPr>
            <w:rFonts w:ascii="Arial" w:eastAsia="Times New Roman" w:hAnsi="Arial" w:cs="Arial"/>
            <w:color w:val="00905A"/>
            <w:sz w:val="24"/>
            <w:szCs w:val="24"/>
            <w:u w:val="single"/>
          </w:rPr>
          <w:t>"Diseases potentially acquired by travel to North Africa"</w:t>
        </w:r>
      </w:hyperlink>
      <w:r w:rsidRPr="00792BC1">
        <w:rPr>
          <w:rFonts w:ascii="Arial" w:eastAsia="Times New Roman" w:hAnsi="Arial" w:cs="Arial"/>
          <w:color w:val="232323"/>
          <w:sz w:val="24"/>
          <w:szCs w:val="24"/>
        </w:rPr>
        <w:t> and </w:t>
      </w:r>
      <w:hyperlink r:id="rId25" w:history="1">
        <w:r w:rsidRPr="00792BC1">
          <w:rPr>
            <w:rFonts w:ascii="Arial" w:eastAsia="Times New Roman" w:hAnsi="Arial" w:cs="Arial"/>
            <w:color w:val="00905A"/>
            <w:sz w:val="24"/>
            <w:szCs w:val="24"/>
            <w:u w:val="single"/>
          </w:rPr>
          <w:t>"Diseases potentially acquired by travel to Southern Africa"</w:t>
        </w:r>
      </w:hyperlink>
      <w:r w:rsidRPr="00792BC1">
        <w:rPr>
          <w:rFonts w:ascii="Arial" w:eastAsia="Times New Roman" w:hAnsi="Arial" w:cs="Arial"/>
          <w:color w:val="232323"/>
          <w:sz w:val="24"/>
          <w:szCs w:val="24"/>
        </w:rPr>
        <w:t> and </w:t>
      </w:r>
      <w:hyperlink r:id="rId26" w:history="1">
        <w:r w:rsidRPr="00792BC1">
          <w:rPr>
            <w:rFonts w:ascii="Arial" w:eastAsia="Times New Roman" w:hAnsi="Arial" w:cs="Arial"/>
            <w:color w:val="00905A"/>
            <w:sz w:val="24"/>
            <w:szCs w:val="24"/>
            <w:u w:val="single"/>
          </w:rPr>
          <w:t>"Approach to illness associated with travel to Latin America and the Caribbean"</w:t>
        </w:r>
      </w:hyperlink>
      <w:r w:rsidRPr="00792BC1">
        <w:rPr>
          <w:rFonts w:ascii="Arial" w:eastAsia="Times New Roman" w:hAnsi="Arial" w:cs="Arial"/>
          <w:color w:val="232323"/>
          <w:sz w:val="24"/>
          <w:szCs w:val="24"/>
        </w:rPr>
        <w:t>.)</w:t>
      </w:r>
    </w:p>
    <w:p w14:paraId="2CC7E0F5" w14:textId="77777777" w:rsidR="00792BC1" w:rsidRDefault="00792BC1" w:rsidP="00792BC1">
      <w:pPr>
        <w:shd w:val="clear" w:color="auto" w:fill="FFFFFF"/>
        <w:spacing w:after="0" w:line="240" w:lineRule="auto"/>
        <w:rPr>
          <w:rFonts w:ascii="Arial" w:eastAsia="Times New Roman" w:hAnsi="Arial" w:cs="Arial"/>
          <w:b/>
          <w:bCs/>
          <w:color w:val="232323"/>
          <w:sz w:val="29"/>
          <w:szCs w:val="29"/>
          <w:bdr w:val="single" w:sz="6" w:space="18" w:color="EDEDED" w:frame="1"/>
        </w:rPr>
      </w:pPr>
      <w:r w:rsidRPr="00792BC1">
        <w:rPr>
          <w:rFonts w:ascii="Arial" w:eastAsia="Times New Roman" w:hAnsi="Arial" w:cs="Arial"/>
          <w:b/>
          <w:bCs/>
          <w:color w:val="232323"/>
          <w:sz w:val="29"/>
          <w:szCs w:val="29"/>
          <w:bdr w:val="single" w:sz="6" w:space="18" w:color="EDEDED" w:frame="1"/>
        </w:rPr>
        <w:lastRenderedPageBreak/>
        <w:t>EPIDEMIOLOGY AND ETIOLOGY</w:t>
      </w:r>
    </w:p>
    <w:p w14:paraId="52723D9A" w14:textId="090C027B" w:rsidR="00792BC1" w:rsidRPr="00792BC1" w:rsidRDefault="00792BC1" w:rsidP="00792BC1">
      <w:pPr>
        <w:shd w:val="clear" w:color="auto" w:fill="FFFFFF"/>
        <w:spacing w:after="0" w:line="240" w:lineRule="auto"/>
        <w:rPr>
          <w:rFonts w:ascii="Arial" w:eastAsia="Times New Roman" w:hAnsi="Arial" w:cs="Arial"/>
          <w:color w:val="232323"/>
          <w:sz w:val="24"/>
          <w:szCs w:val="24"/>
        </w:rPr>
      </w:pPr>
      <w:r w:rsidRPr="00792BC1">
        <w:rPr>
          <w:rFonts w:ascii="Arial" w:eastAsia="Times New Roman" w:hAnsi="Arial" w:cs="Arial"/>
          <w:color w:val="232323"/>
          <w:sz w:val="24"/>
          <w:szCs w:val="24"/>
        </w:rPr>
        <w:t>The epidemiology of fever among travelers has been evaluated in several studies [</w:t>
      </w:r>
      <w:hyperlink r:id="rId27" w:history="1">
        <w:r w:rsidRPr="00792BC1">
          <w:rPr>
            <w:rFonts w:ascii="Arial" w:eastAsia="Times New Roman" w:hAnsi="Arial" w:cs="Arial"/>
            <w:color w:val="00905A"/>
            <w:sz w:val="24"/>
            <w:szCs w:val="24"/>
            <w:u w:val="single"/>
          </w:rPr>
          <w:t>6-10</w:t>
        </w:r>
      </w:hyperlink>
      <w:r w:rsidRPr="00792BC1">
        <w:rPr>
          <w:rFonts w:ascii="Arial" w:eastAsia="Times New Roman" w:hAnsi="Arial" w:cs="Arial"/>
          <w:color w:val="232323"/>
          <w:sz w:val="24"/>
          <w:szCs w:val="24"/>
        </w:rPr>
        <w:t>]. The most common specific diagnoses are [</w:t>
      </w:r>
      <w:hyperlink r:id="rId28" w:history="1">
        <w:r w:rsidRPr="00792BC1">
          <w:rPr>
            <w:rFonts w:ascii="Arial" w:eastAsia="Times New Roman" w:hAnsi="Arial" w:cs="Arial"/>
            <w:color w:val="00905A"/>
            <w:sz w:val="24"/>
            <w:szCs w:val="24"/>
            <w:u w:val="single"/>
          </w:rPr>
          <w:t>6</w:t>
        </w:r>
      </w:hyperlink>
      <w:r w:rsidRPr="00792BC1">
        <w:rPr>
          <w:rFonts w:ascii="Arial" w:eastAsia="Times New Roman" w:hAnsi="Arial" w:cs="Arial"/>
          <w:color w:val="232323"/>
          <w:sz w:val="24"/>
          <w:szCs w:val="24"/>
        </w:rPr>
        <w:t>]:</w:t>
      </w:r>
    </w:p>
    <w:p w14:paraId="03B21BA9"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color w:val="232323"/>
          <w:sz w:val="24"/>
          <w:szCs w:val="24"/>
        </w:rPr>
        <w:t>Malaria</w:t>
      </w:r>
    </w:p>
    <w:p w14:paraId="62DBC649"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color w:val="232323"/>
          <w:sz w:val="24"/>
          <w:szCs w:val="24"/>
        </w:rPr>
        <w:t>Dengue fever</w:t>
      </w:r>
    </w:p>
    <w:p w14:paraId="2452B896"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color w:val="232323"/>
          <w:sz w:val="24"/>
          <w:szCs w:val="24"/>
        </w:rPr>
        <w:t>Mononucleosis (due to Epstein-Barr virus or cytomegalovirus)</w:t>
      </w:r>
    </w:p>
    <w:p w14:paraId="148012B5"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proofErr w:type="spellStart"/>
      <w:r w:rsidRPr="00792BC1">
        <w:rPr>
          <w:rFonts w:ascii="Arial" w:eastAsia="Times New Roman" w:hAnsi="Arial" w:cs="Arial"/>
          <w:color w:val="232323"/>
          <w:sz w:val="24"/>
          <w:szCs w:val="24"/>
        </w:rPr>
        <w:t>Rickettsial</w:t>
      </w:r>
      <w:proofErr w:type="spellEnd"/>
      <w:r w:rsidRPr="00792BC1">
        <w:rPr>
          <w:rFonts w:ascii="Arial" w:eastAsia="Times New Roman" w:hAnsi="Arial" w:cs="Arial"/>
          <w:color w:val="232323"/>
          <w:sz w:val="24"/>
          <w:szCs w:val="24"/>
        </w:rPr>
        <w:t xml:space="preserve"> infection</w:t>
      </w:r>
    </w:p>
    <w:p w14:paraId="105A76C9"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color w:val="232323"/>
          <w:sz w:val="24"/>
          <w:szCs w:val="24"/>
        </w:rPr>
        <w:t>Typhoid or paratyphoid fever (enteric fever)</w:t>
      </w:r>
    </w:p>
    <w:p w14:paraId="798BA601" w14:textId="77777777" w:rsidR="00792BC1" w:rsidRPr="00792BC1" w:rsidRDefault="00792BC1" w:rsidP="00792BC1">
      <w:pPr>
        <w:shd w:val="clear" w:color="auto" w:fill="FFFFFF"/>
        <w:spacing w:before="216" w:after="216" w:line="240" w:lineRule="auto"/>
        <w:rPr>
          <w:rFonts w:ascii="Arial" w:eastAsia="Times New Roman" w:hAnsi="Arial" w:cs="Arial"/>
          <w:color w:val="232323"/>
          <w:sz w:val="24"/>
          <w:szCs w:val="24"/>
        </w:rPr>
      </w:pPr>
      <w:r w:rsidRPr="00792BC1">
        <w:rPr>
          <w:rFonts w:ascii="Arial" w:eastAsia="Times New Roman" w:hAnsi="Arial" w:cs="Arial"/>
          <w:color w:val="232323"/>
          <w:sz w:val="24"/>
          <w:szCs w:val="24"/>
        </w:rPr>
        <w:t>In one report including nearly 25,000 ill returned travelers between 1997 and 2006, fever was a chief reason for seeking care in 28 percent of cases [</w:t>
      </w:r>
      <w:hyperlink r:id="rId29" w:history="1">
        <w:r w:rsidRPr="00792BC1">
          <w:rPr>
            <w:rFonts w:ascii="Arial" w:eastAsia="Times New Roman" w:hAnsi="Arial" w:cs="Arial"/>
            <w:color w:val="00905A"/>
            <w:sz w:val="24"/>
            <w:szCs w:val="24"/>
            <w:u w:val="single"/>
          </w:rPr>
          <w:t>7</w:t>
        </w:r>
      </w:hyperlink>
      <w:r w:rsidRPr="00792BC1">
        <w:rPr>
          <w:rFonts w:ascii="Arial" w:eastAsia="Times New Roman" w:hAnsi="Arial" w:cs="Arial"/>
          <w:color w:val="232323"/>
          <w:sz w:val="24"/>
          <w:szCs w:val="24"/>
        </w:rPr>
        <w:t>]. The most common specific diagnoses among patients with fever were malaria and dengue fever (21 and 6 percent of cases, respectively). Other diagnoses among patients with fever included unspecified febrile illness (22 percent), fever with diarrhea (15 percent), and fever with respiratory infection (14 percent). Preventable infection (via chemoprophylaxis for malaria or via vaccination against </w:t>
      </w:r>
      <w:r w:rsidRPr="00792BC1">
        <w:rPr>
          <w:rFonts w:ascii="Arial" w:eastAsia="Times New Roman" w:hAnsi="Arial" w:cs="Arial"/>
          <w:i/>
          <w:iCs/>
          <w:color w:val="232323"/>
          <w:sz w:val="24"/>
          <w:szCs w:val="24"/>
        </w:rPr>
        <w:t>Salmonella typhi</w:t>
      </w:r>
      <w:r w:rsidRPr="00792BC1">
        <w:rPr>
          <w:rFonts w:ascii="Arial" w:eastAsia="Times New Roman" w:hAnsi="Arial" w:cs="Arial"/>
          <w:color w:val="232323"/>
          <w:sz w:val="24"/>
          <w:szCs w:val="24"/>
        </w:rPr>
        <w:t>, hepatitis A, or influenza) occurred in 17 percent of patients.</w:t>
      </w:r>
    </w:p>
    <w:p w14:paraId="7D6C5BE9" w14:textId="77777777" w:rsidR="00792BC1" w:rsidRPr="00792BC1" w:rsidRDefault="00792BC1" w:rsidP="00792BC1">
      <w:pPr>
        <w:shd w:val="clear" w:color="auto" w:fill="FFFFFF"/>
        <w:spacing w:before="216" w:after="216" w:line="240" w:lineRule="auto"/>
        <w:rPr>
          <w:rFonts w:ascii="Arial" w:eastAsia="Times New Roman" w:hAnsi="Arial" w:cs="Arial"/>
          <w:color w:val="232323"/>
          <w:sz w:val="24"/>
          <w:szCs w:val="24"/>
        </w:rPr>
      </w:pPr>
      <w:r w:rsidRPr="00792BC1">
        <w:rPr>
          <w:rFonts w:ascii="Arial" w:eastAsia="Times New Roman" w:hAnsi="Arial" w:cs="Arial"/>
          <w:color w:val="232323"/>
          <w:sz w:val="24"/>
          <w:szCs w:val="24"/>
        </w:rPr>
        <w:t>Among nearly 25,000 ill returned travelers, of whom almost 70 percent had visited sub-Saharan Africa, Southeast Asia, the Caribbean, or Central and South America, the geographic breakdown of febrile illness was as follows [</w:t>
      </w:r>
      <w:hyperlink r:id="rId30" w:history="1">
        <w:r w:rsidRPr="00792BC1">
          <w:rPr>
            <w:rFonts w:ascii="Arial" w:eastAsia="Times New Roman" w:hAnsi="Arial" w:cs="Arial"/>
            <w:color w:val="00905A"/>
            <w:sz w:val="24"/>
            <w:szCs w:val="24"/>
            <w:u w:val="single"/>
          </w:rPr>
          <w:t>7</w:t>
        </w:r>
      </w:hyperlink>
      <w:r w:rsidRPr="00792BC1">
        <w:rPr>
          <w:rFonts w:ascii="Arial" w:eastAsia="Times New Roman" w:hAnsi="Arial" w:cs="Arial"/>
          <w:color w:val="232323"/>
          <w:sz w:val="24"/>
          <w:szCs w:val="24"/>
        </w:rPr>
        <w:t>]:</w:t>
      </w:r>
    </w:p>
    <w:p w14:paraId="410EFB0C"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color w:val="232323"/>
          <w:sz w:val="24"/>
          <w:szCs w:val="24"/>
        </w:rPr>
        <w:t xml:space="preserve">Sub-Saharan Africa – Febrile illness occurred in 49 percent of patients (malaria in 42 percent, respiratory illness in 10 percent, diarrheal illness in 10 percent, and no specific diagnosis in 19 percent). Most </w:t>
      </w:r>
      <w:proofErr w:type="spellStart"/>
      <w:r w:rsidRPr="00792BC1">
        <w:rPr>
          <w:rFonts w:ascii="Arial" w:eastAsia="Times New Roman" w:hAnsi="Arial" w:cs="Arial"/>
          <w:color w:val="232323"/>
          <w:sz w:val="24"/>
          <w:szCs w:val="24"/>
        </w:rPr>
        <w:t>rickettsial</w:t>
      </w:r>
      <w:proofErr w:type="spellEnd"/>
      <w:r w:rsidRPr="00792BC1">
        <w:rPr>
          <w:rFonts w:ascii="Arial" w:eastAsia="Times New Roman" w:hAnsi="Arial" w:cs="Arial"/>
          <w:color w:val="232323"/>
          <w:sz w:val="24"/>
          <w:szCs w:val="24"/>
        </w:rPr>
        <w:t xml:space="preserve"> infections were acquired in this region and were usually tickborne.</w:t>
      </w:r>
    </w:p>
    <w:p w14:paraId="76C1C982"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color w:val="232323"/>
          <w:sz w:val="24"/>
          <w:szCs w:val="24"/>
        </w:rPr>
        <w:t>Southeast Asia – Febrile illness occurred in 34 percent of patients (dengue fever in 18 percent, malaria in 7 percent, respiratory illness in 17 percent, diarrheal illness in 17 percent, and no specific diagnosis in 22 percent). More than 70 percent of cases of enteric fever (typhoid and paratyphoid) were acquired in south-central or Southeast Asia.</w:t>
      </w:r>
    </w:p>
    <w:p w14:paraId="035C6B61"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color w:val="232323"/>
          <w:sz w:val="24"/>
          <w:szCs w:val="24"/>
        </w:rPr>
        <w:t>Caribbean and Central and South America – Febrile illness was present in 25 percent (dengue fever in 9 percent, malaria in 8 percent, respiratory illness in 13 percent, diarrheal illness in 15 percent, and no specific diagnosis in 26 percent).</w:t>
      </w:r>
    </w:p>
    <w:p w14:paraId="0B901220" w14:textId="77777777" w:rsidR="00792BC1" w:rsidRPr="00792BC1" w:rsidRDefault="00792BC1" w:rsidP="00792BC1">
      <w:pPr>
        <w:shd w:val="clear" w:color="auto" w:fill="FFFFFF"/>
        <w:spacing w:before="216" w:after="216" w:line="240" w:lineRule="auto"/>
        <w:rPr>
          <w:rFonts w:ascii="Arial" w:eastAsia="Times New Roman" w:hAnsi="Arial" w:cs="Arial"/>
          <w:color w:val="232323"/>
          <w:sz w:val="24"/>
          <w:szCs w:val="24"/>
        </w:rPr>
      </w:pPr>
      <w:r w:rsidRPr="00792BC1">
        <w:rPr>
          <w:rFonts w:ascii="Arial" w:eastAsia="Times New Roman" w:hAnsi="Arial" w:cs="Arial"/>
          <w:color w:val="232323"/>
          <w:sz w:val="24"/>
          <w:szCs w:val="24"/>
        </w:rPr>
        <w:t>In another study including more than 82,000 ill travelers, acute and potentially life-threatening tropical diseases occurred in 4.4 percent of patients [</w:t>
      </w:r>
      <w:hyperlink r:id="rId31" w:history="1">
        <w:r w:rsidRPr="00792BC1">
          <w:rPr>
            <w:rFonts w:ascii="Arial" w:eastAsia="Times New Roman" w:hAnsi="Arial" w:cs="Arial"/>
            <w:color w:val="00905A"/>
            <w:sz w:val="24"/>
            <w:szCs w:val="24"/>
            <w:u w:val="single"/>
          </w:rPr>
          <w:t>11</w:t>
        </w:r>
      </w:hyperlink>
      <w:r w:rsidRPr="00792BC1">
        <w:rPr>
          <w:rFonts w:ascii="Arial" w:eastAsia="Times New Roman" w:hAnsi="Arial" w:cs="Arial"/>
          <w:color w:val="232323"/>
          <w:sz w:val="24"/>
          <w:szCs w:val="24"/>
        </w:rPr>
        <w:t xml:space="preserve">]. Malaria and enteric fever accounted for 77 percent and 18 percent, respectively; other life-threatening diagnoses included leptospirosis, severe dengue, </w:t>
      </w:r>
      <w:proofErr w:type="spellStart"/>
      <w:r w:rsidRPr="00792BC1">
        <w:rPr>
          <w:rFonts w:ascii="Arial" w:eastAsia="Times New Roman" w:hAnsi="Arial" w:cs="Arial"/>
          <w:color w:val="232323"/>
          <w:sz w:val="24"/>
          <w:szCs w:val="24"/>
        </w:rPr>
        <w:t>rickettsial</w:t>
      </w:r>
      <w:proofErr w:type="spellEnd"/>
      <w:r w:rsidRPr="00792BC1">
        <w:rPr>
          <w:rFonts w:ascii="Arial" w:eastAsia="Times New Roman" w:hAnsi="Arial" w:cs="Arial"/>
          <w:color w:val="232323"/>
          <w:sz w:val="24"/>
          <w:szCs w:val="24"/>
        </w:rPr>
        <w:t xml:space="preserve"> infection, relapsing fever, melioidosis, and African trypanosomiasis. There were 13 deaths; of these, 10 (77 percent) were caused by falciparum malaria.</w:t>
      </w:r>
    </w:p>
    <w:p w14:paraId="31141DB5" w14:textId="77777777" w:rsidR="00792BC1" w:rsidRPr="00792BC1" w:rsidRDefault="00792BC1" w:rsidP="00792BC1">
      <w:pPr>
        <w:shd w:val="clear" w:color="auto" w:fill="FFFFFF"/>
        <w:spacing w:before="216" w:after="216" w:line="240" w:lineRule="auto"/>
        <w:rPr>
          <w:rFonts w:ascii="Arial" w:eastAsia="Times New Roman" w:hAnsi="Arial" w:cs="Arial"/>
          <w:color w:val="232323"/>
          <w:sz w:val="24"/>
          <w:szCs w:val="24"/>
        </w:rPr>
      </w:pPr>
      <w:r w:rsidRPr="00792BC1">
        <w:rPr>
          <w:rFonts w:ascii="Arial" w:eastAsia="Times New Roman" w:hAnsi="Arial" w:cs="Arial"/>
          <w:color w:val="232323"/>
          <w:sz w:val="24"/>
          <w:szCs w:val="24"/>
        </w:rPr>
        <w:t xml:space="preserve">Geographically localized infections in the United States that can be acquired during travel include plague, babesiosis, Lyme disease, coccidioidomycosis, ehrlichiosis, relapsing fever, Colorado tick fever, </w:t>
      </w:r>
      <w:proofErr w:type="spellStart"/>
      <w:r w:rsidRPr="00792BC1">
        <w:rPr>
          <w:rFonts w:ascii="Arial" w:eastAsia="Times New Roman" w:hAnsi="Arial" w:cs="Arial"/>
          <w:color w:val="232323"/>
          <w:sz w:val="24"/>
          <w:szCs w:val="24"/>
        </w:rPr>
        <w:t>rickettsial</w:t>
      </w:r>
      <w:proofErr w:type="spellEnd"/>
      <w:r w:rsidRPr="00792BC1">
        <w:rPr>
          <w:rFonts w:ascii="Arial" w:eastAsia="Times New Roman" w:hAnsi="Arial" w:cs="Arial"/>
          <w:color w:val="232323"/>
          <w:sz w:val="24"/>
          <w:szCs w:val="24"/>
        </w:rPr>
        <w:t xml:space="preserve"> infections, tularemia, and hantavirus </w:t>
      </w:r>
      <w:r w:rsidRPr="00792BC1">
        <w:rPr>
          <w:rFonts w:ascii="Arial" w:eastAsia="Times New Roman" w:hAnsi="Arial" w:cs="Arial"/>
          <w:color w:val="232323"/>
          <w:sz w:val="24"/>
          <w:szCs w:val="24"/>
        </w:rPr>
        <w:lastRenderedPageBreak/>
        <w:t xml:space="preserve">pulmonary syndrome. Geographically localized infections in Europe include visceral leishmaniasis, hemorrhagic fever with renal syndrome, </w:t>
      </w:r>
      <w:proofErr w:type="spellStart"/>
      <w:r w:rsidRPr="00792BC1">
        <w:rPr>
          <w:rFonts w:ascii="Arial" w:eastAsia="Times New Roman" w:hAnsi="Arial" w:cs="Arial"/>
          <w:color w:val="232323"/>
          <w:sz w:val="24"/>
          <w:szCs w:val="24"/>
        </w:rPr>
        <w:t>rickettsial</w:t>
      </w:r>
      <w:proofErr w:type="spellEnd"/>
      <w:r w:rsidRPr="00792BC1">
        <w:rPr>
          <w:rFonts w:ascii="Arial" w:eastAsia="Times New Roman" w:hAnsi="Arial" w:cs="Arial"/>
          <w:color w:val="232323"/>
          <w:sz w:val="24"/>
          <w:szCs w:val="24"/>
        </w:rPr>
        <w:t xml:space="preserve"> infections, Q fever, sand fly fever, tickborne encephalitis, and other arboviruses.</w:t>
      </w:r>
    </w:p>
    <w:p w14:paraId="6BC4788D" w14:textId="77777777" w:rsidR="00792BC1" w:rsidRPr="00792BC1" w:rsidRDefault="00792BC1" w:rsidP="00792BC1">
      <w:pPr>
        <w:shd w:val="clear" w:color="auto" w:fill="FFFFFF"/>
        <w:spacing w:before="216" w:after="216" w:line="240" w:lineRule="auto"/>
        <w:rPr>
          <w:rFonts w:ascii="Arial" w:eastAsia="Times New Roman" w:hAnsi="Arial" w:cs="Arial"/>
          <w:color w:val="232323"/>
          <w:sz w:val="24"/>
          <w:szCs w:val="24"/>
        </w:rPr>
      </w:pPr>
      <w:r w:rsidRPr="00792BC1">
        <w:rPr>
          <w:rFonts w:ascii="Arial" w:eastAsia="Times New Roman" w:hAnsi="Arial" w:cs="Arial"/>
          <w:color w:val="232323"/>
          <w:sz w:val="24"/>
          <w:szCs w:val="24"/>
        </w:rPr>
        <w:t>In addition to travel-related infections, cosmopolitan causes of fever should be considered in ill travelers; patients may have been incubating an infection prior to departure or have become ill after their return (</w:t>
      </w:r>
      <w:hyperlink r:id="rId32" w:history="1">
        <w:r w:rsidRPr="00792BC1">
          <w:rPr>
            <w:rFonts w:ascii="Arial" w:eastAsia="Times New Roman" w:hAnsi="Arial" w:cs="Arial"/>
            <w:color w:val="00905A"/>
            <w:sz w:val="24"/>
            <w:szCs w:val="24"/>
            <w:u w:val="single"/>
          </w:rPr>
          <w:t>table 1</w:t>
        </w:r>
      </w:hyperlink>
      <w:r w:rsidRPr="00792BC1">
        <w:rPr>
          <w:rFonts w:ascii="Arial" w:eastAsia="Times New Roman" w:hAnsi="Arial" w:cs="Arial"/>
          <w:color w:val="232323"/>
          <w:sz w:val="24"/>
          <w:szCs w:val="24"/>
        </w:rPr>
        <w:t>). Noninfectious cause of fever should also be considered, including venous thrombosis and drug fever.</w:t>
      </w:r>
    </w:p>
    <w:p w14:paraId="2D7C2712" w14:textId="77777777" w:rsidR="00792BC1" w:rsidRDefault="00792BC1" w:rsidP="00792BC1">
      <w:pPr>
        <w:shd w:val="clear" w:color="auto" w:fill="FFFFFF"/>
        <w:spacing w:after="0" w:line="240" w:lineRule="auto"/>
        <w:rPr>
          <w:rFonts w:ascii="Arial" w:eastAsia="Times New Roman" w:hAnsi="Arial" w:cs="Arial"/>
          <w:b/>
          <w:bCs/>
          <w:color w:val="232323"/>
          <w:sz w:val="29"/>
          <w:szCs w:val="29"/>
          <w:bdr w:val="single" w:sz="6" w:space="18" w:color="EDEDED" w:frame="1"/>
        </w:rPr>
      </w:pPr>
      <w:r w:rsidRPr="00792BC1">
        <w:rPr>
          <w:rFonts w:ascii="Arial" w:eastAsia="Times New Roman" w:hAnsi="Arial" w:cs="Arial"/>
          <w:b/>
          <w:bCs/>
          <w:color w:val="232323"/>
          <w:sz w:val="29"/>
          <w:szCs w:val="29"/>
          <w:bdr w:val="single" w:sz="6" w:space="18" w:color="EDEDED" w:frame="1"/>
        </w:rPr>
        <w:t>INITIAL EVALUATION</w:t>
      </w:r>
    </w:p>
    <w:p w14:paraId="6B51A438" w14:textId="0B0DDA4B" w:rsidR="00792BC1" w:rsidRPr="00792BC1" w:rsidRDefault="00792BC1" w:rsidP="00792BC1">
      <w:pPr>
        <w:shd w:val="clear" w:color="auto" w:fill="FFFFFF"/>
        <w:spacing w:after="0" w:line="240" w:lineRule="auto"/>
        <w:rPr>
          <w:rFonts w:ascii="Arial" w:eastAsia="Times New Roman" w:hAnsi="Arial" w:cs="Arial"/>
          <w:color w:val="232323"/>
          <w:sz w:val="24"/>
          <w:szCs w:val="24"/>
        </w:rPr>
      </w:pPr>
      <w:r w:rsidRPr="00792BC1">
        <w:rPr>
          <w:rFonts w:ascii="Arial" w:eastAsia="Times New Roman" w:hAnsi="Arial" w:cs="Arial"/>
          <w:color w:val="232323"/>
          <w:sz w:val="24"/>
          <w:szCs w:val="24"/>
        </w:rPr>
        <w:t>The focus of the initial evaluation should be on diagnosis of infections that are treatable, transmissible, and/or have serious sequelae (</w:t>
      </w:r>
      <w:hyperlink r:id="rId33" w:history="1">
        <w:r w:rsidRPr="00792BC1">
          <w:rPr>
            <w:rFonts w:ascii="Arial" w:eastAsia="Times New Roman" w:hAnsi="Arial" w:cs="Arial"/>
            <w:color w:val="00905A"/>
            <w:sz w:val="24"/>
            <w:szCs w:val="24"/>
            <w:u w:val="single"/>
          </w:rPr>
          <w:t>table 2</w:t>
        </w:r>
      </w:hyperlink>
      <w:r w:rsidRPr="00792BC1">
        <w:rPr>
          <w:rFonts w:ascii="Arial" w:eastAsia="Times New Roman" w:hAnsi="Arial" w:cs="Arial"/>
          <w:color w:val="232323"/>
          <w:sz w:val="24"/>
          <w:szCs w:val="24"/>
        </w:rPr>
        <w:t>).</w:t>
      </w:r>
    </w:p>
    <w:p w14:paraId="3615E0DF" w14:textId="77777777" w:rsidR="00792BC1" w:rsidRPr="00792BC1" w:rsidRDefault="00792BC1" w:rsidP="00792BC1">
      <w:pPr>
        <w:shd w:val="clear" w:color="auto" w:fill="FFFFFF"/>
        <w:spacing w:before="216" w:after="0" w:line="240" w:lineRule="auto"/>
        <w:rPr>
          <w:rFonts w:ascii="Arial" w:eastAsia="Times New Roman" w:hAnsi="Arial" w:cs="Arial"/>
          <w:color w:val="232323"/>
          <w:sz w:val="24"/>
          <w:szCs w:val="24"/>
        </w:rPr>
      </w:pPr>
      <w:r w:rsidRPr="00792BC1">
        <w:rPr>
          <w:rFonts w:ascii="Arial" w:eastAsia="Times New Roman" w:hAnsi="Arial" w:cs="Arial"/>
          <w:b/>
          <w:bCs/>
          <w:color w:val="232323"/>
          <w:sz w:val="24"/>
          <w:szCs w:val="24"/>
        </w:rPr>
        <w:t>History and physical examination</w:t>
      </w:r>
      <w:r w:rsidRPr="00792BC1">
        <w:rPr>
          <w:rFonts w:ascii="Arial" w:eastAsia="Times New Roman" w:hAnsi="Arial" w:cs="Arial"/>
          <w:color w:val="232323"/>
          <w:sz w:val="24"/>
          <w:szCs w:val="24"/>
        </w:rPr>
        <w:t> — The clinical history should establish a number of clinical details and include review of the preceding 12 months prior to presentation (</w:t>
      </w:r>
      <w:hyperlink r:id="rId34" w:history="1">
        <w:r w:rsidRPr="00792BC1">
          <w:rPr>
            <w:rFonts w:ascii="Arial" w:eastAsia="Times New Roman" w:hAnsi="Arial" w:cs="Arial"/>
            <w:color w:val="00905A"/>
            <w:sz w:val="24"/>
            <w:szCs w:val="24"/>
            <w:u w:val="single"/>
          </w:rPr>
          <w:t>table 3</w:t>
        </w:r>
      </w:hyperlink>
      <w:r w:rsidRPr="00792BC1">
        <w:rPr>
          <w:rFonts w:ascii="Arial" w:eastAsia="Times New Roman" w:hAnsi="Arial" w:cs="Arial"/>
          <w:color w:val="232323"/>
          <w:sz w:val="24"/>
          <w:szCs w:val="24"/>
        </w:rPr>
        <w:t>) [</w:t>
      </w:r>
      <w:hyperlink r:id="rId35" w:history="1">
        <w:r w:rsidRPr="00792BC1">
          <w:rPr>
            <w:rFonts w:ascii="Arial" w:eastAsia="Times New Roman" w:hAnsi="Arial" w:cs="Arial"/>
            <w:color w:val="00905A"/>
            <w:sz w:val="24"/>
            <w:szCs w:val="24"/>
            <w:u w:val="single"/>
          </w:rPr>
          <w:t>6,7,12</w:t>
        </w:r>
      </w:hyperlink>
      <w:r w:rsidRPr="00792BC1">
        <w:rPr>
          <w:rFonts w:ascii="Arial" w:eastAsia="Times New Roman" w:hAnsi="Arial" w:cs="Arial"/>
          <w:color w:val="232323"/>
          <w:sz w:val="24"/>
          <w:szCs w:val="24"/>
        </w:rPr>
        <w:t>]:</w:t>
      </w:r>
    </w:p>
    <w:p w14:paraId="00608D7A"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color w:val="232323"/>
          <w:sz w:val="24"/>
          <w:szCs w:val="24"/>
        </w:rPr>
        <w:t>Careful documentation of signs and symptoms and their time of onset – Understanding the clinical timeline is important for establishing the likely incubation period, which is useful for narrowing the differential diagnosis. The causes of travel-associated fever based on the interval since exposure are summarized in the table and figure (</w:t>
      </w:r>
      <w:hyperlink r:id="rId36" w:history="1">
        <w:r w:rsidRPr="00792BC1">
          <w:rPr>
            <w:rFonts w:ascii="Arial" w:eastAsia="Times New Roman" w:hAnsi="Arial" w:cs="Arial"/>
            <w:color w:val="00905A"/>
            <w:sz w:val="24"/>
            <w:szCs w:val="24"/>
            <w:u w:val="single"/>
          </w:rPr>
          <w:t>table 4</w:t>
        </w:r>
      </w:hyperlink>
      <w:r w:rsidRPr="00792BC1">
        <w:rPr>
          <w:rFonts w:ascii="Arial" w:eastAsia="Times New Roman" w:hAnsi="Arial" w:cs="Arial"/>
          <w:color w:val="232323"/>
          <w:sz w:val="24"/>
          <w:szCs w:val="24"/>
        </w:rPr>
        <w:t> and </w:t>
      </w:r>
      <w:hyperlink r:id="rId37" w:history="1">
        <w:r w:rsidRPr="00792BC1">
          <w:rPr>
            <w:rFonts w:ascii="Arial" w:eastAsia="Times New Roman" w:hAnsi="Arial" w:cs="Arial"/>
            <w:color w:val="00905A"/>
            <w:sz w:val="24"/>
            <w:szCs w:val="24"/>
            <w:u w:val="single"/>
          </w:rPr>
          <w:t>figure 1</w:t>
        </w:r>
      </w:hyperlink>
      <w:r w:rsidRPr="00792BC1">
        <w:rPr>
          <w:rFonts w:ascii="Arial" w:eastAsia="Times New Roman" w:hAnsi="Arial" w:cs="Arial"/>
          <w:color w:val="232323"/>
          <w:sz w:val="24"/>
          <w:szCs w:val="24"/>
        </w:rPr>
        <w:t>).</w:t>
      </w:r>
    </w:p>
    <w:p w14:paraId="13203938"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color w:val="232323"/>
          <w:sz w:val="24"/>
          <w:szCs w:val="24"/>
        </w:rPr>
        <w:t>The nature of travel (including geographic region, travel dates, type of transportation, and nature of accommodations) – The patient should be asked specifically about travel to areas with malaria transmission (</w:t>
      </w:r>
      <w:hyperlink r:id="rId38" w:history="1">
        <w:r w:rsidRPr="00792BC1">
          <w:rPr>
            <w:rFonts w:ascii="Arial" w:eastAsia="Times New Roman" w:hAnsi="Arial" w:cs="Arial"/>
            <w:color w:val="00905A"/>
            <w:sz w:val="24"/>
            <w:szCs w:val="24"/>
            <w:u w:val="single"/>
          </w:rPr>
          <w:t>figure 2</w:t>
        </w:r>
      </w:hyperlink>
      <w:r w:rsidRPr="00792BC1">
        <w:rPr>
          <w:rFonts w:ascii="Arial" w:eastAsia="Times New Roman" w:hAnsi="Arial" w:cs="Arial"/>
          <w:color w:val="232323"/>
          <w:sz w:val="24"/>
          <w:szCs w:val="24"/>
        </w:rPr>
        <w:t> and </w:t>
      </w:r>
      <w:hyperlink r:id="rId39" w:history="1">
        <w:r w:rsidRPr="00792BC1">
          <w:rPr>
            <w:rFonts w:ascii="Arial" w:eastAsia="Times New Roman" w:hAnsi="Arial" w:cs="Arial"/>
            <w:color w:val="00905A"/>
            <w:sz w:val="24"/>
            <w:szCs w:val="24"/>
            <w:u w:val="single"/>
          </w:rPr>
          <w:t>figure 3</w:t>
        </w:r>
      </w:hyperlink>
      <w:r w:rsidRPr="00792BC1">
        <w:rPr>
          <w:rFonts w:ascii="Arial" w:eastAsia="Times New Roman" w:hAnsi="Arial" w:cs="Arial"/>
          <w:color w:val="232323"/>
          <w:sz w:val="24"/>
          <w:szCs w:val="24"/>
        </w:rPr>
        <w:t>) and/or areas with ongoing outbreaks (such as viral hemorrhagic fevers or meningitis). In some circumstances, infection control precautions may be warranted based on clinical and exposure history before diagnostic results are available (</w:t>
      </w:r>
      <w:hyperlink r:id="rId40" w:history="1">
        <w:r w:rsidRPr="00792BC1">
          <w:rPr>
            <w:rFonts w:ascii="Arial" w:eastAsia="Times New Roman" w:hAnsi="Arial" w:cs="Arial"/>
            <w:color w:val="00905A"/>
            <w:sz w:val="24"/>
            <w:szCs w:val="24"/>
            <w:u w:val="single"/>
          </w:rPr>
          <w:t>table 5</w:t>
        </w:r>
      </w:hyperlink>
      <w:r w:rsidRPr="00792BC1">
        <w:rPr>
          <w:rFonts w:ascii="Arial" w:eastAsia="Times New Roman" w:hAnsi="Arial" w:cs="Arial"/>
          <w:color w:val="232323"/>
          <w:sz w:val="24"/>
          <w:szCs w:val="24"/>
        </w:rPr>
        <w:t>).</w:t>
      </w:r>
    </w:p>
    <w:p w14:paraId="563FE027"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color w:val="232323"/>
          <w:sz w:val="24"/>
          <w:szCs w:val="24"/>
        </w:rPr>
        <w:t>Relevant activities and exposures (such as consumption of unclean water or undercooked food, insect bites, animal exposure, sexual contact) – (See </w:t>
      </w:r>
      <w:hyperlink r:id="rId41" w:anchor="H4111215997" w:history="1">
        <w:r w:rsidRPr="00792BC1">
          <w:rPr>
            <w:rFonts w:ascii="Arial" w:eastAsia="Times New Roman" w:hAnsi="Arial" w:cs="Arial"/>
            <w:color w:val="00905A"/>
            <w:sz w:val="24"/>
            <w:szCs w:val="24"/>
            <w:u w:val="single"/>
          </w:rPr>
          <w:t>'Consider the exposure history'</w:t>
        </w:r>
      </w:hyperlink>
      <w:r w:rsidRPr="00792BC1">
        <w:rPr>
          <w:rFonts w:ascii="Arial" w:eastAsia="Times New Roman" w:hAnsi="Arial" w:cs="Arial"/>
          <w:color w:val="232323"/>
          <w:sz w:val="24"/>
          <w:szCs w:val="24"/>
        </w:rPr>
        <w:t> below.)</w:t>
      </w:r>
    </w:p>
    <w:p w14:paraId="6B8712F6"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color w:val="232323"/>
          <w:sz w:val="24"/>
          <w:szCs w:val="24"/>
        </w:rPr>
        <w:t>General medical information (including vaccination history, past medical history, and medications) – If malaria chemoprophylaxis was taken, the clinician should inquire as to the drug, the dose, the intervals between doses, and the duration of therapy prior to arrival and following departure from the transmission area. (See </w:t>
      </w:r>
      <w:hyperlink r:id="rId42" w:anchor="H3480488726" w:history="1">
        <w:r w:rsidRPr="00792BC1">
          <w:rPr>
            <w:rFonts w:ascii="Arial" w:eastAsia="Times New Roman" w:hAnsi="Arial" w:cs="Arial"/>
            <w:color w:val="00905A"/>
            <w:sz w:val="24"/>
            <w:szCs w:val="24"/>
            <w:u w:val="single"/>
          </w:rPr>
          <w:t>'Evaluate for malaria'</w:t>
        </w:r>
      </w:hyperlink>
      <w:r w:rsidRPr="00792BC1">
        <w:rPr>
          <w:rFonts w:ascii="Arial" w:eastAsia="Times New Roman" w:hAnsi="Arial" w:cs="Arial"/>
          <w:color w:val="232323"/>
          <w:sz w:val="24"/>
          <w:szCs w:val="24"/>
        </w:rPr>
        <w:t> below.)</w:t>
      </w:r>
    </w:p>
    <w:p w14:paraId="37EF4EC5" w14:textId="77777777" w:rsidR="00792BC1" w:rsidRPr="00792BC1" w:rsidRDefault="00792BC1" w:rsidP="00792BC1">
      <w:pPr>
        <w:shd w:val="clear" w:color="auto" w:fill="FFFFFF"/>
        <w:spacing w:before="216" w:after="216" w:line="240" w:lineRule="auto"/>
        <w:rPr>
          <w:rFonts w:ascii="Arial" w:eastAsia="Times New Roman" w:hAnsi="Arial" w:cs="Arial"/>
          <w:color w:val="232323"/>
          <w:sz w:val="24"/>
          <w:szCs w:val="24"/>
        </w:rPr>
      </w:pPr>
      <w:r w:rsidRPr="00792BC1">
        <w:rPr>
          <w:rFonts w:ascii="Arial" w:eastAsia="Times New Roman" w:hAnsi="Arial" w:cs="Arial"/>
          <w:color w:val="232323"/>
          <w:sz w:val="24"/>
          <w:szCs w:val="24"/>
        </w:rPr>
        <w:t>Physical findings that signal severe illness warranting prompt intervention include hemodynamic instability, respiratory distress, hemorrhagic manifestations, and neurologic findings such as confusion, lethargy, stiff neck, or focal deficits. The physical examination should also include evaluation for skin lesions, lymphadenopathy, retinal or conjunctival changes, enlargement of liver or spleen, genital lesions, and neurologic findings.</w:t>
      </w:r>
    </w:p>
    <w:p w14:paraId="72ADA884" w14:textId="77777777" w:rsidR="00792BC1" w:rsidRPr="00792BC1" w:rsidRDefault="00792BC1" w:rsidP="00792BC1">
      <w:pPr>
        <w:shd w:val="clear" w:color="auto" w:fill="FFFFFF"/>
        <w:spacing w:before="216" w:after="0" w:line="240" w:lineRule="auto"/>
        <w:rPr>
          <w:rFonts w:ascii="Arial" w:eastAsia="Times New Roman" w:hAnsi="Arial" w:cs="Arial"/>
          <w:color w:val="232323"/>
          <w:sz w:val="24"/>
          <w:szCs w:val="24"/>
        </w:rPr>
      </w:pPr>
      <w:r w:rsidRPr="00792BC1">
        <w:rPr>
          <w:rFonts w:ascii="Arial" w:eastAsia="Times New Roman" w:hAnsi="Arial" w:cs="Arial"/>
          <w:b/>
          <w:bCs/>
          <w:color w:val="232323"/>
          <w:sz w:val="24"/>
          <w:szCs w:val="24"/>
        </w:rPr>
        <w:lastRenderedPageBreak/>
        <w:t>Laboratory tests</w:t>
      </w:r>
      <w:r w:rsidRPr="00792BC1">
        <w:rPr>
          <w:rFonts w:ascii="Arial" w:eastAsia="Times New Roman" w:hAnsi="Arial" w:cs="Arial"/>
          <w:color w:val="232323"/>
          <w:sz w:val="24"/>
          <w:szCs w:val="24"/>
        </w:rPr>
        <w:t> — The initial laboratory evaluation for febrile travelers should include complete blood count and differential, liver enzymes, blood cultures and blood smears, and/or rapid diagnostic test for malaria (if there was exposure to an area with malaria transmission). Additional studies depend upon exposures and other factors (</w:t>
      </w:r>
      <w:hyperlink r:id="rId43" w:history="1">
        <w:r w:rsidRPr="00792BC1">
          <w:rPr>
            <w:rFonts w:ascii="Arial" w:eastAsia="Times New Roman" w:hAnsi="Arial" w:cs="Arial"/>
            <w:color w:val="00905A"/>
            <w:sz w:val="24"/>
            <w:szCs w:val="24"/>
            <w:u w:val="single"/>
          </w:rPr>
          <w:t>table 6</w:t>
        </w:r>
      </w:hyperlink>
      <w:r w:rsidRPr="00792BC1">
        <w:rPr>
          <w:rFonts w:ascii="Arial" w:eastAsia="Times New Roman" w:hAnsi="Arial" w:cs="Arial"/>
          <w:color w:val="232323"/>
          <w:sz w:val="24"/>
          <w:szCs w:val="24"/>
        </w:rPr>
        <w:t>).</w:t>
      </w:r>
    </w:p>
    <w:p w14:paraId="0B26BEB3" w14:textId="77777777" w:rsidR="00792BC1" w:rsidRPr="00792BC1" w:rsidRDefault="00792BC1" w:rsidP="00792BC1">
      <w:pPr>
        <w:shd w:val="clear" w:color="auto" w:fill="FFFFFF"/>
        <w:spacing w:before="216" w:after="216" w:line="240" w:lineRule="auto"/>
        <w:rPr>
          <w:rFonts w:ascii="Arial" w:eastAsia="Times New Roman" w:hAnsi="Arial" w:cs="Arial"/>
          <w:color w:val="232323"/>
          <w:sz w:val="24"/>
          <w:szCs w:val="24"/>
        </w:rPr>
      </w:pPr>
      <w:r w:rsidRPr="00792BC1">
        <w:rPr>
          <w:rFonts w:ascii="Arial" w:eastAsia="Times New Roman" w:hAnsi="Arial" w:cs="Arial"/>
          <w:color w:val="232323"/>
          <w:sz w:val="24"/>
          <w:szCs w:val="24"/>
        </w:rPr>
        <w:t>Patients with fever and exposure to an area with malaria transmission should have diagnostic tests completed promptly (on the day of the encounter). Because parasites may be sequestered in the deep vasculature in patients with falciparum malaria, few parasites may be visible on a peripheral smear even in severe infection. Therefore, if the initial smear is negative, additional smears should be evaluated over the subsequent 24 to 72 hours. Rapid diagnostic tests should be used if available. (See </w:t>
      </w:r>
      <w:hyperlink r:id="rId44" w:anchor="H3480488726" w:history="1">
        <w:r w:rsidRPr="00792BC1">
          <w:rPr>
            <w:rFonts w:ascii="Arial" w:eastAsia="Times New Roman" w:hAnsi="Arial" w:cs="Arial"/>
            <w:color w:val="00905A"/>
            <w:sz w:val="24"/>
            <w:szCs w:val="24"/>
            <w:u w:val="single"/>
          </w:rPr>
          <w:t>'Evaluate for malaria'</w:t>
        </w:r>
      </w:hyperlink>
      <w:r w:rsidRPr="00792BC1">
        <w:rPr>
          <w:rFonts w:ascii="Arial" w:eastAsia="Times New Roman" w:hAnsi="Arial" w:cs="Arial"/>
          <w:color w:val="232323"/>
          <w:sz w:val="24"/>
          <w:szCs w:val="24"/>
        </w:rPr>
        <w:t> below and </w:t>
      </w:r>
      <w:hyperlink r:id="rId45" w:history="1">
        <w:r w:rsidRPr="00792BC1">
          <w:rPr>
            <w:rFonts w:ascii="Arial" w:eastAsia="Times New Roman" w:hAnsi="Arial" w:cs="Arial"/>
            <w:color w:val="00905A"/>
            <w:sz w:val="24"/>
            <w:szCs w:val="24"/>
            <w:u w:val="single"/>
          </w:rPr>
          <w:t>"Laboratory tools for diagnosis of malaria"</w:t>
        </w:r>
      </w:hyperlink>
      <w:r w:rsidRPr="00792BC1">
        <w:rPr>
          <w:rFonts w:ascii="Arial" w:eastAsia="Times New Roman" w:hAnsi="Arial" w:cs="Arial"/>
          <w:color w:val="232323"/>
          <w:sz w:val="24"/>
          <w:szCs w:val="24"/>
        </w:rPr>
        <w:t>.)</w:t>
      </w:r>
    </w:p>
    <w:p w14:paraId="32E962CA" w14:textId="77777777" w:rsidR="00792BC1" w:rsidRDefault="00792BC1" w:rsidP="00792BC1">
      <w:pPr>
        <w:shd w:val="clear" w:color="auto" w:fill="FFFFFF"/>
        <w:spacing w:after="0" w:line="240" w:lineRule="auto"/>
        <w:rPr>
          <w:rFonts w:ascii="Arial" w:eastAsia="Times New Roman" w:hAnsi="Arial" w:cs="Arial"/>
          <w:b/>
          <w:bCs/>
          <w:color w:val="232323"/>
          <w:sz w:val="29"/>
          <w:szCs w:val="29"/>
          <w:bdr w:val="single" w:sz="6" w:space="18" w:color="EDEDED" w:frame="1"/>
        </w:rPr>
      </w:pPr>
      <w:r w:rsidRPr="00792BC1">
        <w:rPr>
          <w:rFonts w:ascii="Arial" w:eastAsia="Times New Roman" w:hAnsi="Arial" w:cs="Arial"/>
          <w:b/>
          <w:bCs/>
          <w:color w:val="232323"/>
          <w:sz w:val="29"/>
          <w:szCs w:val="29"/>
          <w:bdr w:val="single" w:sz="6" w:space="18" w:color="EDEDED" w:frame="1"/>
        </w:rPr>
        <w:t>SUBSEQUENT CLINICAL APPROACH</w:t>
      </w:r>
    </w:p>
    <w:p w14:paraId="686E9E7C" w14:textId="0EF39D62" w:rsidR="00792BC1" w:rsidRPr="00792BC1" w:rsidRDefault="00792BC1" w:rsidP="00792BC1">
      <w:pPr>
        <w:shd w:val="clear" w:color="auto" w:fill="FFFFFF"/>
        <w:spacing w:after="0" w:line="240" w:lineRule="auto"/>
        <w:rPr>
          <w:rFonts w:ascii="Arial" w:eastAsia="Times New Roman" w:hAnsi="Arial" w:cs="Arial"/>
          <w:color w:val="232323"/>
          <w:sz w:val="24"/>
          <w:szCs w:val="24"/>
        </w:rPr>
      </w:pPr>
      <w:r w:rsidRPr="00792BC1">
        <w:rPr>
          <w:rFonts w:ascii="Arial" w:eastAsia="Times New Roman" w:hAnsi="Arial" w:cs="Arial"/>
          <w:color w:val="232323"/>
          <w:sz w:val="24"/>
          <w:szCs w:val="24"/>
        </w:rPr>
        <w:t>The clinical approach to evaluation of fever in returned traveler requires integration of the patient's clinical history and physical examination with relevant exposures. A suggested approach based on the presenting syndrome and potential exposures is outlined below.</w:t>
      </w:r>
    </w:p>
    <w:p w14:paraId="76C2E37E" w14:textId="77777777" w:rsidR="00792BC1" w:rsidRPr="00792BC1" w:rsidRDefault="00792BC1" w:rsidP="00792BC1">
      <w:pPr>
        <w:shd w:val="clear" w:color="auto" w:fill="FFFFFF"/>
        <w:spacing w:before="216" w:after="0" w:line="240" w:lineRule="auto"/>
        <w:rPr>
          <w:rFonts w:ascii="Arial" w:eastAsia="Times New Roman" w:hAnsi="Arial" w:cs="Arial"/>
          <w:color w:val="232323"/>
          <w:sz w:val="24"/>
          <w:szCs w:val="24"/>
        </w:rPr>
      </w:pPr>
      <w:r w:rsidRPr="00792BC1">
        <w:rPr>
          <w:rFonts w:ascii="Arial" w:eastAsia="Times New Roman" w:hAnsi="Arial" w:cs="Arial"/>
          <w:b/>
          <w:bCs/>
          <w:color w:val="232323"/>
          <w:sz w:val="24"/>
          <w:szCs w:val="24"/>
        </w:rPr>
        <w:t>Evaluate for malaria</w:t>
      </w:r>
      <w:r w:rsidRPr="00792BC1">
        <w:rPr>
          <w:rFonts w:ascii="Arial" w:eastAsia="Times New Roman" w:hAnsi="Arial" w:cs="Arial"/>
          <w:color w:val="232323"/>
          <w:sz w:val="24"/>
          <w:szCs w:val="24"/>
        </w:rPr>
        <w:t> — Malaria is characterized by fever, malaise, nausea, vomiting, abdominal pain, diarrhea, myalgia, and anemia. Any patient with fever who has spent time in a region where malaria is endemic should be evaluated for malaria, even if afebrile at the time of evaluation (</w:t>
      </w:r>
      <w:hyperlink r:id="rId46" w:history="1">
        <w:r w:rsidRPr="00792BC1">
          <w:rPr>
            <w:rFonts w:ascii="Arial" w:eastAsia="Times New Roman" w:hAnsi="Arial" w:cs="Arial"/>
            <w:color w:val="00905A"/>
            <w:sz w:val="24"/>
            <w:szCs w:val="24"/>
            <w:u w:val="single"/>
          </w:rPr>
          <w:t>figure 2</w:t>
        </w:r>
      </w:hyperlink>
      <w:r w:rsidRPr="00792BC1">
        <w:rPr>
          <w:rFonts w:ascii="Arial" w:eastAsia="Times New Roman" w:hAnsi="Arial" w:cs="Arial"/>
          <w:color w:val="232323"/>
          <w:sz w:val="24"/>
          <w:szCs w:val="24"/>
        </w:rPr>
        <w:t> and </w:t>
      </w:r>
      <w:hyperlink r:id="rId47" w:history="1">
        <w:r w:rsidRPr="00792BC1">
          <w:rPr>
            <w:rFonts w:ascii="Arial" w:eastAsia="Times New Roman" w:hAnsi="Arial" w:cs="Arial"/>
            <w:color w:val="00905A"/>
            <w:sz w:val="24"/>
            <w:szCs w:val="24"/>
            <w:u w:val="single"/>
          </w:rPr>
          <w:t>figure 3</w:t>
        </w:r>
      </w:hyperlink>
      <w:r w:rsidRPr="00792BC1">
        <w:rPr>
          <w:rFonts w:ascii="Arial" w:eastAsia="Times New Roman" w:hAnsi="Arial" w:cs="Arial"/>
          <w:color w:val="232323"/>
          <w:sz w:val="24"/>
          <w:szCs w:val="24"/>
        </w:rPr>
        <w:t>). Fevers in malaria wax and wane; ≥40 percent of patients may not have fever at the time of the initial evaluation, and physical examination can be normal [</w:t>
      </w:r>
      <w:hyperlink r:id="rId48" w:history="1">
        <w:r w:rsidRPr="00792BC1">
          <w:rPr>
            <w:rFonts w:ascii="Arial" w:eastAsia="Times New Roman" w:hAnsi="Arial" w:cs="Arial"/>
            <w:color w:val="00905A"/>
            <w:sz w:val="24"/>
            <w:szCs w:val="24"/>
            <w:u w:val="single"/>
          </w:rPr>
          <w:t>13-15</w:t>
        </w:r>
      </w:hyperlink>
      <w:r w:rsidRPr="00792BC1">
        <w:rPr>
          <w:rFonts w:ascii="Arial" w:eastAsia="Times New Roman" w:hAnsi="Arial" w:cs="Arial"/>
          <w:color w:val="232323"/>
          <w:sz w:val="24"/>
          <w:szCs w:val="24"/>
        </w:rPr>
        <w:t>].</w:t>
      </w:r>
    </w:p>
    <w:p w14:paraId="2D9E60EB" w14:textId="77777777" w:rsidR="00792BC1" w:rsidRPr="00792BC1" w:rsidRDefault="00792BC1" w:rsidP="00792BC1">
      <w:pPr>
        <w:shd w:val="clear" w:color="auto" w:fill="FFFFFF"/>
        <w:spacing w:before="216" w:after="216" w:line="240" w:lineRule="auto"/>
        <w:rPr>
          <w:rFonts w:ascii="Arial" w:eastAsia="Times New Roman" w:hAnsi="Arial" w:cs="Arial"/>
          <w:color w:val="232323"/>
          <w:sz w:val="24"/>
          <w:szCs w:val="24"/>
        </w:rPr>
      </w:pPr>
      <w:r w:rsidRPr="00792BC1">
        <w:rPr>
          <w:rFonts w:ascii="Arial" w:eastAsia="Times New Roman" w:hAnsi="Arial" w:cs="Arial"/>
          <w:color w:val="232323"/>
          <w:sz w:val="24"/>
          <w:szCs w:val="24"/>
        </w:rPr>
        <w:t>Malaria is transmitted by </w:t>
      </w:r>
      <w:r w:rsidRPr="00792BC1">
        <w:rPr>
          <w:rFonts w:ascii="Arial" w:eastAsia="Times New Roman" w:hAnsi="Arial" w:cs="Arial"/>
          <w:i/>
          <w:iCs/>
          <w:color w:val="232323"/>
          <w:sz w:val="24"/>
          <w:szCs w:val="24"/>
        </w:rPr>
        <w:t>Anopheles</w:t>
      </w:r>
      <w:r w:rsidRPr="00792BC1">
        <w:rPr>
          <w:rFonts w:ascii="Arial" w:eastAsia="Times New Roman" w:hAnsi="Arial" w:cs="Arial"/>
          <w:color w:val="232323"/>
          <w:sz w:val="24"/>
          <w:szCs w:val="24"/>
        </w:rPr>
        <w:t> mosquitoes. The incubation period of malaria due to </w:t>
      </w:r>
      <w:r w:rsidRPr="00792BC1">
        <w:rPr>
          <w:rFonts w:ascii="Arial" w:eastAsia="Times New Roman" w:hAnsi="Arial" w:cs="Arial"/>
          <w:i/>
          <w:iCs/>
          <w:color w:val="232323"/>
          <w:sz w:val="24"/>
          <w:szCs w:val="24"/>
        </w:rPr>
        <w:t>Plasmodium falciparum</w:t>
      </w:r>
      <w:r w:rsidRPr="00792BC1">
        <w:rPr>
          <w:rFonts w:ascii="Arial" w:eastAsia="Times New Roman" w:hAnsi="Arial" w:cs="Arial"/>
          <w:color w:val="232323"/>
          <w:sz w:val="24"/>
          <w:szCs w:val="24"/>
        </w:rPr>
        <w:t> is usually 7 to 30 days (but may be longer). The shortest incubation period of non-falciparum malaria is 9 to 14 days but can be delayed by weeks or months. The diagnosis of malaria is established by visualization of parasites on peripheral smear or rapid antigen tests. (See </w:t>
      </w:r>
      <w:hyperlink r:id="rId49" w:history="1">
        <w:r w:rsidRPr="00792BC1">
          <w:rPr>
            <w:rFonts w:ascii="Arial" w:eastAsia="Times New Roman" w:hAnsi="Arial" w:cs="Arial"/>
            <w:color w:val="00905A"/>
            <w:sz w:val="24"/>
            <w:szCs w:val="24"/>
            <w:u w:val="single"/>
          </w:rPr>
          <w:t>"Malaria: Clinical manifestations and diagnosis in nonpregnant adults and children"</w:t>
        </w:r>
      </w:hyperlink>
      <w:r w:rsidRPr="00792BC1">
        <w:rPr>
          <w:rFonts w:ascii="Arial" w:eastAsia="Times New Roman" w:hAnsi="Arial" w:cs="Arial"/>
          <w:color w:val="232323"/>
          <w:sz w:val="24"/>
          <w:szCs w:val="24"/>
        </w:rPr>
        <w:t> and </w:t>
      </w:r>
      <w:hyperlink r:id="rId50" w:history="1">
        <w:r w:rsidRPr="00792BC1">
          <w:rPr>
            <w:rFonts w:ascii="Arial" w:eastAsia="Times New Roman" w:hAnsi="Arial" w:cs="Arial"/>
            <w:color w:val="00905A"/>
            <w:sz w:val="24"/>
            <w:szCs w:val="24"/>
            <w:u w:val="single"/>
          </w:rPr>
          <w:t>"Laboratory tools for diagnosis of malaria"</w:t>
        </w:r>
      </w:hyperlink>
      <w:r w:rsidRPr="00792BC1">
        <w:rPr>
          <w:rFonts w:ascii="Arial" w:eastAsia="Times New Roman" w:hAnsi="Arial" w:cs="Arial"/>
          <w:color w:val="232323"/>
          <w:sz w:val="24"/>
          <w:szCs w:val="24"/>
        </w:rPr>
        <w:t>.)</w:t>
      </w:r>
    </w:p>
    <w:p w14:paraId="2FF8F2DC" w14:textId="77777777" w:rsidR="00792BC1" w:rsidRPr="00792BC1" w:rsidRDefault="00792BC1" w:rsidP="00792BC1">
      <w:pPr>
        <w:shd w:val="clear" w:color="auto" w:fill="FFFFFF"/>
        <w:spacing w:before="216" w:after="216" w:line="240" w:lineRule="auto"/>
        <w:rPr>
          <w:rFonts w:ascii="Arial" w:eastAsia="Times New Roman" w:hAnsi="Arial" w:cs="Arial"/>
          <w:color w:val="232323"/>
          <w:sz w:val="24"/>
          <w:szCs w:val="24"/>
        </w:rPr>
      </w:pPr>
      <w:r w:rsidRPr="00792BC1">
        <w:rPr>
          <w:rFonts w:ascii="Arial" w:eastAsia="Times New Roman" w:hAnsi="Arial" w:cs="Arial"/>
          <w:color w:val="232323"/>
          <w:sz w:val="24"/>
          <w:szCs w:val="24"/>
        </w:rPr>
        <w:t>The efficacy of various malaria chemoprophylactic regimens varies by geographic region; even in areas where no resistance has been reported, malaria chemoprophylaxis is not 100 percent effective. Use of chemoprophylaxis may delay the malaria symptom onset, and chemoprophylactic regimens other than </w:t>
      </w:r>
      <w:hyperlink r:id="rId51" w:history="1">
        <w:r w:rsidRPr="00792BC1">
          <w:rPr>
            <w:rFonts w:ascii="Arial" w:eastAsia="Times New Roman" w:hAnsi="Arial" w:cs="Arial"/>
            <w:color w:val="00905A"/>
            <w:sz w:val="24"/>
            <w:szCs w:val="24"/>
            <w:u w:val="single"/>
          </w:rPr>
          <w:t>primaquine</w:t>
        </w:r>
      </w:hyperlink>
      <w:r w:rsidRPr="00792BC1">
        <w:rPr>
          <w:rFonts w:ascii="Arial" w:eastAsia="Times New Roman" w:hAnsi="Arial" w:cs="Arial"/>
          <w:color w:val="232323"/>
          <w:sz w:val="24"/>
          <w:szCs w:val="24"/>
        </w:rPr>
        <w:t> or </w:t>
      </w:r>
      <w:hyperlink r:id="rId52" w:history="1">
        <w:r w:rsidRPr="00792BC1">
          <w:rPr>
            <w:rFonts w:ascii="Arial" w:eastAsia="Times New Roman" w:hAnsi="Arial" w:cs="Arial"/>
            <w:color w:val="00905A"/>
            <w:sz w:val="24"/>
            <w:szCs w:val="24"/>
            <w:u w:val="single"/>
          </w:rPr>
          <w:t>tafenoquine</w:t>
        </w:r>
      </w:hyperlink>
      <w:r w:rsidRPr="00792BC1">
        <w:rPr>
          <w:rFonts w:ascii="Arial" w:eastAsia="Times New Roman" w:hAnsi="Arial" w:cs="Arial"/>
          <w:color w:val="232323"/>
          <w:sz w:val="24"/>
          <w:szCs w:val="24"/>
        </w:rPr>
        <w:t> do not prevent relapse of vivax malaria [</w:t>
      </w:r>
      <w:hyperlink r:id="rId53" w:history="1">
        <w:r w:rsidRPr="00792BC1">
          <w:rPr>
            <w:rFonts w:ascii="Arial" w:eastAsia="Times New Roman" w:hAnsi="Arial" w:cs="Arial"/>
            <w:color w:val="00905A"/>
            <w:sz w:val="24"/>
            <w:szCs w:val="24"/>
            <w:u w:val="single"/>
          </w:rPr>
          <w:t>16-19</w:t>
        </w:r>
      </w:hyperlink>
      <w:r w:rsidRPr="00792BC1">
        <w:rPr>
          <w:rFonts w:ascii="Arial" w:eastAsia="Times New Roman" w:hAnsi="Arial" w:cs="Arial"/>
          <w:color w:val="232323"/>
          <w:sz w:val="24"/>
          <w:szCs w:val="24"/>
        </w:rPr>
        <w:t>]. (See </w:t>
      </w:r>
      <w:hyperlink r:id="rId54" w:history="1">
        <w:r w:rsidRPr="00792BC1">
          <w:rPr>
            <w:rFonts w:ascii="Arial" w:eastAsia="Times New Roman" w:hAnsi="Arial" w:cs="Arial"/>
            <w:color w:val="00905A"/>
            <w:sz w:val="24"/>
            <w:szCs w:val="24"/>
            <w:u w:val="single"/>
          </w:rPr>
          <w:t>"Prevention of malaria infection in travelers"</w:t>
        </w:r>
      </w:hyperlink>
      <w:r w:rsidRPr="00792BC1">
        <w:rPr>
          <w:rFonts w:ascii="Arial" w:eastAsia="Times New Roman" w:hAnsi="Arial" w:cs="Arial"/>
          <w:color w:val="232323"/>
          <w:sz w:val="24"/>
          <w:szCs w:val="24"/>
        </w:rPr>
        <w:t>.)</w:t>
      </w:r>
    </w:p>
    <w:p w14:paraId="7C89B371" w14:textId="77777777" w:rsidR="00792BC1" w:rsidRPr="00792BC1" w:rsidRDefault="00792BC1" w:rsidP="00792BC1">
      <w:pPr>
        <w:shd w:val="clear" w:color="auto" w:fill="FFFFFF"/>
        <w:spacing w:before="216" w:after="0" w:line="240" w:lineRule="auto"/>
        <w:rPr>
          <w:rFonts w:ascii="Arial" w:eastAsia="Times New Roman" w:hAnsi="Arial" w:cs="Arial"/>
          <w:color w:val="232323"/>
          <w:sz w:val="24"/>
          <w:szCs w:val="24"/>
        </w:rPr>
      </w:pPr>
      <w:r w:rsidRPr="00792BC1">
        <w:rPr>
          <w:rFonts w:ascii="Arial" w:eastAsia="Times New Roman" w:hAnsi="Arial" w:cs="Arial"/>
          <w:b/>
          <w:bCs/>
          <w:color w:val="232323"/>
          <w:sz w:val="24"/>
          <w:szCs w:val="24"/>
        </w:rPr>
        <w:t>Consider the presenting syndrome</w:t>
      </w:r>
      <w:r w:rsidRPr="00792BC1">
        <w:rPr>
          <w:rFonts w:ascii="Arial" w:eastAsia="Times New Roman" w:hAnsi="Arial" w:cs="Arial"/>
          <w:color w:val="232323"/>
          <w:sz w:val="24"/>
          <w:szCs w:val="24"/>
        </w:rPr>
        <w:t xml:space="preserve"> — The clinical manifestations should be considered in conjunction with the patient's geographic exposure, the timing of clinical presentation relative to the incubation periods of relevant infections, and the patient's </w:t>
      </w:r>
      <w:r w:rsidRPr="00792BC1">
        <w:rPr>
          <w:rFonts w:ascii="Arial" w:eastAsia="Times New Roman" w:hAnsi="Arial" w:cs="Arial"/>
          <w:color w:val="232323"/>
          <w:sz w:val="24"/>
          <w:szCs w:val="24"/>
        </w:rPr>
        <w:lastRenderedPageBreak/>
        <w:t>activities while traveling that may represent potential pathogen exposure. Some important syndromic presentations are summarized below with respect to these factors.</w:t>
      </w:r>
    </w:p>
    <w:p w14:paraId="49B5E7DE" w14:textId="77777777" w:rsidR="00792BC1" w:rsidRPr="00792BC1" w:rsidRDefault="00792BC1" w:rsidP="00792BC1">
      <w:pPr>
        <w:shd w:val="clear" w:color="auto" w:fill="FFFFFF"/>
        <w:spacing w:before="216" w:after="216" w:line="240" w:lineRule="auto"/>
        <w:rPr>
          <w:rFonts w:ascii="Arial" w:eastAsia="Times New Roman" w:hAnsi="Arial" w:cs="Arial"/>
          <w:color w:val="232323"/>
          <w:sz w:val="24"/>
          <w:szCs w:val="24"/>
        </w:rPr>
      </w:pPr>
      <w:r w:rsidRPr="00792BC1">
        <w:rPr>
          <w:rFonts w:ascii="Arial" w:eastAsia="Times New Roman" w:hAnsi="Arial" w:cs="Arial"/>
          <w:b/>
          <w:bCs/>
          <w:color w:val="232323"/>
          <w:sz w:val="24"/>
          <w:szCs w:val="24"/>
        </w:rPr>
        <w:t>Fever with respiratory symptoms</w:t>
      </w:r>
    </w:p>
    <w:p w14:paraId="628D0630" w14:textId="77777777" w:rsidR="00792BC1" w:rsidRPr="00792BC1" w:rsidRDefault="00792BC1" w:rsidP="00792BC1">
      <w:pPr>
        <w:shd w:val="clear" w:color="auto" w:fill="FFFFFF"/>
        <w:spacing w:before="216" w:after="216" w:line="240" w:lineRule="auto"/>
        <w:rPr>
          <w:rFonts w:ascii="Arial" w:eastAsia="Times New Roman" w:hAnsi="Arial" w:cs="Arial"/>
          <w:color w:val="232323"/>
          <w:sz w:val="24"/>
          <w:szCs w:val="24"/>
        </w:rPr>
      </w:pPr>
      <w:r w:rsidRPr="00792BC1">
        <w:rPr>
          <w:rFonts w:ascii="Arial" w:eastAsia="Times New Roman" w:hAnsi="Arial" w:cs="Arial"/>
          <w:b/>
          <w:bCs/>
          <w:color w:val="232323"/>
          <w:sz w:val="24"/>
          <w:szCs w:val="24"/>
        </w:rPr>
        <w:t>Absence of eosinophilia</w:t>
      </w:r>
      <w:r w:rsidRPr="00792BC1">
        <w:rPr>
          <w:rFonts w:ascii="Arial" w:eastAsia="Times New Roman" w:hAnsi="Arial" w:cs="Arial"/>
          <w:color w:val="232323"/>
          <w:sz w:val="24"/>
          <w:szCs w:val="24"/>
        </w:rPr>
        <w:t> — Travel-related infections associated with fever and respiratory symptoms (in the absence of eosinophilia) include:</w:t>
      </w:r>
    </w:p>
    <w:p w14:paraId="573357C5"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b/>
          <w:bCs/>
          <w:color w:val="232323"/>
          <w:sz w:val="24"/>
          <w:szCs w:val="24"/>
        </w:rPr>
        <w:t>Influenza</w:t>
      </w:r>
      <w:r w:rsidRPr="00792BC1">
        <w:rPr>
          <w:rFonts w:ascii="Arial" w:eastAsia="Times New Roman" w:hAnsi="Arial" w:cs="Arial"/>
          <w:color w:val="232323"/>
          <w:sz w:val="24"/>
          <w:szCs w:val="24"/>
        </w:rPr>
        <w:t> – Influenza (including seasonal and avian influenza) should be suspected in patients with fever and respiratory symptoms returning from a region where influenza was circulating. The incubation period is two to four days. The diagnosis is established via rapid antigen test or nucleic acid test of nasopharyngeal aspirates, washings, or swabs. (See </w:t>
      </w:r>
      <w:hyperlink r:id="rId55" w:history="1">
        <w:r w:rsidRPr="00792BC1">
          <w:rPr>
            <w:rFonts w:ascii="Arial" w:eastAsia="Times New Roman" w:hAnsi="Arial" w:cs="Arial"/>
            <w:color w:val="00905A"/>
            <w:sz w:val="24"/>
            <w:szCs w:val="24"/>
            <w:u w:val="single"/>
          </w:rPr>
          <w:t>"Clinical manifestations of seasonal influenza in adults"</w:t>
        </w:r>
      </w:hyperlink>
      <w:r w:rsidRPr="00792BC1">
        <w:rPr>
          <w:rFonts w:ascii="Arial" w:eastAsia="Times New Roman" w:hAnsi="Arial" w:cs="Arial"/>
          <w:color w:val="232323"/>
          <w:sz w:val="24"/>
          <w:szCs w:val="24"/>
        </w:rPr>
        <w:t> and </w:t>
      </w:r>
      <w:hyperlink r:id="rId56" w:history="1">
        <w:r w:rsidRPr="00792BC1">
          <w:rPr>
            <w:rFonts w:ascii="Arial" w:eastAsia="Times New Roman" w:hAnsi="Arial" w:cs="Arial"/>
            <w:color w:val="00905A"/>
            <w:sz w:val="24"/>
            <w:szCs w:val="24"/>
            <w:u w:val="single"/>
          </w:rPr>
          <w:t>"Diagnosis of seasonal influenza in adults"</w:t>
        </w:r>
      </w:hyperlink>
      <w:r w:rsidRPr="00792BC1">
        <w:rPr>
          <w:rFonts w:ascii="Arial" w:eastAsia="Times New Roman" w:hAnsi="Arial" w:cs="Arial"/>
          <w:color w:val="232323"/>
          <w:sz w:val="24"/>
          <w:szCs w:val="24"/>
        </w:rPr>
        <w:t> and </w:t>
      </w:r>
      <w:hyperlink r:id="rId57" w:history="1">
        <w:r w:rsidRPr="00792BC1">
          <w:rPr>
            <w:rFonts w:ascii="Arial" w:eastAsia="Times New Roman" w:hAnsi="Arial" w:cs="Arial"/>
            <w:color w:val="00905A"/>
            <w:sz w:val="24"/>
            <w:szCs w:val="24"/>
            <w:u w:val="single"/>
          </w:rPr>
          <w:t>"Clinical manifestations and diagnosis of avian influenza"</w:t>
        </w:r>
      </w:hyperlink>
      <w:r w:rsidRPr="00792BC1">
        <w:rPr>
          <w:rFonts w:ascii="Arial" w:eastAsia="Times New Roman" w:hAnsi="Arial" w:cs="Arial"/>
          <w:color w:val="232323"/>
          <w:sz w:val="24"/>
          <w:szCs w:val="24"/>
        </w:rPr>
        <w:t>.)</w:t>
      </w:r>
    </w:p>
    <w:p w14:paraId="67BB15D4"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b/>
          <w:bCs/>
          <w:color w:val="232323"/>
          <w:sz w:val="24"/>
          <w:szCs w:val="24"/>
        </w:rPr>
        <w:t>Middle East respiratory syndrome coronavirus</w:t>
      </w:r>
      <w:r w:rsidRPr="00792BC1">
        <w:rPr>
          <w:rFonts w:ascii="Arial" w:eastAsia="Times New Roman" w:hAnsi="Arial" w:cs="Arial"/>
          <w:color w:val="232323"/>
          <w:sz w:val="24"/>
          <w:szCs w:val="24"/>
        </w:rPr>
        <w:t> (MERS-</w:t>
      </w:r>
      <w:proofErr w:type="spellStart"/>
      <w:r w:rsidRPr="00792BC1">
        <w:rPr>
          <w:rFonts w:ascii="Arial" w:eastAsia="Times New Roman" w:hAnsi="Arial" w:cs="Arial"/>
          <w:color w:val="232323"/>
          <w:sz w:val="24"/>
          <w:szCs w:val="24"/>
        </w:rPr>
        <w:t>CoV</w:t>
      </w:r>
      <w:proofErr w:type="spellEnd"/>
      <w:r w:rsidRPr="00792BC1">
        <w:rPr>
          <w:rFonts w:ascii="Arial" w:eastAsia="Times New Roman" w:hAnsi="Arial" w:cs="Arial"/>
          <w:color w:val="232323"/>
          <w:sz w:val="24"/>
          <w:szCs w:val="24"/>
        </w:rPr>
        <w:t>) – MERS-</w:t>
      </w:r>
      <w:proofErr w:type="spellStart"/>
      <w:r w:rsidRPr="00792BC1">
        <w:rPr>
          <w:rFonts w:ascii="Arial" w:eastAsia="Times New Roman" w:hAnsi="Arial" w:cs="Arial"/>
          <w:color w:val="232323"/>
          <w:sz w:val="24"/>
          <w:szCs w:val="24"/>
        </w:rPr>
        <w:t>CoV</w:t>
      </w:r>
      <w:proofErr w:type="spellEnd"/>
      <w:r w:rsidRPr="00792BC1">
        <w:rPr>
          <w:rFonts w:ascii="Arial" w:eastAsia="Times New Roman" w:hAnsi="Arial" w:cs="Arial"/>
          <w:color w:val="232323"/>
          <w:sz w:val="24"/>
          <w:szCs w:val="24"/>
        </w:rPr>
        <w:t xml:space="preserve"> should be suspected in patients with fever and respiratory symptoms with travel within 14 days before onset of illness to the Arabian Peninsula. The diagnosis is established via real-time reverse-transcriptase polymerase chain reaction (</w:t>
      </w:r>
      <w:proofErr w:type="spellStart"/>
      <w:r w:rsidRPr="00792BC1">
        <w:rPr>
          <w:rFonts w:ascii="Arial" w:eastAsia="Times New Roman" w:hAnsi="Arial" w:cs="Arial"/>
          <w:color w:val="232323"/>
          <w:sz w:val="24"/>
          <w:szCs w:val="24"/>
        </w:rPr>
        <w:t>rRT</w:t>
      </w:r>
      <w:proofErr w:type="spellEnd"/>
      <w:r w:rsidRPr="00792BC1">
        <w:rPr>
          <w:rFonts w:ascii="Arial" w:eastAsia="Times New Roman" w:hAnsi="Arial" w:cs="Arial"/>
          <w:color w:val="232323"/>
          <w:sz w:val="24"/>
          <w:szCs w:val="24"/>
        </w:rPr>
        <w:t>-PCR) of respiratory secretions. (See </w:t>
      </w:r>
      <w:hyperlink r:id="rId58" w:history="1">
        <w:r w:rsidRPr="00792BC1">
          <w:rPr>
            <w:rFonts w:ascii="Arial" w:eastAsia="Times New Roman" w:hAnsi="Arial" w:cs="Arial"/>
            <w:color w:val="00905A"/>
            <w:sz w:val="24"/>
            <w:szCs w:val="24"/>
            <w:u w:val="single"/>
          </w:rPr>
          <w:t>"Middle East respiratory syndrome coronavirus: Clinical manifestations and diagnosis"</w:t>
        </w:r>
      </w:hyperlink>
      <w:r w:rsidRPr="00792BC1">
        <w:rPr>
          <w:rFonts w:ascii="Arial" w:eastAsia="Times New Roman" w:hAnsi="Arial" w:cs="Arial"/>
          <w:color w:val="232323"/>
          <w:sz w:val="24"/>
          <w:szCs w:val="24"/>
        </w:rPr>
        <w:t>.)</w:t>
      </w:r>
    </w:p>
    <w:p w14:paraId="0F414A20"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b/>
          <w:bCs/>
          <w:color w:val="232323"/>
          <w:sz w:val="24"/>
          <w:szCs w:val="24"/>
        </w:rPr>
        <w:t>Tuberculosis</w:t>
      </w:r>
      <w:r w:rsidRPr="00792BC1">
        <w:rPr>
          <w:rFonts w:ascii="Arial" w:eastAsia="Times New Roman" w:hAnsi="Arial" w:cs="Arial"/>
          <w:color w:val="232323"/>
          <w:sz w:val="24"/>
          <w:szCs w:val="24"/>
        </w:rPr>
        <w:t> – Tuberculosis is characterized by cough &gt;2 to 3 weeks' duration, lymphadenopathy, fevers, night sweats, and weight loss. Transmission is human to human, and infection occurs worldwide. The incubation period is at least three months. Diagnostic evaluation begins with chest radiography, followed by sputum acid-fast bacilli (AFB) smear and nucleic acid amplification (NAA) testing. (See </w:t>
      </w:r>
      <w:hyperlink r:id="rId59" w:history="1">
        <w:r w:rsidRPr="00792BC1">
          <w:rPr>
            <w:rFonts w:ascii="Arial" w:eastAsia="Times New Roman" w:hAnsi="Arial" w:cs="Arial"/>
            <w:color w:val="00905A"/>
            <w:sz w:val="24"/>
            <w:szCs w:val="24"/>
            <w:u w:val="single"/>
          </w:rPr>
          <w:t>"Diagnosis of pulmonary tuberculosis in adults"</w:t>
        </w:r>
      </w:hyperlink>
      <w:r w:rsidRPr="00792BC1">
        <w:rPr>
          <w:rFonts w:ascii="Arial" w:eastAsia="Times New Roman" w:hAnsi="Arial" w:cs="Arial"/>
          <w:color w:val="232323"/>
          <w:sz w:val="24"/>
          <w:szCs w:val="24"/>
        </w:rPr>
        <w:t>.)</w:t>
      </w:r>
    </w:p>
    <w:p w14:paraId="56C55483" w14:textId="77777777" w:rsidR="00792BC1" w:rsidRPr="00792BC1" w:rsidRDefault="00792BC1" w:rsidP="00792BC1">
      <w:pPr>
        <w:shd w:val="clear" w:color="auto" w:fill="FFFFFF"/>
        <w:spacing w:before="216" w:after="216" w:line="240" w:lineRule="auto"/>
        <w:rPr>
          <w:rFonts w:ascii="Arial" w:eastAsia="Times New Roman" w:hAnsi="Arial" w:cs="Arial"/>
          <w:color w:val="232323"/>
          <w:sz w:val="24"/>
          <w:szCs w:val="24"/>
        </w:rPr>
      </w:pPr>
      <w:r w:rsidRPr="00792BC1">
        <w:rPr>
          <w:rFonts w:ascii="Arial" w:eastAsia="Times New Roman" w:hAnsi="Arial" w:cs="Arial"/>
          <w:color w:val="232323"/>
          <w:sz w:val="24"/>
          <w:szCs w:val="24"/>
        </w:rPr>
        <w:t>The differential diagnosis of fever with respiratory symptoms also includes etiologies unrelated to travel, such as upper respiratory tract infection and community-acquired pneumonia (due to bacterial or viral pathogens). (See </w:t>
      </w:r>
      <w:hyperlink r:id="rId60" w:history="1">
        <w:r w:rsidRPr="00792BC1">
          <w:rPr>
            <w:rFonts w:ascii="Arial" w:eastAsia="Times New Roman" w:hAnsi="Arial" w:cs="Arial"/>
            <w:color w:val="00905A"/>
            <w:sz w:val="24"/>
            <w:szCs w:val="24"/>
            <w:u w:val="single"/>
          </w:rPr>
          <w:t>"The common cold in adults: Treatment and prevention"</w:t>
        </w:r>
      </w:hyperlink>
      <w:r w:rsidRPr="00792BC1">
        <w:rPr>
          <w:rFonts w:ascii="Arial" w:eastAsia="Times New Roman" w:hAnsi="Arial" w:cs="Arial"/>
          <w:color w:val="232323"/>
          <w:sz w:val="24"/>
          <w:szCs w:val="24"/>
        </w:rPr>
        <w:t> and </w:t>
      </w:r>
      <w:hyperlink r:id="rId61" w:history="1">
        <w:r w:rsidRPr="00792BC1">
          <w:rPr>
            <w:rFonts w:ascii="Arial" w:eastAsia="Times New Roman" w:hAnsi="Arial" w:cs="Arial"/>
            <w:color w:val="00905A"/>
            <w:sz w:val="24"/>
            <w:szCs w:val="24"/>
            <w:u w:val="single"/>
          </w:rPr>
          <w:t>"Epidemiology, pathogenesis, and microbiology of community-acquired pneumonia in adults"</w:t>
        </w:r>
      </w:hyperlink>
      <w:r w:rsidRPr="00792BC1">
        <w:rPr>
          <w:rFonts w:ascii="Arial" w:eastAsia="Times New Roman" w:hAnsi="Arial" w:cs="Arial"/>
          <w:color w:val="232323"/>
          <w:sz w:val="24"/>
          <w:szCs w:val="24"/>
        </w:rPr>
        <w:t> and </w:t>
      </w:r>
      <w:hyperlink r:id="rId62" w:history="1">
        <w:r w:rsidRPr="00792BC1">
          <w:rPr>
            <w:rFonts w:ascii="Arial" w:eastAsia="Times New Roman" w:hAnsi="Arial" w:cs="Arial"/>
            <w:color w:val="00905A"/>
            <w:sz w:val="24"/>
            <w:szCs w:val="24"/>
            <w:u w:val="single"/>
          </w:rPr>
          <w:t>"Diagnostic approach to community-acquired pneumonia in adults"</w:t>
        </w:r>
      </w:hyperlink>
      <w:r w:rsidRPr="00792BC1">
        <w:rPr>
          <w:rFonts w:ascii="Arial" w:eastAsia="Times New Roman" w:hAnsi="Arial" w:cs="Arial"/>
          <w:color w:val="232323"/>
          <w:sz w:val="24"/>
          <w:szCs w:val="24"/>
        </w:rPr>
        <w:t>.)</w:t>
      </w:r>
    </w:p>
    <w:p w14:paraId="6B4809D7" w14:textId="77777777" w:rsidR="00792BC1" w:rsidRPr="00792BC1" w:rsidRDefault="00792BC1" w:rsidP="00792BC1">
      <w:pPr>
        <w:shd w:val="clear" w:color="auto" w:fill="FFFFFF"/>
        <w:spacing w:before="216" w:after="216" w:line="240" w:lineRule="auto"/>
        <w:rPr>
          <w:rFonts w:ascii="Arial" w:eastAsia="Times New Roman" w:hAnsi="Arial" w:cs="Arial"/>
          <w:color w:val="232323"/>
          <w:sz w:val="24"/>
          <w:szCs w:val="24"/>
        </w:rPr>
      </w:pPr>
      <w:r w:rsidRPr="00792BC1">
        <w:rPr>
          <w:rFonts w:ascii="Arial" w:eastAsia="Times New Roman" w:hAnsi="Arial" w:cs="Arial"/>
          <w:color w:val="232323"/>
          <w:sz w:val="24"/>
          <w:szCs w:val="24"/>
        </w:rPr>
        <w:t>Less common travel-related infections with fever and respiratory symptoms include:</w:t>
      </w:r>
    </w:p>
    <w:p w14:paraId="45AE7EA8"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b/>
          <w:bCs/>
          <w:color w:val="232323"/>
          <w:sz w:val="24"/>
          <w:szCs w:val="24"/>
        </w:rPr>
        <w:t>Legionnaires' disease</w:t>
      </w:r>
      <w:r w:rsidRPr="00792BC1">
        <w:rPr>
          <w:rFonts w:ascii="Arial" w:eastAsia="Times New Roman" w:hAnsi="Arial" w:cs="Arial"/>
          <w:color w:val="232323"/>
          <w:sz w:val="24"/>
          <w:szCs w:val="24"/>
        </w:rPr>
        <w:t> – Legionnaires' disease is characterized by fever, myalgia, headache, and nonproductive cough; abdominal pain and diarrhea may be present. It is transmitted via inhalation of aerosols containing the organism; among travelers, the most common source has been contaminated water in hotels or cruise ships. Infection also occurs in non-travelers. The incubation period is 2 to 10 days (usually 5 to 6 days). Special media is needed to culture the organism; the diagnosis can also be established by specific rapid tests, urine antigen, and serologic testing. (See </w:t>
      </w:r>
      <w:hyperlink r:id="rId63" w:history="1">
        <w:r w:rsidRPr="00792BC1">
          <w:rPr>
            <w:rFonts w:ascii="Arial" w:eastAsia="Times New Roman" w:hAnsi="Arial" w:cs="Arial"/>
            <w:color w:val="00905A"/>
            <w:sz w:val="24"/>
            <w:szCs w:val="24"/>
            <w:u w:val="single"/>
          </w:rPr>
          <w:t>"Clinical manifestations and diagnosis of Legionella infection"</w:t>
        </w:r>
      </w:hyperlink>
      <w:r w:rsidRPr="00792BC1">
        <w:rPr>
          <w:rFonts w:ascii="Arial" w:eastAsia="Times New Roman" w:hAnsi="Arial" w:cs="Arial"/>
          <w:color w:val="232323"/>
          <w:sz w:val="24"/>
          <w:szCs w:val="24"/>
        </w:rPr>
        <w:t>.)</w:t>
      </w:r>
    </w:p>
    <w:p w14:paraId="523DCF1E"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b/>
          <w:bCs/>
          <w:color w:val="232323"/>
          <w:sz w:val="24"/>
          <w:szCs w:val="24"/>
        </w:rPr>
        <w:t>Leptospirosis</w:t>
      </w:r>
      <w:r w:rsidRPr="00792BC1">
        <w:rPr>
          <w:rFonts w:ascii="Arial" w:eastAsia="Times New Roman" w:hAnsi="Arial" w:cs="Arial"/>
          <w:color w:val="232323"/>
          <w:sz w:val="24"/>
          <w:szCs w:val="24"/>
        </w:rPr>
        <w:t> – (See </w:t>
      </w:r>
      <w:hyperlink r:id="rId64" w:anchor="H1669602154" w:history="1">
        <w:r w:rsidRPr="00792BC1">
          <w:rPr>
            <w:rFonts w:ascii="Arial" w:eastAsia="Times New Roman" w:hAnsi="Arial" w:cs="Arial"/>
            <w:color w:val="00905A"/>
            <w:sz w:val="24"/>
            <w:szCs w:val="24"/>
            <w:u w:val="single"/>
          </w:rPr>
          <w:t>'Fever with jaundice'</w:t>
        </w:r>
      </w:hyperlink>
      <w:r w:rsidRPr="00792BC1">
        <w:rPr>
          <w:rFonts w:ascii="Arial" w:eastAsia="Times New Roman" w:hAnsi="Arial" w:cs="Arial"/>
          <w:color w:val="232323"/>
          <w:sz w:val="24"/>
          <w:szCs w:val="24"/>
        </w:rPr>
        <w:t> below.)</w:t>
      </w:r>
    </w:p>
    <w:p w14:paraId="283F94CE"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lastRenderedPageBreak/>
        <w:t>●</w:t>
      </w:r>
      <w:r w:rsidRPr="00792BC1">
        <w:rPr>
          <w:rFonts w:ascii="Arial" w:eastAsia="Times New Roman" w:hAnsi="Arial" w:cs="Arial"/>
          <w:b/>
          <w:bCs/>
          <w:color w:val="232323"/>
          <w:sz w:val="24"/>
          <w:szCs w:val="24"/>
        </w:rPr>
        <w:t>Q fever</w:t>
      </w:r>
      <w:r w:rsidRPr="00792BC1">
        <w:rPr>
          <w:rFonts w:ascii="Arial" w:eastAsia="Times New Roman" w:hAnsi="Arial" w:cs="Arial"/>
          <w:color w:val="232323"/>
          <w:sz w:val="24"/>
          <w:szCs w:val="24"/>
        </w:rPr>
        <w:t> – Q fever (</w:t>
      </w:r>
      <w:r w:rsidRPr="00792BC1">
        <w:rPr>
          <w:rFonts w:ascii="Arial" w:eastAsia="Times New Roman" w:hAnsi="Arial" w:cs="Arial"/>
          <w:i/>
          <w:iCs/>
          <w:color w:val="232323"/>
          <w:sz w:val="24"/>
          <w:szCs w:val="24"/>
        </w:rPr>
        <w:t xml:space="preserve">Coxiella </w:t>
      </w:r>
      <w:proofErr w:type="spellStart"/>
      <w:r w:rsidRPr="00792BC1">
        <w:rPr>
          <w:rFonts w:ascii="Arial" w:eastAsia="Times New Roman" w:hAnsi="Arial" w:cs="Arial"/>
          <w:i/>
          <w:iCs/>
          <w:color w:val="232323"/>
          <w:sz w:val="24"/>
          <w:szCs w:val="24"/>
        </w:rPr>
        <w:t>burnetii</w:t>
      </w:r>
      <w:proofErr w:type="spellEnd"/>
      <w:r w:rsidRPr="00792BC1">
        <w:rPr>
          <w:rFonts w:ascii="Arial" w:eastAsia="Times New Roman" w:hAnsi="Arial" w:cs="Arial"/>
          <w:color w:val="232323"/>
          <w:sz w:val="24"/>
          <w:szCs w:val="24"/>
        </w:rPr>
        <w:t xml:space="preserve"> infection) may present with a broad spectrum of manifestations. Respiratory infection consists of fever, nonproductive cough, fatigue, headache, and myalgia. Infection may also be associated with hepatitis, endocarditis, and bone and joint disease. The illness occurs worldwide and is </w:t>
      </w:r>
      <w:proofErr w:type="gramStart"/>
      <w:r w:rsidRPr="00792BC1">
        <w:rPr>
          <w:rFonts w:ascii="Arial" w:eastAsia="Times New Roman" w:hAnsi="Arial" w:cs="Arial"/>
          <w:color w:val="232323"/>
          <w:sz w:val="24"/>
          <w:szCs w:val="24"/>
        </w:rPr>
        <w:t>most commonly transmitted</w:t>
      </w:r>
      <w:proofErr w:type="gramEnd"/>
      <w:r w:rsidRPr="00792BC1">
        <w:rPr>
          <w:rFonts w:ascii="Arial" w:eastAsia="Times New Roman" w:hAnsi="Arial" w:cs="Arial"/>
          <w:color w:val="232323"/>
          <w:sz w:val="24"/>
          <w:szCs w:val="24"/>
        </w:rPr>
        <w:t xml:space="preserve"> by contact with infected animals, materials contaminated with animal manure, contaminated aerosols, or ingestion of unpasteurized milk. The incubation period for acute infection is usually 2 to 3 weeks (range few to 30 days). The diagnosis is established via serologic testing. (See </w:t>
      </w:r>
      <w:hyperlink r:id="rId65" w:history="1">
        <w:r w:rsidRPr="00792BC1">
          <w:rPr>
            <w:rFonts w:ascii="Arial" w:eastAsia="Times New Roman" w:hAnsi="Arial" w:cs="Arial"/>
            <w:color w:val="00905A"/>
            <w:sz w:val="24"/>
            <w:szCs w:val="24"/>
            <w:u w:val="single"/>
          </w:rPr>
          <w:t>"Clinical manifestations and diagnosis of Q fever"</w:t>
        </w:r>
      </w:hyperlink>
      <w:r w:rsidRPr="00792BC1">
        <w:rPr>
          <w:rFonts w:ascii="Arial" w:eastAsia="Times New Roman" w:hAnsi="Arial" w:cs="Arial"/>
          <w:color w:val="232323"/>
          <w:sz w:val="24"/>
          <w:szCs w:val="24"/>
        </w:rPr>
        <w:t>.)</w:t>
      </w:r>
    </w:p>
    <w:p w14:paraId="2A3C73AF"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b/>
          <w:bCs/>
          <w:color w:val="232323"/>
          <w:sz w:val="24"/>
          <w:szCs w:val="24"/>
        </w:rPr>
        <w:t>Histoplasmosis</w:t>
      </w:r>
      <w:r w:rsidRPr="00792BC1">
        <w:rPr>
          <w:rFonts w:ascii="Arial" w:eastAsia="Times New Roman" w:hAnsi="Arial" w:cs="Arial"/>
          <w:color w:val="232323"/>
          <w:sz w:val="24"/>
          <w:szCs w:val="24"/>
        </w:rPr>
        <w:t> – Acute pulmonary histoplasmosis is characterized by fever, headache, nonproductive cough, pleuritic chest pain, and fatigue. The infection is transmitted via inhalation of spores from soil contaminated with bird droppings or bat guano. The infection occurs on all continents except Antarctica, most often in association with river valleys. The incubation period is 3 to 17 days. The diagnosis is established via histopathology, culture, antigen detection, or serology. (See </w:t>
      </w:r>
      <w:hyperlink r:id="rId66" w:history="1">
        <w:r w:rsidRPr="00792BC1">
          <w:rPr>
            <w:rFonts w:ascii="Arial" w:eastAsia="Times New Roman" w:hAnsi="Arial" w:cs="Arial"/>
            <w:color w:val="00905A"/>
            <w:sz w:val="24"/>
            <w:szCs w:val="24"/>
            <w:u w:val="single"/>
          </w:rPr>
          <w:t>"Pathogenesis and clinical features of pulmonary histoplasmosis"</w:t>
        </w:r>
      </w:hyperlink>
      <w:r w:rsidRPr="00792BC1">
        <w:rPr>
          <w:rFonts w:ascii="Arial" w:eastAsia="Times New Roman" w:hAnsi="Arial" w:cs="Arial"/>
          <w:color w:val="232323"/>
          <w:sz w:val="24"/>
          <w:szCs w:val="24"/>
        </w:rPr>
        <w:t> and </w:t>
      </w:r>
      <w:hyperlink r:id="rId67" w:history="1">
        <w:r w:rsidRPr="00792BC1">
          <w:rPr>
            <w:rFonts w:ascii="Arial" w:eastAsia="Times New Roman" w:hAnsi="Arial" w:cs="Arial"/>
            <w:color w:val="00905A"/>
            <w:sz w:val="24"/>
            <w:szCs w:val="24"/>
            <w:u w:val="single"/>
          </w:rPr>
          <w:t>"Diagnosis and treatment of pulmonary histoplasmosis"</w:t>
        </w:r>
      </w:hyperlink>
      <w:r w:rsidRPr="00792BC1">
        <w:rPr>
          <w:rFonts w:ascii="Arial" w:eastAsia="Times New Roman" w:hAnsi="Arial" w:cs="Arial"/>
          <w:color w:val="232323"/>
          <w:sz w:val="24"/>
          <w:szCs w:val="24"/>
        </w:rPr>
        <w:t>.)</w:t>
      </w:r>
    </w:p>
    <w:p w14:paraId="6C2EDA09"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b/>
          <w:bCs/>
          <w:color w:val="232323"/>
          <w:sz w:val="24"/>
          <w:szCs w:val="24"/>
        </w:rPr>
        <w:t>Hantavirus</w:t>
      </w:r>
      <w:r w:rsidRPr="00792BC1">
        <w:rPr>
          <w:rFonts w:ascii="Arial" w:eastAsia="Times New Roman" w:hAnsi="Arial" w:cs="Arial"/>
          <w:color w:val="232323"/>
          <w:sz w:val="24"/>
          <w:szCs w:val="24"/>
        </w:rPr>
        <w:t> – Hantaviruses occur worldwide. New World hantaviruses are associated with hantavirus cardiopulmonary syndrome (HCPS); Old World hantaviruses are associated with hemorrhagic fever with renal syndrome (HFRS). Hantaviruses are transmitted by aerosolization of rodent urine, feces, or saliva. The incubation period is a few days to 6 weeks; the diagnosis is established via serology. (See </w:t>
      </w:r>
      <w:hyperlink r:id="rId68" w:history="1">
        <w:r w:rsidRPr="00792BC1">
          <w:rPr>
            <w:rFonts w:ascii="Arial" w:eastAsia="Times New Roman" w:hAnsi="Arial" w:cs="Arial"/>
            <w:color w:val="00905A"/>
            <w:sz w:val="24"/>
            <w:szCs w:val="24"/>
            <w:u w:val="single"/>
          </w:rPr>
          <w:t>"Hantavirus cardiopulmonary syndrome"</w:t>
        </w:r>
      </w:hyperlink>
      <w:r w:rsidRPr="00792BC1">
        <w:rPr>
          <w:rFonts w:ascii="Arial" w:eastAsia="Times New Roman" w:hAnsi="Arial" w:cs="Arial"/>
          <w:color w:val="232323"/>
          <w:sz w:val="24"/>
          <w:szCs w:val="24"/>
        </w:rPr>
        <w:t> and </w:t>
      </w:r>
      <w:hyperlink r:id="rId69" w:history="1">
        <w:r w:rsidRPr="00792BC1">
          <w:rPr>
            <w:rFonts w:ascii="Arial" w:eastAsia="Times New Roman" w:hAnsi="Arial" w:cs="Arial"/>
            <w:color w:val="00905A"/>
            <w:sz w:val="24"/>
            <w:szCs w:val="24"/>
            <w:u w:val="single"/>
          </w:rPr>
          <w:t>"Renal involvement in hantavirus infections"</w:t>
        </w:r>
      </w:hyperlink>
      <w:r w:rsidRPr="00792BC1">
        <w:rPr>
          <w:rFonts w:ascii="Arial" w:eastAsia="Times New Roman" w:hAnsi="Arial" w:cs="Arial"/>
          <w:color w:val="232323"/>
          <w:sz w:val="24"/>
          <w:szCs w:val="24"/>
        </w:rPr>
        <w:t>.)</w:t>
      </w:r>
    </w:p>
    <w:p w14:paraId="5C6F86D3"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b/>
          <w:bCs/>
          <w:color w:val="232323"/>
          <w:sz w:val="24"/>
          <w:szCs w:val="24"/>
        </w:rPr>
        <w:t>Plague</w:t>
      </w:r>
      <w:r w:rsidRPr="00792BC1">
        <w:rPr>
          <w:rFonts w:ascii="Arial" w:eastAsia="Times New Roman" w:hAnsi="Arial" w:cs="Arial"/>
          <w:color w:val="232323"/>
          <w:sz w:val="24"/>
          <w:szCs w:val="24"/>
        </w:rPr>
        <w:t> (extremely rare in travelers) – Pneumonic plague is characterized by sudden onset of dyspnea, high fever, pleuritic chest pain, and cough that may be accompanied by bloody sputum. Pneumonic plague can be primary (</w:t>
      </w:r>
      <w:proofErr w:type="spellStart"/>
      <w:r w:rsidRPr="00792BC1">
        <w:rPr>
          <w:rFonts w:ascii="Arial" w:eastAsia="Times New Roman" w:hAnsi="Arial" w:cs="Arial"/>
          <w:color w:val="232323"/>
          <w:sz w:val="24"/>
          <w:szCs w:val="24"/>
        </w:rPr>
        <w:t>eg</w:t>
      </w:r>
      <w:proofErr w:type="spellEnd"/>
      <w:r w:rsidRPr="00792BC1">
        <w:rPr>
          <w:rFonts w:ascii="Arial" w:eastAsia="Times New Roman" w:hAnsi="Arial" w:cs="Arial"/>
          <w:color w:val="232323"/>
          <w:sz w:val="24"/>
          <w:szCs w:val="24"/>
        </w:rPr>
        <w:t>, acquired by inhalation of respiratory secretions or aerosolized droplets from infected animals or humans or by laboratory exposure) or secondary (</w:t>
      </w:r>
      <w:proofErr w:type="spellStart"/>
      <w:r w:rsidRPr="00792BC1">
        <w:rPr>
          <w:rFonts w:ascii="Arial" w:eastAsia="Times New Roman" w:hAnsi="Arial" w:cs="Arial"/>
          <w:color w:val="232323"/>
          <w:sz w:val="24"/>
          <w:szCs w:val="24"/>
        </w:rPr>
        <w:t>eg</w:t>
      </w:r>
      <w:proofErr w:type="spellEnd"/>
      <w:r w:rsidRPr="00792BC1">
        <w:rPr>
          <w:rFonts w:ascii="Arial" w:eastAsia="Times New Roman" w:hAnsi="Arial" w:cs="Arial"/>
          <w:color w:val="232323"/>
          <w:sz w:val="24"/>
          <w:szCs w:val="24"/>
        </w:rPr>
        <w:t>, developing in the setting of bubonic or septicemic plague). The disease occurs in the southwestern United States, the former Soviet Union, and foci in Africa, Asia, and South America. The incubation period is two to eight days; the diagnosis is established by isolation of the organism in culture, serologic testing, or rapid testing in some circumstances. (See </w:t>
      </w:r>
      <w:hyperlink r:id="rId70" w:history="1">
        <w:r w:rsidRPr="00792BC1">
          <w:rPr>
            <w:rFonts w:ascii="Arial" w:eastAsia="Times New Roman" w:hAnsi="Arial" w:cs="Arial"/>
            <w:color w:val="00905A"/>
            <w:sz w:val="24"/>
            <w:szCs w:val="24"/>
            <w:u w:val="single"/>
          </w:rPr>
          <w:t>"Clinical manifestations, diagnosis, and treatment of plague (Yersinia pestis infection)"</w:t>
        </w:r>
      </w:hyperlink>
      <w:r w:rsidRPr="00792BC1">
        <w:rPr>
          <w:rFonts w:ascii="Arial" w:eastAsia="Times New Roman" w:hAnsi="Arial" w:cs="Arial"/>
          <w:color w:val="232323"/>
          <w:sz w:val="24"/>
          <w:szCs w:val="24"/>
        </w:rPr>
        <w:t>.)</w:t>
      </w:r>
    </w:p>
    <w:p w14:paraId="3D943AB9"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b/>
          <w:bCs/>
          <w:color w:val="232323"/>
          <w:sz w:val="24"/>
          <w:szCs w:val="24"/>
        </w:rPr>
        <w:t>Psittacosis</w:t>
      </w:r>
      <w:r w:rsidRPr="00792BC1">
        <w:rPr>
          <w:rFonts w:ascii="Arial" w:eastAsia="Times New Roman" w:hAnsi="Arial" w:cs="Arial"/>
          <w:color w:val="232323"/>
          <w:sz w:val="24"/>
          <w:szCs w:val="24"/>
        </w:rPr>
        <w:t> – Psittacosis is characterized by fever, dry cough, and bird exposure. It is transmitted by exposure to birds, including contact with poultry or visiting aviaries or bird parks. The incubation period is usually 5 to 14 days. The diagnosis is established by serologic testing. (See </w:t>
      </w:r>
      <w:hyperlink r:id="rId71" w:history="1">
        <w:r w:rsidRPr="00792BC1">
          <w:rPr>
            <w:rFonts w:ascii="Arial" w:eastAsia="Times New Roman" w:hAnsi="Arial" w:cs="Arial"/>
            <w:color w:val="00905A"/>
            <w:sz w:val="24"/>
            <w:szCs w:val="24"/>
            <w:u w:val="single"/>
          </w:rPr>
          <w:t>"Psittacosis"</w:t>
        </w:r>
      </w:hyperlink>
      <w:r w:rsidRPr="00792BC1">
        <w:rPr>
          <w:rFonts w:ascii="Arial" w:eastAsia="Times New Roman" w:hAnsi="Arial" w:cs="Arial"/>
          <w:color w:val="232323"/>
          <w:sz w:val="24"/>
          <w:szCs w:val="24"/>
        </w:rPr>
        <w:t>.)</w:t>
      </w:r>
    </w:p>
    <w:p w14:paraId="7A9D9E86"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b/>
          <w:bCs/>
          <w:color w:val="232323"/>
          <w:sz w:val="24"/>
          <w:szCs w:val="24"/>
        </w:rPr>
        <w:t>Melioidosis</w:t>
      </w:r>
      <w:r w:rsidRPr="00792BC1">
        <w:rPr>
          <w:rFonts w:ascii="Arial" w:eastAsia="Times New Roman" w:hAnsi="Arial" w:cs="Arial"/>
          <w:color w:val="232323"/>
          <w:sz w:val="24"/>
          <w:szCs w:val="24"/>
        </w:rPr>
        <w:t xml:space="preserve"> – Melioidosis is characterized by pneumonia and localized skin infection. Transmission occurs via percutaneous inoculation associated with exposure to wet soil or contaminated water with hematogenous dissemination; less commonly, infection may be transmitted via aspiration of contaminated water. The disease is endemic in South and Southeast Asia and northern Australia, with isolated reports from Africa and South America. The incubation period ranges from </w:t>
      </w:r>
      <w:r w:rsidRPr="00792BC1">
        <w:rPr>
          <w:rFonts w:ascii="Arial" w:eastAsia="Times New Roman" w:hAnsi="Arial" w:cs="Arial"/>
          <w:color w:val="232323"/>
          <w:sz w:val="24"/>
          <w:szCs w:val="24"/>
        </w:rPr>
        <w:lastRenderedPageBreak/>
        <w:t>1 to 21 days (but can be months or years). The diagnosis is established via culture. (See </w:t>
      </w:r>
      <w:hyperlink r:id="rId72" w:history="1">
        <w:r w:rsidRPr="00792BC1">
          <w:rPr>
            <w:rFonts w:ascii="Arial" w:eastAsia="Times New Roman" w:hAnsi="Arial" w:cs="Arial"/>
            <w:color w:val="00905A"/>
            <w:sz w:val="24"/>
            <w:szCs w:val="24"/>
            <w:u w:val="single"/>
          </w:rPr>
          <w:t>"Melioidosis: Epidemiology, clinical manifestations, and diagnosis"</w:t>
        </w:r>
      </w:hyperlink>
      <w:r w:rsidRPr="00792BC1">
        <w:rPr>
          <w:rFonts w:ascii="Arial" w:eastAsia="Times New Roman" w:hAnsi="Arial" w:cs="Arial"/>
          <w:color w:val="232323"/>
          <w:sz w:val="24"/>
          <w:szCs w:val="24"/>
        </w:rPr>
        <w:t>.)</w:t>
      </w:r>
    </w:p>
    <w:p w14:paraId="0BD77A49" w14:textId="77777777" w:rsidR="00792BC1" w:rsidRPr="00792BC1" w:rsidRDefault="00792BC1" w:rsidP="00792BC1">
      <w:pPr>
        <w:shd w:val="clear" w:color="auto" w:fill="FFFFFF"/>
        <w:spacing w:before="216" w:after="216" w:line="240" w:lineRule="auto"/>
        <w:rPr>
          <w:rFonts w:ascii="Arial" w:eastAsia="Times New Roman" w:hAnsi="Arial" w:cs="Arial"/>
          <w:color w:val="232323"/>
          <w:sz w:val="24"/>
          <w:szCs w:val="24"/>
        </w:rPr>
      </w:pPr>
      <w:r w:rsidRPr="00792BC1">
        <w:rPr>
          <w:rFonts w:ascii="Arial" w:eastAsia="Times New Roman" w:hAnsi="Arial" w:cs="Arial"/>
          <w:color w:val="232323"/>
          <w:sz w:val="24"/>
          <w:szCs w:val="24"/>
        </w:rPr>
        <w:t>Travel-associated infections that may include respiratory symptoms but typically present with rash as the prominent feature include measles, acute schistosomiasis syndrome, scrub typhus, and anthrax. (See </w:t>
      </w:r>
      <w:hyperlink r:id="rId73" w:anchor="H1696663381" w:history="1">
        <w:r w:rsidRPr="00792BC1">
          <w:rPr>
            <w:rFonts w:ascii="Arial" w:eastAsia="Times New Roman" w:hAnsi="Arial" w:cs="Arial"/>
            <w:color w:val="00905A"/>
            <w:sz w:val="24"/>
            <w:szCs w:val="24"/>
            <w:u w:val="single"/>
          </w:rPr>
          <w:t>'Fever with rash'</w:t>
        </w:r>
      </w:hyperlink>
      <w:r w:rsidRPr="00792BC1">
        <w:rPr>
          <w:rFonts w:ascii="Arial" w:eastAsia="Times New Roman" w:hAnsi="Arial" w:cs="Arial"/>
          <w:color w:val="232323"/>
          <w:sz w:val="24"/>
          <w:szCs w:val="24"/>
        </w:rPr>
        <w:t> below.)</w:t>
      </w:r>
    </w:p>
    <w:p w14:paraId="647B02E2" w14:textId="77777777" w:rsidR="00792BC1" w:rsidRPr="00792BC1" w:rsidRDefault="00792BC1" w:rsidP="00792BC1">
      <w:pPr>
        <w:shd w:val="clear" w:color="auto" w:fill="FFFFFF"/>
        <w:spacing w:before="216" w:after="216" w:line="240" w:lineRule="auto"/>
        <w:rPr>
          <w:rFonts w:ascii="Arial" w:eastAsia="Times New Roman" w:hAnsi="Arial" w:cs="Arial"/>
          <w:color w:val="232323"/>
          <w:sz w:val="24"/>
          <w:szCs w:val="24"/>
        </w:rPr>
      </w:pPr>
      <w:r w:rsidRPr="00792BC1">
        <w:rPr>
          <w:rFonts w:ascii="Arial" w:eastAsia="Times New Roman" w:hAnsi="Arial" w:cs="Arial"/>
          <w:b/>
          <w:bCs/>
          <w:color w:val="232323"/>
          <w:sz w:val="24"/>
          <w:szCs w:val="24"/>
        </w:rPr>
        <w:t>Presence of eosinophilia</w:t>
      </w:r>
      <w:r w:rsidRPr="00792BC1">
        <w:rPr>
          <w:rFonts w:ascii="Arial" w:eastAsia="Times New Roman" w:hAnsi="Arial" w:cs="Arial"/>
          <w:color w:val="232323"/>
          <w:sz w:val="24"/>
          <w:szCs w:val="24"/>
        </w:rPr>
        <w:t> — Travel-related infections associated with fever, respiratory symptoms, and eosinophilia are uncommon; they include:</w:t>
      </w:r>
    </w:p>
    <w:p w14:paraId="5E2A7310"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b/>
          <w:bCs/>
          <w:color w:val="232323"/>
          <w:sz w:val="24"/>
          <w:szCs w:val="24"/>
        </w:rPr>
        <w:t>Acute schistosomiasis syndrome</w:t>
      </w:r>
      <w:r w:rsidRPr="00792BC1">
        <w:rPr>
          <w:rFonts w:ascii="Arial" w:eastAsia="Times New Roman" w:hAnsi="Arial" w:cs="Arial"/>
          <w:color w:val="232323"/>
          <w:sz w:val="24"/>
          <w:szCs w:val="24"/>
        </w:rPr>
        <w:t> – Acute schistosomiasis syndrome (Katayama syndrome) is characterized by fever, urticaria and angioedema, chills, myalgia, arthralgia, dry cough, diarrhea, abdominal pain, and headache. It is acquired by swimming in fresh water contaminated with cercariae (the infectious form of the parasite). It occurs in Africa, South America, East Asia, and the Middle East. The incubation period is three to eight weeks. The diagnosis is often made on clinical suspicion and confirmed when serology becomes positive. (See </w:t>
      </w:r>
      <w:hyperlink r:id="rId74" w:history="1">
        <w:r w:rsidRPr="00792BC1">
          <w:rPr>
            <w:rFonts w:ascii="Arial" w:eastAsia="Times New Roman" w:hAnsi="Arial" w:cs="Arial"/>
            <w:color w:val="00905A"/>
            <w:sz w:val="24"/>
            <w:szCs w:val="24"/>
            <w:u w:val="single"/>
          </w:rPr>
          <w:t>"Schistosomiasis: Epidemiology and clinical manifestations"</w:t>
        </w:r>
      </w:hyperlink>
      <w:r w:rsidRPr="00792BC1">
        <w:rPr>
          <w:rFonts w:ascii="Arial" w:eastAsia="Times New Roman" w:hAnsi="Arial" w:cs="Arial"/>
          <w:color w:val="232323"/>
          <w:sz w:val="24"/>
          <w:szCs w:val="24"/>
        </w:rPr>
        <w:t> and </w:t>
      </w:r>
      <w:hyperlink r:id="rId75" w:history="1">
        <w:r w:rsidRPr="00792BC1">
          <w:rPr>
            <w:rFonts w:ascii="Arial" w:eastAsia="Times New Roman" w:hAnsi="Arial" w:cs="Arial"/>
            <w:color w:val="00905A"/>
            <w:sz w:val="24"/>
            <w:szCs w:val="24"/>
            <w:u w:val="single"/>
          </w:rPr>
          <w:t>"Schistosomiasis: Diagnosis"</w:t>
        </w:r>
      </w:hyperlink>
      <w:r w:rsidRPr="00792BC1">
        <w:rPr>
          <w:rFonts w:ascii="Arial" w:eastAsia="Times New Roman" w:hAnsi="Arial" w:cs="Arial"/>
          <w:color w:val="232323"/>
          <w:sz w:val="24"/>
          <w:szCs w:val="24"/>
        </w:rPr>
        <w:t>.)</w:t>
      </w:r>
    </w:p>
    <w:p w14:paraId="1D8D1A49"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b/>
          <w:bCs/>
          <w:color w:val="232323"/>
          <w:sz w:val="24"/>
          <w:szCs w:val="24"/>
        </w:rPr>
        <w:t>Tropical pulmonary eosinophilia</w:t>
      </w:r>
      <w:r w:rsidRPr="00792BC1">
        <w:rPr>
          <w:rFonts w:ascii="Arial" w:eastAsia="Times New Roman" w:hAnsi="Arial" w:cs="Arial"/>
          <w:color w:val="232323"/>
          <w:sz w:val="24"/>
          <w:szCs w:val="24"/>
        </w:rPr>
        <w:t> (filariasis) – Tropical pulmonary eosinophilia is a clinical manifestation of lymphatic filariasis, which is a parasitic infection caused by nematodes (roundworms). The disease is characterized by gradual onset of nonproductive cough (which is frequently paroxysmal and nocturnal) and blood eosinophilia, usually above 3000/</w:t>
      </w:r>
      <w:proofErr w:type="spellStart"/>
      <w:r w:rsidRPr="00792BC1">
        <w:rPr>
          <w:rFonts w:ascii="Arial" w:eastAsia="Times New Roman" w:hAnsi="Arial" w:cs="Arial"/>
          <w:color w:val="232323"/>
          <w:sz w:val="24"/>
          <w:szCs w:val="24"/>
        </w:rPr>
        <w:t>microL</w:t>
      </w:r>
      <w:proofErr w:type="spellEnd"/>
      <w:r w:rsidRPr="00792BC1">
        <w:rPr>
          <w:rFonts w:ascii="Arial" w:eastAsia="Times New Roman" w:hAnsi="Arial" w:cs="Arial"/>
          <w:color w:val="232323"/>
          <w:sz w:val="24"/>
          <w:szCs w:val="24"/>
        </w:rPr>
        <w:t xml:space="preserve">. The disease is transmitted by </w:t>
      </w:r>
      <w:proofErr w:type="gramStart"/>
      <w:r w:rsidRPr="00792BC1">
        <w:rPr>
          <w:rFonts w:ascii="Arial" w:eastAsia="Times New Roman" w:hAnsi="Arial" w:cs="Arial"/>
          <w:color w:val="232323"/>
          <w:sz w:val="24"/>
          <w:szCs w:val="24"/>
        </w:rPr>
        <w:t>a number of</w:t>
      </w:r>
      <w:proofErr w:type="gramEnd"/>
      <w:r w:rsidRPr="00792BC1">
        <w:rPr>
          <w:rFonts w:ascii="Arial" w:eastAsia="Times New Roman" w:hAnsi="Arial" w:cs="Arial"/>
          <w:color w:val="232323"/>
          <w:sz w:val="24"/>
          <w:szCs w:val="24"/>
        </w:rPr>
        <w:t xml:space="preserve"> mosquito vectors throughout the Caribbean, South America, Africa, Asia, and the Pacific islands. The incubation period is approximately one month. The diagnosis is usually established via serology. (See </w:t>
      </w:r>
      <w:hyperlink r:id="rId76" w:history="1">
        <w:r w:rsidRPr="00792BC1">
          <w:rPr>
            <w:rFonts w:ascii="Arial" w:eastAsia="Times New Roman" w:hAnsi="Arial" w:cs="Arial"/>
            <w:color w:val="00905A"/>
            <w:sz w:val="24"/>
            <w:szCs w:val="24"/>
            <w:u w:val="single"/>
          </w:rPr>
          <w:t>"Tropical pulmonary eosinophilia"</w:t>
        </w:r>
      </w:hyperlink>
      <w:r w:rsidRPr="00792BC1">
        <w:rPr>
          <w:rFonts w:ascii="Arial" w:eastAsia="Times New Roman" w:hAnsi="Arial" w:cs="Arial"/>
          <w:color w:val="232323"/>
          <w:sz w:val="24"/>
          <w:szCs w:val="24"/>
        </w:rPr>
        <w:t>.)</w:t>
      </w:r>
    </w:p>
    <w:p w14:paraId="49362475"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b/>
          <w:bCs/>
          <w:color w:val="232323"/>
          <w:sz w:val="24"/>
          <w:szCs w:val="24"/>
        </w:rPr>
        <w:t>Loeffler syndrome</w:t>
      </w:r>
      <w:r w:rsidRPr="00792BC1">
        <w:rPr>
          <w:rFonts w:ascii="Arial" w:eastAsia="Times New Roman" w:hAnsi="Arial" w:cs="Arial"/>
          <w:color w:val="232323"/>
          <w:sz w:val="24"/>
          <w:szCs w:val="24"/>
        </w:rPr>
        <w:t xml:space="preserve"> – Loeffler syndrome is a condition associated with transpulmonary passage of roundworm larvae. It is </w:t>
      </w:r>
      <w:proofErr w:type="gramStart"/>
      <w:r w:rsidRPr="00792BC1">
        <w:rPr>
          <w:rFonts w:ascii="Arial" w:eastAsia="Times New Roman" w:hAnsi="Arial" w:cs="Arial"/>
          <w:color w:val="232323"/>
          <w:sz w:val="24"/>
          <w:szCs w:val="24"/>
        </w:rPr>
        <w:t>most commonly associated</w:t>
      </w:r>
      <w:proofErr w:type="gramEnd"/>
      <w:r w:rsidRPr="00792BC1">
        <w:rPr>
          <w:rFonts w:ascii="Arial" w:eastAsia="Times New Roman" w:hAnsi="Arial" w:cs="Arial"/>
          <w:color w:val="232323"/>
          <w:sz w:val="24"/>
          <w:szCs w:val="24"/>
        </w:rPr>
        <w:t xml:space="preserve"> with </w:t>
      </w:r>
      <w:r w:rsidRPr="00792BC1">
        <w:rPr>
          <w:rFonts w:ascii="Arial" w:eastAsia="Times New Roman" w:hAnsi="Arial" w:cs="Arial"/>
          <w:i/>
          <w:iCs/>
          <w:color w:val="232323"/>
          <w:sz w:val="24"/>
          <w:szCs w:val="24"/>
        </w:rPr>
        <w:t>Ascaris, </w:t>
      </w:r>
      <w:r w:rsidRPr="00792BC1">
        <w:rPr>
          <w:rFonts w:ascii="Arial" w:eastAsia="Times New Roman" w:hAnsi="Arial" w:cs="Arial"/>
          <w:color w:val="232323"/>
          <w:sz w:val="24"/>
          <w:szCs w:val="24"/>
        </w:rPr>
        <w:t>but also associated with hookworms (</w:t>
      </w:r>
      <w:proofErr w:type="spellStart"/>
      <w:r w:rsidRPr="00792BC1">
        <w:rPr>
          <w:rFonts w:ascii="Arial" w:eastAsia="Times New Roman" w:hAnsi="Arial" w:cs="Arial"/>
          <w:color w:val="232323"/>
          <w:sz w:val="24"/>
          <w:szCs w:val="24"/>
        </w:rPr>
        <w:t>Ancylostoma</w:t>
      </w:r>
      <w:proofErr w:type="spellEnd"/>
      <w:r w:rsidRPr="00792BC1">
        <w:rPr>
          <w:rFonts w:ascii="Arial" w:eastAsia="Times New Roman" w:hAnsi="Arial" w:cs="Arial"/>
          <w:color w:val="232323"/>
          <w:sz w:val="24"/>
          <w:szCs w:val="24"/>
        </w:rPr>
        <w:t xml:space="preserve"> duodenale, </w:t>
      </w:r>
      <w:proofErr w:type="spellStart"/>
      <w:r w:rsidRPr="00792BC1">
        <w:rPr>
          <w:rFonts w:ascii="Arial" w:eastAsia="Times New Roman" w:hAnsi="Arial" w:cs="Arial"/>
          <w:color w:val="232323"/>
          <w:sz w:val="24"/>
          <w:szCs w:val="24"/>
        </w:rPr>
        <w:t>Necator</w:t>
      </w:r>
      <w:proofErr w:type="spellEnd"/>
      <w:r w:rsidRPr="00792BC1">
        <w:rPr>
          <w:rFonts w:ascii="Arial" w:eastAsia="Times New Roman" w:hAnsi="Arial" w:cs="Arial"/>
          <w:color w:val="232323"/>
          <w:sz w:val="24"/>
          <w:szCs w:val="24"/>
        </w:rPr>
        <w:t xml:space="preserve"> </w:t>
      </w:r>
      <w:proofErr w:type="spellStart"/>
      <w:r w:rsidRPr="00792BC1">
        <w:rPr>
          <w:rFonts w:ascii="Arial" w:eastAsia="Times New Roman" w:hAnsi="Arial" w:cs="Arial"/>
          <w:color w:val="232323"/>
          <w:sz w:val="24"/>
          <w:szCs w:val="24"/>
        </w:rPr>
        <w:t>americanus</w:t>
      </w:r>
      <w:proofErr w:type="spellEnd"/>
      <w:r w:rsidRPr="00792BC1">
        <w:rPr>
          <w:rFonts w:ascii="Arial" w:eastAsia="Times New Roman" w:hAnsi="Arial" w:cs="Arial"/>
          <w:color w:val="232323"/>
          <w:sz w:val="24"/>
          <w:szCs w:val="24"/>
        </w:rPr>
        <w:t xml:space="preserve">) and </w:t>
      </w:r>
      <w:proofErr w:type="spellStart"/>
      <w:r w:rsidRPr="00792BC1">
        <w:rPr>
          <w:rFonts w:ascii="Arial" w:eastAsia="Times New Roman" w:hAnsi="Arial" w:cs="Arial"/>
          <w:color w:val="232323"/>
          <w:sz w:val="24"/>
          <w:szCs w:val="24"/>
        </w:rPr>
        <w:t>Strongyloides</w:t>
      </w:r>
      <w:proofErr w:type="spellEnd"/>
      <w:r w:rsidRPr="00792BC1">
        <w:rPr>
          <w:rFonts w:ascii="Arial" w:eastAsia="Times New Roman" w:hAnsi="Arial" w:cs="Arial"/>
          <w:color w:val="232323"/>
          <w:sz w:val="24"/>
          <w:szCs w:val="24"/>
        </w:rPr>
        <w:t xml:space="preserve"> </w:t>
      </w:r>
      <w:proofErr w:type="spellStart"/>
      <w:r w:rsidRPr="00792BC1">
        <w:rPr>
          <w:rFonts w:ascii="Arial" w:eastAsia="Times New Roman" w:hAnsi="Arial" w:cs="Arial"/>
          <w:color w:val="232323"/>
          <w:sz w:val="24"/>
          <w:szCs w:val="24"/>
        </w:rPr>
        <w:t>stercoralis</w:t>
      </w:r>
      <w:proofErr w:type="spellEnd"/>
      <w:r w:rsidRPr="00792BC1">
        <w:rPr>
          <w:rFonts w:ascii="Arial" w:eastAsia="Times New Roman" w:hAnsi="Arial" w:cs="Arial"/>
          <w:color w:val="232323"/>
          <w:sz w:val="24"/>
          <w:szCs w:val="24"/>
        </w:rPr>
        <w:t>. It is characterized by respiratory symptoms (dry cough, dyspnea, fever, wheezing), characteristic radiographic findings (migratory bilateral round infiltrates), and peripheral eosinophilia. The incubation period is a few weeks. The diagnosis may be definitively established via visualization of </w:t>
      </w:r>
      <w:r w:rsidRPr="00792BC1">
        <w:rPr>
          <w:rFonts w:ascii="Arial" w:eastAsia="Times New Roman" w:hAnsi="Arial" w:cs="Arial"/>
          <w:i/>
          <w:iCs/>
          <w:color w:val="232323"/>
          <w:sz w:val="24"/>
          <w:szCs w:val="24"/>
        </w:rPr>
        <w:t>Ascaris</w:t>
      </w:r>
      <w:r w:rsidRPr="00792BC1">
        <w:rPr>
          <w:rFonts w:ascii="Arial" w:eastAsia="Times New Roman" w:hAnsi="Arial" w:cs="Arial"/>
          <w:color w:val="232323"/>
          <w:sz w:val="24"/>
          <w:szCs w:val="24"/>
        </w:rPr>
        <w:t xml:space="preserve">, hookworm, or </w:t>
      </w:r>
      <w:proofErr w:type="spellStart"/>
      <w:r w:rsidRPr="00792BC1">
        <w:rPr>
          <w:rFonts w:ascii="Arial" w:eastAsia="Times New Roman" w:hAnsi="Arial" w:cs="Arial"/>
          <w:color w:val="232323"/>
          <w:sz w:val="24"/>
          <w:szCs w:val="24"/>
        </w:rPr>
        <w:t>Strongyloides</w:t>
      </w:r>
      <w:proofErr w:type="spellEnd"/>
      <w:r w:rsidRPr="00792BC1">
        <w:rPr>
          <w:rFonts w:ascii="Arial" w:eastAsia="Times New Roman" w:hAnsi="Arial" w:cs="Arial"/>
          <w:color w:val="232323"/>
          <w:sz w:val="24"/>
          <w:szCs w:val="24"/>
        </w:rPr>
        <w:t xml:space="preserve"> larvae in respiratory secretions or gastric aspirates; stool examination is not useful for diagnosis of pulmonary infection. (See </w:t>
      </w:r>
      <w:hyperlink r:id="rId77" w:history="1">
        <w:r w:rsidRPr="00792BC1">
          <w:rPr>
            <w:rFonts w:ascii="Arial" w:eastAsia="Times New Roman" w:hAnsi="Arial" w:cs="Arial"/>
            <w:color w:val="00905A"/>
            <w:sz w:val="24"/>
            <w:szCs w:val="24"/>
            <w:u w:val="single"/>
          </w:rPr>
          <w:t>"Ascariasis"</w:t>
        </w:r>
      </w:hyperlink>
      <w:r w:rsidRPr="00792BC1">
        <w:rPr>
          <w:rFonts w:ascii="Arial" w:eastAsia="Times New Roman" w:hAnsi="Arial" w:cs="Arial"/>
          <w:color w:val="232323"/>
          <w:sz w:val="24"/>
          <w:szCs w:val="24"/>
        </w:rPr>
        <w:t> and </w:t>
      </w:r>
      <w:hyperlink r:id="rId78" w:history="1">
        <w:r w:rsidRPr="00792BC1">
          <w:rPr>
            <w:rFonts w:ascii="Arial" w:eastAsia="Times New Roman" w:hAnsi="Arial" w:cs="Arial"/>
            <w:color w:val="00905A"/>
            <w:sz w:val="24"/>
            <w:szCs w:val="24"/>
            <w:u w:val="single"/>
          </w:rPr>
          <w:t>"Hookworm infection"</w:t>
        </w:r>
      </w:hyperlink>
      <w:r w:rsidRPr="00792BC1">
        <w:rPr>
          <w:rFonts w:ascii="Arial" w:eastAsia="Times New Roman" w:hAnsi="Arial" w:cs="Arial"/>
          <w:color w:val="232323"/>
          <w:sz w:val="24"/>
          <w:szCs w:val="24"/>
        </w:rPr>
        <w:t>.)</w:t>
      </w:r>
    </w:p>
    <w:p w14:paraId="3D217059"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b/>
          <w:bCs/>
          <w:color w:val="232323"/>
          <w:sz w:val="24"/>
          <w:szCs w:val="24"/>
        </w:rPr>
        <w:t>Strongyloidiasis</w:t>
      </w:r>
      <w:r w:rsidRPr="00792BC1">
        <w:rPr>
          <w:rFonts w:ascii="Arial" w:eastAsia="Times New Roman" w:hAnsi="Arial" w:cs="Arial"/>
          <w:color w:val="232323"/>
          <w:sz w:val="24"/>
          <w:szCs w:val="24"/>
        </w:rPr>
        <w:t> – Most patients with </w:t>
      </w:r>
      <w:proofErr w:type="spellStart"/>
      <w:r w:rsidRPr="00792BC1">
        <w:rPr>
          <w:rFonts w:ascii="Arial" w:eastAsia="Times New Roman" w:hAnsi="Arial" w:cs="Arial"/>
          <w:i/>
          <w:iCs/>
          <w:color w:val="232323"/>
          <w:sz w:val="24"/>
          <w:szCs w:val="24"/>
        </w:rPr>
        <w:t>Strongyloides</w:t>
      </w:r>
      <w:proofErr w:type="spellEnd"/>
      <w:r w:rsidRPr="00792BC1">
        <w:rPr>
          <w:rFonts w:ascii="Arial" w:eastAsia="Times New Roman" w:hAnsi="Arial" w:cs="Arial"/>
          <w:i/>
          <w:iCs/>
          <w:color w:val="232323"/>
          <w:sz w:val="24"/>
          <w:szCs w:val="24"/>
        </w:rPr>
        <w:t> </w:t>
      </w:r>
      <w:r w:rsidRPr="00792BC1">
        <w:rPr>
          <w:rFonts w:ascii="Arial" w:eastAsia="Times New Roman" w:hAnsi="Arial" w:cs="Arial"/>
          <w:color w:val="232323"/>
          <w:sz w:val="24"/>
          <w:szCs w:val="24"/>
        </w:rPr>
        <w:t>infection do not experience prominent symptoms. Uncommonly, transpulmonary migration of </w:t>
      </w:r>
      <w:proofErr w:type="spellStart"/>
      <w:r w:rsidRPr="00792BC1">
        <w:rPr>
          <w:rFonts w:ascii="Arial" w:eastAsia="Times New Roman" w:hAnsi="Arial" w:cs="Arial"/>
          <w:i/>
          <w:iCs/>
          <w:color w:val="232323"/>
          <w:sz w:val="24"/>
          <w:szCs w:val="24"/>
        </w:rPr>
        <w:t>Strongyloides</w:t>
      </w:r>
      <w:proofErr w:type="spellEnd"/>
      <w:r w:rsidRPr="00792BC1">
        <w:rPr>
          <w:rFonts w:ascii="Arial" w:eastAsia="Times New Roman" w:hAnsi="Arial" w:cs="Arial"/>
          <w:color w:val="232323"/>
          <w:sz w:val="24"/>
          <w:szCs w:val="24"/>
        </w:rPr>
        <w:t> larvae is associated with dry cough, throat irritation, dyspnea, wheezing, and hemoptysis. Eosinophilia may occur in the presence or the absence of symptoms. (See </w:t>
      </w:r>
      <w:hyperlink r:id="rId79" w:anchor="H3195633454" w:history="1">
        <w:r w:rsidRPr="00792BC1">
          <w:rPr>
            <w:rFonts w:ascii="Arial" w:eastAsia="Times New Roman" w:hAnsi="Arial" w:cs="Arial"/>
            <w:color w:val="00905A"/>
            <w:sz w:val="24"/>
            <w:szCs w:val="24"/>
            <w:u w:val="single"/>
          </w:rPr>
          <w:t>'Fever with diarrhea'</w:t>
        </w:r>
      </w:hyperlink>
      <w:r w:rsidRPr="00792BC1">
        <w:rPr>
          <w:rFonts w:ascii="Arial" w:eastAsia="Times New Roman" w:hAnsi="Arial" w:cs="Arial"/>
          <w:color w:val="232323"/>
          <w:sz w:val="24"/>
          <w:szCs w:val="24"/>
        </w:rPr>
        <w:t> below and </w:t>
      </w:r>
      <w:hyperlink r:id="rId80" w:anchor="H1696663381" w:history="1">
        <w:r w:rsidRPr="00792BC1">
          <w:rPr>
            <w:rFonts w:ascii="Arial" w:eastAsia="Times New Roman" w:hAnsi="Arial" w:cs="Arial"/>
            <w:color w:val="00905A"/>
            <w:sz w:val="24"/>
            <w:szCs w:val="24"/>
            <w:u w:val="single"/>
          </w:rPr>
          <w:t>'Fever with rash'</w:t>
        </w:r>
      </w:hyperlink>
      <w:r w:rsidRPr="00792BC1">
        <w:rPr>
          <w:rFonts w:ascii="Arial" w:eastAsia="Times New Roman" w:hAnsi="Arial" w:cs="Arial"/>
          <w:color w:val="232323"/>
          <w:sz w:val="24"/>
          <w:szCs w:val="24"/>
        </w:rPr>
        <w:t> below and </w:t>
      </w:r>
      <w:hyperlink r:id="rId81" w:history="1">
        <w:r w:rsidRPr="00792BC1">
          <w:rPr>
            <w:rFonts w:ascii="Arial" w:eastAsia="Times New Roman" w:hAnsi="Arial" w:cs="Arial"/>
            <w:color w:val="00905A"/>
            <w:sz w:val="24"/>
            <w:szCs w:val="24"/>
            <w:u w:val="single"/>
          </w:rPr>
          <w:t>"Strongyloidiasis"</w:t>
        </w:r>
      </w:hyperlink>
      <w:r w:rsidRPr="00792BC1">
        <w:rPr>
          <w:rFonts w:ascii="Arial" w:eastAsia="Times New Roman" w:hAnsi="Arial" w:cs="Arial"/>
          <w:color w:val="232323"/>
          <w:sz w:val="24"/>
          <w:szCs w:val="24"/>
        </w:rPr>
        <w:t>.)</w:t>
      </w:r>
    </w:p>
    <w:p w14:paraId="46DFE9FD"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b/>
          <w:bCs/>
          <w:color w:val="232323"/>
          <w:sz w:val="24"/>
          <w:szCs w:val="24"/>
        </w:rPr>
        <w:t>Fungal infection</w:t>
      </w:r>
      <w:r w:rsidRPr="00792BC1">
        <w:rPr>
          <w:rFonts w:ascii="Arial" w:eastAsia="Times New Roman" w:hAnsi="Arial" w:cs="Arial"/>
          <w:color w:val="232323"/>
          <w:sz w:val="24"/>
          <w:szCs w:val="24"/>
        </w:rPr>
        <w:t xml:space="preserve"> – Fungal infections associated with fever, respiratory symptoms, and eosinophilia include coccidioidomycosis and </w:t>
      </w:r>
      <w:proofErr w:type="spellStart"/>
      <w:r w:rsidRPr="00792BC1">
        <w:rPr>
          <w:rFonts w:ascii="Arial" w:eastAsia="Times New Roman" w:hAnsi="Arial" w:cs="Arial"/>
          <w:color w:val="232323"/>
          <w:sz w:val="24"/>
          <w:szCs w:val="24"/>
        </w:rPr>
        <w:t>paracoccidioidomycosis</w:t>
      </w:r>
      <w:proofErr w:type="spellEnd"/>
      <w:r w:rsidRPr="00792BC1">
        <w:rPr>
          <w:rFonts w:ascii="Arial" w:eastAsia="Times New Roman" w:hAnsi="Arial" w:cs="Arial"/>
          <w:color w:val="232323"/>
          <w:sz w:val="24"/>
          <w:szCs w:val="24"/>
        </w:rPr>
        <w:t>.</w:t>
      </w:r>
    </w:p>
    <w:p w14:paraId="172058B8" w14:textId="77777777" w:rsidR="00792BC1" w:rsidRPr="00792BC1" w:rsidRDefault="00792BC1" w:rsidP="00792BC1">
      <w:pPr>
        <w:shd w:val="clear" w:color="auto" w:fill="FFFFFF"/>
        <w:spacing w:after="0" w:line="240" w:lineRule="auto"/>
        <w:ind w:left="960"/>
        <w:rPr>
          <w:rFonts w:ascii="Arial" w:eastAsia="Times New Roman" w:hAnsi="Arial" w:cs="Arial"/>
          <w:color w:val="232323"/>
          <w:sz w:val="24"/>
          <w:szCs w:val="24"/>
        </w:rPr>
      </w:pPr>
      <w:r w:rsidRPr="00792BC1">
        <w:rPr>
          <w:rFonts w:ascii="Times New Roman" w:eastAsia="Times New Roman" w:hAnsi="Times New Roman" w:cs="Times New Roman"/>
          <w:color w:val="232323"/>
          <w:sz w:val="25"/>
          <w:szCs w:val="25"/>
        </w:rPr>
        <w:t>•</w:t>
      </w:r>
      <w:r w:rsidRPr="00792BC1">
        <w:rPr>
          <w:rFonts w:ascii="Arial" w:eastAsia="Times New Roman" w:hAnsi="Arial" w:cs="Arial"/>
          <w:color w:val="232323"/>
          <w:sz w:val="24"/>
          <w:szCs w:val="24"/>
        </w:rPr>
        <w:t xml:space="preserve">Coccidioidomycosis should be suspected patients with exposure in endemic areas (southwestern United States, Mexico, Central America, and South </w:t>
      </w:r>
      <w:r w:rsidRPr="00792BC1">
        <w:rPr>
          <w:rFonts w:ascii="Arial" w:eastAsia="Times New Roman" w:hAnsi="Arial" w:cs="Arial"/>
          <w:color w:val="232323"/>
          <w:sz w:val="24"/>
          <w:szCs w:val="24"/>
        </w:rPr>
        <w:lastRenderedPageBreak/>
        <w:t>America) and a respiratory illness of more than a week's duration. The incubation period is 7 to 21 days. The diagnosis is established via serology or culture. (See </w:t>
      </w:r>
      <w:hyperlink r:id="rId82" w:history="1">
        <w:r w:rsidRPr="00792BC1">
          <w:rPr>
            <w:rFonts w:ascii="Arial" w:eastAsia="Times New Roman" w:hAnsi="Arial" w:cs="Arial"/>
            <w:color w:val="00905A"/>
            <w:sz w:val="24"/>
            <w:szCs w:val="24"/>
            <w:u w:val="single"/>
          </w:rPr>
          <w:t xml:space="preserve">"Primary pulmonary </w:t>
        </w:r>
        <w:proofErr w:type="spellStart"/>
        <w:r w:rsidRPr="00792BC1">
          <w:rPr>
            <w:rFonts w:ascii="Arial" w:eastAsia="Times New Roman" w:hAnsi="Arial" w:cs="Arial"/>
            <w:color w:val="00905A"/>
            <w:sz w:val="24"/>
            <w:szCs w:val="24"/>
            <w:u w:val="single"/>
          </w:rPr>
          <w:t>coccidioidal</w:t>
        </w:r>
        <w:proofErr w:type="spellEnd"/>
        <w:r w:rsidRPr="00792BC1">
          <w:rPr>
            <w:rFonts w:ascii="Arial" w:eastAsia="Times New Roman" w:hAnsi="Arial" w:cs="Arial"/>
            <w:color w:val="00905A"/>
            <w:sz w:val="24"/>
            <w:szCs w:val="24"/>
            <w:u w:val="single"/>
          </w:rPr>
          <w:t xml:space="preserve"> infection"</w:t>
        </w:r>
      </w:hyperlink>
      <w:r w:rsidRPr="00792BC1">
        <w:rPr>
          <w:rFonts w:ascii="Arial" w:eastAsia="Times New Roman" w:hAnsi="Arial" w:cs="Arial"/>
          <w:color w:val="232323"/>
          <w:sz w:val="24"/>
          <w:szCs w:val="24"/>
        </w:rPr>
        <w:t>.)</w:t>
      </w:r>
    </w:p>
    <w:p w14:paraId="4EF83B19" w14:textId="77777777" w:rsidR="00792BC1" w:rsidRPr="00792BC1" w:rsidRDefault="00792BC1" w:rsidP="00792BC1">
      <w:pPr>
        <w:shd w:val="clear" w:color="auto" w:fill="FFFFFF"/>
        <w:spacing w:after="0" w:line="240" w:lineRule="auto"/>
        <w:ind w:left="960"/>
        <w:rPr>
          <w:rFonts w:ascii="Arial" w:eastAsia="Times New Roman" w:hAnsi="Arial" w:cs="Arial"/>
          <w:color w:val="232323"/>
          <w:sz w:val="24"/>
          <w:szCs w:val="24"/>
        </w:rPr>
      </w:pPr>
      <w:r w:rsidRPr="00792BC1">
        <w:rPr>
          <w:rFonts w:ascii="Times New Roman" w:eastAsia="Times New Roman" w:hAnsi="Times New Roman" w:cs="Times New Roman"/>
          <w:color w:val="232323"/>
          <w:sz w:val="25"/>
          <w:szCs w:val="25"/>
        </w:rPr>
        <w:t>•</w:t>
      </w:r>
      <w:proofErr w:type="spellStart"/>
      <w:r w:rsidRPr="00792BC1">
        <w:rPr>
          <w:rFonts w:ascii="Arial" w:eastAsia="Times New Roman" w:hAnsi="Arial" w:cs="Arial"/>
          <w:color w:val="232323"/>
          <w:sz w:val="24"/>
          <w:szCs w:val="24"/>
        </w:rPr>
        <w:t>Paracoccidioidomycosis</w:t>
      </w:r>
      <w:proofErr w:type="spellEnd"/>
      <w:r w:rsidRPr="00792BC1">
        <w:rPr>
          <w:rFonts w:ascii="Arial" w:eastAsia="Times New Roman" w:hAnsi="Arial" w:cs="Arial"/>
          <w:color w:val="232323"/>
          <w:sz w:val="24"/>
          <w:szCs w:val="24"/>
        </w:rPr>
        <w:t xml:space="preserve"> should be suspected in patients with endemic exposure (Mexico, Central America, and South America), pulmonary infiltrates, and chronic mucosal ulcers in the upper airways. The incubation period is not well defined. The diagnosis is established via microscopic visualization of fungal elements suggestive of </w:t>
      </w:r>
      <w:r w:rsidRPr="00792BC1">
        <w:rPr>
          <w:rFonts w:ascii="Arial" w:eastAsia="Times New Roman" w:hAnsi="Arial" w:cs="Arial"/>
          <w:i/>
          <w:iCs/>
          <w:color w:val="232323"/>
          <w:sz w:val="24"/>
          <w:szCs w:val="24"/>
        </w:rPr>
        <w:t>Paracoccidioides </w:t>
      </w:r>
      <w:proofErr w:type="spellStart"/>
      <w:r w:rsidRPr="00792BC1">
        <w:rPr>
          <w:rFonts w:ascii="Arial" w:eastAsia="Times New Roman" w:hAnsi="Arial" w:cs="Arial"/>
          <w:color w:val="232323"/>
          <w:sz w:val="24"/>
          <w:szCs w:val="24"/>
        </w:rPr>
        <w:t>spp</w:t>
      </w:r>
      <w:proofErr w:type="spellEnd"/>
      <w:r w:rsidRPr="00792BC1">
        <w:rPr>
          <w:rFonts w:ascii="Arial" w:eastAsia="Times New Roman" w:hAnsi="Arial" w:cs="Arial"/>
          <w:color w:val="232323"/>
          <w:sz w:val="24"/>
          <w:szCs w:val="24"/>
        </w:rPr>
        <w:t>, culture, and/or serologic testing. (See </w:t>
      </w:r>
      <w:hyperlink r:id="rId83" w:history="1">
        <w:r w:rsidRPr="00792BC1">
          <w:rPr>
            <w:rFonts w:ascii="Arial" w:eastAsia="Times New Roman" w:hAnsi="Arial" w:cs="Arial"/>
            <w:color w:val="00905A"/>
            <w:sz w:val="24"/>
            <w:szCs w:val="24"/>
            <w:u w:val="single"/>
          </w:rPr>
          <w:t xml:space="preserve">"Clinical manifestations and diagnosis of chronic </w:t>
        </w:r>
        <w:proofErr w:type="spellStart"/>
        <w:r w:rsidRPr="00792BC1">
          <w:rPr>
            <w:rFonts w:ascii="Arial" w:eastAsia="Times New Roman" w:hAnsi="Arial" w:cs="Arial"/>
            <w:color w:val="00905A"/>
            <w:sz w:val="24"/>
            <w:szCs w:val="24"/>
            <w:u w:val="single"/>
          </w:rPr>
          <w:t>paracoccidioidomycosis</w:t>
        </w:r>
        <w:proofErr w:type="spellEnd"/>
        <w:r w:rsidRPr="00792BC1">
          <w:rPr>
            <w:rFonts w:ascii="Arial" w:eastAsia="Times New Roman" w:hAnsi="Arial" w:cs="Arial"/>
            <w:color w:val="00905A"/>
            <w:sz w:val="24"/>
            <w:szCs w:val="24"/>
            <w:u w:val="single"/>
          </w:rPr>
          <w:t>"</w:t>
        </w:r>
      </w:hyperlink>
      <w:r w:rsidRPr="00792BC1">
        <w:rPr>
          <w:rFonts w:ascii="Arial" w:eastAsia="Times New Roman" w:hAnsi="Arial" w:cs="Arial"/>
          <w:color w:val="232323"/>
          <w:sz w:val="24"/>
          <w:szCs w:val="24"/>
        </w:rPr>
        <w:t>.)</w:t>
      </w:r>
    </w:p>
    <w:p w14:paraId="24000706" w14:textId="77777777" w:rsidR="00792BC1" w:rsidRPr="00792BC1" w:rsidRDefault="00792BC1" w:rsidP="00792BC1">
      <w:pPr>
        <w:shd w:val="clear" w:color="auto" w:fill="FFFFFF"/>
        <w:spacing w:before="216" w:after="216" w:line="240" w:lineRule="auto"/>
        <w:rPr>
          <w:rFonts w:ascii="Arial" w:eastAsia="Times New Roman" w:hAnsi="Arial" w:cs="Arial"/>
          <w:color w:val="232323"/>
          <w:sz w:val="24"/>
          <w:szCs w:val="24"/>
        </w:rPr>
      </w:pPr>
      <w:r w:rsidRPr="00792BC1">
        <w:rPr>
          <w:rFonts w:ascii="Arial" w:eastAsia="Times New Roman" w:hAnsi="Arial" w:cs="Arial"/>
          <w:color w:val="232323"/>
          <w:sz w:val="24"/>
          <w:szCs w:val="24"/>
        </w:rPr>
        <w:t>Issues related to the approach to patients with eosinophilia are discussed further separately. (See </w:t>
      </w:r>
      <w:hyperlink r:id="rId84" w:history="1">
        <w:r w:rsidRPr="00792BC1">
          <w:rPr>
            <w:rFonts w:ascii="Arial" w:eastAsia="Times New Roman" w:hAnsi="Arial" w:cs="Arial"/>
            <w:color w:val="00905A"/>
            <w:sz w:val="24"/>
            <w:szCs w:val="24"/>
            <w:u w:val="single"/>
          </w:rPr>
          <w:t>"Approach to the patient with unexplained eosinophilia"</w:t>
        </w:r>
      </w:hyperlink>
      <w:r w:rsidRPr="00792BC1">
        <w:rPr>
          <w:rFonts w:ascii="Arial" w:eastAsia="Times New Roman" w:hAnsi="Arial" w:cs="Arial"/>
          <w:color w:val="232323"/>
          <w:sz w:val="24"/>
          <w:szCs w:val="24"/>
        </w:rPr>
        <w:t>.)</w:t>
      </w:r>
    </w:p>
    <w:p w14:paraId="301A3BF6" w14:textId="77777777" w:rsidR="00792BC1" w:rsidRPr="00792BC1" w:rsidRDefault="00792BC1" w:rsidP="00792BC1">
      <w:pPr>
        <w:shd w:val="clear" w:color="auto" w:fill="FFFFFF"/>
        <w:spacing w:before="216" w:after="216" w:line="240" w:lineRule="auto"/>
        <w:rPr>
          <w:rFonts w:ascii="Arial" w:eastAsia="Times New Roman" w:hAnsi="Arial" w:cs="Arial"/>
          <w:color w:val="232323"/>
          <w:sz w:val="24"/>
          <w:szCs w:val="24"/>
        </w:rPr>
      </w:pPr>
      <w:r w:rsidRPr="00792BC1">
        <w:rPr>
          <w:rFonts w:ascii="Arial" w:eastAsia="Times New Roman" w:hAnsi="Arial" w:cs="Arial"/>
          <w:b/>
          <w:bCs/>
          <w:color w:val="232323"/>
          <w:sz w:val="24"/>
          <w:szCs w:val="24"/>
        </w:rPr>
        <w:t>Fever with jaundice</w:t>
      </w:r>
      <w:r w:rsidRPr="00792BC1">
        <w:rPr>
          <w:rFonts w:ascii="Arial" w:eastAsia="Times New Roman" w:hAnsi="Arial" w:cs="Arial"/>
          <w:color w:val="232323"/>
          <w:sz w:val="24"/>
          <w:szCs w:val="24"/>
        </w:rPr>
        <w:t> — Travel-related infections associated with fever and jaundice include:</w:t>
      </w:r>
    </w:p>
    <w:p w14:paraId="797B0A7B"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b/>
          <w:bCs/>
          <w:color w:val="232323"/>
          <w:sz w:val="24"/>
          <w:szCs w:val="24"/>
        </w:rPr>
        <w:t>Severe malaria</w:t>
      </w:r>
      <w:r w:rsidRPr="00792BC1">
        <w:rPr>
          <w:rFonts w:ascii="Arial" w:eastAsia="Times New Roman" w:hAnsi="Arial" w:cs="Arial"/>
          <w:color w:val="232323"/>
          <w:sz w:val="24"/>
          <w:szCs w:val="24"/>
        </w:rPr>
        <w:t> – Manifestations of severe malaria are summarized in the table (</w:t>
      </w:r>
      <w:hyperlink r:id="rId85" w:history="1">
        <w:r w:rsidRPr="00792BC1">
          <w:rPr>
            <w:rFonts w:ascii="Arial" w:eastAsia="Times New Roman" w:hAnsi="Arial" w:cs="Arial"/>
            <w:color w:val="00905A"/>
            <w:sz w:val="24"/>
            <w:szCs w:val="24"/>
            <w:u w:val="single"/>
          </w:rPr>
          <w:t>table 7</w:t>
        </w:r>
      </w:hyperlink>
      <w:r w:rsidRPr="00792BC1">
        <w:rPr>
          <w:rFonts w:ascii="Arial" w:eastAsia="Times New Roman" w:hAnsi="Arial" w:cs="Arial"/>
          <w:color w:val="232323"/>
          <w:sz w:val="24"/>
          <w:szCs w:val="24"/>
        </w:rPr>
        <w:t>). (See </w:t>
      </w:r>
      <w:hyperlink r:id="rId86" w:anchor="H3480488726" w:history="1">
        <w:r w:rsidRPr="00792BC1">
          <w:rPr>
            <w:rFonts w:ascii="Arial" w:eastAsia="Times New Roman" w:hAnsi="Arial" w:cs="Arial"/>
            <w:color w:val="00905A"/>
            <w:sz w:val="24"/>
            <w:szCs w:val="24"/>
            <w:u w:val="single"/>
          </w:rPr>
          <w:t>'Evaluate for malaria'</w:t>
        </w:r>
      </w:hyperlink>
      <w:r w:rsidRPr="00792BC1">
        <w:rPr>
          <w:rFonts w:ascii="Arial" w:eastAsia="Times New Roman" w:hAnsi="Arial" w:cs="Arial"/>
          <w:color w:val="232323"/>
          <w:sz w:val="24"/>
          <w:szCs w:val="24"/>
        </w:rPr>
        <w:t> above and </w:t>
      </w:r>
      <w:hyperlink r:id="rId87" w:history="1">
        <w:r w:rsidRPr="00792BC1">
          <w:rPr>
            <w:rFonts w:ascii="Arial" w:eastAsia="Times New Roman" w:hAnsi="Arial" w:cs="Arial"/>
            <w:color w:val="00905A"/>
            <w:sz w:val="24"/>
            <w:szCs w:val="24"/>
            <w:u w:val="single"/>
          </w:rPr>
          <w:t>"Malaria: Clinical manifestations and diagnosis in nonpregnant adults and children"</w:t>
        </w:r>
      </w:hyperlink>
      <w:r w:rsidRPr="00792BC1">
        <w:rPr>
          <w:rFonts w:ascii="Arial" w:eastAsia="Times New Roman" w:hAnsi="Arial" w:cs="Arial"/>
          <w:color w:val="232323"/>
          <w:sz w:val="24"/>
          <w:szCs w:val="24"/>
        </w:rPr>
        <w:t> and </w:t>
      </w:r>
      <w:hyperlink r:id="rId88" w:history="1">
        <w:r w:rsidRPr="00792BC1">
          <w:rPr>
            <w:rFonts w:ascii="Arial" w:eastAsia="Times New Roman" w:hAnsi="Arial" w:cs="Arial"/>
            <w:color w:val="00905A"/>
            <w:sz w:val="24"/>
            <w:szCs w:val="24"/>
            <w:u w:val="single"/>
          </w:rPr>
          <w:t>"Laboratory tools for diagnosis of malaria"</w:t>
        </w:r>
      </w:hyperlink>
      <w:r w:rsidRPr="00792BC1">
        <w:rPr>
          <w:rFonts w:ascii="Arial" w:eastAsia="Times New Roman" w:hAnsi="Arial" w:cs="Arial"/>
          <w:color w:val="232323"/>
          <w:sz w:val="24"/>
          <w:szCs w:val="24"/>
        </w:rPr>
        <w:t>.)</w:t>
      </w:r>
    </w:p>
    <w:p w14:paraId="004E00C8"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b/>
          <w:bCs/>
          <w:color w:val="232323"/>
          <w:sz w:val="24"/>
          <w:szCs w:val="24"/>
        </w:rPr>
        <w:t>Severe dengue fever</w:t>
      </w:r>
      <w:r w:rsidRPr="00792BC1">
        <w:rPr>
          <w:rFonts w:ascii="Arial" w:eastAsia="Times New Roman" w:hAnsi="Arial" w:cs="Arial"/>
          <w:color w:val="232323"/>
          <w:sz w:val="24"/>
          <w:szCs w:val="24"/>
        </w:rPr>
        <w:t> – The cardinal features of dengue hemorrhagic fever include fever, increased vascular permeability, hemorrhagic manifestations, and marked thrombocytopenia (≤100,000 cells/mm</w:t>
      </w:r>
      <w:r w:rsidRPr="00792BC1">
        <w:rPr>
          <w:rFonts w:ascii="Arial" w:eastAsia="Times New Roman" w:hAnsi="Arial" w:cs="Arial"/>
          <w:color w:val="232323"/>
          <w:sz w:val="18"/>
          <w:szCs w:val="18"/>
          <w:vertAlign w:val="superscript"/>
        </w:rPr>
        <w:t>3</w:t>
      </w:r>
      <w:r w:rsidRPr="00792BC1">
        <w:rPr>
          <w:rFonts w:ascii="Arial" w:eastAsia="Times New Roman" w:hAnsi="Arial" w:cs="Arial"/>
          <w:color w:val="232323"/>
          <w:sz w:val="24"/>
          <w:szCs w:val="24"/>
        </w:rPr>
        <w:t>). The virus is transmitted by </w:t>
      </w:r>
      <w:r w:rsidRPr="00792BC1">
        <w:rPr>
          <w:rFonts w:ascii="Arial" w:eastAsia="Times New Roman" w:hAnsi="Arial" w:cs="Arial"/>
          <w:i/>
          <w:iCs/>
          <w:color w:val="232323"/>
          <w:sz w:val="24"/>
          <w:szCs w:val="24"/>
        </w:rPr>
        <w:t>Aedes aegypti</w:t>
      </w:r>
      <w:r w:rsidRPr="00792BC1">
        <w:rPr>
          <w:rFonts w:ascii="Arial" w:eastAsia="Times New Roman" w:hAnsi="Arial" w:cs="Arial"/>
          <w:color w:val="232323"/>
          <w:sz w:val="24"/>
          <w:szCs w:val="24"/>
        </w:rPr>
        <w:t> mosquitoes, which have broad epidemiologic distribution (</w:t>
      </w:r>
      <w:hyperlink r:id="rId89" w:history="1">
        <w:r w:rsidRPr="00792BC1">
          <w:rPr>
            <w:rFonts w:ascii="Arial" w:eastAsia="Times New Roman" w:hAnsi="Arial" w:cs="Arial"/>
            <w:color w:val="00905A"/>
            <w:sz w:val="24"/>
            <w:szCs w:val="24"/>
            <w:u w:val="single"/>
          </w:rPr>
          <w:t>figure 4</w:t>
        </w:r>
      </w:hyperlink>
      <w:r w:rsidRPr="00792BC1">
        <w:rPr>
          <w:rFonts w:ascii="Arial" w:eastAsia="Times New Roman" w:hAnsi="Arial" w:cs="Arial"/>
          <w:color w:val="232323"/>
          <w:sz w:val="24"/>
          <w:szCs w:val="24"/>
        </w:rPr>
        <w:t> and </w:t>
      </w:r>
      <w:hyperlink r:id="rId90" w:history="1">
        <w:r w:rsidRPr="00792BC1">
          <w:rPr>
            <w:rFonts w:ascii="Arial" w:eastAsia="Times New Roman" w:hAnsi="Arial" w:cs="Arial"/>
            <w:color w:val="00905A"/>
            <w:sz w:val="24"/>
            <w:szCs w:val="24"/>
            <w:u w:val="single"/>
          </w:rPr>
          <w:t>figure 5</w:t>
        </w:r>
      </w:hyperlink>
      <w:r w:rsidRPr="00792BC1">
        <w:rPr>
          <w:rFonts w:ascii="Arial" w:eastAsia="Times New Roman" w:hAnsi="Arial" w:cs="Arial"/>
          <w:color w:val="232323"/>
          <w:sz w:val="24"/>
          <w:szCs w:val="24"/>
        </w:rPr>
        <w:t> and </w:t>
      </w:r>
      <w:hyperlink r:id="rId91" w:history="1">
        <w:r w:rsidRPr="00792BC1">
          <w:rPr>
            <w:rFonts w:ascii="Arial" w:eastAsia="Times New Roman" w:hAnsi="Arial" w:cs="Arial"/>
            <w:color w:val="00905A"/>
            <w:sz w:val="24"/>
            <w:szCs w:val="24"/>
            <w:u w:val="single"/>
          </w:rPr>
          <w:t>figure 6</w:t>
        </w:r>
      </w:hyperlink>
      <w:r w:rsidRPr="00792BC1">
        <w:rPr>
          <w:rFonts w:ascii="Arial" w:eastAsia="Times New Roman" w:hAnsi="Arial" w:cs="Arial"/>
          <w:color w:val="232323"/>
          <w:sz w:val="24"/>
          <w:szCs w:val="24"/>
        </w:rPr>
        <w:t>); the incubation period is 4 to 7 days (range 3 to 10 days). The diagnosis is established via PCR or serologic testing. (See </w:t>
      </w:r>
      <w:hyperlink r:id="rId92" w:anchor="H1696663381" w:history="1">
        <w:r w:rsidRPr="00792BC1">
          <w:rPr>
            <w:rFonts w:ascii="Arial" w:eastAsia="Times New Roman" w:hAnsi="Arial" w:cs="Arial"/>
            <w:color w:val="00905A"/>
            <w:sz w:val="24"/>
            <w:szCs w:val="24"/>
            <w:u w:val="single"/>
          </w:rPr>
          <w:t>'Fever with rash'</w:t>
        </w:r>
      </w:hyperlink>
      <w:r w:rsidRPr="00792BC1">
        <w:rPr>
          <w:rFonts w:ascii="Arial" w:eastAsia="Times New Roman" w:hAnsi="Arial" w:cs="Arial"/>
          <w:color w:val="232323"/>
          <w:sz w:val="24"/>
          <w:szCs w:val="24"/>
        </w:rPr>
        <w:t> below and </w:t>
      </w:r>
      <w:hyperlink r:id="rId93" w:history="1">
        <w:r w:rsidRPr="00792BC1">
          <w:rPr>
            <w:rFonts w:ascii="Arial" w:eastAsia="Times New Roman" w:hAnsi="Arial" w:cs="Arial"/>
            <w:color w:val="00905A"/>
            <w:sz w:val="24"/>
            <w:szCs w:val="24"/>
            <w:u w:val="single"/>
          </w:rPr>
          <w:t>"Dengue virus infection: Clinical manifestations and diagnosis"</w:t>
        </w:r>
      </w:hyperlink>
      <w:r w:rsidRPr="00792BC1">
        <w:rPr>
          <w:rFonts w:ascii="Arial" w:eastAsia="Times New Roman" w:hAnsi="Arial" w:cs="Arial"/>
          <w:color w:val="232323"/>
          <w:sz w:val="24"/>
          <w:szCs w:val="24"/>
        </w:rPr>
        <w:t>.)</w:t>
      </w:r>
    </w:p>
    <w:p w14:paraId="4B80A1F1"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b/>
          <w:bCs/>
          <w:color w:val="232323"/>
          <w:sz w:val="24"/>
          <w:szCs w:val="24"/>
        </w:rPr>
        <w:t>Acute viral hepatitis</w:t>
      </w:r>
    </w:p>
    <w:p w14:paraId="20D1779E" w14:textId="77777777" w:rsidR="00792BC1" w:rsidRPr="00792BC1" w:rsidRDefault="00792BC1" w:rsidP="00792BC1">
      <w:pPr>
        <w:shd w:val="clear" w:color="auto" w:fill="FFFFFF"/>
        <w:spacing w:after="0" w:line="240" w:lineRule="auto"/>
        <w:ind w:left="960"/>
        <w:rPr>
          <w:rFonts w:ascii="Arial" w:eastAsia="Times New Roman" w:hAnsi="Arial" w:cs="Arial"/>
          <w:color w:val="232323"/>
          <w:sz w:val="24"/>
          <w:szCs w:val="24"/>
        </w:rPr>
      </w:pPr>
      <w:r w:rsidRPr="00792BC1">
        <w:rPr>
          <w:rFonts w:ascii="Times New Roman" w:eastAsia="Times New Roman" w:hAnsi="Times New Roman" w:cs="Times New Roman"/>
          <w:color w:val="232323"/>
          <w:sz w:val="25"/>
          <w:szCs w:val="25"/>
        </w:rPr>
        <w:t>•</w:t>
      </w:r>
      <w:r w:rsidRPr="00792BC1">
        <w:rPr>
          <w:rFonts w:ascii="Arial" w:eastAsia="Times New Roman" w:hAnsi="Arial" w:cs="Arial"/>
          <w:color w:val="232323"/>
          <w:sz w:val="24"/>
          <w:szCs w:val="24"/>
        </w:rPr>
        <w:t>Hepatitis A and E are acute infections transmitted by the fecal-oral route; the incubation period ranges from 15 to 60 days. Hepatitis A is characterized by nausea, vomiting, anorexia, fever, malaise, and abdominal pain; the infection is usually self-limited and occurs worldwide. The average incubation period is 28 days (range 15 to 50 days). Hepatitis E is usually asymptomatic; symptoms occur in up to 5 percent of cases and resemble those of hepatitis A. Hepatitis E occurs worldwide; the prevalence is highest in Asia and Africa. The infections are diagnosed by serology or PCR. (See </w:t>
      </w:r>
      <w:hyperlink r:id="rId94" w:history="1">
        <w:r w:rsidRPr="00792BC1">
          <w:rPr>
            <w:rFonts w:ascii="Arial" w:eastAsia="Times New Roman" w:hAnsi="Arial" w:cs="Arial"/>
            <w:color w:val="00905A"/>
            <w:sz w:val="24"/>
            <w:szCs w:val="24"/>
            <w:u w:val="single"/>
          </w:rPr>
          <w:t>"Hepatitis A virus infection in adults: Epidemiology, clinical manifestations, and diagnosis"</w:t>
        </w:r>
      </w:hyperlink>
      <w:r w:rsidRPr="00792BC1">
        <w:rPr>
          <w:rFonts w:ascii="Arial" w:eastAsia="Times New Roman" w:hAnsi="Arial" w:cs="Arial"/>
          <w:color w:val="232323"/>
          <w:sz w:val="24"/>
          <w:szCs w:val="24"/>
        </w:rPr>
        <w:t> and </w:t>
      </w:r>
      <w:hyperlink r:id="rId95" w:history="1">
        <w:r w:rsidRPr="00792BC1">
          <w:rPr>
            <w:rFonts w:ascii="Arial" w:eastAsia="Times New Roman" w:hAnsi="Arial" w:cs="Arial"/>
            <w:color w:val="00905A"/>
            <w:sz w:val="24"/>
            <w:szCs w:val="24"/>
            <w:u w:val="single"/>
          </w:rPr>
          <w:t>"Hepatitis E virus infection"</w:t>
        </w:r>
      </w:hyperlink>
      <w:r w:rsidRPr="00792BC1">
        <w:rPr>
          <w:rFonts w:ascii="Arial" w:eastAsia="Times New Roman" w:hAnsi="Arial" w:cs="Arial"/>
          <w:color w:val="232323"/>
          <w:sz w:val="24"/>
          <w:szCs w:val="24"/>
        </w:rPr>
        <w:t>.)</w:t>
      </w:r>
    </w:p>
    <w:p w14:paraId="1EE69AD4" w14:textId="77777777" w:rsidR="00792BC1" w:rsidRPr="00792BC1" w:rsidRDefault="00792BC1" w:rsidP="00792BC1">
      <w:pPr>
        <w:shd w:val="clear" w:color="auto" w:fill="FFFFFF"/>
        <w:spacing w:after="0" w:line="240" w:lineRule="auto"/>
        <w:ind w:left="960"/>
        <w:rPr>
          <w:rFonts w:ascii="Arial" w:eastAsia="Times New Roman" w:hAnsi="Arial" w:cs="Arial"/>
          <w:color w:val="232323"/>
          <w:sz w:val="24"/>
          <w:szCs w:val="24"/>
        </w:rPr>
      </w:pPr>
      <w:r w:rsidRPr="00792BC1">
        <w:rPr>
          <w:rFonts w:ascii="Times New Roman" w:eastAsia="Times New Roman" w:hAnsi="Times New Roman" w:cs="Times New Roman"/>
          <w:color w:val="232323"/>
          <w:sz w:val="25"/>
          <w:szCs w:val="25"/>
        </w:rPr>
        <w:t>•</w:t>
      </w:r>
      <w:r w:rsidRPr="00792BC1">
        <w:rPr>
          <w:rFonts w:ascii="Arial" w:eastAsia="Times New Roman" w:hAnsi="Arial" w:cs="Arial"/>
          <w:color w:val="232323"/>
          <w:sz w:val="24"/>
          <w:szCs w:val="24"/>
        </w:rPr>
        <w:t>Hepatitis B, C, and D can present acutely or chronically and are transmitted by body fluids. Hepatitis D infection always occurs in association with hepatitis B infection. The incubation periods of hepatitis B and C are 4 to 16 weeks and 2 to 26 weeks, respectively. Hepatitis B and C occur worldwide; hepatitis D is endemic in the Mediterranean and Far East. The infections are diagnosed by serology or PCR. (See </w:t>
      </w:r>
      <w:hyperlink r:id="rId96" w:history="1">
        <w:r w:rsidRPr="00792BC1">
          <w:rPr>
            <w:rFonts w:ascii="Arial" w:eastAsia="Times New Roman" w:hAnsi="Arial" w:cs="Arial"/>
            <w:color w:val="00905A"/>
            <w:sz w:val="24"/>
            <w:szCs w:val="24"/>
            <w:u w:val="single"/>
          </w:rPr>
          <w:t>"Hepatitis B virus: Clinical manifestations and natural history"</w:t>
        </w:r>
      </w:hyperlink>
      <w:r w:rsidRPr="00792BC1">
        <w:rPr>
          <w:rFonts w:ascii="Arial" w:eastAsia="Times New Roman" w:hAnsi="Arial" w:cs="Arial"/>
          <w:color w:val="232323"/>
          <w:sz w:val="24"/>
          <w:szCs w:val="24"/>
        </w:rPr>
        <w:t> and </w:t>
      </w:r>
      <w:hyperlink r:id="rId97" w:history="1">
        <w:r w:rsidRPr="00792BC1">
          <w:rPr>
            <w:rFonts w:ascii="Arial" w:eastAsia="Times New Roman" w:hAnsi="Arial" w:cs="Arial"/>
            <w:color w:val="00905A"/>
            <w:sz w:val="24"/>
            <w:szCs w:val="24"/>
            <w:u w:val="single"/>
          </w:rPr>
          <w:t>"Hepatitis B virus: Screening and diagnosis"</w:t>
        </w:r>
      </w:hyperlink>
      <w:r w:rsidRPr="00792BC1">
        <w:rPr>
          <w:rFonts w:ascii="Arial" w:eastAsia="Times New Roman" w:hAnsi="Arial" w:cs="Arial"/>
          <w:color w:val="232323"/>
          <w:sz w:val="24"/>
          <w:szCs w:val="24"/>
        </w:rPr>
        <w:t> and </w:t>
      </w:r>
      <w:hyperlink r:id="rId98" w:history="1">
        <w:r w:rsidRPr="00792BC1">
          <w:rPr>
            <w:rFonts w:ascii="Arial" w:eastAsia="Times New Roman" w:hAnsi="Arial" w:cs="Arial"/>
            <w:color w:val="00905A"/>
            <w:sz w:val="24"/>
            <w:szCs w:val="24"/>
            <w:u w:val="single"/>
          </w:rPr>
          <w:t xml:space="preserve">"Pathogenesis, epidemiology, natural history, and clinical manifestations of hepatitis D virus </w:t>
        </w:r>
        <w:r w:rsidRPr="00792BC1">
          <w:rPr>
            <w:rFonts w:ascii="Arial" w:eastAsia="Times New Roman" w:hAnsi="Arial" w:cs="Arial"/>
            <w:color w:val="00905A"/>
            <w:sz w:val="24"/>
            <w:szCs w:val="24"/>
            <w:u w:val="single"/>
          </w:rPr>
          <w:lastRenderedPageBreak/>
          <w:t>infection"</w:t>
        </w:r>
      </w:hyperlink>
      <w:r w:rsidRPr="00792BC1">
        <w:rPr>
          <w:rFonts w:ascii="Arial" w:eastAsia="Times New Roman" w:hAnsi="Arial" w:cs="Arial"/>
          <w:color w:val="232323"/>
          <w:sz w:val="24"/>
          <w:szCs w:val="24"/>
        </w:rPr>
        <w:t> and </w:t>
      </w:r>
      <w:hyperlink r:id="rId99" w:history="1">
        <w:r w:rsidRPr="00792BC1">
          <w:rPr>
            <w:rFonts w:ascii="Arial" w:eastAsia="Times New Roman" w:hAnsi="Arial" w:cs="Arial"/>
            <w:color w:val="00905A"/>
            <w:sz w:val="24"/>
            <w:szCs w:val="24"/>
            <w:u w:val="single"/>
          </w:rPr>
          <w:t>"Diagnosis of hepatitis D virus infection"</w:t>
        </w:r>
      </w:hyperlink>
      <w:r w:rsidRPr="00792BC1">
        <w:rPr>
          <w:rFonts w:ascii="Arial" w:eastAsia="Times New Roman" w:hAnsi="Arial" w:cs="Arial"/>
          <w:color w:val="232323"/>
          <w:sz w:val="24"/>
          <w:szCs w:val="24"/>
        </w:rPr>
        <w:t> and </w:t>
      </w:r>
      <w:hyperlink r:id="rId100" w:history="1">
        <w:r w:rsidRPr="00792BC1">
          <w:rPr>
            <w:rFonts w:ascii="Arial" w:eastAsia="Times New Roman" w:hAnsi="Arial" w:cs="Arial"/>
            <w:color w:val="00905A"/>
            <w:sz w:val="24"/>
            <w:szCs w:val="24"/>
            <w:u w:val="single"/>
          </w:rPr>
          <w:t>"Clinical manifestations and natural history of chronic hepatitis C virus infection"</w:t>
        </w:r>
      </w:hyperlink>
      <w:r w:rsidRPr="00792BC1">
        <w:rPr>
          <w:rFonts w:ascii="Arial" w:eastAsia="Times New Roman" w:hAnsi="Arial" w:cs="Arial"/>
          <w:color w:val="232323"/>
          <w:sz w:val="24"/>
          <w:szCs w:val="24"/>
        </w:rPr>
        <w:t> and </w:t>
      </w:r>
      <w:hyperlink r:id="rId101" w:history="1">
        <w:r w:rsidRPr="00792BC1">
          <w:rPr>
            <w:rFonts w:ascii="Arial" w:eastAsia="Times New Roman" w:hAnsi="Arial" w:cs="Arial"/>
            <w:color w:val="00905A"/>
            <w:sz w:val="24"/>
            <w:szCs w:val="24"/>
            <w:u w:val="single"/>
          </w:rPr>
          <w:t>"Screening and diagnosis of chronic hepatitis C virus infection"</w:t>
        </w:r>
      </w:hyperlink>
      <w:r w:rsidRPr="00792BC1">
        <w:rPr>
          <w:rFonts w:ascii="Arial" w:eastAsia="Times New Roman" w:hAnsi="Arial" w:cs="Arial"/>
          <w:color w:val="232323"/>
          <w:sz w:val="24"/>
          <w:szCs w:val="24"/>
        </w:rPr>
        <w:t>.)</w:t>
      </w:r>
    </w:p>
    <w:p w14:paraId="0FCE73DC"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b/>
          <w:bCs/>
          <w:color w:val="232323"/>
          <w:sz w:val="24"/>
          <w:szCs w:val="24"/>
        </w:rPr>
        <w:t>Leptospirosis</w:t>
      </w:r>
      <w:r w:rsidRPr="00792BC1">
        <w:rPr>
          <w:rFonts w:ascii="Arial" w:eastAsia="Times New Roman" w:hAnsi="Arial" w:cs="Arial"/>
          <w:color w:val="232323"/>
          <w:sz w:val="24"/>
          <w:szCs w:val="24"/>
        </w:rPr>
        <w:t> – Leptospirosis is characterized by fever, rigors, myalgia, conjunctival suffusion, and headache; respiratory involvement can develop as a complication. Less common symptoms and signs include cough, nausea, vomiting, diarrhea, abdominal pain, and jaundice. It is transmitted via exposure to animal urine, contaminated water or soil, or infected animal tissue; outbreaks in endemic areas are associated with increased rainfall or flooding. The disease is widespread, particularly in South and Southeast Asia and South America. The incubation is 2 to 29 days. The diagnosis is established via serology. (See </w:t>
      </w:r>
      <w:hyperlink r:id="rId102" w:history="1">
        <w:r w:rsidRPr="00792BC1">
          <w:rPr>
            <w:rFonts w:ascii="Arial" w:eastAsia="Times New Roman" w:hAnsi="Arial" w:cs="Arial"/>
            <w:color w:val="00905A"/>
            <w:sz w:val="24"/>
            <w:szCs w:val="24"/>
            <w:u w:val="single"/>
          </w:rPr>
          <w:t>"Leptospirosis: Epidemiology, microbiology, clinical manifestations, and diagnosis"</w:t>
        </w:r>
      </w:hyperlink>
      <w:r w:rsidRPr="00792BC1">
        <w:rPr>
          <w:rFonts w:ascii="Arial" w:eastAsia="Times New Roman" w:hAnsi="Arial" w:cs="Arial"/>
          <w:color w:val="232323"/>
          <w:sz w:val="24"/>
          <w:szCs w:val="24"/>
        </w:rPr>
        <w:t>.)</w:t>
      </w:r>
    </w:p>
    <w:p w14:paraId="7E3F8547"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b/>
          <w:bCs/>
          <w:color w:val="232323"/>
          <w:sz w:val="24"/>
          <w:szCs w:val="24"/>
        </w:rPr>
        <w:t>Yellow fever</w:t>
      </w:r>
      <w:r w:rsidRPr="00792BC1">
        <w:rPr>
          <w:rFonts w:ascii="Arial" w:eastAsia="Times New Roman" w:hAnsi="Arial" w:cs="Arial"/>
          <w:color w:val="232323"/>
          <w:sz w:val="24"/>
          <w:szCs w:val="24"/>
        </w:rPr>
        <w:t> – Yellow fever is characterized by acute infection with nonspecific symptoms followed by a period of remission and a subsequent episode of illness with hepatic and renal dysfunction. It is transmitted by </w:t>
      </w:r>
      <w:r w:rsidRPr="00792BC1">
        <w:rPr>
          <w:rFonts w:ascii="Arial" w:eastAsia="Times New Roman" w:hAnsi="Arial" w:cs="Arial"/>
          <w:i/>
          <w:iCs/>
          <w:color w:val="232323"/>
          <w:sz w:val="24"/>
          <w:szCs w:val="24"/>
        </w:rPr>
        <w:t>Ae. aegypti</w:t>
      </w:r>
      <w:r w:rsidRPr="00792BC1">
        <w:rPr>
          <w:rFonts w:ascii="Arial" w:eastAsia="Times New Roman" w:hAnsi="Arial" w:cs="Arial"/>
          <w:color w:val="232323"/>
          <w:sz w:val="24"/>
          <w:szCs w:val="24"/>
        </w:rPr>
        <w:t> mosquitoes and forest-dwelling mosquitoes in tropical regions of South America and sub-Saharan Africa; the incubation period is three to eight days. The diagnosis is established via serology or RT-PCR. (See </w:t>
      </w:r>
      <w:hyperlink r:id="rId103" w:history="1">
        <w:r w:rsidRPr="00792BC1">
          <w:rPr>
            <w:rFonts w:ascii="Arial" w:eastAsia="Times New Roman" w:hAnsi="Arial" w:cs="Arial"/>
            <w:color w:val="00905A"/>
            <w:sz w:val="24"/>
            <w:szCs w:val="24"/>
            <w:u w:val="single"/>
          </w:rPr>
          <w:t>"Yellow fever"</w:t>
        </w:r>
      </w:hyperlink>
      <w:r w:rsidRPr="00792BC1">
        <w:rPr>
          <w:rFonts w:ascii="Arial" w:eastAsia="Times New Roman" w:hAnsi="Arial" w:cs="Arial"/>
          <w:color w:val="232323"/>
          <w:sz w:val="24"/>
          <w:szCs w:val="24"/>
        </w:rPr>
        <w:t>.)</w:t>
      </w:r>
    </w:p>
    <w:p w14:paraId="65E8E422"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b/>
          <w:bCs/>
          <w:color w:val="232323"/>
          <w:sz w:val="24"/>
          <w:szCs w:val="24"/>
        </w:rPr>
        <w:t>Crimean-Congo hemorrhagic fever</w:t>
      </w:r>
      <w:r w:rsidRPr="00792BC1">
        <w:rPr>
          <w:rFonts w:ascii="Arial" w:eastAsia="Times New Roman" w:hAnsi="Arial" w:cs="Arial"/>
          <w:color w:val="232323"/>
          <w:sz w:val="24"/>
          <w:szCs w:val="24"/>
        </w:rPr>
        <w:t> (CCHF; rare) – CCHF is characterized by fever and hemorrhage. It is transmitted by ticks (incubation period 1 to 9 days) or contact with infected humans or rodents (incubation period 3 to 13 days) and is endemic in parts of Southern Europe, the Middle East, Africa, and northwestern China. The diagnosis is established via RT-PCR or serology. (See </w:t>
      </w:r>
      <w:hyperlink r:id="rId104" w:history="1">
        <w:r w:rsidRPr="00792BC1">
          <w:rPr>
            <w:rFonts w:ascii="Arial" w:eastAsia="Times New Roman" w:hAnsi="Arial" w:cs="Arial"/>
            <w:color w:val="00905A"/>
            <w:sz w:val="24"/>
            <w:szCs w:val="24"/>
            <w:u w:val="single"/>
          </w:rPr>
          <w:t>"Crimean-Congo hemorrhagic fever"</w:t>
        </w:r>
      </w:hyperlink>
      <w:r w:rsidRPr="00792BC1">
        <w:rPr>
          <w:rFonts w:ascii="Arial" w:eastAsia="Times New Roman" w:hAnsi="Arial" w:cs="Arial"/>
          <w:color w:val="232323"/>
          <w:sz w:val="24"/>
          <w:szCs w:val="24"/>
        </w:rPr>
        <w:t>.)</w:t>
      </w:r>
    </w:p>
    <w:p w14:paraId="3284E98F"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b/>
          <w:bCs/>
          <w:color w:val="232323"/>
          <w:sz w:val="24"/>
          <w:szCs w:val="24"/>
        </w:rPr>
        <w:t>Other viral hemorrhagic fevers</w:t>
      </w:r>
      <w:r w:rsidRPr="00792BC1">
        <w:rPr>
          <w:rFonts w:ascii="Arial" w:eastAsia="Times New Roman" w:hAnsi="Arial" w:cs="Arial"/>
          <w:color w:val="232323"/>
          <w:sz w:val="24"/>
          <w:szCs w:val="24"/>
        </w:rPr>
        <w:t> (rare) – Other viruses capable of causing hemorrhagic fever include Ebola virus, Marburg virus, Lassa virus, and severe fever with thrombocytopenia syndrome virus (SFTSV). These illnesses can all cause severe multiorgan system illness accompanied by hemorrhage. They are transmitted via contact with infected humans or animals and have an incubation period of less than three weeks. Ebola virus, Marburg virus, and Lassa virus are endemic to Africa; most cases of SFTSV have been reported from Asia (China and Korea). The diseases may be distinguished based on PCR or serologic testing. (See </w:t>
      </w:r>
      <w:hyperlink r:id="rId105" w:history="1">
        <w:r w:rsidRPr="00792BC1">
          <w:rPr>
            <w:rFonts w:ascii="Arial" w:eastAsia="Times New Roman" w:hAnsi="Arial" w:cs="Arial"/>
            <w:color w:val="00905A"/>
            <w:sz w:val="24"/>
            <w:szCs w:val="24"/>
            <w:u w:val="single"/>
          </w:rPr>
          <w:t>"Clinical manifestations and diagnosis of Ebola virus disease"</w:t>
        </w:r>
      </w:hyperlink>
      <w:r w:rsidRPr="00792BC1">
        <w:rPr>
          <w:rFonts w:ascii="Arial" w:eastAsia="Times New Roman" w:hAnsi="Arial" w:cs="Arial"/>
          <w:color w:val="232323"/>
          <w:sz w:val="24"/>
          <w:szCs w:val="24"/>
        </w:rPr>
        <w:t> and </w:t>
      </w:r>
      <w:hyperlink r:id="rId106" w:history="1">
        <w:r w:rsidRPr="00792BC1">
          <w:rPr>
            <w:rFonts w:ascii="Arial" w:eastAsia="Times New Roman" w:hAnsi="Arial" w:cs="Arial"/>
            <w:color w:val="00905A"/>
            <w:sz w:val="24"/>
            <w:szCs w:val="24"/>
            <w:u w:val="single"/>
          </w:rPr>
          <w:t>"Marburg virus"</w:t>
        </w:r>
      </w:hyperlink>
      <w:r w:rsidRPr="00792BC1">
        <w:rPr>
          <w:rFonts w:ascii="Arial" w:eastAsia="Times New Roman" w:hAnsi="Arial" w:cs="Arial"/>
          <w:color w:val="232323"/>
          <w:sz w:val="24"/>
          <w:szCs w:val="24"/>
        </w:rPr>
        <w:t> and </w:t>
      </w:r>
      <w:hyperlink r:id="rId107" w:history="1">
        <w:r w:rsidRPr="00792BC1">
          <w:rPr>
            <w:rFonts w:ascii="Arial" w:eastAsia="Times New Roman" w:hAnsi="Arial" w:cs="Arial"/>
            <w:color w:val="00905A"/>
            <w:sz w:val="24"/>
            <w:szCs w:val="24"/>
            <w:u w:val="single"/>
          </w:rPr>
          <w:t>"Lassa fever"</w:t>
        </w:r>
      </w:hyperlink>
      <w:r w:rsidRPr="00792BC1">
        <w:rPr>
          <w:rFonts w:ascii="Arial" w:eastAsia="Times New Roman" w:hAnsi="Arial" w:cs="Arial"/>
          <w:color w:val="232323"/>
          <w:sz w:val="24"/>
          <w:szCs w:val="24"/>
        </w:rPr>
        <w:t> and </w:t>
      </w:r>
      <w:hyperlink r:id="rId108" w:history="1">
        <w:r w:rsidRPr="00792BC1">
          <w:rPr>
            <w:rFonts w:ascii="Arial" w:eastAsia="Times New Roman" w:hAnsi="Arial" w:cs="Arial"/>
            <w:color w:val="00905A"/>
            <w:sz w:val="24"/>
            <w:szCs w:val="24"/>
            <w:u w:val="single"/>
          </w:rPr>
          <w:t>"Severe fever with thrombocytopenia syndrome virus"</w:t>
        </w:r>
      </w:hyperlink>
      <w:r w:rsidRPr="00792BC1">
        <w:rPr>
          <w:rFonts w:ascii="Arial" w:eastAsia="Times New Roman" w:hAnsi="Arial" w:cs="Arial"/>
          <w:color w:val="232323"/>
          <w:sz w:val="24"/>
          <w:szCs w:val="24"/>
        </w:rPr>
        <w:t>.)</w:t>
      </w:r>
    </w:p>
    <w:p w14:paraId="3000DA6F"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b/>
          <w:bCs/>
          <w:color w:val="232323"/>
          <w:sz w:val="24"/>
          <w:szCs w:val="24"/>
        </w:rPr>
        <w:t>Oroya fever</w:t>
      </w:r>
      <w:r w:rsidRPr="00792BC1">
        <w:rPr>
          <w:rFonts w:ascii="Arial" w:eastAsia="Times New Roman" w:hAnsi="Arial" w:cs="Arial"/>
          <w:color w:val="232323"/>
          <w:sz w:val="24"/>
          <w:szCs w:val="24"/>
        </w:rPr>
        <w:t> (rare) – Oroya fever is characterized by fever, headache, anorexia, and anemia. It is transmitted by sand fly bite and is endemic to a region in the Andes Mountains of Peru, Colombia, and Ecuador. The incubation period is 10 to 210 days. The diagnosis is established by blood culture or smear. (See </w:t>
      </w:r>
      <w:hyperlink r:id="rId109" w:history="1">
        <w:r w:rsidRPr="00792BC1">
          <w:rPr>
            <w:rFonts w:ascii="Arial" w:eastAsia="Times New Roman" w:hAnsi="Arial" w:cs="Arial"/>
            <w:color w:val="00905A"/>
            <w:sz w:val="24"/>
            <w:szCs w:val="24"/>
            <w:u w:val="single"/>
          </w:rPr>
          <w:t xml:space="preserve">"South American </w:t>
        </w:r>
        <w:proofErr w:type="spellStart"/>
        <w:r w:rsidRPr="00792BC1">
          <w:rPr>
            <w:rFonts w:ascii="Arial" w:eastAsia="Times New Roman" w:hAnsi="Arial" w:cs="Arial"/>
            <w:color w:val="00905A"/>
            <w:sz w:val="24"/>
            <w:szCs w:val="24"/>
            <w:u w:val="single"/>
          </w:rPr>
          <w:t>bartonellosis</w:t>
        </w:r>
        <w:proofErr w:type="spellEnd"/>
        <w:r w:rsidRPr="00792BC1">
          <w:rPr>
            <w:rFonts w:ascii="Arial" w:eastAsia="Times New Roman" w:hAnsi="Arial" w:cs="Arial"/>
            <w:color w:val="00905A"/>
            <w:sz w:val="24"/>
            <w:szCs w:val="24"/>
            <w:u w:val="single"/>
          </w:rPr>
          <w:t>: Oroya fever and verruga peruana"</w:t>
        </w:r>
      </w:hyperlink>
      <w:r w:rsidRPr="00792BC1">
        <w:rPr>
          <w:rFonts w:ascii="Arial" w:eastAsia="Times New Roman" w:hAnsi="Arial" w:cs="Arial"/>
          <w:color w:val="232323"/>
          <w:sz w:val="24"/>
          <w:szCs w:val="24"/>
        </w:rPr>
        <w:t>.)</w:t>
      </w:r>
    </w:p>
    <w:p w14:paraId="2BC892BE" w14:textId="77777777" w:rsidR="00792BC1" w:rsidRPr="00792BC1" w:rsidRDefault="00792BC1" w:rsidP="00792BC1">
      <w:pPr>
        <w:shd w:val="clear" w:color="auto" w:fill="FFFFFF"/>
        <w:spacing w:before="216" w:after="216" w:line="240" w:lineRule="auto"/>
        <w:rPr>
          <w:rFonts w:ascii="Arial" w:eastAsia="Times New Roman" w:hAnsi="Arial" w:cs="Arial"/>
          <w:color w:val="232323"/>
          <w:sz w:val="24"/>
          <w:szCs w:val="24"/>
        </w:rPr>
      </w:pPr>
      <w:r w:rsidRPr="00792BC1">
        <w:rPr>
          <w:rFonts w:ascii="Arial" w:eastAsia="Times New Roman" w:hAnsi="Arial" w:cs="Arial"/>
          <w:color w:val="232323"/>
          <w:sz w:val="24"/>
          <w:szCs w:val="24"/>
        </w:rPr>
        <w:t>The differential diagnosis of fever with jaundice also includes etiologies that may be unrelated to travel, such as cytomegalovirus (CMV) infection and Epstein-Barr virus (EBV) infection. (See </w:t>
      </w:r>
      <w:hyperlink r:id="rId110" w:history="1">
        <w:r w:rsidRPr="00792BC1">
          <w:rPr>
            <w:rFonts w:ascii="Arial" w:eastAsia="Times New Roman" w:hAnsi="Arial" w:cs="Arial"/>
            <w:color w:val="00905A"/>
            <w:sz w:val="24"/>
            <w:szCs w:val="24"/>
            <w:u w:val="single"/>
          </w:rPr>
          <w:t>"Infectious mononucleosis"</w:t>
        </w:r>
      </w:hyperlink>
      <w:r w:rsidRPr="00792BC1">
        <w:rPr>
          <w:rFonts w:ascii="Arial" w:eastAsia="Times New Roman" w:hAnsi="Arial" w:cs="Arial"/>
          <w:color w:val="232323"/>
          <w:sz w:val="24"/>
          <w:szCs w:val="24"/>
        </w:rPr>
        <w:t> and </w:t>
      </w:r>
      <w:hyperlink r:id="rId111" w:history="1">
        <w:r w:rsidRPr="00792BC1">
          <w:rPr>
            <w:rFonts w:ascii="Arial" w:eastAsia="Times New Roman" w:hAnsi="Arial" w:cs="Arial"/>
            <w:color w:val="00905A"/>
            <w:sz w:val="24"/>
            <w:szCs w:val="24"/>
            <w:u w:val="single"/>
          </w:rPr>
          <w:t>"Epidemiology, clinical manifestations, and treatment of cytomegalovirus infection in immunocompetent adults"</w:t>
        </w:r>
      </w:hyperlink>
      <w:r w:rsidRPr="00792BC1">
        <w:rPr>
          <w:rFonts w:ascii="Arial" w:eastAsia="Times New Roman" w:hAnsi="Arial" w:cs="Arial"/>
          <w:color w:val="232323"/>
          <w:sz w:val="24"/>
          <w:szCs w:val="24"/>
        </w:rPr>
        <w:t> and </w:t>
      </w:r>
      <w:hyperlink r:id="rId112" w:history="1">
        <w:r w:rsidRPr="00792BC1">
          <w:rPr>
            <w:rFonts w:ascii="Arial" w:eastAsia="Times New Roman" w:hAnsi="Arial" w:cs="Arial"/>
            <w:color w:val="00905A"/>
            <w:sz w:val="24"/>
            <w:szCs w:val="24"/>
            <w:u w:val="single"/>
          </w:rPr>
          <w:t>"Overview of diagnostic tests for cytomegalovirus infection"</w:t>
        </w:r>
      </w:hyperlink>
      <w:r w:rsidRPr="00792BC1">
        <w:rPr>
          <w:rFonts w:ascii="Arial" w:eastAsia="Times New Roman" w:hAnsi="Arial" w:cs="Arial"/>
          <w:color w:val="232323"/>
          <w:sz w:val="24"/>
          <w:szCs w:val="24"/>
        </w:rPr>
        <w:t>.)</w:t>
      </w:r>
    </w:p>
    <w:p w14:paraId="48B24243" w14:textId="77777777" w:rsidR="00792BC1" w:rsidRPr="00792BC1" w:rsidRDefault="00792BC1" w:rsidP="00792BC1">
      <w:pPr>
        <w:shd w:val="clear" w:color="auto" w:fill="FFFFFF"/>
        <w:spacing w:before="216" w:after="216" w:line="240" w:lineRule="auto"/>
        <w:rPr>
          <w:rFonts w:ascii="Arial" w:eastAsia="Times New Roman" w:hAnsi="Arial" w:cs="Arial"/>
          <w:color w:val="232323"/>
          <w:sz w:val="24"/>
          <w:szCs w:val="24"/>
        </w:rPr>
      </w:pPr>
      <w:r w:rsidRPr="00792BC1">
        <w:rPr>
          <w:rFonts w:ascii="Arial" w:eastAsia="Times New Roman" w:hAnsi="Arial" w:cs="Arial"/>
          <w:b/>
          <w:bCs/>
          <w:color w:val="232323"/>
          <w:sz w:val="24"/>
          <w:szCs w:val="24"/>
        </w:rPr>
        <w:lastRenderedPageBreak/>
        <w:t>Fever with abdominal pain</w:t>
      </w:r>
      <w:r w:rsidRPr="00792BC1">
        <w:rPr>
          <w:rFonts w:ascii="Arial" w:eastAsia="Times New Roman" w:hAnsi="Arial" w:cs="Arial"/>
          <w:color w:val="232323"/>
          <w:sz w:val="24"/>
          <w:szCs w:val="24"/>
        </w:rPr>
        <w:t> — Travel-related infections associated with fever and abdominal pain include:</w:t>
      </w:r>
    </w:p>
    <w:p w14:paraId="79A4E9DD"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b/>
          <w:bCs/>
          <w:color w:val="232323"/>
          <w:sz w:val="24"/>
          <w:szCs w:val="24"/>
        </w:rPr>
        <w:t>Enteric fever</w:t>
      </w:r>
      <w:r w:rsidRPr="00792BC1">
        <w:rPr>
          <w:rFonts w:ascii="Arial" w:eastAsia="Times New Roman" w:hAnsi="Arial" w:cs="Arial"/>
          <w:color w:val="232323"/>
          <w:sz w:val="24"/>
          <w:szCs w:val="24"/>
        </w:rPr>
        <w:t> – Enteric fever (</w:t>
      </w:r>
      <w:r w:rsidRPr="00792BC1">
        <w:rPr>
          <w:rFonts w:ascii="Arial" w:eastAsia="Times New Roman" w:hAnsi="Arial" w:cs="Arial"/>
          <w:i/>
          <w:iCs/>
          <w:color w:val="232323"/>
          <w:sz w:val="24"/>
          <w:szCs w:val="24"/>
        </w:rPr>
        <w:t>Salmonella enterica</w:t>
      </w:r>
      <w:r w:rsidRPr="00792BC1">
        <w:rPr>
          <w:rFonts w:ascii="Arial" w:eastAsia="Times New Roman" w:hAnsi="Arial" w:cs="Arial"/>
          <w:color w:val="232323"/>
          <w:sz w:val="24"/>
          <w:szCs w:val="24"/>
        </w:rPr>
        <w:t> serotype Typhi [formerly </w:t>
      </w:r>
      <w:r w:rsidRPr="00792BC1">
        <w:rPr>
          <w:rFonts w:ascii="Arial" w:eastAsia="Times New Roman" w:hAnsi="Arial" w:cs="Arial"/>
          <w:i/>
          <w:iCs/>
          <w:color w:val="232323"/>
          <w:sz w:val="24"/>
          <w:szCs w:val="24"/>
        </w:rPr>
        <w:t>S. typhi</w:t>
      </w:r>
      <w:r w:rsidRPr="00792BC1">
        <w:rPr>
          <w:rFonts w:ascii="Arial" w:eastAsia="Times New Roman" w:hAnsi="Arial" w:cs="Arial"/>
          <w:color w:val="232323"/>
          <w:sz w:val="24"/>
          <w:szCs w:val="24"/>
        </w:rPr>
        <w:t>] and </w:t>
      </w:r>
      <w:r w:rsidRPr="00792BC1">
        <w:rPr>
          <w:rFonts w:ascii="Arial" w:eastAsia="Times New Roman" w:hAnsi="Arial" w:cs="Arial"/>
          <w:i/>
          <w:iCs/>
          <w:color w:val="232323"/>
          <w:sz w:val="24"/>
          <w:szCs w:val="24"/>
        </w:rPr>
        <w:t>S. enterica</w:t>
      </w:r>
      <w:r w:rsidRPr="00792BC1">
        <w:rPr>
          <w:rFonts w:ascii="Arial" w:eastAsia="Times New Roman" w:hAnsi="Arial" w:cs="Arial"/>
          <w:color w:val="232323"/>
          <w:sz w:val="24"/>
          <w:szCs w:val="24"/>
        </w:rPr>
        <w:t xml:space="preserve"> serovar </w:t>
      </w:r>
      <w:proofErr w:type="spellStart"/>
      <w:r w:rsidRPr="00792BC1">
        <w:rPr>
          <w:rFonts w:ascii="Arial" w:eastAsia="Times New Roman" w:hAnsi="Arial" w:cs="Arial"/>
          <w:color w:val="232323"/>
          <w:sz w:val="24"/>
          <w:szCs w:val="24"/>
        </w:rPr>
        <w:t>Paratyphi</w:t>
      </w:r>
      <w:proofErr w:type="spellEnd"/>
      <w:r w:rsidRPr="00792BC1">
        <w:rPr>
          <w:rFonts w:ascii="Arial" w:eastAsia="Times New Roman" w:hAnsi="Arial" w:cs="Arial"/>
          <w:color w:val="232323"/>
          <w:sz w:val="24"/>
          <w:szCs w:val="24"/>
        </w:rPr>
        <w:t xml:space="preserve"> A, B, and C) is characterized by abdominal pain, fever, and chills. Classic manifestations include relative bradycardia, pulse-temperature dissociation, and "rose spots" (faint salmon-colored macules on the trunk and abdomen). Hepatosplenomegaly, intestinal bleeding, and perforation may occur, leading to secondary bacteremia and peritonitis. The disease occurs worldwide; regions of highest incidence include South Asia, Southeast Asia, and southern Africa. Transmission is fecal-oral; the incubation period is 6 to 30 days. The diagnosis is established via culture. (See </w:t>
      </w:r>
      <w:hyperlink r:id="rId113" w:history="1">
        <w:r w:rsidRPr="00792BC1">
          <w:rPr>
            <w:rFonts w:ascii="Arial" w:eastAsia="Times New Roman" w:hAnsi="Arial" w:cs="Arial"/>
            <w:color w:val="00905A"/>
            <w:sz w:val="24"/>
            <w:szCs w:val="24"/>
            <w:u w:val="single"/>
          </w:rPr>
          <w:t>"Epidemiology, microbiology, clinical manifestations, and diagnosis of enteric (typhoid and paratyphoid) fever"</w:t>
        </w:r>
      </w:hyperlink>
      <w:r w:rsidRPr="00792BC1">
        <w:rPr>
          <w:rFonts w:ascii="Arial" w:eastAsia="Times New Roman" w:hAnsi="Arial" w:cs="Arial"/>
          <w:color w:val="232323"/>
          <w:sz w:val="24"/>
          <w:szCs w:val="24"/>
        </w:rPr>
        <w:t>.)</w:t>
      </w:r>
    </w:p>
    <w:p w14:paraId="46ACC835"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b/>
          <w:bCs/>
          <w:color w:val="232323"/>
          <w:sz w:val="24"/>
          <w:szCs w:val="24"/>
        </w:rPr>
        <w:t>Liver abscess</w:t>
      </w:r>
      <w:r w:rsidRPr="00792BC1">
        <w:rPr>
          <w:rFonts w:ascii="Arial" w:eastAsia="Times New Roman" w:hAnsi="Arial" w:cs="Arial"/>
          <w:color w:val="232323"/>
          <w:sz w:val="24"/>
          <w:szCs w:val="24"/>
        </w:rPr>
        <w:t> – Liver abscess occurs worldwide and may be pyogenic or amebic; in addition, an invasive liver abscess syndrome due to </w:t>
      </w:r>
      <w:r w:rsidRPr="00792BC1">
        <w:rPr>
          <w:rFonts w:ascii="Arial" w:eastAsia="Times New Roman" w:hAnsi="Arial" w:cs="Arial"/>
          <w:i/>
          <w:iCs/>
          <w:color w:val="232323"/>
          <w:sz w:val="24"/>
          <w:szCs w:val="24"/>
        </w:rPr>
        <w:t>Klebsiella pneumoniae</w:t>
      </w:r>
      <w:r w:rsidRPr="00792BC1">
        <w:rPr>
          <w:rFonts w:ascii="Arial" w:eastAsia="Times New Roman" w:hAnsi="Arial" w:cs="Arial"/>
          <w:color w:val="232323"/>
          <w:sz w:val="24"/>
          <w:szCs w:val="24"/>
        </w:rPr>
        <w:t> has been described in East Asia. Liver abscess is characterized by fever and right upper quadrant pain, nausea, vomiting, anorexia, weight loss, and malaise. Some patients with amebic liver abscess report history of dysentery within the previous few months; the incubation period is 8 to 20 weeks (median 12 weeks). The diagnosis of liver abscess is made via radiographic imaging, followed by aspiration of the lesion for Gram stain, culture, and parasite examination. In addition, amebic infection may be established via serology or stool parasite examination. (See </w:t>
      </w:r>
      <w:hyperlink r:id="rId114" w:history="1">
        <w:r w:rsidRPr="00792BC1">
          <w:rPr>
            <w:rFonts w:ascii="Arial" w:eastAsia="Times New Roman" w:hAnsi="Arial" w:cs="Arial"/>
            <w:color w:val="00905A"/>
            <w:sz w:val="24"/>
            <w:szCs w:val="24"/>
            <w:u w:val="single"/>
          </w:rPr>
          <w:t>"Pyogenic liver abscess"</w:t>
        </w:r>
      </w:hyperlink>
      <w:r w:rsidRPr="00792BC1">
        <w:rPr>
          <w:rFonts w:ascii="Arial" w:eastAsia="Times New Roman" w:hAnsi="Arial" w:cs="Arial"/>
          <w:color w:val="232323"/>
          <w:sz w:val="24"/>
          <w:szCs w:val="24"/>
        </w:rPr>
        <w:t> and </w:t>
      </w:r>
      <w:hyperlink r:id="rId115" w:history="1">
        <w:r w:rsidRPr="00792BC1">
          <w:rPr>
            <w:rFonts w:ascii="Arial" w:eastAsia="Times New Roman" w:hAnsi="Arial" w:cs="Arial"/>
            <w:color w:val="00905A"/>
            <w:sz w:val="24"/>
            <w:szCs w:val="24"/>
            <w:u w:val="single"/>
          </w:rPr>
          <w:t>"Invasive liver abscess syndrome caused by Klebsiella pneumoniae"</w:t>
        </w:r>
      </w:hyperlink>
      <w:r w:rsidRPr="00792BC1">
        <w:rPr>
          <w:rFonts w:ascii="Arial" w:eastAsia="Times New Roman" w:hAnsi="Arial" w:cs="Arial"/>
          <w:color w:val="232323"/>
          <w:sz w:val="24"/>
          <w:szCs w:val="24"/>
        </w:rPr>
        <w:t> and </w:t>
      </w:r>
      <w:hyperlink r:id="rId116" w:anchor="H2" w:history="1">
        <w:r w:rsidRPr="00792BC1">
          <w:rPr>
            <w:rFonts w:ascii="Arial" w:eastAsia="Times New Roman" w:hAnsi="Arial" w:cs="Arial"/>
            <w:color w:val="00905A"/>
            <w:sz w:val="24"/>
            <w:szCs w:val="24"/>
            <w:u w:val="single"/>
          </w:rPr>
          <w:t>"Extraintestinal Entamoeba histolytica amebiasis", section on 'Amebic liver abscess'</w:t>
        </w:r>
      </w:hyperlink>
      <w:r w:rsidRPr="00792BC1">
        <w:rPr>
          <w:rFonts w:ascii="Arial" w:eastAsia="Times New Roman" w:hAnsi="Arial" w:cs="Arial"/>
          <w:color w:val="232323"/>
          <w:sz w:val="24"/>
          <w:szCs w:val="24"/>
        </w:rPr>
        <w:t>.)</w:t>
      </w:r>
    </w:p>
    <w:p w14:paraId="6D897C15"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b/>
          <w:bCs/>
          <w:color w:val="232323"/>
          <w:sz w:val="24"/>
          <w:szCs w:val="24"/>
        </w:rPr>
        <w:t>Cholangitis due to liver fluke infection</w:t>
      </w:r>
      <w:r w:rsidRPr="00792BC1">
        <w:rPr>
          <w:rFonts w:ascii="Arial" w:eastAsia="Times New Roman" w:hAnsi="Arial" w:cs="Arial"/>
          <w:color w:val="232323"/>
          <w:sz w:val="24"/>
          <w:szCs w:val="24"/>
        </w:rPr>
        <w:t> (rare) – Cholangitis due to liver fluke infection (</w:t>
      </w:r>
      <w:r w:rsidRPr="00792BC1">
        <w:rPr>
          <w:rFonts w:ascii="Arial" w:eastAsia="Times New Roman" w:hAnsi="Arial" w:cs="Arial"/>
          <w:i/>
          <w:iCs/>
          <w:color w:val="232323"/>
          <w:sz w:val="24"/>
          <w:szCs w:val="24"/>
        </w:rPr>
        <w:t>Clonorchis, Opisthorchis,</w:t>
      </w:r>
      <w:r w:rsidRPr="00792BC1">
        <w:rPr>
          <w:rFonts w:ascii="Arial" w:eastAsia="Times New Roman" w:hAnsi="Arial" w:cs="Arial"/>
          <w:color w:val="232323"/>
          <w:sz w:val="24"/>
          <w:szCs w:val="24"/>
        </w:rPr>
        <w:t> and </w:t>
      </w:r>
      <w:proofErr w:type="spellStart"/>
      <w:r w:rsidRPr="00792BC1">
        <w:rPr>
          <w:rFonts w:ascii="Arial" w:eastAsia="Times New Roman" w:hAnsi="Arial" w:cs="Arial"/>
          <w:i/>
          <w:iCs/>
          <w:color w:val="232323"/>
          <w:sz w:val="24"/>
          <w:szCs w:val="24"/>
        </w:rPr>
        <w:t>Fasciola</w:t>
      </w:r>
      <w:proofErr w:type="spellEnd"/>
      <w:r w:rsidRPr="00792BC1">
        <w:rPr>
          <w:rFonts w:ascii="Arial" w:eastAsia="Times New Roman" w:hAnsi="Arial" w:cs="Arial"/>
          <w:color w:val="232323"/>
          <w:sz w:val="24"/>
          <w:szCs w:val="24"/>
        </w:rPr>
        <w:t>) is characterized by fever, anorexia, abdominal pain, myalgia, arthralgia, malaise, and urticaria.</w:t>
      </w:r>
    </w:p>
    <w:p w14:paraId="4E6A21DF" w14:textId="77777777" w:rsidR="00792BC1" w:rsidRPr="00792BC1" w:rsidRDefault="00792BC1" w:rsidP="00792BC1">
      <w:pPr>
        <w:shd w:val="clear" w:color="auto" w:fill="FFFFFF"/>
        <w:spacing w:after="0" w:line="240" w:lineRule="auto"/>
        <w:ind w:left="960"/>
        <w:rPr>
          <w:rFonts w:ascii="Arial" w:eastAsia="Times New Roman" w:hAnsi="Arial" w:cs="Arial"/>
          <w:color w:val="232323"/>
          <w:sz w:val="24"/>
          <w:szCs w:val="24"/>
        </w:rPr>
      </w:pPr>
      <w:r w:rsidRPr="00792BC1">
        <w:rPr>
          <w:rFonts w:ascii="Times New Roman" w:eastAsia="Times New Roman" w:hAnsi="Times New Roman" w:cs="Times New Roman"/>
          <w:color w:val="232323"/>
          <w:sz w:val="25"/>
          <w:szCs w:val="25"/>
        </w:rPr>
        <w:t>•</w:t>
      </w:r>
      <w:r w:rsidRPr="00792BC1">
        <w:rPr>
          <w:rFonts w:ascii="Arial" w:eastAsia="Times New Roman" w:hAnsi="Arial" w:cs="Arial"/>
          <w:i/>
          <w:iCs/>
          <w:color w:val="232323"/>
          <w:sz w:val="24"/>
          <w:szCs w:val="24"/>
        </w:rPr>
        <w:t>Clonorchis </w:t>
      </w:r>
      <w:r w:rsidRPr="00792BC1">
        <w:rPr>
          <w:rFonts w:ascii="Arial" w:eastAsia="Times New Roman" w:hAnsi="Arial" w:cs="Arial"/>
          <w:color w:val="232323"/>
          <w:sz w:val="24"/>
          <w:szCs w:val="24"/>
        </w:rPr>
        <w:t>is endemic in the Far East. </w:t>
      </w:r>
      <w:r w:rsidRPr="00792BC1">
        <w:rPr>
          <w:rFonts w:ascii="Arial" w:eastAsia="Times New Roman" w:hAnsi="Arial" w:cs="Arial"/>
          <w:i/>
          <w:iCs/>
          <w:color w:val="232323"/>
          <w:sz w:val="24"/>
          <w:szCs w:val="24"/>
        </w:rPr>
        <w:t xml:space="preserve">Opisthorchis </w:t>
      </w:r>
      <w:proofErr w:type="spellStart"/>
      <w:r w:rsidRPr="00792BC1">
        <w:rPr>
          <w:rFonts w:ascii="Arial" w:eastAsia="Times New Roman" w:hAnsi="Arial" w:cs="Arial"/>
          <w:i/>
          <w:iCs/>
          <w:color w:val="232323"/>
          <w:sz w:val="24"/>
          <w:szCs w:val="24"/>
        </w:rPr>
        <w:t>felineus</w:t>
      </w:r>
      <w:proofErr w:type="spellEnd"/>
      <w:r w:rsidRPr="00792BC1">
        <w:rPr>
          <w:rFonts w:ascii="Arial" w:eastAsia="Times New Roman" w:hAnsi="Arial" w:cs="Arial"/>
          <w:color w:val="232323"/>
          <w:sz w:val="24"/>
          <w:szCs w:val="24"/>
        </w:rPr>
        <w:t> occurs in Southeast Asia and in Central and Eastern Europe; </w:t>
      </w:r>
      <w:r w:rsidRPr="00792BC1">
        <w:rPr>
          <w:rFonts w:ascii="Arial" w:eastAsia="Times New Roman" w:hAnsi="Arial" w:cs="Arial"/>
          <w:i/>
          <w:iCs/>
          <w:color w:val="232323"/>
          <w:sz w:val="24"/>
          <w:szCs w:val="24"/>
        </w:rPr>
        <w:t xml:space="preserve">Opisthorchis </w:t>
      </w:r>
      <w:proofErr w:type="spellStart"/>
      <w:r w:rsidRPr="00792BC1">
        <w:rPr>
          <w:rFonts w:ascii="Arial" w:eastAsia="Times New Roman" w:hAnsi="Arial" w:cs="Arial"/>
          <w:i/>
          <w:iCs/>
          <w:color w:val="232323"/>
          <w:sz w:val="24"/>
          <w:szCs w:val="24"/>
        </w:rPr>
        <w:t>viverrini</w:t>
      </w:r>
      <w:proofErr w:type="spellEnd"/>
      <w:r w:rsidRPr="00792BC1">
        <w:rPr>
          <w:rFonts w:ascii="Arial" w:eastAsia="Times New Roman" w:hAnsi="Arial" w:cs="Arial"/>
          <w:color w:val="232323"/>
          <w:sz w:val="24"/>
          <w:szCs w:val="24"/>
        </w:rPr>
        <w:t> is endemic in Southeast Asia. Infection due to </w:t>
      </w:r>
      <w:r w:rsidRPr="00792BC1">
        <w:rPr>
          <w:rFonts w:ascii="Arial" w:eastAsia="Times New Roman" w:hAnsi="Arial" w:cs="Arial"/>
          <w:i/>
          <w:iCs/>
          <w:color w:val="232323"/>
          <w:sz w:val="24"/>
          <w:szCs w:val="24"/>
        </w:rPr>
        <w:t>Clonorchis</w:t>
      </w:r>
      <w:r w:rsidRPr="00792BC1">
        <w:rPr>
          <w:rFonts w:ascii="Arial" w:eastAsia="Times New Roman" w:hAnsi="Arial" w:cs="Arial"/>
          <w:color w:val="232323"/>
          <w:sz w:val="24"/>
          <w:szCs w:val="24"/>
        </w:rPr>
        <w:t> or </w:t>
      </w:r>
      <w:r w:rsidRPr="00792BC1">
        <w:rPr>
          <w:rFonts w:ascii="Arial" w:eastAsia="Times New Roman" w:hAnsi="Arial" w:cs="Arial"/>
          <w:i/>
          <w:iCs/>
          <w:color w:val="232323"/>
          <w:sz w:val="24"/>
          <w:szCs w:val="24"/>
        </w:rPr>
        <w:t>Opisthorchis</w:t>
      </w:r>
      <w:r w:rsidRPr="00792BC1">
        <w:rPr>
          <w:rFonts w:ascii="Arial" w:eastAsia="Times New Roman" w:hAnsi="Arial" w:cs="Arial"/>
          <w:color w:val="232323"/>
          <w:sz w:val="24"/>
          <w:szCs w:val="24"/>
        </w:rPr>
        <w:t> is transmitted by ingestion of undercooked fish; the incubation period is 10 to 26 days.</w:t>
      </w:r>
    </w:p>
    <w:p w14:paraId="58A245BF" w14:textId="77777777" w:rsidR="00792BC1" w:rsidRPr="00792BC1" w:rsidRDefault="00792BC1" w:rsidP="00792BC1">
      <w:pPr>
        <w:shd w:val="clear" w:color="auto" w:fill="FFFFFF"/>
        <w:spacing w:after="0" w:line="240" w:lineRule="auto"/>
        <w:ind w:left="960"/>
        <w:rPr>
          <w:rFonts w:ascii="Arial" w:eastAsia="Times New Roman" w:hAnsi="Arial" w:cs="Arial"/>
          <w:color w:val="232323"/>
          <w:sz w:val="24"/>
          <w:szCs w:val="24"/>
        </w:rPr>
      </w:pPr>
      <w:r w:rsidRPr="00792BC1">
        <w:rPr>
          <w:rFonts w:ascii="Times New Roman" w:eastAsia="Times New Roman" w:hAnsi="Times New Roman" w:cs="Times New Roman"/>
          <w:color w:val="232323"/>
          <w:sz w:val="25"/>
          <w:szCs w:val="25"/>
        </w:rPr>
        <w:t>•</w:t>
      </w:r>
      <w:proofErr w:type="spellStart"/>
      <w:r w:rsidRPr="00792BC1">
        <w:rPr>
          <w:rFonts w:ascii="Arial" w:eastAsia="Times New Roman" w:hAnsi="Arial" w:cs="Arial"/>
          <w:i/>
          <w:iCs/>
          <w:color w:val="232323"/>
          <w:sz w:val="24"/>
          <w:szCs w:val="24"/>
        </w:rPr>
        <w:t>Fasciola</w:t>
      </w:r>
      <w:proofErr w:type="spellEnd"/>
      <w:r w:rsidRPr="00792BC1">
        <w:rPr>
          <w:rFonts w:ascii="Arial" w:eastAsia="Times New Roman" w:hAnsi="Arial" w:cs="Arial"/>
          <w:color w:val="232323"/>
          <w:sz w:val="24"/>
          <w:szCs w:val="24"/>
        </w:rPr>
        <w:t> is endemic in sheep-rearing areas of temperate climates, including Central and South America, Europe, Asia, Africa, and the Middle East. Infection due to </w:t>
      </w:r>
      <w:proofErr w:type="spellStart"/>
      <w:r w:rsidRPr="00792BC1">
        <w:rPr>
          <w:rFonts w:ascii="Arial" w:eastAsia="Times New Roman" w:hAnsi="Arial" w:cs="Arial"/>
          <w:i/>
          <w:iCs/>
          <w:color w:val="232323"/>
          <w:sz w:val="24"/>
          <w:szCs w:val="24"/>
        </w:rPr>
        <w:t>Fasciola</w:t>
      </w:r>
      <w:proofErr w:type="spellEnd"/>
      <w:r w:rsidRPr="00792BC1">
        <w:rPr>
          <w:rFonts w:ascii="Arial" w:eastAsia="Times New Roman" w:hAnsi="Arial" w:cs="Arial"/>
          <w:color w:val="232323"/>
          <w:sz w:val="24"/>
          <w:szCs w:val="24"/>
        </w:rPr>
        <w:t> is transmitted by ingestion of watercress; the incubation period is 6 to 12 weeks.</w:t>
      </w:r>
    </w:p>
    <w:p w14:paraId="645A9324"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Arial" w:eastAsia="Times New Roman" w:hAnsi="Arial" w:cs="Arial"/>
          <w:color w:val="232323"/>
          <w:sz w:val="24"/>
          <w:szCs w:val="24"/>
        </w:rPr>
        <w:t>The diagnosis of liver fluke infection is established by identifying eggs in stool, duodenal aspirates, or bile specimens. (See </w:t>
      </w:r>
      <w:hyperlink r:id="rId117" w:history="1">
        <w:r w:rsidRPr="00792BC1">
          <w:rPr>
            <w:rFonts w:ascii="Arial" w:eastAsia="Times New Roman" w:hAnsi="Arial" w:cs="Arial"/>
            <w:color w:val="00905A"/>
            <w:sz w:val="24"/>
            <w:szCs w:val="24"/>
            <w:u w:val="single"/>
          </w:rPr>
          <w:t xml:space="preserve">"Liver flukes: Clonorchis, Opisthorchis, and </w:t>
        </w:r>
        <w:proofErr w:type="spellStart"/>
        <w:r w:rsidRPr="00792BC1">
          <w:rPr>
            <w:rFonts w:ascii="Arial" w:eastAsia="Times New Roman" w:hAnsi="Arial" w:cs="Arial"/>
            <w:color w:val="00905A"/>
            <w:sz w:val="24"/>
            <w:szCs w:val="24"/>
            <w:u w:val="single"/>
          </w:rPr>
          <w:t>Metorchis</w:t>
        </w:r>
        <w:proofErr w:type="spellEnd"/>
        <w:r w:rsidRPr="00792BC1">
          <w:rPr>
            <w:rFonts w:ascii="Arial" w:eastAsia="Times New Roman" w:hAnsi="Arial" w:cs="Arial"/>
            <w:color w:val="00905A"/>
            <w:sz w:val="24"/>
            <w:szCs w:val="24"/>
            <w:u w:val="single"/>
          </w:rPr>
          <w:t>"</w:t>
        </w:r>
      </w:hyperlink>
      <w:r w:rsidRPr="00792BC1">
        <w:rPr>
          <w:rFonts w:ascii="Arial" w:eastAsia="Times New Roman" w:hAnsi="Arial" w:cs="Arial"/>
          <w:color w:val="232323"/>
          <w:sz w:val="24"/>
          <w:szCs w:val="24"/>
        </w:rPr>
        <w:t> and </w:t>
      </w:r>
      <w:hyperlink r:id="rId118" w:history="1">
        <w:r w:rsidRPr="00792BC1">
          <w:rPr>
            <w:rFonts w:ascii="Arial" w:eastAsia="Times New Roman" w:hAnsi="Arial" w:cs="Arial"/>
            <w:color w:val="00905A"/>
            <w:sz w:val="24"/>
            <w:szCs w:val="24"/>
            <w:u w:val="single"/>
          </w:rPr>
          <w:t>"Liver flukes: Fascioliasis"</w:t>
        </w:r>
      </w:hyperlink>
      <w:r w:rsidRPr="00792BC1">
        <w:rPr>
          <w:rFonts w:ascii="Arial" w:eastAsia="Times New Roman" w:hAnsi="Arial" w:cs="Arial"/>
          <w:color w:val="232323"/>
          <w:sz w:val="24"/>
          <w:szCs w:val="24"/>
        </w:rPr>
        <w:t>.)</w:t>
      </w:r>
    </w:p>
    <w:p w14:paraId="01CBB55B" w14:textId="77777777" w:rsidR="00792BC1" w:rsidRPr="00792BC1" w:rsidRDefault="00792BC1" w:rsidP="00792BC1">
      <w:pPr>
        <w:shd w:val="clear" w:color="auto" w:fill="FFFFFF"/>
        <w:spacing w:before="216" w:after="216" w:line="240" w:lineRule="auto"/>
        <w:rPr>
          <w:rFonts w:ascii="Arial" w:eastAsia="Times New Roman" w:hAnsi="Arial" w:cs="Arial"/>
          <w:color w:val="232323"/>
          <w:sz w:val="24"/>
          <w:szCs w:val="24"/>
        </w:rPr>
      </w:pPr>
      <w:r w:rsidRPr="00792BC1">
        <w:rPr>
          <w:rFonts w:ascii="Arial" w:eastAsia="Times New Roman" w:hAnsi="Arial" w:cs="Arial"/>
          <w:color w:val="232323"/>
          <w:sz w:val="24"/>
          <w:szCs w:val="24"/>
        </w:rPr>
        <w:t>The differential diagnosis of fever with abdominal pain also includes cosmopolitan etiologies unrelated to travel such as appendicitis, diverticulitis, cholecystitis, pancreatitis, or cholangitis due to stones.</w:t>
      </w:r>
    </w:p>
    <w:p w14:paraId="7EF91F66" w14:textId="77777777" w:rsidR="00792BC1" w:rsidRPr="00792BC1" w:rsidRDefault="00792BC1" w:rsidP="00792BC1">
      <w:pPr>
        <w:shd w:val="clear" w:color="auto" w:fill="FFFFFF"/>
        <w:spacing w:before="216" w:after="216" w:line="240" w:lineRule="auto"/>
        <w:rPr>
          <w:rFonts w:ascii="Arial" w:eastAsia="Times New Roman" w:hAnsi="Arial" w:cs="Arial"/>
          <w:color w:val="232323"/>
          <w:sz w:val="24"/>
          <w:szCs w:val="24"/>
        </w:rPr>
      </w:pPr>
      <w:r w:rsidRPr="00792BC1">
        <w:rPr>
          <w:rFonts w:ascii="Arial" w:eastAsia="Times New Roman" w:hAnsi="Arial" w:cs="Arial"/>
          <w:b/>
          <w:bCs/>
          <w:color w:val="232323"/>
          <w:sz w:val="24"/>
          <w:szCs w:val="24"/>
        </w:rPr>
        <w:t>Fever with diarrhea</w:t>
      </w:r>
      <w:r w:rsidRPr="00792BC1">
        <w:rPr>
          <w:rFonts w:ascii="Arial" w:eastAsia="Times New Roman" w:hAnsi="Arial" w:cs="Arial"/>
          <w:color w:val="232323"/>
          <w:sz w:val="24"/>
          <w:szCs w:val="24"/>
        </w:rPr>
        <w:t> — Travel-related infections associated with fever and diarrhea include (</w:t>
      </w:r>
      <w:hyperlink r:id="rId119" w:history="1">
        <w:r w:rsidRPr="00792BC1">
          <w:rPr>
            <w:rFonts w:ascii="Arial" w:eastAsia="Times New Roman" w:hAnsi="Arial" w:cs="Arial"/>
            <w:color w:val="00905A"/>
            <w:sz w:val="24"/>
            <w:szCs w:val="24"/>
            <w:u w:val="single"/>
          </w:rPr>
          <w:t>table 8</w:t>
        </w:r>
      </w:hyperlink>
      <w:r w:rsidRPr="00792BC1">
        <w:rPr>
          <w:rFonts w:ascii="Arial" w:eastAsia="Times New Roman" w:hAnsi="Arial" w:cs="Arial"/>
          <w:color w:val="232323"/>
          <w:sz w:val="24"/>
          <w:szCs w:val="24"/>
        </w:rPr>
        <w:t> and </w:t>
      </w:r>
      <w:hyperlink r:id="rId120" w:history="1">
        <w:r w:rsidRPr="00792BC1">
          <w:rPr>
            <w:rFonts w:ascii="Arial" w:eastAsia="Times New Roman" w:hAnsi="Arial" w:cs="Arial"/>
            <w:color w:val="00905A"/>
            <w:sz w:val="24"/>
            <w:szCs w:val="24"/>
            <w:u w:val="single"/>
          </w:rPr>
          <w:t>table 9</w:t>
        </w:r>
      </w:hyperlink>
      <w:r w:rsidRPr="00792BC1">
        <w:rPr>
          <w:rFonts w:ascii="Arial" w:eastAsia="Times New Roman" w:hAnsi="Arial" w:cs="Arial"/>
          <w:color w:val="232323"/>
          <w:sz w:val="24"/>
          <w:szCs w:val="24"/>
        </w:rPr>
        <w:t>):</w:t>
      </w:r>
    </w:p>
    <w:p w14:paraId="363686DE"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lastRenderedPageBreak/>
        <w:t>●</w:t>
      </w:r>
      <w:r w:rsidRPr="00792BC1">
        <w:rPr>
          <w:rFonts w:ascii="Arial" w:eastAsia="Times New Roman" w:hAnsi="Arial" w:cs="Arial"/>
          <w:b/>
          <w:bCs/>
          <w:color w:val="232323"/>
          <w:sz w:val="24"/>
          <w:szCs w:val="24"/>
        </w:rPr>
        <w:t>Invasive enteropathies</w:t>
      </w:r>
    </w:p>
    <w:p w14:paraId="64E0B1F6" w14:textId="77777777" w:rsidR="00792BC1" w:rsidRPr="00792BC1" w:rsidRDefault="00792BC1" w:rsidP="00792BC1">
      <w:pPr>
        <w:shd w:val="clear" w:color="auto" w:fill="FFFFFF"/>
        <w:spacing w:after="0" w:line="240" w:lineRule="auto"/>
        <w:ind w:left="960"/>
        <w:rPr>
          <w:rFonts w:ascii="Arial" w:eastAsia="Times New Roman" w:hAnsi="Arial" w:cs="Arial"/>
          <w:color w:val="232323"/>
          <w:sz w:val="24"/>
          <w:szCs w:val="24"/>
        </w:rPr>
      </w:pPr>
      <w:r w:rsidRPr="00792BC1">
        <w:rPr>
          <w:rFonts w:ascii="Times New Roman" w:eastAsia="Times New Roman" w:hAnsi="Times New Roman" w:cs="Times New Roman"/>
          <w:color w:val="232323"/>
          <w:sz w:val="25"/>
          <w:szCs w:val="25"/>
        </w:rPr>
        <w:t>•</w:t>
      </w:r>
      <w:r w:rsidRPr="00792BC1">
        <w:rPr>
          <w:rFonts w:ascii="Arial" w:eastAsia="Times New Roman" w:hAnsi="Arial" w:cs="Arial"/>
          <w:b/>
          <w:bCs/>
          <w:i/>
          <w:iCs/>
          <w:color w:val="232323"/>
          <w:sz w:val="24"/>
          <w:szCs w:val="24"/>
        </w:rPr>
        <w:t>Campylobacter</w:t>
      </w:r>
      <w:r w:rsidRPr="00792BC1">
        <w:rPr>
          <w:rFonts w:ascii="Arial" w:eastAsia="Times New Roman" w:hAnsi="Arial" w:cs="Arial"/>
          <w:b/>
          <w:bCs/>
          <w:color w:val="232323"/>
          <w:sz w:val="24"/>
          <w:szCs w:val="24"/>
        </w:rPr>
        <w:t> infection</w:t>
      </w:r>
      <w:r w:rsidRPr="00792BC1">
        <w:rPr>
          <w:rFonts w:ascii="Arial" w:eastAsia="Times New Roman" w:hAnsi="Arial" w:cs="Arial"/>
          <w:color w:val="232323"/>
          <w:sz w:val="24"/>
          <w:szCs w:val="24"/>
        </w:rPr>
        <w:t> – </w:t>
      </w:r>
      <w:r w:rsidRPr="00792BC1">
        <w:rPr>
          <w:rFonts w:ascii="Arial" w:eastAsia="Times New Roman" w:hAnsi="Arial" w:cs="Arial"/>
          <w:i/>
          <w:iCs/>
          <w:color w:val="232323"/>
          <w:sz w:val="24"/>
          <w:szCs w:val="24"/>
        </w:rPr>
        <w:t>Campylobacter</w:t>
      </w:r>
      <w:r w:rsidRPr="00792BC1">
        <w:rPr>
          <w:rFonts w:ascii="Arial" w:eastAsia="Times New Roman" w:hAnsi="Arial" w:cs="Arial"/>
          <w:color w:val="232323"/>
          <w:sz w:val="24"/>
          <w:szCs w:val="24"/>
        </w:rPr>
        <w:t> infection is characterized by acute onset of watery or bloody diarrhea, abdominal pain and cramping, and nausea and vomiting. Fever frequently precedes onset of diarrhea and may be high grade. </w:t>
      </w:r>
      <w:r w:rsidRPr="00792BC1">
        <w:rPr>
          <w:rFonts w:ascii="Arial" w:eastAsia="Times New Roman" w:hAnsi="Arial" w:cs="Arial"/>
          <w:i/>
          <w:iCs/>
          <w:color w:val="232323"/>
          <w:sz w:val="24"/>
          <w:szCs w:val="24"/>
        </w:rPr>
        <w:t>Campylobacter</w:t>
      </w:r>
      <w:r w:rsidRPr="00792BC1">
        <w:rPr>
          <w:rFonts w:ascii="Arial" w:eastAsia="Times New Roman" w:hAnsi="Arial" w:cs="Arial"/>
          <w:color w:val="232323"/>
          <w:sz w:val="24"/>
          <w:szCs w:val="24"/>
        </w:rPr>
        <w:t> is a zoonotic bacterial infection acquired by ingesting contaminated food or water or via close contact with infected puppies or other pets. Incubation is usually 2 to 5 days (range 1 to 10 days). Diagnosis is made by stool culture or PCR. (See </w:t>
      </w:r>
      <w:hyperlink r:id="rId121" w:history="1">
        <w:r w:rsidRPr="00792BC1">
          <w:rPr>
            <w:rFonts w:ascii="Arial" w:eastAsia="Times New Roman" w:hAnsi="Arial" w:cs="Arial"/>
            <w:color w:val="00905A"/>
            <w:sz w:val="24"/>
            <w:szCs w:val="24"/>
            <w:u w:val="single"/>
          </w:rPr>
          <w:t>"Clinical manifestations, diagnosis, and treatment of Campylobacter infection"</w:t>
        </w:r>
      </w:hyperlink>
      <w:r w:rsidRPr="00792BC1">
        <w:rPr>
          <w:rFonts w:ascii="Arial" w:eastAsia="Times New Roman" w:hAnsi="Arial" w:cs="Arial"/>
          <w:color w:val="232323"/>
          <w:sz w:val="24"/>
          <w:szCs w:val="24"/>
        </w:rPr>
        <w:t>.)</w:t>
      </w:r>
    </w:p>
    <w:p w14:paraId="1B1816DE" w14:textId="77777777" w:rsidR="00792BC1" w:rsidRPr="00792BC1" w:rsidRDefault="00792BC1" w:rsidP="00792BC1">
      <w:pPr>
        <w:shd w:val="clear" w:color="auto" w:fill="FFFFFF"/>
        <w:spacing w:after="0" w:line="240" w:lineRule="auto"/>
        <w:ind w:left="960"/>
        <w:rPr>
          <w:rFonts w:ascii="Arial" w:eastAsia="Times New Roman" w:hAnsi="Arial" w:cs="Arial"/>
          <w:color w:val="232323"/>
          <w:sz w:val="24"/>
          <w:szCs w:val="24"/>
        </w:rPr>
      </w:pPr>
      <w:r w:rsidRPr="00792BC1">
        <w:rPr>
          <w:rFonts w:ascii="Times New Roman" w:eastAsia="Times New Roman" w:hAnsi="Times New Roman" w:cs="Times New Roman"/>
          <w:color w:val="232323"/>
          <w:sz w:val="25"/>
          <w:szCs w:val="25"/>
        </w:rPr>
        <w:t>•</w:t>
      </w:r>
      <w:r w:rsidRPr="00792BC1">
        <w:rPr>
          <w:rFonts w:ascii="Arial" w:eastAsia="Times New Roman" w:hAnsi="Arial" w:cs="Arial"/>
          <w:b/>
          <w:bCs/>
          <w:color w:val="232323"/>
          <w:sz w:val="24"/>
          <w:szCs w:val="24"/>
        </w:rPr>
        <w:t>Shigellosis</w:t>
      </w:r>
      <w:r w:rsidRPr="00792BC1">
        <w:rPr>
          <w:rFonts w:ascii="Arial" w:eastAsia="Times New Roman" w:hAnsi="Arial" w:cs="Arial"/>
          <w:color w:val="232323"/>
          <w:sz w:val="24"/>
          <w:szCs w:val="24"/>
        </w:rPr>
        <w:t> – Shigellosis is a bacterial infection of the distal small intestine and colon characterized by fever, diarrhea (sometimes bloody), nausea, and sometimes cramps and vomiting. Infection occurs worldwide and is acquired by ingestion of food or water that has been contaminated by an infected person. The incubation period is usually one to three days (up to a week). The diagnosis is established via stool culture or PCR. (See </w:t>
      </w:r>
      <w:hyperlink r:id="rId122" w:history="1">
        <w:r w:rsidRPr="00792BC1">
          <w:rPr>
            <w:rFonts w:ascii="Arial" w:eastAsia="Times New Roman" w:hAnsi="Arial" w:cs="Arial"/>
            <w:color w:val="00905A"/>
            <w:sz w:val="24"/>
            <w:szCs w:val="24"/>
            <w:u w:val="single"/>
          </w:rPr>
          <w:t>"Shigella infection: Clinical manifestations and diagnosis"</w:t>
        </w:r>
      </w:hyperlink>
      <w:r w:rsidRPr="00792BC1">
        <w:rPr>
          <w:rFonts w:ascii="Arial" w:eastAsia="Times New Roman" w:hAnsi="Arial" w:cs="Arial"/>
          <w:color w:val="232323"/>
          <w:sz w:val="24"/>
          <w:szCs w:val="24"/>
        </w:rPr>
        <w:t>.)</w:t>
      </w:r>
    </w:p>
    <w:p w14:paraId="0631F6BA" w14:textId="77777777" w:rsidR="00792BC1" w:rsidRPr="00792BC1" w:rsidRDefault="00792BC1" w:rsidP="00792BC1">
      <w:pPr>
        <w:shd w:val="clear" w:color="auto" w:fill="FFFFFF"/>
        <w:spacing w:after="0" w:line="240" w:lineRule="auto"/>
        <w:ind w:left="960"/>
        <w:rPr>
          <w:rFonts w:ascii="Arial" w:eastAsia="Times New Roman" w:hAnsi="Arial" w:cs="Arial"/>
          <w:color w:val="232323"/>
          <w:sz w:val="24"/>
          <w:szCs w:val="24"/>
        </w:rPr>
      </w:pPr>
      <w:r w:rsidRPr="00792BC1">
        <w:rPr>
          <w:rFonts w:ascii="Times New Roman" w:eastAsia="Times New Roman" w:hAnsi="Times New Roman" w:cs="Times New Roman"/>
          <w:color w:val="232323"/>
          <w:sz w:val="25"/>
          <w:szCs w:val="25"/>
        </w:rPr>
        <w:t>•</w:t>
      </w:r>
      <w:r w:rsidRPr="00792BC1">
        <w:rPr>
          <w:rFonts w:ascii="Arial" w:eastAsia="Times New Roman" w:hAnsi="Arial" w:cs="Arial"/>
          <w:b/>
          <w:bCs/>
          <w:color w:val="232323"/>
          <w:sz w:val="24"/>
          <w:szCs w:val="24"/>
        </w:rPr>
        <w:t>Nontyphoidal salmonellosis</w:t>
      </w:r>
      <w:r w:rsidRPr="00792BC1">
        <w:rPr>
          <w:rFonts w:ascii="Arial" w:eastAsia="Times New Roman" w:hAnsi="Arial" w:cs="Arial"/>
          <w:color w:val="232323"/>
          <w:sz w:val="24"/>
          <w:szCs w:val="24"/>
        </w:rPr>
        <w:t> – Nontyphoidal salmonellosis infection is characterized by diarrhea, nausea, vomiting, fever, and abdominal cramping. Infection occurs worldwide; transmission is fecal-oral. The incubation period is 6 to 72 hours, and diagnosis is established via culture of stool or blood or via PCR. (See </w:t>
      </w:r>
      <w:hyperlink r:id="rId123" w:history="1">
        <w:r w:rsidRPr="00792BC1">
          <w:rPr>
            <w:rFonts w:ascii="Arial" w:eastAsia="Times New Roman" w:hAnsi="Arial" w:cs="Arial"/>
            <w:color w:val="00905A"/>
            <w:sz w:val="24"/>
            <w:szCs w:val="24"/>
            <w:u w:val="single"/>
          </w:rPr>
          <w:t>"Nontyphoidal Salmonella: Gastrointestinal infection and carriage"</w:t>
        </w:r>
      </w:hyperlink>
      <w:r w:rsidRPr="00792BC1">
        <w:rPr>
          <w:rFonts w:ascii="Arial" w:eastAsia="Times New Roman" w:hAnsi="Arial" w:cs="Arial"/>
          <w:color w:val="232323"/>
          <w:sz w:val="24"/>
          <w:szCs w:val="24"/>
        </w:rPr>
        <w:t>.)</w:t>
      </w:r>
    </w:p>
    <w:p w14:paraId="45D2FA43"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proofErr w:type="spellStart"/>
      <w:r w:rsidRPr="00792BC1">
        <w:rPr>
          <w:rFonts w:ascii="Arial" w:eastAsia="Times New Roman" w:hAnsi="Arial" w:cs="Arial"/>
          <w:b/>
          <w:bCs/>
          <w:color w:val="232323"/>
          <w:sz w:val="24"/>
          <w:szCs w:val="24"/>
        </w:rPr>
        <w:t>Cyclosporiasis</w:t>
      </w:r>
      <w:proofErr w:type="spellEnd"/>
      <w:r w:rsidRPr="00792BC1">
        <w:rPr>
          <w:rFonts w:ascii="Arial" w:eastAsia="Times New Roman" w:hAnsi="Arial" w:cs="Arial"/>
          <w:color w:val="232323"/>
          <w:sz w:val="24"/>
          <w:szCs w:val="24"/>
        </w:rPr>
        <w:t xml:space="preserve"> – </w:t>
      </w:r>
      <w:proofErr w:type="spellStart"/>
      <w:r w:rsidRPr="00792BC1">
        <w:rPr>
          <w:rFonts w:ascii="Arial" w:eastAsia="Times New Roman" w:hAnsi="Arial" w:cs="Arial"/>
          <w:color w:val="232323"/>
          <w:sz w:val="24"/>
          <w:szCs w:val="24"/>
        </w:rPr>
        <w:t>Cyclosporiasis</w:t>
      </w:r>
      <w:proofErr w:type="spellEnd"/>
      <w:r w:rsidRPr="00792BC1">
        <w:rPr>
          <w:rFonts w:ascii="Arial" w:eastAsia="Times New Roman" w:hAnsi="Arial" w:cs="Arial"/>
          <w:color w:val="232323"/>
          <w:sz w:val="24"/>
          <w:szCs w:val="24"/>
        </w:rPr>
        <w:t xml:space="preserve"> is characterized by anorexia, nausea, flatulence, fatigue, abdominal cramping, diarrhea, low-grade fever, and weight loss. Transmission is via ingestion of contaminated food or water. The infection is most frequently reported in Latin America, the Indian subcontinent, and Southeast Asia. The incubation period is approximately one week. The diagnosis is established via stool microscopy. (See </w:t>
      </w:r>
      <w:hyperlink r:id="rId124" w:history="1">
        <w:r w:rsidRPr="00792BC1">
          <w:rPr>
            <w:rFonts w:ascii="Arial" w:eastAsia="Times New Roman" w:hAnsi="Arial" w:cs="Arial"/>
            <w:color w:val="00905A"/>
            <w:sz w:val="24"/>
            <w:szCs w:val="24"/>
            <w:u w:val="single"/>
          </w:rPr>
          <w:t>"Cyclospora infection"</w:t>
        </w:r>
      </w:hyperlink>
      <w:r w:rsidRPr="00792BC1">
        <w:rPr>
          <w:rFonts w:ascii="Arial" w:eastAsia="Times New Roman" w:hAnsi="Arial" w:cs="Arial"/>
          <w:color w:val="232323"/>
          <w:sz w:val="24"/>
          <w:szCs w:val="24"/>
        </w:rPr>
        <w:t>.)</w:t>
      </w:r>
    </w:p>
    <w:p w14:paraId="49D7BB20"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b/>
          <w:bCs/>
          <w:color w:val="232323"/>
          <w:sz w:val="24"/>
          <w:szCs w:val="24"/>
        </w:rPr>
        <w:t>Cryptosporidiosis</w:t>
      </w:r>
      <w:r w:rsidRPr="00792BC1">
        <w:rPr>
          <w:rFonts w:ascii="Arial" w:eastAsia="Times New Roman" w:hAnsi="Arial" w:cs="Arial"/>
          <w:color w:val="232323"/>
          <w:sz w:val="24"/>
          <w:szCs w:val="24"/>
        </w:rPr>
        <w:t> – Cryptosporidiosis is characterized by voluminous watery diarrhea and low-grade fever. Infection occurs worldwide, and transmission occurs via waterborne, foodborne, or fecal-oral routes. The incubation period is 3 to 28 days, and the diagnosis is established via stool microscopy, PCR, or enzyme immunoassay. (See </w:t>
      </w:r>
      <w:hyperlink r:id="rId125" w:history="1">
        <w:r w:rsidRPr="00792BC1">
          <w:rPr>
            <w:rFonts w:ascii="Arial" w:eastAsia="Times New Roman" w:hAnsi="Arial" w:cs="Arial"/>
            <w:color w:val="00905A"/>
            <w:sz w:val="24"/>
            <w:szCs w:val="24"/>
            <w:u w:val="single"/>
          </w:rPr>
          <w:t>"Epidemiology, clinical manifestations, and diagnosis of cryptosporidiosis"</w:t>
        </w:r>
      </w:hyperlink>
      <w:r w:rsidRPr="00792BC1">
        <w:rPr>
          <w:rFonts w:ascii="Arial" w:eastAsia="Times New Roman" w:hAnsi="Arial" w:cs="Arial"/>
          <w:color w:val="232323"/>
          <w:sz w:val="24"/>
          <w:szCs w:val="24"/>
        </w:rPr>
        <w:t>.)</w:t>
      </w:r>
    </w:p>
    <w:p w14:paraId="74328BD8"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b/>
          <w:bCs/>
          <w:color w:val="232323"/>
          <w:sz w:val="24"/>
          <w:szCs w:val="24"/>
        </w:rPr>
        <w:t>Intestinal amebiasis</w:t>
      </w:r>
      <w:r w:rsidRPr="00792BC1">
        <w:rPr>
          <w:rFonts w:ascii="Arial" w:eastAsia="Times New Roman" w:hAnsi="Arial" w:cs="Arial"/>
          <w:color w:val="232323"/>
          <w:sz w:val="24"/>
          <w:szCs w:val="24"/>
        </w:rPr>
        <w:t> – Intestinal amebiasis is characterized by bloody diarrhea; fever occurs in less than half of patients. Infection occurs worldwide, and transmission is fecal-oral. The incubation period is one to three weeks, and the diagnosis is established via serology, PCR, or antigen testing together with identification of the parasite in stool or extraintestinal sites (such as liver abscess pus). (See </w:t>
      </w:r>
      <w:hyperlink r:id="rId126" w:anchor="H1876657029" w:history="1">
        <w:r w:rsidRPr="00792BC1">
          <w:rPr>
            <w:rFonts w:ascii="Arial" w:eastAsia="Times New Roman" w:hAnsi="Arial" w:cs="Arial"/>
            <w:color w:val="00905A"/>
            <w:sz w:val="24"/>
            <w:szCs w:val="24"/>
            <w:u w:val="single"/>
          </w:rPr>
          <w:t>'Fever with abdominal pain'</w:t>
        </w:r>
      </w:hyperlink>
      <w:r w:rsidRPr="00792BC1">
        <w:rPr>
          <w:rFonts w:ascii="Arial" w:eastAsia="Times New Roman" w:hAnsi="Arial" w:cs="Arial"/>
          <w:color w:val="232323"/>
          <w:sz w:val="24"/>
          <w:szCs w:val="24"/>
        </w:rPr>
        <w:t> above and </w:t>
      </w:r>
      <w:hyperlink r:id="rId127" w:history="1">
        <w:r w:rsidRPr="00792BC1">
          <w:rPr>
            <w:rFonts w:ascii="Arial" w:eastAsia="Times New Roman" w:hAnsi="Arial" w:cs="Arial"/>
            <w:color w:val="00905A"/>
            <w:sz w:val="24"/>
            <w:szCs w:val="24"/>
            <w:u w:val="single"/>
          </w:rPr>
          <w:t>"Intestinal Entamoeba histolytica amebiasis"</w:t>
        </w:r>
      </w:hyperlink>
      <w:r w:rsidRPr="00792BC1">
        <w:rPr>
          <w:rFonts w:ascii="Arial" w:eastAsia="Times New Roman" w:hAnsi="Arial" w:cs="Arial"/>
          <w:color w:val="232323"/>
          <w:sz w:val="24"/>
          <w:szCs w:val="24"/>
        </w:rPr>
        <w:t>.)</w:t>
      </w:r>
    </w:p>
    <w:p w14:paraId="522BD9C6"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b/>
          <w:bCs/>
          <w:color w:val="232323"/>
          <w:sz w:val="24"/>
          <w:szCs w:val="24"/>
        </w:rPr>
        <w:t>Strongyloidiasis</w:t>
      </w:r>
      <w:r w:rsidRPr="00792BC1">
        <w:rPr>
          <w:rFonts w:ascii="Arial" w:eastAsia="Times New Roman" w:hAnsi="Arial" w:cs="Arial"/>
          <w:color w:val="232323"/>
          <w:sz w:val="24"/>
          <w:szCs w:val="24"/>
        </w:rPr>
        <w:t> – Most patients with </w:t>
      </w:r>
      <w:proofErr w:type="spellStart"/>
      <w:r w:rsidRPr="00792BC1">
        <w:rPr>
          <w:rFonts w:ascii="Arial" w:eastAsia="Times New Roman" w:hAnsi="Arial" w:cs="Arial"/>
          <w:i/>
          <w:iCs/>
          <w:color w:val="232323"/>
          <w:sz w:val="24"/>
          <w:szCs w:val="24"/>
        </w:rPr>
        <w:t>Strongyloides</w:t>
      </w:r>
      <w:proofErr w:type="spellEnd"/>
      <w:r w:rsidRPr="00792BC1">
        <w:rPr>
          <w:rFonts w:ascii="Arial" w:eastAsia="Times New Roman" w:hAnsi="Arial" w:cs="Arial"/>
          <w:i/>
          <w:iCs/>
          <w:color w:val="232323"/>
          <w:sz w:val="24"/>
          <w:szCs w:val="24"/>
        </w:rPr>
        <w:t> </w:t>
      </w:r>
      <w:r w:rsidRPr="00792BC1">
        <w:rPr>
          <w:rFonts w:ascii="Arial" w:eastAsia="Times New Roman" w:hAnsi="Arial" w:cs="Arial"/>
          <w:color w:val="232323"/>
          <w:sz w:val="24"/>
          <w:szCs w:val="24"/>
        </w:rPr>
        <w:t xml:space="preserve">infection do not experience prominent symptoms. When manifestations do occur, they may include abdominal pain with diarrhea, cough, or rash. Some patients have eosinophilia in the absence of symptoms. The disease is transmitted via penetration of larvae into the skin, and it is endemic in rural areas of tropical and subtropical regions. The incubation period is weeks to decades; the diagnosis is usually made by detecting rhabditiform </w:t>
      </w:r>
      <w:r w:rsidRPr="00792BC1">
        <w:rPr>
          <w:rFonts w:ascii="Arial" w:eastAsia="Times New Roman" w:hAnsi="Arial" w:cs="Arial"/>
          <w:color w:val="232323"/>
          <w:sz w:val="24"/>
          <w:szCs w:val="24"/>
        </w:rPr>
        <w:lastRenderedPageBreak/>
        <w:t>larvae in concentrated stool or via serology. (See </w:t>
      </w:r>
      <w:hyperlink r:id="rId128" w:anchor="H472569271" w:history="1">
        <w:r w:rsidRPr="00792BC1">
          <w:rPr>
            <w:rFonts w:ascii="Arial" w:eastAsia="Times New Roman" w:hAnsi="Arial" w:cs="Arial"/>
            <w:color w:val="00905A"/>
            <w:sz w:val="24"/>
            <w:szCs w:val="24"/>
            <w:u w:val="single"/>
          </w:rPr>
          <w:t>'Fever with respiratory symptoms'</w:t>
        </w:r>
      </w:hyperlink>
      <w:r w:rsidRPr="00792BC1">
        <w:rPr>
          <w:rFonts w:ascii="Arial" w:eastAsia="Times New Roman" w:hAnsi="Arial" w:cs="Arial"/>
          <w:color w:val="232323"/>
          <w:sz w:val="24"/>
          <w:szCs w:val="24"/>
        </w:rPr>
        <w:t> above and </w:t>
      </w:r>
      <w:hyperlink r:id="rId129" w:anchor="H1696663381" w:history="1">
        <w:r w:rsidRPr="00792BC1">
          <w:rPr>
            <w:rFonts w:ascii="Arial" w:eastAsia="Times New Roman" w:hAnsi="Arial" w:cs="Arial"/>
            <w:color w:val="00905A"/>
            <w:sz w:val="24"/>
            <w:szCs w:val="24"/>
            <w:u w:val="single"/>
          </w:rPr>
          <w:t>'Fever with rash'</w:t>
        </w:r>
      </w:hyperlink>
      <w:r w:rsidRPr="00792BC1">
        <w:rPr>
          <w:rFonts w:ascii="Arial" w:eastAsia="Times New Roman" w:hAnsi="Arial" w:cs="Arial"/>
          <w:color w:val="232323"/>
          <w:sz w:val="24"/>
          <w:szCs w:val="24"/>
        </w:rPr>
        <w:t> below and </w:t>
      </w:r>
      <w:hyperlink r:id="rId130" w:history="1">
        <w:r w:rsidRPr="00792BC1">
          <w:rPr>
            <w:rFonts w:ascii="Arial" w:eastAsia="Times New Roman" w:hAnsi="Arial" w:cs="Arial"/>
            <w:color w:val="00905A"/>
            <w:sz w:val="24"/>
            <w:szCs w:val="24"/>
            <w:u w:val="single"/>
          </w:rPr>
          <w:t>"Strongyloidiasis"</w:t>
        </w:r>
      </w:hyperlink>
      <w:r w:rsidRPr="00792BC1">
        <w:rPr>
          <w:rFonts w:ascii="Arial" w:eastAsia="Times New Roman" w:hAnsi="Arial" w:cs="Arial"/>
          <w:color w:val="232323"/>
          <w:sz w:val="24"/>
          <w:szCs w:val="24"/>
        </w:rPr>
        <w:t>.)</w:t>
      </w:r>
    </w:p>
    <w:p w14:paraId="774E67F4" w14:textId="77777777" w:rsidR="00792BC1" w:rsidRPr="00792BC1" w:rsidRDefault="00792BC1" w:rsidP="00792BC1">
      <w:pPr>
        <w:shd w:val="clear" w:color="auto" w:fill="FFFFFF"/>
        <w:spacing w:before="216" w:after="216" w:line="240" w:lineRule="auto"/>
        <w:rPr>
          <w:rFonts w:ascii="Arial" w:eastAsia="Times New Roman" w:hAnsi="Arial" w:cs="Arial"/>
          <w:color w:val="232323"/>
          <w:sz w:val="24"/>
          <w:szCs w:val="24"/>
        </w:rPr>
      </w:pPr>
      <w:r w:rsidRPr="00792BC1">
        <w:rPr>
          <w:rFonts w:ascii="Arial" w:eastAsia="Times New Roman" w:hAnsi="Arial" w:cs="Arial"/>
          <w:b/>
          <w:bCs/>
          <w:color w:val="232323"/>
          <w:sz w:val="24"/>
          <w:szCs w:val="24"/>
        </w:rPr>
        <w:t>Diarrhea in absence of fever</w:t>
      </w:r>
      <w:r w:rsidRPr="00792BC1">
        <w:rPr>
          <w:rFonts w:ascii="Arial" w:eastAsia="Times New Roman" w:hAnsi="Arial" w:cs="Arial"/>
          <w:color w:val="232323"/>
          <w:sz w:val="24"/>
          <w:szCs w:val="24"/>
        </w:rPr>
        <w:t> — Causes of diarrhea in travelers that are not typically associated with fever include:</w:t>
      </w:r>
    </w:p>
    <w:p w14:paraId="15F6F27B"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b/>
          <w:bCs/>
          <w:color w:val="232323"/>
          <w:sz w:val="24"/>
          <w:szCs w:val="24"/>
        </w:rPr>
        <w:t>Travelers' diarrhea</w:t>
      </w:r>
      <w:r w:rsidRPr="00792BC1">
        <w:rPr>
          <w:rFonts w:ascii="Arial" w:eastAsia="Times New Roman" w:hAnsi="Arial" w:cs="Arial"/>
          <w:color w:val="232323"/>
          <w:sz w:val="24"/>
          <w:szCs w:val="24"/>
        </w:rPr>
        <w:t> – Travelers' diarrhea is classically caused by enterotoxigenic </w:t>
      </w:r>
      <w:r w:rsidRPr="00792BC1">
        <w:rPr>
          <w:rFonts w:ascii="Arial" w:eastAsia="Times New Roman" w:hAnsi="Arial" w:cs="Arial"/>
          <w:i/>
          <w:iCs/>
          <w:color w:val="232323"/>
          <w:sz w:val="24"/>
          <w:szCs w:val="24"/>
        </w:rPr>
        <w:t>Escherichia coli</w:t>
      </w:r>
      <w:r w:rsidRPr="00792BC1">
        <w:rPr>
          <w:rFonts w:ascii="Arial" w:eastAsia="Times New Roman" w:hAnsi="Arial" w:cs="Arial"/>
          <w:color w:val="232323"/>
          <w:sz w:val="24"/>
          <w:szCs w:val="24"/>
        </w:rPr>
        <w:t> (ETEC) and other bacterial and viral pathogens; it is characterized by watery diarrhea, malaise, anorexia, and abdominal cramps. Transmission is fecal-oral and most commonly occurs via ingestion of contaminated food or water; risk is highest in South and Southeast Asia, Africa, South and Central America, and Mexico. The incubation period depends on the pathogen and can range from &lt;1 day to several days. Travel-associated diarrhea is usually self-limited; patients with severe, prolonged, or bloody diarrhea warrant diagnostic evaluation with stool microscopy for ova and parasites, stool culture, and blood cultures. (See </w:t>
      </w:r>
      <w:hyperlink r:id="rId131" w:history="1">
        <w:r w:rsidRPr="00792BC1">
          <w:rPr>
            <w:rFonts w:ascii="Arial" w:eastAsia="Times New Roman" w:hAnsi="Arial" w:cs="Arial"/>
            <w:color w:val="00905A"/>
            <w:sz w:val="24"/>
            <w:szCs w:val="24"/>
            <w:u w:val="single"/>
          </w:rPr>
          <w:t>"Travelers' diarrhea: Clinical manifestations, diagnosis, and treatment"</w:t>
        </w:r>
      </w:hyperlink>
      <w:r w:rsidRPr="00792BC1">
        <w:rPr>
          <w:rFonts w:ascii="Arial" w:eastAsia="Times New Roman" w:hAnsi="Arial" w:cs="Arial"/>
          <w:color w:val="232323"/>
          <w:sz w:val="24"/>
          <w:szCs w:val="24"/>
        </w:rPr>
        <w:t>.)</w:t>
      </w:r>
    </w:p>
    <w:p w14:paraId="3DC10F75"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b/>
          <w:bCs/>
          <w:color w:val="232323"/>
          <w:sz w:val="24"/>
          <w:szCs w:val="24"/>
        </w:rPr>
        <w:t>Giardiasis</w:t>
      </w:r>
      <w:r w:rsidRPr="00792BC1">
        <w:rPr>
          <w:rFonts w:ascii="Arial" w:eastAsia="Times New Roman" w:hAnsi="Arial" w:cs="Arial"/>
          <w:color w:val="232323"/>
          <w:sz w:val="24"/>
          <w:szCs w:val="24"/>
        </w:rPr>
        <w:t> – Giardiasis is characterized by diarrhea, malaise, abdominal cramps, and weight loss. Fever is not prominent. It occurs worldwide and is transmitted by waterborne, foodborne, or fecal-oral routes; the incubation period is typically 7 to 10 days (range 3 to 25 days). The diagnosis may be established by stool microscopy, antigen detection, or PCR. (See </w:t>
      </w:r>
      <w:hyperlink r:id="rId132" w:history="1">
        <w:r w:rsidRPr="00792BC1">
          <w:rPr>
            <w:rFonts w:ascii="Arial" w:eastAsia="Times New Roman" w:hAnsi="Arial" w:cs="Arial"/>
            <w:color w:val="00905A"/>
            <w:sz w:val="24"/>
            <w:szCs w:val="24"/>
            <w:u w:val="single"/>
          </w:rPr>
          <w:t>"Giardiasis: Epidemiology, clinical manifestations, and diagnosis"</w:t>
        </w:r>
      </w:hyperlink>
      <w:r w:rsidRPr="00792BC1">
        <w:rPr>
          <w:rFonts w:ascii="Arial" w:eastAsia="Times New Roman" w:hAnsi="Arial" w:cs="Arial"/>
          <w:color w:val="232323"/>
          <w:sz w:val="24"/>
          <w:szCs w:val="24"/>
        </w:rPr>
        <w:t>.)</w:t>
      </w:r>
    </w:p>
    <w:p w14:paraId="327ACCE1" w14:textId="77777777" w:rsidR="00792BC1" w:rsidRPr="00792BC1" w:rsidRDefault="00792BC1" w:rsidP="00792BC1">
      <w:pPr>
        <w:shd w:val="clear" w:color="auto" w:fill="FFFFFF"/>
        <w:spacing w:before="216" w:after="216" w:line="240" w:lineRule="auto"/>
        <w:rPr>
          <w:rFonts w:ascii="Arial" w:eastAsia="Times New Roman" w:hAnsi="Arial" w:cs="Arial"/>
          <w:color w:val="232323"/>
          <w:sz w:val="24"/>
          <w:szCs w:val="24"/>
        </w:rPr>
      </w:pPr>
      <w:r w:rsidRPr="00792BC1">
        <w:rPr>
          <w:rFonts w:ascii="Arial" w:eastAsia="Times New Roman" w:hAnsi="Arial" w:cs="Arial"/>
          <w:b/>
          <w:bCs/>
          <w:color w:val="232323"/>
          <w:sz w:val="24"/>
          <w:szCs w:val="24"/>
        </w:rPr>
        <w:t>Fever with rash</w:t>
      </w:r>
      <w:r w:rsidRPr="00792BC1">
        <w:rPr>
          <w:rFonts w:ascii="Arial" w:eastAsia="Times New Roman" w:hAnsi="Arial" w:cs="Arial"/>
          <w:color w:val="232323"/>
          <w:sz w:val="24"/>
          <w:szCs w:val="24"/>
        </w:rPr>
        <w:t> — Travel-related infections associated with fever and rash include (</w:t>
      </w:r>
      <w:hyperlink r:id="rId133" w:history="1">
        <w:r w:rsidRPr="00792BC1">
          <w:rPr>
            <w:rFonts w:ascii="Arial" w:eastAsia="Times New Roman" w:hAnsi="Arial" w:cs="Arial"/>
            <w:color w:val="00905A"/>
            <w:sz w:val="24"/>
            <w:szCs w:val="24"/>
            <w:u w:val="single"/>
          </w:rPr>
          <w:t>table 10</w:t>
        </w:r>
      </w:hyperlink>
      <w:r w:rsidRPr="00792BC1">
        <w:rPr>
          <w:rFonts w:ascii="Arial" w:eastAsia="Times New Roman" w:hAnsi="Arial" w:cs="Arial"/>
          <w:color w:val="232323"/>
          <w:sz w:val="24"/>
          <w:szCs w:val="24"/>
        </w:rPr>
        <w:t>):</w:t>
      </w:r>
    </w:p>
    <w:p w14:paraId="2C129142"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b/>
          <w:bCs/>
          <w:color w:val="232323"/>
          <w:sz w:val="24"/>
          <w:szCs w:val="24"/>
        </w:rPr>
        <w:t>Dengue fever</w:t>
      </w:r>
      <w:r w:rsidRPr="00792BC1">
        <w:rPr>
          <w:rFonts w:ascii="Arial" w:eastAsia="Times New Roman" w:hAnsi="Arial" w:cs="Arial"/>
          <w:color w:val="232323"/>
          <w:sz w:val="24"/>
          <w:szCs w:val="24"/>
        </w:rPr>
        <w:t> – Classic dengue fever is an acute febrile illness accompanied by headache, retro-orbital pain, and marked muscle and bone pains. Fever typically lasts for five to seven days. Hemorrhagic manifestations and thrombocytopenia can also occur. A macular or maculopapular rash occurs in approximately half of cases. The virus is transmitted by </w:t>
      </w:r>
      <w:r w:rsidRPr="00792BC1">
        <w:rPr>
          <w:rFonts w:ascii="Arial" w:eastAsia="Times New Roman" w:hAnsi="Arial" w:cs="Arial"/>
          <w:i/>
          <w:iCs/>
          <w:color w:val="232323"/>
          <w:sz w:val="24"/>
          <w:szCs w:val="24"/>
        </w:rPr>
        <w:t>Ae. aegypti</w:t>
      </w:r>
      <w:r w:rsidRPr="00792BC1">
        <w:rPr>
          <w:rFonts w:ascii="Arial" w:eastAsia="Times New Roman" w:hAnsi="Arial" w:cs="Arial"/>
          <w:color w:val="232323"/>
          <w:sz w:val="24"/>
          <w:szCs w:val="24"/>
        </w:rPr>
        <w:t> or </w:t>
      </w:r>
      <w:r w:rsidRPr="00792BC1">
        <w:rPr>
          <w:rFonts w:ascii="Arial" w:eastAsia="Times New Roman" w:hAnsi="Arial" w:cs="Arial"/>
          <w:i/>
          <w:iCs/>
          <w:color w:val="232323"/>
          <w:sz w:val="24"/>
          <w:szCs w:val="24"/>
        </w:rPr>
        <w:t>Aedes albopictus</w:t>
      </w:r>
      <w:r w:rsidRPr="00792BC1">
        <w:rPr>
          <w:rFonts w:ascii="Arial" w:eastAsia="Times New Roman" w:hAnsi="Arial" w:cs="Arial"/>
          <w:color w:val="232323"/>
          <w:sz w:val="24"/>
          <w:szCs w:val="24"/>
        </w:rPr>
        <w:t> mosquitoes, which have broad epidemiologic distribution; the incubation period is 4 to 7 days (range 3 to 10 days). The diagnosis is established via serologic testing, NS1 antigen, or PCR. (See </w:t>
      </w:r>
      <w:hyperlink r:id="rId134" w:anchor="H1669602154" w:history="1">
        <w:r w:rsidRPr="00792BC1">
          <w:rPr>
            <w:rFonts w:ascii="Arial" w:eastAsia="Times New Roman" w:hAnsi="Arial" w:cs="Arial"/>
            <w:color w:val="00905A"/>
            <w:sz w:val="24"/>
            <w:szCs w:val="24"/>
            <w:u w:val="single"/>
          </w:rPr>
          <w:t>'Fever with jaundice'</w:t>
        </w:r>
      </w:hyperlink>
      <w:r w:rsidRPr="00792BC1">
        <w:rPr>
          <w:rFonts w:ascii="Arial" w:eastAsia="Times New Roman" w:hAnsi="Arial" w:cs="Arial"/>
          <w:color w:val="232323"/>
          <w:sz w:val="24"/>
          <w:szCs w:val="24"/>
        </w:rPr>
        <w:t> above and </w:t>
      </w:r>
      <w:hyperlink r:id="rId135" w:history="1">
        <w:r w:rsidRPr="00792BC1">
          <w:rPr>
            <w:rFonts w:ascii="Arial" w:eastAsia="Times New Roman" w:hAnsi="Arial" w:cs="Arial"/>
            <w:color w:val="00905A"/>
            <w:sz w:val="24"/>
            <w:szCs w:val="24"/>
            <w:u w:val="single"/>
          </w:rPr>
          <w:t>"Dengue virus infection: Clinical manifestations and diagnosis"</w:t>
        </w:r>
      </w:hyperlink>
      <w:r w:rsidRPr="00792BC1">
        <w:rPr>
          <w:rFonts w:ascii="Arial" w:eastAsia="Times New Roman" w:hAnsi="Arial" w:cs="Arial"/>
          <w:color w:val="232323"/>
          <w:sz w:val="24"/>
          <w:szCs w:val="24"/>
        </w:rPr>
        <w:t>.)</w:t>
      </w:r>
    </w:p>
    <w:p w14:paraId="5F5B4952"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b/>
          <w:bCs/>
          <w:color w:val="232323"/>
          <w:sz w:val="24"/>
          <w:szCs w:val="24"/>
        </w:rPr>
        <w:t>Chikungunya</w:t>
      </w:r>
      <w:r w:rsidRPr="00792BC1">
        <w:rPr>
          <w:rFonts w:ascii="Arial" w:eastAsia="Times New Roman" w:hAnsi="Arial" w:cs="Arial"/>
          <w:color w:val="232323"/>
          <w:sz w:val="24"/>
          <w:szCs w:val="24"/>
        </w:rPr>
        <w:t> – Chikungunya virus infection is characterized by acute febrile polyarthralgia and myalgia. Skin manifestations (macular or maculopapular rash) occur in 40 to 75 percent of patients. Chikungunya is transmitted by </w:t>
      </w:r>
      <w:r w:rsidRPr="00792BC1">
        <w:rPr>
          <w:rFonts w:ascii="Arial" w:eastAsia="Times New Roman" w:hAnsi="Arial" w:cs="Arial"/>
          <w:i/>
          <w:iCs/>
          <w:color w:val="232323"/>
          <w:sz w:val="24"/>
          <w:szCs w:val="24"/>
        </w:rPr>
        <w:t>Aedes</w:t>
      </w:r>
      <w:r w:rsidRPr="00792BC1">
        <w:rPr>
          <w:rFonts w:ascii="Arial" w:eastAsia="Times New Roman" w:hAnsi="Arial" w:cs="Arial"/>
          <w:color w:val="232323"/>
          <w:sz w:val="24"/>
          <w:szCs w:val="24"/>
        </w:rPr>
        <w:t> mosquitoes and is endemic in West Africa; outbreaks have occurred in Africa, Asia, Europe, islands in the Indian and Pacific Oceans, and the Americas. The incubation period is 1 to 14 days. The diagnosis is established via serology or PCR. (See </w:t>
      </w:r>
      <w:hyperlink r:id="rId136" w:history="1">
        <w:r w:rsidRPr="00792BC1">
          <w:rPr>
            <w:rFonts w:ascii="Arial" w:eastAsia="Times New Roman" w:hAnsi="Arial" w:cs="Arial"/>
            <w:color w:val="00905A"/>
            <w:sz w:val="24"/>
            <w:szCs w:val="24"/>
            <w:u w:val="single"/>
          </w:rPr>
          <w:t>"Chikungunya fever: Epidemiology, clinical manifestations, and diagnosis"</w:t>
        </w:r>
      </w:hyperlink>
      <w:r w:rsidRPr="00792BC1">
        <w:rPr>
          <w:rFonts w:ascii="Arial" w:eastAsia="Times New Roman" w:hAnsi="Arial" w:cs="Arial"/>
          <w:color w:val="232323"/>
          <w:sz w:val="24"/>
          <w:szCs w:val="24"/>
        </w:rPr>
        <w:t>.)</w:t>
      </w:r>
    </w:p>
    <w:p w14:paraId="4C18BF68"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b/>
          <w:bCs/>
          <w:color w:val="232323"/>
          <w:sz w:val="24"/>
          <w:szCs w:val="24"/>
        </w:rPr>
        <w:t>Zika virus</w:t>
      </w:r>
      <w:r w:rsidRPr="00792BC1">
        <w:rPr>
          <w:rFonts w:ascii="Arial" w:eastAsia="Times New Roman" w:hAnsi="Arial" w:cs="Arial"/>
          <w:color w:val="232323"/>
          <w:sz w:val="24"/>
          <w:szCs w:val="24"/>
        </w:rPr>
        <w:t> – Zika virus infection is characterized by fever, rash, headache, arthralgia, myalgia, and conjunctivitis [</w:t>
      </w:r>
      <w:hyperlink r:id="rId137" w:history="1">
        <w:r w:rsidRPr="00792BC1">
          <w:rPr>
            <w:rFonts w:ascii="Arial" w:eastAsia="Times New Roman" w:hAnsi="Arial" w:cs="Arial"/>
            <w:color w:val="00905A"/>
            <w:sz w:val="24"/>
            <w:szCs w:val="24"/>
            <w:u w:val="single"/>
          </w:rPr>
          <w:t>20</w:t>
        </w:r>
      </w:hyperlink>
      <w:r w:rsidRPr="00792BC1">
        <w:rPr>
          <w:rFonts w:ascii="Arial" w:eastAsia="Times New Roman" w:hAnsi="Arial" w:cs="Arial"/>
          <w:color w:val="232323"/>
          <w:sz w:val="24"/>
          <w:szCs w:val="24"/>
        </w:rPr>
        <w:t>]. The primary mode of transmission is via </w:t>
      </w:r>
      <w:r w:rsidRPr="00792BC1">
        <w:rPr>
          <w:rFonts w:ascii="Arial" w:eastAsia="Times New Roman" w:hAnsi="Arial" w:cs="Arial"/>
          <w:i/>
          <w:iCs/>
          <w:color w:val="232323"/>
          <w:sz w:val="24"/>
          <w:szCs w:val="24"/>
        </w:rPr>
        <w:t>Aedes</w:t>
      </w:r>
      <w:r w:rsidRPr="00792BC1">
        <w:rPr>
          <w:rFonts w:ascii="Arial" w:eastAsia="Times New Roman" w:hAnsi="Arial" w:cs="Arial"/>
          <w:color w:val="232323"/>
          <w:sz w:val="24"/>
          <w:szCs w:val="24"/>
        </w:rPr>
        <w:t xml:space="preserve"> mosquito bites; sexual transmission can also occur. Outbreaks of Zika </w:t>
      </w:r>
      <w:r w:rsidRPr="00792BC1">
        <w:rPr>
          <w:rFonts w:ascii="Arial" w:eastAsia="Times New Roman" w:hAnsi="Arial" w:cs="Arial"/>
          <w:color w:val="232323"/>
          <w:sz w:val="24"/>
          <w:szCs w:val="24"/>
        </w:rPr>
        <w:lastRenderedPageBreak/>
        <w:t>virus infection have occurred in Africa, Southeast Asia, the Pacific Islands, the Americas, and the Caribbean. The incubation period is 2 to 14 days. The diagnosis of Zika virus infection is established by PCR or serology. (See </w:t>
      </w:r>
      <w:hyperlink r:id="rId138" w:history="1">
        <w:r w:rsidRPr="00792BC1">
          <w:rPr>
            <w:rFonts w:ascii="Arial" w:eastAsia="Times New Roman" w:hAnsi="Arial" w:cs="Arial"/>
            <w:color w:val="00905A"/>
            <w:sz w:val="24"/>
            <w:szCs w:val="24"/>
            <w:u w:val="single"/>
          </w:rPr>
          <w:t>"Zika virus infection: An overview"</w:t>
        </w:r>
      </w:hyperlink>
      <w:r w:rsidRPr="00792BC1">
        <w:rPr>
          <w:rFonts w:ascii="Arial" w:eastAsia="Times New Roman" w:hAnsi="Arial" w:cs="Arial"/>
          <w:color w:val="232323"/>
          <w:sz w:val="24"/>
          <w:szCs w:val="24"/>
        </w:rPr>
        <w:t>.)</w:t>
      </w:r>
    </w:p>
    <w:p w14:paraId="6C73D2D8"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proofErr w:type="spellStart"/>
      <w:r w:rsidRPr="00792BC1">
        <w:rPr>
          <w:rFonts w:ascii="Arial" w:eastAsia="Times New Roman" w:hAnsi="Arial" w:cs="Arial"/>
          <w:b/>
          <w:bCs/>
          <w:color w:val="232323"/>
          <w:sz w:val="24"/>
          <w:szCs w:val="24"/>
        </w:rPr>
        <w:t>Rickettsial</w:t>
      </w:r>
      <w:proofErr w:type="spellEnd"/>
      <w:r w:rsidRPr="00792BC1">
        <w:rPr>
          <w:rFonts w:ascii="Arial" w:eastAsia="Times New Roman" w:hAnsi="Arial" w:cs="Arial"/>
          <w:b/>
          <w:bCs/>
          <w:color w:val="232323"/>
          <w:sz w:val="24"/>
          <w:szCs w:val="24"/>
        </w:rPr>
        <w:t xml:space="preserve"> infection</w:t>
      </w:r>
      <w:r w:rsidRPr="00792BC1">
        <w:rPr>
          <w:rFonts w:ascii="Arial" w:eastAsia="Times New Roman" w:hAnsi="Arial" w:cs="Arial"/>
          <w:color w:val="232323"/>
          <w:sz w:val="24"/>
          <w:szCs w:val="24"/>
        </w:rPr>
        <w:t xml:space="preserve"> – Many </w:t>
      </w:r>
      <w:proofErr w:type="spellStart"/>
      <w:r w:rsidRPr="00792BC1">
        <w:rPr>
          <w:rFonts w:ascii="Arial" w:eastAsia="Times New Roman" w:hAnsi="Arial" w:cs="Arial"/>
          <w:color w:val="232323"/>
          <w:sz w:val="24"/>
          <w:szCs w:val="24"/>
        </w:rPr>
        <w:t>rickettsial</w:t>
      </w:r>
      <w:proofErr w:type="spellEnd"/>
      <w:r w:rsidRPr="00792BC1">
        <w:rPr>
          <w:rFonts w:ascii="Arial" w:eastAsia="Times New Roman" w:hAnsi="Arial" w:cs="Arial"/>
          <w:color w:val="232323"/>
          <w:sz w:val="24"/>
          <w:szCs w:val="24"/>
        </w:rPr>
        <w:t xml:space="preserve"> infections present with fever and rash; some are also associated with eschar and/or enlarged nodes (</w:t>
      </w:r>
      <w:hyperlink r:id="rId139" w:history="1">
        <w:r w:rsidRPr="00792BC1">
          <w:rPr>
            <w:rFonts w:ascii="Arial" w:eastAsia="Times New Roman" w:hAnsi="Arial" w:cs="Arial"/>
            <w:color w:val="00905A"/>
            <w:sz w:val="24"/>
            <w:szCs w:val="24"/>
            <w:u w:val="single"/>
          </w:rPr>
          <w:t>table 11</w:t>
        </w:r>
      </w:hyperlink>
      <w:r w:rsidRPr="00792BC1">
        <w:rPr>
          <w:rFonts w:ascii="Arial" w:eastAsia="Times New Roman" w:hAnsi="Arial" w:cs="Arial"/>
          <w:color w:val="232323"/>
          <w:sz w:val="24"/>
          <w:szCs w:val="24"/>
        </w:rPr>
        <w:t>). However, rash may be absent. They are usually transmitted by ticks with an incubation period of 2 to 14 days and span a broad geographic distribution (</w:t>
      </w:r>
      <w:hyperlink r:id="rId140" w:history="1">
        <w:r w:rsidRPr="00792BC1">
          <w:rPr>
            <w:rFonts w:ascii="Arial" w:eastAsia="Times New Roman" w:hAnsi="Arial" w:cs="Arial"/>
            <w:color w:val="00905A"/>
            <w:sz w:val="24"/>
            <w:szCs w:val="24"/>
            <w:u w:val="single"/>
          </w:rPr>
          <w:t>table 12</w:t>
        </w:r>
      </w:hyperlink>
      <w:r w:rsidRPr="00792BC1">
        <w:rPr>
          <w:rFonts w:ascii="Arial" w:eastAsia="Times New Roman" w:hAnsi="Arial" w:cs="Arial"/>
          <w:color w:val="232323"/>
          <w:sz w:val="24"/>
          <w:szCs w:val="24"/>
        </w:rPr>
        <w:t>). The diagnosis may be established via serology or PCR. (See </w:t>
      </w:r>
      <w:hyperlink r:id="rId141" w:history="1">
        <w:r w:rsidRPr="00792BC1">
          <w:rPr>
            <w:rFonts w:ascii="Arial" w:eastAsia="Times New Roman" w:hAnsi="Arial" w:cs="Arial"/>
            <w:color w:val="00905A"/>
            <w:sz w:val="24"/>
            <w:szCs w:val="24"/>
            <w:u w:val="single"/>
          </w:rPr>
          <w:t xml:space="preserve">"Other spotted fever group </w:t>
        </w:r>
        <w:proofErr w:type="spellStart"/>
        <w:r w:rsidRPr="00792BC1">
          <w:rPr>
            <w:rFonts w:ascii="Arial" w:eastAsia="Times New Roman" w:hAnsi="Arial" w:cs="Arial"/>
            <w:color w:val="00905A"/>
            <w:sz w:val="24"/>
            <w:szCs w:val="24"/>
            <w:u w:val="single"/>
          </w:rPr>
          <w:t>rickettsial</w:t>
        </w:r>
        <w:proofErr w:type="spellEnd"/>
        <w:r w:rsidRPr="00792BC1">
          <w:rPr>
            <w:rFonts w:ascii="Arial" w:eastAsia="Times New Roman" w:hAnsi="Arial" w:cs="Arial"/>
            <w:color w:val="00905A"/>
            <w:sz w:val="24"/>
            <w:szCs w:val="24"/>
            <w:u w:val="single"/>
          </w:rPr>
          <w:t xml:space="preserve"> infections"</w:t>
        </w:r>
      </w:hyperlink>
      <w:r w:rsidRPr="00792BC1">
        <w:rPr>
          <w:rFonts w:ascii="Arial" w:eastAsia="Times New Roman" w:hAnsi="Arial" w:cs="Arial"/>
          <w:color w:val="232323"/>
          <w:sz w:val="24"/>
          <w:szCs w:val="24"/>
        </w:rPr>
        <w:t>.)</w:t>
      </w:r>
    </w:p>
    <w:p w14:paraId="326C8F0C"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b/>
          <w:bCs/>
          <w:color w:val="232323"/>
          <w:sz w:val="24"/>
          <w:szCs w:val="24"/>
        </w:rPr>
        <w:t>Enteric fever</w:t>
      </w:r>
      <w:r w:rsidRPr="00792BC1">
        <w:rPr>
          <w:rFonts w:ascii="Arial" w:eastAsia="Times New Roman" w:hAnsi="Arial" w:cs="Arial"/>
          <w:color w:val="232323"/>
          <w:sz w:val="24"/>
          <w:szCs w:val="24"/>
        </w:rPr>
        <w:t> – Enteric fever (</w:t>
      </w:r>
      <w:r w:rsidRPr="00792BC1">
        <w:rPr>
          <w:rFonts w:ascii="Arial" w:eastAsia="Times New Roman" w:hAnsi="Arial" w:cs="Arial"/>
          <w:i/>
          <w:iCs/>
          <w:color w:val="232323"/>
          <w:sz w:val="24"/>
          <w:szCs w:val="24"/>
        </w:rPr>
        <w:t>S. enterica</w:t>
      </w:r>
      <w:r w:rsidRPr="00792BC1">
        <w:rPr>
          <w:rFonts w:ascii="Arial" w:eastAsia="Times New Roman" w:hAnsi="Arial" w:cs="Arial"/>
          <w:color w:val="232323"/>
          <w:sz w:val="24"/>
          <w:szCs w:val="24"/>
        </w:rPr>
        <w:t> serotype Typhi [formerly </w:t>
      </w:r>
      <w:r w:rsidRPr="00792BC1">
        <w:rPr>
          <w:rFonts w:ascii="Arial" w:eastAsia="Times New Roman" w:hAnsi="Arial" w:cs="Arial"/>
          <w:i/>
          <w:iCs/>
          <w:color w:val="232323"/>
          <w:sz w:val="24"/>
          <w:szCs w:val="24"/>
        </w:rPr>
        <w:t>S. typhi</w:t>
      </w:r>
      <w:r w:rsidRPr="00792BC1">
        <w:rPr>
          <w:rFonts w:ascii="Arial" w:eastAsia="Times New Roman" w:hAnsi="Arial" w:cs="Arial"/>
          <w:color w:val="232323"/>
          <w:sz w:val="24"/>
          <w:szCs w:val="24"/>
        </w:rPr>
        <w:t>] and </w:t>
      </w:r>
      <w:r w:rsidRPr="00792BC1">
        <w:rPr>
          <w:rFonts w:ascii="Arial" w:eastAsia="Times New Roman" w:hAnsi="Arial" w:cs="Arial"/>
          <w:i/>
          <w:iCs/>
          <w:color w:val="232323"/>
          <w:sz w:val="24"/>
          <w:szCs w:val="24"/>
        </w:rPr>
        <w:t>S. enterica</w:t>
      </w:r>
      <w:r w:rsidRPr="00792BC1">
        <w:rPr>
          <w:rFonts w:ascii="Arial" w:eastAsia="Times New Roman" w:hAnsi="Arial" w:cs="Arial"/>
          <w:color w:val="232323"/>
          <w:sz w:val="24"/>
          <w:szCs w:val="24"/>
        </w:rPr>
        <w:t xml:space="preserve"> serovar </w:t>
      </w:r>
      <w:proofErr w:type="spellStart"/>
      <w:r w:rsidRPr="00792BC1">
        <w:rPr>
          <w:rFonts w:ascii="Arial" w:eastAsia="Times New Roman" w:hAnsi="Arial" w:cs="Arial"/>
          <w:color w:val="232323"/>
          <w:sz w:val="24"/>
          <w:szCs w:val="24"/>
        </w:rPr>
        <w:t>Paratyphi</w:t>
      </w:r>
      <w:proofErr w:type="spellEnd"/>
      <w:r w:rsidRPr="00792BC1">
        <w:rPr>
          <w:rFonts w:ascii="Arial" w:eastAsia="Times New Roman" w:hAnsi="Arial" w:cs="Arial"/>
          <w:color w:val="232323"/>
          <w:sz w:val="24"/>
          <w:szCs w:val="24"/>
        </w:rPr>
        <w:t xml:space="preserve"> A, B, and C) is characterized by abdominal pain, fever, and chills. It may be associated with "rose spots" (faint salmon-colored macules on the trunk and abdomen), though these lesions may be sparse or absent. (See </w:t>
      </w:r>
      <w:hyperlink r:id="rId142" w:anchor="H1876657029" w:history="1">
        <w:r w:rsidRPr="00792BC1">
          <w:rPr>
            <w:rFonts w:ascii="Arial" w:eastAsia="Times New Roman" w:hAnsi="Arial" w:cs="Arial"/>
            <w:color w:val="00905A"/>
            <w:sz w:val="24"/>
            <w:szCs w:val="24"/>
            <w:u w:val="single"/>
          </w:rPr>
          <w:t>'Fever with abdominal pain'</w:t>
        </w:r>
      </w:hyperlink>
      <w:r w:rsidRPr="00792BC1">
        <w:rPr>
          <w:rFonts w:ascii="Arial" w:eastAsia="Times New Roman" w:hAnsi="Arial" w:cs="Arial"/>
          <w:color w:val="232323"/>
          <w:sz w:val="24"/>
          <w:szCs w:val="24"/>
        </w:rPr>
        <w:t> above.)</w:t>
      </w:r>
    </w:p>
    <w:p w14:paraId="09B88C77"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b/>
          <w:bCs/>
          <w:color w:val="232323"/>
          <w:sz w:val="24"/>
          <w:szCs w:val="24"/>
        </w:rPr>
        <w:t>Acute human immunodeficiency virus (HIV) infection</w:t>
      </w:r>
      <w:r w:rsidRPr="00792BC1">
        <w:rPr>
          <w:rFonts w:ascii="Arial" w:eastAsia="Times New Roman" w:hAnsi="Arial" w:cs="Arial"/>
          <w:color w:val="232323"/>
          <w:sz w:val="24"/>
          <w:szCs w:val="24"/>
        </w:rPr>
        <w:t> – Acute HIV infection is commonly characterized by fever, lymphadenopathy, sore throat, rash, myalgia/arthralgia, and headache. The infection is transmitted sexually, and infection occurs worldwide. The incubation period is two to four weeks. The diagnosis is established via immunoassay and viral load. (See </w:t>
      </w:r>
      <w:hyperlink r:id="rId143" w:history="1">
        <w:r w:rsidRPr="00792BC1">
          <w:rPr>
            <w:rFonts w:ascii="Arial" w:eastAsia="Times New Roman" w:hAnsi="Arial" w:cs="Arial"/>
            <w:color w:val="00905A"/>
            <w:sz w:val="24"/>
            <w:szCs w:val="24"/>
            <w:u w:val="single"/>
          </w:rPr>
          <w:t>"Acute and early HIV infection: Clinical manifestations and diagnosis"</w:t>
        </w:r>
      </w:hyperlink>
      <w:r w:rsidRPr="00792BC1">
        <w:rPr>
          <w:rFonts w:ascii="Arial" w:eastAsia="Times New Roman" w:hAnsi="Arial" w:cs="Arial"/>
          <w:color w:val="232323"/>
          <w:sz w:val="24"/>
          <w:szCs w:val="24"/>
        </w:rPr>
        <w:t>.)</w:t>
      </w:r>
    </w:p>
    <w:p w14:paraId="07F16130"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b/>
          <w:bCs/>
          <w:color w:val="232323"/>
          <w:sz w:val="24"/>
          <w:szCs w:val="24"/>
        </w:rPr>
        <w:t>Measles</w:t>
      </w:r>
      <w:r w:rsidRPr="00792BC1">
        <w:rPr>
          <w:rFonts w:ascii="Arial" w:eastAsia="Times New Roman" w:hAnsi="Arial" w:cs="Arial"/>
          <w:color w:val="232323"/>
          <w:sz w:val="24"/>
          <w:szCs w:val="24"/>
        </w:rPr>
        <w:t> – Measles is characterized by fever, rash, cough, coryza, and conjunctivitis; pneumonia can develop as a complication of measles. Transmission airborne and is human to human, and infection occurs worldwide. The incubation period is 6 to 21 days (median 13 days). The diagnosis is usually established via PCR on a nasopharyngeal swab or by serologic testing. (See </w:t>
      </w:r>
      <w:hyperlink r:id="rId144" w:history="1">
        <w:r w:rsidRPr="00792BC1">
          <w:rPr>
            <w:rFonts w:ascii="Arial" w:eastAsia="Times New Roman" w:hAnsi="Arial" w:cs="Arial"/>
            <w:color w:val="00905A"/>
            <w:sz w:val="24"/>
            <w:szCs w:val="24"/>
            <w:u w:val="single"/>
          </w:rPr>
          <w:t>"Measles: Clinical manifestations, diagnosis, treatment, and prevention"</w:t>
        </w:r>
      </w:hyperlink>
      <w:r w:rsidRPr="00792BC1">
        <w:rPr>
          <w:rFonts w:ascii="Arial" w:eastAsia="Times New Roman" w:hAnsi="Arial" w:cs="Arial"/>
          <w:color w:val="232323"/>
          <w:sz w:val="24"/>
          <w:szCs w:val="24"/>
        </w:rPr>
        <w:t>.)</w:t>
      </w:r>
    </w:p>
    <w:p w14:paraId="522A2B81"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b/>
          <w:bCs/>
          <w:color w:val="232323"/>
          <w:sz w:val="24"/>
          <w:szCs w:val="24"/>
        </w:rPr>
        <w:t>Meningococcal infection</w:t>
      </w:r>
      <w:r w:rsidRPr="00792BC1">
        <w:rPr>
          <w:rFonts w:ascii="Arial" w:eastAsia="Times New Roman" w:hAnsi="Arial" w:cs="Arial"/>
          <w:color w:val="232323"/>
          <w:sz w:val="24"/>
          <w:szCs w:val="24"/>
        </w:rPr>
        <w:t> – Meningococcal infection is characterized by acute onset of fever, nausea, vomiting, headache, confusion, and myalgia. Non-blanching purpuric rash may be observed. (See </w:t>
      </w:r>
      <w:hyperlink r:id="rId145" w:anchor="H38323098" w:history="1">
        <w:r w:rsidRPr="00792BC1">
          <w:rPr>
            <w:rFonts w:ascii="Arial" w:eastAsia="Times New Roman" w:hAnsi="Arial" w:cs="Arial"/>
            <w:color w:val="00905A"/>
            <w:sz w:val="24"/>
            <w:szCs w:val="24"/>
            <w:u w:val="single"/>
          </w:rPr>
          <w:t>'Fever with neurologic symptoms'</w:t>
        </w:r>
      </w:hyperlink>
      <w:r w:rsidRPr="00792BC1">
        <w:rPr>
          <w:rFonts w:ascii="Arial" w:eastAsia="Times New Roman" w:hAnsi="Arial" w:cs="Arial"/>
          <w:color w:val="232323"/>
          <w:sz w:val="24"/>
          <w:szCs w:val="24"/>
        </w:rPr>
        <w:t> below.)</w:t>
      </w:r>
    </w:p>
    <w:p w14:paraId="36D3CF20"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b/>
          <w:bCs/>
          <w:color w:val="232323"/>
          <w:sz w:val="24"/>
          <w:szCs w:val="24"/>
        </w:rPr>
        <w:t>Lyme disease</w:t>
      </w:r>
      <w:r w:rsidRPr="00792BC1">
        <w:rPr>
          <w:rFonts w:ascii="Arial" w:eastAsia="Times New Roman" w:hAnsi="Arial" w:cs="Arial"/>
          <w:color w:val="232323"/>
          <w:sz w:val="24"/>
          <w:szCs w:val="24"/>
        </w:rPr>
        <w:t> – Lyme disease is caused by </w:t>
      </w:r>
      <w:r w:rsidRPr="00792BC1">
        <w:rPr>
          <w:rFonts w:ascii="Arial" w:eastAsia="Times New Roman" w:hAnsi="Arial" w:cs="Arial"/>
          <w:i/>
          <w:iCs/>
          <w:color w:val="232323"/>
          <w:sz w:val="24"/>
          <w:szCs w:val="24"/>
        </w:rPr>
        <w:t>Borrelia</w:t>
      </w:r>
      <w:r w:rsidRPr="00792BC1">
        <w:rPr>
          <w:rFonts w:ascii="Arial" w:eastAsia="Times New Roman" w:hAnsi="Arial" w:cs="Arial"/>
          <w:color w:val="232323"/>
          <w:sz w:val="24"/>
          <w:szCs w:val="24"/>
        </w:rPr>
        <w:t> </w:t>
      </w:r>
      <w:r w:rsidRPr="00792BC1">
        <w:rPr>
          <w:rFonts w:ascii="Arial" w:eastAsia="Times New Roman" w:hAnsi="Arial" w:cs="Arial"/>
          <w:i/>
          <w:iCs/>
          <w:color w:val="232323"/>
          <w:sz w:val="24"/>
          <w:szCs w:val="24"/>
        </w:rPr>
        <w:t>spirochete</w:t>
      </w:r>
      <w:r w:rsidRPr="00792BC1">
        <w:rPr>
          <w:rFonts w:ascii="Arial" w:eastAsia="Times New Roman" w:hAnsi="Arial" w:cs="Arial"/>
          <w:color w:val="232323"/>
          <w:sz w:val="24"/>
          <w:szCs w:val="24"/>
        </w:rPr>
        <w:t xml:space="preserve"> and is may be associated with erythema </w:t>
      </w:r>
      <w:proofErr w:type="spellStart"/>
      <w:r w:rsidRPr="00792BC1">
        <w:rPr>
          <w:rFonts w:ascii="Arial" w:eastAsia="Times New Roman" w:hAnsi="Arial" w:cs="Arial"/>
          <w:color w:val="232323"/>
          <w:sz w:val="24"/>
          <w:szCs w:val="24"/>
        </w:rPr>
        <w:t>migrans</w:t>
      </w:r>
      <w:proofErr w:type="spellEnd"/>
      <w:r w:rsidRPr="00792BC1">
        <w:rPr>
          <w:rFonts w:ascii="Arial" w:eastAsia="Times New Roman" w:hAnsi="Arial" w:cs="Arial"/>
          <w:color w:val="232323"/>
          <w:sz w:val="24"/>
          <w:szCs w:val="24"/>
        </w:rPr>
        <w:t>, a characteristic rash with an area of central clearing that appears at the site of an </w:t>
      </w:r>
      <w:r w:rsidRPr="00792BC1">
        <w:rPr>
          <w:rFonts w:ascii="Arial" w:eastAsia="Times New Roman" w:hAnsi="Arial" w:cs="Arial"/>
          <w:i/>
          <w:iCs/>
          <w:color w:val="232323"/>
          <w:sz w:val="24"/>
          <w:szCs w:val="24"/>
        </w:rPr>
        <w:t>Ixodes</w:t>
      </w:r>
      <w:r w:rsidRPr="00792BC1">
        <w:rPr>
          <w:rFonts w:ascii="Arial" w:eastAsia="Times New Roman" w:hAnsi="Arial" w:cs="Arial"/>
          <w:color w:val="232323"/>
          <w:sz w:val="24"/>
          <w:szCs w:val="24"/>
        </w:rPr>
        <w:t xml:space="preserve"> tick bite. The rash may be accompanied by fever, fatigue, arthralgia, and myalgia. The incubation period is 3 to 30 days. Lyme disease is highly endemic in northeastern and north-central United States </w:t>
      </w:r>
      <w:proofErr w:type="gramStart"/>
      <w:r w:rsidRPr="00792BC1">
        <w:rPr>
          <w:rFonts w:ascii="Arial" w:eastAsia="Times New Roman" w:hAnsi="Arial" w:cs="Arial"/>
          <w:color w:val="232323"/>
          <w:sz w:val="24"/>
          <w:szCs w:val="24"/>
        </w:rPr>
        <w:t>and also</w:t>
      </w:r>
      <w:proofErr w:type="gramEnd"/>
      <w:r w:rsidRPr="00792BC1">
        <w:rPr>
          <w:rFonts w:ascii="Arial" w:eastAsia="Times New Roman" w:hAnsi="Arial" w:cs="Arial"/>
          <w:color w:val="232323"/>
          <w:sz w:val="24"/>
          <w:szCs w:val="24"/>
        </w:rPr>
        <w:t xml:space="preserve"> found in Europe and parts of Asia. The diagnosis is established via serologic testing. (See </w:t>
      </w:r>
      <w:hyperlink r:id="rId146" w:history="1">
        <w:r w:rsidRPr="00792BC1">
          <w:rPr>
            <w:rFonts w:ascii="Arial" w:eastAsia="Times New Roman" w:hAnsi="Arial" w:cs="Arial"/>
            <w:color w:val="00905A"/>
            <w:sz w:val="24"/>
            <w:szCs w:val="24"/>
            <w:u w:val="single"/>
          </w:rPr>
          <w:t>"Clinical manifestations of Lyme disease in adults"</w:t>
        </w:r>
      </w:hyperlink>
      <w:r w:rsidRPr="00792BC1">
        <w:rPr>
          <w:rFonts w:ascii="Arial" w:eastAsia="Times New Roman" w:hAnsi="Arial" w:cs="Arial"/>
          <w:color w:val="232323"/>
          <w:sz w:val="24"/>
          <w:szCs w:val="24"/>
        </w:rPr>
        <w:t> and </w:t>
      </w:r>
      <w:hyperlink r:id="rId147" w:history="1">
        <w:r w:rsidRPr="00792BC1">
          <w:rPr>
            <w:rFonts w:ascii="Arial" w:eastAsia="Times New Roman" w:hAnsi="Arial" w:cs="Arial"/>
            <w:color w:val="00905A"/>
            <w:sz w:val="24"/>
            <w:szCs w:val="24"/>
            <w:u w:val="single"/>
          </w:rPr>
          <w:t>"Diagnosis of Lyme disease"</w:t>
        </w:r>
      </w:hyperlink>
      <w:r w:rsidRPr="00792BC1">
        <w:rPr>
          <w:rFonts w:ascii="Arial" w:eastAsia="Times New Roman" w:hAnsi="Arial" w:cs="Arial"/>
          <w:color w:val="232323"/>
          <w:sz w:val="24"/>
          <w:szCs w:val="24"/>
        </w:rPr>
        <w:t>.)</w:t>
      </w:r>
    </w:p>
    <w:p w14:paraId="76BDE19A"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b/>
          <w:bCs/>
          <w:color w:val="232323"/>
          <w:sz w:val="24"/>
          <w:szCs w:val="24"/>
        </w:rPr>
        <w:t>Acute schistosomiasis syndrome</w:t>
      </w:r>
      <w:r w:rsidRPr="00792BC1">
        <w:rPr>
          <w:rFonts w:ascii="Arial" w:eastAsia="Times New Roman" w:hAnsi="Arial" w:cs="Arial"/>
          <w:color w:val="232323"/>
          <w:sz w:val="24"/>
          <w:szCs w:val="24"/>
        </w:rPr>
        <w:t> (rare) – (See </w:t>
      </w:r>
      <w:hyperlink r:id="rId148" w:anchor="H2470320144" w:history="1">
        <w:r w:rsidRPr="00792BC1">
          <w:rPr>
            <w:rFonts w:ascii="Arial" w:eastAsia="Times New Roman" w:hAnsi="Arial" w:cs="Arial"/>
            <w:color w:val="00905A"/>
            <w:sz w:val="24"/>
            <w:szCs w:val="24"/>
            <w:u w:val="single"/>
          </w:rPr>
          <w:t>'Presence of eosinophilia'</w:t>
        </w:r>
      </w:hyperlink>
      <w:r w:rsidRPr="00792BC1">
        <w:rPr>
          <w:rFonts w:ascii="Arial" w:eastAsia="Times New Roman" w:hAnsi="Arial" w:cs="Arial"/>
          <w:color w:val="232323"/>
          <w:sz w:val="24"/>
          <w:szCs w:val="24"/>
        </w:rPr>
        <w:t> above.)</w:t>
      </w:r>
    </w:p>
    <w:p w14:paraId="6D84CF1F"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b/>
          <w:bCs/>
          <w:color w:val="232323"/>
          <w:sz w:val="24"/>
          <w:szCs w:val="24"/>
        </w:rPr>
        <w:t>Scrub typhus infection</w:t>
      </w:r>
      <w:r w:rsidRPr="00792BC1">
        <w:rPr>
          <w:rFonts w:ascii="Arial" w:eastAsia="Times New Roman" w:hAnsi="Arial" w:cs="Arial"/>
          <w:color w:val="232323"/>
          <w:sz w:val="24"/>
          <w:szCs w:val="24"/>
        </w:rPr>
        <w:t> (rare) – Scrub typhus infection is caused by </w:t>
      </w:r>
      <w:proofErr w:type="spellStart"/>
      <w:r w:rsidRPr="00792BC1">
        <w:rPr>
          <w:rFonts w:ascii="Arial" w:eastAsia="Times New Roman" w:hAnsi="Arial" w:cs="Arial"/>
          <w:i/>
          <w:iCs/>
          <w:color w:val="232323"/>
          <w:sz w:val="24"/>
          <w:szCs w:val="24"/>
        </w:rPr>
        <w:t>Orientia</w:t>
      </w:r>
      <w:proofErr w:type="spellEnd"/>
      <w:r w:rsidRPr="00792BC1">
        <w:rPr>
          <w:rFonts w:ascii="Arial" w:eastAsia="Times New Roman" w:hAnsi="Arial" w:cs="Arial"/>
          <w:i/>
          <w:iCs/>
          <w:color w:val="232323"/>
          <w:sz w:val="24"/>
          <w:szCs w:val="24"/>
        </w:rPr>
        <w:t xml:space="preserve"> tsutsugamushi</w:t>
      </w:r>
      <w:r w:rsidRPr="00792BC1">
        <w:rPr>
          <w:rFonts w:ascii="Arial" w:eastAsia="Times New Roman" w:hAnsi="Arial" w:cs="Arial"/>
          <w:color w:val="232323"/>
          <w:sz w:val="24"/>
          <w:szCs w:val="24"/>
        </w:rPr>
        <w:t> and is characterized by fever, headache, anorexia, and malaise; an eschar or rash may develop in a subset of patients. It is transmitted by larval mites (chiggers) in Asia and northern Australia. The incubation period is 6 to 20 days. The diagnosis may be established via serology or PCR. (See </w:t>
      </w:r>
      <w:hyperlink r:id="rId149" w:history="1">
        <w:r w:rsidRPr="00792BC1">
          <w:rPr>
            <w:rFonts w:ascii="Arial" w:eastAsia="Times New Roman" w:hAnsi="Arial" w:cs="Arial"/>
            <w:color w:val="00905A"/>
            <w:sz w:val="24"/>
            <w:szCs w:val="24"/>
            <w:u w:val="single"/>
          </w:rPr>
          <w:t>"Scrub typhus: Clinical features and diagnosis"</w:t>
        </w:r>
      </w:hyperlink>
      <w:r w:rsidRPr="00792BC1">
        <w:rPr>
          <w:rFonts w:ascii="Arial" w:eastAsia="Times New Roman" w:hAnsi="Arial" w:cs="Arial"/>
          <w:color w:val="232323"/>
          <w:sz w:val="24"/>
          <w:szCs w:val="24"/>
        </w:rPr>
        <w:t>.)</w:t>
      </w:r>
    </w:p>
    <w:p w14:paraId="1B0AD3F9"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lastRenderedPageBreak/>
        <w:t>●</w:t>
      </w:r>
      <w:r w:rsidRPr="00792BC1">
        <w:rPr>
          <w:rFonts w:ascii="Arial" w:eastAsia="Times New Roman" w:hAnsi="Arial" w:cs="Arial"/>
          <w:b/>
          <w:bCs/>
          <w:color w:val="232323"/>
          <w:sz w:val="24"/>
          <w:szCs w:val="24"/>
        </w:rPr>
        <w:t>Strongyloidiasis</w:t>
      </w:r>
      <w:r w:rsidRPr="00792BC1">
        <w:rPr>
          <w:rFonts w:ascii="Arial" w:eastAsia="Times New Roman" w:hAnsi="Arial" w:cs="Arial"/>
          <w:color w:val="232323"/>
          <w:sz w:val="24"/>
          <w:szCs w:val="24"/>
        </w:rPr>
        <w:t> (rare) – </w:t>
      </w:r>
      <w:proofErr w:type="spellStart"/>
      <w:r w:rsidRPr="00792BC1">
        <w:rPr>
          <w:rFonts w:ascii="Arial" w:eastAsia="Times New Roman" w:hAnsi="Arial" w:cs="Arial"/>
          <w:i/>
          <w:iCs/>
          <w:color w:val="232323"/>
          <w:sz w:val="24"/>
          <w:szCs w:val="24"/>
        </w:rPr>
        <w:t>Strongyloides</w:t>
      </w:r>
      <w:proofErr w:type="spellEnd"/>
      <w:r w:rsidRPr="00792BC1">
        <w:rPr>
          <w:rFonts w:ascii="Arial" w:eastAsia="Times New Roman" w:hAnsi="Arial" w:cs="Arial"/>
          <w:color w:val="232323"/>
          <w:sz w:val="24"/>
          <w:szCs w:val="24"/>
        </w:rPr>
        <w:t xml:space="preserve"> infection may produce cutaneous reactions when larvae penetrate the skin. These reactions include inflammation, edema, petechiae, serpiginous or urticarial tracts, and pruritus. As larvae migrate, a raised, evanescent pink track develops; these lesions are known as larva </w:t>
      </w:r>
      <w:proofErr w:type="spellStart"/>
      <w:r w:rsidRPr="00792BC1">
        <w:rPr>
          <w:rFonts w:ascii="Arial" w:eastAsia="Times New Roman" w:hAnsi="Arial" w:cs="Arial"/>
          <w:color w:val="232323"/>
          <w:sz w:val="24"/>
          <w:szCs w:val="24"/>
        </w:rPr>
        <w:t>currens</w:t>
      </w:r>
      <w:proofErr w:type="spellEnd"/>
      <w:r w:rsidRPr="00792BC1">
        <w:rPr>
          <w:rFonts w:ascii="Arial" w:eastAsia="Times New Roman" w:hAnsi="Arial" w:cs="Arial"/>
          <w:color w:val="232323"/>
          <w:sz w:val="24"/>
          <w:szCs w:val="24"/>
        </w:rPr>
        <w:t xml:space="preserve"> ("running" larva) and are pathognomonic of strongyloidiasis. (See </w:t>
      </w:r>
      <w:hyperlink r:id="rId150" w:anchor="H472569271" w:history="1">
        <w:r w:rsidRPr="00792BC1">
          <w:rPr>
            <w:rFonts w:ascii="Arial" w:eastAsia="Times New Roman" w:hAnsi="Arial" w:cs="Arial"/>
            <w:color w:val="00905A"/>
            <w:sz w:val="24"/>
            <w:szCs w:val="24"/>
            <w:u w:val="single"/>
          </w:rPr>
          <w:t>'Fever with respiratory symptoms'</w:t>
        </w:r>
      </w:hyperlink>
      <w:r w:rsidRPr="00792BC1">
        <w:rPr>
          <w:rFonts w:ascii="Arial" w:eastAsia="Times New Roman" w:hAnsi="Arial" w:cs="Arial"/>
          <w:color w:val="232323"/>
          <w:sz w:val="24"/>
          <w:szCs w:val="24"/>
        </w:rPr>
        <w:t> above and </w:t>
      </w:r>
      <w:hyperlink r:id="rId151" w:anchor="H3195633454" w:history="1">
        <w:r w:rsidRPr="00792BC1">
          <w:rPr>
            <w:rFonts w:ascii="Arial" w:eastAsia="Times New Roman" w:hAnsi="Arial" w:cs="Arial"/>
            <w:color w:val="00905A"/>
            <w:sz w:val="24"/>
            <w:szCs w:val="24"/>
            <w:u w:val="single"/>
          </w:rPr>
          <w:t>'Fever with diarrhea'</w:t>
        </w:r>
      </w:hyperlink>
      <w:r w:rsidRPr="00792BC1">
        <w:rPr>
          <w:rFonts w:ascii="Arial" w:eastAsia="Times New Roman" w:hAnsi="Arial" w:cs="Arial"/>
          <w:color w:val="232323"/>
          <w:sz w:val="24"/>
          <w:szCs w:val="24"/>
        </w:rPr>
        <w:t> above and </w:t>
      </w:r>
      <w:hyperlink r:id="rId152" w:history="1">
        <w:r w:rsidRPr="00792BC1">
          <w:rPr>
            <w:rFonts w:ascii="Arial" w:eastAsia="Times New Roman" w:hAnsi="Arial" w:cs="Arial"/>
            <w:color w:val="00905A"/>
            <w:sz w:val="24"/>
            <w:szCs w:val="24"/>
            <w:u w:val="single"/>
          </w:rPr>
          <w:t>"Strongyloidiasis"</w:t>
        </w:r>
      </w:hyperlink>
      <w:r w:rsidRPr="00792BC1">
        <w:rPr>
          <w:rFonts w:ascii="Arial" w:eastAsia="Times New Roman" w:hAnsi="Arial" w:cs="Arial"/>
          <w:color w:val="232323"/>
          <w:sz w:val="24"/>
          <w:szCs w:val="24"/>
        </w:rPr>
        <w:t>.)</w:t>
      </w:r>
    </w:p>
    <w:p w14:paraId="0972A6BE"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b/>
          <w:bCs/>
          <w:color w:val="232323"/>
          <w:sz w:val="24"/>
          <w:szCs w:val="24"/>
        </w:rPr>
        <w:t>Anthrax</w:t>
      </w:r>
      <w:r w:rsidRPr="00792BC1">
        <w:rPr>
          <w:rFonts w:ascii="Arial" w:eastAsia="Times New Roman" w:hAnsi="Arial" w:cs="Arial"/>
          <w:color w:val="232323"/>
          <w:sz w:val="24"/>
          <w:szCs w:val="24"/>
        </w:rPr>
        <w:t> (rare) – Cutaneous anthrax is characterized by a painless papule that enlarges, develops a central vesicle, and subsequently erodes, leaving a necrotic ulcer with a black depressed eschar. Extensive surrounding edema, regional lymphadenopathy, and fever may be present. Anthrax is transmitted by contact with animals or animal materials (</w:t>
      </w:r>
      <w:proofErr w:type="spellStart"/>
      <w:r w:rsidRPr="00792BC1">
        <w:rPr>
          <w:rFonts w:ascii="Arial" w:eastAsia="Times New Roman" w:hAnsi="Arial" w:cs="Arial"/>
          <w:color w:val="232323"/>
          <w:sz w:val="24"/>
          <w:szCs w:val="24"/>
        </w:rPr>
        <w:t>eg</w:t>
      </w:r>
      <w:proofErr w:type="spellEnd"/>
      <w:r w:rsidRPr="00792BC1">
        <w:rPr>
          <w:rFonts w:ascii="Arial" w:eastAsia="Times New Roman" w:hAnsi="Arial" w:cs="Arial"/>
          <w:color w:val="232323"/>
          <w:sz w:val="24"/>
          <w:szCs w:val="24"/>
        </w:rPr>
        <w:t>, skin) contaminated with anthrax spores; it occurs in agricultural regions in Central and South America, sub-Saharan Africa, Central and Southwestern Asia, and Southern and Eastern Europe. The incubation period is one to seven days; the diagnosis is established via culture or by two supportive nonculture methods. (See </w:t>
      </w:r>
      <w:hyperlink r:id="rId153" w:history="1">
        <w:r w:rsidRPr="00792BC1">
          <w:rPr>
            <w:rFonts w:ascii="Arial" w:eastAsia="Times New Roman" w:hAnsi="Arial" w:cs="Arial"/>
            <w:color w:val="00905A"/>
            <w:sz w:val="24"/>
            <w:szCs w:val="24"/>
            <w:u w:val="single"/>
          </w:rPr>
          <w:t>"Clinical manifestations and diagnosis of anthrax"</w:t>
        </w:r>
      </w:hyperlink>
      <w:r w:rsidRPr="00792BC1">
        <w:rPr>
          <w:rFonts w:ascii="Arial" w:eastAsia="Times New Roman" w:hAnsi="Arial" w:cs="Arial"/>
          <w:color w:val="232323"/>
          <w:sz w:val="24"/>
          <w:szCs w:val="24"/>
        </w:rPr>
        <w:t>.)</w:t>
      </w:r>
    </w:p>
    <w:p w14:paraId="0E736BBE" w14:textId="77777777" w:rsidR="00792BC1" w:rsidRPr="00792BC1" w:rsidRDefault="00792BC1" w:rsidP="00792BC1">
      <w:pPr>
        <w:shd w:val="clear" w:color="auto" w:fill="FFFFFF"/>
        <w:spacing w:before="216" w:after="216" w:line="240" w:lineRule="auto"/>
        <w:rPr>
          <w:rFonts w:ascii="Arial" w:eastAsia="Times New Roman" w:hAnsi="Arial" w:cs="Arial"/>
          <w:color w:val="232323"/>
          <w:sz w:val="24"/>
          <w:szCs w:val="24"/>
        </w:rPr>
      </w:pPr>
      <w:r w:rsidRPr="00792BC1">
        <w:rPr>
          <w:rFonts w:ascii="Arial" w:eastAsia="Times New Roman" w:hAnsi="Arial" w:cs="Arial"/>
          <w:color w:val="232323"/>
          <w:sz w:val="24"/>
          <w:szCs w:val="24"/>
        </w:rPr>
        <w:t>Additional issues related to skin lesions in the returning traveler are discussed separately. (See </w:t>
      </w:r>
      <w:hyperlink r:id="rId154" w:history="1">
        <w:r w:rsidRPr="00792BC1">
          <w:rPr>
            <w:rFonts w:ascii="Arial" w:eastAsia="Times New Roman" w:hAnsi="Arial" w:cs="Arial"/>
            <w:color w:val="00905A"/>
            <w:sz w:val="24"/>
            <w:szCs w:val="24"/>
            <w:u w:val="single"/>
          </w:rPr>
          <w:t>"Skin lesions in the returning traveler"</w:t>
        </w:r>
      </w:hyperlink>
      <w:r w:rsidRPr="00792BC1">
        <w:rPr>
          <w:rFonts w:ascii="Arial" w:eastAsia="Times New Roman" w:hAnsi="Arial" w:cs="Arial"/>
          <w:color w:val="232323"/>
          <w:sz w:val="24"/>
          <w:szCs w:val="24"/>
        </w:rPr>
        <w:t>.)</w:t>
      </w:r>
    </w:p>
    <w:p w14:paraId="7CF90BA5" w14:textId="77777777" w:rsidR="00792BC1" w:rsidRPr="00792BC1" w:rsidRDefault="00792BC1" w:rsidP="00792BC1">
      <w:pPr>
        <w:shd w:val="clear" w:color="auto" w:fill="FFFFFF"/>
        <w:spacing w:before="216" w:after="216" w:line="240" w:lineRule="auto"/>
        <w:rPr>
          <w:rFonts w:ascii="Arial" w:eastAsia="Times New Roman" w:hAnsi="Arial" w:cs="Arial"/>
          <w:color w:val="232323"/>
          <w:sz w:val="24"/>
          <w:szCs w:val="24"/>
        </w:rPr>
      </w:pPr>
      <w:r w:rsidRPr="00792BC1">
        <w:rPr>
          <w:rFonts w:ascii="Arial" w:eastAsia="Times New Roman" w:hAnsi="Arial" w:cs="Arial"/>
          <w:b/>
          <w:bCs/>
          <w:color w:val="232323"/>
          <w:sz w:val="24"/>
          <w:szCs w:val="24"/>
        </w:rPr>
        <w:t>Fever with neurologic symptoms</w:t>
      </w:r>
      <w:r w:rsidRPr="00792BC1">
        <w:rPr>
          <w:rFonts w:ascii="Arial" w:eastAsia="Times New Roman" w:hAnsi="Arial" w:cs="Arial"/>
          <w:color w:val="232323"/>
          <w:sz w:val="24"/>
          <w:szCs w:val="24"/>
        </w:rPr>
        <w:t> — Travel-related infections associated with fever and neurologic symptoms include:</w:t>
      </w:r>
    </w:p>
    <w:p w14:paraId="7940BEE9"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b/>
          <w:bCs/>
          <w:color w:val="232323"/>
          <w:sz w:val="24"/>
          <w:szCs w:val="24"/>
        </w:rPr>
        <w:t>Cerebral malaria</w:t>
      </w:r>
      <w:r w:rsidRPr="00792BC1">
        <w:rPr>
          <w:rFonts w:ascii="Arial" w:eastAsia="Times New Roman" w:hAnsi="Arial" w:cs="Arial"/>
          <w:color w:val="232323"/>
          <w:sz w:val="24"/>
          <w:szCs w:val="24"/>
        </w:rPr>
        <w:t> – Cerebral malaria is an encephalopathy that presents with impaired consciousness, delirium, and/or seizures. (See </w:t>
      </w:r>
      <w:hyperlink r:id="rId155" w:anchor="H3480488726" w:history="1">
        <w:r w:rsidRPr="00792BC1">
          <w:rPr>
            <w:rFonts w:ascii="Arial" w:eastAsia="Times New Roman" w:hAnsi="Arial" w:cs="Arial"/>
            <w:color w:val="00905A"/>
            <w:sz w:val="24"/>
            <w:szCs w:val="24"/>
            <w:u w:val="single"/>
          </w:rPr>
          <w:t>'Evaluate for malaria'</w:t>
        </w:r>
      </w:hyperlink>
      <w:r w:rsidRPr="00792BC1">
        <w:rPr>
          <w:rFonts w:ascii="Arial" w:eastAsia="Times New Roman" w:hAnsi="Arial" w:cs="Arial"/>
          <w:color w:val="232323"/>
          <w:sz w:val="24"/>
          <w:szCs w:val="24"/>
        </w:rPr>
        <w:t> above and </w:t>
      </w:r>
      <w:hyperlink r:id="rId156" w:anchor="H6" w:history="1">
        <w:r w:rsidRPr="00792BC1">
          <w:rPr>
            <w:rFonts w:ascii="Arial" w:eastAsia="Times New Roman" w:hAnsi="Arial" w:cs="Arial"/>
            <w:color w:val="00905A"/>
            <w:sz w:val="24"/>
            <w:szCs w:val="24"/>
            <w:u w:val="single"/>
          </w:rPr>
          <w:t>"Malaria: Clinical manifestations and diagnosis in nonpregnant adults and children", section on 'Cerebral malaria'</w:t>
        </w:r>
      </w:hyperlink>
      <w:r w:rsidRPr="00792BC1">
        <w:rPr>
          <w:rFonts w:ascii="Arial" w:eastAsia="Times New Roman" w:hAnsi="Arial" w:cs="Arial"/>
          <w:color w:val="232323"/>
          <w:sz w:val="24"/>
          <w:szCs w:val="24"/>
        </w:rPr>
        <w:t> and </w:t>
      </w:r>
      <w:hyperlink r:id="rId157" w:history="1">
        <w:r w:rsidRPr="00792BC1">
          <w:rPr>
            <w:rFonts w:ascii="Arial" w:eastAsia="Times New Roman" w:hAnsi="Arial" w:cs="Arial"/>
            <w:color w:val="00905A"/>
            <w:sz w:val="24"/>
            <w:szCs w:val="24"/>
            <w:u w:val="single"/>
          </w:rPr>
          <w:t>"Laboratory tools for diagnosis of malaria"</w:t>
        </w:r>
      </w:hyperlink>
      <w:r w:rsidRPr="00792BC1">
        <w:rPr>
          <w:rFonts w:ascii="Arial" w:eastAsia="Times New Roman" w:hAnsi="Arial" w:cs="Arial"/>
          <w:color w:val="232323"/>
          <w:sz w:val="24"/>
          <w:szCs w:val="24"/>
        </w:rPr>
        <w:t>.)</w:t>
      </w:r>
    </w:p>
    <w:p w14:paraId="43E8E828"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b/>
          <w:bCs/>
          <w:color w:val="232323"/>
          <w:sz w:val="24"/>
          <w:szCs w:val="24"/>
        </w:rPr>
        <w:t>Meningococcal infection</w:t>
      </w:r>
      <w:r w:rsidRPr="00792BC1">
        <w:rPr>
          <w:rFonts w:ascii="Arial" w:eastAsia="Times New Roman" w:hAnsi="Arial" w:cs="Arial"/>
          <w:color w:val="232323"/>
          <w:sz w:val="24"/>
          <w:szCs w:val="24"/>
        </w:rPr>
        <w:t> – Meningococcal infection is characterized by acute onset of fever, nausea, vomiting, headache, confusion, and myalgia. Non-blanching purpuric rash may be observed. The infection is transmitted by person-to-person contact and occurs worldwide; the highest rate of disease is in the meningitis belt of sub-Saharan Africa (from Senegal in the west to Ethiopia in the east). The incubation period is 2 to 10 days, and the diagnosis is established via culture of blood or spinal fluid, agglutination tests, or PCR. (See </w:t>
      </w:r>
      <w:hyperlink r:id="rId158" w:history="1">
        <w:r w:rsidRPr="00792BC1">
          <w:rPr>
            <w:rFonts w:ascii="Arial" w:eastAsia="Times New Roman" w:hAnsi="Arial" w:cs="Arial"/>
            <w:color w:val="00905A"/>
            <w:sz w:val="24"/>
            <w:szCs w:val="24"/>
            <w:u w:val="single"/>
          </w:rPr>
          <w:t>"Clinical manifestations of meningococcal infection"</w:t>
        </w:r>
      </w:hyperlink>
      <w:r w:rsidRPr="00792BC1">
        <w:rPr>
          <w:rFonts w:ascii="Arial" w:eastAsia="Times New Roman" w:hAnsi="Arial" w:cs="Arial"/>
          <w:color w:val="232323"/>
          <w:sz w:val="24"/>
          <w:szCs w:val="24"/>
        </w:rPr>
        <w:t> and </w:t>
      </w:r>
      <w:hyperlink r:id="rId159" w:history="1">
        <w:r w:rsidRPr="00792BC1">
          <w:rPr>
            <w:rFonts w:ascii="Arial" w:eastAsia="Times New Roman" w:hAnsi="Arial" w:cs="Arial"/>
            <w:color w:val="00905A"/>
            <w:sz w:val="24"/>
            <w:szCs w:val="24"/>
            <w:u w:val="single"/>
          </w:rPr>
          <w:t>"Diagnosis of meningococcal infection"</w:t>
        </w:r>
      </w:hyperlink>
      <w:r w:rsidRPr="00792BC1">
        <w:rPr>
          <w:rFonts w:ascii="Arial" w:eastAsia="Times New Roman" w:hAnsi="Arial" w:cs="Arial"/>
          <w:color w:val="232323"/>
          <w:sz w:val="24"/>
          <w:szCs w:val="24"/>
        </w:rPr>
        <w:t>.)</w:t>
      </w:r>
    </w:p>
    <w:p w14:paraId="591F1594"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b/>
          <w:bCs/>
          <w:color w:val="232323"/>
          <w:sz w:val="24"/>
          <w:szCs w:val="24"/>
        </w:rPr>
        <w:t>West Nile virus</w:t>
      </w:r>
      <w:r w:rsidRPr="00792BC1">
        <w:rPr>
          <w:rFonts w:ascii="Arial" w:eastAsia="Times New Roman" w:hAnsi="Arial" w:cs="Arial"/>
          <w:color w:val="232323"/>
          <w:sz w:val="24"/>
          <w:szCs w:val="24"/>
        </w:rPr>
        <w:t xml:space="preserve"> – West Nile virus infection is characterized by fever, headache, malaise, back pain, myalgia, and anorexia; </w:t>
      </w:r>
      <w:proofErr w:type="spellStart"/>
      <w:r w:rsidRPr="00792BC1">
        <w:rPr>
          <w:rFonts w:ascii="Arial" w:eastAsia="Times New Roman" w:hAnsi="Arial" w:cs="Arial"/>
          <w:color w:val="232323"/>
          <w:sz w:val="24"/>
          <w:szCs w:val="24"/>
        </w:rPr>
        <w:t>neuroinvasive</w:t>
      </w:r>
      <w:proofErr w:type="spellEnd"/>
      <w:r w:rsidRPr="00792BC1">
        <w:rPr>
          <w:rFonts w:ascii="Arial" w:eastAsia="Times New Roman" w:hAnsi="Arial" w:cs="Arial"/>
          <w:color w:val="232323"/>
          <w:sz w:val="24"/>
          <w:szCs w:val="24"/>
        </w:rPr>
        <w:t xml:space="preserve"> illness can present as encephalitis, meningitis, or an acute asymmetric flaccid paralysis. It is transmitted by mosquitoes and occurs in Africa, the Middle East, parts of Europe and the former Soviet Union, South and Southeast Asia, Australia, and the Americas. The incubation period is 2 to 14 days. The diagnosis is established via serologic testing in serum and spinal fluid. (See </w:t>
      </w:r>
      <w:hyperlink r:id="rId160" w:history="1">
        <w:r w:rsidRPr="00792BC1">
          <w:rPr>
            <w:rFonts w:ascii="Arial" w:eastAsia="Times New Roman" w:hAnsi="Arial" w:cs="Arial"/>
            <w:color w:val="00905A"/>
            <w:sz w:val="24"/>
            <w:szCs w:val="24"/>
            <w:u w:val="single"/>
          </w:rPr>
          <w:t>"Clinical manifestations and diagnosis of West Nile virus infection"</w:t>
        </w:r>
      </w:hyperlink>
      <w:r w:rsidRPr="00792BC1">
        <w:rPr>
          <w:rFonts w:ascii="Arial" w:eastAsia="Times New Roman" w:hAnsi="Arial" w:cs="Arial"/>
          <w:color w:val="232323"/>
          <w:sz w:val="24"/>
          <w:szCs w:val="24"/>
        </w:rPr>
        <w:t>.)</w:t>
      </w:r>
    </w:p>
    <w:p w14:paraId="188BC0CF"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b/>
          <w:bCs/>
          <w:color w:val="232323"/>
          <w:sz w:val="24"/>
          <w:szCs w:val="24"/>
        </w:rPr>
        <w:t>Rabies</w:t>
      </w:r>
      <w:r w:rsidRPr="00792BC1">
        <w:rPr>
          <w:rFonts w:ascii="Arial" w:eastAsia="Times New Roman" w:hAnsi="Arial" w:cs="Arial"/>
          <w:color w:val="232323"/>
          <w:sz w:val="24"/>
          <w:szCs w:val="24"/>
        </w:rPr>
        <w:t xml:space="preserve"> (rare) – Rabies is characterized by fever, hydrophobia, pharyngeal spasms, and hyperactivity. It is transmitted by animal bite (dogs, bats, and other animals) and is distributed worldwide. The average incubation period is one to </w:t>
      </w:r>
      <w:r w:rsidRPr="00792BC1">
        <w:rPr>
          <w:rFonts w:ascii="Arial" w:eastAsia="Times New Roman" w:hAnsi="Arial" w:cs="Arial"/>
          <w:color w:val="232323"/>
          <w:sz w:val="24"/>
          <w:szCs w:val="24"/>
        </w:rPr>
        <w:lastRenderedPageBreak/>
        <w:t>three months. The diagnosis can be made by virus-specific immunofluorescent staining of skin biopsy specimens, isolation of virus from the saliva, or detection of anti-rabies antibodies in serum or cerebrospinal fluid. (See </w:t>
      </w:r>
      <w:hyperlink r:id="rId161" w:history="1">
        <w:r w:rsidRPr="00792BC1">
          <w:rPr>
            <w:rFonts w:ascii="Arial" w:eastAsia="Times New Roman" w:hAnsi="Arial" w:cs="Arial"/>
            <w:color w:val="00905A"/>
            <w:sz w:val="24"/>
            <w:szCs w:val="24"/>
            <w:u w:val="single"/>
          </w:rPr>
          <w:t>"Clinical manifestations and diagnosis of rabies"</w:t>
        </w:r>
      </w:hyperlink>
      <w:r w:rsidRPr="00792BC1">
        <w:rPr>
          <w:rFonts w:ascii="Arial" w:eastAsia="Times New Roman" w:hAnsi="Arial" w:cs="Arial"/>
          <w:color w:val="232323"/>
          <w:sz w:val="24"/>
          <w:szCs w:val="24"/>
        </w:rPr>
        <w:t>.)</w:t>
      </w:r>
    </w:p>
    <w:p w14:paraId="44708A35"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b/>
          <w:bCs/>
          <w:color w:val="232323"/>
          <w:sz w:val="24"/>
          <w:szCs w:val="24"/>
        </w:rPr>
        <w:t>Japanese encephalitis</w:t>
      </w:r>
      <w:r w:rsidRPr="00792BC1">
        <w:rPr>
          <w:rFonts w:ascii="Arial" w:eastAsia="Times New Roman" w:hAnsi="Arial" w:cs="Arial"/>
          <w:color w:val="232323"/>
          <w:sz w:val="24"/>
          <w:szCs w:val="24"/>
        </w:rPr>
        <w:t> (rare) – Japanese encephalitis is characterized by acute encephalitis; aseptic meningitis or nonspecific febrile illness with headache also occurs. It is transmitted by mosquitoes and occurs throughout most of Asia and parts of the Western Pacific region. The incubation period is 5 to 15 days. The diagnosis is established via detection of Japanese encephalitis virus-specific immunoglobulin (Ig)M antibody in cerebrospinal fluid (CSF) or serum by an enzyme-linked immunosorbent assay or via PCR. (See </w:t>
      </w:r>
      <w:hyperlink r:id="rId162" w:history="1">
        <w:r w:rsidRPr="00792BC1">
          <w:rPr>
            <w:rFonts w:ascii="Arial" w:eastAsia="Times New Roman" w:hAnsi="Arial" w:cs="Arial"/>
            <w:color w:val="00905A"/>
            <w:sz w:val="24"/>
            <w:szCs w:val="24"/>
            <w:u w:val="single"/>
          </w:rPr>
          <w:t>"Japanese encephalitis"</w:t>
        </w:r>
      </w:hyperlink>
      <w:r w:rsidRPr="00792BC1">
        <w:rPr>
          <w:rFonts w:ascii="Arial" w:eastAsia="Times New Roman" w:hAnsi="Arial" w:cs="Arial"/>
          <w:color w:val="232323"/>
          <w:sz w:val="24"/>
          <w:szCs w:val="24"/>
        </w:rPr>
        <w:t>.)</w:t>
      </w:r>
    </w:p>
    <w:p w14:paraId="2C72F842"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b/>
          <w:bCs/>
          <w:color w:val="232323"/>
          <w:sz w:val="24"/>
          <w:szCs w:val="24"/>
        </w:rPr>
        <w:t>Scrub typhus infection</w:t>
      </w:r>
      <w:r w:rsidRPr="00792BC1">
        <w:rPr>
          <w:rFonts w:ascii="Arial" w:eastAsia="Times New Roman" w:hAnsi="Arial" w:cs="Arial"/>
          <w:color w:val="232323"/>
          <w:sz w:val="24"/>
          <w:szCs w:val="24"/>
        </w:rPr>
        <w:t> (rare) – (See </w:t>
      </w:r>
      <w:hyperlink r:id="rId163" w:anchor="H1696663381" w:history="1">
        <w:r w:rsidRPr="00792BC1">
          <w:rPr>
            <w:rFonts w:ascii="Arial" w:eastAsia="Times New Roman" w:hAnsi="Arial" w:cs="Arial"/>
            <w:color w:val="00905A"/>
            <w:sz w:val="24"/>
            <w:szCs w:val="24"/>
            <w:u w:val="single"/>
          </w:rPr>
          <w:t>'Fever with rash'</w:t>
        </w:r>
      </w:hyperlink>
      <w:r w:rsidRPr="00792BC1">
        <w:rPr>
          <w:rFonts w:ascii="Arial" w:eastAsia="Times New Roman" w:hAnsi="Arial" w:cs="Arial"/>
          <w:color w:val="232323"/>
          <w:sz w:val="24"/>
          <w:szCs w:val="24"/>
        </w:rPr>
        <w:t> above.)</w:t>
      </w:r>
    </w:p>
    <w:p w14:paraId="51AAD01F"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b/>
          <w:bCs/>
          <w:color w:val="232323"/>
          <w:sz w:val="24"/>
          <w:szCs w:val="24"/>
        </w:rPr>
        <w:t>Tickborne encephalitis</w:t>
      </w:r>
      <w:r w:rsidRPr="00792BC1">
        <w:rPr>
          <w:rFonts w:ascii="Arial" w:eastAsia="Times New Roman" w:hAnsi="Arial" w:cs="Arial"/>
          <w:color w:val="232323"/>
          <w:sz w:val="24"/>
          <w:szCs w:val="24"/>
        </w:rPr>
        <w:t> (rare) – Tickborne encephalitis is characterized by fever, fatigue, malaise, headache, and arthralgia, followed by meningitis or encephalitis. It is transmitted by </w:t>
      </w:r>
      <w:r w:rsidRPr="00792BC1">
        <w:rPr>
          <w:rFonts w:ascii="Arial" w:eastAsia="Times New Roman" w:hAnsi="Arial" w:cs="Arial"/>
          <w:i/>
          <w:iCs/>
          <w:color w:val="232323"/>
          <w:sz w:val="24"/>
          <w:szCs w:val="24"/>
        </w:rPr>
        <w:t>Ixodid</w:t>
      </w:r>
      <w:r w:rsidRPr="00792BC1">
        <w:rPr>
          <w:rFonts w:ascii="Arial" w:eastAsia="Times New Roman" w:hAnsi="Arial" w:cs="Arial"/>
          <w:color w:val="232323"/>
          <w:sz w:val="24"/>
          <w:szCs w:val="24"/>
        </w:rPr>
        <w:t> ticks or via ingestion of unpasteurized dairy products from infected goats, sheep, or cows. Tickborne encephalitis occurs in Europe and Asia and has an incubation period of 7 to 14 days. The diagnosis is established via serologic testing in serum and spinal fluid. (See </w:t>
      </w:r>
      <w:hyperlink r:id="rId164" w:anchor="H16" w:history="1">
        <w:r w:rsidRPr="00792BC1">
          <w:rPr>
            <w:rFonts w:ascii="Arial" w:eastAsia="Times New Roman" w:hAnsi="Arial" w:cs="Arial"/>
            <w:color w:val="00905A"/>
            <w:sz w:val="24"/>
            <w:szCs w:val="24"/>
            <w:u w:val="single"/>
          </w:rPr>
          <w:t xml:space="preserve">"Arthropod-borne </w:t>
        </w:r>
        <w:proofErr w:type="spellStart"/>
        <w:r w:rsidRPr="00792BC1">
          <w:rPr>
            <w:rFonts w:ascii="Arial" w:eastAsia="Times New Roman" w:hAnsi="Arial" w:cs="Arial"/>
            <w:color w:val="00905A"/>
            <w:sz w:val="24"/>
            <w:szCs w:val="24"/>
            <w:u w:val="single"/>
          </w:rPr>
          <w:t>encephalitides</w:t>
        </w:r>
        <w:proofErr w:type="spellEnd"/>
        <w:r w:rsidRPr="00792BC1">
          <w:rPr>
            <w:rFonts w:ascii="Arial" w:eastAsia="Times New Roman" w:hAnsi="Arial" w:cs="Arial"/>
            <w:color w:val="00905A"/>
            <w:sz w:val="24"/>
            <w:szCs w:val="24"/>
            <w:u w:val="single"/>
          </w:rPr>
          <w:t>", section on 'Tick-borne encephalitis virus'</w:t>
        </w:r>
      </w:hyperlink>
      <w:r w:rsidRPr="00792BC1">
        <w:rPr>
          <w:rFonts w:ascii="Arial" w:eastAsia="Times New Roman" w:hAnsi="Arial" w:cs="Arial"/>
          <w:color w:val="232323"/>
          <w:sz w:val="24"/>
          <w:szCs w:val="24"/>
        </w:rPr>
        <w:t>.)</w:t>
      </w:r>
    </w:p>
    <w:p w14:paraId="20FF0E6E"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b/>
          <w:bCs/>
          <w:color w:val="232323"/>
          <w:sz w:val="24"/>
          <w:szCs w:val="24"/>
        </w:rPr>
        <w:t>Human African trypanosomiasis</w:t>
      </w:r>
      <w:r w:rsidRPr="00792BC1">
        <w:rPr>
          <w:rFonts w:ascii="Arial" w:eastAsia="Times New Roman" w:hAnsi="Arial" w:cs="Arial"/>
          <w:color w:val="232323"/>
          <w:sz w:val="24"/>
          <w:szCs w:val="24"/>
        </w:rPr>
        <w:t> (rare) – Human African trypanosomiasis is characterized by headache, fevers, malaise, and arthralgia, followed by late symptoms including difficulty concentrating, personality changes, sensory disorders, tremor, and ataxia. The infection is caused by </w:t>
      </w:r>
      <w:r w:rsidRPr="00792BC1">
        <w:rPr>
          <w:rFonts w:ascii="Arial" w:eastAsia="Times New Roman" w:hAnsi="Arial" w:cs="Arial"/>
          <w:i/>
          <w:iCs/>
          <w:color w:val="232323"/>
          <w:sz w:val="24"/>
          <w:szCs w:val="24"/>
        </w:rPr>
        <w:t>Trypanosoma brucei </w:t>
      </w:r>
      <w:r w:rsidRPr="00792BC1">
        <w:rPr>
          <w:rFonts w:ascii="Arial" w:eastAsia="Times New Roman" w:hAnsi="Arial" w:cs="Arial"/>
          <w:color w:val="232323"/>
          <w:sz w:val="24"/>
          <w:szCs w:val="24"/>
        </w:rPr>
        <w:t>parasites and is transmitted by the bite of a tsetse fly; the incubation period is 7 to 21 days. The diagnosis is established via demonstration of the parasite in blood, lymph node aspirate, chancre aspirate, or cerebrospinal fluid. (See </w:t>
      </w:r>
      <w:hyperlink r:id="rId165" w:history="1">
        <w:r w:rsidRPr="00792BC1">
          <w:rPr>
            <w:rFonts w:ascii="Arial" w:eastAsia="Times New Roman" w:hAnsi="Arial" w:cs="Arial"/>
            <w:color w:val="00905A"/>
            <w:sz w:val="24"/>
            <w:szCs w:val="24"/>
            <w:u w:val="single"/>
          </w:rPr>
          <w:t>"African trypanosomiasis: Clinical manifestations, diagnosis, and treatment"</w:t>
        </w:r>
      </w:hyperlink>
      <w:r w:rsidRPr="00792BC1">
        <w:rPr>
          <w:rFonts w:ascii="Arial" w:eastAsia="Times New Roman" w:hAnsi="Arial" w:cs="Arial"/>
          <w:color w:val="232323"/>
          <w:sz w:val="24"/>
          <w:szCs w:val="24"/>
        </w:rPr>
        <w:t>.)</w:t>
      </w:r>
    </w:p>
    <w:p w14:paraId="73D94B47" w14:textId="77777777" w:rsidR="00792BC1" w:rsidRPr="00792BC1" w:rsidRDefault="00792BC1" w:rsidP="00792BC1">
      <w:pPr>
        <w:shd w:val="clear" w:color="auto" w:fill="FFFFFF"/>
        <w:spacing w:before="216" w:after="216" w:line="240" w:lineRule="auto"/>
        <w:rPr>
          <w:rFonts w:ascii="Arial" w:eastAsia="Times New Roman" w:hAnsi="Arial" w:cs="Arial"/>
          <w:color w:val="232323"/>
          <w:sz w:val="24"/>
          <w:szCs w:val="24"/>
        </w:rPr>
      </w:pPr>
      <w:r w:rsidRPr="00792BC1">
        <w:rPr>
          <w:rFonts w:ascii="Arial" w:eastAsia="Times New Roman" w:hAnsi="Arial" w:cs="Arial"/>
          <w:color w:val="232323"/>
          <w:sz w:val="24"/>
          <w:szCs w:val="24"/>
        </w:rPr>
        <w:t>The differential diagnosis of fever with neurologic symptoms also includes etiologies unrelated to travel such as meningitis, encephalitis, brain abscess, and subdural empyema.</w:t>
      </w:r>
    </w:p>
    <w:p w14:paraId="7229E145" w14:textId="77777777" w:rsidR="00792BC1" w:rsidRPr="00792BC1" w:rsidRDefault="00792BC1" w:rsidP="00792BC1">
      <w:pPr>
        <w:shd w:val="clear" w:color="auto" w:fill="FFFFFF"/>
        <w:spacing w:before="216" w:after="216" w:line="240" w:lineRule="auto"/>
        <w:rPr>
          <w:rFonts w:ascii="Arial" w:eastAsia="Times New Roman" w:hAnsi="Arial" w:cs="Arial"/>
          <w:color w:val="232323"/>
          <w:sz w:val="24"/>
          <w:szCs w:val="24"/>
        </w:rPr>
      </w:pPr>
      <w:r w:rsidRPr="00792BC1">
        <w:rPr>
          <w:rFonts w:ascii="Arial" w:eastAsia="Times New Roman" w:hAnsi="Arial" w:cs="Arial"/>
          <w:b/>
          <w:bCs/>
          <w:color w:val="232323"/>
          <w:sz w:val="24"/>
          <w:szCs w:val="24"/>
        </w:rPr>
        <w:t>Fever with no localizing symptoms</w:t>
      </w:r>
    </w:p>
    <w:p w14:paraId="4BB40548" w14:textId="77777777" w:rsidR="00792BC1" w:rsidRPr="00792BC1" w:rsidRDefault="00792BC1" w:rsidP="00792BC1">
      <w:pPr>
        <w:shd w:val="clear" w:color="auto" w:fill="FFFFFF"/>
        <w:spacing w:before="216" w:after="216" w:line="240" w:lineRule="auto"/>
        <w:rPr>
          <w:rFonts w:ascii="Arial" w:eastAsia="Times New Roman" w:hAnsi="Arial" w:cs="Arial"/>
          <w:color w:val="232323"/>
          <w:sz w:val="24"/>
          <w:szCs w:val="24"/>
        </w:rPr>
      </w:pPr>
      <w:r w:rsidRPr="00792BC1">
        <w:rPr>
          <w:rFonts w:ascii="Arial" w:eastAsia="Times New Roman" w:hAnsi="Arial" w:cs="Arial"/>
          <w:b/>
          <w:bCs/>
          <w:color w:val="232323"/>
          <w:sz w:val="24"/>
          <w:szCs w:val="24"/>
        </w:rPr>
        <w:t>Incubation period ≤10 days</w:t>
      </w:r>
      <w:r w:rsidRPr="00792BC1">
        <w:rPr>
          <w:rFonts w:ascii="Arial" w:eastAsia="Times New Roman" w:hAnsi="Arial" w:cs="Arial"/>
          <w:color w:val="232323"/>
          <w:sz w:val="24"/>
          <w:szCs w:val="24"/>
        </w:rPr>
        <w:t> — The differential diagnosis of fever with incubation period ≤10 days since exposure in the absence of localizing symptoms in a returning traveler includes:</w:t>
      </w:r>
    </w:p>
    <w:p w14:paraId="543B86AD"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b/>
          <w:bCs/>
          <w:color w:val="232323"/>
          <w:sz w:val="24"/>
          <w:szCs w:val="24"/>
        </w:rPr>
        <w:t>Malaria</w:t>
      </w:r>
      <w:r w:rsidRPr="00792BC1">
        <w:rPr>
          <w:rFonts w:ascii="Arial" w:eastAsia="Times New Roman" w:hAnsi="Arial" w:cs="Arial"/>
          <w:color w:val="232323"/>
          <w:sz w:val="24"/>
          <w:szCs w:val="24"/>
        </w:rPr>
        <w:t> – (See </w:t>
      </w:r>
      <w:hyperlink r:id="rId166" w:anchor="H3480488726" w:history="1">
        <w:r w:rsidRPr="00792BC1">
          <w:rPr>
            <w:rFonts w:ascii="Arial" w:eastAsia="Times New Roman" w:hAnsi="Arial" w:cs="Arial"/>
            <w:color w:val="00905A"/>
            <w:sz w:val="24"/>
            <w:szCs w:val="24"/>
            <w:u w:val="single"/>
          </w:rPr>
          <w:t>'Evaluate for malaria'</w:t>
        </w:r>
      </w:hyperlink>
      <w:r w:rsidRPr="00792BC1">
        <w:rPr>
          <w:rFonts w:ascii="Arial" w:eastAsia="Times New Roman" w:hAnsi="Arial" w:cs="Arial"/>
          <w:color w:val="232323"/>
          <w:sz w:val="24"/>
          <w:szCs w:val="24"/>
        </w:rPr>
        <w:t> above.)</w:t>
      </w:r>
    </w:p>
    <w:p w14:paraId="0AAA8DCB"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b/>
          <w:bCs/>
          <w:color w:val="232323"/>
          <w:sz w:val="24"/>
          <w:szCs w:val="24"/>
        </w:rPr>
        <w:t>Dengue</w:t>
      </w:r>
      <w:r w:rsidRPr="00792BC1">
        <w:rPr>
          <w:rFonts w:ascii="Arial" w:eastAsia="Times New Roman" w:hAnsi="Arial" w:cs="Arial"/>
          <w:color w:val="232323"/>
          <w:sz w:val="24"/>
          <w:szCs w:val="24"/>
        </w:rPr>
        <w:t> – (See </w:t>
      </w:r>
      <w:hyperlink r:id="rId167" w:anchor="H1669602154" w:history="1">
        <w:r w:rsidRPr="00792BC1">
          <w:rPr>
            <w:rFonts w:ascii="Arial" w:eastAsia="Times New Roman" w:hAnsi="Arial" w:cs="Arial"/>
            <w:color w:val="00905A"/>
            <w:sz w:val="24"/>
            <w:szCs w:val="24"/>
            <w:u w:val="single"/>
          </w:rPr>
          <w:t>'Fever with jaundice'</w:t>
        </w:r>
      </w:hyperlink>
      <w:r w:rsidRPr="00792BC1">
        <w:rPr>
          <w:rFonts w:ascii="Arial" w:eastAsia="Times New Roman" w:hAnsi="Arial" w:cs="Arial"/>
          <w:color w:val="232323"/>
          <w:sz w:val="24"/>
          <w:szCs w:val="24"/>
        </w:rPr>
        <w:t> above and </w:t>
      </w:r>
      <w:hyperlink r:id="rId168" w:anchor="H1696663381" w:history="1">
        <w:r w:rsidRPr="00792BC1">
          <w:rPr>
            <w:rFonts w:ascii="Arial" w:eastAsia="Times New Roman" w:hAnsi="Arial" w:cs="Arial"/>
            <w:color w:val="00905A"/>
            <w:sz w:val="24"/>
            <w:szCs w:val="24"/>
            <w:u w:val="single"/>
          </w:rPr>
          <w:t>'Fever with rash'</w:t>
        </w:r>
      </w:hyperlink>
      <w:r w:rsidRPr="00792BC1">
        <w:rPr>
          <w:rFonts w:ascii="Arial" w:eastAsia="Times New Roman" w:hAnsi="Arial" w:cs="Arial"/>
          <w:color w:val="232323"/>
          <w:sz w:val="24"/>
          <w:szCs w:val="24"/>
        </w:rPr>
        <w:t> above.)</w:t>
      </w:r>
    </w:p>
    <w:p w14:paraId="4C0E4A49"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proofErr w:type="spellStart"/>
      <w:r w:rsidRPr="00792BC1">
        <w:rPr>
          <w:rFonts w:ascii="Arial" w:eastAsia="Times New Roman" w:hAnsi="Arial" w:cs="Arial"/>
          <w:b/>
          <w:bCs/>
          <w:color w:val="232323"/>
          <w:sz w:val="24"/>
          <w:szCs w:val="24"/>
        </w:rPr>
        <w:t>Rickettsial</w:t>
      </w:r>
      <w:proofErr w:type="spellEnd"/>
      <w:r w:rsidRPr="00792BC1">
        <w:rPr>
          <w:rFonts w:ascii="Arial" w:eastAsia="Times New Roman" w:hAnsi="Arial" w:cs="Arial"/>
          <w:b/>
          <w:bCs/>
          <w:color w:val="232323"/>
          <w:sz w:val="24"/>
          <w:szCs w:val="24"/>
        </w:rPr>
        <w:t xml:space="preserve"> infection</w:t>
      </w:r>
      <w:r w:rsidRPr="00792BC1">
        <w:rPr>
          <w:rFonts w:ascii="Arial" w:eastAsia="Times New Roman" w:hAnsi="Arial" w:cs="Arial"/>
          <w:color w:val="232323"/>
          <w:sz w:val="24"/>
          <w:szCs w:val="24"/>
        </w:rPr>
        <w:t> – (See </w:t>
      </w:r>
      <w:hyperlink r:id="rId169" w:anchor="H1696663381" w:history="1">
        <w:r w:rsidRPr="00792BC1">
          <w:rPr>
            <w:rFonts w:ascii="Arial" w:eastAsia="Times New Roman" w:hAnsi="Arial" w:cs="Arial"/>
            <w:color w:val="00905A"/>
            <w:sz w:val="24"/>
            <w:szCs w:val="24"/>
            <w:u w:val="single"/>
          </w:rPr>
          <w:t>'Fever with rash'</w:t>
        </w:r>
      </w:hyperlink>
      <w:r w:rsidRPr="00792BC1">
        <w:rPr>
          <w:rFonts w:ascii="Arial" w:eastAsia="Times New Roman" w:hAnsi="Arial" w:cs="Arial"/>
          <w:color w:val="232323"/>
          <w:sz w:val="24"/>
          <w:szCs w:val="24"/>
        </w:rPr>
        <w:t> above.)</w:t>
      </w:r>
    </w:p>
    <w:p w14:paraId="5B44AC6F"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b/>
          <w:bCs/>
          <w:color w:val="232323"/>
          <w:sz w:val="24"/>
          <w:szCs w:val="24"/>
        </w:rPr>
        <w:t>Chikungunya</w:t>
      </w:r>
      <w:r w:rsidRPr="00792BC1">
        <w:rPr>
          <w:rFonts w:ascii="Arial" w:eastAsia="Times New Roman" w:hAnsi="Arial" w:cs="Arial"/>
          <w:color w:val="232323"/>
          <w:sz w:val="24"/>
          <w:szCs w:val="24"/>
        </w:rPr>
        <w:t> – (See </w:t>
      </w:r>
      <w:hyperlink r:id="rId170" w:anchor="H1696663381" w:history="1">
        <w:r w:rsidRPr="00792BC1">
          <w:rPr>
            <w:rFonts w:ascii="Arial" w:eastAsia="Times New Roman" w:hAnsi="Arial" w:cs="Arial"/>
            <w:color w:val="00905A"/>
            <w:sz w:val="24"/>
            <w:szCs w:val="24"/>
            <w:u w:val="single"/>
          </w:rPr>
          <w:t>'Fever with rash'</w:t>
        </w:r>
      </w:hyperlink>
      <w:r w:rsidRPr="00792BC1">
        <w:rPr>
          <w:rFonts w:ascii="Arial" w:eastAsia="Times New Roman" w:hAnsi="Arial" w:cs="Arial"/>
          <w:color w:val="232323"/>
          <w:sz w:val="24"/>
          <w:szCs w:val="24"/>
        </w:rPr>
        <w:t> above.)</w:t>
      </w:r>
    </w:p>
    <w:p w14:paraId="7497F6F6"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b/>
          <w:bCs/>
          <w:color w:val="232323"/>
          <w:sz w:val="24"/>
          <w:szCs w:val="24"/>
        </w:rPr>
        <w:t>Zika virus infection</w:t>
      </w:r>
      <w:r w:rsidRPr="00792BC1">
        <w:rPr>
          <w:rFonts w:ascii="Arial" w:eastAsia="Times New Roman" w:hAnsi="Arial" w:cs="Arial"/>
          <w:color w:val="232323"/>
          <w:sz w:val="24"/>
          <w:szCs w:val="24"/>
        </w:rPr>
        <w:t> – (See </w:t>
      </w:r>
      <w:hyperlink r:id="rId171" w:anchor="H1696663381" w:history="1">
        <w:r w:rsidRPr="00792BC1">
          <w:rPr>
            <w:rFonts w:ascii="Arial" w:eastAsia="Times New Roman" w:hAnsi="Arial" w:cs="Arial"/>
            <w:color w:val="00905A"/>
            <w:sz w:val="24"/>
            <w:szCs w:val="24"/>
            <w:u w:val="single"/>
          </w:rPr>
          <w:t>'Fever with rash'</w:t>
        </w:r>
      </w:hyperlink>
      <w:r w:rsidRPr="00792BC1">
        <w:rPr>
          <w:rFonts w:ascii="Arial" w:eastAsia="Times New Roman" w:hAnsi="Arial" w:cs="Arial"/>
          <w:color w:val="232323"/>
          <w:sz w:val="24"/>
          <w:szCs w:val="24"/>
        </w:rPr>
        <w:t> above.)</w:t>
      </w:r>
    </w:p>
    <w:p w14:paraId="04EA3701"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b/>
          <w:bCs/>
          <w:color w:val="232323"/>
          <w:sz w:val="24"/>
          <w:szCs w:val="24"/>
        </w:rPr>
        <w:t>Enteric fever</w:t>
      </w:r>
      <w:r w:rsidRPr="00792BC1">
        <w:rPr>
          <w:rFonts w:ascii="Arial" w:eastAsia="Times New Roman" w:hAnsi="Arial" w:cs="Arial"/>
          <w:color w:val="232323"/>
          <w:sz w:val="24"/>
          <w:szCs w:val="24"/>
        </w:rPr>
        <w:t> – (See </w:t>
      </w:r>
      <w:hyperlink r:id="rId172" w:anchor="H1876657029" w:history="1">
        <w:r w:rsidRPr="00792BC1">
          <w:rPr>
            <w:rFonts w:ascii="Arial" w:eastAsia="Times New Roman" w:hAnsi="Arial" w:cs="Arial"/>
            <w:color w:val="00905A"/>
            <w:sz w:val="24"/>
            <w:szCs w:val="24"/>
            <w:u w:val="single"/>
          </w:rPr>
          <w:t>'Fever with abdominal pain'</w:t>
        </w:r>
      </w:hyperlink>
      <w:r w:rsidRPr="00792BC1">
        <w:rPr>
          <w:rFonts w:ascii="Arial" w:eastAsia="Times New Roman" w:hAnsi="Arial" w:cs="Arial"/>
          <w:color w:val="232323"/>
          <w:sz w:val="24"/>
          <w:szCs w:val="24"/>
        </w:rPr>
        <w:t> above.)</w:t>
      </w:r>
    </w:p>
    <w:p w14:paraId="284CC9C0"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b/>
          <w:bCs/>
          <w:color w:val="232323"/>
          <w:sz w:val="24"/>
          <w:szCs w:val="24"/>
        </w:rPr>
        <w:t>Leptospirosis</w:t>
      </w:r>
      <w:r w:rsidRPr="00792BC1">
        <w:rPr>
          <w:rFonts w:ascii="Arial" w:eastAsia="Times New Roman" w:hAnsi="Arial" w:cs="Arial"/>
          <w:color w:val="232323"/>
          <w:sz w:val="24"/>
          <w:szCs w:val="24"/>
        </w:rPr>
        <w:t> – (See </w:t>
      </w:r>
      <w:hyperlink r:id="rId173" w:anchor="H1669602154" w:history="1">
        <w:r w:rsidRPr="00792BC1">
          <w:rPr>
            <w:rFonts w:ascii="Arial" w:eastAsia="Times New Roman" w:hAnsi="Arial" w:cs="Arial"/>
            <w:color w:val="00905A"/>
            <w:sz w:val="24"/>
            <w:szCs w:val="24"/>
            <w:u w:val="single"/>
          </w:rPr>
          <w:t>'Fever with jaundice'</w:t>
        </w:r>
      </w:hyperlink>
      <w:r w:rsidRPr="00792BC1">
        <w:rPr>
          <w:rFonts w:ascii="Arial" w:eastAsia="Times New Roman" w:hAnsi="Arial" w:cs="Arial"/>
          <w:color w:val="232323"/>
          <w:sz w:val="24"/>
          <w:szCs w:val="24"/>
        </w:rPr>
        <w:t> above.)</w:t>
      </w:r>
    </w:p>
    <w:p w14:paraId="24E4A0EB"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b/>
          <w:bCs/>
          <w:color w:val="232323"/>
          <w:sz w:val="24"/>
          <w:szCs w:val="24"/>
        </w:rPr>
        <w:t>Relapsing fever</w:t>
      </w:r>
      <w:r w:rsidRPr="00792BC1">
        <w:rPr>
          <w:rFonts w:ascii="Arial" w:eastAsia="Times New Roman" w:hAnsi="Arial" w:cs="Arial"/>
          <w:color w:val="232323"/>
          <w:sz w:val="24"/>
          <w:szCs w:val="24"/>
        </w:rPr>
        <w:t xml:space="preserve"> (rare) – Relapsing fever is characterized by recurring febrile episodes that last approximately three days and are separated by afebrile periods. </w:t>
      </w:r>
      <w:r w:rsidRPr="00792BC1">
        <w:rPr>
          <w:rFonts w:ascii="Arial" w:eastAsia="Times New Roman" w:hAnsi="Arial" w:cs="Arial"/>
          <w:color w:val="232323"/>
          <w:sz w:val="24"/>
          <w:szCs w:val="24"/>
        </w:rPr>
        <w:lastRenderedPageBreak/>
        <w:t>Transmission is via a tick or a louse bearing </w:t>
      </w:r>
      <w:r w:rsidRPr="00792BC1">
        <w:rPr>
          <w:rFonts w:ascii="Arial" w:eastAsia="Times New Roman" w:hAnsi="Arial" w:cs="Arial"/>
          <w:i/>
          <w:iCs/>
          <w:color w:val="232323"/>
          <w:sz w:val="24"/>
          <w:szCs w:val="24"/>
        </w:rPr>
        <w:t>Borrelia spirochetes</w:t>
      </w:r>
      <w:r w:rsidRPr="00792BC1">
        <w:rPr>
          <w:rFonts w:ascii="Arial" w:eastAsia="Times New Roman" w:hAnsi="Arial" w:cs="Arial"/>
          <w:color w:val="232323"/>
          <w:sz w:val="24"/>
          <w:szCs w:val="24"/>
        </w:rPr>
        <w:t>. Tickborne relapsing fever occurs on every continent except Australia and Antarctica; louse-borne relapsing fever is endemic in Ethiopia and Sudan, and epidemics occur in settings of crowding and poor hygiene. The incubation period is typically 4 to 14 days; the diagnosis is established via blood smear or serologic testing. (See </w:t>
      </w:r>
      <w:hyperlink r:id="rId174" w:history="1">
        <w:r w:rsidRPr="00792BC1">
          <w:rPr>
            <w:rFonts w:ascii="Arial" w:eastAsia="Times New Roman" w:hAnsi="Arial" w:cs="Arial"/>
            <w:color w:val="00905A"/>
            <w:sz w:val="24"/>
            <w:szCs w:val="24"/>
            <w:u w:val="single"/>
          </w:rPr>
          <w:t>"Clinical features, diagnosis, and management of relapsing fever"</w:t>
        </w:r>
      </w:hyperlink>
      <w:r w:rsidRPr="00792BC1">
        <w:rPr>
          <w:rFonts w:ascii="Arial" w:eastAsia="Times New Roman" w:hAnsi="Arial" w:cs="Arial"/>
          <w:color w:val="232323"/>
          <w:sz w:val="24"/>
          <w:szCs w:val="24"/>
        </w:rPr>
        <w:t>.)</w:t>
      </w:r>
    </w:p>
    <w:p w14:paraId="71FE2CDD" w14:textId="77777777" w:rsidR="00792BC1" w:rsidRPr="00792BC1" w:rsidRDefault="00792BC1" w:rsidP="00792BC1">
      <w:pPr>
        <w:shd w:val="clear" w:color="auto" w:fill="FFFFFF"/>
        <w:spacing w:before="216" w:after="216" w:line="240" w:lineRule="auto"/>
        <w:rPr>
          <w:rFonts w:ascii="Arial" w:eastAsia="Times New Roman" w:hAnsi="Arial" w:cs="Arial"/>
          <w:color w:val="232323"/>
          <w:sz w:val="24"/>
          <w:szCs w:val="24"/>
        </w:rPr>
      </w:pPr>
      <w:r w:rsidRPr="00792BC1">
        <w:rPr>
          <w:rFonts w:ascii="Arial" w:eastAsia="Times New Roman" w:hAnsi="Arial" w:cs="Arial"/>
          <w:color w:val="232323"/>
          <w:sz w:val="24"/>
          <w:szCs w:val="24"/>
        </w:rPr>
        <w:t>The differential diagnosis of acute fever also includes etiologies that may be unrelated to travel, such as urinary tract infection or infectious mononucleosis.</w:t>
      </w:r>
    </w:p>
    <w:p w14:paraId="3F0BFDCA" w14:textId="77777777" w:rsidR="00792BC1" w:rsidRPr="00792BC1" w:rsidRDefault="00792BC1" w:rsidP="00792BC1">
      <w:pPr>
        <w:shd w:val="clear" w:color="auto" w:fill="FFFFFF"/>
        <w:spacing w:before="216" w:after="216" w:line="240" w:lineRule="auto"/>
        <w:rPr>
          <w:rFonts w:ascii="Arial" w:eastAsia="Times New Roman" w:hAnsi="Arial" w:cs="Arial"/>
          <w:color w:val="232323"/>
          <w:sz w:val="24"/>
          <w:szCs w:val="24"/>
        </w:rPr>
      </w:pPr>
      <w:r w:rsidRPr="00792BC1">
        <w:rPr>
          <w:rFonts w:ascii="Arial" w:eastAsia="Times New Roman" w:hAnsi="Arial" w:cs="Arial"/>
          <w:b/>
          <w:bCs/>
          <w:color w:val="232323"/>
          <w:sz w:val="24"/>
          <w:szCs w:val="24"/>
        </w:rPr>
        <w:t>Incubation period &gt;10 days</w:t>
      </w:r>
      <w:r w:rsidRPr="00792BC1">
        <w:rPr>
          <w:rFonts w:ascii="Arial" w:eastAsia="Times New Roman" w:hAnsi="Arial" w:cs="Arial"/>
          <w:color w:val="232323"/>
          <w:sz w:val="24"/>
          <w:szCs w:val="24"/>
        </w:rPr>
        <w:t> — The differential diagnosis of fever with incubation period &gt;10 days since exposure in the absence of localizing symptoms in a returning traveler includes:</w:t>
      </w:r>
    </w:p>
    <w:p w14:paraId="4A14109D"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b/>
          <w:bCs/>
          <w:color w:val="232323"/>
          <w:sz w:val="24"/>
          <w:szCs w:val="24"/>
        </w:rPr>
        <w:t>Malaria</w:t>
      </w:r>
      <w:r w:rsidRPr="00792BC1">
        <w:rPr>
          <w:rFonts w:ascii="Arial" w:eastAsia="Times New Roman" w:hAnsi="Arial" w:cs="Arial"/>
          <w:color w:val="232323"/>
          <w:sz w:val="24"/>
          <w:szCs w:val="24"/>
        </w:rPr>
        <w:t> – (See </w:t>
      </w:r>
      <w:hyperlink r:id="rId175" w:anchor="H3480488726" w:history="1">
        <w:r w:rsidRPr="00792BC1">
          <w:rPr>
            <w:rFonts w:ascii="Arial" w:eastAsia="Times New Roman" w:hAnsi="Arial" w:cs="Arial"/>
            <w:color w:val="00905A"/>
            <w:sz w:val="24"/>
            <w:szCs w:val="24"/>
            <w:u w:val="single"/>
          </w:rPr>
          <w:t>'Evaluate for malaria'</w:t>
        </w:r>
      </w:hyperlink>
      <w:r w:rsidRPr="00792BC1">
        <w:rPr>
          <w:rFonts w:ascii="Arial" w:eastAsia="Times New Roman" w:hAnsi="Arial" w:cs="Arial"/>
          <w:color w:val="232323"/>
          <w:sz w:val="24"/>
          <w:szCs w:val="24"/>
        </w:rPr>
        <w:t> above.)</w:t>
      </w:r>
    </w:p>
    <w:p w14:paraId="7ECE35E4"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b/>
          <w:bCs/>
          <w:color w:val="232323"/>
          <w:sz w:val="24"/>
          <w:szCs w:val="24"/>
        </w:rPr>
        <w:t>Enteric fever</w:t>
      </w:r>
      <w:r w:rsidRPr="00792BC1">
        <w:rPr>
          <w:rFonts w:ascii="Arial" w:eastAsia="Times New Roman" w:hAnsi="Arial" w:cs="Arial"/>
          <w:color w:val="232323"/>
          <w:sz w:val="24"/>
          <w:szCs w:val="24"/>
        </w:rPr>
        <w:t> – (See </w:t>
      </w:r>
      <w:hyperlink r:id="rId176" w:anchor="H1876657029" w:history="1">
        <w:r w:rsidRPr="00792BC1">
          <w:rPr>
            <w:rFonts w:ascii="Arial" w:eastAsia="Times New Roman" w:hAnsi="Arial" w:cs="Arial"/>
            <w:color w:val="00905A"/>
            <w:sz w:val="24"/>
            <w:szCs w:val="24"/>
            <w:u w:val="single"/>
          </w:rPr>
          <w:t>'Fever with abdominal pain'</w:t>
        </w:r>
      </w:hyperlink>
      <w:r w:rsidRPr="00792BC1">
        <w:rPr>
          <w:rFonts w:ascii="Arial" w:eastAsia="Times New Roman" w:hAnsi="Arial" w:cs="Arial"/>
          <w:color w:val="232323"/>
          <w:sz w:val="24"/>
          <w:szCs w:val="24"/>
        </w:rPr>
        <w:t> above.)</w:t>
      </w:r>
    </w:p>
    <w:p w14:paraId="47F66A62"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b/>
          <w:bCs/>
          <w:color w:val="232323"/>
          <w:sz w:val="24"/>
          <w:szCs w:val="24"/>
        </w:rPr>
        <w:t>Acute HIV infection</w:t>
      </w:r>
      <w:r w:rsidRPr="00792BC1">
        <w:rPr>
          <w:rFonts w:ascii="Arial" w:eastAsia="Times New Roman" w:hAnsi="Arial" w:cs="Arial"/>
          <w:color w:val="232323"/>
          <w:sz w:val="24"/>
          <w:szCs w:val="24"/>
        </w:rPr>
        <w:t> – (See </w:t>
      </w:r>
      <w:hyperlink r:id="rId177" w:anchor="H1696663381" w:history="1">
        <w:r w:rsidRPr="00792BC1">
          <w:rPr>
            <w:rFonts w:ascii="Arial" w:eastAsia="Times New Roman" w:hAnsi="Arial" w:cs="Arial"/>
            <w:color w:val="00905A"/>
            <w:sz w:val="24"/>
            <w:szCs w:val="24"/>
            <w:u w:val="single"/>
          </w:rPr>
          <w:t>'Fever with rash'</w:t>
        </w:r>
      </w:hyperlink>
      <w:r w:rsidRPr="00792BC1">
        <w:rPr>
          <w:rFonts w:ascii="Arial" w:eastAsia="Times New Roman" w:hAnsi="Arial" w:cs="Arial"/>
          <w:color w:val="232323"/>
          <w:sz w:val="24"/>
          <w:szCs w:val="24"/>
        </w:rPr>
        <w:t> above.)</w:t>
      </w:r>
    </w:p>
    <w:p w14:paraId="535C037F"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b/>
          <w:bCs/>
          <w:color w:val="232323"/>
          <w:sz w:val="24"/>
          <w:szCs w:val="24"/>
        </w:rPr>
        <w:t>Acute schistosomiasis syndrome </w:t>
      </w:r>
      <w:r w:rsidRPr="00792BC1">
        <w:rPr>
          <w:rFonts w:ascii="Arial" w:eastAsia="Times New Roman" w:hAnsi="Arial" w:cs="Arial"/>
          <w:color w:val="232323"/>
          <w:sz w:val="24"/>
          <w:szCs w:val="24"/>
        </w:rPr>
        <w:t>(rare) – (See </w:t>
      </w:r>
      <w:hyperlink r:id="rId178" w:anchor="H2470320144" w:history="1">
        <w:r w:rsidRPr="00792BC1">
          <w:rPr>
            <w:rFonts w:ascii="Arial" w:eastAsia="Times New Roman" w:hAnsi="Arial" w:cs="Arial"/>
            <w:color w:val="00905A"/>
            <w:sz w:val="24"/>
            <w:szCs w:val="24"/>
            <w:u w:val="single"/>
          </w:rPr>
          <w:t>'Presence of eosinophilia'</w:t>
        </w:r>
      </w:hyperlink>
      <w:r w:rsidRPr="00792BC1">
        <w:rPr>
          <w:rFonts w:ascii="Arial" w:eastAsia="Times New Roman" w:hAnsi="Arial" w:cs="Arial"/>
          <w:color w:val="232323"/>
          <w:sz w:val="24"/>
          <w:szCs w:val="24"/>
        </w:rPr>
        <w:t> above.)</w:t>
      </w:r>
    </w:p>
    <w:p w14:paraId="0BFF0D6F"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b/>
          <w:bCs/>
          <w:color w:val="232323"/>
          <w:sz w:val="24"/>
          <w:szCs w:val="24"/>
        </w:rPr>
        <w:t>Q fever</w:t>
      </w:r>
      <w:r w:rsidRPr="00792BC1">
        <w:rPr>
          <w:rFonts w:ascii="Arial" w:eastAsia="Times New Roman" w:hAnsi="Arial" w:cs="Arial"/>
          <w:color w:val="232323"/>
          <w:sz w:val="24"/>
          <w:szCs w:val="24"/>
        </w:rPr>
        <w:t> – (See </w:t>
      </w:r>
      <w:hyperlink r:id="rId179" w:anchor="H472569271" w:history="1">
        <w:r w:rsidRPr="00792BC1">
          <w:rPr>
            <w:rFonts w:ascii="Arial" w:eastAsia="Times New Roman" w:hAnsi="Arial" w:cs="Arial"/>
            <w:color w:val="00905A"/>
            <w:sz w:val="24"/>
            <w:szCs w:val="24"/>
            <w:u w:val="single"/>
          </w:rPr>
          <w:t>'Fever with respiratory symptoms'</w:t>
        </w:r>
      </w:hyperlink>
      <w:r w:rsidRPr="00792BC1">
        <w:rPr>
          <w:rFonts w:ascii="Arial" w:eastAsia="Times New Roman" w:hAnsi="Arial" w:cs="Arial"/>
          <w:color w:val="232323"/>
          <w:sz w:val="24"/>
          <w:szCs w:val="24"/>
        </w:rPr>
        <w:t> above.)</w:t>
      </w:r>
    </w:p>
    <w:p w14:paraId="52B31D2F"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b/>
          <w:bCs/>
          <w:color w:val="232323"/>
          <w:sz w:val="24"/>
          <w:szCs w:val="24"/>
        </w:rPr>
        <w:t>Tuberculosis</w:t>
      </w:r>
      <w:r w:rsidRPr="00792BC1">
        <w:rPr>
          <w:rFonts w:ascii="Arial" w:eastAsia="Times New Roman" w:hAnsi="Arial" w:cs="Arial"/>
          <w:color w:val="232323"/>
          <w:sz w:val="24"/>
          <w:szCs w:val="24"/>
        </w:rPr>
        <w:t> – (See </w:t>
      </w:r>
      <w:hyperlink r:id="rId180" w:anchor="H472569271" w:history="1">
        <w:r w:rsidRPr="00792BC1">
          <w:rPr>
            <w:rFonts w:ascii="Arial" w:eastAsia="Times New Roman" w:hAnsi="Arial" w:cs="Arial"/>
            <w:color w:val="00905A"/>
            <w:sz w:val="24"/>
            <w:szCs w:val="24"/>
            <w:u w:val="single"/>
          </w:rPr>
          <w:t>'Fever with respiratory symptoms'</w:t>
        </w:r>
      </w:hyperlink>
      <w:r w:rsidRPr="00792BC1">
        <w:rPr>
          <w:rFonts w:ascii="Arial" w:eastAsia="Times New Roman" w:hAnsi="Arial" w:cs="Arial"/>
          <w:color w:val="232323"/>
          <w:sz w:val="24"/>
          <w:szCs w:val="24"/>
        </w:rPr>
        <w:t> above.)</w:t>
      </w:r>
    </w:p>
    <w:p w14:paraId="3C738751"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b/>
          <w:bCs/>
          <w:color w:val="232323"/>
          <w:sz w:val="24"/>
          <w:szCs w:val="24"/>
        </w:rPr>
        <w:t>Visceral leishmaniasis</w:t>
      </w:r>
      <w:r w:rsidRPr="00792BC1">
        <w:rPr>
          <w:rFonts w:ascii="Arial" w:eastAsia="Times New Roman" w:hAnsi="Arial" w:cs="Arial"/>
          <w:color w:val="232323"/>
          <w:sz w:val="24"/>
          <w:szCs w:val="24"/>
        </w:rPr>
        <w:t> (rare) – Visceral leishmaniasis is characterized by subacute progression of malaise, fever, weight loss, and splenomegaly (with or without hepatomegaly) over a period of months. Transmission occurs via sand fly bites, and endemic areas include the Mediterranean, the Middle East, Afghanistan, Iran, Pakistan, East Africa, South Asia, and Brazil. The incubation period is usually two to six months; the diagnosis is established by histopathology or culture. (See </w:t>
      </w:r>
      <w:hyperlink r:id="rId181" w:history="1">
        <w:r w:rsidRPr="00792BC1">
          <w:rPr>
            <w:rFonts w:ascii="Arial" w:eastAsia="Times New Roman" w:hAnsi="Arial" w:cs="Arial"/>
            <w:color w:val="00905A"/>
            <w:sz w:val="24"/>
            <w:szCs w:val="24"/>
            <w:u w:val="single"/>
          </w:rPr>
          <w:t>"Visceral leishmaniasis: Clinical manifestations and diagnosis"</w:t>
        </w:r>
      </w:hyperlink>
      <w:r w:rsidRPr="00792BC1">
        <w:rPr>
          <w:rFonts w:ascii="Arial" w:eastAsia="Times New Roman" w:hAnsi="Arial" w:cs="Arial"/>
          <w:color w:val="232323"/>
          <w:sz w:val="24"/>
          <w:szCs w:val="24"/>
        </w:rPr>
        <w:t>.)</w:t>
      </w:r>
    </w:p>
    <w:p w14:paraId="371AEFD7"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b/>
          <w:bCs/>
          <w:color w:val="232323"/>
          <w:sz w:val="24"/>
          <w:szCs w:val="24"/>
        </w:rPr>
        <w:t>Brucellosis</w:t>
      </w:r>
      <w:r w:rsidRPr="00792BC1">
        <w:rPr>
          <w:rFonts w:ascii="Arial" w:eastAsia="Times New Roman" w:hAnsi="Arial" w:cs="Arial"/>
          <w:color w:val="232323"/>
          <w:sz w:val="24"/>
          <w:szCs w:val="24"/>
        </w:rPr>
        <w:t> (rare) – Brucellosis is characterized by fever, night sweats, anorexia, arthralgia, fatigue, and weight loss. Transmission occurs via contact with fluids from infected animals (sheep, cattle, goats, pigs, or other animals) or derived food products such as unpasteurized milk and cheese. Major endemic areas include the Mediterranean basin, the Persian Gulf, the Indian subcontinent, and parts of Mexico and Central and South America. The incubation is usually one to four weeks but may be several months. The diagnosis is established by culture or serologic testing. (See </w:t>
      </w:r>
      <w:hyperlink r:id="rId182" w:history="1">
        <w:r w:rsidRPr="00792BC1">
          <w:rPr>
            <w:rFonts w:ascii="Arial" w:eastAsia="Times New Roman" w:hAnsi="Arial" w:cs="Arial"/>
            <w:color w:val="00905A"/>
            <w:sz w:val="24"/>
            <w:szCs w:val="24"/>
            <w:u w:val="single"/>
          </w:rPr>
          <w:t>"Brucellosis: Epidemiology, microbiology, clinical manifestations, and diagnosis"</w:t>
        </w:r>
      </w:hyperlink>
      <w:r w:rsidRPr="00792BC1">
        <w:rPr>
          <w:rFonts w:ascii="Arial" w:eastAsia="Times New Roman" w:hAnsi="Arial" w:cs="Arial"/>
          <w:color w:val="232323"/>
          <w:sz w:val="24"/>
          <w:szCs w:val="24"/>
        </w:rPr>
        <w:t>.)</w:t>
      </w:r>
    </w:p>
    <w:p w14:paraId="1F6FD48A" w14:textId="77777777" w:rsidR="00792BC1" w:rsidRPr="00792BC1" w:rsidRDefault="00792BC1" w:rsidP="00792BC1">
      <w:pPr>
        <w:shd w:val="clear" w:color="auto" w:fill="FFFFFF"/>
        <w:spacing w:before="216" w:after="216" w:line="240" w:lineRule="auto"/>
        <w:rPr>
          <w:rFonts w:ascii="Arial" w:eastAsia="Times New Roman" w:hAnsi="Arial" w:cs="Arial"/>
          <w:color w:val="232323"/>
          <w:sz w:val="24"/>
          <w:szCs w:val="24"/>
        </w:rPr>
      </w:pPr>
      <w:r w:rsidRPr="00792BC1">
        <w:rPr>
          <w:rFonts w:ascii="Arial" w:eastAsia="Times New Roman" w:hAnsi="Arial" w:cs="Arial"/>
          <w:color w:val="232323"/>
          <w:sz w:val="24"/>
          <w:szCs w:val="24"/>
        </w:rPr>
        <w:t>The differential diagnosis of prolonged fever also includes etiologies that may be unrelated to travel, such as endocarditis or occult abscess. Noninfectious etiologies such as malignancy should also be considered.</w:t>
      </w:r>
    </w:p>
    <w:p w14:paraId="203965E9" w14:textId="77777777" w:rsidR="00792BC1" w:rsidRPr="00792BC1" w:rsidRDefault="00792BC1" w:rsidP="00792BC1">
      <w:pPr>
        <w:shd w:val="clear" w:color="auto" w:fill="FFFFFF"/>
        <w:spacing w:before="216" w:after="0" w:line="240" w:lineRule="auto"/>
        <w:rPr>
          <w:rFonts w:ascii="Arial" w:eastAsia="Times New Roman" w:hAnsi="Arial" w:cs="Arial"/>
          <w:color w:val="232323"/>
          <w:sz w:val="24"/>
          <w:szCs w:val="24"/>
        </w:rPr>
      </w:pPr>
      <w:r w:rsidRPr="00792BC1">
        <w:rPr>
          <w:rFonts w:ascii="Arial" w:eastAsia="Times New Roman" w:hAnsi="Arial" w:cs="Arial"/>
          <w:b/>
          <w:bCs/>
          <w:color w:val="232323"/>
          <w:sz w:val="24"/>
          <w:szCs w:val="24"/>
        </w:rPr>
        <w:t>Consider the incubation period</w:t>
      </w:r>
      <w:r w:rsidRPr="00792BC1">
        <w:rPr>
          <w:rFonts w:ascii="Arial" w:eastAsia="Times New Roman" w:hAnsi="Arial" w:cs="Arial"/>
          <w:color w:val="232323"/>
          <w:sz w:val="24"/>
          <w:szCs w:val="24"/>
        </w:rPr>
        <w:t> — The incubation periods for common infections associated with travel are summarized in the table and figure (</w:t>
      </w:r>
      <w:hyperlink r:id="rId183" w:history="1">
        <w:r w:rsidRPr="00792BC1">
          <w:rPr>
            <w:rFonts w:ascii="Arial" w:eastAsia="Times New Roman" w:hAnsi="Arial" w:cs="Arial"/>
            <w:color w:val="00905A"/>
            <w:sz w:val="24"/>
            <w:szCs w:val="24"/>
            <w:u w:val="single"/>
          </w:rPr>
          <w:t>table 4</w:t>
        </w:r>
      </w:hyperlink>
      <w:r w:rsidRPr="00792BC1">
        <w:rPr>
          <w:rFonts w:ascii="Arial" w:eastAsia="Times New Roman" w:hAnsi="Arial" w:cs="Arial"/>
          <w:color w:val="232323"/>
          <w:sz w:val="24"/>
          <w:szCs w:val="24"/>
        </w:rPr>
        <w:t> and </w:t>
      </w:r>
      <w:hyperlink r:id="rId184" w:history="1">
        <w:r w:rsidRPr="00792BC1">
          <w:rPr>
            <w:rFonts w:ascii="Arial" w:eastAsia="Times New Roman" w:hAnsi="Arial" w:cs="Arial"/>
            <w:color w:val="00905A"/>
            <w:sz w:val="24"/>
            <w:szCs w:val="24"/>
            <w:u w:val="single"/>
          </w:rPr>
          <w:t>figure 1</w:t>
        </w:r>
      </w:hyperlink>
      <w:r w:rsidRPr="00792BC1">
        <w:rPr>
          <w:rFonts w:ascii="Arial" w:eastAsia="Times New Roman" w:hAnsi="Arial" w:cs="Arial"/>
          <w:color w:val="232323"/>
          <w:sz w:val="24"/>
          <w:szCs w:val="24"/>
        </w:rPr>
        <w:t>).</w:t>
      </w:r>
    </w:p>
    <w:p w14:paraId="550762D3" w14:textId="77777777" w:rsidR="00792BC1" w:rsidRPr="00792BC1" w:rsidRDefault="00792BC1" w:rsidP="00792BC1">
      <w:pPr>
        <w:shd w:val="clear" w:color="auto" w:fill="FFFFFF"/>
        <w:spacing w:before="216" w:after="0" w:line="240" w:lineRule="auto"/>
        <w:rPr>
          <w:rFonts w:ascii="Arial" w:eastAsia="Times New Roman" w:hAnsi="Arial" w:cs="Arial"/>
          <w:color w:val="232323"/>
          <w:sz w:val="24"/>
          <w:szCs w:val="24"/>
        </w:rPr>
      </w:pPr>
      <w:r w:rsidRPr="00792BC1">
        <w:rPr>
          <w:rFonts w:ascii="Arial" w:eastAsia="Times New Roman" w:hAnsi="Arial" w:cs="Arial"/>
          <w:b/>
          <w:bCs/>
          <w:color w:val="232323"/>
          <w:sz w:val="24"/>
          <w:szCs w:val="24"/>
        </w:rPr>
        <w:t>Consider the exposure history</w:t>
      </w:r>
      <w:r w:rsidRPr="00792BC1">
        <w:rPr>
          <w:rFonts w:ascii="Arial" w:eastAsia="Times New Roman" w:hAnsi="Arial" w:cs="Arial"/>
          <w:color w:val="232323"/>
          <w:sz w:val="24"/>
          <w:szCs w:val="24"/>
        </w:rPr>
        <w:t> — Some important exposures for transmission of infection are summarized below (</w:t>
      </w:r>
      <w:hyperlink r:id="rId185" w:history="1">
        <w:r w:rsidRPr="00792BC1">
          <w:rPr>
            <w:rFonts w:ascii="Arial" w:eastAsia="Times New Roman" w:hAnsi="Arial" w:cs="Arial"/>
            <w:color w:val="00905A"/>
            <w:sz w:val="24"/>
            <w:szCs w:val="24"/>
            <w:u w:val="single"/>
          </w:rPr>
          <w:t>table 13</w:t>
        </w:r>
      </w:hyperlink>
      <w:r w:rsidRPr="00792BC1">
        <w:rPr>
          <w:rFonts w:ascii="Arial" w:eastAsia="Times New Roman" w:hAnsi="Arial" w:cs="Arial"/>
          <w:color w:val="232323"/>
          <w:sz w:val="24"/>
          <w:szCs w:val="24"/>
        </w:rPr>
        <w:t>).</w:t>
      </w:r>
    </w:p>
    <w:p w14:paraId="176727EC" w14:textId="77777777" w:rsidR="00792BC1" w:rsidRPr="00792BC1" w:rsidRDefault="00792BC1" w:rsidP="00792BC1">
      <w:pPr>
        <w:shd w:val="clear" w:color="auto" w:fill="FFFFFF"/>
        <w:spacing w:before="216" w:after="216" w:line="240" w:lineRule="auto"/>
        <w:rPr>
          <w:rFonts w:ascii="Arial" w:eastAsia="Times New Roman" w:hAnsi="Arial" w:cs="Arial"/>
          <w:color w:val="232323"/>
          <w:sz w:val="24"/>
          <w:szCs w:val="24"/>
        </w:rPr>
      </w:pPr>
      <w:r w:rsidRPr="00792BC1">
        <w:rPr>
          <w:rFonts w:ascii="Arial" w:eastAsia="Times New Roman" w:hAnsi="Arial" w:cs="Arial"/>
          <w:b/>
          <w:bCs/>
          <w:color w:val="232323"/>
          <w:sz w:val="24"/>
          <w:szCs w:val="24"/>
        </w:rPr>
        <w:lastRenderedPageBreak/>
        <w:t>Unclean water or undercooked food</w:t>
      </w:r>
      <w:r w:rsidRPr="00792BC1">
        <w:rPr>
          <w:rFonts w:ascii="Arial" w:eastAsia="Times New Roman" w:hAnsi="Arial" w:cs="Arial"/>
          <w:color w:val="232323"/>
          <w:sz w:val="24"/>
          <w:szCs w:val="24"/>
        </w:rPr>
        <w:t> — Consumption of unclean water or undercooked food may be associated with travelers' diarrhea, giardiasis, enteric fever, nontyphoidal salmonellosis, shigellosis, </w:t>
      </w:r>
      <w:r w:rsidRPr="00792BC1">
        <w:rPr>
          <w:rFonts w:ascii="Arial" w:eastAsia="Times New Roman" w:hAnsi="Arial" w:cs="Arial"/>
          <w:i/>
          <w:iCs/>
          <w:color w:val="232323"/>
          <w:sz w:val="24"/>
          <w:szCs w:val="24"/>
        </w:rPr>
        <w:t>Campylobacter </w:t>
      </w:r>
      <w:r w:rsidRPr="00792BC1">
        <w:rPr>
          <w:rFonts w:ascii="Arial" w:eastAsia="Times New Roman" w:hAnsi="Arial" w:cs="Arial"/>
          <w:color w:val="232323"/>
          <w:sz w:val="24"/>
          <w:szCs w:val="24"/>
        </w:rPr>
        <w:t>infection, hepatitis A and E, or amebic dysentery.</w:t>
      </w:r>
    </w:p>
    <w:p w14:paraId="6B735875" w14:textId="77777777" w:rsidR="00792BC1" w:rsidRPr="00792BC1" w:rsidRDefault="00792BC1" w:rsidP="00792BC1">
      <w:pPr>
        <w:shd w:val="clear" w:color="auto" w:fill="FFFFFF"/>
        <w:spacing w:before="216" w:after="216" w:line="240" w:lineRule="auto"/>
        <w:rPr>
          <w:rFonts w:ascii="Arial" w:eastAsia="Times New Roman" w:hAnsi="Arial" w:cs="Arial"/>
          <w:color w:val="232323"/>
          <w:sz w:val="24"/>
          <w:szCs w:val="24"/>
        </w:rPr>
      </w:pPr>
      <w:r w:rsidRPr="00792BC1">
        <w:rPr>
          <w:rFonts w:ascii="Arial" w:eastAsia="Times New Roman" w:hAnsi="Arial" w:cs="Arial"/>
          <w:color w:val="232323"/>
          <w:sz w:val="24"/>
          <w:szCs w:val="24"/>
        </w:rPr>
        <w:t>Consumption of unpasteurized milk may be associated with listeriosis, brucellosis, Q fever, or tickborne encephalitis.</w:t>
      </w:r>
    </w:p>
    <w:p w14:paraId="43156489" w14:textId="77777777" w:rsidR="00792BC1" w:rsidRPr="00792BC1" w:rsidRDefault="00792BC1" w:rsidP="00792BC1">
      <w:pPr>
        <w:shd w:val="clear" w:color="auto" w:fill="FFFFFF"/>
        <w:spacing w:before="216" w:after="216" w:line="240" w:lineRule="auto"/>
        <w:rPr>
          <w:rFonts w:ascii="Arial" w:eastAsia="Times New Roman" w:hAnsi="Arial" w:cs="Arial"/>
          <w:color w:val="232323"/>
          <w:sz w:val="24"/>
          <w:szCs w:val="24"/>
        </w:rPr>
      </w:pPr>
      <w:r w:rsidRPr="00792BC1">
        <w:rPr>
          <w:rFonts w:ascii="Arial" w:eastAsia="Times New Roman" w:hAnsi="Arial" w:cs="Arial"/>
          <w:b/>
          <w:bCs/>
          <w:color w:val="232323"/>
          <w:sz w:val="24"/>
          <w:szCs w:val="24"/>
        </w:rPr>
        <w:t>Arthropod bites</w:t>
      </w:r>
      <w:r w:rsidRPr="00792BC1">
        <w:rPr>
          <w:rFonts w:ascii="Arial" w:eastAsia="Times New Roman" w:hAnsi="Arial" w:cs="Arial"/>
          <w:color w:val="232323"/>
          <w:sz w:val="24"/>
          <w:szCs w:val="24"/>
        </w:rPr>
        <w:t xml:space="preserve"> — Insects serve as vectors for </w:t>
      </w:r>
      <w:proofErr w:type="gramStart"/>
      <w:r w:rsidRPr="00792BC1">
        <w:rPr>
          <w:rFonts w:ascii="Arial" w:eastAsia="Times New Roman" w:hAnsi="Arial" w:cs="Arial"/>
          <w:color w:val="232323"/>
          <w:sz w:val="24"/>
          <w:szCs w:val="24"/>
        </w:rPr>
        <w:t>a large number of</w:t>
      </w:r>
      <w:proofErr w:type="gramEnd"/>
      <w:r w:rsidRPr="00792BC1">
        <w:rPr>
          <w:rFonts w:ascii="Arial" w:eastAsia="Times New Roman" w:hAnsi="Arial" w:cs="Arial"/>
          <w:color w:val="232323"/>
          <w:sz w:val="24"/>
          <w:szCs w:val="24"/>
        </w:rPr>
        <w:t xml:space="preserve"> infectious diseases, as follows:</w:t>
      </w:r>
    </w:p>
    <w:p w14:paraId="26BEA221"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color w:val="232323"/>
          <w:sz w:val="24"/>
          <w:szCs w:val="24"/>
        </w:rPr>
        <w:t>Infections transmitted by mosquitoes include malaria, dengue fever, chikungunya, Zika virus infection, yellow fever, West Nile virus infection, Japanese encephalitis, Rift Valley fever, and filariasis. (See related topics.)</w:t>
      </w:r>
    </w:p>
    <w:p w14:paraId="7A5E94F7"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color w:val="232323"/>
          <w:sz w:val="24"/>
          <w:szCs w:val="24"/>
        </w:rPr>
        <w:t>Infections transmitted by flies include leishmaniasis (sand fly), African sleeping sickness (tsetse fly), sand fly fever, and Oroya fever (sand fly). (See </w:t>
      </w:r>
      <w:hyperlink r:id="rId186" w:history="1">
        <w:r w:rsidRPr="00792BC1">
          <w:rPr>
            <w:rFonts w:ascii="Arial" w:eastAsia="Times New Roman" w:hAnsi="Arial" w:cs="Arial"/>
            <w:color w:val="00905A"/>
            <w:sz w:val="24"/>
            <w:szCs w:val="24"/>
            <w:u w:val="single"/>
          </w:rPr>
          <w:t>"Visceral leishmaniasis: Clinical manifestations and diagnosis"</w:t>
        </w:r>
      </w:hyperlink>
      <w:r w:rsidRPr="00792BC1">
        <w:rPr>
          <w:rFonts w:ascii="Arial" w:eastAsia="Times New Roman" w:hAnsi="Arial" w:cs="Arial"/>
          <w:color w:val="232323"/>
          <w:sz w:val="24"/>
          <w:szCs w:val="24"/>
        </w:rPr>
        <w:t> and </w:t>
      </w:r>
      <w:hyperlink r:id="rId187" w:history="1">
        <w:r w:rsidRPr="00792BC1">
          <w:rPr>
            <w:rFonts w:ascii="Arial" w:eastAsia="Times New Roman" w:hAnsi="Arial" w:cs="Arial"/>
            <w:color w:val="00905A"/>
            <w:sz w:val="24"/>
            <w:szCs w:val="24"/>
            <w:u w:val="single"/>
          </w:rPr>
          <w:t>"Cutaneous leishmaniasis: Clinical manifestations and diagnosis"</w:t>
        </w:r>
      </w:hyperlink>
      <w:r w:rsidRPr="00792BC1">
        <w:rPr>
          <w:rFonts w:ascii="Arial" w:eastAsia="Times New Roman" w:hAnsi="Arial" w:cs="Arial"/>
          <w:color w:val="232323"/>
          <w:sz w:val="24"/>
          <w:szCs w:val="24"/>
        </w:rPr>
        <w:t> and </w:t>
      </w:r>
      <w:hyperlink r:id="rId188" w:history="1">
        <w:r w:rsidRPr="00792BC1">
          <w:rPr>
            <w:rFonts w:ascii="Arial" w:eastAsia="Times New Roman" w:hAnsi="Arial" w:cs="Arial"/>
            <w:color w:val="00905A"/>
            <w:sz w:val="24"/>
            <w:szCs w:val="24"/>
            <w:u w:val="single"/>
          </w:rPr>
          <w:t>"African trypanosomiasis: Clinical manifestations, diagnosis, and treatment"</w:t>
        </w:r>
      </w:hyperlink>
      <w:r w:rsidRPr="00792BC1">
        <w:rPr>
          <w:rFonts w:ascii="Arial" w:eastAsia="Times New Roman" w:hAnsi="Arial" w:cs="Arial"/>
          <w:color w:val="232323"/>
          <w:sz w:val="24"/>
          <w:szCs w:val="24"/>
        </w:rPr>
        <w:t> and </w:t>
      </w:r>
      <w:hyperlink r:id="rId189" w:history="1">
        <w:r w:rsidRPr="00792BC1">
          <w:rPr>
            <w:rFonts w:ascii="Arial" w:eastAsia="Times New Roman" w:hAnsi="Arial" w:cs="Arial"/>
            <w:color w:val="00905A"/>
            <w:sz w:val="24"/>
            <w:szCs w:val="24"/>
            <w:u w:val="single"/>
          </w:rPr>
          <w:t xml:space="preserve">"South American </w:t>
        </w:r>
        <w:proofErr w:type="spellStart"/>
        <w:r w:rsidRPr="00792BC1">
          <w:rPr>
            <w:rFonts w:ascii="Arial" w:eastAsia="Times New Roman" w:hAnsi="Arial" w:cs="Arial"/>
            <w:color w:val="00905A"/>
            <w:sz w:val="24"/>
            <w:szCs w:val="24"/>
            <w:u w:val="single"/>
          </w:rPr>
          <w:t>bartonellosis</w:t>
        </w:r>
        <w:proofErr w:type="spellEnd"/>
        <w:r w:rsidRPr="00792BC1">
          <w:rPr>
            <w:rFonts w:ascii="Arial" w:eastAsia="Times New Roman" w:hAnsi="Arial" w:cs="Arial"/>
            <w:color w:val="00905A"/>
            <w:sz w:val="24"/>
            <w:szCs w:val="24"/>
            <w:u w:val="single"/>
          </w:rPr>
          <w:t>: Oroya fever and verruga peruana"</w:t>
        </w:r>
      </w:hyperlink>
      <w:r w:rsidRPr="00792BC1">
        <w:rPr>
          <w:rFonts w:ascii="Arial" w:eastAsia="Times New Roman" w:hAnsi="Arial" w:cs="Arial"/>
          <w:color w:val="232323"/>
          <w:sz w:val="24"/>
          <w:szCs w:val="24"/>
        </w:rPr>
        <w:t>.)</w:t>
      </w:r>
    </w:p>
    <w:p w14:paraId="1985C4CA"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color w:val="232323"/>
          <w:sz w:val="24"/>
          <w:szCs w:val="24"/>
        </w:rPr>
        <w:t xml:space="preserve">Infections transmitted by ticks include </w:t>
      </w:r>
      <w:proofErr w:type="spellStart"/>
      <w:r w:rsidRPr="00792BC1">
        <w:rPr>
          <w:rFonts w:ascii="Arial" w:eastAsia="Times New Roman" w:hAnsi="Arial" w:cs="Arial"/>
          <w:color w:val="232323"/>
          <w:sz w:val="24"/>
          <w:szCs w:val="24"/>
        </w:rPr>
        <w:t>rickettsial</w:t>
      </w:r>
      <w:proofErr w:type="spellEnd"/>
      <w:r w:rsidRPr="00792BC1">
        <w:rPr>
          <w:rFonts w:ascii="Arial" w:eastAsia="Times New Roman" w:hAnsi="Arial" w:cs="Arial"/>
          <w:color w:val="232323"/>
          <w:sz w:val="24"/>
          <w:szCs w:val="24"/>
        </w:rPr>
        <w:t xml:space="preserve"> infections, tickborne relapsing fever, Lyme disease, babesiosis, anaplasmosis, ehrlichiosis, tickborne encephalitis, Crimean-Congo hemorrhagic fever, and tularemia. (See related topics.)</w:t>
      </w:r>
    </w:p>
    <w:p w14:paraId="3BDB3301"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color w:val="232323"/>
          <w:sz w:val="24"/>
          <w:szCs w:val="24"/>
        </w:rPr>
        <w:t>Infections transmitted by fleas include murine typhus (</w:t>
      </w:r>
      <w:r w:rsidRPr="00792BC1">
        <w:rPr>
          <w:rFonts w:ascii="Arial" w:eastAsia="Times New Roman" w:hAnsi="Arial" w:cs="Arial"/>
          <w:i/>
          <w:iCs/>
          <w:color w:val="232323"/>
          <w:sz w:val="24"/>
          <w:szCs w:val="24"/>
        </w:rPr>
        <w:t>Rickettsia typhi</w:t>
      </w:r>
      <w:r w:rsidRPr="00792BC1">
        <w:rPr>
          <w:rFonts w:ascii="Arial" w:eastAsia="Times New Roman" w:hAnsi="Arial" w:cs="Arial"/>
          <w:color w:val="232323"/>
          <w:sz w:val="24"/>
          <w:szCs w:val="24"/>
        </w:rPr>
        <w:t>) and plague. (See </w:t>
      </w:r>
      <w:hyperlink r:id="rId190" w:anchor="H2937937000" w:history="1">
        <w:r w:rsidRPr="00792BC1">
          <w:rPr>
            <w:rFonts w:ascii="Arial" w:eastAsia="Times New Roman" w:hAnsi="Arial" w:cs="Arial"/>
            <w:color w:val="00905A"/>
            <w:sz w:val="24"/>
            <w:szCs w:val="24"/>
            <w:u w:val="single"/>
          </w:rPr>
          <w:t>"Murine typhus", section on 'Diagnosis'</w:t>
        </w:r>
      </w:hyperlink>
      <w:r w:rsidRPr="00792BC1">
        <w:rPr>
          <w:rFonts w:ascii="Arial" w:eastAsia="Times New Roman" w:hAnsi="Arial" w:cs="Arial"/>
          <w:color w:val="232323"/>
          <w:sz w:val="24"/>
          <w:szCs w:val="24"/>
        </w:rPr>
        <w:t> and </w:t>
      </w:r>
      <w:hyperlink r:id="rId191" w:history="1">
        <w:r w:rsidRPr="00792BC1">
          <w:rPr>
            <w:rFonts w:ascii="Arial" w:eastAsia="Times New Roman" w:hAnsi="Arial" w:cs="Arial"/>
            <w:color w:val="00905A"/>
            <w:sz w:val="24"/>
            <w:szCs w:val="24"/>
            <w:u w:val="single"/>
          </w:rPr>
          <w:t>"Clinical manifestations, diagnosis, and treatment of plague (Yersinia pestis infection)"</w:t>
        </w:r>
      </w:hyperlink>
      <w:r w:rsidRPr="00792BC1">
        <w:rPr>
          <w:rFonts w:ascii="Arial" w:eastAsia="Times New Roman" w:hAnsi="Arial" w:cs="Arial"/>
          <w:color w:val="232323"/>
          <w:sz w:val="24"/>
          <w:szCs w:val="24"/>
        </w:rPr>
        <w:t>.)</w:t>
      </w:r>
    </w:p>
    <w:p w14:paraId="63407AFD"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color w:val="232323"/>
          <w:sz w:val="24"/>
          <w:szCs w:val="24"/>
        </w:rPr>
        <w:t>Infections transmitted by lice include louse-borne relapsing fever (</w:t>
      </w:r>
      <w:r w:rsidRPr="00792BC1">
        <w:rPr>
          <w:rFonts w:ascii="Arial" w:eastAsia="Times New Roman" w:hAnsi="Arial" w:cs="Arial"/>
          <w:i/>
          <w:iCs/>
          <w:color w:val="232323"/>
          <w:sz w:val="24"/>
          <w:szCs w:val="24"/>
        </w:rPr>
        <w:t xml:space="preserve">Borrelia </w:t>
      </w:r>
      <w:proofErr w:type="spellStart"/>
      <w:r w:rsidRPr="00792BC1">
        <w:rPr>
          <w:rFonts w:ascii="Arial" w:eastAsia="Times New Roman" w:hAnsi="Arial" w:cs="Arial"/>
          <w:i/>
          <w:iCs/>
          <w:color w:val="232323"/>
          <w:sz w:val="24"/>
          <w:szCs w:val="24"/>
        </w:rPr>
        <w:t>recurrentis</w:t>
      </w:r>
      <w:proofErr w:type="spellEnd"/>
      <w:r w:rsidRPr="00792BC1">
        <w:rPr>
          <w:rFonts w:ascii="Arial" w:eastAsia="Times New Roman" w:hAnsi="Arial" w:cs="Arial"/>
          <w:color w:val="232323"/>
          <w:sz w:val="24"/>
          <w:szCs w:val="24"/>
        </w:rPr>
        <w:t>), epidemic typhus (</w:t>
      </w:r>
      <w:r w:rsidRPr="00792BC1">
        <w:rPr>
          <w:rFonts w:ascii="Arial" w:eastAsia="Times New Roman" w:hAnsi="Arial" w:cs="Arial"/>
          <w:i/>
          <w:iCs/>
          <w:color w:val="232323"/>
          <w:sz w:val="24"/>
          <w:szCs w:val="24"/>
        </w:rPr>
        <w:t>Rickettsia prowazekii</w:t>
      </w:r>
      <w:r w:rsidRPr="00792BC1">
        <w:rPr>
          <w:rFonts w:ascii="Arial" w:eastAsia="Times New Roman" w:hAnsi="Arial" w:cs="Arial"/>
          <w:color w:val="232323"/>
          <w:sz w:val="24"/>
          <w:szCs w:val="24"/>
        </w:rPr>
        <w:t>), and trench fever (</w:t>
      </w:r>
      <w:r w:rsidRPr="00792BC1">
        <w:rPr>
          <w:rFonts w:ascii="Arial" w:eastAsia="Times New Roman" w:hAnsi="Arial" w:cs="Arial"/>
          <w:i/>
          <w:iCs/>
          <w:color w:val="232323"/>
          <w:sz w:val="24"/>
          <w:szCs w:val="24"/>
        </w:rPr>
        <w:t xml:space="preserve">Bartonella </w:t>
      </w:r>
      <w:proofErr w:type="spellStart"/>
      <w:r w:rsidRPr="00792BC1">
        <w:rPr>
          <w:rFonts w:ascii="Arial" w:eastAsia="Times New Roman" w:hAnsi="Arial" w:cs="Arial"/>
          <w:i/>
          <w:iCs/>
          <w:color w:val="232323"/>
          <w:sz w:val="24"/>
          <w:szCs w:val="24"/>
        </w:rPr>
        <w:t>quintana</w:t>
      </w:r>
      <w:proofErr w:type="spellEnd"/>
      <w:r w:rsidRPr="00792BC1">
        <w:rPr>
          <w:rFonts w:ascii="Arial" w:eastAsia="Times New Roman" w:hAnsi="Arial" w:cs="Arial"/>
          <w:color w:val="232323"/>
          <w:sz w:val="24"/>
          <w:szCs w:val="24"/>
        </w:rPr>
        <w:t>). (See </w:t>
      </w:r>
      <w:hyperlink r:id="rId192" w:history="1">
        <w:r w:rsidRPr="00792BC1">
          <w:rPr>
            <w:rFonts w:ascii="Arial" w:eastAsia="Times New Roman" w:hAnsi="Arial" w:cs="Arial"/>
            <w:color w:val="00905A"/>
            <w:sz w:val="24"/>
            <w:szCs w:val="24"/>
            <w:u w:val="single"/>
          </w:rPr>
          <w:t>"Clinical features, diagnosis, and management of relapsing fever"</w:t>
        </w:r>
      </w:hyperlink>
      <w:r w:rsidRPr="00792BC1">
        <w:rPr>
          <w:rFonts w:ascii="Arial" w:eastAsia="Times New Roman" w:hAnsi="Arial" w:cs="Arial"/>
          <w:color w:val="232323"/>
          <w:sz w:val="24"/>
          <w:szCs w:val="24"/>
        </w:rPr>
        <w:t> and </w:t>
      </w:r>
      <w:hyperlink r:id="rId193" w:history="1">
        <w:r w:rsidRPr="00792BC1">
          <w:rPr>
            <w:rFonts w:ascii="Arial" w:eastAsia="Times New Roman" w:hAnsi="Arial" w:cs="Arial"/>
            <w:color w:val="00905A"/>
            <w:sz w:val="24"/>
            <w:szCs w:val="24"/>
            <w:u w:val="single"/>
          </w:rPr>
          <w:t>"Epidemic typhus"</w:t>
        </w:r>
      </w:hyperlink>
      <w:r w:rsidRPr="00792BC1">
        <w:rPr>
          <w:rFonts w:ascii="Arial" w:eastAsia="Times New Roman" w:hAnsi="Arial" w:cs="Arial"/>
          <w:color w:val="232323"/>
          <w:sz w:val="24"/>
          <w:szCs w:val="24"/>
        </w:rPr>
        <w:t> and </w:t>
      </w:r>
      <w:hyperlink r:id="rId194" w:history="1">
        <w:r w:rsidRPr="00792BC1">
          <w:rPr>
            <w:rFonts w:ascii="Arial" w:eastAsia="Times New Roman" w:hAnsi="Arial" w:cs="Arial"/>
            <w:color w:val="00905A"/>
            <w:sz w:val="24"/>
            <w:szCs w:val="24"/>
            <w:u w:val="single"/>
          </w:rPr>
          <w:t xml:space="preserve">"Clinical features, diagnosis, and treatment of Bartonella </w:t>
        </w:r>
        <w:proofErr w:type="spellStart"/>
        <w:r w:rsidRPr="00792BC1">
          <w:rPr>
            <w:rFonts w:ascii="Arial" w:eastAsia="Times New Roman" w:hAnsi="Arial" w:cs="Arial"/>
            <w:color w:val="00905A"/>
            <w:sz w:val="24"/>
            <w:szCs w:val="24"/>
            <w:u w:val="single"/>
          </w:rPr>
          <w:t>quintana</w:t>
        </w:r>
        <w:proofErr w:type="spellEnd"/>
        <w:r w:rsidRPr="00792BC1">
          <w:rPr>
            <w:rFonts w:ascii="Arial" w:eastAsia="Times New Roman" w:hAnsi="Arial" w:cs="Arial"/>
            <w:color w:val="00905A"/>
            <w:sz w:val="24"/>
            <w:szCs w:val="24"/>
            <w:u w:val="single"/>
          </w:rPr>
          <w:t xml:space="preserve"> infections"</w:t>
        </w:r>
      </w:hyperlink>
      <w:r w:rsidRPr="00792BC1">
        <w:rPr>
          <w:rFonts w:ascii="Arial" w:eastAsia="Times New Roman" w:hAnsi="Arial" w:cs="Arial"/>
          <w:color w:val="232323"/>
          <w:sz w:val="24"/>
          <w:szCs w:val="24"/>
        </w:rPr>
        <w:t>.)</w:t>
      </w:r>
    </w:p>
    <w:p w14:paraId="3BBB1CA5"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color w:val="232323"/>
          <w:sz w:val="24"/>
          <w:szCs w:val="24"/>
        </w:rPr>
        <w:t xml:space="preserve">Infections transmitted by mites include </w:t>
      </w:r>
      <w:proofErr w:type="spellStart"/>
      <w:r w:rsidRPr="00792BC1">
        <w:rPr>
          <w:rFonts w:ascii="Arial" w:eastAsia="Times New Roman" w:hAnsi="Arial" w:cs="Arial"/>
          <w:color w:val="232323"/>
          <w:sz w:val="24"/>
          <w:szCs w:val="24"/>
        </w:rPr>
        <w:t>rickettsialpox</w:t>
      </w:r>
      <w:proofErr w:type="spellEnd"/>
      <w:r w:rsidRPr="00792BC1">
        <w:rPr>
          <w:rFonts w:ascii="Arial" w:eastAsia="Times New Roman" w:hAnsi="Arial" w:cs="Arial"/>
          <w:color w:val="232323"/>
          <w:sz w:val="24"/>
          <w:szCs w:val="24"/>
        </w:rPr>
        <w:t xml:space="preserve"> (</w:t>
      </w:r>
      <w:r w:rsidRPr="00792BC1">
        <w:rPr>
          <w:rFonts w:ascii="Arial" w:eastAsia="Times New Roman" w:hAnsi="Arial" w:cs="Arial"/>
          <w:i/>
          <w:iCs/>
          <w:color w:val="232323"/>
          <w:sz w:val="24"/>
          <w:szCs w:val="24"/>
        </w:rPr>
        <w:t xml:space="preserve">Rickettsia </w:t>
      </w:r>
      <w:proofErr w:type="spellStart"/>
      <w:r w:rsidRPr="00792BC1">
        <w:rPr>
          <w:rFonts w:ascii="Arial" w:eastAsia="Times New Roman" w:hAnsi="Arial" w:cs="Arial"/>
          <w:i/>
          <w:iCs/>
          <w:color w:val="232323"/>
          <w:sz w:val="24"/>
          <w:szCs w:val="24"/>
        </w:rPr>
        <w:t>akari</w:t>
      </w:r>
      <w:proofErr w:type="spellEnd"/>
      <w:r w:rsidRPr="00792BC1">
        <w:rPr>
          <w:rFonts w:ascii="Arial" w:eastAsia="Times New Roman" w:hAnsi="Arial" w:cs="Arial"/>
          <w:color w:val="232323"/>
          <w:sz w:val="24"/>
          <w:szCs w:val="24"/>
        </w:rPr>
        <w:t>) and scrub typhus (</w:t>
      </w:r>
      <w:proofErr w:type="spellStart"/>
      <w:r w:rsidRPr="00792BC1">
        <w:rPr>
          <w:rFonts w:ascii="Arial" w:eastAsia="Times New Roman" w:hAnsi="Arial" w:cs="Arial"/>
          <w:i/>
          <w:iCs/>
          <w:color w:val="232323"/>
          <w:sz w:val="24"/>
          <w:szCs w:val="24"/>
        </w:rPr>
        <w:t>Orientia</w:t>
      </w:r>
      <w:proofErr w:type="spellEnd"/>
      <w:r w:rsidRPr="00792BC1">
        <w:rPr>
          <w:rFonts w:ascii="Arial" w:eastAsia="Times New Roman" w:hAnsi="Arial" w:cs="Arial"/>
          <w:i/>
          <w:iCs/>
          <w:color w:val="232323"/>
          <w:sz w:val="24"/>
          <w:szCs w:val="24"/>
        </w:rPr>
        <w:t xml:space="preserve"> tsutsugamushi</w:t>
      </w:r>
      <w:r w:rsidRPr="00792BC1">
        <w:rPr>
          <w:rFonts w:ascii="Arial" w:eastAsia="Times New Roman" w:hAnsi="Arial" w:cs="Arial"/>
          <w:color w:val="232323"/>
          <w:sz w:val="24"/>
          <w:szCs w:val="24"/>
        </w:rPr>
        <w:t>). (See </w:t>
      </w:r>
      <w:hyperlink r:id="rId195" w:history="1">
        <w:r w:rsidRPr="00792BC1">
          <w:rPr>
            <w:rFonts w:ascii="Arial" w:eastAsia="Times New Roman" w:hAnsi="Arial" w:cs="Arial"/>
            <w:color w:val="00905A"/>
            <w:sz w:val="24"/>
            <w:szCs w:val="24"/>
            <w:u w:val="single"/>
          </w:rPr>
          <w:t>"</w:t>
        </w:r>
        <w:proofErr w:type="spellStart"/>
        <w:r w:rsidRPr="00792BC1">
          <w:rPr>
            <w:rFonts w:ascii="Arial" w:eastAsia="Times New Roman" w:hAnsi="Arial" w:cs="Arial"/>
            <w:color w:val="00905A"/>
            <w:sz w:val="24"/>
            <w:szCs w:val="24"/>
            <w:u w:val="single"/>
          </w:rPr>
          <w:t>Rickettsialpox</w:t>
        </w:r>
        <w:proofErr w:type="spellEnd"/>
        <w:r w:rsidRPr="00792BC1">
          <w:rPr>
            <w:rFonts w:ascii="Arial" w:eastAsia="Times New Roman" w:hAnsi="Arial" w:cs="Arial"/>
            <w:color w:val="00905A"/>
            <w:sz w:val="24"/>
            <w:szCs w:val="24"/>
            <w:u w:val="single"/>
          </w:rPr>
          <w:t>"</w:t>
        </w:r>
      </w:hyperlink>
      <w:r w:rsidRPr="00792BC1">
        <w:rPr>
          <w:rFonts w:ascii="Arial" w:eastAsia="Times New Roman" w:hAnsi="Arial" w:cs="Arial"/>
          <w:color w:val="232323"/>
          <w:sz w:val="24"/>
          <w:szCs w:val="24"/>
        </w:rPr>
        <w:t> and </w:t>
      </w:r>
      <w:hyperlink r:id="rId196" w:history="1">
        <w:r w:rsidRPr="00792BC1">
          <w:rPr>
            <w:rFonts w:ascii="Arial" w:eastAsia="Times New Roman" w:hAnsi="Arial" w:cs="Arial"/>
            <w:color w:val="00905A"/>
            <w:sz w:val="24"/>
            <w:szCs w:val="24"/>
            <w:u w:val="single"/>
          </w:rPr>
          <w:t>"Scrub typhus: Clinical features and diagnosis"</w:t>
        </w:r>
      </w:hyperlink>
      <w:r w:rsidRPr="00792BC1">
        <w:rPr>
          <w:rFonts w:ascii="Arial" w:eastAsia="Times New Roman" w:hAnsi="Arial" w:cs="Arial"/>
          <w:color w:val="232323"/>
          <w:sz w:val="24"/>
          <w:szCs w:val="24"/>
        </w:rPr>
        <w:t>.)</w:t>
      </w:r>
    </w:p>
    <w:p w14:paraId="1446AC87"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color w:val="232323"/>
          <w:sz w:val="24"/>
          <w:szCs w:val="24"/>
        </w:rPr>
        <w:t>Infection transmitted by reduviid bugs (triatomine insect) consists of the protozoan parasite </w:t>
      </w:r>
      <w:r w:rsidRPr="00792BC1">
        <w:rPr>
          <w:rFonts w:ascii="Arial" w:eastAsia="Times New Roman" w:hAnsi="Arial" w:cs="Arial"/>
          <w:i/>
          <w:iCs/>
          <w:color w:val="232323"/>
          <w:sz w:val="24"/>
          <w:szCs w:val="24"/>
        </w:rPr>
        <w:t xml:space="preserve">Trypanosoma </w:t>
      </w:r>
      <w:proofErr w:type="spellStart"/>
      <w:r w:rsidRPr="00792BC1">
        <w:rPr>
          <w:rFonts w:ascii="Arial" w:eastAsia="Times New Roman" w:hAnsi="Arial" w:cs="Arial"/>
          <w:i/>
          <w:iCs/>
          <w:color w:val="232323"/>
          <w:sz w:val="24"/>
          <w:szCs w:val="24"/>
        </w:rPr>
        <w:t>cruzi</w:t>
      </w:r>
      <w:proofErr w:type="spellEnd"/>
      <w:r w:rsidRPr="00792BC1">
        <w:rPr>
          <w:rFonts w:ascii="Arial" w:eastAsia="Times New Roman" w:hAnsi="Arial" w:cs="Arial"/>
          <w:color w:val="232323"/>
          <w:sz w:val="24"/>
          <w:szCs w:val="24"/>
        </w:rPr>
        <w:t>, the cause of Chagas disease (American trypanosomiasis). (See </w:t>
      </w:r>
      <w:hyperlink r:id="rId197" w:history="1">
        <w:r w:rsidRPr="00792BC1">
          <w:rPr>
            <w:rFonts w:ascii="Arial" w:eastAsia="Times New Roman" w:hAnsi="Arial" w:cs="Arial"/>
            <w:color w:val="00905A"/>
            <w:sz w:val="24"/>
            <w:szCs w:val="24"/>
            <w:u w:val="single"/>
          </w:rPr>
          <w:t xml:space="preserve">"Chagas disease: Acute and congenital Trypanosoma </w:t>
        </w:r>
        <w:proofErr w:type="spellStart"/>
        <w:r w:rsidRPr="00792BC1">
          <w:rPr>
            <w:rFonts w:ascii="Arial" w:eastAsia="Times New Roman" w:hAnsi="Arial" w:cs="Arial"/>
            <w:color w:val="00905A"/>
            <w:sz w:val="24"/>
            <w:szCs w:val="24"/>
            <w:u w:val="single"/>
          </w:rPr>
          <w:t>cruzi</w:t>
        </w:r>
        <w:proofErr w:type="spellEnd"/>
        <w:r w:rsidRPr="00792BC1">
          <w:rPr>
            <w:rFonts w:ascii="Arial" w:eastAsia="Times New Roman" w:hAnsi="Arial" w:cs="Arial"/>
            <w:color w:val="00905A"/>
            <w:sz w:val="24"/>
            <w:szCs w:val="24"/>
            <w:u w:val="single"/>
          </w:rPr>
          <w:t xml:space="preserve"> infection"</w:t>
        </w:r>
      </w:hyperlink>
      <w:r w:rsidRPr="00792BC1">
        <w:rPr>
          <w:rFonts w:ascii="Arial" w:eastAsia="Times New Roman" w:hAnsi="Arial" w:cs="Arial"/>
          <w:color w:val="232323"/>
          <w:sz w:val="24"/>
          <w:szCs w:val="24"/>
        </w:rPr>
        <w:t> and </w:t>
      </w:r>
      <w:hyperlink r:id="rId198" w:history="1">
        <w:r w:rsidRPr="00792BC1">
          <w:rPr>
            <w:rFonts w:ascii="Arial" w:eastAsia="Times New Roman" w:hAnsi="Arial" w:cs="Arial"/>
            <w:color w:val="00905A"/>
            <w:sz w:val="24"/>
            <w:szCs w:val="24"/>
            <w:u w:val="single"/>
          </w:rPr>
          <w:t xml:space="preserve">"Chagas disease: Chronic Trypanosoma </w:t>
        </w:r>
        <w:proofErr w:type="spellStart"/>
        <w:r w:rsidRPr="00792BC1">
          <w:rPr>
            <w:rFonts w:ascii="Arial" w:eastAsia="Times New Roman" w:hAnsi="Arial" w:cs="Arial"/>
            <w:color w:val="00905A"/>
            <w:sz w:val="24"/>
            <w:szCs w:val="24"/>
            <w:u w:val="single"/>
          </w:rPr>
          <w:t>cruzi</w:t>
        </w:r>
        <w:proofErr w:type="spellEnd"/>
        <w:r w:rsidRPr="00792BC1">
          <w:rPr>
            <w:rFonts w:ascii="Arial" w:eastAsia="Times New Roman" w:hAnsi="Arial" w:cs="Arial"/>
            <w:color w:val="00905A"/>
            <w:sz w:val="24"/>
            <w:szCs w:val="24"/>
            <w:u w:val="single"/>
          </w:rPr>
          <w:t xml:space="preserve"> infection"</w:t>
        </w:r>
      </w:hyperlink>
      <w:r w:rsidRPr="00792BC1">
        <w:rPr>
          <w:rFonts w:ascii="Arial" w:eastAsia="Times New Roman" w:hAnsi="Arial" w:cs="Arial"/>
          <w:color w:val="232323"/>
          <w:sz w:val="24"/>
          <w:szCs w:val="24"/>
        </w:rPr>
        <w:t>.)</w:t>
      </w:r>
    </w:p>
    <w:p w14:paraId="76556E90" w14:textId="77777777" w:rsidR="00792BC1" w:rsidRPr="00792BC1" w:rsidRDefault="00792BC1" w:rsidP="00792BC1">
      <w:pPr>
        <w:shd w:val="clear" w:color="auto" w:fill="FFFFFF"/>
        <w:spacing w:before="216" w:after="216" w:line="240" w:lineRule="auto"/>
        <w:rPr>
          <w:rFonts w:ascii="Arial" w:eastAsia="Times New Roman" w:hAnsi="Arial" w:cs="Arial"/>
          <w:color w:val="232323"/>
          <w:sz w:val="24"/>
          <w:szCs w:val="24"/>
        </w:rPr>
      </w:pPr>
      <w:r w:rsidRPr="00792BC1">
        <w:rPr>
          <w:rFonts w:ascii="Arial" w:eastAsia="Times New Roman" w:hAnsi="Arial" w:cs="Arial"/>
          <w:b/>
          <w:bCs/>
          <w:color w:val="232323"/>
          <w:sz w:val="24"/>
          <w:szCs w:val="24"/>
        </w:rPr>
        <w:t>Animal exposures</w:t>
      </w:r>
      <w:r w:rsidRPr="00792BC1">
        <w:rPr>
          <w:rFonts w:ascii="Arial" w:eastAsia="Times New Roman" w:hAnsi="Arial" w:cs="Arial"/>
          <w:color w:val="232323"/>
          <w:sz w:val="24"/>
          <w:szCs w:val="24"/>
        </w:rPr>
        <w:t> — Animal bites may be associated with transmission of rabies (via dogs, bats, and other mammals), cat-scratch fever (</w:t>
      </w:r>
      <w:r w:rsidRPr="00792BC1">
        <w:rPr>
          <w:rFonts w:ascii="Arial" w:eastAsia="Times New Roman" w:hAnsi="Arial" w:cs="Arial"/>
          <w:i/>
          <w:iCs/>
          <w:color w:val="232323"/>
          <w:sz w:val="24"/>
          <w:szCs w:val="24"/>
        </w:rPr>
        <w:t xml:space="preserve">Bartonella </w:t>
      </w:r>
      <w:proofErr w:type="spellStart"/>
      <w:r w:rsidRPr="00792BC1">
        <w:rPr>
          <w:rFonts w:ascii="Arial" w:eastAsia="Times New Roman" w:hAnsi="Arial" w:cs="Arial"/>
          <w:i/>
          <w:iCs/>
          <w:color w:val="232323"/>
          <w:sz w:val="24"/>
          <w:szCs w:val="24"/>
        </w:rPr>
        <w:t>henselae</w:t>
      </w:r>
      <w:proofErr w:type="spellEnd"/>
      <w:r w:rsidRPr="00792BC1">
        <w:rPr>
          <w:rFonts w:ascii="Arial" w:eastAsia="Times New Roman" w:hAnsi="Arial" w:cs="Arial"/>
          <w:color w:val="232323"/>
          <w:sz w:val="24"/>
          <w:szCs w:val="24"/>
        </w:rPr>
        <w:t>), rat-bite fever (</w:t>
      </w:r>
      <w:r w:rsidRPr="00792BC1">
        <w:rPr>
          <w:rFonts w:ascii="Arial" w:eastAsia="Times New Roman" w:hAnsi="Arial" w:cs="Arial"/>
          <w:i/>
          <w:iCs/>
          <w:color w:val="232323"/>
          <w:sz w:val="24"/>
          <w:szCs w:val="24"/>
        </w:rPr>
        <w:t>Spirillum minus</w:t>
      </w:r>
      <w:r w:rsidRPr="00792BC1">
        <w:rPr>
          <w:rFonts w:ascii="Arial" w:eastAsia="Times New Roman" w:hAnsi="Arial" w:cs="Arial"/>
          <w:color w:val="232323"/>
          <w:sz w:val="24"/>
          <w:szCs w:val="24"/>
        </w:rPr>
        <w:t> or </w:t>
      </w:r>
      <w:r w:rsidRPr="00792BC1">
        <w:rPr>
          <w:rFonts w:ascii="Arial" w:eastAsia="Times New Roman" w:hAnsi="Arial" w:cs="Arial"/>
          <w:i/>
          <w:iCs/>
          <w:color w:val="232323"/>
          <w:sz w:val="24"/>
          <w:szCs w:val="24"/>
        </w:rPr>
        <w:t>Streptobacillus moniliformis</w:t>
      </w:r>
      <w:r w:rsidRPr="00792BC1">
        <w:rPr>
          <w:rFonts w:ascii="Arial" w:eastAsia="Times New Roman" w:hAnsi="Arial" w:cs="Arial"/>
          <w:color w:val="232323"/>
          <w:sz w:val="24"/>
          <w:szCs w:val="24"/>
        </w:rPr>
        <w:t>), and simian herpesvirus B infection (via Old World monkeys, especially macaque family). (See </w:t>
      </w:r>
      <w:hyperlink r:id="rId199" w:history="1">
        <w:r w:rsidRPr="00792BC1">
          <w:rPr>
            <w:rFonts w:ascii="Arial" w:eastAsia="Times New Roman" w:hAnsi="Arial" w:cs="Arial"/>
            <w:color w:val="00905A"/>
            <w:sz w:val="24"/>
            <w:szCs w:val="24"/>
            <w:u w:val="single"/>
          </w:rPr>
          <w:t>"Zoonoses from dogs"</w:t>
        </w:r>
      </w:hyperlink>
      <w:r w:rsidRPr="00792BC1">
        <w:rPr>
          <w:rFonts w:ascii="Arial" w:eastAsia="Times New Roman" w:hAnsi="Arial" w:cs="Arial"/>
          <w:color w:val="232323"/>
          <w:sz w:val="24"/>
          <w:szCs w:val="24"/>
        </w:rPr>
        <w:t> and </w:t>
      </w:r>
      <w:hyperlink r:id="rId200" w:history="1">
        <w:r w:rsidRPr="00792BC1">
          <w:rPr>
            <w:rFonts w:ascii="Arial" w:eastAsia="Times New Roman" w:hAnsi="Arial" w:cs="Arial"/>
            <w:color w:val="00905A"/>
            <w:sz w:val="24"/>
            <w:szCs w:val="24"/>
            <w:u w:val="single"/>
          </w:rPr>
          <w:t>"Zoonoses from cats"</w:t>
        </w:r>
      </w:hyperlink>
      <w:r w:rsidRPr="00792BC1">
        <w:rPr>
          <w:rFonts w:ascii="Arial" w:eastAsia="Times New Roman" w:hAnsi="Arial" w:cs="Arial"/>
          <w:color w:val="232323"/>
          <w:sz w:val="24"/>
          <w:szCs w:val="24"/>
        </w:rPr>
        <w:t> and </w:t>
      </w:r>
      <w:hyperlink r:id="rId201" w:history="1">
        <w:r w:rsidRPr="00792BC1">
          <w:rPr>
            <w:rFonts w:ascii="Arial" w:eastAsia="Times New Roman" w:hAnsi="Arial" w:cs="Arial"/>
            <w:color w:val="00905A"/>
            <w:sz w:val="24"/>
            <w:szCs w:val="24"/>
            <w:u w:val="single"/>
          </w:rPr>
          <w:t>"Zoonoses from pets other than dogs and cats"</w:t>
        </w:r>
      </w:hyperlink>
      <w:r w:rsidRPr="00792BC1">
        <w:rPr>
          <w:rFonts w:ascii="Arial" w:eastAsia="Times New Roman" w:hAnsi="Arial" w:cs="Arial"/>
          <w:color w:val="232323"/>
          <w:sz w:val="24"/>
          <w:szCs w:val="24"/>
        </w:rPr>
        <w:t>.)</w:t>
      </w:r>
    </w:p>
    <w:p w14:paraId="467F7B01" w14:textId="77777777" w:rsidR="00792BC1" w:rsidRPr="00792BC1" w:rsidRDefault="00792BC1" w:rsidP="00792BC1">
      <w:pPr>
        <w:shd w:val="clear" w:color="auto" w:fill="FFFFFF"/>
        <w:spacing w:before="216" w:after="216" w:line="240" w:lineRule="auto"/>
        <w:rPr>
          <w:rFonts w:ascii="Arial" w:eastAsia="Times New Roman" w:hAnsi="Arial" w:cs="Arial"/>
          <w:color w:val="232323"/>
          <w:sz w:val="24"/>
          <w:szCs w:val="24"/>
        </w:rPr>
      </w:pPr>
      <w:r w:rsidRPr="00792BC1">
        <w:rPr>
          <w:rFonts w:ascii="Arial" w:eastAsia="Times New Roman" w:hAnsi="Arial" w:cs="Arial"/>
          <w:color w:val="232323"/>
          <w:sz w:val="24"/>
          <w:szCs w:val="24"/>
        </w:rPr>
        <w:t xml:space="preserve">Contact with animals may be associated with transmission of toxoplasmosis (cats), anthrax (cattle, sheep, goats), Q fever (cattle, sheep, goats), hantavirus infection </w:t>
      </w:r>
      <w:r w:rsidRPr="00792BC1">
        <w:rPr>
          <w:rFonts w:ascii="Arial" w:eastAsia="Times New Roman" w:hAnsi="Arial" w:cs="Arial"/>
          <w:color w:val="232323"/>
          <w:sz w:val="24"/>
          <w:szCs w:val="24"/>
        </w:rPr>
        <w:lastRenderedPageBreak/>
        <w:t>(rodents), plague (rodents), psittacosis (birds), avian influenza (birds), and rabies (dogs, bats, and other animals).</w:t>
      </w:r>
    </w:p>
    <w:p w14:paraId="239EB666" w14:textId="77777777" w:rsidR="00792BC1" w:rsidRPr="00792BC1" w:rsidRDefault="00792BC1" w:rsidP="00792BC1">
      <w:pPr>
        <w:shd w:val="clear" w:color="auto" w:fill="FFFFFF"/>
        <w:spacing w:before="216" w:after="216" w:line="240" w:lineRule="auto"/>
        <w:rPr>
          <w:rFonts w:ascii="Arial" w:eastAsia="Times New Roman" w:hAnsi="Arial" w:cs="Arial"/>
          <w:color w:val="232323"/>
          <w:sz w:val="24"/>
          <w:szCs w:val="24"/>
        </w:rPr>
      </w:pPr>
      <w:r w:rsidRPr="00792BC1">
        <w:rPr>
          <w:rFonts w:ascii="Arial" w:eastAsia="Times New Roman" w:hAnsi="Arial" w:cs="Arial"/>
          <w:b/>
          <w:bCs/>
          <w:color w:val="232323"/>
          <w:sz w:val="24"/>
          <w:szCs w:val="24"/>
        </w:rPr>
        <w:t>Sexual contact</w:t>
      </w:r>
      <w:r w:rsidRPr="00792BC1">
        <w:rPr>
          <w:rFonts w:ascii="Arial" w:eastAsia="Times New Roman" w:hAnsi="Arial" w:cs="Arial"/>
          <w:color w:val="232323"/>
          <w:sz w:val="24"/>
          <w:szCs w:val="24"/>
        </w:rPr>
        <w:t> — Sexual contact with new partners is common during travel [</w:t>
      </w:r>
      <w:hyperlink r:id="rId202" w:history="1">
        <w:r w:rsidRPr="00792BC1">
          <w:rPr>
            <w:rFonts w:ascii="Arial" w:eastAsia="Times New Roman" w:hAnsi="Arial" w:cs="Arial"/>
            <w:color w:val="00905A"/>
            <w:sz w:val="24"/>
            <w:szCs w:val="24"/>
            <w:u w:val="single"/>
          </w:rPr>
          <w:t>21,22</w:t>
        </w:r>
      </w:hyperlink>
      <w:r w:rsidRPr="00792BC1">
        <w:rPr>
          <w:rFonts w:ascii="Arial" w:eastAsia="Times New Roman" w:hAnsi="Arial" w:cs="Arial"/>
          <w:color w:val="232323"/>
          <w:sz w:val="24"/>
          <w:szCs w:val="24"/>
        </w:rPr>
        <w:t>]. The clinical history should include a sexual history, including number of partners, types of sexual activities, and whether barrier protection was used. The physical examination should include a careful genital examination in individuals who have had sexual contact while traveling.</w:t>
      </w:r>
    </w:p>
    <w:p w14:paraId="1AC82326" w14:textId="77777777" w:rsidR="00792BC1" w:rsidRPr="00792BC1" w:rsidRDefault="00792BC1" w:rsidP="00792BC1">
      <w:pPr>
        <w:shd w:val="clear" w:color="auto" w:fill="FFFFFF"/>
        <w:spacing w:before="216" w:after="216" w:line="240" w:lineRule="auto"/>
        <w:rPr>
          <w:rFonts w:ascii="Arial" w:eastAsia="Times New Roman" w:hAnsi="Arial" w:cs="Arial"/>
          <w:color w:val="232323"/>
          <w:sz w:val="24"/>
          <w:szCs w:val="24"/>
        </w:rPr>
      </w:pPr>
      <w:r w:rsidRPr="00792BC1">
        <w:rPr>
          <w:rFonts w:ascii="Arial" w:eastAsia="Times New Roman" w:hAnsi="Arial" w:cs="Arial"/>
          <w:color w:val="232323"/>
          <w:sz w:val="24"/>
          <w:szCs w:val="24"/>
        </w:rPr>
        <w:t>Unprotected sex with a new partner(s) or commercial sex worker may be associated with a number of sexually transmitted infections; these include herpes, syphilis, gonorrhea, chlamydia, HIV, hepatitis (A, B, or C), Zika virus infection, and viral hemorrhagic fevers (such as Ebola virus).</w:t>
      </w:r>
    </w:p>
    <w:p w14:paraId="0AF93636" w14:textId="77777777" w:rsidR="00792BC1" w:rsidRPr="00792BC1" w:rsidRDefault="00792BC1" w:rsidP="00792BC1">
      <w:pPr>
        <w:shd w:val="clear" w:color="auto" w:fill="FFFFFF"/>
        <w:spacing w:before="216" w:after="0" w:line="240" w:lineRule="auto"/>
        <w:rPr>
          <w:rFonts w:ascii="Arial" w:eastAsia="Times New Roman" w:hAnsi="Arial" w:cs="Arial"/>
          <w:color w:val="232323"/>
          <w:sz w:val="24"/>
          <w:szCs w:val="24"/>
        </w:rPr>
      </w:pPr>
      <w:r w:rsidRPr="00792BC1">
        <w:rPr>
          <w:rFonts w:ascii="Arial" w:eastAsia="Times New Roman" w:hAnsi="Arial" w:cs="Arial"/>
          <w:b/>
          <w:bCs/>
          <w:color w:val="232323"/>
          <w:sz w:val="24"/>
          <w:szCs w:val="24"/>
        </w:rPr>
        <w:t>Consider the geographic region(s) of exposure</w:t>
      </w:r>
      <w:r w:rsidRPr="00792BC1">
        <w:rPr>
          <w:rFonts w:ascii="Arial" w:eastAsia="Times New Roman" w:hAnsi="Arial" w:cs="Arial"/>
          <w:color w:val="232323"/>
          <w:sz w:val="24"/>
          <w:szCs w:val="24"/>
        </w:rPr>
        <w:t> — Common causes of fever by geographic area are summarized in the table (</w:t>
      </w:r>
      <w:hyperlink r:id="rId203" w:history="1">
        <w:r w:rsidRPr="00792BC1">
          <w:rPr>
            <w:rFonts w:ascii="Arial" w:eastAsia="Times New Roman" w:hAnsi="Arial" w:cs="Arial"/>
            <w:color w:val="00905A"/>
            <w:sz w:val="24"/>
            <w:szCs w:val="24"/>
            <w:u w:val="single"/>
          </w:rPr>
          <w:t>table 14</w:t>
        </w:r>
      </w:hyperlink>
      <w:r w:rsidRPr="00792BC1">
        <w:rPr>
          <w:rFonts w:ascii="Arial" w:eastAsia="Times New Roman" w:hAnsi="Arial" w:cs="Arial"/>
          <w:color w:val="232323"/>
          <w:sz w:val="24"/>
          <w:szCs w:val="24"/>
        </w:rPr>
        <w:t>).</w:t>
      </w:r>
    </w:p>
    <w:p w14:paraId="15A15B16" w14:textId="77777777" w:rsidR="00792BC1" w:rsidRPr="00792BC1" w:rsidRDefault="00792BC1" w:rsidP="00792BC1">
      <w:pPr>
        <w:shd w:val="clear" w:color="auto" w:fill="FFFFFF"/>
        <w:spacing w:before="216" w:after="216" w:line="240" w:lineRule="auto"/>
        <w:rPr>
          <w:rFonts w:ascii="Arial" w:eastAsia="Times New Roman" w:hAnsi="Arial" w:cs="Arial"/>
          <w:color w:val="232323"/>
          <w:sz w:val="24"/>
          <w:szCs w:val="24"/>
        </w:rPr>
      </w:pPr>
      <w:r w:rsidRPr="00792BC1">
        <w:rPr>
          <w:rFonts w:ascii="Arial" w:eastAsia="Times New Roman" w:hAnsi="Arial" w:cs="Arial"/>
          <w:color w:val="232323"/>
          <w:sz w:val="24"/>
          <w:szCs w:val="24"/>
        </w:rPr>
        <w:t>These are also discussed further separately:</w:t>
      </w:r>
    </w:p>
    <w:p w14:paraId="6A300793"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color w:val="232323"/>
          <w:sz w:val="24"/>
          <w:szCs w:val="24"/>
        </w:rPr>
        <w:t>(See </w:t>
      </w:r>
      <w:hyperlink r:id="rId204" w:history="1">
        <w:r w:rsidRPr="00792BC1">
          <w:rPr>
            <w:rFonts w:ascii="Arial" w:eastAsia="Times New Roman" w:hAnsi="Arial" w:cs="Arial"/>
            <w:color w:val="00905A"/>
            <w:sz w:val="24"/>
            <w:szCs w:val="24"/>
            <w:u w:val="single"/>
          </w:rPr>
          <w:t>"Diseases potentially acquired by travel to East Asia"</w:t>
        </w:r>
      </w:hyperlink>
      <w:r w:rsidRPr="00792BC1">
        <w:rPr>
          <w:rFonts w:ascii="Arial" w:eastAsia="Times New Roman" w:hAnsi="Arial" w:cs="Arial"/>
          <w:color w:val="232323"/>
          <w:sz w:val="24"/>
          <w:szCs w:val="24"/>
        </w:rPr>
        <w:t>.)</w:t>
      </w:r>
    </w:p>
    <w:p w14:paraId="4F9F6F2A"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color w:val="232323"/>
          <w:sz w:val="24"/>
          <w:szCs w:val="24"/>
        </w:rPr>
        <w:t>(See </w:t>
      </w:r>
      <w:hyperlink r:id="rId205" w:history="1">
        <w:r w:rsidRPr="00792BC1">
          <w:rPr>
            <w:rFonts w:ascii="Arial" w:eastAsia="Times New Roman" w:hAnsi="Arial" w:cs="Arial"/>
            <w:color w:val="00905A"/>
            <w:sz w:val="24"/>
            <w:szCs w:val="24"/>
            <w:u w:val="single"/>
          </w:rPr>
          <w:t>"Diseases potentially acquired by travel to Southeast Asia"</w:t>
        </w:r>
      </w:hyperlink>
      <w:r w:rsidRPr="00792BC1">
        <w:rPr>
          <w:rFonts w:ascii="Arial" w:eastAsia="Times New Roman" w:hAnsi="Arial" w:cs="Arial"/>
          <w:color w:val="232323"/>
          <w:sz w:val="24"/>
          <w:szCs w:val="24"/>
        </w:rPr>
        <w:t>.)</w:t>
      </w:r>
    </w:p>
    <w:p w14:paraId="32787327"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color w:val="232323"/>
          <w:sz w:val="24"/>
          <w:szCs w:val="24"/>
        </w:rPr>
        <w:t>(See </w:t>
      </w:r>
      <w:hyperlink r:id="rId206" w:history="1">
        <w:r w:rsidRPr="00792BC1">
          <w:rPr>
            <w:rFonts w:ascii="Arial" w:eastAsia="Times New Roman" w:hAnsi="Arial" w:cs="Arial"/>
            <w:color w:val="00905A"/>
            <w:sz w:val="24"/>
            <w:szCs w:val="24"/>
            <w:u w:val="single"/>
          </w:rPr>
          <w:t>"Approach to illness associated with travel to South Asia"</w:t>
        </w:r>
      </w:hyperlink>
      <w:r w:rsidRPr="00792BC1">
        <w:rPr>
          <w:rFonts w:ascii="Arial" w:eastAsia="Times New Roman" w:hAnsi="Arial" w:cs="Arial"/>
          <w:color w:val="232323"/>
          <w:sz w:val="24"/>
          <w:szCs w:val="24"/>
        </w:rPr>
        <w:t>.)</w:t>
      </w:r>
    </w:p>
    <w:p w14:paraId="51E6714A"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color w:val="232323"/>
          <w:sz w:val="24"/>
          <w:szCs w:val="24"/>
        </w:rPr>
        <w:t>(See </w:t>
      </w:r>
      <w:hyperlink r:id="rId207" w:history="1">
        <w:r w:rsidRPr="00792BC1">
          <w:rPr>
            <w:rFonts w:ascii="Arial" w:eastAsia="Times New Roman" w:hAnsi="Arial" w:cs="Arial"/>
            <w:color w:val="00905A"/>
            <w:sz w:val="24"/>
            <w:szCs w:val="24"/>
            <w:u w:val="single"/>
          </w:rPr>
          <w:t>"Diseases potentially acquired by travel to West Africa"</w:t>
        </w:r>
      </w:hyperlink>
      <w:r w:rsidRPr="00792BC1">
        <w:rPr>
          <w:rFonts w:ascii="Arial" w:eastAsia="Times New Roman" w:hAnsi="Arial" w:cs="Arial"/>
          <w:color w:val="232323"/>
          <w:sz w:val="24"/>
          <w:szCs w:val="24"/>
        </w:rPr>
        <w:t>.)</w:t>
      </w:r>
    </w:p>
    <w:p w14:paraId="109500B9"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color w:val="232323"/>
          <w:sz w:val="24"/>
          <w:szCs w:val="24"/>
        </w:rPr>
        <w:t>(See </w:t>
      </w:r>
      <w:hyperlink r:id="rId208" w:history="1">
        <w:r w:rsidRPr="00792BC1">
          <w:rPr>
            <w:rFonts w:ascii="Arial" w:eastAsia="Times New Roman" w:hAnsi="Arial" w:cs="Arial"/>
            <w:color w:val="00905A"/>
            <w:sz w:val="24"/>
            <w:szCs w:val="24"/>
            <w:u w:val="single"/>
          </w:rPr>
          <w:t>"Diseases potentially acquired by travel to East Africa"</w:t>
        </w:r>
      </w:hyperlink>
      <w:r w:rsidRPr="00792BC1">
        <w:rPr>
          <w:rFonts w:ascii="Arial" w:eastAsia="Times New Roman" w:hAnsi="Arial" w:cs="Arial"/>
          <w:color w:val="232323"/>
          <w:sz w:val="24"/>
          <w:szCs w:val="24"/>
        </w:rPr>
        <w:t>.)</w:t>
      </w:r>
    </w:p>
    <w:p w14:paraId="3F496EB5"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color w:val="232323"/>
          <w:sz w:val="24"/>
          <w:szCs w:val="24"/>
        </w:rPr>
        <w:t>(See </w:t>
      </w:r>
      <w:hyperlink r:id="rId209" w:history="1">
        <w:r w:rsidRPr="00792BC1">
          <w:rPr>
            <w:rFonts w:ascii="Arial" w:eastAsia="Times New Roman" w:hAnsi="Arial" w:cs="Arial"/>
            <w:color w:val="00905A"/>
            <w:sz w:val="24"/>
            <w:szCs w:val="24"/>
            <w:u w:val="single"/>
          </w:rPr>
          <w:t>"Diseases potentially acquired by travel to Central Africa"</w:t>
        </w:r>
      </w:hyperlink>
      <w:r w:rsidRPr="00792BC1">
        <w:rPr>
          <w:rFonts w:ascii="Arial" w:eastAsia="Times New Roman" w:hAnsi="Arial" w:cs="Arial"/>
          <w:color w:val="232323"/>
          <w:sz w:val="24"/>
          <w:szCs w:val="24"/>
        </w:rPr>
        <w:t>.)</w:t>
      </w:r>
    </w:p>
    <w:p w14:paraId="7F28E3C0"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color w:val="232323"/>
          <w:sz w:val="24"/>
          <w:szCs w:val="24"/>
        </w:rPr>
        <w:t>(See </w:t>
      </w:r>
      <w:hyperlink r:id="rId210" w:history="1">
        <w:r w:rsidRPr="00792BC1">
          <w:rPr>
            <w:rFonts w:ascii="Arial" w:eastAsia="Times New Roman" w:hAnsi="Arial" w:cs="Arial"/>
            <w:color w:val="00905A"/>
            <w:sz w:val="24"/>
            <w:szCs w:val="24"/>
            <w:u w:val="single"/>
          </w:rPr>
          <w:t>"Diseases potentially acquired by travel to North Africa"</w:t>
        </w:r>
      </w:hyperlink>
      <w:r w:rsidRPr="00792BC1">
        <w:rPr>
          <w:rFonts w:ascii="Arial" w:eastAsia="Times New Roman" w:hAnsi="Arial" w:cs="Arial"/>
          <w:color w:val="232323"/>
          <w:sz w:val="24"/>
          <w:szCs w:val="24"/>
        </w:rPr>
        <w:t>.)</w:t>
      </w:r>
    </w:p>
    <w:p w14:paraId="5EB64053"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color w:val="232323"/>
          <w:sz w:val="24"/>
          <w:szCs w:val="24"/>
        </w:rPr>
        <w:t>(See </w:t>
      </w:r>
      <w:hyperlink r:id="rId211" w:history="1">
        <w:r w:rsidRPr="00792BC1">
          <w:rPr>
            <w:rFonts w:ascii="Arial" w:eastAsia="Times New Roman" w:hAnsi="Arial" w:cs="Arial"/>
            <w:color w:val="00905A"/>
            <w:sz w:val="24"/>
            <w:szCs w:val="24"/>
            <w:u w:val="single"/>
          </w:rPr>
          <w:t>"Diseases potentially acquired by travel to Southern Africa"</w:t>
        </w:r>
      </w:hyperlink>
      <w:r w:rsidRPr="00792BC1">
        <w:rPr>
          <w:rFonts w:ascii="Arial" w:eastAsia="Times New Roman" w:hAnsi="Arial" w:cs="Arial"/>
          <w:color w:val="232323"/>
          <w:sz w:val="24"/>
          <w:szCs w:val="24"/>
        </w:rPr>
        <w:t>.)</w:t>
      </w:r>
    </w:p>
    <w:p w14:paraId="10CE887F"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color w:val="232323"/>
          <w:sz w:val="24"/>
          <w:szCs w:val="24"/>
        </w:rPr>
        <w:t>(See </w:t>
      </w:r>
      <w:hyperlink r:id="rId212" w:history="1">
        <w:r w:rsidRPr="00792BC1">
          <w:rPr>
            <w:rFonts w:ascii="Arial" w:eastAsia="Times New Roman" w:hAnsi="Arial" w:cs="Arial"/>
            <w:color w:val="00905A"/>
            <w:sz w:val="24"/>
            <w:szCs w:val="24"/>
            <w:u w:val="single"/>
          </w:rPr>
          <w:t>"Approach to illness associated with travel to Latin America and the Caribbean"</w:t>
        </w:r>
      </w:hyperlink>
      <w:r w:rsidRPr="00792BC1">
        <w:rPr>
          <w:rFonts w:ascii="Arial" w:eastAsia="Times New Roman" w:hAnsi="Arial" w:cs="Arial"/>
          <w:color w:val="232323"/>
          <w:sz w:val="24"/>
          <w:szCs w:val="24"/>
        </w:rPr>
        <w:t>.)</w:t>
      </w:r>
    </w:p>
    <w:p w14:paraId="40B5E223" w14:textId="77777777" w:rsidR="00792BC1" w:rsidRDefault="00792BC1" w:rsidP="00792BC1">
      <w:pPr>
        <w:shd w:val="clear" w:color="auto" w:fill="FFFFFF"/>
        <w:spacing w:after="0" w:line="240" w:lineRule="auto"/>
        <w:rPr>
          <w:rFonts w:ascii="Arial" w:eastAsia="Times New Roman" w:hAnsi="Arial" w:cs="Arial"/>
          <w:b/>
          <w:bCs/>
          <w:color w:val="232323"/>
          <w:sz w:val="29"/>
          <w:szCs w:val="29"/>
          <w:bdr w:val="single" w:sz="6" w:space="18" w:color="EDEDED" w:frame="1"/>
        </w:rPr>
      </w:pPr>
      <w:r w:rsidRPr="00792BC1">
        <w:rPr>
          <w:rFonts w:ascii="Arial" w:eastAsia="Times New Roman" w:hAnsi="Arial" w:cs="Arial"/>
          <w:b/>
          <w:bCs/>
          <w:color w:val="232323"/>
          <w:sz w:val="29"/>
          <w:szCs w:val="29"/>
          <w:bdr w:val="single" w:sz="6" w:space="18" w:color="EDEDED" w:frame="1"/>
        </w:rPr>
        <w:t>SOCIETY GUIDELINE LINKS</w:t>
      </w:r>
    </w:p>
    <w:p w14:paraId="5E572988" w14:textId="3E7F9CF9" w:rsidR="00792BC1" w:rsidRPr="00792BC1" w:rsidRDefault="00792BC1" w:rsidP="00792BC1">
      <w:pPr>
        <w:shd w:val="clear" w:color="auto" w:fill="FFFFFF"/>
        <w:spacing w:after="0" w:line="240" w:lineRule="auto"/>
        <w:rPr>
          <w:rFonts w:ascii="Arial" w:eastAsia="Times New Roman" w:hAnsi="Arial" w:cs="Arial"/>
          <w:color w:val="232323"/>
          <w:sz w:val="24"/>
          <w:szCs w:val="24"/>
        </w:rPr>
      </w:pPr>
      <w:r w:rsidRPr="00792BC1">
        <w:rPr>
          <w:rFonts w:ascii="Arial" w:eastAsia="Times New Roman" w:hAnsi="Arial" w:cs="Arial"/>
          <w:color w:val="232323"/>
          <w:sz w:val="24"/>
          <w:szCs w:val="24"/>
        </w:rPr>
        <w:t>Links to society and government-sponsored guidelines from selected countries and regions around the world are provided separately. (See </w:t>
      </w:r>
      <w:hyperlink r:id="rId213" w:history="1">
        <w:r w:rsidRPr="00792BC1">
          <w:rPr>
            <w:rFonts w:ascii="Arial" w:eastAsia="Times New Roman" w:hAnsi="Arial" w:cs="Arial"/>
            <w:color w:val="00905A"/>
            <w:sz w:val="24"/>
            <w:szCs w:val="24"/>
            <w:u w:val="single"/>
          </w:rPr>
          <w:t>"Society guideline links: Malaria"</w:t>
        </w:r>
      </w:hyperlink>
      <w:r w:rsidRPr="00792BC1">
        <w:rPr>
          <w:rFonts w:ascii="Arial" w:eastAsia="Times New Roman" w:hAnsi="Arial" w:cs="Arial"/>
          <w:color w:val="232323"/>
          <w:sz w:val="24"/>
          <w:szCs w:val="24"/>
        </w:rPr>
        <w:t> and </w:t>
      </w:r>
      <w:hyperlink r:id="rId214" w:history="1">
        <w:r w:rsidRPr="00792BC1">
          <w:rPr>
            <w:rFonts w:ascii="Arial" w:eastAsia="Times New Roman" w:hAnsi="Arial" w:cs="Arial"/>
            <w:color w:val="00905A"/>
            <w:sz w:val="24"/>
            <w:szCs w:val="24"/>
            <w:u w:val="single"/>
          </w:rPr>
          <w:t>"Society guideline links: Travel medicine"</w:t>
        </w:r>
      </w:hyperlink>
      <w:r w:rsidRPr="00792BC1">
        <w:rPr>
          <w:rFonts w:ascii="Arial" w:eastAsia="Times New Roman" w:hAnsi="Arial" w:cs="Arial"/>
          <w:color w:val="232323"/>
          <w:sz w:val="24"/>
          <w:szCs w:val="24"/>
        </w:rPr>
        <w:t>.)</w:t>
      </w:r>
    </w:p>
    <w:p w14:paraId="51F94545" w14:textId="77777777" w:rsidR="00792BC1" w:rsidRDefault="00792BC1" w:rsidP="00792BC1">
      <w:pPr>
        <w:shd w:val="clear" w:color="auto" w:fill="FFFFFF"/>
        <w:spacing w:after="0" w:line="240" w:lineRule="auto"/>
        <w:rPr>
          <w:rFonts w:ascii="Arial" w:eastAsia="Times New Roman" w:hAnsi="Arial" w:cs="Arial"/>
          <w:b/>
          <w:bCs/>
          <w:color w:val="232323"/>
          <w:sz w:val="29"/>
          <w:szCs w:val="29"/>
          <w:bdr w:val="single" w:sz="6" w:space="18" w:color="EDEDED" w:frame="1"/>
        </w:rPr>
      </w:pPr>
      <w:r w:rsidRPr="00792BC1">
        <w:rPr>
          <w:rFonts w:ascii="Arial" w:eastAsia="Times New Roman" w:hAnsi="Arial" w:cs="Arial"/>
          <w:b/>
          <w:bCs/>
          <w:color w:val="232323"/>
          <w:sz w:val="29"/>
          <w:szCs w:val="29"/>
          <w:bdr w:val="single" w:sz="6" w:space="18" w:color="EDEDED" w:frame="1"/>
        </w:rPr>
        <w:t>INFORMATION FOR PATIENTS</w:t>
      </w:r>
    </w:p>
    <w:p w14:paraId="50E1257D" w14:textId="1CB11EDA" w:rsidR="00792BC1" w:rsidRPr="00792BC1" w:rsidRDefault="00792BC1" w:rsidP="00792BC1">
      <w:pPr>
        <w:shd w:val="clear" w:color="auto" w:fill="FFFFFF"/>
        <w:spacing w:after="0" w:line="240" w:lineRule="auto"/>
        <w:rPr>
          <w:rFonts w:ascii="Arial" w:eastAsia="Times New Roman" w:hAnsi="Arial" w:cs="Arial"/>
          <w:color w:val="232323"/>
          <w:sz w:val="24"/>
          <w:szCs w:val="24"/>
        </w:rPr>
      </w:pPr>
      <w:r w:rsidRPr="00792BC1">
        <w:rPr>
          <w:rFonts w:ascii="Arial" w:eastAsia="Times New Roman" w:hAnsi="Arial" w:cs="Arial"/>
          <w:color w:val="232323"/>
          <w:sz w:val="24"/>
          <w:szCs w:val="24"/>
        </w:rPr>
        <w:t>UpToDate offers two types of patient education materials, "The Basics" and "Beyond the Basics." The Basics patient education pieces are written in plain language, at the 5</w:t>
      </w:r>
      <w:r w:rsidRPr="00792BC1">
        <w:rPr>
          <w:rFonts w:ascii="Arial" w:eastAsia="Times New Roman" w:hAnsi="Arial" w:cs="Arial"/>
          <w:color w:val="232323"/>
          <w:sz w:val="18"/>
          <w:szCs w:val="18"/>
          <w:vertAlign w:val="superscript"/>
        </w:rPr>
        <w:t>th</w:t>
      </w:r>
      <w:r w:rsidRPr="00792BC1">
        <w:rPr>
          <w:rFonts w:ascii="Arial" w:eastAsia="Times New Roman" w:hAnsi="Arial" w:cs="Arial"/>
          <w:color w:val="232323"/>
          <w:sz w:val="24"/>
          <w:szCs w:val="24"/>
        </w:rPr>
        <w:t> to 6</w:t>
      </w:r>
      <w:r w:rsidRPr="00792BC1">
        <w:rPr>
          <w:rFonts w:ascii="Arial" w:eastAsia="Times New Roman" w:hAnsi="Arial" w:cs="Arial"/>
          <w:color w:val="232323"/>
          <w:sz w:val="18"/>
          <w:szCs w:val="18"/>
          <w:vertAlign w:val="superscript"/>
        </w:rPr>
        <w:t>th</w:t>
      </w:r>
      <w:r w:rsidRPr="00792BC1">
        <w:rPr>
          <w:rFonts w:ascii="Arial" w:eastAsia="Times New Roman" w:hAnsi="Arial" w:cs="Arial"/>
          <w:color w:val="232323"/>
          <w:sz w:val="24"/>
          <w:szCs w:val="24"/>
        </w:rPr>
        <w:t> grade reading level, and they answer the four or five key questions a patient might have about a given condition. These articles are best for patients who want a general overview and who prefer short, easy-to-read materials. Beyond the Basics patient education pieces are longer, more sophisticated, and more detailed. These articles are written at the 10</w:t>
      </w:r>
      <w:r w:rsidRPr="00792BC1">
        <w:rPr>
          <w:rFonts w:ascii="Arial" w:eastAsia="Times New Roman" w:hAnsi="Arial" w:cs="Arial"/>
          <w:color w:val="232323"/>
          <w:sz w:val="18"/>
          <w:szCs w:val="18"/>
          <w:vertAlign w:val="superscript"/>
        </w:rPr>
        <w:t>th</w:t>
      </w:r>
      <w:r w:rsidRPr="00792BC1">
        <w:rPr>
          <w:rFonts w:ascii="Arial" w:eastAsia="Times New Roman" w:hAnsi="Arial" w:cs="Arial"/>
          <w:color w:val="232323"/>
          <w:sz w:val="24"/>
          <w:szCs w:val="24"/>
        </w:rPr>
        <w:t> to 12</w:t>
      </w:r>
      <w:r w:rsidRPr="00792BC1">
        <w:rPr>
          <w:rFonts w:ascii="Arial" w:eastAsia="Times New Roman" w:hAnsi="Arial" w:cs="Arial"/>
          <w:color w:val="232323"/>
          <w:sz w:val="18"/>
          <w:szCs w:val="18"/>
          <w:vertAlign w:val="superscript"/>
        </w:rPr>
        <w:t>th</w:t>
      </w:r>
      <w:r w:rsidRPr="00792BC1">
        <w:rPr>
          <w:rFonts w:ascii="Arial" w:eastAsia="Times New Roman" w:hAnsi="Arial" w:cs="Arial"/>
          <w:color w:val="232323"/>
          <w:sz w:val="24"/>
          <w:szCs w:val="24"/>
        </w:rPr>
        <w:t> grade reading level and are best for patients who want in-depth information and are comfortable with some medical jargon.</w:t>
      </w:r>
    </w:p>
    <w:p w14:paraId="68681981" w14:textId="77777777" w:rsidR="00792BC1" w:rsidRPr="00792BC1" w:rsidRDefault="00792BC1" w:rsidP="00792BC1">
      <w:pPr>
        <w:shd w:val="clear" w:color="auto" w:fill="FFFFFF"/>
        <w:spacing w:before="216" w:after="216" w:line="240" w:lineRule="auto"/>
        <w:rPr>
          <w:rFonts w:ascii="Arial" w:eastAsia="Times New Roman" w:hAnsi="Arial" w:cs="Arial"/>
          <w:color w:val="232323"/>
          <w:sz w:val="24"/>
          <w:szCs w:val="24"/>
        </w:rPr>
      </w:pPr>
      <w:r w:rsidRPr="00792BC1">
        <w:rPr>
          <w:rFonts w:ascii="Arial" w:eastAsia="Times New Roman" w:hAnsi="Arial" w:cs="Arial"/>
          <w:color w:val="232323"/>
          <w:sz w:val="24"/>
          <w:szCs w:val="24"/>
        </w:rPr>
        <w:lastRenderedPageBreak/>
        <w:t>Here are the patient education articles that are relevant to this topic. We encourage you to print or e-mail these topics to your patients. (You can also locate patient education articles on a variety of subjects by searching on "patient info" and the keyword(s) of interest.)</w:t>
      </w:r>
    </w:p>
    <w:p w14:paraId="7CA755AF"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color w:val="232323"/>
          <w:sz w:val="24"/>
          <w:szCs w:val="24"/>
        </w:rPr>
        <w:t>Basics topics (see </w:t>
      </w:r>
      <w:hyperlink r:id="rId215" w:history="1">
        <w:r w:rsidRPr="00792BC1">
          <w:rPr>
            <w:rFonts w:ascii="Arial" w:eastAsia="Times New Roman" w:hAnsi="Arial" w:cs="Arial"/>
            <w:color w:val="00905A"/>
            <w:sz w:val="24"/>
            <w:szCs w:val="24"/>
            <w:u w:val="single"/>
          </w:rPr>
          <w:t>"Patient education: Vaccines for travel (The Basics)"</w:t>
        </w:r>
      </w:hyperlink>
      <w:r w:rsidRPr="00792BC1">
        <w:rPr>
          <w:rFonts w:ascii="Arial" w:eastAsia="Times New Roman" w:hAnsi="Arial" w:cs="Arial"/>
          <w:color w:val="232323"/>
          <w:sz w:val="24"/>
          <w:szCs w:val="24"/>
        </w:rPr>
        <w:t> and </w:t>
      </w:r>
      <w:hyperlink r:id="rId216" w:history="1">
        <w:r w:rsidRPr="00792BC1">
          <w:rPr>
            <w:rFonts w:ascii="Arial" w:eastAsia="Times New Roman" w:hAnsi="Arial" w:cs="Arial"/>
            <w:color w:val="00905A"/>
            <w:sz w:val="24"/>
            <w:szCs w:val="24"/>
            <w:u w:val="single"/>
          </w:rPr>
          <w:t>"Patient education: When to worry about a fever in adults (The Basics)"</w:t>
        </w:r>
      </w:hyperlink>
      <w:r w:rsidRPr="00792BC1">
        <w:rPr>
          <w:rFonts w:ascii="Arial" w:eastAsia="Times New Roman" w:hAnsi="Arial" w:cs="Arial"/>
          <w:color w:val="232323"/>
          <w:sz w:val="24"/>
          <w:szCs w:val="24"/>
        </w:rPr>
        <w:t>)</w:t>
      </w:r>
    </w:p>
    <w:p w14:paraId="3A8F0306"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color w:val="232323"/>
          <w:sz w:val="24"/>
          <w:szCs w:val="24"/>
        </w:rPr>
        <w:t>Beyond the Basics topic (see </w:t>
      </w:r>
      <w:hyperlink r:id="rId217" w:history="1">
        <w:r w:rsidRPr="00792BC1">
          <w:rPr>
            <w:rFonts w:ascii="Arial" w:eastAsia="Times New Roman" w:hAnsi="Arial" w:cs="Arial"/>
            <w:color w:val="00905A"/>
            <w:sz w:val="24"/>
            <w:szCs w:val="24"/>
            <w:u w:val="single"/>
          </w:rPr>
          <w:t>"Patient education: General travel advice (Beyond the Basics)"</w:t>
        </w:r>
      </w:hyperlink>
      <w:r w:rsidRPr="00792BC1">
        <w:rPr>
          <w:rFonts w:ascii="Arial" w:eastAsia="Times New Roman" w:hAnsi="Arial" w:cs="Arial"/>
          <w:color w:val="232323"/>
          <w:sz w:val="24"/>
          <w:szCs w:val="24"/>
        </w:rPr>
        <w:t>)</w:t>
      </w:r>
    </w:p>
    <w:p w14:paraId="1B73DF1D" w14:textId="77777777" w:rsidR="00792BC1" w:rsidRPr="00792BC1" w:rsidRDefault="00792BC1" w:rsidP="00792BC1">
      <w:pPr>
        <w:shd w:val="clear" w:color="auto" w:fill="FFFFFF"/>
        <w:spacing w:after="0" w:line="240" w:lineRule="auto"/>
        <w:rPr>
          <w:rFonts w:ascii="Arial" w:eastAsia="Times New Roman" w:hAnsi="Arial" w:cs="Arial"/>
          <w:color w:val="232323"/>
          <w:sz w:val="24"/>
          <w:szCs w:val="24"/>
        </w:rPr>
      </w:pPr>
      <w:r w:rsidRPr="00792BC1">
        <w:rPr>
          <w:rFonts w:ascii="Arial" w:eastAsia="Times New Roman" w:hAnsi="Arial" w:cs="Arial"/>
          <w:b/>
          <w:bCs/>
          <w:color w:val="232323"/>
          <w:sz w:val="29"/>
          <w:szCs w:val="29"/>
          <w:bdr w:val="single" w:sz="6" w:space="18" w:color="EDEDED" w:frame="1"/>
        </w:rPr>
        <w:t>SUMMARY</w:t>
      </w:r>
    </w:p>
    <w:p w14:paraId="47431E85"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color w:val="232323"/>
          <w:sz w:val="24"/>
          <w:szCs w:val="24"/>
        </w:rPr>
        <w:t xml:space="preserve">The most common causes of fever among travelers include malaria, dengue fever, mononucleosis, </w:t>
      </w:r>
      <w:proofErr w:type="spellStart"/>
      <w:r w:rsidRPr="00792BC1">
        <w:rPr>
          <w:rFonts w:ascii="Arial" w:eastAsia="Times New Roman" w:hAnsi="Arial" w:cs="Arial"/>
          <w:color w:val="232323"/>
          <w:sz w:val="24"/>
          <w:szCs w:val="24"/>
        </w:rPr>
        <w:t>rickettsial</w:t>
      </w:r>
      <w:proofErr w:type="spellEnd"/>
      <w:r w:rsidRPr="00792BC1">
        <w:rPr>
          <w:rFonts w:ascii="Arial" w:eastAsia="Times New Roman" w:hAnsi="Arial" w:cs="Arial"/>
          <w:color w:val="232323"/>
          <w:sz w:val="24"/>
          <w:szCs w:val="24"/>
        </w:rPr>
        <w:t xml:space="preserve"> infection, and typhoid or paratyphoid fever (enteric fever). In addition to travel-related infections, cosmopolitan causes of fever should be considered (</w:t>
      </w:r>
      <w:hyperlink r:id="rId218" w:history="1">
        <w:r w:rsidRPr="00792BC1">
          <w:rPr>
            <w:rFonts w:ascii="Arial" w:eastAsia="Times New Roman" w:hAnsi="Arial" w:cs="Arial"/>
            <w:color w:val="00905A"/>
            <w:sz w:val="24"/>
            <w:szCs w:val="24"/>
            <w:u w:val="single"/>
          </w:rPr>
          <w:t>table 1</w:t>
        </w:r>
      </w:hyperlink>
      <w:r w:rsidRPr="00792BC1">
        <w:rPr>
          <w:rFonts w:ascii="Arial" w:eastAsia="Times New Roman" w:hAnsi="Arial" w:cs="Arial"/>
          <w:color w:val="232323"/>
          <w:sz w:val="24"/>
          <w:szCs w:val="24"/>
        </w:rPr>
        <w:t> and </w:t>
      </w:r>
      <w:hyperlink r:id="rId219" w:history="1">
        <w:r w:rsidRPr="00792BC1">
          <w:rPr>
            <w:rFonts w:ascii="Arial" w:eastAsia="Times New Roman" w:hAnsi="Arial" w:cs="Arial"/>
            <w:color w:val="00905A"/>
            <w:sz w:val="24"/>
            <w:szCs w:val="24"/>
            <w:u w:val="single"/>
          </w:rPr>
          <w:t>table 2</w:t>
        </w:r>
      </w:hyperlink>
      <w:r w:rsidRPr="00792BC1">
        <w:rPr>
          <w:rFonts w:ascii="Arial" w:eastAsia="Times New Roman" w:hAnsi="Arial" w:cs="Arial"/>
          <w:color w:val="232323"/>
          <w:sz w:val="24"/>
          <w:szCs w:val="24"/>
        </w:rPr>
        <w:t>). (See </w:t>
      </w:r>
      <w:hyperlink r:id="rId220" w:anchor="H2" w:history="1">
        <w:r w:rsidRPr="00792BC1">
          <w:rPr>
            <w:rFonts w:ascii="Arial" w:eastAsia="Times New Roman" w:hAnsi="Arial" w:cs="Arial"/>
            <w:color w:val="00905A"/>
            <w:sz w:val="24"/>
            <w:szCs w:val="24"/>
            <w:u w:val="single"/>
          </w:rPr>
          <w:t>'Epidemiology and etiology'</w:t>
        </w:r>
      </w:hyperlink>
      <w:r w:rsidRPr="00792BC1">
        <w:rPr>
          <w:rFonts w:ascii="Arial" w:eastAsia="Times New Roman" w:hAnsi="Arial" w:cs="Arial"/>
          <w:color w:val="232323"/>
          <w:sz w:val="24"/>
          <w:szCs w:val="24"/>
        </w:rPr>
        <w:t> above.)</w:t>
      </w:r>
    </w:p>
    <w:p w14:paraId="74F6BCFD"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color w:val="232323"/>
          <w:sz w:val="24"/>
          <w:szCs w:val="24"/>
        </w:rPr>
        <w:t>The clinical history should include careful documentation of signs and symptoms and their time of onset, the nature of travel, relevant activities and exposures, and general medical information (</w:t>
      </w:r>
      <w:hyperlink r:id="rId221" w:history="1">
        <w:r w:rsidRPr="00792BC1">
          <w:rPr>
            <w:rFonts w:ascii="Arial" w:eastAsia="Times New Roman" w:hAnsi="Arial" w:cs="Arial"/>
            <w:color w:val="00905A"/>
            <w:sz w:val="24"/>
            <w:szCs w:val="24"/>
            <w:u w:val="single"/>
          </w:rPr>
          <w:t>table 3</w:t>
        </w:r>
      </w:hyperlink>
      <w:r w:rsidRPr="00792BC1">
        <w:rPr>
          <w:rFonts w:ascii="Arial" w:eastAsia="Times New Roman" w:hAnsi="Arial" w:cs="Arial"/>
          <w:color w:val="232323"/>
          <w:sz w:val="24"/>
          <w:szCs w:val="24"/>
        </w:rPr>
        <w:t>). The physical examination should include evaluation for skin lesions, lymphadenopathy, retinal or conjunctival changes, enlargement of liver or spleen, genital lesions, and neurologic findings. The approach to the initial laboratory evaluation is summarized in the table (</w:t>
      </w:r>
      <w:hyperlink r:id="rId222" w:history="1">
        <w:r w:rsidRPr="00792BC1">
          <w:rPr>
            <w:rFonts w:ascii="Arial" w:eastAsia="Times New Roman" w:hAnsi="Arial" w:cs="Arial"/>
            <w:color w:val="00905A"/>
            <w:sz w:val="24"/>
            <w:szCs w:val="24"/>
            <w:u w:val="single"/>
          </w:rPr>
          <w:t>table 6</w:t>
        </w:r>
      </w:hyperlink>
      <w:r w:rsidRPr="00792BC1">
        <w:rPr>
          <w:rFonts w:ascii="Arial" w:eastAsia="Times New Roman" w:hAnsi="Arial" w:cs="Arial"/>
          <w:color w:val="232323"/>
          <w:sz w:val="24"/>
          <w:szCs w:val="24"/>
        </w:rPr>
        <w:t>). (See </w:t>
      </w:r>
      <w:hyperlink r:id="rId223" w:anchor="H1415747572" w:history="1">
        <w:r w:rsidRPr="00792BC1">
          <w:rPr>
            <w:rFonts w:ascii="Arial" w:eastAsia="Times New Roman" w:hAnsi="Arial" w:cs="Arial"/>
            <w:color w:val="00905A"/>
            <w:sz w:val="24"/>
            <w:szCs w:val="24"/>
            <w:u w:val="single"/>
          </w:rPr>
          <w:t>'Initial evaluation'</w:t>
        </w:r>
      </w:hyperlink>
      <w:r w:rsidRPr="00792BC1">
        <w:rPr>
          <w:rFonts w:ascii="Arial" w:eastAsia="Times New Roman" w:hAnsi="Arial" w:cs="Arial"/>
          <w:color w:val="232323"/>
          <w:sz w:val="24"/>
          <w:szCs w:val="24"/>
        </w:rPr>
        <w:t> above.)</w:t>
      </w:r>
    </w:p>
    <w:p w14:paraId="38BD2C99"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color w:val="232323"/>
          <w:sz w:val="24"/>
          <w:szCs w:val="24"/>
        </w:rPr>
        <w:t>Any patient with fever who has spent time in a region where malaria is endemic should be evaluated for malaria, even if afebrile at the time of evaluation (</w:t>
      </w:r>
      <w:hyperlink r:id="rId224" w:history="1">
        <w:r w:rsidRPr="00792BC1">
          <w:rPr>
            <w:rFonts w:ascii="Arial" w:eastAsia="Times New Roman" w:hAnsi="Arial" w:cs="Arial"/>
            <w:color w:val="00905A"/>
            <w:sz w:val="24"/>
            <w:szCs w:val="24"/>
            <w:u w:val="single"/>
          </w:rPr>
          <w:t>figure 2</w:t>
        </w:r>
      </w:hyperlink>
      <w:r w:rsidRPr="00792BC1">
        <w:rPr>
          <w:rFonts w:ascii="Arial" w:eastAsia="Times New Roman" w:hAnsi="Arial" w:cs="Arial"/>
          <w:color w:val="232323"/>
          <w:sz w:val="24"/>
          <w:szCs w:val="24"/>
        </w:rPr>
        <w:t> and </w:t>
      </w:r>
      <w:hyperlink r:id="rId225" w:history="1">
        <w:r w:rsidRPr="00792BC1">
          <w:rPr>
            <w:rFonts w:ascii="Arial" w:eastAsia="Times New Roman" w:hAnsi="Arial" w:cs="Arial"/>
            <w:color w:val="00905A"/>
            <w:sz w:val="24"/>
            <w:szCs w:val="24"/>
            <w:u w:val="single"/>
          </w:rPr>
          <w:t>figure 3</w:t>
        </w:r>
      </w:hyperlink>
      <w:r w:rsidRPr="00792BC1">
        <w:rPr>
          <w:rFonts w:ascii="Arial" w:eastAsia="Times New Roman" w:hAnsi="Arial" w:cs="Arial"/>
          <w:color w:val="232323"/>
          <w:sz w:val="24"/>
          <w:szCs w:val="24"/>
        </w:rPr>
        <w:t>). Malaria is characterized by fever, malaise, nausea, vomiting, abdominal pain, diarrhea, myalgia, and anemia. (See </w:t>
      </w:r>
      <w:hyperlink r:id="rId226" w:anchor="H3480488726" w:history="1">
        <w:r w:rsidRPr="00792BC1">
          <w:rPr>
            <w:rFonts w:ascii="Arial" w:eastAsia="Times New Roman" w:hAnsi="Arial" w:cs="Arial"/>
            <w:color w:val="00905A"/>
            <w:sz w:val="24"/>
            <w:szCs w:val="24"/>
            <w:u w:val="single"/>
          </w:rPr>
          <w:t>'Evaluate for malaria'</w:t>
        </w:r>
      </w:hyperlink>
      <w:r w:rsidRPr="00792BC1">
        <w:rPr>
          <w:rFonts w:ascii="Arial" w:eastAsia="Times New Roman" w:hAnsi="Arial" w:cs="Arial"/>
          <w:color w:val="232323"/>
          <w:sz w:val="24"/>
          <w:szCs w:val="24"/>
        </w:rPr>
        <w:t> above.)</w:t>
      </w:r>
    </w:p>
    <w:p w14:paraId="4C64B8A2"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color w:val="232323"/>
          <w:sz w:val="24"/>
          <w:szCs w:val="24"/>
        </w:rPr>
        <w:t xml:space="preserve">The clinician should consider the patient's presenting syndrome in conjunction with the incubation period, relevant epidemiologic exposures, and geographic region of travel. The differential diagnoses for </w:t>
      </w:r>
      <w:proofErr w:type="gramStart"/>
      <w:r w:rsidRPr="00792BC1">
        <w:rPr>
          <w:rFonts w:ascii="Arial" w:eastAsia="Times New Roman" w:hAnsi="Arial" w:cs="Arial"/>
          <w:color w:val="232323"/>
          <w:sz w:val="24"/>
          <w:szCs w:val="24"/>
        </w:rPr>
        <w:t>a number of</w:t>
      </w:r>
      <w:proofErr w:type="gramEnd"/>
      <w:r w:rsidRPr="00792BC1">
        <w:rPr>
          <w:rFonts w:ascii="Arial" w:eastAsia="Times New Roman" w:hAnsi="Arial" w:cs="Arial"/>
          <w:color w:val="232323"/>
          <w:sz w:val="24"/>
          <w:szCs w:val="24"/>
        </w:rPr>
        <w:t xml:space="preserve"> clinical syndromes are summarized above. (See </w:t>
      </w:r>
      <w:hyperlink r:id="rId227" w:anchor="H14" w:history="1">
        <w:r w:rsidRPr="00792BC1">
          <w:rPr>
            <w:rFonts w:ascii="Arial" w:eastAsia="Times New Roman" w:hAnsi="Arial" w:cs="Arial"/>
            <w:color w:val="00905A"/>
            <w:sz w:val="24"/>
            <w:szCs w:val="24"/>
            <w:u w:val="single"/>
          </w:rPr>
          <w:t>'Consider the presenting syndrome'</w:t>
        </w:r>
      </w:hyperlink>
      <w:r w:rsidRPr="00792BC1">
        <w:rPr>
          <w:rFonts w:ascii="Arial" w:eastAsia="Times New Roman" w:hAnsi="Arial" w:cs="Arial"/>
          <w:color w:val="232323"/>
          <w:sz w:val="24"/>
          <w:szCs w:val="24"/>
        </w:rPr>
        <w:t> above.)</w:t>
      </w:r>
    </w:p>
    <w:p w14:paraId="4F0BEA87"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color w:val="232323"/>
          <w:sz w:val="24"/>
          <w:szCs w:val="24"/>
        </w:rPr>
        <w:t>The incubation periods for common infections associated with travel are summarized in the table and figure (</w:t>
      </w:r>
      <w:hyperlink r:id="rId228" w:history="1">
        <w:r w:rsidRPr="00792BC1">
          <w:rPr>
            <w:rFonts w:ascii="Arial" w:eastAsia="Times New Roman" w:hAnsi="Arial" w:cs="Arial"/>
            <w:color w:val="00905A"/>
            <w:sz w:val="24"/>
            <w:szCs w:val="24"/>
            <w:u w:val="single"/>
          </w:rPr>
          <w:t>table 4</w:t>
        </w:r>
      </w:hyperlink>
      <w:r w:rsidRPr="00792BC1">
        <w:rPr>
          <w:rFonts w:ascii="Arial" w:eastAsia="Times New Roman" w:hAnsi="Arial" w:cs="Arial"/>
          <w:color w:val="232323"/>
          <w:sz w:val="24"/>
          <w:szCs w:val="24"/>
        </w:rPr>
        <w:t> and </w:t>
      </w:r>
      <w:hyperlink r:id="rId229" w:history="1">
        <w:r w:rsidRPr="00792BC1">
          <w:rPr>
            <w:rFonts w:ascii="Arial" w:eastAsia="Times New Roman" w:hAnsi="Arial" w:cs="Arial"/>
            <w:color w:val="00905A"/>
            <w:sz w:val="24"/>
            <w:szCs w:val="24"/>
            <w:u w:val="single"/>
          </w:rPr>
          <w:t>figure 1</w:t>
        </w:r>
      </w:hyperlink>
      <w:r w:rsidRPr="00792BC1">
        <w:rPr>
          <w:rFonts w:ascii="Arial" w:eastAsia="Times New Roman" w:hAnsi="Arial" w:cs="Arial"/>
          <w:color w:val="232323"/>
          <w:sz w:val="24"/>
          <w:szCs w:val="24"/>
        </w:rPr>
        <w:t>). (See </w:t>
      </w:r>
      <w:hyperlink r:id="rId230" w:anchor="H1328174108" w:history="1">
        <w:r w:rsidRPr="00792BC1">
          <w:rPr>
            <w:rFonts w:ascii="Arial" w:eastAsia="Times New Roman" w:hAnsi="Arial" w:cs="Arial"/>
            <w:color w:val="00905A"/>
            <w:sz w:val="24"/>
            <w:szCs w:val="24"/>
            <w:u w:val="single"/>
          </w:rPr>
          <w:t>'Consider the incubation period'</w:t>
        </w:r>
      </w:hyperlink>
      <w:r w:rsidRPr="00792BC1">
        <w:rPr>
          <w:rFonts w:ascii="Arial" w:eastAsia="Times New Roman" w:hAnsi="Arial" w:cs="Arial"/>
          <w:color w:val="232323"/>
          <w:sz w:val="24"/>
          <w:szCs w:val="24"/>
        </w:rPr>
        <w:t> above.)</w:t>
      </w:r>
    </w:p>
    <w:p w14:paraId="1731286B"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color w:val="232323"/>
          <w:sz w:val="24"/>
          <w:szCs w:val="24"/>
        </w:rPr>
        <w:t>Relevant exposures for transmission of infection include consumption of unclean water or undercooked food, arthropod bites, animal exposures, and sexual contact (</w:t>
      </w:r>
      <w:hyperlink r:id="rId231" w:history="1">
        <w:r w:rsidRPr="00792BC1">
          <w:rPr>
            <w:rFonts w:ascii="Arial" w:eastAsia="Times New Roman" w:hAnsi="Arial" w:cs="Arial"/>
            <w:color w:val="00905A"/>
            <w:sz w:val="24"/>
            <w:szCs w:val="24"/>
            <w:u w:val="single"/>
          </w:rPr>
          <w:t>table 13</w:t>
        </w:r>
      </w:hyperlink>
      <w:r w:rsidRPr="00792BC1">
        <w:rPr>
          <w:rFonts w:ascii="Arial" w:eastAsia="Times New Roman" w:hAnsi="Arial" w:cs="Arial"/>
          <w:color w:val="232323"/>
          <w:sz w:val="24"/>
          <w:szCs w:val="24"/>
        </w:rPr>
        <w:t>). (See </w:t>
      </w:r>
      <w:hyperlink r:id="rId232" w:anchor="H4111215997" w:history="1">
        <w:r w:rsidRPr="00792BC1">
          <w:rPr>
            <w:rFonts w:ascii="Arial" w:eastAsia="Times New Roman" w:hAnsi="Arial" w:cs="Arial"/>
            <w:color w:val="00905A"/>
            <w:sz w:val="24"/>
            <w:szCs w:val="24"/>
            <w:u w:val="single"/>
          </w:rPr>
          <w:t>'Consider the exposure history'</w:t>
        </w:r>
      </w:hyperlink>
      <w:r w:rsidRPr="00792BC1">
        <w:rPr>
          <w:rFonts w:ascii="Arial" w:eastAsia="Times New Roman" w:hAnsi="Arial" w:cs="Arial"/>
          <w:color w:val="232323"/>
          <w:sz w:val="24"/>
          <w:szCs w:val="24"/>
        </w:rPr>
        <w:t> above.)</w:t>
      </w:r>
    </w:p>
    <w:p w14:paraId="53E84F83" w14:textId="77777777" w:rsidR="00792BC1" w:rsidRPr="00792BC1" w:rsidRDefault="00792BC1" w:rsidP="00792BC1">
      <w:pPr>
        <w:shd w:val="clear" w:color="auto" w:fill="FFFFFF"/>
        <w:spacing w:after="0" w:line="240" w:lineRule="auto"/>
        <w:ind w:left="480"/>
        <w:rPr>
          <w:rFonts w:ascii="Arial" w:eastAsia="Times New Roman" w:hAnsi="Arial" w:cs="Arial"/>
          <w:color w:val="232323"/>
          <w:sz w:val="24"/>
          <w:szCs w:val="24"/>
        </w:rPr>
      </w:pPr>
      <w:r w:rsidRPr="00792BC1">
        <w:rPr>
          <w:rFonts w:ascii="Times New Roman" w:eastAsia="Times New Roman" w:hAnsi="Times New Roman" w:cs="Times New Roman"/>
          <w:color w:val="232323"/>
          <w:sz w:val="18"/>
          <w:szCs w:val="18"/>
        </w:rPr>
        <w:t>●</w:t>
      </w:r>
      <w:r w:rsidRPr="00792BC1">
        <w:rPr>
          <w:rFonts w:ascii="Arial" w:eastAsia="Times New Roman" w:hAnsi="Arial" w:cs="Arial"/>
          <w:color w:val="232323"/>
          <w:sz w:val="24"/>
          <w:szCs w:val="24"/>
        </w:rPr>
        <w:t>Common causes of fever by geographic area are summarized in the table (</w:t>
      </w:r>
      <w:hyperlink r:id="rId233" w:history="1">
        <w:r w:rsidRPr="00792BC1">
          <w:rPr>
            <w:rFonts w:ascii="Arial" w:eastAsia="Times New Roman" w:hAnsi="Arial" w:cs="Arial"/>
            <w:color w:val="00905A"/>
            <w:sz w:val="24"/>
            <w:szCs w:val="24"/>
            <w:u w:val="single"/>
          </w:rPr>
          <w:t>table 14</w:t>
        </w:r>
      </w:hyperlink>
      <w:r w:rsidRPr="00792BC1">
        <w:rPr>
          <w:rFonts w:ascii="Arial" w:eastAsia="Times New Roman" w:hAnsi="Arial" w:cs="Arial"/>
          <w:color w:val="232323"/>
          <w:sz w:val="24"/>
          <w:szCs w:val="24"/>
        </w:rPr>
        <w:t>). (See </w:t>
      </w:r>
      <w:hyperlink r:id="rId234" w:anchor="H1686093044" w:history="1">
        <w:r w:rsidRPr="00792BC1">
          <w:rPr>
            <w:rFonts w:ascii="Arial" w:eastAsia="Times New Roman" w:hAnsi="Arial" w:cs="Arial"/>
            <w:color w:val="00905A"/>
            <w:sz w:val="24"/>
            <w:szCs w:val="24"/>
            <w:u w:val="single"/>
          </w:rPr>
          <w:t>'Consider the geographic region(s) of exposure'</w:t>
        </w:r>
      </w:hyperlink>
      <w:r w:rsidRPr="00792BC1">
        <w:rPr>
          <w:rFonts w:ascii="Arial" w:eastAsia="Times New Roman" w:hAnsi="Arial" w:cs="Arial"/>
          <w:color w:val="232323"/>
          <w:sz w:val="24"/>
          <w:szCs w:val="24"/>
        </w:rPr>
        <w:t> above.)</w:t>
      </w:r>
    </w:p>
    <w:p w14:paraId="123F28BD" w14:textId="77777777" w:rsidR="00792BC1" w:rsidRPr="00792BC1" w:rsidRDefault="00792BC1" w:rsidP="00792BC1">
      <w:pPr>
        <w:shd w:val="clear" w:color="auto" w:fill="FFFFFF"/>
        <w:spacing w:line="240" w:lineRule="auto"/>
        <w:jc w:val="center"/>
        <w:rPr>
          <w:rFonts w:ascii="Arial" w:eastAsia="Times New Roman" w:hAnsi="Arial" w:cs="Arial"/>
          <w:color w:val="232323"/>
          <w:sz w:val="24"/>
          <w:szCs w:val="24"/>
        </w:rPr>
      </w:pPr>
      <w:r w:rsidRPr="00792BC1">
        <w:rPr>
          <w:rFonts w:ascii="Arial" w:eastAsia="Times New Roman" w:hAnsi="Arial" w:cs="Arial"/>
          <w:color w:val="232323"/>
          <w:sz w:val="24"/>
          <w:szCs w:val="24"/>
        </w:rPr>
        <w:t>Use of UpToDate is subject to the </w:t>
      </w:r>
      <w:hyperlink r:id="rId235" w:history="1">
        <w:r w:rsidRPr="00792BC1">
          <w:rPr>
            <w:rFonts w:ascii="Arial" w:eastAsia="Times New Roman" w:hAnsi="Arial" w:cs="Arial"/>
            <w:color w:val="00905A"/>
            <w:sz w:val="24"/>
            <w:szCs w:val="24"/>
            <w:u w:val="single"/>
          </w:rPr>
          <w:t>Subscription and License Agreement</w:t>
        </w:r>
      </w:hyperlink>
      <w:r w:rsidRPr="00792BC1">
        <w:rPr>
          <w:rFonts w:ascii="Arial" w:eastAsia="Times New Roman" w:hAnsi="Arial" w:cs="Arial"/>
          <w:color w:val="232323"/>
          <w:sz w:val="24"/>
          <w:szCs w:val="24"/>
        </w:rPr>
        <w:t>.</w:t>
      </w:r>
    </w:p>
    <w:p w14:paraId="1C0A8D77" w14:textId="77777777" w:rsidR="00792BC1" w:rsidRPr="00792BC1" w:rsidRDefault="00792BC1" w:rsidP="00792BC1">
      <w:pPr>
        <w:pBdr>
          <w:top w:val="single" w:sz="6" w:space="18" w:color="EDEDED"/>
        </w:pBdr>
        <w:shd w:val="clear" w:color="auto" w:fill="FFFFFF"/>
        <w:spacing w:after="0" w:line="240" w:lineRule="auto"/>
        <w:outlineLvl w:val="0"/>
        <w:rPr>
          <w:rFonts w:ascii="Arial" w:eastAsia="Times New Roman" w:hAnsi="Arial" w:cs="Arial"/>
          <w:b/>
          <w:bCs/>
          <w:color w:val="232323"/>
          <w:kern w:val="36"/>
          <w:sz w:val="29"/>
          <w:szCs w:val="29"/>
        </w:rPr>
      </w:pPr>
      <w:r w:rsidRPr="00792BC1">
        <w:rPr>
          <w:rFonts w:ascii="Arial" w:eastAsia="Times New Roman" w:hAnsi="Arial" w:cs="Arial"/>
          <w:b/>
          <w:bCs/>
          <w:color w:val="232323"/>
          <w:kern w:val="36"/>
          <w:sz w:val="29"/>
          <w:szCs w:val="29"/>
        </w:rPr>
        <w:t>REFERENCES</w:t>
      </w:r>
    </w:p>
    <w:p w14:paraId="5BE1C78D" w14:textId="77777777" w:rsidR="00792BC1" w:rsidRPr="00792BC1" w:rsidRDefault="00792BC1" w:rsidP="00792BC1">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236" w:history="1">
        <w:r w:rsidRPr="00792BC1">
          <w:rPr>
            <w:rFonts w:ascii="Arial" w:eastAsia="Times New Roman" w:hAnsi="Arial" w:cs="Arial"/>
            <w:color w:val="00905A"/>
            <w:sz w:val="24"/>
            <w:szCs w:val="24"/>
            <w:u w:val="single"/>
          </w:rPr>
          <w:t xml:space="preserve">Thwaites GE, Day NP. Approach to Fever in the Returning Traveler. N </w:t>
        </w:r>
        <w:proofErr w:type="spellStart"/>
        <w:r w:rsidRPr="00792BC1">
          <w:rPr>
            <w:rFonts w:ascii="Arial" w:eastAsia="Times New Roman" w:hAnsi="Arial" w:cs="Arial"/>
            <w:color w:val="00905A"/>
            <w:sz w:val="24"/>
            <w:szCs w:val="24"/>
            <w:u w:val="single"/>
          </w:rPr>
          <w:t>Engl</w:t>
        </w:r>
        <w:proofErr w:type="spellEnd"/>
        <w:r w:rsidRPr="00792BC1">
          <w:rPr>
            <w:rFonts w:ascii="Arial" w:eastAsia="Times New Roman" w:hAnsi="Arial" w:cs="Arial"/>
            <w:color w:val="00905A"/>
            <w:sz w:val="24"/>
            <w:szCs w:val="24"/>
            <w:u w:val="single"/>
          </w:rPr>
          <w:t xml:space="preserve"> J Med 2017; 376:548.</w:t>
        </w:r>
      </w:hyperlink>
    </w:p>
    <w:p w14:paraId="7FB14456" w14:textId="77777777" w:rsidR="00792BC1" w:rsidRPr="00792BC1" w:rsidRDefault="00792BC1" w:rsidP="00792BC1">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237" w:history="1">
        <w:proofErr w:type="spellStart"/>
        <w:r w:rsidRPr="00792BC1">
          <w:rPr>
            <w:rFonts w:ascii="Arial" w:eastAsia="Times New Roman" w:hAnsi="Arial" w:cs="Arial"/>
            <w:color w:val="00905A"/>
            <w:sz w:val="24"/>
            <w:szCs w:val="24"/>
            <w:u w:val="single"/>
          </w:rPr>
          <w:t>Scaggs</w:t>
        </w:r>
        <w:proofErr w:type="spellEnd"/>
        <w:r w:rsidRPr="00792BC1">
          <w:rPr>
            <w:rFonts w:ascii="Arial" w:eastAsia="Times New Roman" w:hAnsi="Arial" w:cs="Arial"/>
            <w:color w:val="00905A"/>
            <w:sz w:val="24"/>
            <w:szCs w:val="24"/>
            <w:u w:val="single"/>
          </w:rPr>
          <w:t xml:space="preserve"> Huang FA, </w:t>
        </w:r>
        <w:proofErr w:type="spellStart"/>
        <w:r w:rsidRPr="00792BC1">
          <w:rPr>
            <w:rFonts w:ascii="Arial" w:eastAsia="Times New Roman" w:hAnsi="Arial" w:cs="Arial"/>
            <w:color w:val="00905A"/>
            <w:sz w:val="24"/>
            <w:szCs w:val="24"/>
            <w:u w:val="single"/>
          </w:rPr>
          <w:t>Schlaudecker</w:t>
        </w:r>
        <w:proofErr w:type="spellEnd"/>
        <w:r w:rsidRPr="00792BC1">
          <w:rPr>
            <w:rFonts w:ascii="Arial" w:eastAsia="Times New Roman" w:hAnsi="Arial" w:cs="Arial"/>
            <w:color w:val="00905A"/>
            <w:sz w:val="24"/>
            <w:szCs w:val="24"/>
            <w:u w:val="single"/>
          </w:rPr>
          <w:t xml:space="preserve"> E. Fever in the Returning Traveler. Infect Dis Clin North Am 2018; 32:163.</w:t>
        </w:r>
      </w:hyperlink>
    </w:p>
    <w:p w14:paraId="4E978875" w14:textId="77777777" w:rsidR="00792BC1" w:rsidRPr="00792BC1" w:rsidRDefault="00792BC1" w:rsidP="00792BC1">
      <w:pPr>
        <w:numPr>
          <w:ilvl w:val="0"/>
          <w:numId w:val="1"/>
        </w:numPr>
        <w:shd w:val="clear" w:color="auto" w:fill="FFFFFF"/>
        <w:wordWrap w:val="0"/>
        <w:spacing w:before="100" w:beforeAutospacing="1" w:after="100" w:afterAutospacing="1" w:line="240" w:lineRule="auto"/>
        <w:ind w:left="0"/>
        <w:rPr>
          <w:rFonts w:ascii="Arial" w:eastAsia="Times New Roman" w:hAnsi="Arial" w:cs="Arial"/>
          <w:color w:val="232323"/>
          <w:sz w:val="24"/>
          <w:szCs w:val="24"/>
        </w:rPr>
      </w:pPr>
      <w:r w:rsidRPr="00792BC1">
        <w:rPr>
          <w:rFonts w:ascii="Arial" w:eastAsia="Times New Roman" w:hAnsi="Arial" w:cs="Arial"/>
          <w:color w:val="232323"/>
          <w:sz w:val="24"/>
          <w:szCs w:val="24"/>
        </w:rPr>
        <w:t>World Health Organization. International Travel and Health: Vaccination Requirements and Health Advice, Geneva: World Health Organization (Updated and published annually).</w:t>
      </w:r>
    </w:p>
    <w:p w14:paraId="265ADC07" w14:textId="77777777" w:rsidR="00792BC1" w:rsidRPr="00792BC1" w:rsidRDefault="00792BC1" w:rsidP="00792BC1">
      <w:pPr>
        <w:numPr>
          <w:ilvl w:val="0"/>
          <w:numId w:val="1"/>
        </w:numPr>
        <w:shd w:val="clear" w:color="auto" w:fill="FFFFFF"/>
        <w:wordWrap w:val="0"/>
        <w:spacing w:before="100" w:beforeAutospacing="1" w:after="100" w:afterAutospacing="1" w:line="240" w:lineRule="auto"/>
        <w:ind w:left="0"/>
        <w:rPr>
          <w:rFonts w:ascii="Arial" w:eastAsia="Times New Roman" w:hAnsi="Arial" w:cs="Arial"/>
          <w:color w:val="232323"/>
          <w:sz w:val="24"/>
          <w:szCs w:val="24"/>
        </w:rPr>
      </w:pPr>
      <w:r w:rsidRPr="00792BC1">
        <w:rPr>
          <w:rFonts w:ascii="Arial" w:eastAsia="Times New Roman" w:hAnsi="Arial" w:cs="Arial"/>
          <w:color w:val="232323"/>
          <w:sz w:val="24"/>
          <w:szCs w:val="24"/>
        </w:rPr>
        <w:t>Wilson ME. A world guide to infections: Diseases, distribution, diagnosis, Oxford University Press, New York 1991.</w:t>
      </w:r>
    </w:p>
    <w:p w14:paraId="06B7C520" w14:textId="77777777" w:rsidR="00792BC1" w:rsidRPr="00792BC1" w:rsidRDefault="00792BC1" w:rsidP="00792BC1">
      <w:pPr>
        <w:numPr>
          <w:ilvl w:val="0"/>
          <w:numId w:val="1"/>
        </w:numPr>
        <w:shd w:val="clear" w:color="auto" w:fill="FFFFFF"/>
        <w:wordWrap w:val="0"/>
        <w:spacing w:before="100" w:beforeAutospacing="1" w:after="100" w:afterAutospacing="1" w:line="240" w:lineRule="auto"/>
        <w:ind w:left="0"/>
        <w:rPr>
          <w:rFonts w:ascii="Arial" w:eastAsia="Times New Roman" w:hAnsi="Arial" w:cs="Arial"/>
          <w:color w:val="232323"/>
          <w:sz w:val="24"/>
          <w:szCs w:val="24"/>
        </w:rPr>
      </w:pPr>
      <w:r w:rsidRPr="00792BC1">
        <w:rPr>
          <w:rFonts w:ascii="Arial" w:eastAsia="Times New Roman" w:hAnsi="Arial" w:cs="Arial"/>
          <w:color w:val="232323"/>
          <w:sz w:val="24"/>
          <w:szCs w:val="24"/>
        </w:rPr>
        <w:t>Centers for Disease Control and Prevention. Health Information for International Travel 2020: The Yellow Book. https://wwwnc.cdc.gov/travel/page/yellowbook-home (Accessed on July 30, 2019).</w:t>
      </w:r>
    </w:p>
    <w:p w14:paraId="5312022A" w14:textId="77777777" w:rsidR="00792BC1" w:rsidRPr="00792BC1" w:rsidRDefault="00792BC1" w:rsidP="00792BC1">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238" w:history="1">
        <w:r w:rsidRPr="00792BC1">
          <w:rPr>
            <w:rFonts w:ascii="Arial" w:eastAsia="Times New Roman" w:hAnsi="Arial" w:cs="Arial"/>
            <w:color w:val="00905A"/>
            <w:sz w:val="24"/>
            <w:szCs w:val="24"/>
            <w:u w:val="single"/>
          </w:rPr>
          <w:t xml:space="preserve">Freedman DO, Weld LH, </w:t>
        </w:r>
        <w:proofErr w:type="spellStart"/>
        <w:r w:rsidRPr="00792BC1">
          <w:rPr>
            <w:rFonts w:ascii="Arial" w:eastAsia="Times New Roman" w:hAnsi="Arial" w:cs="Arial"/>
            <w:color w:val="00905A"/>
            <w:sz w:val="24"/>
            <w:szCs w:val="24"/>
            <w:u w:val="single"/>
          </w:rPr>
          <w:t>Kozarsky</w:t>
        </w:r>
        <w:proofErr w:type="spellEnd"/>
        <w:r w:rsidRPr="00792BC1">
          <w:rPr>
            <w:rFonts w:ascii="Arial" w:eastAsia="Times New Roman" w:hAnsi="Arial" w:cs="Arial"/>
            <w:color w:val="00905A"/>
            <w:sz w:val="24"/>
            <w:szCs w:val="24"/>
            <w:u w:val="single"/>
          </w:rPr>
          <w:t xml:space="preserve"> PE, et al. Spectrum of disease and relation to place of exposure among ill returned travelers. N </w:t>
        </w:r>
        <w:proofErr w:type="spellStart"/>
        <w:r w:rsidRPr="00792BC1">
          <w:rPr>
            <w:rFonts w:ascii="Arial" w:eastAsia="Times New Roman" w:hAnsi="Arial" w:cs="Arial"/>
            <w:color w:val="00905A"/>
            <w:sz w:val="24"/>
            <w:szCs w:val="24"/>
            <w:u w:val="single"/>
          </w:rPr>
          <w:t>Engl</w:t>
        </w:r>
        <w:proofErr w:type="spellEnd"/>
        <w:r w:rsidRPr="00792BC1">
          <w:rPr>
            <w:rFonts w:ascii="Arial" w:eastAsia="Times New Roman" w:hAnsi="Arial" w:cs="Arial"/>
            <w:color w:val="00905A"/>
            <w:sz w:val="24"/>
            <w:szCs w:val="24"/>
            <w:u w:val="single"/>
          </w:rPr>
          <w:t xml:space="preserve"> J Med 2006; 354:119.</w:t>
        </w:r>
      </w:hyperlink>
    </w:p>
    <w:p w14:paraId="74E9DF2B" w14:textId="77777777" w:rsidR="00792BC1" w:rsidRPr="00792BC1" w:rsidRDefault="00792BC1" w:rsidP="00792BC1">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239" w:history="1">
        <w:r w:rsidRPr="00792BC1">
          <w:rPr>
            <w:rFonts w:ascii="Arial" w:eastAsia="Times New Roman" w:hAnsi="Arial" w:cs="Arial"/>
            <w:color w:val="00905A"/>
            <w:sz w:val="24"/>
            <w:szCs w:val="24"/>
            <w:u w:val="single"/>
          </w:rPr>
          <w:t xml:space="preserve">Wilson ME, Weld LH, </w:t>
        </w:r>
        <w:proofErr w:type="spellStart"/>
        <w:r w:rsidRPr="00792BC1">
          <w:rPr>
            <w:rFonts w:ascii="Arial" w:eastAsia="Times New Roman" w:hAnsi="Arial" w:cs="Arial"/>
            <w:color w:val="00905A"/>
            <w:sz w:val="24"/>
            <w:szCs w:val="24"/>
            <w:u w:val="single"/>
          </w:rPr>
          <w:t>Boggild</w:t>
        </w:r>
        <w:proofErr w:type="spellEnd"/>
        <w:r w:rsidRPr="00792BC1">
          <w:rPr>
            <w:rFonts w:ascii="Arial" w:eastAsia="Times New Roman" w:hAnsi="Arial" w:cs="Arial"/>
            <w:color w:val="00905A"/>
            <w:sz w:val="24"/>
            <w:szCs w:val="24"/>
            <w:u w:val="single"/>
          </w:rPr>
          <w:t xml:space="preserve"> A, et al. Fever in returned travelers: results from the </w:t>
        </w:r>
        <w:proofErr w:type="spellStart"/>
        <w:r w:rsidRPr="00792BC1">
          <w:rPr>
            <w:rFonts w:ascii="Arial" w:eastAsia="Times New Roman" w:hAnsi="Arial" w:cs="Arial"/>
            <w:color w:val="00905A"/>
            <w:sz w:val="24"/>
            <w:szCs w:val="24"/>
            <w:u w:val="single"/>
          </w:rPr>
          <w:t>GeoSentinel</w:t>
        </w:r>
        <w:proofErr w:type="spellEnd"/>
        <w:r w:rsidRPr="00792BC1">
          <w:rPr>
            <w:rFonts w:ascii="Arial" w:eastAsia="Times New Roman" w:hAnsi="Arial" w:cs="Arial"/>
            <w:color w:val="00905A"/>
            <w:sz w:val="24"/>
            <w:szCs w:val="24"/>
            <w:u w:val="single"/>
          </w:rPr>
          <w:t xml:space="preserve"> Surveillance Network. Clin Infect Dis 2007; 44:1560.</w:t>
        </w:r>
      </w:hyperlink>
    </w:p>
    <w:p w14:paraId="4B2373A0" w14:textId="77777777" w:rsidR="00792BC1" w:rsidRPr="00792BC1" w:rsidRDefault="00792BC1" w:rsidP="00792BC1">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240" w:history="1">
        <w:proofErr w:type="spellStart"/>
        <w:r w:rsidRPr="00792BC1">
          <w:rPr>
            <w:rFonts w:ascii="Arial" w:eastAsia="Times New Roman" w:hAnsi="Arial" w:cs="Arial"/>
            <w:color w:val="00905A"/>
            <w:sz w:val="24"/>
            <w:szCs w:val="24"/>
            <w:u w:val="single"/>
          </w:rPr>
          <w:t>Bottieau</w:t>
        </w:r>
        <w:proofErr w:type="spellEnd"/>
        <w:r w:rsidRPr="00792BC1">
          <w:rPr>
            <w:rFonts w:ascii="Arial" w:eastAsia="Times New Roman" w:hAnsi="Arial" w:cs="Arial"/>
            <w:color w:val="00905A"/>
            <w:sz w:val="24"/>
            <w:szCs w:val="24"/>
            <w:u w:val="single"/>
          </w:rPr>
          <w:t xml:space="preserve"> E, </w:t>
        </w:r>
        <w:proofErr w:type="spellStart"/>
        <w:r w:rsidRPr="00792BC1">
          <w:rPr>
            <w:rFonts w:ascii="Arial" w:eastAsia="Times New Roman" w:hAnsi="Arial" w:cs="Arial"/>
            <w:color w:val="00905A"/>
            <w:sz w:val="24"/>
            <w:szCs w:val="24"/>
            <w:u w:val="single"/>
          </w:rPr>
          <w:t>Clerinx</w:t>
        </w:r>
        <w:proofErr w:type="spellEnd"/>
        <w:r w:rsidRPr="00792BC1">
          <w:rPr>
            <w:rFonts w:ascii="Arial" w:eastAsia="Times New Roman" w:hAnsi="Arial" w:cs="Arial"/>
            <w:color w:val="00905A"/>
            <w:sz w:val="24"/>
            <w:szCs w:val="24"/>
            <w:u w:val="single"/>
          </w:rPr>
          <w:t xml:space="preserve"> J, </w:t>
        </w:r>
        <w:proofErr w:type="spellStart"/>
        <w:r w:rsidRPr="00792BC1">
          <w:rPr>
            <w:rFonts w:ascii="Arial" w:eastAsia="Times New Roman" w:hAnsi="Arial" w:cs="Arial"/>
            <w:color w:val="00905A"/>
            <w:sz w:val="24"/>
            <w:szCs w:val="24"/>
            <w:u w:val="single"/>
          </w:rPr>
          <w:t>Schrooten</w:t>
        </w:r>
        <w:proofErr w:type="spellEnd"/>
        <w:r w:rsidRPr="00792BC1">
          <w:rPr>
            <w:rFonts w:ascii="Arial" w:eastAsia="Times New Roman" w:hAnsi="Arial" w:cs="Arial"/>
            <w:color w:val="00905A"/>
            <w:sz w:val="24"/>
            <w:szCs w:val="24"/>
            <w:u w:val="single"/>
          </w:rPr>
          <w:t xml:space="preserve"> W, et al. Etiology and outcome of fever after a stay in the tropics. Arch Intern Med 2006; 166:1642.</w:t>
        </w:r>
      </w:hyperlink>
    </w:p>
    <w:p w14:paraId="2A179678" w14:textId="77777777" w:rsidR="00792BC1" w:rsidRPr="00792BC1" w:rsidRDefault="00792BC1" w:rsidP="00792BC1">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241" w:history="1">
        <w:r w:rsidRPr="00792BC1">
          <w:rPr>
            <w:rFonts w:ascii="Arial" w:eastAsia="Times New Roman" w:hAnsi="Arial" w:cs="Arial"/>
            <w:color w:val="00905A"/>
            <w:sz w:val="24"/>
            <w:szCs w:val="24"/>
            <w:u w:val="single"/>
          </w:rPr>
          <w:t>Harvey K, Esposito DH, Han P, et al. Surveillance for travel-related disease--</w:t>
        </w:r>
        <w:proofErr w:type="spellStart"/>
        <w:r w:rsidRPr="00792BC1">
          <w:rPr>
            <w:rFonts w:ascii="Arial" w:eastAsia="Times New Roman" w:hAnsi="Arial" w:cs="Arial"/>
            <w:color w:val="00905A"/>
            <w:sz w:val="24"/>
            <w:szCs w:val="24"/>
            <w:u w:val="single"/>
          </w:rPr>
          <w:t>GeoSentinel</w:t>
        </w:r>
        <w:proofErr w:type="spellEnd"/>
        <w:r w:rsidRPr="00792BC1">
          <w:rPr>
            <w:rFonts w:ascii="Arial" w:eastAsia="Times New Roman" w:hAnsi="Arial" w:cs="Arial"/>
            <w:color w:val="00905A"/>
            <w:sz w:val="24"/>
            <w:szCs w:val="24"/>
            <w:u w:val="single"/>
          </w:rPr>
          <w:t xml:space="preserve"> Surveillance System, United States, 1997-2011. MMWR </w:t>
        </w:r>
        <w:proofErr w:type="spellStart"/>
        <w:r w:rsidRPr="00792BC1">
          <w:rPr>
            <w:rFonts w:ascii="Arial" w:eastAsia="Times New Roman" w:hAnsi="Arial" w:cs="Arial"/>
            <w:color w:val="00905A"/>
            <w:sz w:val="24"/>
            <w:szCs w:val="24"/>
            <w:u w:val="single"/>
          </w:rPr>
          <w:t>Surveill</w:t>
        </w:r>
        <w:proofErr w:type="spellEnd"/>
        <w:r w:rsidRPr="00792BC1">
          <w:rPr>
            <w:rFonts w:ascii="Arial" w:eastAsia="Times New Roman" w:hAnsi="Arial" w:cs="Arial"/>
            <w:color w:val="00905A"/>
            <w:sz w:val="24"/>
            <w:szCs w:val="24"/>
            <w:u w:val="single"/>
          </w:rPr>
          <w:t xml:space="preserve"> </w:t>
        </w:r>
        <w:proofErr w:type="spellStart"/>
        <w:r w:rsidRPr="00792BC1">
          <w:rPr>
            <w:rFonts w:ascii="Arial" w:eastAsia="Times New Roman" w:hAnsi="Arial" w:cs="Arial"/>
            <w:color w:val="00905A"/>
            <w:sz w:val="24"/>
            <w:szCs w:val="24"/>
            <w:u w:val="single"/>
          </w:rPr>
          <w:t>Summ</w:t>
        </w:r>
        <w:proofErr w:type="spellEnd"/>
        <w:r w:rsidRPr="00792BC1">
          <w:rPr>
            <w:rFonts w:ascii="Arial" w:eastAsia="Times New Roman" w:hAnsi="Arial" w:cs="Arial"/>
            <w:color w:val="00905A"/>
            <w:sz w:val="24"/>
            <w:szCs w:val="24"/>
            <w:u w:val="single"/>
          </w:rPr>
          <w:t xml:space="preserve"> 2013; 62:1.</w:t>
        </w:r>
      </w:hyperlink>
    </w:p>
    <w:p w14:paraId="65F44F29" w14:textId="77777777" w:rsidR="00792BC1" w:rsidRPr="00792BC1" w:rsidRDefault="00792BC1" w:rsidP="00792BC1">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242" w:history="1">
        <w:proofErr w:type="spellStart"/>
        <w:r w:rsidRPr="00792BC1">
          <w:rPr>
            <w:rFonts w:ascii="Arial" w:eastAsia="Times New Roman" w:hAnsi="Arial" w:cs="Arial"/>
            <w:color w:val="00905A"/>
            <w:sz w:val="24"/>
            <w:szCs w:val="24"/>
            <w:u w:val="single"/>
          </w:rPr>
          <w:t>Leder</w:t>
        </w:r>
        <w:proofErr w:type="spellEnd"/>
        <w:r w:rsidRPr="00792BC1">
          <w:rPr>
            <w:rFonts w:ascii="Arial" w:eastAsia="Times New Roman" w:hAnsi="Arial" w:cs="Arial"/>
            <w:color w:val="00905A"/>
            <w:sz w:val="24"/>
            <w:szCs w:val="24"/>
            <w:u w:val="single"/>
          </w:rPr>
          <w:t xml:space="preserve"> K, </w:t>
        </w:r>
        <w:proofErr w:type="spellStart"/>
        <w:r w:rsidRPr="00792BC1">
          <w:rPr>
            <w:rFonts w:ascii="Arial" w:eastAsia="Times New Roman" w:hAnsi="Arial" w:cs="Arial"/>
            <w:color w:val="00905A"/>
            <w:sz w:val="24"/>
            <w:szCs w:val="24"/>
            <w:u w:val="single"/>
          </w:rPr>
          <w:t>Torresi</w:t>
        </w:r>
        <w:proofErr w:type="spellEnd"/>
        <w:r w:rsidRPr="00792BC1">
          <w:rPr>
            <w:rFonts w:ascii="Arial" w:eastAsia="Times New Roman" w:hAnsi="Arial" w:cs="Arial"/>
            <w:color w:val="00905A"/>
            <w:sz w:val="24"/>
            <w:szCs w:val="24"/>
            <w:u w:val="single"/>
          </w:rPr>
          <w:t xml:space="preserve"> J, </w:t>
        </w:r>
        <w:proofErr w:type="spellStart"/>
        <w:r w:rsidRPr="00792BC1">
          <w:rPr>
            <w:rFonts w:ascii="Arial" w:eastAsia="Times New Roman" w:hAnsi="Arial" w:cs="Arial"/>
            <w:color w:val="00905A"/>
            <w:sz w:val="24"/>
            <w:szCs w:val="24"/>
            <w:u w:val="single"/>
          </w:rPr>
          <w:t>Libman</w:t>
        </w:r>
        <w:proofErr w:type="spellEnd"/>
        <w:r w:rsidRPr="00792BC1">
          <w:rPr>
            <w:rFonts w:ascii="Arial" w:eastAsia="Times New Roman" w:hAnsi="Arial" w:cs="Arial"/>
            <w:color w:val="00905A"/>
            <w:sz w:val="24"/>
            <w:szCs w:val="24"/>
            <w:u w:val="single"/>
          </w:rPr>
          <w:t xml:space="preserve"> MD, et al. </w:t>
        </w:r>
        <w:proofErr w:type="spellStart"/>
        <w:r w:rsidRPr="00792BC1">
          <w:rPr>
            <w:rFonts w:ascii="Arial" w:eastAsia="Times New Roman" w:hAnsi="Arial" w:cs="Arial"/>
            <w:color w:val="00905A"/>
            <w:sz w:val="24"/>
            <w:szCs w:val="24"/>
            <w:u w:val="single"/>
          </w:rPr>
          <w:t>GeoSentinel</w:t>
        </w:r>
        <w:proofErr w:type="spellEnd"/>
        <w:r w:rsidRPr="00792BC1">
          <w:rPr>
            <w:rFonts w:ascii="Arial" w:eastAsia="Times New Roman" w:hAnsi="Arial" w:cs="Arial"/>
            <w:color w:val="00905A"/>
            <w:sz w:val="24"/>
            <w:szCs w:val="24"/>
            <w:u w:val="single"/>
          </w:rPr>
          <w:t xml:space="preserve"> surveillance of illness in returned travelers, 2007-2011. Ann Intern Med 2013; 158:456.</w:t>
        </w:r>
      </w:hyperlink>
    </w:p>
    <w:p w14:paraId="688DC25E" w14:textId="77777777" w:rsidR="00792BC1" w:rsidRPr="00792BC1" w:rsidRDefault="00792BC1" w:rsidP="00792BC1">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243" w:history="1">
        <w:proofErr w:type="spellStart"/>
        <w:r w:rsidRPr="00792BC1">
          <w:rPr>
            <w:rFonts w:ascii="Arial" w:eastAsia="Times New Roman" w:hAnsi="Arial" w:cs="Arial"/>
            <w:color w:val="00905A"/>
            <w:sz w:val="24"/>
            <w:szCs w:val="24"/>
            <w:u w:val="single"/>
          </w:rPr>
          <w:t>Jensenius</w:t>
        </w:r>
        <w:proofErr w:type="spellEnd"/>
        <w:r w:rsidRPr="00792BC1">
          <w:rPr>
            <w:rFonts w:ascii="Arial" w:eastAsia="Times New Roman" w:hAnsi="Arial" w:cs="Arial"/>
            <w:color w:val="00905A"/>
            <w:sz w:val="24"/>
            <w:szCs w:val="24"/>
            <w:u w:val="single"/>
          </w:rPr>
          <w:t xml:space="preserve"> M, Han PV, </w:t>
        </w:r>
        <w:proofErr w:type="spellStart"/>
        <w:r w:rsidRPr="00792BC1">
          <w:rPr>
            <w:rFonts w:ascii="Arial" w:eastAsia="Times New Roman" w:hAnsi="Arial" w:cs="Arial"/>
            <w:color w:val="00905A"/>
            <w:sz w:val="24"/>
            <w:szCs w:val="24"/>
            <w:u w:val="single"/>
          </w:rPr>
          <w:t>Schlagenhauf</w:t>
        </w:r>
        <w:proofErr w:type="spellEnd"/>
        <w:r w:rsidRPr="00792BC1">
          <w:rPr>
            <w:rFonts w:ascii="Arial" w:eastAsia="Times New Roman" w:hAnsi="Arial" w:cs="Arial"/>
            <w:color w:val="00905A"/>
            <w:sz w:val="24"/>
            <w:szCs w:val="24"/>
            <w:u w:val="single"/>
          </w:rPr>
          <w:t xml:space="preserve"> P, et al. Acute and potentially life-threatening tropical diseases in western travelers--a </w:t>
        </w:r>
        <w:proofErr w:type="spellStart"/>
        <w:r w:rsidRPr="00792BC1">
          <w:rPr>
            <w:rFonts w:ascii="Arial" w:eastAsia="Times New Roman" w:hAnsi="Arial" w:cs="Arial"/>
            <w:color w:val="00905A"/>
            <w:sz w:val="24"/>
            <w:szCs w:val="24"/>
            <w:u w:val="single"/>
          </w:rPr>
          <w:t>GeoSentinel</w:t>
        </w:r>
        <w:proofErr w:type="spellEnd"/>
        <w:r w:rsidRPr="00792BC1">
          <w:rPr>
            <w:rFonts w:ascii="Arial" w:eastAsia="Times New Roman" w:hAnsi="Arial" w:cs="Arial"/>
            <w:color w:val="00905A"/>
            <w:sz w:val="24"/>
            <w:szCs w:val="24"/>
            <w:u w:val="single"/>
          </w:rPr>
          <w:t xml:space="preserve"> multicenter study, 1996-2011. Am J Trop Med </w:t>
        </w:r>
        <w:proofErr w:type="spellStart"/>
        <w:r w:rsidRPr="00792BC1">
          <w:rPr>
            <w:rFonts w:ascii="Arial" w:eastAsia="Times New Roman" w:hAnsi="Arial" w:cs="Arial"/>
            <w:color w:val="00905A"/>
            <w:sz w:val="24"/>
            <w:szCs w:val="24"/>
            <w:u w:val="single"/>
          </w:rPr>
          <w:t>Hyg</w:t>
        </w:r>
        <w:proofErr w:type="spellEnd"/>
        <w:r w:rsidRPr="00792BC1">
          <w:rPr>
            <w:rFonts w:ascii="Arial" w:eastAsia="Times New Roman" w:hAnsi="Arial" w:cs="Arial"/>
            <w:color w:val="00905A"/>
            <w:sz w:val="24"/>
            <w:szCs w:val="24"/>
            <w:u w:val="single"/>
          </w:rPr>
          <w:t xml:space="preserve"> 2013; 88:397.</w:t>
        </w:r>
      </w:hyperlink>
    </w:p>
    <w:p w14:paraId="21666E43" w14:textId="77777777" w:rsidR="00792BC1" w:rsidRPr="00792BC1" w:rsidRDefault="00792BC1" w:rsidP="00792BC1">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244" w:history="1">
        <w:r w:rsidRPr="00792BC1">
          <w:rPr>
            <w:rFonts w:ascii="Arial" w:eastAsia="Times New Roman" w:hAnsi="Arial" w:cs="Arial"/>
            <w:color w:val="00905A"/>
            <w:sz w:val="24"/>
            <w:szCs w:val="24"/>
            <w:u w:val="single"/>
          </w:rPr>
          <w:t xml:space="preserve">Ryan ET, Wilson ME, Kain KC. Illness after international travel. N </w:t>
        </w:r>
        <w:proofErr w:type="spellStart"/>
        <w:r w:rsidRPr="00792BC1">
          <w:rPr>
            <w:rFonts w:ascii="Arial" w:eastAsia="Times New Roman" w:hAnsi="Arial" w:cs="Arial"/>
            <w:color w:val="00905A"/>
            <w:sz w:val="24"/>
            <w:szCs w:val="24"/>
            <w:u w:val="single"/>
          </w:rPr>
          <w:t>Engl</w:t>
        </w:r>
        <w:proofErr w:type="spellEnd"/>
        <w:r w:rsidRPr="00792BC1">
          <w:rPr>
            <w:rFonts w:ascii="Arial" w:eastAsia="Times New Roman" w:hAnsi="Arial" w:cs="Arial"/>
            <w:color w:val="00905A"/>
            <w:sz w:val="24"/>
            <w:szCs w:val="24"/>
            <w:u w:val="single"/>
          </w:rPr>
          <w:t xml:space="preserve"> J Med 2002; 347:505.</w:t>
        </w:r>
      </w:hyperlink>
    </w:p>
    <w:p w14:paraId="71A0B935" w14:textId="77777777" w:rsidR="00792BC1" w:rsidRPr="00792BC1" w:rsidRDefault="00792BC1" w:rsidP="00792BC1">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245" w:history="1">
        <w:r w:rsidRPr="00792BC1">
          <w:rPr>
            <w:rFonts w:ascii="Arial" w:eastAsia="Times New Roman" w:hAnsi="Arial" w:cs="Arial"/>
            <w:color w:val="00905A"/>
            <w:sz w:val="24"/>
            <w:szCs w:val="24"/>
            <w:u w:val="single"/>
          </w:rPr>
          <w:t xml:space="preserve">Newman RD, Parise ME, Barber AM, </w:t>
        </w:r>
        <w:proofErr w:type="spellStart"/>
        <w:r w:rsidRPr="00792BC1">
          <w:rPr>
            <w:rFonts w:ascii="Arial" w:eastAsia="Times New Roman" w:hAnsi="Arial" w:cs="Arial"/>
            <w:color w:val="00905A"/>
            <w:sz w:val="24"/>
            <w:szCs w:val="24"/>
            <w:u w:val="single"/>
          </w:rPr>
          <w:t>Steketee</w:t>
        </w:r>
        <w:proofErr w:type="spellEnd"/>
        <w:r w:rsidRPr="00792BC1">
          <w:rPr>
            <w:rFonts w:ascii="Arial" w:eastAsia="Times New Roman" w:hAnsi="Arial" w:cs="Arial"/>
            <w:color w:val="00905A"/>
            <w:sz w:val="24"/>
            <w:szCs w:val="24"/>
            <w:u w:val="single"/>
          </w:rPr>
          <w:t xml:space="preserve"> RW. Malaria-related deaths among U.S. travelers, 1963-2001. Ann Intern Med 2004; 141:547.</w:t>
        </w:r>
      </w:hyperlink>
    </w:p>
    <w:p w14:paraId="3DEE2149" w14:textId="77777777" w:rsidR="00792BC1" w:rsidRPr="00792BC1" w:rsidRDefault="00792BC1" w:rsidP="00792BC1">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246" w:history="1">
        <w:r w:rsidRPr="00792BC1">
          <w:rPr>
            <w:rFonts w:ascii="Arial" w:eastAsia="Times New Roman" w:hAnsi="Arial" w:cs="Arial"/>
            <w:color w:val="00905A"/>
            <w:sz w:val="24"/>
            <w:szCs w:val="24"/>
            <w:u w:val="single"/>
          </w:rPr>
          <w:t xml:space="preserve">Christen D, Steffen R, </w:t>
        </w:r>
        <w:proofErr w:type="spellStart"/>
        <w:r w:rsidRPr="00792BC1">
          <w:rPr>
            <w:rFonts w:ascii="Arial" w:eastAsia="Times New Roman" w:hAnsi="Arial" w:cs="Arial"/>
            <w:color w:val="00905A"/>
            <w:sz w:val="24"/>
            <w:szCs w:val="24"/>
            <w:u w:val="single"/>
          </w:rPr>
          <w:t>Schlagenhauf</w:t>
        </w:r>
        <w:proofErr w:type="spellEnd"/>
        <w:r w:rsidRPr="00792BC1">
          <w:rPr>
            <w:rFonts w:ascii="Arial" w:eastAsia="Times New Roman" w:hAnsi="Arial" w:cs="Arial"/>
            <w:color w:val="00905A"/>
            <w:sz w:val="24"/>
            <w:szCs w:val="24"/>
            <w:u w:val="single"/>
          </w:rPr>
          <w:t xml:space="preserve"> P. Deaths caused by malaria in Switzerland 1988-2002. Am J Trop Med </w:t>
        </w:r>
        <w:proofErr w:type="spellStart"/>
        <w:r w:rsidRPr="00792BC1">
          <w:rPr>
            <w:rFonts w:ascii="Arial" w:eastAsia="Times New Roman" w:hAnsi="Arial" w:cs="Arial"/>
            <w:color w:val="00905A"/>
            <w:sz w:val="24"/>
            <w:szCs w:val="24"/>
            <w:u w:val="single"/>
          </w:rPr>
          <w:t>Hyg</w:t>
        </w:r>
        <w:proofErr w:type="spellEnd"/>
        <w:r w:rsidRPr="00792BC1">
          <w:rPr>
            <w:rFonts w:ascii="Arial" w:eastAsia="Times New Roman" w:hAnsi="Arial" w:cs="Arial"/>
            <w:color w:val="00905A"/>
            <w:sz w:val="24"/>
            <w:szCs w:val="24"/>
            <w:u w:val="single"/>
          </w:rPr>
          <w:t xml:space="preserve"> 2006; 75:1188.</w:t>
        </w:r>
      </w:hyperlink>
    </w:p>
    <w:p w14:paraId="737FD13F" w14:textId="77777777" w:rsidR="00792BC1" w:rsidRPr="00792BC1" w:rsidRDefault="00792BC1" w:rsidP="00792BC1">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247" w:history="1">
        <w:proofErr w:type="spellStart"/>
        <w:r w:rsidRPr="00792BC1">
          <w:rPr>
            <w:rFonts w:ascii="Arial" w:eastAsia="Times New Roman" w:hAnsi="Arial" w:cs="Arial"/>
            <w:color w:val="00905A"/>
            <w:sz w:val="24"/>
            <w:szCs w:val="24"/>
            <w:u w:val="single"/>
          </w:rPr>
          <w:t>Nilles</w:t>
        </w:r>
        <w:proofErr w:type="spellEnd"/>
        <w:r w:rsidRPr="00792BC1">
          <w:rPr>
            <w:rFonts w:ascii="Arial" w:eastAsia="Times New Roman" w:hAnsi="Arial" w:cs="Arial"/>
            <w:color w:val="00905A"/>
            <w:sz w:val="24"/>
            <w:szCs w:val="24"/>
            <w:u w:val="single"/>
          </w:rPr>
          <w:t xml:space="preserve"> EJ, </w:t>
        </w:r>
        <w:proofErr w:type="spellStart"/>
        <w:r w:rsidRPr="00792BC1">
          <w:rPr>
            <w:rFonts w:ascii="Arial" w:eastAsia="Times New Roman" w:hAnsi="Arial" w:cs="Arial"/>
            <w:color w:val="00905A"/>
            <w:sz w:val="24"/>
            <w:szCs w:val="24"/>
            <w:u w:val="single"/>
          </w:rPr>
          <w:t>Arguin</w:t>
        </w:r>
        <w:proofErr w:type="spellEnd"/>
        <w:r w:rsidRPr="00792BC1">
          <w:rPr>
            <w:rFonts w:ascii="Arial" w:eastAsia="Times New Roman" w:hAnsi="Arial" w:cs="Arial"/>
            <w:color w:val="00905A"/>
            <w:sz w:val="24"/>
            <w:szCs w:val="24"/>
            <w:u w:val="single"/>
          </w:rPr>
          <w:t xml:space="preserve"> PM. Imported malaria: an update. Am J </w:t>
        </w:r>
        <w:proofErr w:type="spellStart"/>
        <w:r w:rsidRPr="00792BC1">
          <w:rPr>
            <w:rFonts w:ascii="Arial" w:eastAsia="Times New Roman" w:hAnsi="Arial" w:cs="Arial"/>
            <w:color w:val="00905A"/>
            <w:sz w:val="24"/>
            <w:szCs w:val="24"/>
            <w:u w:val="single"/>
          </w:rPr>
          <w:t>Emerg</w:t>
        </w:r>
        <w:proofErr w:type="spellEnd"/>
        <w:r w:rsidRPr="00792BC1">
          <w:rPr>
            <w:rFonts w:ascii="Arial" w:eastAsia="Times New Roman" w:hAnsi="Arial" w:cs="Arial"/>
            <w:color w:val="00905A"/>
            <w:sz w:val="24"/>
            <w:szCs w:val="24"/>
            <w:u w:val="single"/>
          </w:rPr>
          <w:t xml:space="preserve"> Med 2012; 30:972.</w:t>
        </w:r>
      </w:hyperlink>
    </w:p>
    <w:p w14:paraId="098B5507" w14:textId="77777777" w:rsidR="00792BC1" w:rsidRPr="00792BC1" w:rsidRDefault="00792BC1" w:rsidP="00792BC1">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248" w:history="1">
        <w:r w:rsidRPr="00792BC1">
          <w:rPr>
            <w:rFonts w:ascii="Arial" w:eastAsia="Times New Roman" w:hAnsi="Arial" w:cs="Arial"/>
            <w:color w:val="00905A"/>
            <w:sz w:val="24"/>
            <w:szCs w:val="24"/>
            <w:u w:val="single"/>
          </w:rPr>
          <w:t xml:space="preserve">Chen LH, Wilson ME, </w:t>
        </w:r>
        <w:proofErr w:type="spellStart"/>
        <w:r w:rsidRPr="00792BC1">
          <w:rPr>
            <w:rFonts w:ascii="Arial" w:eastAsia="Times New Roman" w:hAnsi="Arial" w:cs="Arial"/>
            <w:color w:val="00905A"/>
            <w:sz w:val="24"/>
            <w:szCs w:val="24"/>
            <w:u w:val="single"/>
          </w:rPr>
          <w:t>Schlagenhauf</w:t>
        </w:r>
        <w:proofErr w:type="spellEnd"/>
        <w:r w:rsidRPr="00792BC1">
          <w:rPr>
            <w:rFonts w:ascii="Arial" w:eastAsia="Times New Roman" w:hAnsi="Arial" w:cs="Arial"/>
            <w:color w:val="00905A"/>
            <w:sz w:val="24"/>
            <w:szCs w:val="24"/>
            <w:u w:val="single"/>
          </w:rPr>
          <w:t xml:space="preserve"> P. </w:t>
        </w:r>
        <w:proofErr w:type="gramStart"/>
        <w:r w:rsidRPr="00792BC1">
          <w:rPr>
            <w:rFonts w:ascii="Arial" w:eastAsia="Times New Roman" w:hAnsi="Arial" w:cs="Arial"/>
            <w:color w:val="00905A"/>
            <w:sz w:val="24"/>
            <w:szCs w:val="24"/>
            <w:u w:val="single"/>
          </w:rPr>
          <w:t>Controversies</w:t>
        </w:r>
        <w:proofErr w:type="gramEnd"/>
        <w:r w:rsidRPr="00792BC1">
          <w:rPr>
            <w:rFonts w:ascii="Arial" w:eastAsia="Times New Roman" w:hAnsi="Arial" w:cs="Arial"/>
            <w:color w:val="00905A"/>
            <w:sz w:val="24"/>
            <w:szCs w:val="24"/>
            <w:u w:val="single"/>
          </w:rPr>
          <w:t xml:space="preserve"> and misconceptions in malaria chemoprophylaxis for travelers. JAMA 2007; 297:2251.</w:t>
        </w:r>
      </w:hyperlink>
    </w:p>
    <w:p w14:paraId="414999D3" w14:textId="77777777" w:rsidR="00792BC1" w:rsidRPr="00792BC1" w:rsidRDefault="00792BC1" w:rsidP="00792BC1">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249" w:history="1">
        <w:proofErr w:type="spellStart"/>
        <w:r w:rsidRPr="00792BC1">
          <w:rPr>
            <w:rFonts w:ascii="Arial" w:eastAsia="Times New Roman" w:hAnsi="Arial" w:cs="Arial"/>
            <w:color w:val="00905A"/>
            <w:sz w:val="24"/>
            <w:szCs w:val="24"/>
            <w:u w:val="single"/>
          </w:rPr>
          <w:t>Reyburn</w:t>
        </w:r>
        <w:proofErr w:type="spellEnd"/>
        <w:r w:rsidRPr="00792BC1">
          <w:rPr>
            <w:rFonts w:ascii="Arial" w:eastAsia="Times New Roman" w:hAnsi="Arial" w:cs="Arial"/>
            <w:color w:val="00905A"/>
            <w:sz w:val="24"/>
            <w:szCs w:val="24"/>
            <w:u w:val="single"/>
          </w:rPr>
          <w:t xml:space="preserve"> H, Behrens RH, Warhurst D, Bradley D. The effect of chemoprophylaxis on the timing of onset of falciparum malaria. Trop Med Int Health 1998; 3:281.</w:t>
        </w:r>
      </w:hyperlink>
    </w:p>
    <w:p w14:paraId="3F9F1AE7" w14:textId="77777777" w:rsidR="00792BC1" w:rsidRPr="00792BC1" w:rsidRDefault="00792BC1" w:rsidP="00792BC1">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250" w:history="1">
        <w:proofErr w:type="spellStart"/>
        <w:r w:rsidRPr="00792BC1">
          <w:rPr>
            <w:rFonts w:ascii="Arial" w:eastAsia="Times New Roman" w:hAnsi="Arial" w:cs="Arial"/>
            <w:color w:val="00905A"/>
            <w:sz w:val="24"/>
            <w:szCs w:val="24"/>
            <w:u w:val="single"/>
          </w:rPr>
          <w:t>Kolifarhood</w:t>
        </w:r>
        <w:proofErr w:type="spellEnd"/>
        <w:r w:rsidRPr="00792BC1">
          <w:rPr>
            <w:rFonts w:ascii="Arial" w:eastAsia="Times New Roman" w:hAnsi="Arial" w:cs="Arial"/>
            <w:color w:val="00905A"/>
            <w:sz w:val="24"/>
            <w:szCs w:val="24"/>
            <w:u w:val="single"/>
          </w:rPr>
          <w:t xml:space="preserve"> G, </w:t>
        </w:r>
        <w:proofErr w:type="spellStart"/>
        <w:r w:rsidRPr="00792BC1">
          <w:rPr>
            <w:rFonts w:ascii="Arial" w:eastAsia="Times New Roman" w:hAnsi="Arial" w:cs="Arial"/>
            <w:color w:val="00905A"/>
            <w:sz w:val="24"/>
            <w:szCs w:val="24"/>
            <w:u w:val="single"/>
          </w:rPr>
          <w:t>Raeisi</w:t>
        </w:r>
        <w:proofErr w:type="spellEnd"/>
        <w:r w:rsidRPr="00792BC1">
          <w:rPr>
            <w:rFonts w:ascii="Arial" w:eastAsia="Times New Roman" w:hAnsi="Arial" w:cs="Arial"/>
            <w:color w:val="00905A"/>
            <w:sz w:val="24"/>
            <w:szCs w:val="24"/>
            <w:u w:val="single"/>
          </w:rPr>
          <w:t xml:space="preserve"> A, </w:t>
        </w:r>
        <w:proofErr w:type="spellStart"/>
        <w:r w:rsidRPr="00792BC1">
          <w:rPr>
            <w:rFonts w:ascii="Arial" w:eastAsia="Times New Roman" w:hAnsi="Arial" w:cs="Arial"/>
            <w:color w:val="00905A"/>
            <w:sz w:val="24"/>
            <w:szCs w:val="24"/>
            <w:u w:val="single"/>
          </w:rPr>
          <w:t>Ranjbar</w:t>
        </w:r>
        <w:proofErr w:type="spellEnd"/>
        <w:r w:rsidRPr="00792BC1">
          <w:rPr>
            <w:rFonts w:ascii="Arial" w:eastAsia="Times New Roman" w:hAnsi="Arial" w:cs="Arial"/>
            <w:color w:val="00905A"/>
            <w:sz w:val="24"/>
            <w:szCs w:val="24"/>
            <w:u w:val="single"/>
          </w:rPr>
          <w:t xml:space="preserve"> M, et al. Prophylactic efficacy of primaquine for preventing Plasmodium falciparum and Plasmodium vivax </w:t>
        </w:r>
        <w:proofErr w:type="spellStart"/>
        <w:r w:rsidRPr="00792BC1">
          <w:rPr>
            <w:rFonts w:ascii="Arial" w:eastAsia="Times New Roman" w:hAnsi="Arial" w:cs="Arial"/>
            <w:color w:val="00905A"/>
            <w:sz w:val="24"/>
            <w:szCs w:val="24"/>
            <w:u w:val="single"/>
          </w:rPr>
          <w:t>parasitaemia</w:t>
        </w:r>
        <w:proofErr w:type="spellEnd"/>
        <w:r w:rsidRPr="00792BC1">
          <w:rPr>
            <w:rFonts w:ascii="Arial" w:eastAsia="Times New Roman" w:hAnsi="Arial" w:cs="Arial"/>
            <w:color w:val="00905A"/>
            <w:sz w:val="24"/>
            <w:szCs w:val="24"/>
            <w:u w:val="single"/>
          </w:rPr>
          <w:t xml:space="preserve"> in travelers: A meta-analysis and systematic review. Travel Med Infect Dis 2017; 17:5.</w:t>
        </w:r>
      </w:hyperlink>
    </w:p>
    <w:p w14:paraId="55D7F54C" w14:textId="77777777" w:rsidR="00792BC1" w:rsidRPr="00792BC1" w:rsidRDefault="00792BC1" w:rsidP="00792BC1">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251" w:history="1">
        <w:r w:rsidRPr="00792BC1">
          <w:rPr>
            <w:rFonts w:ascii="Arial" w:eastAsia="Times New Roman" w:hAnsi="Arial" w:cs="Arial"/>
            <w:color w:val="00905A"/>
            <w:sz w:val="24"/>
            <w:szCs w:val="24"/>
            <w:u w:val="single"/>
          </w:rPr>
          <w:t xml:space="preserve">Baird JK. Tafenoquine for travelers' malaria: evidence, </w:t>
        </w:r>
        <w:proofErr w:type="gramStart"/>
        <w:r w:rsidRPr="00792BC1">
          <w:rPr>
            <w:rFonts w:ascii="Arial" w:eastAsia="Times New Roman" w:hAnsi="Arial" w:cs="Arial"/>
            <w:color w:val="00905A"/>
            <w:sz w:val="24"/>
            <w:szCs w:val="24"/>
            <w:u w:val="single"/>
          </w:rPr>
          <w:t>rationale</w:t>
        </w:r>
        <w:proofErr w:type="gramEnd"/>
        <w:r w:rsidRPr="00792BC1">
          <w:rPr>
            <w:rFonts w:ascii="Arial" w:eastAsia="Times New Roman" w:hAnsi="Arial" w:cs="Arial"/>
            <w:color w:val="00905A"/>
            <w:sz w:val="24"/>
            <w:szCs w:val="24"/>
            <w:u w:val="single"/>
          </w:rPr>
          <w:t xml:space="preserve"> and recommendations. J Travel Med 2018; 25.</w:t>
        </w:r>
      </w:hyperlink>
    </w:p>
    <w:p w14:paraId="58EA353B" w14:textId="77777777" w:rsidR="00792BC1" w:rsidRPr="00792BC1" w:rsidRDefault="00792BC1" w:rsidP="00792BC1">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252" w:history="1">
        <w:r w:rsidRPr="00792BC1">
          <w:rPr>
            <w:rFonts w:ascii="Arial" w:eastAsia="Times New Roman" w:hAnsi="Arial" w:cs="Arial"/>
            <w:color w:val="00905A"/>
            <w:sz w:val="24"/>
            <w:szCs w:val="24"/>
            <w:u w:val="single"/>
          </w:rPr>
          <w:t xml:space="preserve">Petersen LR, Jamieson DJ, Powers AM, </w:t>
        </w:r>
        <w:proofErr w:type="spellStart"/>
        <w:r w:rsidRPr="00792BC1">
          <w:rPr>
            <w:rFonts w:ascii="Arial" w:eastAsia="Times New Roman" w:hAnsi="Arial" w:cs="Arial"/>
            <w:color w:val="00905A"/>
            <w:sz w:val="24"/>
            <w:szCs w:val="24"/>
            <w:u w:val="single"/>
          </w:rPr>
          <w:t>Honein</w:t>
        </w:r>
        <w:proofErr w:type="spellEnd"/>
        <w:r w:rsidRPr="00792BC1">
          <w:rPr>
            <w:rFonts w:ascii="Arial" w:eastAsia="Times New Roman" w:hAnsi="Arial" w:cs="Arial"/>
            <w:color w:val="00905A"/>
            <w:sz w:val="24"/>
            <w:szCs w:val="24"/>
            <w:u w:val="single"/>
          </w:rPr>
          <w:t xml:space="preserve"> MA. Zika Virus. N </w:t>
        </w:r>
        <w:proofErr w:type="spellStart"/>
        <w:r w:rsidRPr="00792BC1">
          <w:rPr>
            <w:rFonts w:ascii="Arial" w:eastAsia="Times New Roman" w:hAnsi="Arial" w:cs="Arial"/>
            <w:color w:val="00905A"/>
            <w:sz w:val="24"/>
            <w:szCs w:val="24"/>
            <w:u w:val="single"/>
          </w:rPr>
          <w:t>Engl</w:t>
        </w:r>
        <w:proofErr w:type="spellEnd"/>
        <w:r w:rsidRPr="00792BC1">
          <w:rPr>
            <w:rFonts w:ascii="Arial" w:eastAsia="Times New Roman" w:hAnsi="Arial" w:cs="Arial"/>
            <w:color w:val="00905A"/>
            <w:sz w:val="24"/>
            <w:szCs w:val="24"/>
            <w:u w:val="single"/>
          </w:rPr>
          <w:t xml:space="preserve"> J Med 2016; 374:1552.</w:t>
        </w:r>
      </w:hyperlink>
    </w:p>
    <w:p w14:paraId="2C09035C" w14:textId="77777777" w:rsidR="00792BC1" w:rsidRPr="00792BC1" w:rsidRDefault="00792BC1" w:rsidP="00792BC1">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253" w:history="1">
        <w:proofErr w:type="spellStart"/>
        <w:r w:rsidRPr="00792BC1">
          <w:rPr>
            <w:rFonts w:ascii="Arial" w:eastAsia="Times New Roman" w:hAnsi="Arial" w:cs="Arial"/>
            <w:color w:val="00905A"/>
            <w:sz w:val="24"/>
            <w:szCs w:val="24"/>
            <w:u w:val="single"/>
          </w:rPr>
          <w:t>Svensson</w:t>
        </w:r>
        <w:proofErr w:type="spellEnd"/>
        <w:r w:rsidRPr="00792BC1">
          <w:rPr>
            <w:rFonts w:ascii="Arial" w:eastAsia="Times New Roman" w:hAnsi="Arial" w:cs="Arial"/>
            <w:color w:val="00905A"/>
            <w:sz w:val="24"/>
            <w:szCs w:val="24"/>
            <w:u w:val="single"/>
          </w:rPr>
          <w:t xml:space="preserve"> P, </w:t>
        </w:r>
        <w:proofErr w:type="spellStart"/>
        <w:r w:rsidRPr="00792BC1">
          <w:rPr>
            <w:rFonts w:ascii="Arial" w:eastAsia="Times New Roman" w:hAnsi="Arial" w:cs="Arial"/>
            <w:color w:val="00905A"/>
            <w:sz w:val="24"/>
            <w:szCs w:val="24"/>
            <w:u w:val="single"/>
          </w:rPr>
          <w:t>Sundbeck</w:t>
        </w:r>
        <w:proofErr w:type="spellEnd"/>
        <w:r w:rsidRPr="00792BC1">
          <w:rPr>
            <w:rFonts w:ascii="Arial" w:eastAsia="Times New Roman" w:hAnsi="Arial" w:cs="Arial"/>
            <w:color w:val="00905A"/>
            <w:sz w:val="24"/>
            <w:szCs w:val="24"/>
            <w:u w:val="single"/>
          </w:rPr>
          <w:t xml:space="preserve"> M, Persson KI, et al. A meta-analysis and systematic literature review of factors associated with sexual risk-taking during international travel. Travel Med Infect Dis 2018; 24:65.</w:t>
        </w:r>
      </w:hyperlink>
    </w:p>
    <w:p w14:paraId="70D29B9D" w14:textId="77777777" w:rsidR="00792BC1" w:rsidRPr="00792BC1" w:rsidRDefault="00792BC1" w:rsidP="00792BC1">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254" w:history="1">
        <w:r w:rsidRPr="00792BC1">
          <w:rPr>
            <w:rFonts w:ascii="Arial" w:eastAsia="Times New Roman" w:hAnsi="Arial" w:cs="Arial"/>
            <w:color w:val="00905A"/>
            <w:sz w:val="24"/>
            <w:szCs w:val="24"/>
            <w:u w:val="single"/>
          </w:rPr>
          <w:t xml:space="preserve">Crawford G, Lobo R, Brown G, et al. HIV, Other Blood-Borne Viruses and Sexually Transmitted Infections amongst Expatriates and </w:t>
        </w:r>
        <w:proofErr w:type="spellStart"/>
        <w:r w:rsidRPr="00792BC1">
          <w:rPr>
            <w:rFonts w:ascii="Arial" w:eastAsia="Times New Roman" w:hAnsi="Arial" w:cs="Arial"/>
            <w:color w:val="00905A"/>
            <w:sz w:val="24"/>
            <w:szCs w:val="24"/>
            <w:u w:val="single"/>
          </w:rPr>
          <w:t>Travellers</w:t>
        </w:r>
        <w:proofErr w:type="spellEnd"/>
        <w:r w:rsidRPr="00792BC1">
          <w:rPr>
            <w:rFonts w:ascii="Arial" w:eastAsia="Times New Roman" w:hAnsi="Arial" w:cs="Arial"/>
            <w:color w:val="00905A"/>
            <w:sz w:val="24"/>
            <w:szCs w:val="24"/>
            <w:u w:val="single"/>
          </w:rPr>
          <w:t xml:space="preserve"> to Low- and Middle-Income Countries: A Systematic Review. Int J Environ Res Public Health 2016; 13.</w:t>
        </w:r>
      </w:hyperlink>
    </w:p>
    <w:p w14:paraId="7A393AA3" w14:textId="77777777" w:rsidR="004C323F" w:rsidRDefault="004C323F"/>
    <w:sectPr w:rsidR="004C3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5227E3"/>
    <w:multiLevelType w:val="multilevel"/>
    <w:tmpl w:val="D4AA2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BC1"/>
    <w:rsid w:val="004C323F"/>
    <w:rsid w:val="00792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83CE9"/>
  <w15:chartTrackingRefBased/>
  <w15:docId w15:val="{94B85851-07AC-471C-B4A4-D87E8081D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2B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BC1"/>
    <w:rPr>
      <w:rFonts w:ascii="Times New Roman" w:eastAsia="Times New Roman" w:hAnsi="Times New Roman" w:cs="Times New Roman"/>
      <w:b/>
      <w:bCs/>
      <w:kern w:val="36"/>
      <w:sz w:val="48"/>
      <w:szCs w:val="48"/>
    </w:rPr>
  </w:style>
  <w:style w:type="paragraph" w:customStyle="1" w:styleId="msonormal0">
    <w:name w:val="msonormal"/>
    <w:basedOn w:val="Normal"/>
    <w:rsid w:val="00792B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92BC1"/>
    <w:rPr>
      <w:color w:val="0000FF"/>
      <w:u w:val="single"/>
    </w:rPr>
  </w:style>
  <w:style w:type="character" w:styleId="FollowedHyperlink">
    <w:name w:val="FollowedHyperlink"/>
    <w:basedOn w:val="DefaultParagraphFont"/>
    <w:uiPriority w:val="99"/>
    <w:semiHidden/>
    <w:unhideWhenUsed/>
    <w:rsid w:val="00792BC1"/>
    <w:rPr>
      <w:color w:val="800080"/>
      <w:u w:val="single"/>
    </w:rPr>
  </w:style>
  <w:style w:type="paragraph" w:customStyle="1" w:styleId="disclosurelink">
    <w:name w:val="disclosurelink"/>
    <w:basedOn w:val="Normal"/>
    <w:rsid w:val="00792B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mphasis">
    <w:name w:val="emphasis"/>
    <w:basedOn w:val="DefaultParagraphFont"/>
    <w:rsid w:val="00792BC1"/>
  </w:style>
  <w:style w:type="paragraph" w:customStyle="1" w:styleId="headinganchor">
    <w:name w:val="headinganchor"/>
    <w:basedOn w:val="Normal"/>
    <w:rsid w:val="00792B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1">
    <w:name w:val="h1"/>
    <w:basedOn w:val="DefaultParagraphFont"/>
    <w:rsid w:val="00792BC1"/>
  </w:style>
  <w:style w:type="paragraph" w:styleId="NormalWeb">
    <w:name w:val="Normal (Web)"/>
    <w:basedOn w:val="Normal"/>
    <w:uiPriority w:val="99"/>
    <w:semiHidden/>
    <w:unhideWhenUsed/>
    <w:rsid w:val="00792B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etindent1">
    <w:name w:val="bulletindent1"/>
    <w:basedOn w:val="Normal"/>
    <w:rsid w:val="00792B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lyph">
    <w:name w:val="glyph"/>
    <w:basedOn w:val="DefaultParagraphFont"/>
    <w:rsid w:val="00792BC1"/>
  </w:style>
  <w:style w:type="character" w:styleId="Emphasis0">
    <w:name w:val="Emphasis"/>
    <w:basedOn w:val="DefaultParagraphFont"/>
    <w:uiPriority w:val="20"/>
    <w:qFormat/>
    <w:rsid w:val="00792BC1"/>
    <w:rPr>
      <w:i/>
      <w:iCs/>
    </w:rPr>
  </w:style>
  <w:style w:type="character" w:customStyle="1" w:styleId="h2">
    <w:name w:val="h2"/>
    <w:basedOn w:val="DefaultParagraphFont"/>
    <w:rsid w:val="00792BC1"/>
  </w:style>
  <w:style w:type="character" w:customStyle="1" w:styleId="headingendmark">
    <w:name w:val="headingendmark"/>
    <w:basedOn w:val="DefaultParagraphFont"/>
    <w:rsid w:val="00792BC1"/>
  </w:style>
  <w:style w:type="character" w:customStyle="1" w:styleId="h3">
    <w:name w:val="h3"/>
    <w:basedOn w:val="DefaultParagraphFont"/>
    <w:rsid w:val="00792BC1"/>
  </w:style>
  <w:style w:type="character" w:customStyle="1" w:styleId="h4">
    <w:name w:val="h4"/>
    <w:basedOn w:val="DefaultParagraphFont"/>
    <w:rsid w:val="00792BC1"/>
  </w:style>
  <w:style w:type="character" w:styleId="Strong">
    <w:name w:val="Strong"/>
    <w:basedOn w:val="DefaultParagraphFont"/>
    <w:uiPriority w:val="22"/>
    <w:qFormat/>
    <w:rsid w:val="00792BC1"/>
    <w:rPr>
      <w:b/>
      <w:bCs/>
    </w:rPr>
  </w:style>
  <w:style w:type="paragraph" w:customStyle="1" w:styleId="bulletindent2">
    <w:name w:val="bulletindent2"/>
    <w:basedOn w:val="Normal"/>
    <w:rsid w:val="00792B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eakall">
    <w:name w:val="breakall"/>
    <w:basedOn w:val="Normal"/>
    <w:rsid w:val="00792B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613431">
      <w:bodyDiv w:val="1"/>
      <w:marLeft w:val="0"/>
      <w:marRight w:val="0"/>
      <w:marTop w:val="0"/>
      <w:marBottom w:val="0"/>
      <w:divBdr>
        <w:top w:val="none" w:sz="0" w:space="0" w:color="auto"/>
        <w:left w:val="none" w:sz="0" w:space="0" w:color="auto"/>
        <w:bottom w:val="none" w:sz="0" w:space="0" w:color="auto"/>
        <w:right w:val="none" w:sz="0" w:space="0" w:color="auto"/>
      </w:divBdr>
      <w:divsChild>
        <w:div w:id="1955136208">
          <w:marLeft w:val="0"/>
          <w:marRight w:val="0"/>
          <w:marTop w:val="0"/>
          <w:marBottom w:val="120"/>
          <w:divBdr>
            <w:top w:val="none" w:sz="0" w:space="0" w:color="auto"/>
            <w:left w:val="none" w:sz="0" w:space="0" w:color="auto"/>
            <w:bottom w:val="none" w:sz="0" w:space="0" w:color="auto"/>
            <w:right w:val="none" w:sz="0" w:space="0" w:color="auto"/>
          </w:divBdr>
        </w:div>
        <w:div w:id="1904826694">
          <w:marLeft w:val="0"/>
          <w:marRight w:val="0"/>
          <w:marTop w:val="120"/>
          <w:marBottom w:val="0"/>
          <w:divBdr>
            <w:top w:val="none" w:sz="0" w:space="0" w:color="auto"/>
            <w:left w:val="none" w:sz="0" w:space="0" w:color="auto"/>
            <w:bottom w:val="none" w:sz="0" w:space="0" w:color="auto"/>
            <w:right w:val="none" w:sz="0" w:space="0" w:color="auto"/>
          </w:divBdr>
        </w:div>
        <w:div w:id="68815237">
          <w:marLeft w:val="0"/>
          <w:marRight w:val="0"/>
          <w:marTop w:val="120"/>
          <w:marBottom w:val="0"/>
          <w:divBdr>
            <w:top w:val="none" w:sz="0" w:space="0" w:color="auto"/>
            <w:left w:val="none" w:sz="0" w:space="0" w:color="auto"/>
            <w:bottom w:val="none" w:sz="0" w:space="0" w:color="auto"/>
            <w:right w:val="none" w:sz="0" w:space="0" w:color="auto"/>
          </w:divBdr>
        </w:div>
        <w:div w:id="785855317">
          <w:marLeft w:val="0"/>
          <w:marRight w:val="0"/>
          <w:marTop w:val="48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uptodate.com/contents/liver-flukes-clonorchis-opisthorchis-and-metorchis?search=fever&amp;topicRef=3888&amp;source=see_link" TargetMode="External"/><Relationship Id="rId21" Type="http://schemas.openxmlformats.org/officeDocument/2006/relationships/hyperlink" Target="https://www.uptodate.com/contents/diseases-potentially-acquired-by-travel-to-east-africa?search=fever&amp;topicRef=3888&amp;source=see_link" TargetMode="External"/><Relationship Id="rId42" Type="http://schemas.openxmlformats.org/officeDocument/2006/relationships/hyperlink" Target="https://www.uptodate.com/contents/evaluation-of-fever-in-the-returning-traveler?search=fever&amp;topicRef=2736&amp;source=see_link" TargetMode="External"/><Relationship Id="rId63" Type="http://schemas.openxmlformats.org/officeDocument/2006/relationships/hyperlink" Target="https://www.uptodate.com/contents/clinical-manifestations-and-diagnosis-of-legionella-infection?search=fever&amp;topicRef=3888&amp;source=see_link" TargetMode="External"/><Relationship Id="rId84" Type="http://schemas.openxmlformats.org/officeDocument/2006/relationships/hyperlink" Target="https://www.uptodate.com/contents/approach-to-the-patient-with-unexplained-eosinophilia?search=fever&amp;topicRef=3888&amp;source=see_link" TargetMode="External"/><Relationship Id="rId138" Type="http://schemas.openxmlformats.org/officeDocument/2006/relationships/hyperlink" Target="https://www.uptodate.com/contents/zika-virus-infection-an-overview?search=fever&amp;topicRef=3888&amp;source=see_link" TargetMode="External"/><Relationship Id="rId159" Type="http://schemas.openxmlformats.org/officeDocument/2006/relationships/hyperlink" Target="https://www.uptodate.com/contents/diagnosis-of-meningococcal-infection?search=fever&amp;topicRef=3888&amp;source=see_link" TargetMode="External"/><Relationship Id="rId170" Type="http://schemas.openxmlformats.org/officeDocument/2006/relationships/hyperlink" Target="https://www.uptodate.com/contents/evaluation-of-fever-in-the-returning-traveler?search=fever&amp;topicRef=2736&amp;source=see_link" TargetMode="External"/><Relationship Id="rId191" Type="http://schemas.openxmlformats.org/officeDocument/2006/relationships/hyperlink" Target="https://www.uptodate.com/contents/clinical-manifestations-diagnosis-and-treatment-of-plague-yersinia-pestis-infection?search=fever&amp;topicRef=3888&amp;source=see_link" TargetMode="External"/><Relationship Id="rId205" Type="http://schemas.openxmlformats.org/officeDocument/2006/relationships/hyperlink" Target="https://www.uptodate.com/contents/diseases-potentially-acquired-by-travel-to-southeast-asia?search=fever&amp;topicRef=3888&amp;source=see_link" TargetMode="External"/><Relationship Id="rId226" Type="http://schemas.openxmlformats.org/officeDocument/2006/relationships/hyperlink" Target="https://www.uptodate.com/contents/evaluation-of-fever-in-the-returning-traveler?search=fever&amp;topicRef=2736&amp;source=see_link" TargetMode="External"/><Relationship Id="rId247" Type="http://schemas.openxmlformats.org/officeDocument/2006/relationships/hyperlink" Target="https://www.uptodate.com/contents/evaluation-of-fever-in-the-returning-traveler/abstract/15" TargetMode="External"/><Relationship Id="rId107" Type="http://schemas.openxmlformats.org/officeDocument/2006/relationships/hyperlink" Target="https://www.uptodate.com/contents/lassa-fever?search=fever&amp;topicRef=3888&amp;source=see_link" TargetMode="External"/><Relationship Id="rId11" Type="http://schemas.openxmlformats.org/officeDocument/2006/relationships/hyperlink" Target="https://www.uptodate.com/contents/evaluation-of-fever-in-the-returning-traveler/abstract/1,2" TargetMode="External"/><Relationship Id="rId32" Type="http://schemas.openxmlformats.org/officeDocument/2006/relationships/hyperlink" Target="https://www.uptodate.com/contents/image?imageKey=ID%2F75701&amp;topicKey=ID%2F3888&amp;search=fever&amp;source=see_link" TargetMode="External"/><Relationship Id="rId53" Type="http://schemas.openxmlformats.org/officeDocument/2006/relationships/hyperlink" Target="https://www.uptodate.com/contents/evaluation-of-fever-in-the-returning-traveler/abstract/16-19" TargetMode="External"/><Relationship Id="rId74" Type="http://schemas.openxmlformats.org/officeDocument/2006/relationships/hyperlink" Target="https://www.uptodate.com/contents/schistosomiasis-epidemiology-and-clinical-manifestations?search=fever&amp;topicRef=3888&amp;source=see_link" TargetMode="External"/><Relationship Id="rId128" Type="http://schemas.openxmlformats.org/officeDocument/2006/relationships/hyperlink" Target="https://www.uptodate.com/contents/evaluation-of-fever-in-the-returning-traveler?search=fever&amp;topicRef=2736&amp;source=see_link" TargetMode="External"/><Relationship Id="rId149" Type="http://schemas.openxmlformats.org/officeDocument/2006/relationships/hyperlink" Target="https://www.uptodate.com/contents/scrub-typhus-clinical-features-and-diagnosis?search=fever&amp;topicRef=3888&amp;source=see_link" TargetMode="External"/><Relationship Id="rId5" Type="http://schemas.openxmlformats.org/officeDocument/2006/relationships/hyperlink" Target="https://www.uptodate.com/contents/evaluation-of-fever-in-the-returning-traveler/contributors" TargetMode="External"/><Relationship Id="rId95" Type="http://schemas.openxmlformats.org/officeDocument/2006/relationships/hyperlink" Target="https://www.uptodate.com/contents/hepatitis-e-virus-infection?search=fever&amp;topicRef=3888&amp;source=see_link" TargetMode="External"/><Relationship Id="rId160" Type="http://schemas.openxmlformats.org/officeDocument/2006/relationships/hyperlink" Target="https://www.uptodate.com/contents/clinical-manifestations-and-diagnosis-of-west-nile-virus-infection?search=fever&amp;topicRef=3888&amp;source=see_link" TargetMode="External"/><Relationship Id="rId181" Type="http://schemas.openxmlformats.org/officeDocument/2006/relationships/hyperlink" Target="https://www.uptodate.com/contents/visceral-leishmaniasis-clinical-manifestations-and-diagnosis?search=fever&amp;topicRef=3888&amp;source=see_link" TargetMode="External"/><Relationship Id="rId216" Type="http://schemas.openxmlformats.org/officeDocument/2006/relationships/hyperlink" Target="https://www.uptodate.com/contents/when-to-worry-about-a-fever-in-adults-the-basics?search=fever&amp;topicRef=3888&amp;source=see_link" TargetMode="External"/><Relationship Id="rId237" Type="http://schemas.openxmlformats.org/officeDocument/2006/relationships/hyperlink" Target="https://www.uptodate.com/contents/evaluation-of-fever-in-the-returning-traveler/abstract/2" TargetMode="External"/><Relationship Id="rId258" Type="http://schemas.openxmlformats.org/officeDocument/2006/relationships/customXml" Target="../customXml/item2.xml"/><Relationship Id="rId22" Type="http://schemas.openxmlformats.org/officeDocument/2006/relationships/hyperlink" Target="https://www.uptodate.com/contents/diseases-potentially-acquired-by-travel-to-west-africa?search=fever&amp;topicRef=3888&amp;source=see_link" TargetMode="External"/><Relationship Id="rId43" Type="http://schemas.openxmlformats.org/officeDocument/2006/relationships/hyperlink" Target="https://www.uptodate.com/contents/image?imageKey=ID%2F70923&amp;topicKey=ID%2F3888&amp;search=fever&amp;source=see_link" TargetMode="External"/><Relationship Id="rId64" Type="http://schemas.openxmlformats.org/officeDocument/2006/relationships/hyperlink" Target="https://www.uptodate.com/contents/evaluation-of-fever-in-the-returning-traveler?search=fever&amp;topicRef=2736&amp;source=see_link" TargetMode="External"/><Relationship Id="rId118" Type="http://schemas.openxmlformats.org/officeDocument/2006/relationships/hyperlink" Target="https://www.uptodate.com/contents/liver-flukes-fascioliasis?search=fever&amp;topicRef=3888&amp;source=see_link" TargetMode="External"/><Relationship Id="rId139" Type="http://schemas.openxmlformats.org/officeDocument/2006/relationships/hyperlink" Target="https://www.uptodate.com/contents/image?imageKey=ID%2F76555&amp;topicKey=ID%2F3888&amp;search=fever&amp;source=see_link" TargetMode="External"/><Relationship Id="rId85" Type="http://schemas.openxmlformats.org/officeDocument/2006/relationships/hyperlink" Target="https://www.uptodate.com/contents/image?imageKey=ID%2F107439&amp;topicKey=ID%2F3888&amp;search=fever&amp;source=see_link" TargetMode="External"/><Relationship Id="rId150" Type="http://schemas.openxmlformats.org/officeDocument/2006/relationships/hyperlink" Target="https://www.uptodate.com/contents/evaluation-of-fever-in-the-returning-traveler?search=fever&amp;topicRef=2736&amp;source=see_link" TargetMode="External"/><Relationship Id="rId171" Type="http://schemas.openxmlformats.org/officeDocument/2006/relationships/hyperlink" Target="https://www.uptodate.com/contents/evaluation-of-fever-in-the-returning-traveler?search=fever&amp;topicRef=2736&amp;source=see_link" TargetMode="External"/><Relationship Id="rId192" Type="http://schemas.openxmlformats.org/officeDocument/2006/relationships/hyperlink" Target="https://www.uptodate.com/contents/clinical-features-diagnosis-and-management-of-relapsing-fever?search=fever&amp;topicRef=3888&amp;source=see_link" TargetMode="External"/><Relationship Id="rId206" Type="http://schemas.openxmlformats.org/officeDocument/2006/relationships/hyperlink" Target="https://www.uptodate.com/contents/approach-to-illness-associated-with-travel-to-south-asia?search=fever&amp;topicRef=3888&amp;source=see_link" TargetMode="External"/><Relationship Id="rId227" Type="http://schemas.openxmlformats.org/officeDocument/2006/relationships/hyperlink" Target="https://www.uptodate.com/contents/evaluation-of-fever-in-the-returning-traveler?search=fever&amp;topicRef=2736&amp;source=see_link" TargetMode="External"/><Relationship Id="rId248" Type="http://schemas.openxmlformats.org/officeDocument/2006/relationships/hyperlink" Target="https://www.uptodate.com/contents/evaluation-of-fever-in-the-returning-traveler/abstract/16" TargetMode="External"/><Relationship Id="rId12" Type="http://schemas.openxmlformats.org/officeDocument/2006/relationships/hyperlink" Target="https://www.uptodate.com/contents/evaluation-of-fever-in-the-returning-traveler/abstract/3-5" TargetMode="External"/><Relationship Id="rId33" Type="http://schemas.openxmlformats.org/officeDocument/2006/relationships/hyperlink" Target="https://www.uptodate.com/contents/image?imageKey=ID%2F113656&amp;topicKey=ID%2F3888&amp;search=fever&amp;source=see_link" TargetMode="External"/><Relationship Id="rId108" Type="http://schemas.openxmlformats.org/officeDocument/2006/relationships/hyperlink" Target="https://www.uptodate.com/contents/severe-fever-with-thrombocytopenia-syndrome-virus?search=fever&amp;topicRef=3888&amp;source=see_link" TargetMode="External"/><Relationship Id="rId129" Type="http://schemas.openxmlformats.org/officeDocument/2006/relationships/hyperlink" Target="https://www.uptodate.com/contents/evaluation-of-fever-in-the-returning-traveler?search=fever&amp;topicRef=2736&amp;source=see_link" TargetMode="External"/><Relationship Id="rId54" Type="http://schemas.openxmlformats.org/officeDocument/2006/relationships/hyperlink" Target="https://www.uptodate.com/contents/prevention-of-malaria-infection-in-travelers?search=fever&amp;topicRef=3888&amp;source=see_link" TargetMode="External"/><Relationship Id="rId75" Type="http://schemas.openxmlformats.org/officeDocument/2006/relationships/hyperlink" Target="https://www.uptodate.com/contents/schistosomiasis-diagnosis?search=fever&amp;topicRef=3888&amp;source=see_link" TargetMode="External"/><Relationship Id="rId96" Type="http://schemas.openxmlformats.org/officeDocument/2006/relationships/hyperlink" Target="https://www.uptodate.com/contents/hepatitis-b-virus-clinical-manifestations-and-natural-history?search=fever&amp;topicRef=3888&amp;source=see_link" TargetMode="External"/><Relationship Id="rId140" Type="http://schemas.openxmlformats.org/officeDocument/2006/relationships/hyperlink" Target="https://www.uptodate.com/contents/image?imageKey=ID%2F66169&amp;topicKey=ID%2F3888&amp;search=fever&amp;source=see_link" TargetMode="External"/><Relationship Id="rId161" Type="http://schemas.openxmlformats.org/officeDocument/2006/relationships/hyperlink" Target="https://www.uptodate.com/contents/clinical-manifestations-and-diagnosis-of-rabies?search=fever&amp;topicRef=3888&amp;source=see_link" TargetMode="External"/><Relationship Id="rId182" Type="http://schemas.openxmlformats.org/officeDocument/2006/relationships/hyperlink" Target="https://www.uptodate.com/contents/brucellosis-epidemiology-microbiology-clinical-manifestations-and-diagnosis?search=fever&amp;topicRef=3888&amp;source=see_link" TargetMode="External"/><Relationship Id="rId217" Type="http://schemas.openxmlformats.org/officeDocument/2006/relationships/hyperlink" Target="https://www.uptodate.com/contents/general-travel-advice-beyond-the-basics?search=fever&amp;topicRef=3888&amp;source=see_link" TargetMode="External"/><Relationship Id="rId6" Type="http://schemas.openxmlformats.org/officeDocument/2006/relationships/hyperlink" Target="https://www.uptodate.com/contents/evaluation-of-fever-in-the-returning-traveler/contributors" TargetMode="External"/><Relationship Id="rId238" Type="http://schemas.openxmlformats.org/officeDocument/2006/relationships/hyperlink" Target="https://www.uptodate.com/contents/evaluation-of-fever-in-the-returning-traveler/abstract/6" TargetMode="External"/><Relationship Id="rId259" Type="http://schemas.openxmlformats.org/officeDocument/2006/relationships/customXml" Target="../customXml/item3.xml"/><Relationship Id="rId23" Type="http://schemas.openxmlformats.org/officeDocument/2006/relationships/hyperlink" Target="https://www.uptodate.com/contents/diseases-potentially-acquired-by-travel-to-central-africa?search=fever&amp;topicRef=3888&amp;source=see_link" TargetMode="External"/><Relationship Id="rId119" Type="http://schemas.openxmlformats.org/officeDocument/2006/relationships/hyperlink" Target="https://www.uptodate.com/contents/image?imageKey=ID%2F62537&amp;topicKey=ID%2F3888&amp;search=fever&amp;source=see_link" TargetMode="External"/><Relationship Id="rId44" Type="http://schemas.openxmlformats.org/officeDocument/2006/relationships/hyperlink" Target="https://www.uptodate.com/contents/evaluation-of-fever-in-the-returning-traveler?search=fever&amp;topicRef=2736&amp;source=see_link" TargetMode="External"/><Relationship Id="rId65" Type="http://schemas.openxmlformats.org/officeDocument/2006/relationships/hyperlink" Target="https://www.uptodate.com/contents/clinical-manifestations-and-diagnosis-of-q-fever?search=fever&amp;topicRef=3888&amp;source=see_link" TargetMode="External"/><Relationship Id="rId86" Type="http://schemas.openxmlformats.org/officeDocument/2006/relationships/hyperlink" Target="https://www.uptodate.com/contents/evaluation-of-fever-in-the-returning-traveler?search=fever&amp;topicRef=2736&amp;source=see_link" TargetMode="External"/><Relationship Id="rId130" Type="http://schemas.openxmlformats.org/officeDocument/2006/relationships/hyperlink" Target="https://www.uptodate.com/contents/strongyloidiasis?search=fever&amp;topicRef=3888&amp;source=see_link" TargetMode="External"/><Relationship Id="rId151" Type="http://schemas.openxmlformats.org/officeDocument/2006/relationships/hyperlink" Target="https://www.uptodate.com/contents/evaluation-of-fever-in-the-returning-traveler?search=fever&amp;topicRef=2736&amp;source=see_link" TargetMode="External"/><Relationship Id="rId172" Type="http://schemas.openxmlformats.org/officeDocument/2006/relationships/hyperlink" Target="https://www.uptodate.com/contents/evaluation-of-fever-in-the-returning-traveler?search=fever&amp;topicRef=2736&amp;source=see_link" TargetMode="External"/><Relationship Id="rId193" Type="http://schemas.openxmlformats.org/officeDocument/2006/relationships/hyperlink" Target="https://www.uptodate.com/contents/epidemic-typhus?search=fever&amp;topicRef=3888&amp;source=see_link" TargetMode="External"/><Relationship Id="rId207" Type="http://schemas.openxmlformats.org/officeDocument/2006/relationships/hyperlink" Target="https://www.uptodate.com/contents/diseases-potentially-acquired-by-travel-to-west-africa?search=fever&amp;topicRef=3888&amp;source=see_link" TargetMode="External"/><Relationship Id="rId228" Type="http://schemas.openxmlformats.org/officeDocument/2006/relationships/hyperlink" Target="https://www.uptodate.com/contents/image?imageKey=ID%2F55035&amp;topicKey=ID%2F3888&amp;search=fever&amp;source=see_link" TargetMode="External"/><Relationship Id="rId249" Type="http://schemas.openxmlformats.org/officeDocument/2006/relationships/hyperlink" Target="https://www.uptodate.com/contents/evaluation-of-fever-in-the-returning-traveler/abstract/17" TargetMode="External"/><Relationship Id="rId13" Type="http://schemas.openxmlformats.org/officeDocument/2006/relationships/hyperlink" Target="https://www.uptodate.com/contents/evaluation-of-fever-in-the-returning-traveler/abstract/5" TargetMode="External"/><Relationship Id="rId109" Type="http://schemas.openxmlformats.org/officeDocument/2006/relationships/hyperlink" Target="https://www.uptodate.com/contents/south-american-bartonellosis-oroya-fever-and-verruga-peruana?search=fever&amp;topicRef=3888&amp;source=see_link" TargetMode="External"/><Relationship Id="rId34" Type="http://schemas.openxmlformats.org/officeDocument/2006/relationships/hyperlink" Target="https://www.uptodate.com/contents/image?imageKey=ID%2F54195&amp;topicKey=ID%2F3888&amp;search=fever&amp;source=see_link" TargetMode="External"/><Relationship Id="rId55" Type="http://schemas.openxmlformats.org/officeDocument/2006/relationships/hyperlink" Target="https://www.uptodate.com/contents/clinical-manifestations-of-seasonal-influenza-in-adults?search=fever&amp;topicRef=3888&amp;source=see_link" TargetMode="External"/><Relationship Id="rId76" Type="http://schemas.openxmlformats.org/officeDocument/2006/relationships/hyperlink" Target="https://www.uptodate.com/contents/tropical-pulmonary-eosinophilia?search=fever&amp;topicRef=3888&amp;source=see_link" TargetMode="External"/><Relationship Id="rId97" Type="http://schemas.openxmlformats.org/officeDocument/2006/relationships/hyperlink" Target="https://www.uptodate.com/contents/hepatitis-b-virus-screening-and-diagnosis?search=fever&amp;topicRef=3888&amp;source=see_link" TargetMode="External"/><Relationship Id="rId120" Type="http://schemas.openxmlformats.org/officeDocument/2006/relationships/hyperlink" Target="https://www.uptodate.com/contents/image?imageKey=ID%2F86525&amp;topicKey=ID%2F3888&amp;search=fever&amp;source=see_link" TargetMode="External"/><Relationship Id="rId141" Type="http://schemas.openxmlformats.org/officeDocument/2006/relationships/hyperlink" Target="https://www.uptodate.com/contents/other-spotted-fever-group-rickettsial-infections?search=fever&amp;topicRef=3888&amp;source=see_link" TargetMode="External"/><Relationship Id="rId7" Type="http://schemas.openxmlformats.org/officeDocument/2006/relationships/hyperlink" Target="https://www.uptodate.com/contents/evaluation-of-fever-in-the-returning-traveler/contributors" TargetMode="External"/><Relationship Id="rId162" Type="http://schemas.openxmlformats.org/officeDocument/2006/relationships/hyperlink" Target="https://www.uptodate.com/contents/japanese-encephalitis?search=fever&amp;topicRef=3888&amp;source=see_link" TargetMode="External"/><Relationship Id="rId183" Type="http://schemas.openxmlformats.org/officeDocument/2006/relationships/hyperlink" Target="https://www.uptodate.com/contents/image?imageKey=ID%2F55035&amp;topicKey=ID%2F3888&amp;search=fever&amp;source=see_link" TargetMode="External"/><Relationship Id="rId218" Type="http://schemas.openxmlformats.org/officeDocument/2006/relationships/hyperlink" Target="https://www.uptodate.com/contents/image?imageKey=ID%2F75701&amp;topicKey=ID%2F3888&amp;search=fever&amp;source=see_link" TargetMode="External"/><Relationship Id="rId239" Type="http://schemas.openxmlformats.org/officeDocument/2006/relationships/hyperlink" Target="https://www.uptodate.com/contents/evaluation-of-fever-in-the-returning-traveler/abstract/7" TargetMode="External"/><Relationship Id="rId250" Type="http://schemas.openxmlformats.org/officeDocument/2006/relationships/hyperlink" Target="https://www.uptodate.com/contents/evaluation-of-fever-in-the-returning-traveler/abstract/18" TargetMode="External"/><Relationship Id="rId24" Type="http://schemas.openxmlformats.org/officeDocument/2006/relationships/hyperlink" Target="https://www.uptodate.com/contents/diseases-potentially-acquired-by-travel-to-north-africa?search=fever&amp;topicRef=3888&amp;source=see_link" TargetMode="External"/><Relationship Id="rId45" Type="http://schemas.openxmlformats.org/officeDocument/2006/relationships/hyperlink" Target="https://www.uptodate.com/contents/laboratory-tools-for-diagnosis-of-malaria?search=fever&amp;topicRef=3888&amp;source=see_link" TargetMode="External"/><Relationship Id="rId66" Type="http://schemas.openxmlformats.org/officeDocument/2006/relationships/hyperlink" Target="https://www.uptodate.com/contents/pathogenesis-and-clinical-features-of-pulmonary-histoplasmosis?search=fever&amp;topicRef=3888&amp;source=see_link" TargetMode="External"/><Relationship Id="rId87" Type="http://schemas.openxmlformats.org/officeDocument/2006/relationships/hyperlink" Target="https://www.uptodate.com/contents/malaria-clinical-manifestations-and-diagnosis-in-nonpregnant-adults-and-children?search=fever&amp;topicRef=3888&amp;source=see_link" TargetMode="External"/><Relationship Id="rId110" Type="http://schemas.openxmlformats.org/officeDocument/2006/relationships/hyperlink" Target="https://www.uptodate.com/contents/infectious-mononucleosis?search=fever&amp;topicRef=3888&amp;source=see_link" TargetMode="External"/><Relationship Id="rId131" Type="http://schemas.openxmlformats.org/officeDocument/2006/relationships/hyperlink" Target="https://www.uptodate.com/contents/travelers-diarrhea-clinical-manifestations-diagnosis-and-treatment?search=fever&amp;topicRef=3888&amp;source=see_link" TargetMode="External"/><Relationship Id="rId152" Type="http://schemas.openxmlformats.org/officeDocument/2006/relationships/hyperlink" Target="https://www.uptodate.com/contents/strongyloidiasis?search=fever&amp;topicRef=3888&amp;source=see_link" TargetMode="External"/><Relationship Id="rId173" Type="http://schemas.openxmlformats.org/officeDocument/2006/relationships/hyperlink" Target="https://www.uptodate.com/contents/evaluation-of-fever-in-the-returning-traveler?search=fever&amp;topicRef=2736&amp;source=see_link" TargetMode="External"/><Relationship Id="rId194" Type="http://schemas.openxmlformats.org/officeDocument/2006/relationships/hyperlink" Target="https://www.uptodate.com/contents/clinical-features-diagnosis-and-treatment-of-bartonella-quintana-infections?search=fever&amp;topicRef=3888&amp;source=see_link" TargetMode="External"/><Relationship Id="rId208" Type="http://schemas.openxmlformats.org/officeDocument/2006/relationships/hyperlink" Target="https://www.uptodate.com/contents/diseases-potentially-acquired-by-travel-to-east-africa?search=fever&amp;topicRef=3888&amp;source=see_link" TargetMode="External"/><Relationship Id="rId229" Type="http://schemas.openxmlformats.org/officeDocument/2006/relationships/hyperlink" Target="https://www.uptodate.com/contents/image?imageKey=ID%2F113655&amp;topicKey=ID%2F3888&amp;search=fever&amp;source=see_link" TargetMode="External"/><Relationship Id="rId240" Type="http://schemas.openxmlformats.org/officeDocument/2006/relationships/hyperlink" Target="https://www.uptodate.com/contents/evaluation-of-fever-in-the-returning-traveler/abstract/8" TargetMode="External"/><Relationship Id="rId14" Type="http://schemas.openxmlformats.org/officeDocument/2006/relationships/hyperlink" Target="https://www.uptodate.com/contents/travel-advice?search=fever&amp;topicRef=3888&amp;source=see_link" TargetMode="External"/><Relationship Id="rId35" Type="http://schemas.openxmlformats.org/officeDocument/2006/relationships/hyperlink" Target="https://www.uptodate.com/contents/evaluation-of-fever-in-the-returning-traveler/abstract/6,7,12" TargetMode="External"/><Relationship Id="rId56" Type="http://schemas.openxmlformats.org/officeDocument/2006/relationships/hyperlink" Target="https://www.uptodate.com/contents/diagnosis-of-seasonal-influenza-in-adults?search=fever&amp;topicRef=3888&amp;source=see_link" TargetMode="External"/><Relationship Id="rId77" Type="http://schemas.openxmlformats.org/officeDocument/2006/relationships/hyperlink" Target="https://www.uptodate.com/contents/ascariasis?search=fever&amp;topicRef=3888&amp;source=see_link" TargetMode="External"/><Relationship Id="rId100" Type="http://schemas.openxmlformats.org/officeDocument/2006/relationships/hyperlink" Target="https://www.uptodate.com/contents/clinical-manifestations-and-natural-history-of-chronic-hepatitis-c-virus-infection?search=fever&amp;topicRef=3888&amp;source=see_link" TargetMode="External"/><Relationship Id="rId8" Type="http://schemas.openxmlformats.org/officeDocument/2006/relationships/hyperlink" Target="https://www.uptodate.com/contents/evaluation-of-fever-in-the-returning-traveler/contributor-disclosure" TargetMode="External"/><Relationship Id="rId98" Type="http://schemas.openxmlformats.org/officeDocument/2006/relationships/hyperlink" Target="https://www.uptodate.com/contents/pathogenesis-epidemiology-natural-history-and-clinical-manifestations-of-hepatitis-d-virus-infection?search=fever&amp;topicRef=3888&amp;source=see_link" TargetMode="External"/><Relationship Id="rId121" Type="http://schemas.openxmlformats.org/officeDocument/2006/relationships/hyperlink" Target="https://www.uptodate.com/contents/clinical-manifestations-diagnosis-and-treatment-of-campylobacter-infection?search=fever&amp;topicRef=3888&amp;source=see_link" TargetMode="External"/><Relationship Id="rId142" Type="http://schemas.openxmlformats.org/officeDocument/2006/relationships/hyperlink" Target="https://www.uptodate.com/contents/evaluation-of-fever-in-the-returning-traveler?search=fever&amp;topicRef=2736&amp;source=see_link" TargetMode="External"/><Relationship Id="rId163" Type="http://schemas.openxmlformats.org/officeDocument/2006/relationships/hyperlink" Target="https://www.uptodate.com/contents/evaluation-of-fever-in-the-returning-traveler?search=fever&amp;topicRef=2736&amp;source=see_link" TargetMode="External"/><Relationship Id="rId184" Type="http://schemas.openxmlformats.org/officeDocument/2006/relationships/hyperlink" Target="https://www.uptodate.com/contents/image?imageKey=ID%2F113655&amp;topicKey=ID%2F3888&amp;search=fever&amp;source=see_link" TargetMode="External"/><Relationship Id="rId219" Type="http://schemas.openxmlformats.org/officeDocument/2006/relationships/hyperlink" Target="https://www.uptodate.com/contents/image?imageKey=ID%2F113656&amp;topicKey=ID%2F3888&amp;search=fever&amp;source=see_link" TargetMode="External"/><Relationship Id="rId230" Type="http://schemas.openxmlformats.org/officeDocument/2006/relationships/hyperlink" Target="https://www.uptodate.com/contents/evaluation-of-fever-in-the-returning-traveler?search=fever&amp;topicRef=2736&amp;source=see_link" TargetMode="External"/><Relationship Id="rId251" Type="http://schemas.openxmlformats.org/officeDocument/2006/relationships/hyperlink" Target="https://www.uptodate.com/contents/evaluation-of-fever-in-the-returning-traveler/abstract/19" TargetMode="External"/><Relationship Id="rId25" Type="http://schemas.openxmlformats.org/officeDocument/2006/relationships/hyperlink" Target="https://www.uptodate.com/contents/diseases-potentially-acquired-by-travel-to-southern-africa?search=fever&amp;topicRef=3888&amp;source=see_link" TargetMode="External"/><Relationship Id="rId46" Type="http://schemas.openxmlformats.org/officeDocument/2006/relationships/hyperlink" Target="https://www.uptodate.com/contents/image?imageKey=ID%2F103385&amp;topicKey=ID%2F3888&amp;search=fever&amp;source=see_link" TargetMode="External"/><Relationship Id="rId67" Type="http://schemas.openxmlformats.org/officeDocument/2006/relationships/hyperlink" Target="https://www.uptodate.com/contents/diagnosis-and-treatment-of-pulmonary-histoplasmosis?search=fever&amp;topicRef=3888&amp;source=see_link" TargetMode="External"/><Relationship Id="rId88" Type="http://schemas.openxmlformats.org/officeDocument/2006/relationships/hyperlink" Target="https://www.uptodate.com/contents/laboratory-tools-for-diagnosis-of-malaria?search=fever&amp;topicRef=3888&amp;source=see_link" TargetMode="External"/><Relationship Id="rId111" Type="http://schemas.openxmlformats.org/officeDocument/2006/relationships/hyperlink" Target="https://www.uptodate.com/contents/epidemiology-clinical-manifestations-and-treatment-of-cytomegalovirus-infection-in-immunocompetent-adults?search=fever&amp;topicRef=3888&amp;source=see_link" TargetMode="External"/><Relationship Id="rId132" Type="http://schemas.openxmlformats.org/officeDocument/2006/relationships/hyperlink" Target="https://www.uptodate.com/contents/giardiasis-epidemiology-clinical-manifestations-and-diagnosis?search=fever&amp;topicRef=3888&amp;source=see_link" TargetMode="External"/><Relationship Id="rId153" Type="http://schemas.openxmlformats.org/officeDocument/2006/relationships/hyperlink" Target="https://www.uptodate.com/contents/clinical-manifestations-and-diagnosis-of-anthrax?search=fever&amp;topicRef=3888&amp;source=see_link" TargetMode="External"/><Relationship Id="rId174" Type="http://schemas.openxmlformats.org/officeDocument/2006/relationships/hyperlink" Target="https://www.uptodate.com/contents/clinical-features-diagnosis-and-management-of-relapsing-fever?search=fever&amp;topicRef=3888&amp;source=see_link" TargetMode="External"/><Relationship Id="rId195" Type="http://schemas.openxmlformats.org/officeDocument/2006/relationships/hyperlink" Target="https://www.uptodate.com/contents/rickettsialpox?search=fever&amp;topicRef=3888&amp;source=see_link" TargetMode="External"/><Relationship Id="rId209" Type="http://schemas.openxmlformats.org/officeDocument/2006/relationships/hyperlink" Target="https://www.uptodate.com/contents/diseases-potentially-acquired-by-travel-to-central-africa?search=fever&amp;topicRef=3888&amp;source=see_link" TargetMode="External"/><Relationship Id="rId220" Type="http://schemas.openxmlformats.org/officeDocument/2006/relationships/hyperlink" Target="https://www.uptodate.com/contents/evaluation-of-fever-in-the-returning-traveler?search=fever&amp;topicRef=2736&amp;source=see_link" TargetMode="External"/><Relationship Id="rId241" Type="http://schemas.openxmlformats.org/officeDocument/2006/relationships/hyperlink" Target="https://www.uptodate.com/contents/evaluation-of-fever-in-the-returning-traveler/abstract/9" TargetMode="External"/><Relationship Id="rId15" Type="http://schemas.openxmlformats.org/officeDocument/2006/relationships/hyperlink" Target="https://www.uptodate.com/contents/immunizations-for-travel?search=fever&amp;topicRef=3888&amp;source=see_link" TargetMode="External"/><Relationship Id="rId36" Type="http://schemas.openxmlformats.org/officeDocument/2006/relationships/hyperlink" Target="https://www.uptodate.com/contents/image?imageKey=ID%2F55035&amp;topicKey=ID%2F3888&amp;search=fever&amp;source=see_link" TargetMode="External"/><Relationship Id="rId57" Type="http://schemas.openxmlformats.org/officeDocument/2006/relationships/hyperlink" Target="https://www.uptodate.com/contents/clinical-manifestations-and-diagnosis-of-avian-influenza?search=fever&amp;topicRef=3888&amp;source=see_link" TargetMode="External"/><Relationship Id="rId78" Type="http://schemas.openxmlformats.org/officeDocument/2006/relationships/hyperlink" Target="https://www.uptodate.com/contents/hookworm-infection?search=fever&amp;topicRef=3888&amp;source=see_link" TargetMode="External"/><Relationship Id="rId99" Type="http://schemas.openxmlformats.org/officeDocument/2006/relationships/hyperlink" Target="https://www.uptodate.com/contents/diagnosis-of-hepatitis-d-virus-infection?search=fever&amp;topicRef=3888&amp;source=see_link" TargetMode="External"/><Relationship Id="rId101" Type="http://schemas.openxmlformats.org/officeDocument/2006/relationships/hyperlink" Target="https://www.uptodate.com/contents/screening-and-diagnosis-of-chronic-hepatitis-c-virus-infection?search=fever&amp;topicRef=3888&amp;source=see_link" TargetMode="External"/><Relationship Id="rId122" Type="http://schemas.openxmlformats.org/officeDocument/2006/relationships/hyperlink" Target="https://www.uptodate.com/contents/shigella-infection-clinical-manifestations-and-diagnosis?search=fever&amp;topicRef=3888&amp;source=see_link" TargetMode="External"/><Relationship Id="rId143" Type="http://schemas.openxmlformats.org/officeDocument/2006/relationships/hyperlink" Target="https://www.uptodate.com/contents/acute-and-early-hiv-infection-clinical-manifestations-and-diagnosis?search=fever&amp;topicRef=3888&amp;source=see_link" TargetMode="External"/><Relationship Id="rId164" Type="http://schemas.openxmlformats.org/officeDocument/2006/relationships/hyperlink" Target="https://www.uptodate.com/contents/arthropod-borne-encephalitides?sectionName=TICK-BORNE+ENCEPHALITIS+VIRUS&amp;search=fever&amp;topicRef=3888&amp;anchor=H16&amp;source=see_link" TargetMode="External"/><Relationship Id="rId185" Type="http://schemas.openxmlformats.org/officeDocument/2006/relationships/hyperlink" Target="https://www.uptodate.com/contents/image?imageKey=ID%2F113654&amp;topicKey=ID%2F3888&amp;search=fever&amp;source=see_link" TargetMode="External"/><Relationship Id="rId9" Type="http://schemas.openxmlformats.org/officeDocument/2006/relationships/hyperlink" Target="https://www.uptodate.com/home/editorial-policy" TargetMode="External"/><Relationship Id="rId210" Type="http://schemas.openxmlformats.org/officeDocument/2006/relationships/hyperlink" Target="https://www.uptodate.com/contents/diseases-potentially-acquired-by-travel-to-north-africa?search=fever&amp;topicRef=3888&amp;source=see_link" TargetMode="External"/><Relationship Id="rId26" Type="http://schemas.openxmlformats.org/officeDocument/2006/relationships/hyperlink" Target="https://www.uptodate.com/contents/approach-to-illness-associated-with-travel-to-latin-america-and-the-caribbean?search=fever&amp;topicRef=3888&amp;source=see_link" TargetMode="External"/><Relationship Id="rId231" Type="http://schemas.openxmlformats.org/officeDocument/2006/relationships/hyperlink" Target="https://www.uptodate.com/contents/image?imageKey=ID%2F113654&amp;topicKey=ID%2F3888&amp;search=fever&amp;source=see_link" TargetMode="External"/><Relationship Id="rId252" Type="http://schemas.openxmlformats.org/officeDocument/2006/relationships/hyperlink" Target="https://www.uptodate.com/contents/evaluation-of-fever-in-the-returning-traveler/abstract/20" TargetMode="External"/><Relationship Id="rId47" Type="http://schemas.openxmlformats.org/officeDocument/2006/relationships/hyperlink" Target="https://www.uptodate.com/contents/image?imageKey=ID%2F72797&amp;topicKey=ID%2F3888&amp;search=fever&amp;source=see_link" TargetMode="External"/><Relationship Id="rId68" Type="http://schemas.openxmlformats.org/officeDocument/2006/relationships/hyperlink" Target="https://www.uptodate.com/contents/hantavirus-cardiopulmonary-syndrome?search=fever&amp;topicRef=3888&amp;source=see_link" TargetMode="External"/><Relationship Id="rId89" Type="http://schemas.openxmlformats.org/officeDocument/2006/relationships/hyperlink" Target="https://www.uptodate.com/contents/image?imageKey=ID%2F113653&amp;topicKey=ID%2F3888&amp;search=fever&amp;source=see_link" TargetMode="External"/><Relationship Id="rId112" Type="http://schemas.openxmlformats.org/officeDocument/2006/relationships/hyperlink" Target="https://www.uptodate.com/contents/overview-of-diagnostic-tests-for-cytomegalovirus-infection?search=fever&amp;topicRef=3888&amp;source=see_link" TargetMode="External"/><Relationship Id="rId133" Type="http://schemas.openxmlformats.org/officeDocument/2006/relationships/hyperlink" Target="https://www.uptodate.com/contents/image?imageKey=ID%2F106512&amp;topicKey=ID%2F3888&amp;search=fever&amp;source=see_link" TargetMode="External"/><Relationship Id="rId154" Type="http://schemas.openxmlformats.org/officeDocument/2006/relationships/hyperlink" Target="https://www.uptodate.com/contents/skin-lesions-in-the-returning-traveler?search=fever&amp;topicRef=3888&amp;source=see_link" TargetMode="External"/><Relationship Id="rId175" Type="http://schemas.openxmlformats.org/officeDocument/2006/relationships/hyperlink" Target="https://www.uptodate.com/contents/evaluation-of-fever-in-the-returning-traveler?search=fever&amp;topicRef=2736&amp;source=see_link" TargetMode="External"/><Relationship Id="rId196" Type="http://schemas.openxmlformats.org/officeDocument/2006/relationships/hyperlink" Target="https://www.uptodate.com/contents/scrub-typhus-clinical-features-and-diagnosis?search=fever&amp;topicRef=3888&amp;source=see_link" TargetMode="External"/><Relationship Id="rId200" Type="http://schemas.openxmlformats.org/officeDocument/2006/relationships/hyperlink" Target="https://www.uptodate.com/contents/zoonoses-from-cats?search=fever&amp;topicRef=3888&amp;source=see_link" TargetMode="External"/><Relationship Id="rId16" Type="http://schemas.openxmlformats.org/officeDocument/2006/relationships/hyperlink" Target="https://www.uptodate.com/contents/prevention-of-malaria-infection-in-travelers?search=fever&amp;topicRef=3888&amp;source=see_link" TargetMode="External"/><Relationship Id="rId221" Type="http://schemas.openxmlformats.org/officeDocument/2006/relationships/hyperlink" Target="https://www.uptodate.com/contents/image?imageKey=ID%2F54195&amp;topicKey=ID%2F3888&amp;search=fever&amp;source=see_link" TargetMode="External"/><Relationship Id="rId242" Type="http://schemas.openxmlformats.org/officeDocument/2006/relationships/hyperlink" Target="https://www.uptodate.com/contents/evaluation-of-fever-in-the-returning-traveler/abstract/10" TargetMode="External"/><Relationship Id="rId37" Type="http://schemas.openxmlformats.org/officeDocument/2006/relationships/hyperlink" Target="https://www.uptodate.com/contents/image?imageKey=ID%2F113655&amp;topicKey=ID%2F3888&amp;search=fever&amp;source=see_link" TargetMode="External"/><Relationship Id="rId58" Type="http://schemas.openxmlformats.org/officeDocument/2006/relationships/hyperlink" Target="https://www.uptodate.com/contents/middle-east-respiratory-syndrome-coronavirus-clinical-manifestations-and-diagnosis?search=fever&amp;topicRef=3888&amp;source=see_link" TargetMode="External"/><Relationship Id="rId79" Type="http://schemas.openxmlformats.org/officeDocument/2006/relationships/hyperlink" Target="https://www.uptodate.com/contents/evaluation-of-fever-in-the-returning-traveler?search=fever&amp;topicRef=2736&amp;source=see_link" TargetMode="External"/><Relationship Id="rId102" Type="http://schemas.openxmlformats.org/officeDocument/2006/relationships/hyperlink" Target="https://www.uptodate.com/contents/leptospirosis-epidemiology-microbiology-clinical-manifestations-and-diagnosis?search=fever&amp;topicRef=3888&amp;source=see_link" TargetMode="External"/><Relationship Id="rId123" Type="http://schemas.openxmlformats.org/officeDocument/2006/relationships/hyperlink" Target="https://www.uptodate.com/contents/nontyphoidal-salmonella-gastrointestinal-infection-and-carriage?search=fever&amp;topicRef=3888&amp;source=see_link" TargetMode="External"/><Relationship Id="rId144" Type="http://schemas.openxmlformats.org/officeDocument/2006/relationships/hyperlink" Target="https://www.uptodate.com/contents/measles-clinical-manifestations-diagnosis-treatment-and-prevention?search=fever&amp;topicRef=3888&amp;source=see_link" TargetMode="External"/><Relationship Id="rId90" Type="http://schemas.openxmlformats.org/officeDocument/2006/relationships/hyperlink" Target="https://www.uptodate.com/contents/image?imageKey=ID%2F113652&amp;topicKey=ID%2F3888&amp;search=fever&amp;source=see_link" TargetMode="External"/><Relationship Id="rId165" Type="http://schemas.openxmlformats.org/officeDocument/2006/relationships/hyperlink" Target="https://www.uptodate.com/contents/african-trypanosomiasis-clinical-manifestations-diagnosis-and-treatment?search=fever&amp;topicRef=3888&amp;source=see_link" TargetMode="External"/><Relationship Id="rId186" Type="http://schemas.openxmlformats.org/officeDocument/2006/relationships/hyperlink" Target="https://www.uptodate.com/contents/visceral-leishmaniasis-clinical-manifestations-and-diagnosis?search=fever&amp;topicRef=3888&amp;source=see_link" TargetMode="External"/><Relationship Id="rId211" Type="http://schemas.openxmlformats.org/officeDocument/2006/relationships/hyperlink" Target="https://www.uptodate.com/contents/diseases-potentially-acquired-by-travel-to-southern-africa?search=fever&amp;topicRef=3888&amp;source=see_link" TargetMode="External"/><Relationship Id="rId232" Type="http://schemas.openxmlformats.org/officeDocument/2006/relationships/hyperlink" Target="https://www.uptodate.com/contents/evaluation-of-fever-in-the-returning-traveler?search=fever&amp;topicRef=2736&amp;source=see_link" TargetMode="External"/><Relationship Id="rId253" Type="http://schemas.openxmlformats.org/officeDocument/2006/relationships/hyperlink" Target="https://www.uptodate.com/contents/evaluation-of-fever-in-the-returning-traveler/abstract/21" TargetMode="External"/><Relationship Id="rId27" Type="http://schemas.openxmlformats.org/officeDocument/2006/relationships/hyperlink" Target="https://www.uptodate.com/contents/evaluation-of-fever-in-the-returning-traveler/abstract/6-10" TargetMode="External"/><Relationship Id="rId48" Type="http://schemas.openxmlformats.org/officeDocument/2006/relationships/hyperlink" Target="https://www.uptodate.com/contents/evaluation-of-fever-in-the-returning-traveler/abstract/13-15" TargetMode="External"/><Relationship Id="rId69" Type="http://schemas.openxmlformats.org/officeDocument/2006/relationships/hyperlink" Target="https://www.uptodate.com/contents/renal-involvement-in-hantavirus-infections?search=fever&amp;topicRef=3888&amp;source=see_link" TargetMode="External"/><Relationship Id="rId113" Type="http://schemas.openxmlformats.org/officeDocument/2006/relationships/hyperlink" Target="https://www.uptodate.com/contents/epidemiology-microbiology-clinical-manifestations-and-diagnosis-of-enteric-typhoid-and-paratyphoid-fever?search=fever&amp;topicRef=3888&amp;source=see_link" TargetMode="External"/><Relationship Id="rId134" Type="http://schemas.openxmlformats.org/officeDocument/2006/relationships/hyperlink" Target="https://www.uptodate.com/contents/evaluation-of-fever-in-the-returning-traveler?search=fever&amp;topicRef=2736&amp;source=see_link" TargetMode="External"/><Relationship Id="rId80" Type="http://schemas.openxmlformats.org/officeDocument/2006/relationships/hyperlink" Target="https://www.uptodate.com/contents/evaluation-of-fever-in-the-returning-traveler?search=fever&amp;topicRef=2736&amp;source=see_link" TargetMode="External"/><Relationship Id="rId155" Type="http://schemas.openxmlformats.org/officeDocument/2006/relationships/hyperlink" Target="https://www.uptodate.com/contents/evaluation-of-fever-in-the-returning-traveler?search=fever&amp;topicRef=2736&amp;source=see_link" TargetMode="External"/><Relationship Id="rId176" Type="http://schemas.openxmlformats.org/officeDocument/2006/relationships/hyperlink" Target="https://www.uptodate.com/contents/evaluation-of-fever-in-the-returning-traveler?search=fever&amp;topicRef=2736&amp;source=see_link" TargetMode="External"/><Relationship Id="rId197" Type="http://schemas.openxmlformats.org/officeDocument/2006/relationships/hyperlink" Target="https://www.uptodate.com/contents/chagas-disease-acute-and-congenital-trypanosoma-cruzi-infection?search=fever&amp;topicRef=3888&amp;source=see_link" TargetMode="External"/><Relationship Id="rId201" Type="http://schemas.openxmlformats.org/officeDocument/2006/relationships/hyperlink" Target="https://www.uptodate.com/contents/zoonoses-from-pets-other-than-dogs-and-cats?search=fever&amp;topicRef=3888&amp;source=see_link" TargetMode="External"/><Relationship Id="rId222" Type="http://schemas.openxmlformats.org/officeDocument/2006/relationships/hyperlink" Target="https://www.uptodate.com/contents/image?imageKey=ID%2F70923&amp;topicKey=ID%2F3888&amp;search=fever&amp;source=see_link" TargetMode="External"/><Relationship Id="rId243" Type="http://schemas.openxmlformats.org/officeDocument/2006/relationships/hyperlink" Target="https://www.uptodate.com/contents/evaluation-of-fever-in-the-returning-traveler/abstract/11" TargetMode="External"/><Relationship Id="rId17" Type="http://schemas.openxmlformats.org/officeDocument/2006/relationships/hyperlink" Target="https://www.uptodate.com/contents/skin-lesions-in-the-returning-traveler?search=fever&amp;topicRef=3888&amp;source=see_link" TargetMode="External"/><Relationship Id="rId38" Type="http://schemas.openxmlformats.org/officeDocument/2006/relationships/hyperlink" Target="https://www.uptodate.com/contents/image?imageKey=ID%2F103385&amp;topicKey=ID%2F3888&amp;search=fever&amp;source=see_link" TargetMode="External"/><Relationship Id="rId59" Type="http://schemas.openxmlformats.org/officeDocument/2006/relationships/hyperlink" Target="https://www.uptodate.com/contents/diagnosis-of-pulmonary-tuberculosis-in-adults?search=fever&amp;topicRef=3888&amp;source=see_link" TargetMode="External"/><Relationship Id="rId103" Type="http://schemas.openxmlformats.org/officeDocument/2006/relationships/hyperlink" Target="https://www.uptodate.com/contents/yellow-fever?search=fever&amp;topicRef=3888&amp;source=see_link" TargetMode="External"/><Relationship Id="rId124" Type="http://schemas.openxmlformats.org/officeDocument/2006/relationships/hyperlink" Target="https://www.uptodate.com/contents/cyclospora-infection?search=fever&amp;topicRef=3888&amp;source=see_link" TargetMode="External"/><Relationship Id="rId70" Type="http://schemas.openxmlformats.org/officeDocument/2006/relationships/hyperlink" Target="https://www.uptodate.com/contents/clinical-manifestations-diagnosis-and-treatment-of-plague-yersinia-pestis-infection?search=fever&amp;topicRef=3888&amp;source=see_link" TargetMode="External"/><Relationship Id="rId91" Type="http://schemas.openxmlformats.org/officeDocument/2006/relationships/hyperlink" Target="https://www.uptodate.com/contents/image?imageKey=ID%2F113651&amp;topicKey=ID%2F3888&amp;search=fever&amp;source=see_link" TargetMode="External"/><Relationship Id="rId145" Type="http://schemas.openxmlformats.org/officeDocument/2006/relationships/hyperlink" Target="https://www.uptodate.com/contents/evaluation-of-fever-in-the-returning-traveler?search=fever&amp;topicRef=2736&amp;source=see_link" TargetMode="External"/><Relationship Id="rId166" Type="http://schemas.openxmlformats.org/officeDocument/2006/relationships/hyperlink" Target="https://www.uptodate.com/contents/evaluation-of-fever-in-the-returning-traveler?search=fever&amp;topicRef=2736&amp;source=see_link" TargetMode="External"/><Relationship Id="rId187" Type="http://schemas.openxmlformats.org/officeDocument/2006/relationships/hyperlink" Target="https://www.uptodate.com/contents/cutaneous-leishmaniasis-clinical-manifestations-and-diagnosis?search=fever&amp;topicRef=3888&amp;source=see_link" TargetMode="External"/><Relationship Id="rId1" Type="http://schemas.openxmlformats.org/officeDocument/2006/relationships/numbering" Target="numbering.xml"/><Relationship Id="rId212" Type="http://schemas.openxmlformats.org/officeDocument/2006/relationships/hyperlink" Target="https://www.uptodate.com/contents/approach-to-illness-associated-with-travel-to-latin-america-and-the-caribbean?search=fever&amp;topicRef=3888&amp;source=see_link" TargetMode="External"/><Relationship Id="rId233" Type="http://schemas.openxmlformats.org/officeDocument/2006/relationships/hyperlink" Target="https://www.uptodate.com/contents/image?imageKey=ID%2F113657&amp;topicKey=ID%2F3888&amp;search=fever&amp;source=see_link" TargetMode="External"/><Relationship Id="rId254" Type="http://schemas.openxmlformats.org/officeDocument/2006/relationships/hyperlink" Target="https://www.uptodate.com/contents/evaluation-of-fever-in-the-returning-traveler/abstract/22" TargetMode="External"/><Relationship Id="rId28" Type="http://schemas.openxmlformats.org/officeDocument/2006/relationships/hyperlink" Target="https://www.uptodate.com/contents/evaluation-of-fever-in-the-returning-traveler/abstract/6" TargetMode="External"/><Relationship Id="rId49" Type="http://schemas.openxmlformats.org/officeDocument/2006/relationships/hyperlink" Target="https://www.uptodate.com/contents/malaria-clinical-manifestations-and-diagnosis-in-nonpregnant-adults-and-children?search=fever&amp;topicRef=3888&amp;source=see_link" TargetMode="External"/><Relationship Id="rId114" Type="http://schemas.openxmlformats.org/officeDocument/2006/relationships/hyperlink" Target="https://www.uptodate.com/contents/pyogenic-liver-abscess?search=fever&amp;topicRef=3888&amp;source=see_link" TargetMode="External"/><Relationship Id="rId60" Type="http://schemas.openxmlformats.org/officeDocument/2006/relationships/hyperlink" Target="https://www.uptodate.com/contents/the-common-cold-in-adults-treatment-and-prevention?search=fever&amp;topicRef=3888&amp;source=see_link" TargetMode="External"/><Relationship Id="rId81" Type="http://schemas.openxmlformats.org/officeDocument/2006/relationships/hyperlink" Target="https://www.uptodate.com/contents/strongyloidiasis?search=fever&amp;topicRef=3888&amp;source=see_link" TargetMode="External"/><Relationship Id="rId135" Type="http://schemas.openxmlformats.org/officeDocument/2006/relationships/hyperlink" Target="https://www.uptodate.com/contents/dengue-virus-infection-clinical-manifestations-and-diagnosis?search=fever&amp;topicRef=3888&amp;source=see_link" TargetMode="External"/><Relationship Id="rId156" Type="http://schemas.openxmlformats.org/officeDocument/2006/relationships/hyperlink" Target="https://www.uptodate.com/contents/malaria-clinical-manifestations-and-diagnosis-in-nonpregnant-adults-and-children?sectionName=Cerebral+malaria&amp;search=fever&amp;topicRef=3888&amp;anchor=H6&amp;source=see_link" TargetMode="External"/><Relationship Id="rId177" Type="http://schemas.openxmlformats.org/officeDocument/2006/relationships/hyperlink" Target="https://www.uptodate.com/contents/evaluation-of-fever-in-the-returning-traveler?search=fever&amp;topicRef=2736&amp;source=see_link" TargetMode="External"/><Relationship Id="rId198" Type="http://schemas.openxmlformats.org/officeDocument/2006/relationships/hyperlink" Target="https://www.uptodate.com/contents/chagas-disease-chronic-trypanosoma-cruzi-infection?search=fever&amp;topicRef=3888&amp;source=see_link" TargetMode="External"/><Relationship Id="rId202" Type="http://schemas.openxmlformats.org/officeDocument/2006/relationships/hyperlink" Target="https://www.uptodate.com/contents/evaluation-of-fever-in-the-returning-traveler/abstract/21,22" TargetMode="External"/><Relationship Id="rId223" Type="http://schemas.openxmlformats.org/officeDocument/2006/relationships/hyperlink" Target="https://www.uptodate.com/contents/evaluation-of-fever-in-the-returning-traveler?search=fever&amp;topicRef=2736&amp;source=see_link" TargetMode="External"/><Relationship Id="rId244" Type="http://schemas.openxmlformats.org/officeDocument/2006/relationships/hyperlink" Target="https://www.uptodate.com/contents/evaluation-of-fever-in-the-returning-traveler/abstract/12" TargetMode="External"/><Relationship Id="rId18" Type="http://schemas.openxmlformats.org/officeDocument/2006/relationships/hyperlink" Target="https://www.uptodate.com/contents/diseases-potentially-acquired-by-travel-to-east-asia?search=fever&amp;topicRef=3888&amp;source=see_link" TargetMode="External"/><Relationship Id="rId39" Type="http://schemas.openxmlformats.org/officeDocument/2006/relationships/hyperlink" Target="https://www.uptodate.com/contents/image?imageKey=ID%2F72797&amp;topicKey=ID%2F3888&amp;search=fever&amp;source=see_link" TargetMode="External"/><Relationship Id="rId50" Type="http://schemas.openxmlformats.org/officeDocument/2006/relationships/hyperlink" Target="https://www.uptodate.com/contents/laboratory-tools-for-diagnosis-of-malaria?search=fever&amp;topicRef=3888&amp;source=see_link" TargetMode="External"/><Relationship Id="rId104" Type="http://schemas.openxmlformats.org/officeDocument/2006/relationships/hyperlink" Target="https://www.uptodate.com/contents/crimean-congo-hemorrhagic-fever?search=fever&amp;topicRef=3888&amp;source=see_link" TargetMode="External"/><Relationship Id="rId125" Type="http://schemas.openxmlformats.org/officeDocument/2006/relationships/hyperlink" Target="https://www.uptodate.com/contents/epidemiology-clinical-manifestations-and-diagnosis-of-cryptosporidiosis?search=fever&amp;topicRef=3888&amp;source=see_link" TargetMode="External"/><Relationship Id="rId146" Type="http://schemas.openxmlformats.org/officeDocument/2006/relationships/hyperlink" Target="https://www.uptodate.com/contents/clinical-manifestations-of-lyme-disease-in-adults?search=fever&amp;topicRef=3888&amp;source=see_link" TargetMode="External"/><Relationship Id="rId167" Type="http://schemas.openxmlformats.org/officeDocument/2006/relationships/hyperlink" Target="https://www.uptodate.com/contents/evaluation-of-fever-in-the-returning-traveler?search=fever&amp;topicRef=2736&amp;source=see_link" TargetMode="External"/><Relationship Id="rId188" Type="http://schemas.openxmlformats.org/officeDocument/2006/relationships/hyperlink" Target="https://www.uptodate.com/contents/african-trypanosomiasis-clinical-manifestations-diagnosis-and-treatment?search=fever&amp;topicRef=3888&amp;source=see_link" TargetMode="External"/><Relationship Id="rId71" Type="http://schemas.openxmlformats.org/officeDocument/2006/relationships/hyperlink" Target="https://www.uptodate.com/contents/psittacosis?search=fever&amp;topicRef=3888&amp;source=see_link" TargetMode="External"/><Relationship Id="rId92" Type="http://schemas.openxmlformats.org/officeDocument/2006/relationships/hyperlink" Target="https://www.uptodate.com/contents/evaluation-of-fever-in-the-returning-traveler?search=fever&amp;topicRef=2736&amp;source=see_link" TargetMode="External"/><Relationship Id="rId213" Type="http://schemas.openxmlformats.org/officeDocument/2006/relationships/hyperlink" Target="https://www.uptodate.com/contents/society-guideline-links-malaria?search=fever&amp;topicRef=3888&amp;source=see_link" TargetMode="External"/><Relationship Id="rId234" Type="http://schemas.openxmlformats.org/officeDocument/2006/relationships/hyperlink" Target="https://www.uptodate.com/contents/evaluation-of-fever-in-the-returning-traveler?search=fever&amp;topicRef=2736&amp;source=see_link" TargetMode="External"/><Relationship Id="rId2" Type="http://schemas.openxmlformats.org/officeDocument/2006/relationships/styles" Target="styles.xml"/><Relationship Id="rId29" Type="http://schemas.openxmlformats.org/officeDocument/2006/relationships/hyperlink" Target="https://www.uptodate.com/contents/evaluation-of-fever-in-the-returning-traveler/abstract/7" TargetMode="External"/><Relationship Id="rId255" Type="http://schemas.openxmlformats.org/officeDocument/2006/relationships/fontTable" Target="fontTable.xml"/><Relationship Id="rId40" Type="http://schemas.openxmlformats.org/officeDocument/2006/relationships/hyperlink" Target="https://www.uptodate.com/contents/image?imageKey=ID%2F50001&amp;topicKey=ID%2F3888&amp;search=fever&amp;source=see_link" TargetMode="External"/><Relationship Id="rId115" Type="http://schemas.openxmlformats.org/officeDocument/2006/relationships/hyperlink" Target="https://www.uptodate.com/contents/invasive-liver-abscess-syndrome-caused-by-klebsiella-pneumoniae?search=fever&amp;topicRef=3888&amp;source=see_link" TargetMode="External"/><Relationship Id="rId136" Type="http://schemas.openxmlformats.org/officeDocument/2006/relationships/hyperlink" Target="https://www.uptodate.com/contents/chikungunya-fever-epidemiology-clinical-manifestations-and-diagnosis?search=fever&amp;topicRef=3888&amp;source=see_link" TargetMode="External"/><Relationship Id="rId157" Type="http://schemas.openxmlformats.org/officeDocument/2006/relationships/hyperlink" Target="https://www.uptodate.com/contents/laboratory-tools-for-diagnosis-of-malaria?search=fever&amp;topicRef=3888&amp;source=see_link" TargetMode="External"/><Relationship Id="rId178" Type="http://schemas.openxmlformats.org/officeDocument/2006/relationships/hyperlink" Target="https://www.uptodate.com/contents/evaluation-of-fever-in-the-returning-traveler?search=fever&amp;topicRef=2736&amp;source=see_link" TargetMode="External"/><Relationship Id="rId61" Type="http://schemas.openxmlformats.org/officeDocument/2006/relationships/hyperlink" Target="https://www.uptodate.com/contents/epidemiology-pathogenesis-and-microbiology-of-community-acquired-pneumonia-in-adults?search=fever&amp;topicRef=3888&amp;source=see_link" TargetMode="External"/><Relationship Id="rId82" Type="http://schemas.openxmlformats.org/officeDocument/2006/relationships/hyperlink" Target="https://www.uptodate.com/contents/primary-pulmonary-coccidioidal-infection?search=fever&amp;topicRef=3888&amp;source=see_link" TargetMode="External"/><Relationship Id="rId199" Type="http://schemas.openxmlformats.org/officeDocument/2006/relationships/hyperlink" Target="https://www.uptodate.com/contents/zoonoses-from-dogs?search=fever&amp;topicRef=3888&amp;source=see_link" TargetMode="External"/><Relationship Id="rId203" Type="http://schemas.openxmlformats.org/officeDocument/2006/relationships/hyperlink" Target="https://www.uptodate.com/contents/image?imageKey=ID%2F113657&amp;topicKey=ID%2F3888&amp;search=fever&amp;source=see_link" TargetMode="External"/><Relationship Id="rId19" Type="http://schemas.openxmlformats.org/officeDocument/2006/relationships/hyperlink" Target="https://www.uptodate.com/contents/approach-to-illness-associated-with-travel-to-south-asia?search=fever&amp;topicRef=3888&amp;source=see_link" TargetMode="External"/><Relationship Id="rId224" Type="http://schemas.openxmlformats.org/officeDocument/2006/relationships/hyperlink" Target="https://www.uptodate.com/contents/image?imageKey=ID%2F103385&amp;topicKey=ID%2F3888&amp;search=fever&amp;source=see_link" TargetMode="External"/><Relationship Id="rId245" Type="http://schemas.openxmlformats.org/officeDocument/2006/relationships/hyperlink" Target="https://www.uptodate.com/contents/evaluation-of-fever-in-the-returning-traveler/abstract/13" TargetMode="External"/><Relationship Id="rId30" Type="http://schemas.openxmlformats.org/officeDocument/2006/relationships/hyperlink" Target="https://www.uptodate.com/contents/evaluation-of-fever-in-the-returning-traveler/abstract/7" TargetMode="External"/><Relationship Id="rId105" Type="http://schemas.openxmlformats.org/officeDocument/2006/relationships/hyperlink" Target="https://www.uptodate.com/contents/clinical-manifestations-and-diagnosis-of-ebola-virus-disease?search=fever&amp;topicRef=3888&amp;source=see_link" TargetMode="External"/><Relationship Id="rId126" Type="http://schemas.openxmlformats.org/officeDocument/2006/relationships/hyperlink" Target="https://www.uptodate.com/contents/evaluation-of-fever-in-the-returning-traveler?search=fever&amp;topicRef=2736&amp;source=see_link" TargetMode="External"/><Relationship Id="rId147" Type="http://schemas.openxmlformats.org/officeDocument/2006/relationships/hyperlink" Target="https://www.uptodate.com/contents/diagnosis-of-lyme-disease?search=fever&amp;topicRef=3888&amp;source=see_link" TargetMode="External"/><Relationship Id="rId168" Type="http://schemas.openxmlformats.org/officeDocument/2006/relationships/hyperlink" Target="https://www.uptodate.com/contents/evaluation-of-fever-in-the-returning-traveler?search=fever&amp;topicRef=2736&amp;source=see_link" TargetMode="External"/><Relationship Id="rId51" Type="http://schemas.openxmlformats.org/officeDocument/2006/relationships/hyperlink" Target="https://www.uptodate.com/contents/primaquine-drug-information?search=fever&amp;topicRef=3888&amp;source=see_link" TargetMode="External"/><Relationship Id="rId72" Type="http://schemas.openxmlformats.org/officeDocument/2006/relationships/hyperlink" Target="https://www.uptodate.com/contents/melioidosis-epidemiology-clinical-manifestations-and-diagnosis?search=fever&amp;topicRef=3888&amp;source=see_link" TargetMode="External"/><Relationship Id="rId93" Type="http://schemas.openxmlformats.org/officeDocument/2006/relationships/hyperlink" Target="https://www.uptodate.com/contents/dengue-virus-infection-clinical-manifestations-and-diagnosis?search=fever&amp;topicRef=3888&amp;source=see_link" TargetMode="External"/><Relationship Id="rId189" Type="http://schemas.openxmlformats.org/officeDocument/2006/relationships/hyperlink" Target="https://www.uptodate.com/contents/south-american-bartonellosis-oroya-fever-and-verruga-peruana?search=fever&amp;topicRef=3888&amp;source=see_link" TargetMode="External"/><Relationship Id="rId3" Type="http://schemas.openxmlformats.org/officeDocument/2006/relationships/settings" Target="settings.xml"/><Relationship Id="rId214" Type="http://schemas.openxmlformats.org/officeDocument/2006/relationships/hyperlink" Target="https://www.uptodate.com/contents/society-guideline-links-travel-medicine?search=fever&amp;topicRef=3888&amp;source=see_link" TargetMode="External"/><Relationship Id="rId235" Type="http://schemas.openxmlformats.org/officeDocument/2006/relationships/hyperlink" Target="https://www.uptodate.com/legal/license" TargetMode="External"/><Relationship Id="rId256" Type="http://schemas.openxmlformats.org/officeDocument/2006/relationships/theme" Target="theme/theme1.xml"/><Relationship Id="rId116" Type="http://schemas.openxmlformats.org/officeDocument/2006/relationships/hyperlink" Target="https://www.uptodate.com/contents/extraintestinal-entamoeba-histolytica-amebiasis?sectionName=AMEBIC+LIVER+ABSCESS&amp;search=fever&amp;topicRef=3888&amp;anchor=H2&amp;source=see_link" TargetMode="External"/><Relationship Id="rId137" Type="http://schemas.openxmlformats.org/officeDocument/2006/relationships/hyperlink" Target="https://www.uptodate.com/contents/evaluation-of-fever-in-the-returning-traveler/abstract/20" TargetMode="External"/><Relationship Id="rId158" Type="http://schemas.openxmlformats.org/officeDocument/2006/relationships/hyperlink" Target="https://www.uptodate.com/contents/clinical-manifestations-of-meningococcal-infection?search=fever&amp;topicRef=3888&amp;source=see_link" TargetMode="External"/><Relationship Id="rId20" Type="http://schemas.openxmlformats.org/officeDocument/2006/relationships/hyperlink" Target="https://www.uptodate.com/contents/diseases-potentially-acquired-by-travel-to-southeast-asia?search=fever&amp;topicRef=3888&amp;source=see_link" TargetMode="External"/><Relationship Id="rId41" Type="http://schemas.openxmlformats.org/officeDocument/2006/relationships/hyperlink" Target="https://www.uptodate.com/contents/evaluation-of-fever-in-the-returning-traveler?search=fever&amp;topicRef=2736&amp;source=see_link" TargetMode="External"/><Relationship Id="rId62" Type="http://schemas.openxmlformats.org/officeDocument/2006/relationships/hyperlink" Target="https://www.uptodate.com/contents/diagnostic-approach-to-community-acquired-pneumonia-in-adults?search=fever&amp;topicRef=3888&amp;source=see_link" TargetMode="External"/><Relationship Id="rId83" Type="http://schemas.openxmlformats.org/officeDocument/2006/relationships/hyperlink" Target="https://www.uptodate.com/contents/clinical-manifestations-and-diagnosis-of-chronic-paracoccidioidomycosis?search=fever&amp;topicRef=3888&amp;source=see_link" TargetMode="External"/><Relationship Id="rId179" Type="http://schemas.openxmlformats.org/officeDocument/2006/relationships/hyperlink" Target="https://www.uptodate.com/contents/evaluation-of-fever-in-the-returning-traveler?search=fever&amp;topicRef=2736&amp;source=see_link" TargetMode="External"/><Relationship Id="rId190" Type="http://schemas.openxmlformats.org/officeDocument/2006/relationships/hyperlink" Target="https://www.uptodate.com/contents/murine-typhus?sectionName=DIAGNOSIS&amp;search=fever&amp;topicRef=3888&amp;anchor=H2937937000&amp;source=see_link" TargetMode="External"/><Relationship Id="rId204" Type="http://schemas.openxmlformats.org/officeDocument/2006/relationships/hyperlink" Target="https://www.uptodate.com/contents/diseases-potentially-acquired-by-travel-to-east-asia?search=fever&amp;topicRef=3888&amp;source=see_link" TargetMode="External"/><Relationship Id="rId225" Type="http://schemas.openxmlformats.org/officeDocument/2006/relationships/hyperlink" Target="https://www.uptodate.com/contents/image?imageKey=ID%2F72797&amp;topicKey=ID%2F3888&amp;search=fever&amp;source=see_link" TargetMode="External"/><Relationship Id="rId246" Type="http://schemas.openxmlformats.org/officeDocument/2006/relationships/hyperlink" Target="https://www.uptodate.com/contents/evaluation-of-fever-in-the-returning-traveler/abstract/14" TargetMode="External"/><Relationship Id="rId106" Type="http://schemas.openxmlformats.org/officeDocument/2006/relationships/hyperlink" Target="https://www.uptodate.com/contents/marburg-virus?search=fever&amp;topicRef=3888&amp;source=see_link" TargetMode="External"/><Relationship Id="rId127" Type="http://schemas.openxmlformats.org/officeDocument/2006/relationships/hyperlink" Target="https://www.uptodate.com/contents/intestinal-entamoeba-histolytica-amebiasis?search=fever&amp;topicRef=3888&amp;source=see_link" TargetMode="External"/><Relationship Id="rId10" Type="http://schemas.openxmlformats.org/officeDocument/2006/relationships/hyperlink" Target="https://www.uptodate.com/contents/image?imageKey=ID%2F75701&amp;topicKey=ID%2F3888&amp;search=fever&amp;source=see_link" TargetMode="External"/><Relationship Id="rId31" Type="http://schemas.openxmlformats.org/officeDocument/2006/relationships/hyperlink" Target="https://www.uptodate.com/contents/evaluation-of-fever-in-the-returning-traveler/abstract/11" TargetMode="External"/><Relationship Id="rId52" Type="http://schemas.openxmlformats.org/officeDocument/2006/relationships/hyperlink" Target="https://www.uptodate.com/contents/tafenoquine-drug-information?search=fever&amp;topicRef=3888&amp;source=see_link" TargetMode="External"/><Relationship Id="rId73" Type="http://schemas.openxmlformats.org/officeDocument/2006/relationships/hyperlink" Target="https://www.uptodate.com/contents/evaluation-of-fever-in-the-returning-traveler?search=fever&amp;topicRef=2736&amp;source=see_link" TargetMode="External"/><Relationship Id="rId94" Type="http://schemas.openxmlformats.org/officeDocument/2006/relationships/hyperlink" Target="https://www.uptodate.com/contents/hepatitis-a-virus-infection-in-adults-epidemiology-clinical-manifestations-and-diagnosis?search=fever&amp;topicRef=3888&amp;source=see_link" TargetMode="External"/><Relationship Id="rId148" Type="http://schemas.openxmlformats.org/officeDocument/2006/relationships/hyperlink" Target="https://www.uptodate.com/contents/evaluation-of-fever-in-the-returning-traveler?search=fever&amp;topicRef=2736&amp;source=see_link" TargetMode="External"/><Relationship Id="rId169" Type="http://schemas.openxmlformats.org/officeDocument/2006/relationships/hyperlink" Target="https://www.uptodate.com/contents/evaluation-of-fever-in-the-returning-traveler?search=fever&amp;topicRef=2736&amp;source=see_link" TargetMode="External"/><Relationship Id="rId4" Type="http://schemas.openxmlformats.org/officeDocument/2006/relationships/webSettings" Target="webSettings.xml"/><Relationship Id="rId180" Type="http://schemas.openxmlformats.org/officeDocument/2006/relationships/hyperlink" Target="https://www.uptodate.com/contents/evaluation-of-fever-in-the-returning-traveler?search=fever&amp;topicRef=2736&amp;source=see_link" TargetMode="External"/><Relationship Id="rId215" Type="http://schemas.openxmlformats.org/officeDocument/2006/relationships/hyperlink" Target="https://www.uptodate.com/contents/vaccines-for-travel-the-basics?search=fever&amp;topicRef=3888&amp;source=see_link" TargetMode="External"/><Relationship Id="rId236" Type="http://schemas.openxmlformats.org/officeDocument/2006/relationships/hyperlink" Target="https://www.uptodate.com/contents/evaluation-of-fever-in-the-returning-traveler/abstract/1" TargetMode="External"/><Relationship Id="rId25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BFE57CB1B11440BCD12107BCD10307" ma:contentTypeVersion="13" ma:contentTypeDescription="Create a new document." ma:contentTypeScope="" ma:versionID="4abeb985fd771e86e8f61368cb882bcf">
  <xsd:schema xmlns:xsd="http://www.w3.org/2001/XMLSchema" xmlns:xs="http://www.w3.org/2001/XMLSchema" xmlns:p="http://schemas.microsoft.com/office/2006/metadata/properties" xmlns:ns2="d62cfb88-c9f5-440a-a294-7d451f7acc2d" xmlns:ns3="6974661b-99c1-42b6-9a95-0adf6dbf3e8c" targetNamespace="http://schemas.microsoft.com/office/2006/metadata/properties" ma:root="true" ma:fieldsID="681bfd8abc538ac4a728c46fa3b9717c" ns2:_="" ns3:_="">
    <xsd:import namespace="d62cfb88-c9f5-440a-a294-7d451f7acc2d"/>
    <xsd:import namespace="6974661b-99c1-42b6-9a95-0adf6dbf3e8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2cfb88-c9f5-440a-a294-7d451f7acc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974661b-99c1-42b6-9a95-0adf6dbf3e8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B69C31-6C70-4219-B309-4F6EFB39998F}"/>
</file>

<file path=customXml/itemProps2.xml><?xml version="1.0" encoding="utf-8"?>
<ds:datastoreItem xmlns:ds="http://schemas.openxmlformats.org/officeDocument/2006/customXml" ds:itemID="{76081B13-C4E1-4211-B502-49C431BEDA54}"/>
</file>

<file path=customXml/itemProps3.xml><?xml version="1.0" encoding="utf-8"?>
<ds:datastoreItem xmlns:ds="http://schemas.openxmlformats.org/officeDocument/2006/customXml" ds:itemID="{9831570C-B466-4113-8701-A9BC2AB9FA6B}"/>
</file>

<file path=docProps/app.xml><?xml version="1.0" encoding="utf-8"?>
<Properties xmlns="http://schemas.openxmlformats.org/officeDocument/2006/extended-properties" xmlns:vt="http://schemas.openxmlformats.org/officeDocument/2006/docPropsVTypes">
  <Template>Normal</Template>
  <TotalTime>2</TotalTime>
  <Pages>21</Pages>
  <Words>14128</Words>
  <Characters>80533</Characters>
  <Application>Microsoft Office Word</Application>
  <DocSecurity>0</DocSecurity>
  <Lines>671</Lines>
  <Paragraphs>188</Paragraphs>
  <ScaleCrop>false</ScaleCrop>
  <Company/>
  <LinksUpToDate>false</LinksUpToDate>
  <CharactersWithSpaces>94473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Hai Thanh Ngo</dc:creator>
  <cp:keywords/>
  <dc:description/>
  <cp:lastModifiedBy>Nguyen Hai Thanh Ngo</cp:lastModifiedBy>
  <cp:revision>1</cp:revision>
  <dcterms:created xsi:type="dcterms:W3CDTF">2020-05-10T12:12:00Z</dcterms:created>
  <dcterms:modified xsi:type="dcterms:W3CDTF">2020-05-10T12:14:00Z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0x0101009CBFE57CB1B11440BCD12107BCD10307</vt:lpwstr>
  </property>
</Properties>
</file>