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5854" w14:textId="3A8C9AF0" w:rsidR="007859B8" w:rsidRPr="001112F1" w:rsidRDefault="007859B8" w:rsidP="007859B8">
      <w:pPr>
        <w:spacing w:after="0" w:line="360" w:lineRule="auto"/>
        <w:ind w:left="720" w:hanging="360"/>
        <w:jc w:val="both"/>
        <w:rPr>
          <w:rFonts w:ascii="Times New Roman" w:hAnsi="Times New Roman" w:cs="Times New Roman"/>
          <w:sz w:val="32"/>
          <w:szCs w:val="32"/>
        </w:rPr>
      </w:pPr>
      <w:r w:rsidRPr="001112F1">
        <w:rPr>
          <w:rFonts w:ascii="Times New Roman" w:hAnsi="Times New Roman" w:cs="Times New Roman"/>
          <w:b/>
          <w:bCs/>
          <w:sz w:val="32"/>
          <w:szCs w:val="32"/>
        </w:rPr>
        <w:t>T</w:t>
      </w:r>
      <w:r w:rsidR="005D4148" w:rsidRPr="001112F1">
        <w:rPr>
          <w:rFonts w:ascii="Times New Roman" w:hAnsi="Times New Roman" w:cs="Times New Roman"/>
          <w:b/>
          <w:bCs/>
          <w:sz w:val="32"/>
          <w:szCs w:val="32"/>
        </w:rPr>
        <w:t>RẠM</w:t>
      </w:r>
      <w:r w:rsidRPr="001112F1">
        <w:rPr>
          <w:rFonts w:ascii="Times New Roman" w:hAnsi="Times New Roman" w:cs="Times New Roman"/>
          <w:b/>
          <w:bCs/>
          <w:sz w:val="32"/>
          <w:szCs w:val="32"/>
        </w:rPr>
        <w:t xml:space="preserve"> </w:t>
      </w:r>
      <w:r w:rsidR="00CC36AA">
        <w:rPr>
          <w:rFonts w:ascii="Times New Roman" w:hAnsi="Times New Roman" w:cs="Times New Roman"/>
          <w:b/>
          <w:bCs/>
          <w:sz w:val="32"/>
          <w:szCs w:val="32"/>
        </w:rPr>
        <w:t>1</w:t>
      </w:r>
      <w:r w:rsidR="00844BA8">
        <w:rPr>
          <w:rFonts w:ascii="Times New Roman" w:hAnsi="Times New Roman" w:cs="Times New Roman"/>
          <w:b/>
          <w:bCs/>
          <w:sz w:val="32"/>
          <w:szCs w:val="32"/>
        </w:rPr>
        <w:t xml:space="preserve"> </w:t>
      </w:r>
      <w:r w:rsidR="00CC36AA">
        <w:rPr>
          <w:rFonts w:ascii="Times New Roman" w:hAnsi="Times New Roman" w:cs="Times New Roman"/>
          <w:b/>
          <w:bCs/>
          <w:sz w:val="32"/>
          <w:szCs w:val="32"/>
        </w:rPr>
        <w:t>BÁNG BỤNG</w:t>
      </w:r>
      <w:r w:rsidRPr="001112F1">
        <w:rPr>
          <w:rFonts w:ascii="Times New Roman" w:hAnsi="Times New Roman" w:cs="Times New Roman"/>
          <w:b/>
          <w:bCs/>
          <w:sz w:val="32"/>
          <w:szCs w:val="32"/>
        </w:rPr>
        <w:t xml:space="preserve"> </w:t>
      </w:r>
    </w:p>
    <w:p w14:paraId="766AE825" w14:textId="20E1D432" w:rsidR="00CC36AA" w:rsidRPr="00197D73" w:rsidRDefault="00CC36AA" w:rsidP="00CC36AA">
      <w:pPr>
        <w:tabs>
          <w:tab w:val="left" w:pos="7820"/>
        </w:tabs>
        <w:spacing w:after="0" w:line="360" w:lineRule="auto"/>
        <w:rPr>
          <w:rFonts w:ascii="Times New Roman" w:hAnsi="Times New Roman" w:cs="Times New Roman"/>
          <w:sz w:val="26"/>
          <w:szCs w:val="26"/>
        </w:rPr>
      </w:pPr>
      <w:r w:rsidRPr="00197D73">
        <w:rPr>
          <w:rFonts w:ascii="Times New Roman" w:hAnsi="Times New Roman" w:cs="Times New Roman"/>
          <w:sz w:val="26"/>
          <w:szCs w:val="26"/>
        </w:rPr>
        <w:t xml:space="preserve">Bệnh nhân </w:t>
      </w:r>
      <w:r w:rsidRPr="00BA65C3">
        <w:rPr>
          <w:rFonts w:ascii="Times New Roman" w:hAnsi="Times New Roman" w:cs="Times New Roman"/>
          <w:color w:val="FF0000"/>
          <w:sz w:val="26"/>
          <w:szCs w:val="26"/>
        </w:rPr>
        <w:t>nữ</w:t>
      </w:r>
      <w:r w:rsidRPr="00197D73">
        <w:rPr>
          <w:rFonts w:ascii="Times New Roman" w:hAnsi="Times New Roman" w:cs="Times New Roman"/>
          <w:sz w:val="26"/>
          <w:szCs w:val="26"/>
        </w:rPr>
        <w:t xml:space="preserve">, </w:t>
      </w:r>
      <w:r w:rsidRPr="00BA65C3">
        <w:rPr>
          <w:rFonts w:ascii="Times New Roman" w:hAnsi="Times New Roman" w:cs="Times New Roman"/>
          <w:color w:val="FF0000"/>
          <w:sz w:val="26"/>
          <w:szCs w:val="26"/>
        </w:rPr>
        <w:t xml:space="preserve">55 </w:t>
      </w:r>
      <w:r w:rsidRPr="00197D73">
        <w:rPr>
          <w:rFonts w:ascii="Times New Roman" w:hAnsi="Times New Roman" w:cs="Times New Roman"/>
          <w:sz w:val="26"/>
          <w:szCs w:val="26"/>
        </w:rPr>
        <w:t xml:space="preserve">tuổi, đến khám vì </w:t>
      </w:r>
      <w:r w:rsidR="001566FB" w:rsidRPr="00BA65C3">
        <w:rPr>
          <w:rFonts w:ascii="Times New Roman" w:hAnsi="Times New Roman" w:cs="Times New Roman"/>
          <w:color w:val="FF0000"/>
          <w:sz w:val="26"/>
          <w:szCs w:val="26"/>
        </w:rPr>
        <w:t>bụng to</w:t>
      </w:r>
      <w:r>
        <w:rPr>
          <w:rFonts w:ascii="Times New Roman" w:hAnsi="Times New Roman" w:cs="Times New Roman"/>
          <w:sz w:val="26"/>
          <w:szCs w:val="26"/>
        </w:rPr>
        <w:tab/>
      </w:r>
    </w:p>
    <w:p w14:paraId="7E58BF2F" w14:textId="77777777" w:rsidR="00CC36AA" w:rsidRDefault="00CC36AA" w:rsidP="00CC36AA">
      <w:pPr>
        <w:spacing w:after="0" w:line="360" w:lineRule="auto"/>
        <w:ind w:left="360" w:hanging="360"/>
        <w:rPr>
          <w:rFonts w:ascii="Times New Roman" w:hAnsi="Times New Roman" w:cs="Times New Roman"/>
          <w:sz w:val="26"/>
          <w:szCs w:val="26"/>
        </w:rPr>
      </w:pPr>
      <w:r w:rsidRPr="00197D73">
        <w:rPr>
          <w:rFonts w:ascii="Times New Roman" w:hAnsi="Times New Roman" w:cs="Times New Roman"/>
          <w:b/>
          <w:sz w:val="26"/>
          <w:szCs w:val="26"/>
        </w:rPr>
        <w:t>Bệnh sử:</w:t>
      </w:r>
      <w:r w:rsidRPr="00197D73">
        <w:rPr>
          <w:rFonts w:ascii="Times New Roman" w:hAnsi="Times New Roman" w:cs="Times New Roman"/>
          <w:sz w:val="26"/>
          <w:szCs w:val="26"/>
        </w:rPr>
        <w:t xml:space="preserve"> </w:t>
      </w:r>
    </w:p>
    <w:p w14:paraId="2DAB7612" w14:textId="77777777" w:rsidR="00CC36AA" w:rsidRPr="00A82D04" w:rsidRDefault="00CC36AA" w:rsidP="00CC36AA">
      <w:pPr>
        <w:pStyle w:val="ListParagraph"/>
        <w:spacing w:after="0" w:line="360" w:lineRule="auto"/>
        <w:ind w:left="342"/>
        <w:rPr>
          <w:rFonts w:ascii="Times New Roman" w:hAnsi="Times New Roman" w:cs="Times New Roman"/>
          <w:sz w:val="26"/>
          <w:szCs w:val="26"/>
        </w:rPr>
      </w:pPr>
      <w:r w:rsidRPr="00A82D04">
        <w:rPr>
          <w:rFonts w:ascii="Times New Roman" w:hAnsi="Times New Roman" w:cs="Times New Roman"/>
          <w:sz w:val="26"/>
          <w:szCs w:val="26"/>
        </w:rPr>
        <w:t xml:space="preserve">Cách nhập viện </w:t>
      </w:r>
      <w:r w:rsidRPr="00BA65C3">
        <w:rPr>
          <w:rFonts w:ascii="Times New Roman" w:hAnsi="Times New Roman" w:cs="Times New Roman"/>
          <w:color w:val="FF0000"/>
          <w:sz w:val="26"/>
          <w:szCs w:val="26"/>
        </w:rPr>
        <w:t>2 tuần</w:t>
      </w:r>
      <w:r w:rsidRPr="00A82D04">
        <w:rPr>
          <w:rFonts w:ascii="Times New Roman" w:hAnsi="Times New Roman" w:cs="Times New Roman"/>
          <w:sz w:val="26"/>
          <w:szCs w:val="26"/>
        </w:rPr>
        <w:t xml:space="preserve">, bệnh nhân thấy </w:t>
      </w:r>
      <w:r w:rsidRPr="00BA65C3">
        <w:rPr>
          <w:rFonts w:ascii="Times New Roman" w:hAnsi="Times New Roman" w:cs="Times New Roman"/>
          <w:color w:val="FF0000"/>
          <w:sz w:val="26"/>
          <w:szCs w:val="26"/>
        </w:rPr>
        <w:t>bụng to dần</w:t>
      </w:r>
      <w:r>
        <w:rPr>
          <w:rFonts w:ascii="Times New Roman" w:hAnsi="Times New Roman" w:cs="Times New Roman"/>
          <w:sz w:val="26"/>
          <w:szCs w:val="26"/>
        </w:rPr>
        <w:t xml:space="preserve">, </w:t>
      </w:r>
      <w:r w:rsidRPr="00BA65C3">
        <w:rPr>
          <w:rFonts w:ascii="Times New Roman" w:hAnsi="Times New Roman" w:cs="Times New Roman"/>
          <w:color w:val="FF0000"/>
          <w:sz w:val="26"/>
          <w:szCs w:val="26"/>
        </w:rPr>
        <w:t>vàng da</w:t>
      </w:r>
      <w:r>
        <w:rPr>
          <w:rFonts w:ascii="Times New Roman" w:hAnsi="Times New Roman" w:cs="Times New Roman"/>
          <w:sz w:val="26"/>
          <w:szCs w:val="26"/>
        </w:rPr>
        <w:t xml:space="preserve">, </w:t>
      </w:r>
      <w:r w:rsidRPr="00BA65C3">
        <w:rPr>
          <w:rFonts w:ascii="Times New Roman" w:hAnsi="Times New Roman" w:cs="Times New Roman"/>
          <w:color w:val="FF0000"/>
          <w:sz w:val="26"/>
          <w:szCs w:val="26"/>
        </w:rPr>
        <w:t>phù 2 chân</w:t>
      </w:r>
      <w:r>
        <w:rPr>
          <w:rFonts w:ascii="Times New Roman" w:hAnsi="Times New Roman" w:cs="Times New Roman"/>
          <w:sz w:val="26"/>
          <w:szCs w:val="26"/>
        </w:rPr>
        <w:t xml:space="preserve">, </w:t>
      </w:r>
      <w:r w:rsidRPr="00BA65C3">
        <w:rPr>
          <w:rFonts w:ascii="Times New Roman" w:hAnsi="Times New Roman" w:cs="Times New Roman"/>
          <w:color w:val="FF0000"/>
          <w:sz w:val="26"/>
          <w:szCs w:val="26"/>
        </w:rPr>
        <w:t>mệt mỏi</w:t>
      </w:r>
      <w:r w:rsidRPr="00A82D04">
        <w:rPr>
          <w:rFonts w:ascii="Times New Roman" w:hAnsi="Times New Roman" w:cs="Times New Roman"/>
          <w:sz w:val="26"/>
          <w:szCs w:val="26"/>
        </w:rPr>
        <w:t xml:space="preserve">, </w:t>
      </w:r>
      <w:r w:rsidRPr="00BA65C3">
        <w:rPr>
          <w:rFonts w:ascii="Times New Roman" w:hAnsi="Times New Roman" w:cs="Times New Roman"/>
          <w:color w:val="FF0000"/>
          <w:sz w:val="26"/>
          <w:szCs w:val="26"/>
        </w:rPr>
        <w:t>ăn uống kém</w:t>
      </w:r>
      <w:r>
        <w:rPr>
          <w:rFonts w:ascii="Times New Roman" w:hAnsi="Times New Roman" w:cs="Times New Roman"/>
          <w:sz w:val="26"/>
          <w:szCs w:val="26"/>
        </w:rPr>
        <w:t xml:space="preserve">. Cách nhập viện </w:t>
      </w:r>
      <w:r w:rsidRPr="00BA65C3">
        <w:rPr>
          <w:rFonts w:ascii="Times New Roman" w:hAnsi="Times New Roman" w:cs="Times New Roman"/>
          <w:color w:val="FF0000"/>
          <w:sz w:val="26"/>
          <w:szCs w:val="26"/>
        </w:rPr>
        <w:t>3 ngày</w:t>
      </w:r>
      <w:r>
        <w:rPr>
          <w:rFonts w:ascii="Times New Roman" w:hAnsi="Times New Roman" w:cs="Times New Roman"/>
          <w:sz w:val="26"/>
          <w:szCs w:val="26"/>
        </w:rPr>
        <w:t xml:space="preserve">, bệnh nhân </w:t>
      </w:r>
      <w:r w:rsidRPr="00BA65C3">
        <w:rPr>
          <w:rFonts w:ascii="Times New Roman" w:hAnsi="Times New Roman" w:cs="Times New Roman"/>
          <w:color w:val="FF0000"/>
          <w:sz w:val="26"/>
          <w:szCs w:val="26"/>
        </w:rPr>
        <w:t xml:space="preserve">vẫn còn </w:t>
      </w:r>
      <w:r>
        <w:rPr>
          <w:rFonts w:ascii="Times New Roman" w:hAnsi="Times New Roman" w:cs="Times New Roman"/>
          <w:sz w:val="26"/>
          <w:szCs w:val="26"/>
        </w:rPr>
        <w:t xml:space="preserve">bụng to và vàng da, xuất hiện </w:t>
      </w:r>
      <w:r w:rsidRPr="00BA65C3">
        <w:rPr>
          <w:rFonts w:ascii="Times New Roman" w:hAnsi="Times New Roman" w:cs="Times New Roman"/>
          <w:color w:val="FF0000"/>
          <w:sz w:val="26"/>
          <w:szCs w:val="26"/>
        </w:rPr>
        <w:t>sốt kèm ớn lạnh</w:t>
      </w:r>
      <w:r w:rsidRPr="00A82D04">
        <w:rPr>
          <w:rFonts w:ascii="Times New Roman" w:hAnsi="Times New Roman" w:cs="Times New Roman"/>
          <w:sz w:val="26"/>
          <w:szCs w:val="26"/>
        </w:rPr>
        <w:t xml:space="preserve">. </w:t>
      </w:r>
      <w:r>
        <w:rPr>
          <w:rFonts w:ascii="Times New Roman" w:hAnsi="Times New Roman" w:cs="Times New Roman"/>
          <w:sz w:val="26"/>
          <w:szCs w:val="26"/>
        </w:rPr>
        <w:t>B</w:t>
      </w:r>
      <w:r w:rsidRPr="00A82D04">
        <w:rPr>
          <w:rFonts w:ascii="Times New Roman" w:hAnsi="Times New Roman" w:cs="Times New Roman"/>
          <w:sz w:val="26"/>
          <w:szCs w:val="26"/>
        </w:rPr>
        <w:t>ệnh nhân tự mua thuốc uống (không rõ loại)</w:t>
      </w:r>
      <w:r>
        <w:rPr>
          <w:rFonts w:ascii="Times New Roman" w:hAnsi="Times New Roman" w:cs="Times New Roman"/>
          <w:sz w:val="26"/>
          <w:szCs w:val="26"/>
        </w:rPr>
        <w:t xml:space="preserve"> nhưng</w:t>
      </w:r>
      <w:r w:rsidRPr="00A82D04">
        <w:rPr>
          <w:rFonts w:ascii="Times New Roman" w:hAnsi="Times New Roman" w:cs="Times New Roman"/>
          <w:sz w:val="26"/>
          <w:szCs w:val="26"/>
        </w:rPr>
        <w:t xml:space="preserve"> thấy </w:t>
      </w:r>
      <w:r>
        <w:rPr>
          <w:rFonts w:ascii="Times New Roman" w:hAnsi="Times New Roman" w:cs="Times New Roman"/>
          <w:sz w:val="26"/>
          <w:szCs w:val="26"/>
        </w:rPr>
        <w:t>sốt</w:t>
      </w:r>
      <w:r w:rsidRPr="00A82D04">
        <w:rPr>
          <w:rFonts w:ascii="Times New Roman" w:hAnsi="Times New Roman" w:cs="Times New Roman"/>
          <w:sz w:val="26"/>
          <w:szCs w:val="26"/>
        </w:rPr>
        <w:t xml:space="preserve"> không giảm </w:t>
      </w:r>
      <w:r>
        <w:rPr>
          <w:rFonts w:ascii="Times New Roman" w:hAnsi="Times New Roman" w:cs="Times New Roman"/>
          <w:sz w:val="26"/>
          <w:szCs w:val="26"/>
        </w:rPr>
        <w:t xml:space="preserve">nên </w:t>
      </w:r>
      <w:r w:rsidRPr="00A82D04">
        <w:rPr>
          <w:rFonts w:ascii="Times New Roman" w:hAnsi="Times New Roman" w:cs="Times New Roman"/>
          <w:sz w:val="26"/>
          <w:szCs w:val="26"/>
        </w:rPr>
        <w:t>nhập viện</w:t>
      </w:r>
      <w:r>
        <w:rPr>
          <w:rFonts w:ascii="Times New Roman" w:hAnsi="Times New Roman" w:cs="Times New Roman"/>
          <w:sz w:val="26"/>
          <w:szCs w:val="26"/>
        </w:rPr>
        <w:t>. B</w:t>
      </w:r>
      <w:r w:rsidRPr="00A82D04">
        <w:rPr>
          <w:rFonts w:ascii="Times New Roman" w:hAnsi="Times New Roman" w:cs="Times New Roman"/>
          <w:sz w:val="26"/>
          <w:szCs w:val="26"/>
        </w:rPr>
        <w:t xml:space="preserve">ệnh nhân </w:t>
      </w:r>
      <w:r w:rsidRPr="00BA65C3">
        <w:rPr>
          <w:rFonts w:ascii="Times New Roman" w:hAnsi="Times New Roman" w:cs="Times New Roman"/>
          <w:color w:val="FF0000"/>
          <w:sz w:val="26"/>
          <w:szCs w:val="26"/>
        </w:rPr>
        <w:t>tiểu vàng sậm</w:t>
      </w:r>
      <w:r>
        <w:rPr>
          <w:rFonts w:ascii="Times New Roman" w:hAnsi="Times New Roman" w:cs="Times New Roman"/>
          <w:sz w:val="26"/>
          <w:szCs w:val="26"/>
        </w:rPr>
        <w:t xml:space="preserve">, không gắt buốt </w:t>
      </w:r>
      <w:r w:rsidRPr="00A82D04">
        <w:rPr>
          <w:rFonts w:ascii="Times New Roman" w:hAnsi="Times New Roman" w:cs="Times New Roman"/>
          <w:sz w:val="26"/>
          <w:szCs w:val="26"/>
        </w:rPr>
        <w:t xml:space="preserve">1 lít/ngày, tiêu </w:t>
      </w:r>
      <w:r>
        <w:rPr>
          <w:rFonts w:ascii="Times New Roman" w:hAnsi="Times New Roman" w:cs="Times New Roman"/>
          <w:sz w:val="26"/>
          <w:szCs w:val="26"/>
        </w:rPr>
        <w:t>phân vàng sệt ngày 2</w:t>
      </w:r>
      <w:r w:rsidRPr="00A82D04">
        <w:rPr>
          <w:rFonts w:ascii="Times New Roman" w:hAnsi="Times New Roman" w:cs="Times New Roman"/>
          <w:sz w:val="26"/>
          <w:szCs w:val="26"/>
        </w:rPr>
        <w:t xml:space="preserve"> lần, không đau bụng, không nôn</w:t>
      </w:r>
      <w:r>
        <w:rPr>
          <w:rFonts w:ascii="Times New Roman" w:hAnsi="Times New Roman" w:cs="Times New Roman"/>
          <w:sz w:val="26"/>
          <w:szCs w:val="26"/>
        </w:rPr>
        <w:t>, không ho, không đau họng</w:t>
      </w:r>
      <w:r w:rsidRPr="00A82D04">
        <w:rPr>
          <w:rFonts w:ascii="Times New Roman" w:hAnsi="Times New Roman" w:cs="Times New Roman"/>
          <w:sz w:val="26"/>
          <w:szCs w:val="26"/>
        </w:rPr>
        <w:t xml:space="preserve">. </w:t>
      </w:r>
    </w:p>
    <w:p w14:paraId="25DD5E17" w14:textId="77777777" w:rsidR="00CC36AA" w:rsidRPr="00197D73" w:rsidRDefault="00CC36AA" w:rsidP="00CC36AA">
      <w:pPr>
        <w:spacing w:after="0" w:line="360" w:lineRule="auto"/>
        <w:rPr>
          <w:rFonts w:ascii="Times New Roman" w:hAnsi="Times New Roman" w:cs="Times New Roman"/>
          <w:b/>
          <w:sz w:val="26"/>
          <w:szCs w:val="26"/>
        </w:rPr>
      </w:pPr>
      <w:r w:rsidRPr="00197D73">
        <w:rPr>
          <w:rFonts w:ascii="Times New Roman" w:hAnsi="Times New Roman" w:cs="Times New Roman"/>
          <w:b/>
          <w:sz w:val="26"/>
          <w:szCs w:val="26"/>
        </w:rPr>
        <w:t>Tiền căn</w:t>
      </w:r>
      <w:r>
        <w:rPr>
          <w:rFonts w:ascii="Times New Roman" w:hAnsi="Times New Roman" w:cs="Times New Roman"/>
          <w:b/>
          <w:sz w:val="26"/>
          <w:szCs w:val="26"/>
        </w:rPr>
        <w:t xml:space="preserve"> </w:t>
      </w:r>
    </w:p>
    <w:p w14:paraId="386F721F" w14:textId="77777777" w:rsidR="00CC36AA" w:rsidRDefault="00CC36AA" w:rsidP="00CC36AA">
      <w:pPr>
        <w:spacing w:after="0" w:line="360" w:lineRule="auto"/>
        <w:ind w:firstLine="360"/>
        <w:rPr>
          <w:rFonts w:ascii="Times New Roman" w:hAnsi="Times New Roman" w:cs="Times New Roman"/>
          <w:sz w:val="26"/>
          <w:szCs w:val="26"/>
        </w:rPr>
      </w:pPr>
      <w:r w:rsidRPr="00197D73">
        <w:rPr>
          <w:rFonts w:ascii="Times New Roman" w:hAnsi="Times New Roman" w:cs="Times New Roman"/>
          <w:sz w:val="26"/>
          <w:szCs w:val="26"/>
        </w:rPr>
        <w:t>Không tiền căn bệ</w:t>
      </w:r>
      <w:r>
        <w:rPr>
          <w:rFonts w:ascii="Times New Roman" w:hAnsi="Times New Roman" w:cs="Times New Roman"/>
          <w:sz w:val="26"/>
          <w:szCs w:val="26"/>
        </w:rPr>
        <w:t>nh gan mật,</w:t>
      </w:r>
      <w:r w:rsidRPr="00197D73">
        <w:rPr>
          <w:rFonts w:ascii="Times New Roman" w:hAnsi="Times New Roman" w:cs="Times New Roman"/>
          <w:sz w:val="26"/>
          <w:szCs w:val="26"/>
        </w:rPr>
        <w:t xml:space="preserve"> thận</w:t>
      </w:r>
      <w:r>
        <w:rPr>
          <w:rFonts w:ascii="Times New Roman" w:hAnsi="Times New Roman" w:cs="Times New Roman"/>
          <w:sz w:val="26"/>
          <w:szCs w:val="26"/>
        </w:rPr>
        <w:t>, tim mạch, lao hay bệnh</w:t>
      </w:r>
      <w:r w:rsidRPr="00197D73">
        <w:rPr>
          <w:rFonts w:ascii="Times New Roman" w:hAnsi="Times New Roman" w:cs="Times New Roman"/>
          <w:sz w:val="26"/>
          <w:szCs w:val="26"/>
        </w:rPr>
        <w:t xml:space="preserve"> ác tính.</w:t>
      </w:r>
      <w:r>
        <w:rPr>
          <w:rFonts w:ascii="Times New Roman" w:hAnsi="Times New Roman" w:cs="Times New Roman"/>
          <w:sz w:val="26"/>
          <w:szCs w:val="26"/>
        </w:rPr>
        <w:t xml:space="preserve"> </w:t>
      </w:r>
    </w:p>
    <w:p w14:paraId="2679D9F8" w14:textId="77777777" w:rsidR="00CC36AA" w:rsidRPr="00197D73" w:rsidRDefault="00CC36AA" w:rsidP="00CC36AA">
      <w:pPr>
        <w:spacing w:after="0" w:line="360" w:lineRule="auto"/>
        <w:ind w:firstLine="360"/>
        <w:rPr>
          <w:rFonts w:ascii="Times New Roman" w:hAnsi="Times New Roman" w:cs="Times New Roman"/>
          <w:sz w:val="26"/>
          <w:szCs w:val="26"/>
        </w:rPr>
      </w:pPr>
      <w:r w:rsidRPr="00197D73">
        <w:rPr>
          <w:rFonts w:ascii="Times New Roman" w:hAnsi="Times New Roman" w:cs="Times New Roman"/>
          <w:sz w:val="26"/>
          <w:szCs w:val="26"/>
        </w:rPr>
        <w:t>Không hút thuố</w:t>
      </w:r>
      <w:r>
        <w:rPr>
          <w:rFonts w:ascii="Times New Roman" w:hAnsi="Times New Roman" w:cs="Times New Roman"/>
          <w:sz w:val="26"/>
          <w:szCs w:val="26"/>
        </w:rPr>
        <w:t>c lá</w:t>
      </w:r>
      <w:r w:rsidRPr="00197D73">
        <w:rPr>
          <w:rFonts w:ascii="Times New Roman" w:hAnsi="Times New Roman" w:cs="Times New Roman"/>
          <w:sz w:val="26"/>
          <w:szCs w:val="26"/>
        </w:rPr>
        <w:t>, không uống rượu</w:t>
      </w:r>
      <w:r w:rsidRPr="00BA65C3">
        <w:rPr>
          <w:rFonts w:ascii="Times New Roman" w:hAnsi="Times New Roman" w:cs="Times New Roman"/>
          <w:color w:val="FF0000"/>
          <w:sz w:val="26"/>
          <w:szCs w:val="26"/>
        </w:rPr>
        <w:t xml:space="preserve">. Chưa chích ngừa </w:t>
      </w:r>
      <w:r>
        <w:rPr>
          <w:rFonts w:ascii="Times New Roman" w:hAnsi="Times New Roman" w:cs="Times New Roman"/>
          <w:sz w:val="26"/>
          <w:szCs w:val="26"/>
        </w:rPr>
        <w:t>viêm gan siêu vi B</w:t>
      </w:r>
    </w:p>
    <w:p w14:paraId="2BABB63E" w14:textId="77777777" w:rsidR="00CC36AA" w:rsidRPr="00BA65C3" w:rsidRDefault="00CC36AA" w:rsidP="00CC36AA">
      <w:pPr>
        <w:spacing w:after="0" w:line="360" w:lineRule="auto"/>
        <w:ind w:left="360"/>
        <w:rPr>
          <w:rFonts w:ascii="Times New Roman" w:hAnsi="Times New Roman" w:cs="Times New Roman"/>
          <w:color w:val="FF0000"/>
          <w:sz w:val="26"/>
          <w:szCs w:val="26"/>
        </w:rPr>
      </w:pPr>
      <w:r w:rsidRPr="00BA65C3">
        <w:rPr>
          <w:rFonts w:ascii="Times New Roman" w:hAnsi="Times New Roman" w:cs="Times New Roman"/>
          <w:color w:val="FF0000"/>
          <w:sz w:val="26"/>
          <w:szCs w:val="26"/>
        </w:rPr>
        <w:t>Mẹ và anh trai bị viêm gan siêu vi B</w:t>
      </w:r>
    </w:p>
    <w:p w14:paraId="757B365F" w14:textId="77777777" w:rsidR="00CC36AA" w:rsidRPr="00197D73" w:rsidRDefault="00CC36AA" w:rsidP="00CC36AA">
      <w:pPr>
        <w:spacing w:after="0" w:line="360" w:lineRule="auto"/>
        <w:rPr>
          <w:rFonts w:ascii="Times New Roman" w:hAnsi="Times New Roman" w:cs="Times New Roman"/>
          <w:sz w:val="26"/>
          <w:szCs w:val="26"/>
        </w:rPr>
      </w:pPr>
      <w:r w:rsidRPr="00197D73">
        <w:rPr>
          <w:rFonts w:ascii="Times New Roman" w:hAnsi="Times New Roman" w:cs="Times New Roman"/>
          <w:b/>
          <w:sz w:val="26"/>
          <w:szCs w:val="26"/>
        </w:rPr>
        <w:t>Khám lâm sàng</w:t>
      </w:r>
      <w:r w:rsidRPr="00197D73">
        <w:rPr>
          <w:rFonts w:ascii="Times New Roman" w:hAnsi="Times New Roman" w:cs="Times New Roman"/>
          <w:sz w:val="26"/>
          <w:szCs w:val="26"/>
        </w:rPr>
        <w:t>:</w:t>
      </w:r>
    </w:p>
    <w:p w14:paraId="12E1D027" w14:textId="77777777" w:rsidR="00CC36AA" w:rsidRPr="00197D73" w:rsidRDefault="00CC36AA" w:rsidP="00CC36AA">
      <w:pPr>
        <w:spacing w:after="0" w:line="360" w:lineRule="auto"/>
        <w:ind w:firstLine="360"/>
        <w:rPr>
          <w:rFonts w:ascii="Times New Roman" w:hAnsi="Times New Roman" w:cs="Times New Roman"/>
          <w:sz w:val="26"/>
          <w:szCs w:val="26"/>
        </w:rPr>
      </w:pPr>
      <w:r w:rsidRPr="00197D73">
        <w:rPr>
          <w:rFonts w:ascii="Times New Roman" w:hAnsi="Times New Roman" w:cs="Times New Roman"/>
          <w:sz w:val="26"/>
          <w:szCs w:val="26"/>
        </w:rPr>
        <w:t>Bệnh nhân tỉnh, tiếp xúc tốt</w:t>
      </w:r>
    </w:p>
    <w:p w14:paraId="7BFB2289" w14:textId="77777777" w:rsidR="00CC36AA" w:rsidRDefault="00CC36AA" w:rsidP="00CC36AA">
      <w:pPr>
        <w:spacing w:after="0" w:line="360" w:lineRule="auto"/>
        <w:ind w:firstLine="360"/>
        <w:rPr>
          <w:rFonts w:ascii="Times New Roman" w:hAnsi="Times New Roman" w:cs="Times New Roman"/>
          <w:sz w:val="26"/>
          <w:szCs w:val="26"/>
        </w:rPr>
      </w:pPr>
      <w:r w:rsidRPr="00197D73">
        <w:rPr>
          <w:rFonts w:ascii="Times New Roman" w:hAnsi="Times New Roman" w:cs="Times New Roman"/>
          <w:sz w:val="26"/>
          <w:szCs w:val="26"/>
        </w:rPr>
        <w:t>Mạ</w:t>
      </w:r>
      <w:r>
        <w:rPr>
          <w:rFonts w:ascii="Times New Roman" w:hAnsi="Times New Roman" w:cs="Times New Roman"/>
          <w:sz w:val="26"/>
          <w:szCs w:val="26"/>
        </w:rPr>
        <w:t>ch: 94</w:t>
      </w:r>
      <w:r w:rsidRPr="00197D73">
        <w:rPr>
          <w:rFonts w:ascii="Times New Roman" w:hAnsi="Times New Roman" w:cs="Times New Roman"/>
          <w:sz w:val="26"/>
          <w:szCs w:val="26"/>
        </w:rPr>
        <w:t xml:space="preserve"> l</w:t>
      </w:r>
      <w:r>
        <w:rPr>
          <w:rFonts w:ascii="Times New Roman" w:hAnsi="Times New Roman" w:cs="Times New Roman"/>
          <w:sz w:val="26"/>
          <w:szCs w:val="26"/>
        </w:rPr>
        <w:t>/p</w:t>
      </w:r>
      <w:r>
        <w:rPr>
          <w:rFonts w:ascii="Times New Roman" w:hAnsi="Times New Roman" w:cs="Times New Roman"/>
          <w:sz w:val="26"/>
          <w:szCs w:val="26"/>
        </w:rPr>
        <w:tab/>
        <w:t>H</w:t>
      </w:r>
      <w:r w:rsidRPr="00197D73">
        <w:rPr>
          <w:rFonts w:ascii="Times New Roman" w:hAnsi="Times New Roman" w:cs="Times New Roman"/>
          <w:sz w:val="26"/>
          <w:szCs w:val="26"/>
        </w:rPr>
        <w:t>uyết áp: 110/70 mmHg</w:t>
      </w:r>
      <w:r>
        <w:rPr>
          <w:rFonts w:ascii="Times New Roman" w:hAnsi="Times New Roman" w:cs="Times New Roman"/>
          <w:sz w:val="26"/>
          <w:szCs w:val="26"/>
        </w:rPr>
        <w:tab/>
      </w:r>
      <w:r w:rsidRPr="00197D73">
        <w:rPr>
          <w:rFonts w:ascii="Times New Roman" w:hAnsi="Times New Roman" w:cs="Times New Roman"/>
          <w:sz w:val="26"/>
          <w:szCs w:val="26"/>
        </w:rPr>
        <w:t>Nhiệt độ</w:t>
      </w:r>
      <w:r>
        <w:rPr>
          <w:rFonts w:ascii="Times New Roman" w:hAnsi="Times New Roman" w:cs="Times New Roman"/>
          <w:sz w:val="26"/>
          <w:szCs w:val="26"/>
        </w:rPr>
        <w:t xml:space="preserve">: </w:t>
      </w:r>
      <w:r w:rsidRPr="00BA65C3">
        <w:rPr>
          <w:rFonts w:ascii="Times New Roman" w:hAnsi="Times New Roman" w:cs="Times New Roman"/>
          <w:color w:val="FF0000"/>
          <w:sz w:val="26"/>
          <w:szCs w:val="26"/>
        </w:rPr>
        <w:t>38,8</w:t>
      </w:r>
      <w:r w:rsidRPr="00BA65C3">
        <w:rPr>
          <w:rFonts w:ascii="Times New Roman" w:hAnsi="Times New Roman" w:cs="Times New Roman"/>
          <w:color w:val="FF0000"/>
          <w:sz w:val="26"/>
          <w:szCs w:val="26"/>
          <w:vertAlign w:val="superscript"/>
        </w:rPr>
        <w:t>o</w:t>
      </w:r>
      <w:r w:rsidRPr="00BA65C3">
        <w:rPr>
          <w:rFonts w:ascii="Times New Roman" w:hAnsi="Times New Roman" w:cs="Times New Roman"/>
          <w:color w:val="FF0000"/>
          <w:sz w:val="26"/>
          <w:szCs w:val="26"/>
        </w:rPr>
        <w:t>C</w:t>
      </w:r>
      <w:r>
        <w:rPr>
          <w:rFonts w:ascii="Times New Roman" w:hAnsi="Times New Roman" w:cs="Times New Roman"/>
          <w:sz w:val="26"/>
          <w:szCs w:val="26"/>
        </w:rPr>
        <w:tab/>
      </w:r>
      <w:r w:rsidRPr="00197D73">
        <w:rPr>
          <w:rFonts w:ascii="Times New Roman" w:hAnsi="Times New Roman" w:cs="Times New Roman"/>
          <w:sz w:val="26"/>
          <w:szCs w:val="26"/>
        </w:rPr>
        <w:t>Nhịp thở</w:t>
      </w:r>
      <w:r>
        <w:rPr>
          <w:rFonts w:ascii="Times New Roman" w:hAnsi="Times New Roman" w:cs="Times New Roman"/>
          <w:sz w:val="26"/>
          <w:szCs w:val="26"/>
        </w:rPr>
        <w:t>: 24</w:t>
      </w:r>
      <w:r w:rsidRPr="00197D73">
        <w:rPr>
          <w:rFonts w:ascii="Times New Roman" w:hAnsi="Times New Roman" w:cs="Times New Roman"/>
          <w:sz w:val="26"/>
          <w:szCs w:val="26"/>
        </w:rPr>
        <w:t xml:space="preserve"> l</w:t>
      </w:r>
      <w:r>
        <w:rPr>
          <w:rFonts w:ascii="Times New Roman" w:hAnsi="Times New Roman" w:cs="Times New Roman"/>
          <w:sz w:val="26"/>
          <w:szCs w:val="26"/>
        </w:rPr>
        <w:t>/p</w:t>
      </w:r>
    </w:p>
    <w:p w14:paraId="6C68CEB7" w14:textId="77777777" w:rsidR="00CC36AA" w:rsidRPr="00BA65C3" w:rsidRDefault="00CC36AA" w:rsidP="00CC36AA">
      <w:pPr>
        <w:spacing w:after="0" w:line="360" w:lineRule="auto"/>
        <w:ind w:firstLine="360"/>
        <w:rPr>
          <w:rFonts w:ascii="Times New Roman" w:hAnsi="Times New Roman" w:cs="Times New Roman"/>
          <w:color w:val="FF0000"/>
          <w:sz w:val="26"/>
          <w:szCs w:val="26"/>
        </w:rPr>
      </w:pPr>
      <w:r w:rsidRPr="00BA65C3">
        <w:rPr>
          <w:rFonts w:ascii="Times New Roman" w:hAnsi="Times New Roman" w:cs="Times New Roman"/>
          <w:color w:val="FF0000"/>
          <w:sz w:val="26"/>
          <w:szCs w:val="26"/>
        </w:rPr>
        <w:t>Vẻ đừ, môi khô lưỡi dơ</w:t>
      </w:r>
    </w:p>
    <w:p w14:paraId="0BCF2085" w14:textId="19458E12" w:rsidR="00CC36AA" w:rsidRPr="00BA65C3" w:rsidRDefault="00CC36AA" w:rsidP="00CC36AA">
      <w:pPr>
        <w:spacing w:after="0" w:line="360" w:lineRule="auto"/>
        <w:ind w:left="360"/>
        <w:rPr>
          <w:rFonts w:ascii="Times New Roman" w:hAnsi="Times New Roman" w:cs="Times New Roman"/>
          <w:color w:val="FF0000"/>
          <w:sz w:val="26"/>
          <w:szCs w:val="26"/>
        </w:rPr>
      </w:pPr>
      <w:r w:rsidRPr="00BA65C3">
        <w:rPr>
          <w:rFonts w:ascii="Times New Roman" w:hAnsi="Times New Roman" w:cs="Times New Roman"/>
          <w:color w:val="FF0000"/>
          <w:sz w:val="26"/>
          <w:szCs w:val="26"/>
        </w:rPr>
        <w:t>Xuất huyết dưới da (+), sao mạch (+</w:t>
      </w:r>
      <w:r w:rsidR="001566FB" w:rsidRPr="00BA65C3">
        <w:rPr>
          <w:rFonts w:ascii="Times New Roman" w:hAnsi="Times New Roman" w:cs="Times New Roman"/>
          <w:color w:val="FF0000"/>
          <w:sz w:val="26"/>
          <w:szCs w:val="26"/>
        </w:rPr>
        <w:t xml:space="preserve">), </w:t>
      </w:r>
      <w:r w:rsidRPr="00BA65C3">
        <w:rPr>
          <w:rFonts w:ascii="Times New Roman" w:hAnsi="Times New Roman" w:cs="Times New Roman"/>
          <w:color w:val="FF0000"/>
          <w:sz w:val="26"/>
          <w:szCs w:val="26"/>
        </w:rPr>
        <w:t xml:space="preserve">lòng bàn tay son (+), phù 2 chân (+) </w:t>
      </w:r>
    </w:p>
    <w:p w14:paraId="241F404C" w14:textId="736336B0" w:rsidR="00CC36AA" w:rsidRPr="00197D73" w:rsidRDefault="00DA06F8" w:rsidP="00CC36AA">
      <w:pPr>
        <w:spacing w:after="0" w:line="360" w:lineRule="auto"/>
        <w:ind w:left="360"/>
        <w:rPr>
          <w:rFonts w:ascii="Times New Roman" w:hAnsi="Times New Roman" w:cs="Times New Roman"/>
          <w:sz w:val="26"/>
          <w:szCs w:val="26"/>
        </w:rPr>
      </w:pPr>
      <w:r w:rsidRPr="00BA65C3">
        <w:rPr>
          <w:rFonts w:ascii="Times New Roman" w:hAnsi="Times New Roman" w:cs="Times New Roman"/>
          <w:color w:val="FF0000"/>
          <w:sz w:val="26"/>
          <w:szCs w:val="26"/>
        </w:rPr>
        <w:t>Kết</w:t>
      </w:r>
      <w:r w:rsidR="00CC36AA" w:rsidRPr="00BA65C3">
        <w:rPr>
          <w:rFonts w:ascii="Times New Roman" w:hAnsi="Times New Roman" w:cs="Times New Roman"/>
          <w:color w:val="FF0000"/>
          <w:sz w:val="26"/>
          <w:szCs w:val="26"/>
        </w:rPr>
        <w:t xml:space="preserve"> mạc mắt vàng</w:t>
      </w:r>
      <w:r w:rsidR="00CC36AA" w:rsidRPr="00197D73">
        <w:rPr>
          <w:rFonts w:ascii="Times New Roman" w:hAnsi="Times New Roman" w:cs="Times New Roman"/>
          <w:sz w:val="26"/>
          <w:szCs w:val="26"/>
        </w:rPr>
        <w:t>, tĩnh mạch cổ không nổi (t</w:t>
      </w:r>
      <w:r w:rsidR="00CC36AA">
        <w:rPr>
          <w:rFonts w:ascii="Times New Roman" w:hAnsi="Times New Roman" w:cs="Times New Roman"/>
          <w:sz w:val="26"/>
          <w:szCs w:val="26"/>
        </w:rPr>
        <w:t>ư</w:t>
      </w:r>
      <w:r w:rsidR="00CC36AA" w:rsidRPr="00197D73">
        <w:rPr>
          <w:rFonts w:ascii="Times New Roman" w:hAnsi="Times New Roman" w:cs="Times New Roman"/>
          <w:sz w:val="26"/>
          <w:szCs w:val="26"/>
        </w:rPr>
        <w:t xml:space="preserve"> thế 45</w:t>
      </w:r>
      <w:r w:rsidR="00CC36AA" w:rsidRPr="00197D73">
        <w:rPr>
          <w:rFonts w:ascii="Times New Roman" w:hAnsi="Times New Roman" w:cs="Times New Roman"/>
          <w:sz w:val="26"/>
          <w:szCs w:val="26"/>
          <w:vertAlign w:val="superscript"/>
        </w:rPr>
        <w:t>o</w:t>
      </w:r>
      <w:r w:rsidR="00CC36AA" w:rsidRPr="00197D73">
        <w:rPr>
          <w:rFonts w:ascii="Times New Roman" w:hAnsi="Times New Roman" w:cs="Times New Roman"/>
          <w:sz w:val="26"/>
          <w:szCs w:val="26"/>
        </w:rPr>
        <w:t>)</w:t>
      </w:r>
    </w:p>
    <w:p w14:paraId="5DF25D01" w14:textId="77777777" w:rsidR="00CC36AA" w:rsidRPr="00197D73" w:rsidRDefault="00CC36AA" w:rsidP="00CC36AA">
      <w:pPr>
        <w:tabs>
          <w:tab w:val="left" w:pos="900"/>
        </w:tabs>
        <w:spacing w:after="0" w:line="360" w:lineRule="auto"/>
        <w:ind w:left="900" w:hanging="540"/>
        <w:rPr>
          <w:rFonts w:ascii="Times New Roman" w:hAnsi="Times New Roman" w:cs="Times New Roman"/>
          <w:sz w:val="26"/>
          <w:szCs w:val="26"/>
        </w:rPr>
      </w:pPr>
      <w:r w:rsidRPr="00197D73">
        <w:rPr>
          <w:rFonts w:ascii="Times New Roman" w:hAnsi="Times New Roman" w:cs="Times New Roman"/>
          <w:sz w:val="26"/>
          <w:szCs w:val="26"/>
        </w:rPr>
        <w:t>Tim: mỏm tim ở khoang liên sườn V đường trung đòn trái, diện đập 1 x 1 cm</w:t>
      </w:r>
      <w:r w:rsidRPr="00197D73">
        <w:rPr>
          <w:rFonts w:ascii="Times New Roman" w:hAnsi="Times New Roman" w:cs="Times New Roman"/>
          <w:sz w:val="26"/>
          <w:szCs w:val="26"/>
          <w:vertAlign w:val="superscript"/>
        </w:rPr>
        <w:t>2</w:t>
      </w:r>
      <w:r w:rsidRPr="00197D73">
        <w:rPr>
          <w:rFonts w:ascii="Times New Roman" w:hAnsi="Times New Roman" w:cs="Times New Roman"/>
          <w:sz w:val="26"/>
          <w:szCs w:val="26"/>
        </w:rPr>
        <w:t>, nhịp tim đều, T1, T2 rõ, không âm thổi.</w:t>
      </w:r>
    </w:p>
    <w:p w14:paraId="35E6CE73" w14:textId="77777777" w:rsidR="00CC36AA" w:rsidRPr="00197D73" w:rsidRDefault="00CC36AA" w:rsidP="00CC36AA">
      <w:pPr>
        <w:spacing w:after="0" w:line="360" w:lineRule="auto"/>
        <w:ind w:firstLine="360"/>
        <w:rPr>
          <w:rFonts w:ascii="Times New Roman" w:hAnsi="Times New Roman" w:cs="Times New Roman"/>
          <w:sz w:val="26"/>
          <w:szCs w:val="26"/>
        </w:rPr>
      </w:pPr>
      <w:r w:rsidRPr="00197D73">
        <w:rPr>
          <w:rFonts w:ascii="Times New Roman" w:hAnsi="Times New Roman" w:cs="Times New Roman"/>
          <w:sz w:val="26"/>
          <w:szCs w:val="26"/>
        </w:rPr>
        <w:t>Phổ</w:t>
      </w:r>
      <w:r>
        <w:rPr>
          <w:rFonts w:ascii="Times New Roman" w:hAnsi="Times New Roman" w:cs="Times New Roman"/>
          <w:sz w:val="26"/>
          <w:szCs w:val="26"/>
        </w:rPr>
        <w:t>i trong</w:t>
      </w:r>
    </w:p>
    <w:p w14:paraId="21228AA5" w14:textId="6693E440" w:rsidR="00EA35D7" w:rsidRDefault="00CC36AA" w:rsidP="00CC36AA">
      <w:pPr>
        <w:spacing w:after="0" w:line="360" w:lineRule="auto"/>
        <w:ind w:left="1080" w:hanging="720"/>
        <w:rPr>
          <w:rFonts w:ascii="Times New Roman" w:hAnsi="Times New Roman" w:cs="Times New Roman"/>
          <w:sz w:val="26"/>
          <w:szCs w:val="26"/>
        </w:rPr>
      </w:pPr>
      <w:r w:rsidRPr="00197D73">
        <w:rPr>
          <w:rFonts w:ascii="Times New Roman" w:hAnsi="Times New Roman" w:cs="Times New Roman"/>
          <w:sz w:val="26"/>
          <w:szCs w:val="26"/>
        </w:rPr>
        <w:t xml:space="preserve">Bụng: </w:t>
      </w:r>
      <w:r>
        <w:rPr>
          <w:rFonts w:ascii="Times New Roman" w:hAnsi="Times New Roman" w:cs="Times New Roman"/>
          <w:sz w:val="26"/>
          <w:szCs w:val="26"/>
        </w:rPr>
        <w:t>C</w:t>
      </w:r>
      <w:r w:rsidRPr="00197D73">
        <w:rPr>
          <w:rFonts w:ascii="Times New Roman" w:hAnsi="Times New Roman" w:cs="Times New Roman"/>
          <w:sz w:val="26"/>
          <w:szCs w:val="26"/>
        </w:rPr>
        <w:t xml:space="preserve">ân đối, di động đều theo nhịp thở. </w:t>
      </w:r>
      <w:r w:rsidRPr="00BA65C3">
        <w:rPr>
          <w:rFonts w:ascii="Times New Roman" w:hAnsi="Times New Roman" w:cs="Times New Roman"/>
          <w:color w:val="FF0000"/>
          <w:sz w:val="26"/>
          <w:szCs w:val="26"/>
        </w:rPr>
        <w:t>Tuần hoàn bàng hệ (+</w:t>
      </w:r>
      <w:proofErr w:type="gramStart"/>
      <w:r w:rsidRPr="00BA65C3">
        <w:rPr>
          <w:rFonts w:ascii="Times New Roman" w:hAnsi="Times New Roman" w:cs="Times New Roman"/>
          <w:color w:val="FF0000"/>
          <w:sz w:val="26"/>
          <w:szCs w:val="26"/>
        </w:rPr>
        <w:t xml:space="preserve">) </w:t>
      </w:r>
      <w:r w:rsidRPr="00197D73">
        <w:rPr>
          <w:rFonts w:ascii="Times New Roman" w:hAnsi="Times New Roman" w:cs="Times New Roman"/>
          <w:sz w:val="26"/>
          <w:szCs w:val="26"/>
        </w:rPr>
        <w:t>.</w:t>
      </w:r>
      <w:proofErr w:type="gramEnd"/>
      <w:r w:rsidRPr="00197D73">
        <w:rPr>
          <w:rFonts w:ascii="Times New Roman" w:hAnsi="Times New Roman" w:cs="Times New Roman"/>
          <w:sz w:val="26"/>
          <w:szCs w:val="26"/>
        </w:rPr>
        <w:t xml:space="preserve"> </w:t>
      </w:r>
      <w:r w:rsidRPr="00BA65C3">
        <w:rPr>
          <w:rFonts w:ascii="Times New Roman" w:hAnsi="Times New Roman" w:cs="Times New Roman"/>
          <w:color w:val="FF0000"/>
          <w:sz w:val="26"/>
          <w:szCs w:val="26"/>
        </w:rPr>
        <w:t>Gõ đục vùng thấp (+), vùng đục di chuyển (+), sóng vỗ (+)</w:t>
      </w:r>
      <w:r w:rsidRPr="00197D73">
        <w:rPr>
          <w:rFonts w:ascii="Times New Roman" w:hAnsi="Times New Roman" w:cs="Times New Roman"/>
          <w:sz w:val="26"/>
          <w:szCs w:val="26"/>
        </w:rPr>
        <w:t xml:space="preserve">. </w:t>
      </w:r>
      <w:r>
        <w:rPr>
          <w:rFonts w:ascii="Times New Roman" w:hAnsi="Times New Roman" w:cs="Times New Roman"/>
          <w:sz w:val="26"/>
          <w:szCs w:val="26"/>
        </w:rPr>
        <w:t xml:space="preserve">Gan </w:t>
      </w:r>
      <w:r w:rsidRPr="00197D73">
        <w:rPr>
          <w:rFonts w:ascii="Times New Roman" w:hAnsi="Times New Roman" w:cs="Times New Roman"/>
          <w:sz w:val="26"/>
          <w:szCs w:val="26"/>
        </w:rPr>
        <w:t>lách không sờ chạm</w:t>
      </w:r>
      <w:r>
        <w:rPr>
          <w:rFonts w:ascii="Times New Roman" w:hAnsi="Times New Roman" w:cs="Times New Roman"/>
          <w:sz w:val="26"/>
          <w:szCs w:val="26"/>
        </w:rPr>
        <w:t xml:space="preserve">, rung </w:t>
      </w:r>
      <w:proofErr w:type="gramStart"/>
      <w:r>
        <w:rPr>
          <w:rFonts w:ascii="Times New Roman" w:hAnsi="Times New Roman" w:cs="Times New Roman"/>
          <w:sz w:val="26"/>
          <w:szCs w:val="26"/>
        </w:rPr>
        <w:t>gan(</w:t>
      </w:r>
      <w:proofErr w:type="gramEnd"/>
      <w:r>
        <w:rPr>
          <w:rFonts w:ascii="Times New Roman" w:hAnsi="Times New Roman" w:cs="Times New Roman"/>
          <w:sz w:val="26"/>
          <w:szCs w:val="26"/>
        </w:rPr>
        <w:t xml:space="preserve">-) , ấn kẽ sườn (-). </w:t>
      </w:r>
      <w:r w:rsidR="004C0538" w:rsidRPr="007B6809">
        <w:rPr>
          <w:rFonts w:ascii="Times New Roman" w:hAnsi="Times New Roman" w:cs="Times New Roman"/>
          <w:color w:val="FF0000"/>
          <w:sz w:val="26"/>
          <w:szCs w:val="26"/>
        </w:rPr>
        <w:t>Ấn đau khắp bụng</w:t>
      </w:r>
    </w:p>
    <w:p w14:paraId="52A85174" w14:textId="1E499FB1" w:rsidR="001566FB" w:rsidRDefault="001566FB" w:rsidP="00CC36AA">
      <w:pPr>
        <w:spacing w:after="0" w:line="360" w:lineRule="auto"/>
        <w:ind w:left="1080" w:hanging="720"/>
        <w:rPr>
          <w:rFonts w:ascii="Times New Roman" w:hAnsi="Times New Roman" w:cs="Times New Roman"/>
          <w:sz w:val="26"/>
          <w:szCs w:val="26"/>
        </w:rPr>
      </w:pPr>
    </w:p>
    <w:p w14:paraId="0F953E82" w14:textId="77777777" w:rsidR="001566FB" w:rsidRDefault="001566FB" w:rsidP="001566FB">
      <w:pPr>
        <w:spacing w:after="0" w:line="360" w:lineRule="auto"/>
        <w:jc w:val="both"/>
        <w:rPr>
          <w:rFonts w:ascii="Times New Roman" w:hAnsi="Times New Roman" w:cs="Times New Roman"/>
          <w:b/>
          <w:bCs/>
          <w:sz w:val="28"/>
          <w:szCs w:val="28"/>
          <w:u w:val="single"/>
        </w:rPr>
      </w:pPr>
      <w:r w:rsidRPr="00174349">
        <w:rPr>
          <w:rFonts w:ascii="Times New Roman" w:hAnsi="Times New Roman" w:cs="Times New Roman"/>
          <w:b/>
          <w:bCs/>
          <w:sz w:val="28"/>
          <w:szCs w:val="28"/>
          <w:u w:val="single"/>
        </w:rPr>
        <w:t>XÉT NGHIỆM CỦA BỆNH NHÂN</w:t>
      </w:r>
    </w:p>
    <w:p w14:paraId="6B8BC75B" w14:textId="77777777" w:rsidR="001566FB" w:rsidRPr="00EA35D7" w:rsidRDefault="001566FB" w:rsidP="001566FB">
      <w:pPr>
        <w:jc w:val="both"/>
        <w:rPr>
          <w:rFonts w:ascii="Times New Roman" w:hAnsi="Times New Roman" w:cs="Times New Roman"/>
          <w:sz w:val="28"/>
          <w:szCs w:val="28"/>
        </w:rPr>
      </w:pPr>
      <w:r w:rsidRPr="00BA65C3">
        <w:rPr>
          <w:rFonts w:ascii="Times New Roman" w:hAnsi="Times New Roman" w:cs="Times New Roman"/>
          <w:color w:val="FF0000"/>
          <w:sz w:val="28"/>
          <w:szCs w:val="28"/>
        </w:rPr>
        <w:t>BC 16.16 G/L</w:t>
      </w:r>
      <w:r>
        <w:rPr>
          <w:rFonts w:ascii="Times New Roman" w:hAnsi="Times New Roman" w:cs="Times New Roman"/>
          <w:sz w:val="28"/>
          <w:szCs w:val="28"/>
        </w:rPr>
        <w:t xml:space="preserve"> </w:t>
      </w:r>
      <w:r>
        <w:rPr>
          <w:rFonts w:ascii="Times New Roman" w:hAnsi="Times New Roman" w:cs="Times New Roman"/>
          <w:sz w:val="28"/>
          <w:szCs w:val="28"/>
        </w:rPr>
        <w:tab/>
      </w:r>
      <w:proofErr w:type="gramStart"/>
      <w:r>
        <w:rPr>
          <w:rFonts w:ascii="Times New Roman" w:hAnsi="Times New Roman" w:cs="Times New Roman"/>
          <w:sz w:val="28"/>
          <w:szCs w:val="28"/>
        </w:rPr>
        <w:t>Neu :</w:t>
      </w:r>
      <w:proofErr w:type="gramEnd"/>
      <w:r>
        <w:rPr>
          <w:rFonts w:ascii="Times New Roman" w:hAnsi="Times New Roman" w:cs="Times New Roman"/>
          <w:sz w:val="28"/>
          <w:szCs w:val="28"/>
        </w:rPr>
        <w:t xml:space="preserve"> 8</w:t>
      </w:r>
      <w:r w:rsidRPr="00EA35D7">
        <w:rPr>
          <w:rFonts w:ascii="Times New Roman" w:hAnsi="Times New Roman" w:cs="Times New Roman"/>
          <w:sz w:val="28"/>
          <w:szCs w:val="28"/>
        </w:rPr>
        <w:t>0.3%</w:t>
      </w:r>
      <w:r>
        <w:rPr>
          <w:rFonts w:ascii="Times New Roman" w:hAnsi="Times New Roman" w:cs="Times New Roman"/>
          <w:sz w:val="28"/>
          <w:szCs w:val="28"/>
        </w:rPr>
        <w:t xml:space="preserve"> </w:t>
      </w:r>
      <w:r>
        <w:rPr>
          <w:rFonts w:ascii="Times New Roman" w:hAnsi="Times New Roman" w:cs="Times New Roman"/>
          <w:sz w:val="28"/>
          <w:szCs w:val="28"/>
        </w:rPr>
        <w:tab/>
        <w:t>Lym 1</w:t>
      </w:r>
      <w:r w:rsidRPr="00EA35D7">
        <w:rPr>
          <w:rFonts w:ascii="Times New Roman" w:hAnsi="Times New Roman" w:cs="Times New Roman"/>
          <w:sz w:val="28"/>
          <w:szCs w:val="28"/>
        </w:rPr>
        <w:t>0.6%</w:t>
      </w:r>
      <w:r w:rsidRPr="00EA35D7">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sidRPr="00EA35D7">
        <w:rPr>
          <w:rFonts w:ascii="Times New Roman" w:hAnsi="Times New Roman" w:cs="Times New Roman"/>
          <w:sz w:val="28"/>
          <w:szCs w:val="28"/>
        </w:rPr>
        <w:t>Mono 6.4%</w:t>
      </w:r>
      <w:r w:rsidRPr="00EA35D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A35D7">
        <w:rPr>
          <w:rFonts w:ascii="Times New Roman" w:hAnsi="Times New Roman" w:cs="Times New Roman"/>
          <w:sz w:val="28"/>
          <w:szCs w:val="28"/>
        </w:rPr>
        <w:t>Eos 2.6%</w:t>
      </w:r>
      <w:r w:rsidRPr="00EA35D7">
        <w:rPr>
          <w:rFonts w:ascii="Times New Roman" w:hAnsi="Times New Roman" w:cs="Times New Roman"/>
          <w:sz w:val="28"/>
          <w:szCs w:val="28"/>
        </w:rPr>
        <w:tab/>
        <w:t>Baso 0.1 %</w:t>
      </w:r>
    </w:p>
    <w:p w14:paraId="6C6BEEDC" w14:textId="20CE60A6" w:rsidR="001566FB" w:rsidRDefault="001566FB" w:rsidP="001566FB">
      <w:pPr>
        <w:jc w:val="both"/>
        <w:rPr>
          <w:rFonts w:ascii="Times New Roman" w:hAnsi="Times New Roman" w:cs="Times New Roman"/>
          <w:color w:val="FF0000"/>
          <w:sz w:val="28"/>
          <w:szCs w:val="28"/>
        </w:rPr>
      </w:pPr>
      <w:r>
        <w:rPr>
          <w:rFonts w:ascii="Times New Roman" w:hAnsi="Times New Roman" w:cs="Times New Roman"/>
          <w:sz w:val="28"/>
          <w:szCs w:val="28"/>
        </w:rPr>
        <w:lastRenderedPageBreak/>
        <w:t>HC 3.6 T/L</w:t>
      </w:r>
      <w:r>
        <w:rPr>
          <w:rFonts w:ascii="Times New Roman" w:hAnsi="Times New Roman" w:cs="Times New Roman"/>
          <w:sz w:val="28"/>
          <w:szCs w:val="28"/>
        </w:rPr>
        <w:tab/>
        <w:t xml:space="preserve"> </w:t>
      </w:r>
      <w:r>
        <w:rPr>
          <w:rFonts w:ascii="Times New Roman" w:hAnsi="Times New Roman" w:cs="Times New Roman"/>
          <w:sz w:val="28"/>
          <w:szCs w:val="28"/>
        </w:rPr>
        <w:tab/>
        <w:t>Hgb 12.</w:t>
      </w:r>
      <w:r w:rsidRPr="00EA35D7">
        <w:rPr>
          <w:rFonts w:ascii="Times New Roman" w:hAnsi="Times New Roman" w:cs="Times New Roman"/>
          <w:sz w:val="28"/>
          <w:szCs w:val="28"/>
        </w:rPr>
        <w:t>6g/L</w:t>
      </w:r>
      <w:r>
        <w:rPr>
          <w:rFonts w:ascii="Times New Roman" w:hAnsi="Times New Roman" w:cs="Times New Roman"/>
          <w:sz w:val="28"/>
          <w:szCs w:val="28"/>
        </w:rPr>
        <w:t xml:space="preserve"> </w:t>
      </w:r>
      <w:r>
        <w:rPr>
          <w:rFonts w:ascii="Times New Roman" w:hAnsi="Times New Roman" w:cs="Times New Roman"/>
          <w:sz w:val="28"/>
          <w:szCs w:val="28"/>
        </w:rPr>
        <w:tab/>
        <w:t>Hct 0.38</w:t>
      </w:r>
      <w:r w:rsidRPr="00EA35D7">
        <w:rPr>
          <w:rFonts w:ascii="Times New Roman" w:hAnsi="Times New Roman" w:cs="Times New Roman"/>
          <w:sz w:val="28"/>
          <w:szCs w:val="28"/>
        </w:rPr>
        <w:t xml:space="preserve"> L/L</w:t>
      </w:r>
      <w:r w:rsidRPr="00EA35D7">
        <w:rPr>
          <w:rFonts w:ascii="Times New Roman" w:hAnsi="Times New Roman" w:cs="Times New Roman"/>
          <w:sz w:val="28"/>
          <w:szCs w:val="28"/>
        </w:rPr>
        <w:tab/>
      </w:r>
      <w:r w:rsidRPr="00BA65C3">
        <w:rPr>
          <w:rFonts w:ascii="Times New Roman" w:hAnsi="Times New Roman" w:cs="Times New Roman"/>
          <w:color w:val="FF0000"/>
          <w:sz w:val="28"/>
          <w:szCs w:val="28"/>
        </w:rPr>
        <w:t>TC 84 G/L</w:t>
      </w:r>
      <w:r w:rsidRPr="00BA65C3">
        <w:rPr>
          <w:rFonts w:ascii="Times New Roman" w:hAnsi="Times New Roman" w:cs="Times New Roman"/>
          <w:color w:val="FF0000"/>
          <w:sz w:val="28"/>
          <w:szCs w:val="28"/>
        </w:rPr>
        <w:tab/>
      </w:r>
    </w:p>
    <w:p w14:paraId="285E87DD" w14:textId="2EB072FE" w:rsidR="007B6809" w:rsidRDefault="0005750F" w:rsidP="001566F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tích công thức máu:</w:t>
      </w:r>
    </w:p>
    <w:p w14:paraId="4238334B" w14:textId="4686BEF5" w:rsidR="0005750F" w:rsidRDefault="0005750F" w:rsidP="001566F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Bạch cầu tăng, ưu thế Neutrophill</w:t>
      </w:r>
    </w:p>
    <w:p w14:paraId="3A58A2AF" w14:textId="657B14B7" w:rsidR="0005750F" w:rsidRDefault="0005750F" w:rsidP="001566F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Hồng cầu bình thường</w:t>
      </w:r>
    </w:p>
    <w:p w14:paraId="3DD69B2E" w14:textId="7D6E8C27" w:rsidR="0005750F" w:rsidRDefault="0005750F" w:rsidP="001566F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Tiểu cầu giảm</w:t>
      </w:r>
    </w:p>
    <w:p w14:paraId="1503BAE4" w14:textId="1110C29E" w:rsidR="0005750F" w:rsidRPr="007B6809" w:rsidRDefault="0005750F" w:rsidP="001566F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 Bạch cầu tăng ưu thế Neutrophill, tiểu cầu giảm. Phù hợp lâm sàng bệnh nhân có hội chứng nhiễm trùng, có HCSTBG làm giảm tiểu cầu.</w:t>
      </w:r>
    </w:p>
    <w:p w14:paraId="03B7510E" w14:textId="4B06DAF3" w:rsidR="001566FB" w:rsidRDefault="001566FB" w:rsidP="001566FB">
      <w:pPr>
        <w:jc w:val="both"/>
        <w:rPr>
          <w:rFonts w:ascii="Times New Roman" w:hAnsi="Times New Roman" w:cs="Times New Roman"/>
          <w:sz w:val="28"/>
          <w:szCs w:val="28"/>
        </w:rPr>
      </w:pPr>
      <w:r w:rsidRPr="00BA65C3">
        <w:rPr>
          <w:rFonts w:ascii="Times New Roman" w:hAnsi="Times New Roman" w:cs="Times New Roman"/>
          <w:color w:val="FF0000"/>
          <w:sz w:val="28"/>
          <w:szCs w:val="28"/>
        </w:rPr>
        <w:t>TQ 17.3 s</w:t>
      </w:r>
      <w:r>
        <w:rPr>
          <w:rFonts w:ascii="Times New Roman" w:hAnsi="Times New Roman" w:cs="Times New Roman"/>
          <w:sz w:val="28"/>
          <w:szCs w:val="28"/>
        </w:rPr>
        <w:tab/>
      </w:r>
      <w:r>
        <w:rPr>
          <w:rFonts w:ascii="Times New Roman" w:hAnsi="Times New Roman" w:cs="Times New Roman"/>
          <w:sz w:val="28"/>
          <w:szCs w:val="28"/>
        </w:rPr>
        <w:tab/>
        <w:t xml:space="preserve">TQc </w:t>
      </w:r>
      <w:r>
        <w:rPr>
          <w:rFonts w:ascii="Times New Roman" w:hAnsi="Times New Roman" w:cs="Times New Roman"/>
          <w:sz w:val="28"/>
          <w:szCs w:val="28"/>
        </w:rPr>
        <w:tab/>
        <w:t>11s</w:t>
      </w:r>
      <w:r>
        <w:rPr>
          <w:rFonts w:ascii="Times New Roman" w:hAnsi="Times New Roman" w:cs="Times New Roman"/>
          <w:sz w:val="28"/>
          <w:szCs w:val="28"/>
        </w:rPr>
        <w:tab/>
      </w:r>
      <w:r>
        <w:rPr>
          <w:rFonts w:ascii="Times New Roman" w:hAnsi="Times New Roman" w:cs="Times New Roman"/>
          <w:sz w:val="28"/>
          <w:szCs w:val="28"/>
        </w:rPr>
        <w:tab/>
        <w:t>TCK 35</w:t>
      </w:r>
      <w:r w:rsidRPr="00EA35D7">
        <w:rPr>
          <w:rFonts w:ascii="Times New Roman" w:hAnsi="Times New Roman" w:cs="Times New Roman"/>
          <w:sz w:val="28"/>
          <w:szCs w:val="28"/>
        </w:rPr>
        <w:t>,3 s</w:t>
      </w:r>
      <w:r w:rsidRPr="00EA35D7">
        <w:rPr>
          <w:rFonts w:ascii="Times New Roman" w:hAnsi="Times New Roman" w:cs="Times New Roman"/>
          <w:sz w:val="28"/>
          <w:szCs w:val="28"/>
        </w:rPr>
        <w:tab/>
      </w:r>
      <w:r>
        <w:rPr>
          <w:rFonts w:ascii="Times New Roman" w:hAnsi="Times New Roman" w:cs="Times New Roman"/>
          <w:sz w:val="28"/>
          <w:szCs w:val="28"/>
        </w:rPr>
        <w:tab/>
      </w:r>
      <w:r w:rsidRPr="00EA35D7">
        <w:rPr>
          <w:rFonts w:ascii="Times New Roman" w:hAnsi="Times New Roman" w:cs="Times New Roman"/>
          <w:sz w:val="28"/>
          <w:szCs w:val="28"/>
        </w:rPr>
        <w:t>TCKc</w:t>
      </w:r>
      <w:r w:rsidRPr="00EA35D7">
        <w:rPr>
          <w:rFonts w:ascii="Times New Roman" w:hAnsi="Times New Roman" w:cs="Times New Roman"/>
          <w:sz w:val="28"/>
          <w:szCs w:val="28"/>
        </w:rPr>
        <w:tab/>
      </w:r>
      <w:r>
        <w:rPr>
          <w:rFonts w:ascii="Times New Roman" w:hAnsi="Times New Roman" w:cs="Times New Roman"/>
          <w:sz w:val="28"/>
          <w:szCs w:val="28"/>
        </w:rPr>
        <w:t xml:space="preserve"> 28</w:t>
      </w:r>
      <w:r w:rsidRPr="00EA35D7">
        <w:rPr>
          <w:rFonts w:ascii="Times New Roman" w:hAnsi="Times New Roman" w:cs="Times New Roman"/>
          <w:sz w:val="28"/>
          <w:szCs w:val="28"/>
        </w:rPr>
        <w:t xml:space="preserve"> s</w:t>
      </w:r>
    </w:p>
    <w:p w14:paraId="610A74EA" w14:textId="7D9CDBFC" w:rsidR="0005750F" w:rsidRDefault="0005750F" w:rsidP="001566FB">
      <w:pPr>
        <w:jc w:val="both"/>
        <w:rPr>
          <w:rFonts w:ascii="Times New Roman" w:hAnsi="Times New Roman" w:cs="Times New Roman"/>
          <w:sz w:val="28"/>
          <w:szCs w:val="28"/>
        </w:rPr>
      </w:pPr>
      <w:r>
        <w:rPr>
          <w:rFonts w:ascii="Times New Roman" w:hAnsi="Times New Roman" w:cs="Times New Roman"/>
          <w:sz w:val="28"/>
          <w:szCs w:val="28"/>
        </w:rPr>
        <w:t>Phân tích kết quả đông máu: TQ kéo dài, TCK bình thường</w:t>
      </w:r>
    </w:p>
    <w:p w14:paraId="05B05587" w14:textId="3EAB7F21" w:rsidR="0005750F" w:rsidRPr="00EA35D7" w:rsidRDefault="0005750F" w:rsidP="001566FB">
      <w:pPr>
        <w:jc w:val="both"/>
        <w:rPr>
          <w:rFonts w:ascii="Times New Roman" w:hAnsi="Times New Roman" w:cs="Times New Roman"/>
          <w:sz w:val="28"/>
          <w:szCs w:val="28"/>
        </w:rPr>
      </w:pPr>
      <w:r>
        <w:rPr>
          <w:rFonts w:ascii="Times New Roman" w:hAnsi="Times New Roman" w:cs="Times New Roman"/>
          <w:sz w:val="28"/>
          <w:szCs w:val="28"/>
        </w:rPr>
        <w:t>=&gt; Có rối loạn đông máu ngoại sinh. Phù hợp lâm sàng nghĩ do xơ gan.</w:t>
      </w:r>
    </w:p>
    <w:p w14:paraId="2AAD458D" w14:textId="1A2B196E" w:rsidR="001566FB" w:rsidRDefault="001566FB" w:rsidP="001566FB">
      <w:pPr>
        <w:jc w:val="both"/>
        <w:rPr>
          <w:rFonts w:ascii="Times New Roman" w:hAnsi="Times New Roman" w:cs="Times New Roman"/>
          <w:sz w:val="28"/>
          <w:szCs w:val="28"/>
        </w:rPr>
      </w:pPr>
      <w:r w:rsidRPr="00EA35D7">
        <w:rPr>
          <w:rFonts w:ascii="Times New Roman" w:hAnsi="Times New Roman" w:cs="Times New Roman"/>
          <w:sz w:val="28"/>
          <w:szCs w:val="28"/>
        </w:rPr>
        <w:t>Ure 7,7 mmol/L</w:t>
      </w:r>
      <w:r w:rsidRPr="00EA35D7">
        <w:rPr>
          <w:rFonts w:ascii="Times New Roman" w:hAnsi="Times New Roman" w:cs="Times New Roman"/>
          <w:sz w:val="28"/>
          <w:szCs w:val="28"/>
        </w:rPr>
        <w:tab/>
        <w:t>Creatinin 113 umol/L</w:t>
      </w:r>
    </w:p>
    <w:p w14:paraId="28B31B3B" w14:textId="7A286C90" w:rsidR="0005750F" w:rsidRDefault="0005750F" w:rsidP="001566FB">
      <w:pPr>
        <w:jc w:val="both"/>
        <w:rPr>
          <w:rFonts w:ascii="Times New Roman" w:hAnsi="Times New Roman" w:cs="Times New Roman"/>
          <w:sz w:val="28"/>
          <w:szCs w:val="28"/>
        </w:rPr>
      </w:pPr>
      <w:r>
        <w:rPr>
          <w:rFonts w:ascii="Times New Roman" w:hAnsi="Times New Roman" w:cs="Times New Roman"/>
          <w:sz w:val="28"/>
          <w:szCs w:val="28"/>
        </w:rPr>
        <w:t>?</w:t>
      </w:r>
    </w:p>
    <w:p w14:paraId="5452064B" w14:textId="08C57521" w:rsidR="001566FB" w:rsidRDefault="001566FB" w:rsidP="001566FB">
      <w:pPr>
        <w:jc w:val="both"/>
        <w:rPr>
          <w:rFonts w:ascii="Times New Roman" w:hAnsi="Times New Roman" w:cs="Times New Roman"/>
          <w:sz w:val="28"/>
          <w:szCs w:val="28"/>
        </w:rPr>
      </w:pPr>
      <w:r w:rsidRPr="00BA65C3">
        <w:rPr>
          <w:rFonts w:ascii="Times New Roman" w:hAnsi="Times New Roman" w:cs="Times New Roman"/>
          <w:color w:val="FF0000"/>
          <w:sz w:val="28"/>
          <w:szCs w:val="28"/>
        </w:rPr>
        <w:t xml:space="preserve">Bilirubin tp: 6.3 mg/dL   </w:t>
      </w:r>
      <w:r>
        <w:rPr>
          <w:rFonts w:ascii="Times New Roman" w:hAnsi="Times New Roman" w:cs="Times New Roman"/>
          <w:sz w:val="28"/>
          <w:szCs w:val="28"/>
        </w:rPr>
        <w:tab/>
      </w:r>
      <w:r>
        <w:rPr>
          <w:rFonts w:ascii="Times New Roman" w:hAnsi="Times New Roman" w:cs="Times New Roman"/>
          <w:sz w:val="28"/>
          <w:szCs w:val="28"/>
        </w:rPr>
        <w:tab/>
      </w:r>
      <w:r w:rsidRPr="00BA65C3">
        <w:rPr>
          <w:rFonts w:ascii="Times New Roman" w:hAnsi="Times New Roman" w:cs="Times New Roman"/>
          <w:color w:val="FF0000"/>
          <w:sz w:val="28"/>
          <w:szCs w:val="28"/>
        </w:rPr>
        <w:t xml:space="preserve">Bilirubin trực tiếp 3.2 mg/dL </w:t>
      </w:r>
    </w:p>
    <w:p w14:paraId="608F5897" w14:textId="77777777" w:rsidR="0005750F" w:rsidRDefault="0005750F" w:rsidP="001566FB">
      <w:pPr>
        <w:spacing w:line="276" w:lineRule="auto"/>
        <w:rPr>
          <w:rFonts w:ascii="Times New Roman" w:hAnsi="Times New Roman" w:cs="Times New Roman"/>
          <w:sz w:val="28"/>
          <w:szCs w:val="28"/>
        </w:rPr>
      </w:pPr>
      <w:r>
        <w:rPr>
          <w:rFonts w:ascii="Times New Roman" w:hAnsi="Times New Roman" w:cs="Times New Roman"/>
          <w:sz w:val="28"/>
          <w:szCs w:val="28"/>
        </w:rPr>
        <w:t>Phân tích bilirubin:</w:t>
      </w:r>
    </w:p>
    <w:p w14:paraId="7F591D8A" w14:textId="7646941C" w:rsidR="0005750F" w:rsidRDefault="0005750F" w:rsidP="001566FB">
      <w:pPr>
        <w:spacing w:line="276" w:lineRule="auto"/>
        <w:rPr>
          <w:rFonts w:ascii="Times New Roman" w:hAnsi="Times New Roman" w:cs="Times New Roman"/>
          <w:sz w:val="28"/>
          <w:szCs w:val="28"/>
        </w:rPr>
      </w:pPr>
      <w:r>
        <w:rPr>
          <w:rFonts w:ascii="Times New Roman" w:hAnsi="Times New Roman" w:cs="Times New Roman"/>
          <w:sz w:val="28"/>
          <w:szCs w:val="28"/>
        </w:rPr>
        <w:t>Bili TP tăng</w:t>
      </w:r>
    </w:p>
    <w:p w14:paraId="6E3828AA" w14:textId="4ED24383" w:rsidR="0005750F" w:rsidRDefault="0005750F" w:rsidP="001566FB">
      <w:pPr>
        <w:spacing w:line="276" w:lineRule="auto"/>
        <w:rPr>
          <w:rFonts w:ascii="Times New Roman" w:hAnsi="Times New Roman" w:cs="Times New Roman"/>
          <w:sz w:val="28"/>
          <w:szCs w:val="28"/>
        </w:rPr>
      </w:pPr>
      <w:r>
        <w:rPr>
          <w:rFonts w:ascii="Times New Roman" w:hAnsi="Times New Roman" w:cs="Times New Roman"/>
          <w:sz w:val="28"/>
          <w:szCs w:val="28"/>
        </w:rPr>
        <w:t>Bili TT tăng</w:t>
      </w:r>
    </w:p>
    <w:p w14:paraId="7374C696" w14:textId="7FBAED9B" w:rsidR="0005750F" w:rsidRDefault="0005750F" w:rsidP="001566FB">
      <w:pPr>
        <w:spacing w:line="276" w:lineRule="auto"/>
        <w:rPr>
          <w:rFonts w:ascii="Times New Roman" w:hAnsi="Times New Roman" w:cs="Times New Roman"/>
          <w:sz w:val="28"/>
          <w:szCs w:val="28"/>
        </w:rPr>
      </w:pPr>
      <w:r>
        <w:rPr>
          <w:rFonts w:ascii="Times New Roman" w:hAnsi="Times New Roman" w:cs="Times New Roman"/>
          <w:sz w:val="28"/>
          <w:szCs w:val="28"/>
        </w:rPr>
        <w:t>Bili GT tăng</w:t>
      </w:r>
    </w:p>
    <w:p w14:paraId="413A5E00" w14:textId="10982D1F" w:rsidR="0005750F" w:rsidRDefault="0005750F" w:rsidP="001566FB">
      <w:pPr>
        <w:spacing w:line="276" w:lineRule="auto"/>
        <w:rPr>
          <w:rFonts w:ascii="Times New Roman" w:hAnsi="Times New Roman" w:cs="Times New Roman"/>
          <w:sz w:val="28"/>
          <w:szCs w:val="28"/>
        </w:rPr>
      </w:pPr>
      <w:r>
        <w:rPr>
          <w:rFonts w:ascii="Times New Roman" w:hAnsi="Times New Roman" w:cs="Times New Roman"/>
          <w:sz w:val="28"/>
          <w:szCs w:val="28"/>
        </w:rPr>
        <w:t>Tỉ lệ TT/TP = 51%, tỉ lệ GT/TP = 49% =&gt; Tăng bili hỗn hợp</w:t>
      </w:r>
      <w:r w:rsidR="00C63500">
        <w:rPr>
          <w:rFonts w:ascii="Times New Roman" w:hAnsi="Times New Roman" w:cs="Times New Roman"/>
          <w:sz w:val="28"/>
          <w:szCs w:val="28"/>
        </w:rPr>
        <w:t xml:space="preserve"> ưu thế TT</w:t>
      </w:r>
      <w:r>
        <w:rPr>
          <w:rFonts w:ascii="Times New Roman" w:hAnsi="Times New Roman" w:cs="Times New Roman"/>
          <w:sz w:val="28"/>
          <w:szCs w:val="28"/>
        </w:rPr>
        <w:t xml:space="preserve"> =&gt; phù hợp lâm sàng nghĩ nguyên nhân tại gan.</w:t>
      </w:r>
    </w:p>
    <w:p w14:paraId="69C83D71" w14:textId="09DCD965" w:rsidR="001566FB" w:rsidRDefault="001566FB" w:rsidP="001566FB">
      <w:pPr>
        <w:spacing w:line="276" w:lineRule="auto"/>
        <w:rPr>
          <w:rFonts w:ascii="Times New Roman" w:hAnsi="Times New Roman" w:cs="Times New Roman"/>
          <w:color w:val="FF0000"/>
          <w:sz w:val="28"/>
          <w:szCs w:val="28"/>
        </w:rPr>
      </w:pPr>
      <w:r>
        <w:rPr>
          <w:rFonts w:ascii="Times New Roman" w:hAnsi="Times New Roman" w:cs="Times New Roman"/>
          <w:sz w:val="28"/>
          <w:szCs w:val="28"/>
        </w:rPr>
        <w:t xml:space="preserve">Protein máu 55g/L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A65C3">
        <w:rPr>
          <w:rFonts w:ascii="Times New Roman" w:hAnsi="Times New Roman" w:cs="Times New Roman"/>
          <w:color w:val="FF0000"/>
          <w:sz w:val="28"/>
          <w:szCs w:val="28"/>
        </w:rPr>
        <w:t>Albumin máu 24 g/L</w:t>
      </w:r>
    </w:p>
    <w:p w14:paraId="788C9FB3" w14:textId="7752A516" w:rsidR="0005750F" w:rsidRPr="0005750F" w:rsidRDefault="0005750F" w:rsidP="001566FB">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Albumin máu giảm =&gt; phù hợp lâm sàng nghĩ do xơ gan</w:t>
      </w:r>
    </w:p>
    <w:p w14:paraId="41E9FBDB" w14:textId="38943960" w:rsidR="001566FB" w:rsidRDefault="001566FB" w:rsidP="001566FB">
      <w:pPr>
        <w:jc w:val="both"/>
        <w:rPr>
          <w:rFonts w:ascii="Times New Roman" w:hAnsi="Times New Roman" w:cs="Times New Roman"/>
          <w:color w:val="FF0000"/>
          <w:sz w:val="28"/>
          <w:szCs w:val="28"/>
        </w:rPr>
      </w:pPr>
      <w:r w:rsidRPr="00BA65C3">
        <w:rPr>
          <w:rFonts w:ascii="Times New Roman" w:hAnsi="Times New Roman" w:cs="Times New Roman"/>
          <w:color w:val="FF0000"/>
          <w:sz w:val="28"/>
          <w:szCs w:val="28"/>
        </w:rPr>
        <w:t>AST</w:t>
      </w:r>
      <w:r w:rsidRPr="00BA65C3">
        <w:rPr>
          <w:rFonts w:ascii="Times New Roman" w:hAnsi="Times New Roman" w:cs="Times New Roman"/>
          <w:color w:val="FF0000"/>
          <w:sz w:val="28"/>
          <w:szCs w:val="28"/>
        </w:rPr>
        <w:tab/>
        <w:t>87 U/L</w:t>
      </w:r>
      <w:r w:rsidRPr="00BA65C3">
        <w:rPr>
          <w:rFonts w:ascii="Times New Roman" w:hAnsi="Times New Roman" w:cs="Times New Roman"/>
          <w:color w:val="FF0000"/>
          <w:sz w:val="28"/>
          <w:szCs w:val="28"/>
        </w:rPr>
        <w:tab/>
      </w:r>
      <w:r w:rsidRPr="00BA65C3">
        <w:rPr>
          <w:rFonts w:ascii="Times New Roman" w:hAnsi="Times New Roman" w:cs="Times New Roman"/>
          <w:color w:val="000000" w:themeColor="text1"/>
          <w:sz w:val="28"/>
          <w:szCs w:val="28"/>
        </w:rPr>
        <w:t xml:space="preserve">ALT </w:t>
      </w:r>
      <w:r w:rsidRPr="00BA65C3">
        <w:rPr>
          <w:rFonts w:ascii="Times New Roman" w:hAnsi="Times New Roman" w:cs="Times New Roman"/>
          <w:color w:val="000000" w:themeColor="text1"/>
          <w:sz w:val="28"/>
          <w:szCs w:val="28"/>
        </w:rPr>
        <w:tab/>
        <w:t>43U/L</w:t>
      </w:r>
      <w:r w:rsidRPr="00BA65C3">
        <w:rPr>
          <w:rFonts w:ascii="Times New Roman" w:hAnsi="Times New Roman" w:cs="Times New Roman"/>
          <w:color w:val="FF0000"/>
          <w:sz w:val="28"/>
          <w:szCs w:val="28"/>
        </w:rPr>
        <w:tab/>
      </w:r>
      <w:r w:rsidRPr="00BA65C3">
        <w:rPr>
          <w:rFonts w:ascii="Times New Roman" w:hAnsi="Times New Roman" w:cs="Times New Roman"/>
          <w:color w:val="FF0000"/>
          <w:sz w:val="28"/>
          <w:szCs w:val="28"/>
        </w:rPr>
        <w:tab/>
        <w:t>GGT 134 U/L</w:t>
      </w:r>
    </w:p>
    <w:p w14:paraId="2969DF6F" w14:textId="6F58D825" w:rsidR="0005750F" w:rsidRDefault="0005750F" w:rsidP="001566F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AST tăng, ALT tăng, tăng dưới &lt; 300 nghĩ do bệnh gan mạn.</w:t>
      </w:r>
    </w:p>
    <w:p w14:paraId="3E68FEB3" w14:textId="58B3ED46" w:rsidR="0005750F" w:rsidRDefault="0005750F" w:rsidP="001566F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AST/ALT &gt; 1 =&gt; phù hợp lâm sàng nghĩ do xơ gan.</w:t>
      </w:r>
    </w:p>
    <w:p w14:paraId="09A276F1" w14:textId="457A75E7" w:rsidR="0005750F" w:rsidRPr="0005750F" w:rsidRDefault="0005750F" w:rsidP="001566F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GGT tăng.</w:t>
      </w:r>
    </w:p>
    <w:p w14:paraId="486FD84D" w14:textId="77777777" w:rsidR="001566FB" w:rsidRDefault="001566FB" w:rsidP="001566FB">
      <w:pPr>
        <w:jc w:val="both"/>
        <w:rPr>
          <w:rFonts w:ascii="Times New Roman" w:hAnsi="Times New Roman" w:cs="Times New Roman"/>
          <w:sz w:val="28"/>
          <w:szCs w:val="28"/>
        </w:rPr>
      </w:pPr>
      <w:r w:rsidRPr="00EA35D7">
        <w:rPr>
          <w:rFonts w:ascii="Times New Roman" w:hAnsi="Times New Roman" w:cs="Times New Roman"/>
          <w:sz w:val="28"/>
          <w:szCs w:val="28"/>
        </w:rPr>
        <w:t>Na</w:t>
      </w:r>
      <w:r w:rsidRPr="00EA35D7">
        <w:rPr>
          <w:rFonts w:ascii="Times New Roman" w:hAnsi="Times New Roman" w:cs="Times New Roman"/>
          <w:sz w:val="28"/>
          <w:szCs w:val="28"/>
        </w:rPr>
        <w:tab/>
        <w:t>135 mmol/L</w:t>
      </w:r>
      <w:r>
        <w:rPr>
          <w:rFonts w:ascii="Times New Roman" w:hAnsi="Times New Roman" w:cs="Times New Roman"/>
          <w:sz w:val="28"/>
          <w:szCs w:val="28"/>
        </w:rPr>
        <w:t xml:space="preserve"> </w:t>
      </w:r>
      <w:r>
        <w:rPr>
          <w:rFonts w:ascii="Times New Roman" w:hAnsi="Times New Roman" w:cs="Times New Roman"/>
          <w:sz w:val="28"/>
          <w:szCs w:val="28"/>
        </w:rPr>
        <w:tab/>
      </w:r>
      <w:r w:rsidRPr="00EA35D7">
        <w:rPr>
          <w:rFonts w:ascii="Times New Roman" w:hAnsi="Times New Roman" w:cs="Times New Roman"/>
          <w:sz w:val="28"/>
          <w:szCs w:val="28"/>
        </w:rPr>
        <w:t xml:space="preserve">K </w:t>
      </w:r>
      <w:r w:rsidRPr="00EA35D7">
        <w:rPr>
          <w:rFonts w:ascii="Times New Roman" w:hAnsi="Times New Roman" w:cs="Times New Roman"/>
          <w:sz w:val="28"/>
          <w:szCs w:val="28"/>
        </w:rPr>
        <w:tab/>
        <w:t>3.8 mmol/L</w:t>
      </w:r>
      <w:r>
        <w:rPr>
          <w:rFonts w:ascii="Times New Roman" w:hAnsi="Times New Roman" w:cs="Times New Roman"/>
          <w:sz w:val="28"/>
          <w:szCs w:val="28"/>
        </w:rPr>
        <w:tab/>
      </w:r>
      <w:r>
        <w:rPr>
          <w:rFonts w:ascii="Times New Roman" w:hAnsi="Times New Roman" w:cs="Times New Roman"/>
          <w:sz w:val="28"/>
          <w:szCs w:val="28"/>
        </w:rPr>
        <w:tab/>
      </w:r>
      <w:r w:rsidRPr="00EA35D7">
        <w:rPr>
          <w:rFonts w:ascii="Times New Roman" w:hAnsi="Times New Roman" w:cs="Times New Roman"/>
          <w:sz w:val="28"/>
          <w:szCs w:val="28"/>
        </w:rPr>
        <w:t>Cl</w:t>
      </w:r>
      <w:r w:rsidRPr="00EA35D7">
        <w:rPr>
          <w:rFonts w:ascii="Times New Roman" w:hAnsi="Times New Roman" w:cs="Times New Roman"/>
          <w:sz w:val="28"/>
          <w:szCs w:val="28"/>
        </w:rPr>
        <w:tab/>
        <w:t>109 mmol/L</w:t>
      </w:r>
    </w:p>
    <w:p w14:paraId="05C9D05A" w14:textId="77777777" w:rsidR="001566FB" w:rsidRDefault="001566FB" w:rsidP="001566FB">
      <w:pPr>
        <w:jc w:val="both"/>
        <w:rPr>
          <w:rFonts w:ascii="Times New Roman" w:hAnsi="Times New Roman" w:cs="Times New Roman"/>
          <w:sz w:val="28"/>
          <w:szCs w:val="28"/>
        </w:rPr>
      </w:pPr>
      <w:r w:rsidRPr="00BA65C3">
        <w:rPr>
          <w:rFonts w:ascii="Times New Roman" w:hAnsi="Times New Roman" w:cs="Times New Roman"/>
          <w:color w:val="FF0000"/>
          <w:sz w:val="28"/>
          <w:szCs w:val="28"/>
        </w:rPr>
        <w:lastRenderedPageBreak/>
        <w:t xml:space="preserve">CRP 123 mg/dL </w:t>
      </w:r>
      <w:r w:rsidRPr="00BA65C3">
        <w:rPr>
          <w:rFonts w:ascii="Times New Roman" w:hAnsi="Times New Roman" w:cs="Times New Roman"/>
          <w:color w:val="FF0000"/>
          <w:sz w:val="28"/>
          <w:szCs w:val="28"/>
        </w:rPr>
        <w:tab/>
      </w:r>
      <w:r>
        <w:rPr>
          <w:rFonts w:ascii="Times New Roman" w:hAnsi="Times New Roman" w:cs="Times New Roman"/>
          <w:sz w:val="28"/>
          <w:szCs w:val="28"/>
        </w:rPr>
        <w:t>Đường huyết 6.1 mmol/l</w:t>
      </w:r>
    </w:p>
    <w:p w14:paraId="2A4AC006" w14:textId="75138440" w:rsidR="001566FB" w:rsidRPr="00BA65C3" w:rsidRDefault="001566FB" w:rsidP="001566FB">
      <w:pPr>
        <w:spacing w:line="276" w:lineRule="auto"/>
        <w:rPr>
          <w:rFonts w:ascii="Times New Roman" w:hAnsi="Times New Roman" w:cs="Times New Roman"/>
          <w:color w:val="FF0000"/>
          <w:sz w:val="28"/>
          <w:szCs w:val="28"/>
        </w:rPr>
      </w:pPr>
      <w:r w:rsidRPr="00BA65C3">
        <w:rPr>
          <w:rFonts w:ascii="Times New Roman" w:hAnsi="Times New Roman" w:cs="Times New Roman"/>
          <w:color w:val="FF0000"/>
          <w:sz w:val="28"/>
          <w:szCs w:val="28"/>
        </w:rPr>
        <w:t>LDH máu 222 U/L</w:t>
      </w:r>
      <w:r w:rsidR="009C0A9F">
        <w:rPr>
          <w:rFonts w:ascii="Times New Roman" w:hAnsi="Times New Roman" w:cs="Times New Roman"/>
          <w:color w:val="FF0000"/>
          <w:sz w:val="28"/>
          <w:szCs w:val="28"/>
        </w:rPr>
        <w:t xml:space="preserve"> =&gt; giảm</w:t>
      </w:r>
    </w:p>
    <w:p w14:paraId="10B569EB" w14:textId="77777777" w:rsidR="001566FB" w:rsidRPr="00C10F72" w:rsidRDefault="001566FB" w:rsidP="001566FB">
      <w:pPr>
        <w:spacing w:line="276" w:lineRule="auto"/>
        <w:rPr>
          <w:rFonts w:ascii="Times New Roman" w:hAnsi="Times New Roman" w:cs="Times New Roman"/>
          <w:sz w:val="28"/>
          <w:szCs w:val="28"/>
        </w:rPr>
      </w:pPr>
      <w:r>
        <w:rPr>
          <w:rFonts w:ascii="Times New Roman" w:hAnsi="Times New Roman" w:cs="Times New Roman"/>
          <w:sz w:val="28"/>
          <w:szCs w:val="28"/>
        </w:rPr>
        <w:t xml:space="preserve">Hbs Ag (+) </w:t>
      </w:r>
      <w:r>
        <w:rPr>
          <w:rFonts w:ascii="Times New Roman" w:hAnsi="Times New Roman" w:cs="Times New Roman"/>
          <w:sz w:val="28"/>
          <w:szCs w:val="28"/>
        </w:rPr>
        <w:tab/>
      </w:r>
      <w:r>
        <w:rPr>
          <w:rFonts w:ascii="Times New Roman" w:hAnsi="Times New Roman" w:cs="Times New Roman"/>
          <w:sz w:val="28"/>
          <w:szCs w:val="28"/>
        </w:rPr>
        <w:tab/>
        <w:t>HbeAg (-)</w:t>
      </w:r>
      <w:r>
        <w:rPr>
          <w:rFonts w:ascii="Times New Roman" w:hAnsi="Times New Roman" w:cs="Times New Roman"/>
          <w:sz w:val="28"/>
          <w:szCs w:val="28"/>
        </w:rPr>
        <w:tab/>
      </w:r>
      <w:r>
        <w:rPr>
          <w:rFonts w:ascii="Times New Roman" w:hAnsi="Times New Roman" w:cs="Times New Roman"/>
          <w:sz w:val="28"/>
          <w:szCs w:val="28"/>
        </w:rPr>
        <w:tab/>
        <w:t>HBVDNA  3450 copies/ml</w:t>
      </w:r>
    </w:p>
    <w:p w14:paraId="1AAD17A4" w14:textId="0609E907" w:rsidR="001566FB" w:rsidRDefault="001566FB" w:rsidP="001566FB">
      <w:pPr>
        <w:jc w:val="both"/>
        <w:rPr>
          <w:rFonts w:ascii="Times New Roman" w:hAnsi="Times New Roman" w:cs="Times New Roman"/>
          <w:sz w:val="28"/>
          <w:szCs w:val="28"/>
        </w:rPr>
      </w:pPr>
      <w:r w:rsidRPr="00C10F72">
        <w:rPr>
          <w:rFonts w:ascii="Times New Roman" w:hAnsi="Times New Roman" w:cs="Times New Roman"/>
          <w:sz w:val="28"/>
          <w:szCs w:val="28"/>
        </w:rPr>
        <w:t>AntiHCV (-)</w:t>
      </w:r>
    </w:p>
    <w:p w14:paraId="453D574F" w14:textId="5F4D0901" w:rsidR="0005750F" w:rsidRDefault="0005750F" w:rsidP="001566FB">
      <w:pPr>
        <w:jc w:val="both"/>
        <w:rPr>
          <w:rFonts w:ascii="Times New Roman" w:hAnsi="Times New Roman" w:cs="Times New Roman"/>
          <w:sz w:val="28"/>
          <w:szCs w:val="28"/>
        </w:rPr>
      </w:pPr>
      <w:r>
        <w:rPr>
          <w:rFonts w:ascii="Times New Roman" w:hAnsi="Times New Roman" w:cs="Times New Roman"/>
          <w:sz w:val="28"/>
          <w:szCs w:val="28"/>
        </w:rPr>
        <w:t>Marker viêm gan:</w:t>
      </w:r>
    </w:p>
    <w:p w14:paraId="33B2FD84" w14:textId="0030FBA1" w:rsidR="000D3856" w:rsidRDefault="000D3856" w:rsidP="001566FB">
      <w:pPr>
        <w:jc w:val="both"/>
        <w:rPr>
          <w:rFonts w:ascii="Times New Roman" w:hAnsi="Times New Roman" w:cs="Times New Roman"/>
          <w:sz w:val="28"/>
          <w:szCs w:val="28"/>
        </w:rPr>
      </w:pPr>
      <w:r>
        <w:rPr>
          <w:rFonts w:ascii="Times New Roman" w:hAnsi="Times New Roman" w:cs="Times New Roman"/>
          <w:sz w:val="28"/>
          <w:szCs w:val="28"/>
        </w:rPr>
        <w:t>HbsAg (+): Đang nhiễm virus B</w:t>
      </w:r>
    </w:p>
    <w:p w14:paraId="7355A479" w14:textId="5DE3889A" w:rsidR="000D3856" w:rsidRDefault="000D3856" w:rsidP="001566FB">
      <w:pPr>
        <w:jc w:val="both"/>
        <w:rPr>
          <w:rFonts w:ascii="Times New Roman" w:hAnsi="Times New Roman" w:cs="Times New Roman"/>
          <w:sz w:val="28"/>
          <w:szCs w:val="28"/>
        </w:rPr>
      </w:pPr>
      <w:r>
        <w:rPr>
          <w:rFonts w:ascii="Times New Roman" w:hAnsi="Times New Roman" w:cs="Times New Roman"/>
          <w:sz w:val="28"/>
          <w:szCs w:val="28"/>
        </w:rPr>
        <w:t xml:space="preserve">HbeAg (-): </w:t>
      </w:r>
      <w:r w:rsidRPr="00D2370A">
        <w:rPr>
          <w:rFonts w:ascii="Times New Roman" w:hAnsi="Times New Roman" w:cs="Times New Roman"/>
          <w:strike/>
          <w:sz w:val="28"/>
          <w:szCs w:val="28"/>
        </w:rPr>
        <w:t>Virus ko hoạt động</w:t>
      </w:r>
      <w:r w:rsidR="00D2370A">
        <w:rPr>
          <w:rFonts w:ascii="Times New Roman" w:hAnsi="Times New Roman" w:cs="Times New Roman"/>
          <w:sz w:val="28"/>
          <w:szCs w:val="28"/>
        </w:rPr>
        <w:t xml:space="preserve">, </w:t>
      </w:r>
      <w:r w:rsidR="00D2370A" w:rsidRPr="00D2370A">
        <w:rPr>
          <w:rFonts w:ascii="Times New Roman" w:hAnsi="Times New Roman" w:cs="Times New Roman"/>
          <w:color w:val="FF0000"/>
          <w:sz w:val="28"/>
          <w:szCs w:val="28"/>
        </w:rPr>
        <w:t>sao chép chậm</w:t>
      </w:r>
    </w:p>
    <w:p w14:paraId="37AD8F7F" w14:textId="60C3FEFB" w:rsidR="000D3856" w:rsidRDefault="000D3856" w:rsidP="001566FB">
      <w:pPr>
        <w:jc w:val="both"/>
        <w:rPr>
          <w:rFonts w:ascii="Times New Roman" w:hAnsi="Times New Roman" w:cs="Times New Roman"/>
          <w:sz w:val="28"/>
          <w:szCs w:val="28"/>
        </w:rPr>
      </w:pPr>
      <w:r>
        <w:rPr>
          <w:rFonts w:ascii="Times New Roman" w:hAnsi="Times New Roman" w:cs="Times New Roman"/>
          <w:sz w:val="28"/>
          <w:szCs w:val="28"/>
        </w:rPr>
        <w:t>HBV DNA: tải lượng virus thấp (&lt;10</w:t>
      </w:r>
      <w:r w:rsidRPr="000D3856">
        <w:rPr>
          <w:rFonts w:ascii="Times New Roman" w:hAnsi="Times New Roman" w:cs="Times New Roman"/>
          <w:sz w:val="28"/>
          <w:szCs w:val="28"/>
          <w:vertAlign w:val="superscript"/>
        </w:rPr>
        <w:t>4</w:t>
      </w:r>
      <w:r>
        <w:rPr>
          <w:rFonts w:ascii="Times New Roman" w:hAnsi="Times New Roman" w:cs="Times New Roman"/>
          <w:sz w:val="28"/>
          <w:szCs w:val="28"/>
        </w:rPr>
        <w:t>)</w:t>
      </w:r>
      <w:r w:rsidR="00D2370A">
        <w:rPr>
          <w:rFonts w:ascii="Times New Roman" w:hAnsi="Times New Roman" w:cs="Times New Roman"/>
          <w:sz w:val="28"/>
          <w:szCs w:val="28"/>
        </w:rPr>
        <w:t xml:space="preserve">, </w:t>
      </w:r>
      <w:r w:rsidR="00D2370A" w:rsidRPr="00D2370A">
        <w:rPr>
          <w:rFonts w:ascii="Times New Roman" w:hAnsi="Times New Roman" w:cs="Times New Roman"/>
          <w:color w:val="FF0000"/>
          <w:sz w:val="28"/>
          <w:szCs w:val="28"/>
        </w:rPr>
        <w:t>phù hợp giai đoạn sao chép chậm</w:t>
      </w:r>
    </w:p>
    <w:p w14:paraId="035417B8" w14:textId="65ABEC37" w:rsidR="000D3856" w:rsidRDefault="000D3856" w:rsidP="001566FB">
      <w:pPr>
        <w:jc w:val="both"/>
        <w:rPr>
          <w:rFonts w:ascii="Times New Roman" w:hAnsi="Times New Roman" w:cs="Times New Roman"/>
          <w:sz w:val="28"/>
          <w:szCs w:val="28"/>
        </w:rPr>
      </w:pPr>
      <w:r>
        <w:rPr>
          <w:rFonts w:ascii="Times New Roman" w:hAnsi="Times New Roman" w:cs="Times New Roman"/>
          <w:sz w:val="28"/>
          <w:szCs w:val="28"/>
        </w:rPr>
        <w:t>Anti HCV (-): Không nhiễm C</w:t>
      </w:r>
    </w:p>
    <w:p w14:paraId="391E0FE5" w14:textId="137DF140" w:rsidR="000D3856" w:rsidRPr="00C10F72" w:rsidRDefault="000D3856" w:rsidP="001566FB">
      <w:pPr>
        <w:jc w:val="both"/>
        <w:rPr>
          <w:rFonts w:ascii="Times New Roman" w:hAnsi="Times New Roman" w:cs="Times New Roman"/>
          <w:sz w:val="28"/>
          <w:szCs w:val="28"/>
        </w:rPr>
      </w:pPr>
      <w:r>
        <w:rPr>
          <w:rFonts w:ascii="Times New Roman" w:hAnsi="Times New Roman" w:cs="Times New Roman"/>
          <w:sz w:val="28"/>
          <w:szCs w:val="28"/>
        </w:rPr>
        <w:t>=&gt; Nhiễm virus viêm gan B mạn, ko nhiễm C =&gt; phù hợp lâm sàng nghĩ xơ gan do nhiễm virus viêm gan B.</w:t>
      </w:r>
    </w:p>
    <w:p w14:paraId="7D70BC0D" w14:textId="77777777" w:rsidR="001566FB" w:rsidRPr="00EA35D7" w:rsidRDefault="001566FB" w:rsidP="001566FB">
      <w:pPr>
        <w:jc w:val="both"/>
        <w:rPr>
          <w:rFonts w:ascii="Times New Roman" w:hAnsi="Times New Roman" w:cs="Times New Roman"/>
          <w:b/>
          <w:sz w:val="28"/>
          <w:szCs w:val="28"/>
        </w:rPr>
      </w:pPr>
      <w:r w:rsidRPr="00EA35D7">
        <w:rPr>
          <w:rFonts w:ascii="Times New Roman" w:hAnsi="Times New Roman" w:cs="Times New Roman"/>
          <w:b/>
          <w:sz w:val="28"/>
          <w:szCs w:val="28"/>
        </w:rPr>
        <w:t xml:space="preserve">Kết quả </w:t>
      </w:r>
      <w:r>
        <w:rPr>
          <w:rFonts w:ascii="Times New Roman" w:hAnsi="Times New Roman" w:cs="Times New Roman"/>
          <w:b/>
          <w:sz w:val="28"/>
          <w:szCs w:val="28"/>
        </w:rPr>
        <w:t xml:space="preserve">dịch báng: màu sắc vàng </w:t>
      </w:r>
    </w:p>
    <w:tbl>
      <w:tblPr>
        <w:tblStyle w:val="TableGrid"/>
        <w:tblW w:w="9648" w:type="dxa"/>
        <w:tblLook w:val="04A0" w:firstRow="1" w:lastRow="0" w:firstColumn="1" w:lastColumn="0" w:noHBand="0" w:noVBand="1"/>
      </w:tblPr>
      <w:tblGrid>
        <w:gridCol w:w="3798"/>
        <w:gridCol w:w="3150"/>
        <w:gridCol w:w="2700"/>
      </w:tblGrid>
      <w:tr w:rsidR="001566FB" w:rsidRPr="00C10F72" w14:paraId="5D86950F" w14:textId="77777777" w:rsidTr="00C816A0">
        <w:tc>
          <w:tcPr>
            <w:tcW w:w="3798" w:type="dxa"/>
          </w:tcPr>
          <w:p w14:paraId="68EB37E1"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 xml:space="preserve">Sinh hóa </w:t>
            </w:r>
          </w:p>
        </w:tc>
        <w:tc>
          <w:tcPr>
            <w:tcW w:w="3150" w:type="dxa"/>
          </w:tcPr>
          <w:p w14:paraId="22CBA801"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 xml:space="preserve">Tế bào </w:t>
            </w:r>
          </w:p>
        </w:tc>
        <w:tc>
          <w:tcPr>
            <w:tcW w:w="2700" w:type="dxa"/>
          </w:tcPr>
          <w:p w14:paraId="79F8EC1A" w14:textId="77777777" w:rsidR="001566FB" w:rsidRPr="00C10F72" w:rsidRDefault="001566FB" w:rsidP="00C816A0">
            <w:pPr>
              <w:spacing w:line="276" w:lineRule="auto"/>
              <w:rPr>
                <w:rFonts w:ascii="Times New Roman" w:hAnsi="Times New Roman" w:cs="Times New Roman"/>
                <w:sz w:val="28"/>
                <w:szCs w:val="28"/>
              </w:rPr>
            </w:pPr>
            <w:r>
              <w:rPr>
                <w:rFonts w:ascii="Times New Roman" w:hAnsi="Times New Roman" w:cs="Times New Roman"/>
                <w:sz w:val="28"/>
                <w:szCs w:val="28"/>
              </w:rPr>
              <w:t>Vi sinh</w:t>
            </w:r>
          </w:p>
        </w:tc>
      </w:tr>
      <w:tr w:rsidR="001566FB" w:rsidRPr="00C10F72" w14:paraId="33EA4DB5" w14:textId="77777777" w:rsidTr="00C816A0">
        <w:tc>
          <w:tcPr>
            <w:tcW w:w="3798" w:type="dxa"/>
          </w:tcPr>
          <w:p w14:paraId="0F1144C8"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Protein dịch 10 g/L</w:t>
            </w:r>
          </w:p>
          <w:p w14:paraId="24886873"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Albumin dịch 5g/L</w:t>
            </w:r>
          </w:p>
          <w:p w14:paraId="201BDBAC"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LDH dịch 211 U/L</w:t>
            </w:r>
          </w:p>
          <w:p w14:paraId="67C70B6E"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Đường dịch 5.1 mmol/L</w:t>
            </w:r>
          </w:p>
        </w:tc>
        <w:tc>
          <w:tcPr>
            <w:tcW w:w="3150" w:type="dxa"/>
          </w:tcPr>
          <w:p w14:paraId="5A0E72C5" w14:textId="77777777" w:rsidR="001566FB" w:rsidRPr="00C10F72" w:rsidRDefault="001566FB" w:rsidP="00C816A0">
            <w:pPr>
              <w:spacing w:line="276" w:lineRule="auto"/>
              <w:rPr>
                <w:rFonts w:ascii="Times New Roman" w:hAnsi="Times New Roman" w:cs="Times New Roman"/>
                <w:sz w:val="28"/>
                <w:szCs w:val="28"/>
                <w:vertAlign w:val="superscript"/>
              </w:rPr>
            </w:pPr>
            <w:r w:rsidRPr="00C10F72">
              <w:rPr>
                <w:rFonts w:ascii="Times New Roman" w:hAnsi="Times New Roman" w:cs="Times New Roman"/>
                <w:sz w:val="28"/>
                <w:szCs w:val="28"/>
              </w:rPr>
              <w:t>Bạch cầu 567/ mm</w:t>
            </w:r>
            <w:r w:rsidRPr="00C10F72">
              <w:rPr>
                <w:rFonts w:ascii="Times New Roman" w:hAnsi="Times New Roman" w:cs="Times New Roman"/>
                <w:sz w:val="28"/>
                <w:szCs w:val="28"/>
                <w:vertAlign w:val="superscript"/>
              </w:rPr>
              <w:t>3</w:t>
            </w:r>
          </w:p>
          <w:p w14:paraId="7755DA69"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Neu 72%</w:t>
            </w:r>
          </w:p>
          <w:p w14:paraId="33A8EF19"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Lym 28%</w:t>
            </w:r>
          </w:p>
          <w:p w14:paraId="72E95CC8"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 xml:space="preserve">Hồng </w:t>
            </w:r>
            <w:proofErr w:type="gramStart"/>
            <w:r w:rsidRPr="00C10F72">
              <w:rPr>
                <w:rFonts w:ascii="Times New Roman" w:hAnsi="Times New Roman" w:cs="Times New Roman"/>
                <w:sz w:val="28"/>
                <w:szCs w:val="28"/>
              </w:rPr>
              <w:t>cầu :</w:t>
            </w:r>
            <w:proofErr w:type="gramEnd"/>
            <w:r w:rsidRPr="00C10F72">
              <w:rPr>
                <w:rFonts w:ascii="Times New Roman" w:hAnsi="Times New Roman" w:cs="Times New Roman"/>
                <w:sz w:val="28"/>
                <w:szCs w:val="28"/>
              </w:rPr>
              <w:t xml:space="preserve"> không</w:t>
            </w:r>
          </w:p>
        </w:tc>
        <w:tc>
          <w:tcPr>
            <w:tcW w:w="2700" w:type="dxa"/>
          </w:tcPr>
          <w:p w14:paraId="7D996887"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Soi nhuộm Gram âm tính</w:t>
            </w:r>
          </w:p>
          <w:p w14:paraId="014BF743" w14:textId="77777777" w:rsidR="001566FB" w:rsidRPr="00C10F72" w:rsidRDefault="001566FB" w:rsidP="00C816A0">
            <w:pPr>
              <w:spacing w:line="276" w:lineRule="auto"/>
              <w:rPr>
                <w:rFonts w:ascii="Times New Roman" w:hAnsi="Times New Roman" w:cs="Times New Roman"/>
                <w:sz w:val="28"/>
                <w:szCs w:val="28"/>
              </w:rPr>
            </w:pPr>
            <w:r w:rsidRPr="00C10F72">
              <w:rPr>
                <w:rFonts w:ascii="Times New Roman" w:hAnsi="Times New Roman" w:cs="Times New Roman"/>
                <w:sz w:val="28"/>
                <w:szCs w:val="28"/>
              </w:rPr>
              <w:t>Cấy âm tính</w:t>
            </w:r>
          </w:p>
          <w:p w14:paraId="5A596E53" w14:textId="77777777" w:rsidR="001566FB" w:rsidRPr="00C10F72" w:rsidRDefault="001566FB" w:rsidP="00C816A0">
            <w:pPr>
              <w:spacing w:line="276" w:lineRule="auto"/>
              <w:rPr>
                <w:rFonts w:ascii="Times New Roman" w:hAnsi="Times New Roman" w:cs="Times New Roman"/>
                <w:sz w:val="28"/>
                <w:szCs w:val="28"/>
              </w:rPr>
            </w:pPr>
          </w:p>
        </w:tc>
      </w:tr>
    </w:tbl>
    <w:p w14:paraId="098006E5" w14:textId="3EB3D8BE" w:rsidR="001566FB" w:rsidRDefault="001566FB" w:rsidP="00CC36AA">
      <w:pPr>
        <w:spacing w:after="0" w:line="360" w:lineRule="auto"/>
        <w:ind w:left="1080" w:hanging="720"/>
        <w:rPr>
          <w:rFonts w:ascii="Times New Roman" w:hAnsi="Times New Roman" w:cs="Times New Roman"/>
          <w:sz w:val="26"/>
          <w:szCs w:val="26"/>
        </w:rPr>
      </w:pPr>
    </w:p>
    <w:p w14:paraId="3AD7EBD5" w14:textId="2C604C41" w:rsidR="000D3856" w:rsidRDefault="000D3856" w:rsidP="000D3856">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Phân tích kết quả dịch báng:</w:t>
      </w:r>
    </w:p>
    <w:p w14:paraId="055A19D5" w14:textId="247D2FC9" w:rsidR="009C0A9F" w:rsidRPr="009C0A9F" w:rsidRDefault="009C0A9F" w:rsidP="000D3856">
      <w:pPr>
        <w:spacing w:after="0" w:line="360" w:lineRule="auto"/>
        <w:ind w:left="1080" w:hanging="720"/>
        <w:rPr>
          <w:rFonts w:ascii="Times New Roman" w:hAnsi="Times New Roman" w:cs="Times New Roman"/>
          <w:color w:val="FF0000"/>
          <w:sz w:val="26"/>
          <w:szCs w:val="26"/>
        </w:rPr>
      </w:pPr>
      <w:r w:rsidRPr="009C0A9F">
        <w:rPr>
          <w:rFonts w:ascii="Times New Roman" w:hAnsi="Times New Roman" w:cs="Times New Roman"/>
          <w:color w:val="FF0000"/>
          <w:sz w:val="26"/>
          <w:szCs w:val="26"/>
        </w:rPr>
        <w:t>Chỉ định và chống chỉ định là gì?</w:t>
      </w:r>
    </w:p>
    <w:p w14:paraId="719EFE5E" w14:textId="574DB03F" w:rsidR="009C0A9F" w:rsidRPr="009C0A9F" w:rsidRDefault="009C0A9F" w:rsidP="000D3856">
      <w:pPr>
        <w:spacing w:after="0" w:line="360" w:lineRule="auto"/>
        <w:ind w:left="1080" w:hanging="720"/>
        <w:rPr>
          <w:rFonts w:ascii="Times New Roman" w:hAnsi="Times New Roman" w:cs="Times New Roman"/>
          <w:color w:val="FF0000"/>
          <w:sz w:val="26"/>
          <w:szCs w:val="26"/>
        </w:rPr>
      </w:pPr>
      <w:r w:rsidRPr="009C0A9F">
        <w:rPr>
          <w:rFonts w:ascii="Times New Roman" w:hAnsi="Times New Roman" w:cs="Times New Roman"/>
          <w:color w:val="FF0000"/>
          <w:sz w:val="26"/>
          <w:szCs w:val="26"/>
        </w:rPr>
        <w:t>TQ dài, cần điều chỉnh đông máu trước khi chọc dò.</w:t>
      </w:r>
    </w:p>
    <w:p w14:paraId="07CE3C0D" w14:textId="0F139CB4" w:rsidR="000D3856" w:rsidRDefault="000D3856" w:rsidP="000D3856">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1. Màu sắc: vàng</w:t>
      </w:r>
    </w:p>
    <w:p w14:paraId="7E6F5DA9" w14:textId="1C4978EA" w:rsidR="000D3856" w:rsidRDefault="000D3856" w:rsidP="000D3856">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2. SAAG = 1.9 g/dl &gt; 1,1 g/dl =&gt; báng bụng do tăng áp lực tĩnh mạch cửa</w:t>
      </w:r>
    </w:p>
    <w:p w14:paraId="6D0980BB" w14:textId="7678A0EE" w:rsidR="000D3856" w:rsidRDefault="000D3856" w:rsidP="000D3856">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3. Protein dịch báng 1 g/dl</w:t>
      </w:r>
      <w:r w:rsidR="001B5999">
        <w:rPr>
          <w:rFonts w:ascii="Times New Roman" w:hAnsi="Times New Roman" w:cs="Times New Roman"/>
          <w:sz w:val="26"/>
          <w:szCs w:val="26"/>
        </w:rPr>
        <w:t xml:space="preserve"> &lt; 2,5 g/dl =&gt; báng bụng do các nguyên nhân:</w:t>
      </w:r>
    </w:p>
    <w:p w14:paraId="0CC2B862" w14:textId="0B3C3B7C" w:rsidR="001B5999" w:rsidRDefault="001B5999" w:rsidP="000D3856">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Xơ gan</w:t>
      </w:r>
    </w:p>
    <w:p w14:paraId="20C2CB28" w14:textId="3F499FD0" w:rsidR="001B5999" w:rsidRDefault="001B5999" w:rsidP="000D3856">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Viêm gan ấp do rượu</w:t>
      </w:r>
    </w:p>
    <w:p w14:paraId="75C59FF4" w14:textId="4B79C0E6" w:rsidR="001B5999" w:rsidRDefault="001B5999" w:rsidP="000D3856">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Suy gan tối cấp</w:t>
      </w:r>
    </w:p>
    <w:p w14:paraId="18EA275A" w14:textId="61EB4E4E" w:rsidR="001B5999" w:rsidRDefault="001B5999" w:rsidP="000D3856">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HC Budd – Chiari (giai đoạn trễ)</w:t>
      </w:r>
    </w:p>
    <w:p w14:paraId="0017A11F" w14:textId="5B40AD8B" w:rsidR="001B5999" w:rsidRDefault="001B5999" w:rsidP="001B5999">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lastRenderedPageBreak/>
        <w:t>Ung thư gan thứ phát</w:t>
      </w:r>
    </w:p>
    <w:p w14:paraId="6390B2DD" w14:textId="5B4EA741" w:rsidR="001B5999" w:rsidRDefault="001B5999" w:rsidP="00CC36AA">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4. Thành phần tế bào:</w:t>
      </w:r>
    </w:p>
    <w:p w14:paraId="737348D2" w14:textId="7F36AFF6" w:rsidR="001B5999" w:rsidRDefault="001B5999" w:rsidP="00CC36AA">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BC 567/mm</w:t>
      </w:r>
      <w:r w:rsidRPr="001B5999">
        <w:rPr>
          <w:rFonts w:ascii="Times New Roman" w:hAnsi="Times New Roman" w:cs="Times New Roman"/>
          <w:sz w:val="26"/>
          <w:szCs w:val="26"/>
          <w:vertAlign w:val="superscript"/>
        </w:rPr>
        <w:t>3</w:t>
      </w:r>
      <w:r>
        <w:rPr>
          <w:rFonts w:ascii="Times New Roman" w:hAnsi="Times New Roman" w:cs="Times New Roman"/>
          <w:sz w:val="26"/>
          <w:szCs w:val="26"/>
        </w:rPr>
        <w:t xml:space="preserve"> (do ko có HC nên ko cần hiệu chỉnh), ưu thế Neutrophill?</w:t>
      </w:r>
    </w:p>
    <w:p w14:paraId="70096481" w14:textId="0E650BBF" w:rsidR="001B5999" w:rsidRDefault="001B5999" w:rsidP="00CC36AA">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=&gt; Có viêm phúc mạc nhiễm khuẩn.</w:t>
      </w:r>
    </w:p>
    <w:p w14:paraId="55804E1D" w14:textId="6FAC7BEF" w:rsidR="001B5999" w:rsidRDefault="001B5999" w:rsidP="001B5999">
      <w:pPr>
        <w:spacing w:after="0" w:line="360" w:lineRule="auto"/>
        <w:rPr>
          <w:rFonts w:ascii="Times New Roman" w:hAnsi="Times New Roman" w:cs="Times New Roman"/>
          <w:sz w:val="26"/>
          <w:szCs w:val="26"/>
        </w:rPr>
      </w:pPr>
      <w:r>
        <w:rPr>
          <w:rFonts w:ascii="Times New Roman" w:hAnsi="Times New Roman" w:cs="Times New Roman"/>
          <w:sz w:val="26"/>
          <w:szCs w:val="26"/>
        </w:rPr>
        <w:t>5. Cấy (-) =&gt; VPMNK nguyên phát cấy (-)</w:t>
      </w:r>
    </w:p>
    <w:p w14:paraId="471B7370" w14:textId="4D1CC9AB" w:rsidR="001B5999" w:rsidRDefault="001B5999" w:rsidP="001B5999">
      <w:pPr>
        <w:spacing w:after="0" w:line="360" w:lineRule="auto"/>
        <w:rPr>
          <w:rFonts w:ascii="Times New Roman" w:hAnsi="Times New Roman" w:cs="Times New Roman"/>
          <w:sz w:val="26"/>
          <w:szCs w:val="26"/>
        </w:rPr>
      </w:pPr>
      <w:r>
        <w:rPr>
          <w:rFonts w:ascii="Times New Roman" w:hAnsi="Times New Roman" w:cs="Times New Roman"/>
          <w:sz w:val="26"/>
          <w:szCs w:val="26"/>
        </w:rPr>
        <w:t>Vậy: báng bụng ở bệnh nhân này do xơ gan, và có biến chứng VPMNK nguyên phát cấy (-)</w:t>
      </w:r>
    </w:p>
    <w:p w14:paraId="148ECF83" w14:textId="1B27DE87" w:rsidR="001566FB" w:rsidRPr="0064591A" w:rsidRDefault="00BA65C3" w:rsidP="00CC36AA">
      <w:pPr>
        <w:spacing w:after="0" w:line="360" w:lineRule="auto"/>
        <w:ind w:left="1080" w:hanging="720"/>
        <w:rPr>
          <w:rFonts w:ascii="Times New Roman" w:hAnsi="Times New Roman" w:cs="Times New Roman"/>
          <w:b/>
          <w:bCs/>
          <w:sz w:val="26"/>
          <w:szCs w:val="26"/>
        </w:rPr>
      </w:pPr>
      <w:r w:rsidRPr="0064591A">
        <w:rPr>
          <w:rFonts w:ascii="Times New Roman" w:hAnsi="Times New Roman" w:cs="Times New Roman"/>
          <w:b/>
          <w:bCs/>
          <w:sz w:val="26"/>
          <w:szCs w:val="26"/>
        </w:rPr>
        <w:t xml:space="preserve">I. </w:t>
      </w:r>
      <w:r w:rsidR="001566FB" w:rsidRPr="0064591A">
        <w:rPr>
          <w:rFonts w:ascii="Times New Roman" w:hAnsi="Times New Roman" w:cs="Times New Roman"/>
          <w:b/>
          <w:bCs/>
          <w:sz w:val="26"/>
          <w:szCs w:val="26"/>
        </w:rPr>
        <w:t>Đặt vấn đề</w:t>
      </w:r>
      <w:r w:rsidRPr="0064591A">
        <w:rPr>
          <w:rFonts w:ascii="Times New Roman" w:hAnsi="Times New Roman" w:cs="Times New Roman"/>
          <w:b/>
          <w:bCs/>
          <w:sz w:val="26"/>
          <w:szCs w:val="26"/>
        </w:rPr>
        <w:t>:</w:t>
      </w:r>
    </w:p>
    <w:p w14:paraId="1D7184C5" w14:textId="471F839F" w:rsidR="00BA65C3" w:rsidRDefault="00BA65C3" w:rsidP="00CC36AA">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1. Hội chứng suy tế bào gan</w:t>
      </w:r>
    </w:p>
    <w:p w14:paraId="1F093D2F" w14:textId="730AFF09" w:rsidR="00BA65C3" w:rsidRDefault="00BA65C3" w:rsidP="00CC36AA">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2. Hội chứng tăng áp tĩnh mạch cửa</w:t>
      </w:r>
    </w:p>
    <w:p w14:paraId="07E6FC40" w14:textId="29EE111B" w:rsidR="00BA65C3" w:rsidRDefault="00BA65C3" w:rsidP="00CC36AA">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3. Hội chứng nhiễm trùng</w:t>
      </w:r>
    </w:p>
    <w:p w14:paraId="4DC70B35" w14:textId="273E84D9" w:rsidR="001566FB" w:rsidRPr="001C66A9" w:rsidRDefault="00BA65C3" w:rsidP="00CC36AA">
      <w:pPr>
        <w:spacing w:after="0" w:line="360" w:lineRule="auto"/>
        <w:ind w:left="1080" w:hanging="720"/>
        <w:rPr>
          <w:rFonts w:ascii="Times New Roman" w:hAnsi="Times New Roman" w:cs="Times New Roman"/>
          <w:b/>
          <w:bCs/>
          <w:sz w:val="26"/>
          <w:szCs w:val="26"/>
        </w:rPr>
      </w:pPr>
      <w:r w:rsidRPr="001C66A9">
        <w:rPr>
          <w:rFonts w:ascii="Times New Roman" w:hAnsi="Times New Roman" w:cs="Times New Roman"/>
          <w:b/>
          <w:bCs/>
          <w:sz w:val="26"/>
          <w:szCs w:val="26"/>
        </w:rPr>
        <w:t xml:space="preserve">II. </w:t>
      </w:r>
      <w:r w:rsidR="001566FB" w:rsidRPr="001C66A9">
        <w:rPr>
          <w:rFonts w:ascii="Times New Roman" w:hAnsi="Times New Roman" w:cs="Times New Roman"/>
          <w:b/>
          <w:bCs/>
          <w:sz w:val="26"/>
          <w:szCs w:val="26"/>
        </w:rPr>
        <w:t>Chẩn đoán sơ bộ và phân biệt</w:t>
      </w:r>
      <w:r w:rsidRPr="001C66A9">
        <w:rPr>
          <w:rFonts w:ascii="Times New Roman" w:hAnsi="Times New Roman" w:cs="Times New Roman"/>
          <w:b/>
          <w:bCs/>
          <w:sz w:val="26"/>
          <w:szCs w:val="26"/>
        </w:rPr>
        <w:t>:</w:t>
      </w:r>
    </w:p>
    <w:p w14:paraId="49100155" w14:textId="555DAF21" w:rsidR="00BA65C3" w:rsidRDefault="00BA65C3" w:rsidP="00BA65C3">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 xml:space="preserve">Đợt mất bù cấp xơ gan do viêm gan </w:t>
      </w:r>
      <w:r w:rsidR="007B6809">
        <w:rPr>
          <w:rFonts w:ascii="Times New Roman" w:hAnsi="Times New Roman" w:cs="Times New Roman"/>
          <w:sz w:val="26"/>
          <w:szCs w:val="26"/>
        </w:rPr>
        <w:t>virus</w:t>
      </w:r>
      <w:r>
        <w:rPr>
          <w:rFonts w:ascii="Times New Roman" w:hAnsi="Times New Roman" w:cs="Times New Roman"/>
          <w:sz w:val="26"/>
          <w:szCs w:val="26"/>
        </w:rPr>
        <w:t>, biến chứng viêm phúc mạc nhiễm khuẩn nguyên phát</w:t>
      </w:r>
    </w:p>
    <w:p w14:paraId="19A00D3A" w14:textId="6B89B18D" w:rsidR="00BA65C3" w:rsidRDefault="005E740C" w:rsidP="00BA65C3">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Đợt bùng phát viêm gan mạn / xơ gan do viêm gan virus, biến chứng VPMNK nguyên phát</w:t>
      </w:r>
    </w:p>
    <w:p w14:paraId="65C0914C" w14:textId="6C1D13BB" w:rsidR="005E740C" w:rsidRDefault="005E740C" w:rsidP="00BA65C3">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Viêm gan virus cấp / xơ gan do viêm gan virus, biến chứng VPMNK nguyên phát.</w:t>
      </w:r>
    </w:p>
    <w:p w14:paraId="1727DD60" w14:textId="77777777" w:rsidR="00BA65C3" w:rsidRDefault="00BA65C3" w:rsidP="00BA65C3">
      <w:pPr>
        <w:spacing w:after="0" w:line="360" w:lineRule="auto"/>
        <w:ind w:left="1080" w:hanging="720"/>
        <w:rPr>
          <w:rFonts w:ascii="Times New Roman" w:hAnsi="Times New Roman" w:cs="Times New Roman"/>
          <w:sz w:val="26"/>
          <w:szCs w:val="26"/>
        </w:rPr>
      </w:pPr>
    </w:p>
    <w:p w14:paraId="76D13A0D" w14:textId="628B2EA1" w:rsidR="001566FB" w:rsidRPr="001C66A9" w:rsidRDefault="00BA65C3" w:rsidP="00CC36AA">
      <w:pPr>
        <w:spacing w:after="0" w:line="360" w:lineRule="auto"/>
        <w:ind w:left="1080" w:hanging="720"/>
        <w:rPr>
          <w:rFonts w:ascii="Times New Roman" w:hAnsi="Times New Roman" w:cs="Times New Roman"/>
          <w:b/>
          <w:bCs/>
          <w:sz w:val="26"/>
          <w:szCs w:val="26"/>
        </w:rPr>
      </w:pPr>
      <w:r w:rsidRPr="001C66A9">
        <w:rPr>
          <w:rFonts w:ascii="Times New Roman" w:hAnsi="Times New Roman" w:cs="Times New Roman"/>
          <w:b/>
          <w:bCs/>
          <w:sz w:val="26"/>
          <w:szCs w:val="26"/>
        </w:rPr>
        <w:t xml:space="preserve">III. </w:t>
      </w:r>
      <w:r w:rsidR="001566FB" w:rsidRPr="001C66A9">
        <w:rPr>
          <w:rFonts w:ascii="Times New Roman" w:hAnsi="Times New Roman" w:cs="Times New Roman"/>
          <w:b/>
          <w:bCs/>
          <w:sz w:val="26"/>
          <w:szCs w:val="26"/>
        </w:rPr>
        <w:t>Biện luận</w:t>
      </w:r>
      <w:r w:rsidRPr="001C66A9">
        <w:rPr>
          <w:rFonts w:ascii="Times New Roman" w:hAnsi="Times New Roman" w:cs="Times New Roman"/>
          <w:b/>
          <w:bCs/>
          <w:sz w:val="26"/>
          <w:szCs w:val="26"/>
        </w:rPr>
        <w:t>:</w:t>
      </w:r>
    </w:p>
    <w:p w14:paraId="1088AF35" w14:textId="088CCFBD" w:rsidR="007B6809" w:rsidRDefault="007B6809" w:rsidP="00CC36AA">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Hội chứng suy tế bào gan: vàng da, vàng mắt, mệt mỏi, ăn uống kém, tiểu vàng sậm, xuất huyết dưới da, sao mạch, lòng bàn tay son</w:t>
      </w:r>
    </w:p>
    <w:p w14:paraId="1D0A4D12" w14:textId="1460020A" w:rsidR="007B6809" w:rsidRDefault="007B6809" w:rsidP="00CC36AA">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Hội chứng tăng áp tĩnh mạch cửa: Báng bụng, tuần hoàn bàng hệ, phù 2 chân</w:t>
      </w:r>
    </w:p>
    <w:p w14:paraId="01D0183D" w14:textId="083EEC52" w:rsidR="00BA65C3" w:rsidRDefault="007B6809" w:rsidP="007B6809">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Hội chứng nhiễm trùng: Sốt 38,8</w:t>
      </w:r>
      <w:r w:rsidRPr="007B6809">
        <w:rPr>
          <w:rFonts w:ascii="Times New Roman" w:hAnsi="Times New Roman" w:cs="Times New Roman"/>
          <w:sz w:val="26"/>
          <w:szCs w:val="26"/>
          <w:vertAlign w:val="superscript"/>
        </w:rPr>
        <w:t>0</w:t>
      </w:r>
      <w:r>
        <w:rPr>
          <w:rFonts w:ascii="Times New Roman" w:hAnsi="Times New Roman" w:cs="Times New Roman"/>
          <w:sz w:val="26"/>
          <w:szCs w:val="26"/>
          <w:vertAlign w:val="superscript"/>
        </w:rPr>
        <w:t xml:space="preserve"> </w:t>
      </w:r>
      <w:r>
        <w:rPr>
          <w:rFonts w:ascii="Times New Roman" w:hAnsi="Times New Roman" w:cs="Times New Roman"/>
          <w:sz w:val="26"/>
          <w:szCs w:val="26"/>
        </w:rPr>
        <w:t>C kèm ớn lạnh, vẻ mặt nhiễm trùng.</w:t>
      </w:r>
    </w:p>
    <w:p w14:paraId="70FCB1B2" w14:textId="099E143D" w:rsidR="007B6809" w:rsidRDefault="007B6809" w:rsidP="007B6809">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Vì bệnh nhân có HCSTBG và HCTATMC nên nghĩ bệnh nhân có xơ gan.</w:t>
      </w:r>
    </w:p>
    <w:p w14:paraId="107B23E2" w14:textId="33B2D278" w:rsidR="007B6809" w:rsidRDefault="007B6809" w:rsidP="007B6809">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Xơ gan trên bệnh này có biểu hiện triệu chứng rõ nên nghĩ là giai đoạn mất bù.</w:t>
      </w:r>
    </w:p>
    <w:p w14:paraId="6E4115B1" w14:textId="7791C191" w:rsidR="007B6809" w:rsidRDefault="007B6809" w:rsidP="007B6809">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Nguyên nhân xơ gan: vì bệnh nhân có yếu tố dịch tễ viêm gan virus, bệnh nhân chưa chích ngừa nên nghĩ nhiều do viêm gan virus.</w:t>
      </w:r>
    </w:p>
    <w:p w14:paraId="16566DDD" w14:textId="0397E357" w:rsidR="005E740C" w:rsidRDefault="007B6809" w:rsidP="005E740C">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lastRenderedPageBreak/>
        <w:t>Biến chứng: bệnh nhân nhập viện lần này vì báng bụng, có hội chứng nhiễm trùng và ấn đau khắp bụng nên nghĩ nhiều bệnh nhân có viêm phúc mạc nhiễm khuẩn nguyên phát.</w:t>
      </w:r>
    </w:p>
    <w:p w14:paraId="30A6D61C" w14:textId="605E275E" w:rsidR="005E740C" w:rsidRPr="005E740C" w:rsidRDefault="005E740C" w:rsidP="005E740C">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Đợt bùng phát viêm gan mạn / viêm gan virus cấp: bệnh nhân có vàng mắt vàng da, nước tiểu vàng sậm, mệt mỏi, chán ăn, đau bụng. rối loạn đông máu.</w:t>
      </w:r>
    </w:p>
    <w:p w14:paraId="58F337DA" w14:textId="5E4670A7" w:rsidR="001566FB" w:rsidRPr="001C66A9" w:rsidRDefault="007B6809" w:rsidP="00CC36AA">
      <w:pPr>
        <w:spacing w:after="0" w:line="360" w:lineRule="auto"/>
        <w:ind w:left="1080" w:hanging="720"/>
        <w:rPr>
          <w:rFonts w:ascii="Times New Roman" w:hAnsi="Times New Roman" w:cs="Times New Roman"/>
          <w:b/>
          <w:bCs/>
          <w:sz w:val="26"/>
          <w:szCs w:val="26"/>
        </w:rPr>
      </w:pPr>
      <w:r w:rsidRPr="001C66A9">
        <w:rPr>
          <w:rFonts w:ascii="Times New Roman" w:hAnsi="Times New Roman" w:cs="Times New Roman"/>
          <w:b/>
          <w:bCs/>
          <w:sz w:val="26"/>
          <w:szCs w:val="26"/>
        </w:rPr>
        <w:t xml:space="preserve">IV. </w:t>
      </w:r>
      <w:r w:rsidR="001566FB" w:rsidRPr="001C66A9">
        <w:rPr>
          <w:rFonts w:ascii="Times New Roman" w:hAnsi="Times New Roman" w:cs="Times New Roman"/>
          <w:b/>
          <w:bCs/>
          <w:sz w:val="26"/>
          <w:szCs w:val="26"/>
        </w:rPr>
        <w:t>Phân tích kết quả CLS</w:t>
      </w:r>
      <w:r w:rsidRPr="001C66A9">
        <w:rPr>
          <w:rFonts w:ascii="Times New Roman" w:hAnsi="Times New Roman" w:cs="Times New Roman"/>
          <w:b/>
          <w:bCs/>
          <w:sz w:val="26"/>
          <w:szCs w:val="26"/>
        </w:rPr>
        <w:t>.</w:t>
      </w:r>
    </w:p>
    <w:p w14:paraId="4A91DD8A" w14:textId="721D69A8" w:rsidR="001566FB" w:rsidRPr="001C66A9" w:rsidRDefault="007B6809" w:rsidP="00CC36AA">
      <w:pPr>
        <w:spacing w:after="0" w:line="360" w:lineRule="auto"/>
        <w:ind w:left="1080" w:hanging="720"/>
        <w:rPr>
          <w:rFonts w:ascii="Times New Roman" w:hAnsi="Times New Roman" w:cs="Times New Roman"/>
          <w:b/>
          <w:bCs/>
          <w:sz w:val="26"/>
          <w:szCs w:val="26"/>
        </w:rPr>
      </w:pPr>
      <w:r w:rsidRPr="001C66A9">
        <w:rPr>
          <w:rFonts w:ascii="Times New Roman" w:hAnsi="Times New Roman" w:cs="Times New Roman"/>
          <w:b/>
          <w:bCs/>
          <w:sz w:val="26"/>
          <w:szCs w:val="26"/>
        </w:rPr>
        <w:t xml:space="preserve">V. </w:t>
      </w:r>
      <w:r w:rsidR="001566FB" w:rsidRPr="001C66A9">
        <w:rPr>
          <w:rFonts w:ascii="Times New Roman" w:hAnsi="Times New Roman" w:cs="Times New Roman"/>
          <w:b/>
          <w:bCs/>
          <w:sz w:val="26"/>
          <w:szCs w:val="26"/>
        </w:rPr>
        <w:t>Chẩn đoán xác định</w:t>
      </w:r>
      <w:r w:rsidR="001B5999" w:rsidRPr="001C66A9">
        <w:rPr>
          <w:rFonts w:ascii="Times New Roman" w:hAnsi="Times New Roman" w:cs="Times New Roman"/>
          <w:b/>
          <w:bCs/>
          <w:sz w:val="26"/>
          <w:szCs w:val="26"/>
        </w:rPr>
        <w:t>.</w:t>
      </w:r>
    </w:p>
    <w:p w14:paraId="6D6B4066" w14:textId="63DA2143" w:rsidR="001B5999" w:rsidRPr="00CC36AA" w:rsidRDefault="001B5999" w:rsidP="00CC36AA">
      <w:pPr>
        <w:spacing w:after="0" w:line="360" w:lineRule="auto"/>
        <w:ind w:left="1080" w:hanging="720"/>
        <w:rPr>
          <w:rFonts w:ascii="Times New Roman" w:hAnsi="Times New Roman" w:cs="Times New Roman"/>
          <w:sz w:val="26"/>
          <w:szCs w:val="26"/>
        </w:rPr>
      </w:pPr>
      <w:r>
        <w:rPr>
          <w:rFonts w:ascii="Times New Roman" w:hAnsi="Times New Roman" w:cs="Times New Roman"/>
          <w:sz w:val="26"/>
          <w:szCs w:val="26"/>
        </w:rPr>
        <w:t xml:space="preserve">Xơ gan </w:t>
      </w:r>
      <w:r w:rsidRPr="009C0A9F">
        <w:rPr>
          <w:rFonts w:ascii="Times New Roman" w:hAnsi="Times New Roman" w:cs="Times New Roman"/>
          <w:color w:val="FF0000"/>
          <w:sz w:val="26"/>
          <w:szCs w:val="26"/>
        </w:rPr>
        <w:t xml:space="preserve">Child </w:t>
      </w:r>
      <w:r w:rsidR="009C0A9F" w:rsidRPr="009C0A9F">
        <w:rPr>
          <w:rFonts w:ascii="Times New Roman" w:hAnsi="Times New Roman" w:cs="Times New Roman"/>
          <w:color w:val="FF0000"/>
          <w:sz w:val="26"/>
          <w:szCs w:val="26"/>
        </w:rPr>
        <w:t>C</w:t>
      </w:r>
      <w:r>
        <w:rPr>
          <w:rFonts w:ascii="Times New Roman" w:hAnsi="Times New Roman" w:cs="Times New Roman"/>
          <w:sz w:val="26"/>
          <w:szCs w:val="26"/>
        </w:rPr>
        <w:t>, do virus B, biến chứng viêm phúc mạc nhiễm khuẩn nguyên phát</w:t>
      </w:r>
      <w:r w:rsidR="009C0A9F">
        <w:rPr>
          <w:rFonts w:ascii="Times New Roman" w:hAnsi="Times New Roman" w:cs="Times New Roman"/>
          <w:sz w:val="26"/>
          <w:szCs w:val="26"/>
        </w:rPr>
        <w:t xml:space="preserve">, </w:t>
      </w:r>
      <w:r w:rsidR="009C0A9F" w:rsidRPr="009C0A9F">
        <w:rPr>
          <w:rFonts w:ascii="Times New Roman" w:hAnsi="Times New Roman" w:cs="Times New Roman"/>
          <w:color w:val="FF0000"/>
          <w:sz w:val="26"/>
          <w:szCs w:val="26"/>
        </w:rPr>
        <w:t>theo dõi nhiễm trùng huyết</w:t>
      </w:r>
      <w:r w:rsidR="009C0A9F">
        <w:rPr>
          <w:rFonts w:ascii="Times New Roman" w:hAnsi="Times New Roman" w:cs="Times New Roman"/>
          <w:color w:val="FF0000"/>
          <w:sz w:val="26"/>
          <w:szCs w:val="26"/>
        </w:rPr>
        <w:t>.</w:t>
      </w:r>
    </w:p>
    <w:sectPr w:rsidR="001B5999" w:rsidRPr="00CC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Arial">
    <w:panose1 w:val="020B7200000000000000"/>
    <w:charset w:val="00"/>
    <w:family w:val="swiss"/>
    <w:pitch w:val="variable"/>
    <w:sig w:usb0="00000007" w:usb1="00000000" w:usb2="00000000" w:usb3="00000000" w:csb0="000000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293"/>
    <w:multiLevelType w:val="hybridMultilevel"/>
    <w:tmpl w:val="1A1CE6BC"/>
    <w:lvl w:ilvl="0" w:tplc="E97A9CEE">
      <w:start w:val="1"/>
      <w:numFmt w:val="bullet"/>
      <w:lvlText w:val="-"/>
      <w:lvlJc w:val="left"/>
      <w:pPr>
        <w:ind w:left="720" w:hanging="360"/>
      </w:pPr>
      <w:rPr>
        <w:rFonts w:ascii=".VnArial" w:hAnsi=".Vn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18D6"/>
    <w:multiLevelType w:val="hybridMultilevel"/>
    <w:tmpl w:val="58B0C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DB2B42"/>
    <w:multiLevelType w:val="hybridMultilevel"/>
    <w:tmpl w:val="6A2A2444"/>
    <w:lvl w:ilvl="0" w:tplc="91AE493C">
      <w:start w:val="1"/>
      <w:numFmt w:val="bullet"/>
      <w:lvlText w:val="•"/>
      <w:lvlJc w:val="left"/>
      <w:pPr>
        <w:tabs>
          <w:tab w:val="num" w:pos="720"/>
        </w:tabs>
        <w:ind w:left="720" w:hanging="360"/>
      </w:pPr>
      <w:rPr>
        <w:rFonts w:ascii="Arial" w:hAnsi="Arial" w:hint="default"/>
      </w:rPr>
    </w:lvl>
    <w:lvl w:ilvl="1" w:tplc="08285572" w:tentative="1">
      <w:start w:val="1"/>
      <w:numFmt w:val="bullet"/>
      <w:lvlText w:val="•"/>
      <w:lvlJc w:val="left"/>
      <w:pPr>
        <w:tabs>
          <w:tab w:val="num" w:pos="1440"/>
        </w:tabs>
        <w:ind w:left="1440" w:hanging="360"/>
      </w:pPr>
      <w:rPr>
        <w:rFonts w:ascii="Arial" w:hAnsi="Arial" w:hint="default"/>
      </w:rPr>
    </w:lvl>
    <w:lvl w:ilvl="2" w:tplc="6EAAF750" w:tentative="1">
      <w:start w:val="1"/>
      <w:numFmt w:val="bullet"/>
      <w:lvlText w:val="•"/>
      <w:lvlJc w:val="left"/>
      <w:pPr>
        <w:tabs>
          <w:tab w:val="num" w:pos="2160"/>
        </w:tabs>
        <w:ind w:left="2160" w:hanging="360"/>
      </w:pPr>
      <w:rPr>
        <w:rFonts w:ascii="Arial" w:hAnsi="Arial" w:hint="default"/>
      </w:rPr>
    </w:lvl>
    <w:lvl w:ilvl="3" w:tplc="5036C1D4" w:tentative="1">
      <w:start w:val="1"/>
      <w:numFmt w:val="bullet"/>
      <w:lvlText w:val="•"/>
      <w:lvlJc w:val="left"/>
      <w:pPr>
        <w:tabs>
          <w:tab w:val="num" w:pos="2880"/>
        </w:tabs>
        <w:ind w:left="2880" w:hanging="360"/>
      </w:pPr>
      <w:rPr>
        <w:rFonts w:ascii="Arial" w:hAnsi="Arial" w:hint="default"/>
      </w:rPr>
    </w:lvl>
    <w:lvl w:ilvl="4" w:tplc="813431FC" w:tentative="1">
      <w:start w:val="1"/>
      <w:numFmt w:val="bullet"/>
      <w:lvlText w:val="•"/>
      <w:lvlJc w:val="left"/>
      <w:pPr>
        <w:tabs>
          <w:tab w:val="num" w:pos="3600"/>
        </w:tabs>
        <w:ind w:left="3600" w:hanging="360"/>
      </w:pPr>
      <w:rPr>
        <w:rFonts w:ascii="Arial" w:hAnsi="Arial" w:hint="default"/>
      </w:rPr>
    </w:lvl>
    <w:lvl w:ilvl="5" w:tplc="FF0E722A" w:tentative="1">
      <w:start w:val="1"/>
      <w:numFmt w:val="bullet"/>
      <w:lvlText w:val="•"/>
      <w:lvlJc w:val="left"/>
      <w:pPr>
        <w:tabs>
          <w:tab w:val="num" w:pos="4320"/>
        </w:tabs>
        <w:ind w:left="4320" w:hanging="360"/>
      </w:pPr>
      <w:rPr>
        <w:rFonts w:ascii="Arial" w:hAnsi="Arial" w:hint="default"/>
      </w:rPr>
    </w:lvl>
    <w:lvl w:ilvl="6" w:tplc="4554F564" w:tentative="1">
      <w:start w:val="1"/>
      <w:numFmt w:val="bullet"/>
      <w:lvlText w:val="•"/>
      <w:lvlJc w:val="left"/>
      <w:pPr>
        <w:tabs>
          <w:tab w:val="num" w:pos="5040"/>
        </w:tabs>
        <w:ind w:left="5040" w:hanging="360"/>
      </w:pPr>
      <w:rPr>
        <w:rFonts w:ascii="Arial" w:hAnsi="Arial" w:hint="default"/>
      </w:rPr>
    </w:lvl>
    <w:lvl w:ilvl="7" w:tplc="948C22F2" w:tentative="1">
      <w:start w:val="1"/>
      <w:numFmt w:val="bullet"/>
      <w:lvlText w:val="•"/>
      <w:lvlJc w:val="left"/>
      <w:pPr>
        <w:tabs>
          <w:tab w:val="num" w:pos="5760"/>
        </w:tabs>
        <w:ind w:left="5760" w:hanging="360"/>
      </w:pPr>
      <w:rPr>
        <w:rFonts w:ascii="Arial" w:hAnsi="Arial" w:hint="default"/>
      </w:rPr>
    </w:lvl>
    <w:lvl w:ilvl="8" w:tplc="E5BA93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BE5AD0"/>
    <w:multiLevelType w:val="hybridMultilevel"/>
    <w:tmpl w:val="54383BE0"/>
    <w:lvl w:ilvl="0" w:tplc="5C00D75C">
      <w:start w:val="1"/>
      <w:numFmt w:val="bullet"/>
      <w:lvlText w:val="•"/>
      <w:lvlJc w:val="left"/>
      <w:pPr>
        <w:tabs>
          <w:tab w:val="num" w:pos="720"/>
        </w:tabs>
        <w:ind w:left="720" w:hanging="360"/>
      </w:pPr>
      <w:rPr>
        <w:rFonts w:ascii="Arial" w:hAnsi="Arial" w:hint="default"/>
      </w:rPr>
    </w:lvl>
    <w:lvl w:ilvl="1" w:tplc="A73C1F24" w:tentative="1">
      <w:start w:val="1"/>
      <w:numFmt w:val="bullet"/>
      <w:lvlText w:val="•"/>
      <w:lvlJc w:val="left"/>
      <w:pPr>
        <w:tabs>
          <w:tab w:val="num" w:pos="1440"/>
        </w:tabs>
        <w:ind w:left="1440" w:hanging="360"/>
      </w:pPr>
      <w:rPr>
        <w:rFonts w:ascii="Arial" w:hAnsi="Arial" w:hint="default"/>
      </w:rPr>
    </w:lvl>
    <w:lvl w:ilvl="2" w:tplc="FC38791C" w:tentative="1">
      <w:start w:val="1"/>
      <w:numFmt w:val="bullet"/>
      <w:lvlText w:val="•"/>
      <w:lvlJc w:val="left"/>
      <w:pPr>
        <w:tabs>
          <w:tab w:val="num" w:pos="2160"/>
        </w:tabs>
        <w:ind w:left="2160" w:hanging="360"/>
      </w:pPr>
      <w:rPr>
        <w:rFonts w:ascii="Arial" w:hAnsi="Arial" w:hint="default"/>
      </w:rPr>
    </w:lvl>
    <w:lvl w:ilvl="3" w:tplc="A454ADF6" w:tentative="1">
      <w:start w:val="1"/>
      <w:numFmt w:val="bullet"/>
      <w:lvlText w:val="•"/>
      <w:lvlJc w:val="left"/>
      <w:pPr>
        <w:tabs>
          <w:tab w:val="num" w:pos="2880"/>
        </w:tabs>
        <w:ind w:left="2880" w:hanging="360"/>
      </w:pPr>
      <w:rPr>
        <w:rFonts w:ascii="Arial" w:hAnsi="Arial" w:hint="default"/>
      </w:rPr>
    </w:lvl>
    <w:lvl w:ilvl="4" w:tplc="482E94FA" w:tentative="1">
      <w:start w:val="1"/>
      <w:numFmt w:val="bullet"/>
      <w:lvlText w:val="•"/>
      <w:lvlJc w:val="left"/>
      <w:pPr>
        <w:tabs>
          <w:tab w:val="num" w:pos="3600"/>
        </w:tabs>
        <w:ind w:left="3600" w:hanging="360"/>
      </w:pPr>
      <w:rPr>
        <w:rFonts w:ascii="Arial" w:hAnsi="Arial" w:hint="default"/>
      </w:rPr>
    </w:lvl>
    <w:lvl w:ilvl="5" w:tplc="D5107EBE" w:tentative="1">
      <w:start w:val="1"/>
      <w:numFmt w:val="bullet"/>
      <w:lvlText w:val="•"/>
      <w:lvlJc w:val="left"/>
      <w:pPr>
        <w:tabs>
          <w:tab w:val="num" w:pos="4320"/>
        </w:tabs>
        <w:ind w:left="4320" w:hanging="360"/>
      </w:pPr>
      <w:rPr>
        <w:rFonts w:ascii="Arial" w:hAnsi="Arial" w:hint="default"/>
      </w:rPr>
    </w:lvl>
    <w:lvl w:ilvl="6" w:tplc="A5C883B8" w:tentative="1">
      <w:start w:val="1"/>
      <w:numFmt w:val="bullet"/>
      <w:lvlText w:val="•"/>
      <w:lvlJc w:val="left"/>
      <w:pPr>
        <w:tabs>
          <w:tab w:val="num" w:pos="5040"/>
        </w:tabs>
        <w:ind w:left="5040" w:hanging="360"/>
      </w:pPr>
      <w:rPr>
        <w:rFonts w:ascii="Arial" w:hAnsi="Arial" w:hint="default"/>
      </w:rPr>
    </w:lvl>
    <w:lvl w:ilvl="7" w:tplc="C8AE52DE" w:tentative="1">
      <w:start w:val="1"/>
      <w:numFmt w:val="bullet"/>
      <w:lvlText w:val="•"/>
      <w:lvlJc w:val="left"/>
      <w:pPr>
        <w:tabs>
          <w:tab w:val="num" w:pos="5760"/>
        </w:tabs>
        <w:ind w:left="5760" w:hanging="360"/>
      </w:pPr>
      <w:rPr>
        <w:rFonts w:ascii="Arial" w:hAnsi="Arial" w:hint="default"/>
      </w:rPr>
    </w:lvl>
    <w:lvl w:ilvl="8" w:tplc="8F8C87D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9B8"/>
    <w:rsid w:val="0005750F"/>
    <w:rsid w:val="000D1328"/>
    <w:rsid w:val="000D3856"/>
    <w:rsid w:val="001112F1"/>
    <w:rsid w:val="001274CF"/>
    <w:rsid w:val="00144D5B"/>
    <w:rsid w:val="001566FB"/>
    <w:rsid w:val="00174349"/>
    <w:rsid w:val="001A3612"/>
    <w:rsid w:val="001B5999"/>
    <w:rsid w:val="001C66A9"/>
    <w:rsid w:val="004C0538"/>
    <w:rsid w:val="00534C3A"/>
    <w:rsid w:val="005D4148"/>
    <w:rsid w:val="005D6116"/>
    <w:rsid w:val="005E740C"/>
    <w:rsid w:val="0064591A"/>
    <w:rsid w:val="007859B8"/>
    <w:rsid w:val="0079556B"/>
    <w:rsid w:val="007B6809"/>
    <w:rsid w:val="00844BA8"/>
    <w:rsid w:val="00974FB2"/>
    <w:rsid w:val="009A332F"/>
    <w:rsid w:val="009C0A9F"/>
    <w:rsid w:val="00A12214"/>
    <w:rsid w:val="00AE759A"/>
    <w:rsid w:val="00B72B1B"/>
    <w:rsid w:val="00BA65C3"/>
    <w:rsid w:val="00C63500"/>
    <w:rsid w:val="00CC36AA"/>
    <w:rsid w:val="00D2370A"/>
    <w:rsid w:val="00D33232"/>
    <w:rsid w:val="00DA06F8"/>
    <w:rsid w:val="00EA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C167"/>
  <w15:docId w15:val="{89000706-43E7-4EA7-831E-C504F5B3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859B8"/>
    <w:pPr>
      <w:spacing w:after="200" w:line="276" w:lineRule="auto"/>
      <w:ind w:left="720"/>
      <w:contextualSpacing/>
    </w:pPr>
  </w:style>
  <w:style w:type="character" w:customStyle="1" w:styleId="ListParagraphChar">
    <w:name w:val="List Paragraph Char"/>
    <w:basedOn w:val="DefaultParagraphFont"/>
    <w:link w:val="ListParagraph"/>
    <w:uiPriority w:val="34"/>
    <w:rsid w:val="007859B8"/>
  </w:style>
  <w:style w:type="table" w:styleId="TableGrid">
    <w:name w:val="Table Grid"/>
    <w:basedOn w:val="TableNormal"/>
    <w:uiPriority w:val="39"/>
    <w:rsid w:val="00174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3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750</Words>
  <Characters>4280</Characters>
  <Application>Microsoft Office Word</Application>
  <DocSecurity>0</DocSecurity>
  <Lines>35</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HuyHoang</cp:lastModifiedBy>
  <cp:revision>10</cp:revision>
  <dcterms:created xsi:type="dcterms:W3CDTF">2021-06-09T11:19:00Z</dcterms:created>
  <dcterms:modified xsi:type="dcterms:W3CDTF">2021-06-10T03:11:00Z</dcterms:modified>
</cp:coreProperties>
</file>