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CF01" w14:textId="596B3CA9" w:rsidR="00A945D3" w:rsidRPr="00DE54BF" w:rsidRDefault="0F8D3708" w:rsidP="00DE54BF">
      <w:pPr>
        <w:pStyle w:val="Heading1"/>
        <w:spacing w:before="0" w:after="0" w:line="288" w:lineRule="auto"/>
        <w:contextualSpacing/>
        <w:jc w:val="center"/>
        <w:rPr>
          <w:rFonts w:eastAsia="Times New Roman" w:cs="Times New Roman"/>
          <w:sz w:val="24"/>
          <w:szCs w:val="24"/>
        </w:rPr>
      </w:pPr>
      <w:r w:rsidRPr="00DE54BF">
        <w:rPr>
          <w:rFonts w:eastAsia="Times New Roman" w:cs="Times New Roman"/>
          <w:sz w:val="24"/>
          <w:szCs w:val="24"/>
        </w:rPr>
        <w:t>BỆNH ÁN</w:t>
      </w:r>
    </w:p>
    <w:p w14:paraId="020309F2" w14:textId="1F653FD1" w:rsidR="001D63F5" w:rsidRPr="00DE54BF" w:rsidRDefault="0F8D3708" w:rsidP="00DE54BF">
      <w:pPr>
        <w:pStyle w:val="Heading1"/>
        <w:spacing w:before="0" w:after="0" w:line="288" w:lineRule="auto"/>
        <w:contextualSpacing/>
        <w:rPr>
          <w:rFonts w:eastAsia="Times New Roman" w:cs="Times New Roman"/>
          <w:sz w:val="24"/>
          <w:szCs w:val="24"/>
        </w:rPr>
      </w:pPr>
      <w:r w:rsidRPr="00DE54BF">
        <w:rPr>
          <w:rFonts w:eastAsia="Times New Roman" w:cs="Times New Roman"/>
          <w:sz w:val="24"/>
          <w:szCs w:val="24"/>
        </w:rPr>
        <w:t>I. Hành chính</w:t>
      </w:r>
    </w:p>
    <w:p w14:paraId="7A8E85AD" w14:textId="3CC3D052" w:rsidR="007602BB" w:rsidRPr="00DE54BF" w:rsidRDefault="0F8D3708" w:rsidP="00DE54BF">
      <w:pPr>
        <w:spacing w:after="0" w:line="288" w:lineRule="auto"/>
        <w:contextualSpacing/>
        <w:rPr>
          <w:rFonts w:eastAsia="Times New Roman" w:cs="Times New Roman"/>
          <w:sz w:val="24"/>
          <w:szCs w:val="24"/>
        </w:rPr>
      </w:pPr>
      <w:r w:rsidRPr="00DE54BF">
        <w:rPr>
          <w:rFonts w:eastAsia="Times New Roman" w:cs="Times New Roman"/>
          <w:sz w:val="24"/>
          <w:szCs w:val="24"/>
        </w:rPr>
        <w:t xml:space="preserve">Họ và tên: </w:t>
      </w:r>
      <w:r w:rsidR="00D13BC9" w:rsidRPr="00DE54BF">
        <w:rPr>
          <w:rFonts w:eastAsia="Times New Roman" w:cs="Times New Roman"/>
          <w:sz w:val="24"/>
          <w:szCs w:val="24"/>
        </w:rPr>
        <w:t>TRẦN THỊ HY</w:t>
      </w:r>
      <w:r w:rsidR="007602BB" w:rsidRPr="00DE54BF">
        <w:rPr>
          <w:sz w:val="24"/>
          <w:szCs w:val="24"/>
        </w:rPr>
        <w:tab/>
      </w:r>
      <w:r w:rsidR="007602BB" w:rsidRPr="00DE54BF">
        <w:rPr>
          <w:sz w:val="24"/>
          <w:szCs w:val="24"/>
        </w:rPr>
        <w:tab/>
      </w:r>
      <w:r w:rsidR="007602BB" w:rsidRPr="00DE54BF">
        <w:rPr>
          <w:sz w:val="24"/>
          <w:szCs w:val="24"/>
        </w:rPr>
        <w:tab/>
      </w:r>
      <w:r w:rsidRPr="00DE54BF">
        <w:rPr>
          <w:rFonts w:eastAsia="Times New Roman" w:cs="Times New Roman"/>
          <w:sz w:val="24"/>
          <w:szCs w:val="24"/>
        </w:rPr>
        <w:t>Tuổi: 70</w:t>
      </w:r>
    </w:p>
    <w:p w14:paraId="33AF6934" w14:textId="77777777" w:rsidR="00A624C2" w:rsidRPr="00DE54BF" w:rsidRDefault="0F8D3708" w:rsidP="00DE54BF">
      <w:pPr>
        <w:spacing w:after="0" w:line="288" w:lineRule="auto"/>
        <w:contextualSpacing/>
        <w:rPr>
          <w:rFonts w:eastAsia="Times New Roman" w:cs="Times New Roman"/>
          <w:sz w:val="24"/>
          <w:szCs w:val="24"/>
        </w:rPr>
      </w:pPr>
      <w:r w:rsidRPr="00DE54BF">
        <w:rPr>
          <w:rFonts w:eastAsia="Times New Roman" w:cs="Times New Roman"/>
          <w:sz w:val="24"/>
          <w:szCs w:val="24"/>
        </w:rPr>
        <w:t xml:space="preserve">Giới: Nữ </w:t>
      </w:r>
      <w:r w:rsidR="007602BB" w:rsidRPr="00DE54BF">
        <w:rPr>
          <w:sz w:val="24"/>
          <w:szCs w:val="24"/>
        </w:rPr>
        <w:tab/>
      </w:r>
      <w:r w:rsidR="007602BB" w:rsidRPr="00DE54BF">
        <w:rPr>
          <w:sz w:val="24"/>
          <w:szCs w:val="24"/>
        </w:rPr>
        <w:tab/>
      </w:r>
    </w:p>
    <w:p w14:paraId="7342860C" w14:textId="5A1D5E16" w:rsidR="00A624C2" w:rsidRPr="00DE54BF" w:rsidRDefault="0F8D3708" w:rsidP="00DE54BF">
      <w:pPr>
        <w:spacing w:after="0" w:line="288" w:lineRule="auto"/>
        <w:contextualSpacing/>
        <w:rPr>
          <w:rFonts w:eastAsia="Times New Roman" w:cs="Times New Roman"/>
          <w:sz w:val="24"/>
          <w:szCs w:val="24"/>
        </w:rPr>
      </w:pPr>
      <w:r w:rsidRPr="00DE54BF">
        <w:rPr>
          <w:rFonts w:eastAsia="Times New Roman" w:cs="Times New Roman"/>
          <w:sz w:val="24"/>
          <w:szCs w:val="24"/>
        </w:rPr>
        <w:t>Nghề nghiệp: nghỉ hưu (từng làm công ty bột mỳ)</w:t>
      </w:r>
      <w:r w:rsidR="007602BB" w:rsidRPr="00DE54BF">
        <w:rPr>
          <w:sz w:val="24"/>
          <w:szCs w:val="24"/>
        </w:rPr>
        <w:tab/>
      </w:r>
      <w:r w:rsidR="007602BB" w:rsidRPr="00DE54BF">
        <w:rPr>
          <w:sz w:val="24"/>
          <w:szCs w:val="24"/>
        </w:rPr>
        <w:tab/>
      </w:r>
    </w:p>
    <w:p w14:paraId="0A4DF358" w14:textId="34815F3A" w:rsidR="00FB1B73" w:rsidRPr="00DE54BF" w:rsidRDefault="0F8D3708" w:rsidP="00DE54BF">
      <w:pPr>
        <w:spacing w:after="0" w:line="288" w:lineRule="auto"/>
        <w:contextualSpacing/>
        <w:rPr>
          <w:rFonts w:eastAsia="Times New Roman" w:cs="Times New Roman"/>
          <w:sz w:val="24"/>
          <w:szCs w:val="24"/>
        </w:rPr>
      </w:pPr>
      <w:r w:rsidRPr="00DE54BF">
        <w:rPr>
          <w:rFonts w:eastAsia="Times New Roman" w:cs="Times New Roman"/>
          <w:sz w:val="24"/>
          <w:szCs w:val="24"/>
        </w:rPr>
        <w:t>Địa chỉ: Q8, TPHCM</w:t>
      </w:r>
    </w:p>
    <w:p w14:paraId="6B010D2F" w14:textId="046789CE" w:rsidR="00FB1B73" w:rsidRPr="00DE54BF" w:rsidRDefault="0F8D3708" w:rsidP="00DE54BF">
      <w:pPr>
        <w:spacing w:after="0" w:line="288" w:lineRule="auto"/>
        <w:contextualSpacing/>
        <w:rPr>
          <w:rFonts w:eastAsia="Times New Roman" w:cs="Times New Roman"/>
          <w:sz w:val="24"/>
          <w:szCs w:val="24"/>
        </w:rPr>
      </w:pPr>
      <w:r w:rsidRPr="00DE54BF">
        <w:rPr>
          <w:rFonts w:eastAsia="Times New Roman" w:cs="Times New Roman"/>
          <w:sz w:val="24"/>
          <w:szCs w:val="24"/>
        </w:rPr>
        <w:t>Ngày NV: 17h ngày 22/05/2022</w:t>
      </w:r>
    </w:p>
    <w:p w14:paraId="5CC5CF5F" w14:textId="7A321CAB" w:rsidR="00FB1B73" w:rsidRPr="00DE54BF" w:rsidRDefault="0F8D3708" w:rsidP="00DE54BF">
      <w:pPr>
        <w:spacing w:after="0" w:line="288" w:lineRule="auto"/>
        <w:contextualSpacing/>
        <w:rPr>
          <w:rFonts w:eastAsia="Times New Roman" w:cs="Times New Roman"/>
          <w:sz w:val="24"/>
          <w:szCs w:val="24"/>
        </w:rPr>
      </w:pPr>
      <w:r w:rsidRPr="00DE54BF">
        <w:rPr>
          <w:rFonts w:eastAsia="Times New Roman" w:cs="Times New Roman"/>
          <w:sz w:val="24"/>
          <w:szCs w:val="24"/>
        </w:rPr>
        <w:t>Buồng: 5</w:t>
      </w:r>
      <w:r w:rsidR="003A5BA3" w:rsidRPr="00DE54BF">
        <w:rPr>
          <w:sz w:val="24"/>
          <w:szCs w:val="24"/>
        </w:rPr>
        <w:tab/>
      </w:r>
      <w:r w:rsidR="003A5BA3" w:rsidRPr="00DE54BF">
        <w:rPr>
          <w:sz w:val="24"/>
          <w:szCs w:val="24"/>
        </w:rPr>
        <w:tab/>
      </w:r>
      <w:r w:rsidRPr="00DE54BF">
        <w:rPr>
          <w:rFonts w:eastAsia="Times New Roman" w:cs="Times New Roman"/>
          <w:sz w:val="24"/>
          <w:szCs w:val="24"/>
        </w:rPr>
        <w:t xml:space="preserve">Giường </w:t>
      </w:r>
      <w:r w:rsidR="003A5BA3" w:rsidRPr="00DE54BF">
        <w:rPr>
          <w:sz w:val="24"/>
          <w:szCs w:val="24"/>
        </w:rPr>
        <w:tab/>
      </w:r>
      <w:r w:rsidRPr="00DE54BF">
        <w:rPr>
          <w:rFonts w:eastAsia="Times New Roman" w:cs="Times New Roman"/>
          <w:sz w:val="24"/>
          <w:szCs w:val="24"/>
        </w:rPr>
        <w:t>C3.12</w:t>
      </w:r>
      <w:r w:rsidR="003A5BA3" w:rsidRPr="00DE54BF">
        <w:rPr>
          <w:sz w:val="24"/>
          <w:szCs w:val="24"/>
        </w:rPr>
        <w:tab/>
      </w:r>
      <w:r w:rsidR="003A5BA3" w:rsidRPr="00DE54BF">
        <w:rPr>
          <w:sz w:val="24"/>
          <w:szCs w:val="24"/>
        </w:rPr>
        <w:tab/>
      </w:r>
      <w:r w:rsidR="003A5BA3" w:rsidRPr="00DE54BF">
        <w:rPr>
          <w:sz w:val="24"/>
          <w:szCs w:val="24"/>
        </w:rPr>
        <w:tab/>
      </w:r>
      <w:r w:rsidRPr="00DE54BF">
        <w:rPr>
          <w:rFonts w:eastAsia="Times New Roman" w:cs="Times New Roman"/>
          <w:sz w:val="24"/>
          <w:szCs w:val="24"/>
        </w:rPr>
        <w:t xml:space="preserve">Khoa </w:t>
      </w:r>
      <w:r w:rsidR="0045213D" w:rsidRPr="00DE54BF">
        <w:rPr>
          <w:rFonts w:eastAsia="Times New Roman" w:cs="Times New Roman"/>
          <w:sz w:val="24"/>
          <w:szCs w:val="24"/>
        </w:rPr>
        <w:t>N</w:t>
      </w:r>
      <w:r w:rsidRPr="00DE54BF">
        <w:rPr>
          <w:rFonts w:eastAsia="Times New Roman" w:cs="Times New Roman"/>
          <w:sz w:val="24"/>
          <w:szCs w:val="24"/>
        </w:rPr>
        <w:t>ội Tiêu hóa</w:t>
      </w:r>
    </w:p>
    <w:p w14:paraId="07399714" w14:textId="3935E8B9" w:rsidR="00FB1B73" w:rsidRPr="00DE54BF" w:rsidRDefault="0F8D3708" w:rsidP="00DE54BF">
      <w:pPr>
        <w:pStyle w:val="Heading1"/>
        <w:spacing w:before="0" w:after="0" w:line="288" w:lineRule="auto"/>
        <w:contextualSpacing/>
        <w:rPr>
          <w:rFonts w:eastAsia="Times New Roman" w:cs="Times New Roman"/>
          <w:sz w:val="24"/>
          <w:szCs w:val="24"/>
        </w:rPr>
      </w:pPr>
      <w:r w:rsidRPr="00DE54BF">
        <w:rPr>
          <w:rFonts w:eastAsia="Times New Roman" w:cs="Times New Roman"/>
          <w:sz w:val="24"/>
          <w:szCs w:val="24"/>
        </w:rPr>
        <w:t>II. Lý do nhập viện: Sốt</w:t>
      </w:r>
    </w:p>
    <w:p w14:paraId="494C6405" w14:textId="1836A16B" w:rsidR="001D63F5" w:rsidRPr="00DE54BF" w:rsidRDefault="0F8D3708" w:rsidP="00DE54BF">
      <w:pPr>
        <w:pStyle w:val="Heading1"/>
        <w:spacing w:before="0" w:after="0" w:line="288" w:lineRule="auto"/>
        <w:contextualSpacing/>
        <w:rPr>
          <w:rFonts w:eastAsia="Times New Roman" w:cs="Times New Roman"/>
          <w:sz w:val="24"/>
          <w:szCs w:val="24"/>
        </w:rPr>
      </w:pPr>
      <w:r w:rsidRPr="00DE54BF">
        <w:rPr>
          <w:rFonts w:eastAsia="Times New Roman" w:cs="Times New Roman"/>
          <w:sz w:val="24"/>
          <w:szCs w:val="24"/>
        </w:rPr>
        <w:t>III. Bệnh sử</w:t>
      </w:r>
    </w:p>
    <w:p w14:paraId="7EA1629B" w14:textId="1499A973" w:rsidR="002578FD" w:rsidRPr="00DE54BF" w:rsidRDefault="0F8D3708" w:rsidP="00DE54BF">
      <w:pPr>
        <w:spacing w:after="0" w:line="288" w:lineRule="auto"/>
        <w:ind w:firstLine="720"/>
        <w:contextualSpacing/>
        <w:jc w:val="both"/>
        <w:rPr>
          <w:rFonts w:eastAsia="Times New Roman" w:cs="Times New Roman"/>
          <w:color w:val="FF0000"/>
          <w:sz w:val="24"/>
          <w:szCs w:val="24"/>
          <w:lang w:val="vi-VN"/>
        </w:rPr>
      </w:pPr>
      <w:r w:rsidRPr="00DE54BF">
        <w:rPr>
          <w:rFonts w:eastAsia="Times New Roman" w:cs="Times New Roman"/>
          <w:strike/>
          <w:sz w:val="24"/>
          <w:szCs w:val="24"/>
        </w:rPr>
        <w:t>Cách nhập viện</w:t>
      </w:r>
      <w:r w:rsidRPr="00DE54BF">
        <w:rPr>
          <w:rFonts w:eastAsia="Times New Roman" w:cs="Times New Roman"/>
          <w:sz w:val="24"/>
          <w:szCs w:val="24"/>
        </w:rPr>
        <w:t xml:space="preserve"> </w:t>
      </w:r>
      <w:r w:rsidR="002C4757" w:rsidRPr="00DE54BF">
        <w:rPr>
          <w:rFonts w:eastAsia="Times New Roman" w:cs="Times New Roman"/>
          <w:color w:val="FF0000"/>
          <w:sz w:val="24"/>
          <w:szCs w:val="24"/>
        </w:rPr>
        <w:t>CNV</w:t>
      </w:r>
      <w:r w:rsidR="002C4757" w:rsidRPr="00DE54BF">
        <w:rPr>
          <w:rFonts w:eastAsia="Times New Roman" w:cs="Times New Roman"/>
          <w:sz w:val="24"/>
          <w:szCs w:val="24"/>
          <w:lang w:val="vi-VN"/>
        </w:rPr>
        <w:t xml:space="preserve"> </w:t>
      </w:r>
      <w:r w:rsidRPr="00DE54BF">
        <w:rPr>
          <w:rFonts w:eastAsia="Times New Roman" w:cs="Times New Roman"/>
          <w:sz w:val="24"/>
          <w:szCs w:val="24"/>
        </w:rPr>
        <w:t>1 ngày, sau khi ăn canh rau</w:t>
      </w:r>
      <w:r w:rsidR="00D13BC9" w:rsidRPr="00DE54BF">
        <w:rPr>
          <w:rFonts w:eastAsia="Times New Roman" w:cs="Times New Roman"/>
          <w:sz w:val="24"/>
          <w:szCs w:val="24"/>
          <w:lang w:val="vi-VN"/>
        </w:rPr>
        <w:t xml:space="preserve"> </w:t>
      </w:r>
      <w:r w:rsidRPr="00DE54BF">
        <w:rPr>
          <w:rFonts w:eastAsia="Times New Roman" w:cs="Times New Roman"/>
          <w:sz w:val="24"/>
          <w:szCs w:val="24"/>
        </w:rPr>
        <w:t xml:space="preserve">vào buổi chiều, bệnh nhân cảm thấy </w:t>
      </w:r>
      <w:r w:rsidRPr="00DE54BF">
        <w:rPr>
          <w:rFonts w:eastAsia="Times New Roman" w:cs="Times New Roman"/>
          <w:b/>
          <w:bCs/>
          <w:sz w:val="24"/>
          <w:szCs w:val="24"/>
        </w:rPr>
        <w:t>đau khắp bụng</w:t>
      </w:r>
      <w:r w:rsidRPr="00DE54BF">
        <w:rPr>
          <w:rFonts w:eastAsia="Times New Roman" w:cs="Times New Roman"/>
          <w:sz w:val="24"/>
          <w:szCs w:val="24"/>
        </w:rPr>
        <w:t>, đau âm ỉ, không lan, hết sau khi đi tiêu</w:t>
      </w:r>
      <w:r w:rsidR="00C92A43" w:rsidRPr="00DE54BF">
        <w:rPr>
          <w:rFonts w:eastAsia="Times New Roman" w:cs="Times New Roman"/>
          <w:sz w:val="24"/>
          <w:szCs w:val="24"/>
          <w:lang w:val="vi-VN"/>
        </w:rPr>
        <w:t xml:space="preserve"> </w:t>
      </w:r>
      <w:r w:rsidR="00C92A43" w:rsidRPr="00DE54BF">
        <w:rPr>
          <w:rFonts w:eastAsia="Times New Roman" w:cs="Times New Roman"/>
          <w:color w:val="FF0000"/>
          <w:sz w:val="24"/>
          <w:szCs w:val="24"/>
          <w:lang w:val="vi-VN"/>
        </w:rPr>
        <w:t xml:space="preserve">(liên tục/từng cơn, </w:t>
      </w:r>
      <w:r w:rsidR="004B1E81" w:rsidRPr="00DE54BF">
        <w:rPr>
          <w:rFonts w:eastAsia="Times New Roman" w:cs="Times New Roman"/>
          <w:color w:val="FF0000"/>
          <w:sz w:val="24"/>
          <w:szCs w:val="24"/>
          <w:lang w:val="vi-VN"/>
        </w:rPr>
        <w:t>triệu chứng kèm theo)</w:t>
      </w:r>
      <w:r w:rsidRPr="00DE54BF">
        <w:rPr>
          <w:rFonts w:eastAsia="Times New Roman" w:cs="Times New Roman"/>
          <w:sz w:val="24"/>
          <w:szCs w:val="24"/>
        </w:rPr>
        <w:t xml:space="preserve">. </w:t>
      </w:r>
      <w:r w:rsidRPr="00DE54BF">
        <w:rPr>
          <w:rFonts w:eastAsia="Times New Roman" w:cs="Times New Roman"/>
          <w:strike/>
          <w:sz w:val="24"/>
          <w:szCs w:val="24"/>
        </w:rPr>
        <w:t>Khi đi tiêu, bệnh nhân</w:t>
      </w:r>
      <w:r w:rsidRPr="00DE54BF">
        <w:rPr>
          <w:rFonts w:eastAsia="Times New Roman" w:cs="Times New Roman"/>
          <w:b/>
          <w:bCs/>
          <w:sz w:val="24"/>
          <w:szCs w:val="24"/>
        </w:rPr>
        <w:t xml:space="preserve"> </w:t>
      </w:r>
      <w:r w:rsidR="00ED66FA" w:rsidRPr="00DE54BF">
        <w:rPr>
          <w:rFonts w:eastAsia="Times New Roman" w:cs="Times New Roman"/>
          <w:sz w:val="24"/>
          <w:szCs w:val="24"/>
          <w:lang w:val="vi-VN"/>
        </w:rPr>
        <w:t>BN</w:t>
      </w:r>
      <w:r w:rsidR="00ED66FA" w:rsidRPr="00DE54BF">
        <w:rPr>
          <w:rFonts w:eastAsia="Times New Roman" w:cs="Times New Roman"/>
          <w:b/>
          <w:bCs/>
          <w:sz w:val="24"/>
          <w:szCs w:val="24"/>
          <w:lang w:val="vi-VN"/>
        </w:rPr>
        <w:t xml:space="preserve"> </w:t>
      </w:r>
      <w:r w:rsidRPr="00DE54BF">
        <w:rPr>
          <w:rFonts w:eastAsia="Times New Roman" w:cs="Times New Roman"/>
          <w:b/>
          <w:bCs/>
          <w:sz w:val="24"/>
          <w:szCs w:val="24"/>
        </w:rPr>
        <w:t>tiêu phân lỏng</w:t>
      </w:r>
      <w:r w:rsidRPr="00DE54BF">
        <w:rPr>
          <w:rFonts w:eastAsia="Times New Roman" w:cs="Times New Roman"/>
          <w:sz w:val="24"/>
          <w:szCs w:val="24"/>
        </w:rPr>
        <w:t>, nhiều nước, không nhầy không mủ, không tanh, màu vàng, lượng khoảng nửa chai nước 500ml; bệnh nhân đi tiêu 4 lần/ngày, bệnh nhân không dùng thuốc để giảm tiêu chảy.</w:t>
      </w:r>
      <w:r w:rsidR="002C4757" w:rsidRPr="00DE54BF">
        <w:rPr>
          <w:rFonts w:eastAsia="Times New Roman" w:cs="Times New Roman"/>
          <w:sz w:val="24"/>
          <w:szCs w:val="24"/>
          <w:lang w:val="vi-VN"/>
        </w:rPr>
        <w:t xml:space="preserve"> </w:t>
      </w:r>
      <w:r w:rsidR="002C4757" w:rsidRPr="00DE54BF">
        <w:rPr>
          <w:rFonts w:eastAsia="Times New Roman" w:cs="Times New Roman"/>
          <w:color w:val="FF0000"/>
          <w:sz w:val="24"/>
          <w:szCs w:val="24"/>
          <w:lang w:val="vi-VN"/>
        </w:rPr>
        <w:t>Sau khi đi còn mắc không?</w:t>
      </w:r>
      <w:r w:rsidRPr="00DE54BF">
        <w:rPr>
          <w:rFonts w:eastAsia="Times New Roman" w:cs="Times New Roman"/>
          <w:sz w:val="24"/>
          <w:szCs w:val="24"/>
        </w:rPr>
        <w:t xml:space="preserve"> </w:t>
      </w:r>
      <w:r w:rsidRPr="00DE54BF">
        <w:rPr>
          <w:rFonts w:eastAsia="Times New Roman" w:cs="Times New Roman"/>
          <w:strike/>
          <w:sz w:val="24"/>
          <w:szCs w:val="24"/>
        </w:rPr>
        <w:t>Bệnh nhân</w:t>
      </w:r>
      <w:r w:rsidR="001257BE" w:rsidRPr="00DE54BF">
        <w:rPr>
          <w:rFonts w:eastAsia="Times New Roman" w:cs="Times New Roman"/>
          <w:sz w:val="24"/>
          <w:szCs w:val="24"/>
          <w:lang w:val="vi-VN"/>
        </w:rPr>
        <w:t xml:space="preserve"> BN </w:t>
      </w:r>
      <w:r w:rsidRPr="00DE54BF">
        <w:rPr>
          <w:rFonts w:eastAsia="Times New Roman" w:cs="Times New Roman"/>
          <w:sz w:val="24"/>
          <w:szCs w:val="24"/>
        </w:rPr>
        <w:t xml:space="preserve">bắt đầu </w:t>
      </w:r>
      <w:r w:rsidRPr="00DE54BF">
        <w:rPr>
          <w:rFonts w:eastAsia="Times New Roman" w:cs="Times New Roman"/>
          <w:b/>
          <w:bCs/>
          <w:sz w:val="24"/>
          <w:szCs w:val="24"/>
        </w:rPr>
        <w:t>sốt</w:t>
      </w:r>
      <w:r w:rsidRPr="00DE54BF">
        <w:rPr>
          <w:rFonts w:eastAsia="Times New Roman" w:cs="Times New Roman"/>
          <w:sz w:val="24"/>
          <w:szCs w:val="24"/>
        </w:rPr>
        <w:t xml:space="preserve"> vào buổi tối, đo được 38,5 độ C, liên tục. Bệnh nhân sốt kèm </w:t>
      </w:r>
      <w:r w:rsidRPr="00DE54BF">
        <w:rPr>
          <w:rFonts w:eastAsia="Times New Roman" w:cs="Times New Roman"/>
          <w:sz w:val="24"/>
          <w:szCs w:val="24"/>
          <w:u w:val="single"/>
        </w:rPr>
        <w:t>lạnh run, vã mồ hôi và nhức đầu</w:t>
      </w:r>
      <w:r w:rsidRPr="00DE54BF">
        <w:rPr>
          <w:rFonts w:eastAsia="Times New Roman" w:cs="Times New Roman"/>
          <w:sz w:val="24"/>
          <w:szCs w:val="24"/>
        </w:rPr>
        <w:t xml:space="preserve">. Bệnh nhân có dùng thuốc (không rõ loại) thì hạ sốt nhưng sau đó thì sốt lại. </w:t>
      </w:r>
      <w:r w:rsidR="001257BE" w:rsidRPr="00DE54BF">
        <w:rPr>
          <w:rFonts w:eastAsia="Times New Roman" w:cs="Times New Roman"/>
          <w:color w:val="FF0000"/>
          <w:sz w:val="24"/>
          <w:szCs w:val="24"/>
        </w:rPr>
        <w:t>sau</w:t>
      </w:r>
      <w:r w:rsidR="001257BE" w:rsidRPr="00DE54BF">
        <w:rPr>
          <w:rFonts w:eastAsia="Times New Roman" w:cs="Times New Roman"/>
          <w:color w:val="FF0000"/>
          <w:sz w:val="24"/>
          <w:szCs w:val="24"/>
          <w:lang w:val="vi-VN"/>
        </w:rPr>
        <w:t xml:space="preserve"> bao lâu thì sốt lại?</w:t>
      </w:r>
    </w:p>
    <w:p w14:paraId="439935FA" w14:textId="6C412F1F" w:rsidR="003518D4" w:rsidRPr="00DE54BF" w:rsidRDefault="0F8D3708" w:rsidP="00DE54BF">
      <w:pPr>
        <w:spacing w:after="0" w:line="288" w:lineRule="auto"/>
        <w:ind w:firstLine="720"/>
        <w:contextualSpacing/>
        <w:jc w:val="both"/>
        <w:rPr>
          <w:rFonts w:eastAsia="Times New Roman" w:cs="Times New Roman"/>
          <w:sz w:val="24"/>
          <w:szCs w:val="24"/>
        </w:rPr>
      </w:pPr>
      <w:r w:rsidRPr="00DE54BF">
        <w:rPr>
          <w:rFonts w:eastAsia="Times New Roman" w:cs="Times New Roman"/>
          <w:strike/>
          <w:sz w:val="24"/>
          <w:szCs w:val="24"/>
        </w:rPr>
        <w:t>Cách nhập viện</w:t>
      </w:r>
      <w:r w:rsidRPr="00DE54BF">
        <w:rPr>
          <w:rFonts w:eastAsia="Times New Roman" w:cs="Times New Roman"/>
          <w:sz w:val="24"/>
          <w:szCs w:val="24"/>
        </w:rPr>
        <w:t xml:space="preserve"> </w:t>
      </w:r>
      <w:r w:rsidR="002C4757" w:rsidRPr="00DE54BF">
        <w:rPr>
          <w:rFonts w:eastAsia="Times New Roman" w:cs="Times New Roman"/>
          <w:color w:val="FF0000"/>
          <w:sz w:val="24"/>
          <w:szCs w:val="24"/>
        </w:rPr>
        <w:t>CNV</w:t>
      </w:r>
      <w:r w:rsidR="002C4757" w:rsidRPr="00DE54BF">
        <w:rPr>
          <w:rFonts w:eastAsia="Times New Roman" w:cs="Times New Roman"/>
          <w:sz w:val="24"/>
          <w:szCs w:val="24"/>
          <w:lang w:val="vi-VN"/>
        </w:rPr>
        <w:t xml:space="preserve"> </w:t>
      </w:r>
      <w:r w:rsidRPr="00DE54BF">
        <w:rPr>
          <w:rFonts w:eastAsia="Times New Roman" w:cs="Times New Roman"/>
          <w:sz w:val="24"/>
          <w:szCs w:val="24"/>
        </w:rPr>
        <w:t>9 giờ bệnh nhân sốt cao hơn, đo thân nhiệt 38.8 độ C, vẫn còn tiêu chảy.</w:t>
      </w:r>
      <w:r w:rsidR="00943D6A" w:rsidRPr="00DE54BF">
        <w:rPr>
          <w:rFonts w:eastAsia="Times New Roman" w:cs="Times New Roman"/>
          <w:sz w:val="24"/>
          <w:szCs w:val="24"/>
          <w:lang w:val="vi-VN"/>
        </w:rPr>
        <w:t xml:space="preserve"> </w:t>
      </w:r>
      <w:r w:rsidR="00943D6A" w:rsidRPr="00DE54BF">
        <w:rPr>
          <w:rFonts w:eastAsia="Times New Roman" w:cs="Times New Roman"/>
          <w:color w:val="FF0000"/>
          <w:sz w:val="24"/>
          <w:szCs w:val="24"/>
          <w:lang w:val="vi-VN"/>
        </w:rPr>
        <w:t>Còn</w:t>
      </w:r>
      <w:r w:rsidR="0027414F" w:rsidRPr="00DE54BF">
        <w:rPr>
          <w:rFonts w:eastAsia="Times New Roman" w:cs="Times New Roman"/>
          <w:color w:val="FF0000"/>
          <w:sz w:val="24"/>
          <w:szCs w:val="24"/>
          <w:lang w:val="vi-VN"/>
        </w:rPr>
        <w:t xml:space="preserve"> lạnh run,</w:t>
      </w:r>
      <w:r w:rsidR="00943D6A" w:rsidRPr="00DE54BF">
        <w:rPr>
          <w:rFonts w:eastAsia="Times New Roman" w:cs="Times New Roman"/>
          <w:color w:val="FF0000"/>
          <w:sz w:val="24"/>
          <w:szCs w:val="24"/>
          <w:lang w:val="vi-VN"/>
        </w:rPr>
        <w:t xml:space="preserve"> vã mồ hôi, nhức đầu hay không?</w:t>
      </w:r>
      <w:r w:rsidRPr="00DE54BF">
        <w:rPr>
          <w:rFonts w:eastAsia="Times New Roman" w:cs="Times New Roman"/>
          <w:sz w:val="24"/>
          <w:szCs w:val="24"/>
        </w:rPr>
        <w:t xml:space="preserve"> Bệnh nhân nhập cấp cứu bệnh viện NTP. Bệnh nhân được điều trị, truyền nước và xuất viện. Về nhà, bệnh nhân vẫn còn sốt cao và tiêu chảy </w:t>
      </w:r>
      <w:r w:rsidR="0027414F" w:rsidRPr="00DE54BF">
        <w:rPr>
          <w:rFonts w:eastAsia="Times New Roman" w:cs="Times New Roman"/>
          <w:color w:val="FF0000"/>
          <w:sz w:val="24"/>
          <w:szCs w:val="24"/>
        </w:rPr>
        <w:t>tính</w:t>
      </w:r>
      <w:r w:rsidR="0027414F" w:rsidRPr="00DE54BF">
        <w:rPr>
          <w:rFonts w:eastAsia="Times New Roman" w:cs="Times New Roman"/>
          <w:color w:val="FF0000"/>
          <w:sz w:val="24"/>
          <w:szCs w:val="24"/>
          <w:lang w:val="vi-VN"/>
        </w:rPr>
        <w:t xml:space="preserve"> chất phân có thay đổi không, lượng/lân như thế nào? </w:t>
      </w:r>
      <w:r w:rsidRPr="00DE54BF">
        <w:rPr>
          <w:rFonts w:eastAsia="Times New Roman" w:cs="Times New Roman"/>
          <w:sz w:val="24"/>
          <w:szCs w:val="24"/>
        </w:rPr>
        <w:t xml:space="preserve">nên bệnh nhân đi phòng khám tư và được khuyên nhập viện trở lại NTP. Bệnh nhập viện NTP lúc 17h ngày 22/5. </w:t>
      </w:r>
    </w:p>
    <w:p w14:paraId="4C6CF795" w14:textId="69A6E392" w:rsidR="00A26A16" w:rsidRPr="00DE54BF" w:rsidRDefault="0F8D3708" w:rsidP="00DE54BF">
      <w:pPr>
        <w:spacing w:after="0" w:line="288" w:lineRule="auto"/>
        <w:ind w:firstLine="720"/>
        <w:contextualSpacing/>
        <w:jc w:val="both"/>
        <w:rPr>
          <w:rFonts w:eastAsia="Times New Roman" w:cs="Times New Roman"/>
          <w:sz w:val="24"/>
          <w:szCs w:val="24"/>
        </w:rPr>
      </w:pPr>
      <w:r w:rsidRPr="00DE54BF">
        <w:rPr>
          <w:rFonts w:eastAsia="Times New Roman" w:cs="Times New Roman"/>
          <w:sz w:val="24"/>
          <w:szCs w:val="24"/>
        </w:rPr>
        <w:t>Trong thời gian bệnh, BN chán ăn, không sụt cân không buồn nôn, không nôn, không ợ hơi ợ chua, không tiêu phân đen, không đi tiêu ra máu, không mót rặn,  không tiểu khó tiểu buốt, tiểu ít.</w:t>
      </w:r>
    </w:p>
    <w:p w14:paraId="5A77EF85" w14:textId="4B4A568F" w:rsidR="003518D4" w:rsidRPr="00DE54BF" w:rsidRDefault="0F8D3708" w:rsidP="00DE54BF">
      <w:pPr>
        <w:spacing w:after="0" w:line="288" w:lineRule="auto"/>
        <w:ind w:firstLine="720"/>
        <w:contextualSpacing/>
        <w:jc w:val="both"/>
        <w:rPr>
          <w:rFonts w:eastAsia="Times New Roman" w:cs="Times New Roman"/>
          <w:sz w:val="24"/>
          <w:szCs w:val="24"/>
        </w:rPr>
      </w:pPr>
      <w:r w:rsidRPr="00DE54BF">
        <w:rPr>
          <w:rFonts w:eastAsia="Times New Roman" w:cs="Times New Roman"/>
          <w:sz w:val="24"/>
          <w:szCs w:val="24"/>
        </w:rPr>
        <w:t>Tình trang bệnh nhân lúc nhập viện NTP:</w:t>
      </w:r>
    </w:p>
    <w:p w14:paraId="431320F8" w14:textId="3C993991" w:rsidR="00A26A16" w:rsidRPr="00DE54BF" w:rsidRDefault="0F8D3708" w:rsidP="00DE54BF">
      <w:pPr>
        <w:pStyle w:val="ListParagraph"/>
        <w:numPr>
          <w:ilvl w:val="0"/>
          <w:numId w:val="18"/>
        </w:numPr>
        <w:spacing w:after="0" w:line="288" w:lineRule="auto"/>
        <w:jc w:val="both"/>
        <w:rPr>
          <w:rFonts w:eastAsia="Times New Roman" w:cs="Times New Roman"/>
          <w:sz w:val="24"/>
          <w:szCs w:val="24"/>
        </w:rPr>
      </w:pPr>
      <w:r w:rsidRPr="00DE54BF">
        <w:rPr>
          <w:rFonts w:eastAsia="Times New Roman" w:cs="Times New Roman"/>
          <w:sz w:val="24"/>
          <w:szCs w:val="24"/>
        </w:rPr>
        <w:t>Sinh hiệu lúc NV:</w:t>
      </w:r>
    </w:p>
    <w:p w14:paraId="4F706823" w14:textId="77777777" w:rsidR="0027414F" w:rsidRPr="00DE54BF" w:rsidRDefault="0027414F" w:rsidP="00DE54BF">
      <w:pPr>
        <w:spacing w:after="0" w:line="288" w:lineRule="auto"/>
        <w:contextualSpacing/>
        <w:jc w:val="both"/>
        <w:rPr>
          <w:rFonts w:eastAsia="Times New Roman" w:cs="Times New Roman"/>
          <w:sz w:val="24"/>
          <w:szCs w:val="24"/>
        </w:rPr>
      </w:pPr>
    </w:p>
    <w:p w14:paraId="716E324A" w14:textId="1566006C" w:rsidR="000726CD" w:rsidRPr="00DE54BF" w:rsidRDefault="0F8D3708" w:rsidP="00DE54BF">
      <w:pPr>
        <w:spacing w:after="0" w:line="288" w:lineRule="auto"/>
        <w:ind w:firstLine="360"/>
        <w:contextualSpacing/>
        <w:jc w:val="both"/>
        <w:rPr>
          <w:rFonts w:eastAsia="Times New Roman" w:cs="Times New Roman"/>
          <w:sz w:val="24"/>
          <w:szCs w:val="24"/>
          <w:lang w:val="vi-VN"/>
        </w:rPr>
      </w:pPr>
      <w:r w:rsidRPr="00DE54BF">
        <w:rPr>
          <w:rFonts w:eastAsia="Times New Roman" w:cs="Times New Roman"/>
          <w:sz w:val="24"/>
          <w:szCs w:val="24"/>
        </w:rPr>
        <w:t xml:space="preserve">Diễn tiến sau NV: </w:t>
      </w:r>
      <w:r w:rsidRPr="00DE54BF">
        <w:rPr>
          <w:rFonts w:eastAsia="Times New Roman" w:cs="Times New Roman"/>
          <w:sz w:val="24"/>
          <w:szCs w:val="24"/>
          <w:lang w:val="vi-VN"/>
        </w:rPr>
        <w:t xml:space="preserve">bệnh nhân còn sốt, lạnh run, tiêu chảy 2-3 lần/ngày, </w:t>
      </w:r>
    </w:p>
    <w:p w14:paraId="363261F7" w14:textId="7B83CE1E" w:rsidR="001D63F5" w:rsidRPr="00DE54BF" w:rsidRDefault="0F8D3708" w:rsidP="00DE54BF">
      <w:pPr>
        <w:pStyle w:val="Heading1"/>
        <w:spacing w:before="0" w:after="0" w:line="288" w:lineRule="auto"/>
        <w:contextualSpacing/>
        <w:jc w:val="both"/>
        <w:rPr>
          <w:rFonts w:eastAsia="Times New Roman" w:cs="Times New Roman"/>
          <w:sz w:val="24"/>
          <w:szCs w:val="24"/>
        </w:rPr>
      </w:pPr>
      <w:r w:rsidRPr="00DE54BF">
        <w:rPr>
          <w:rFonts w:eastAsia="Times New Roman" w:cs="Times New Roman"/>
          <w:sz w:val="24"/>
          <w:szCs w:val="24"/>
        </w:rPr>
        <w:t>IV. Tiền căn</w:t>
      </w:r>
    </w:p>
    <w:p w14:paraId="0A874153" w14:textId="144ACA25" w:rsidR="00FB1B73" w:rsidRPr="00DE54BF" w:rsidRDefault="0F8D3708" w:rsidP="00DE54BF">
      <w:pPr>
        <w:pStyle w:val="ListParagraph"/>
        <w:numPr>
          <w:ilvl w:val="0"/>
          <w:numId w:val="7"/>
        </w:numPr>
        <w:spacing w:after="0" w:line="288" w:lineRule="auto"/>
        <w:jc w:val="both"/>
        <w:rPr>
          <w:rFonts w:eastAsia="Times New Roman" w:cs="Times New Roman"/>
          <w:sz w:val="24"/>
          <w:szCs w:val="24"/>
        </w:rPr>
      </w:pPr>
      <w:r w:rsidRPr="00DE54BF">
        <w:rPr>
          <w:rFonts w:eastAsia="Times New Roman" w:cs="Times New Roman"/>
          <w:sz w:val="24"/>
          <w:szCs w:val="24"/>
        </w:rPr>
        <w:t>Tiền căn cá nhân</w:t>
      </w:r>
    </w:p>
    <w:p w14:paraId="4879EB2C" w14:textId="144D62B3" w:rsidR="00A07ED2" w:rsidRPr="00DE54BF" w:rsidRDefault="0F8D3708" w:rsidP="00DE54BF">
      <w:pPr>
        <w:spacing w:after="0" w:line="288" w:lineRule="auto"/>
        <w:ind w:left="360"/>
        <w:contextualSpacing/>
        <w:jc w:val="both"/>
        <w:rPr>
          <w:rFonts w:eastAsia="Times New Roman" w:cs="Times New Roman"/>
          <w:sz w:val="24"/>
          <w:szCs w:val="24"/>
        </w:rPr>
      </w:pPr>
      <w:r w:rsidRPr="00DE54BF">
        <w:rPr>
          <w:rFonts w:eastAsia="Times New Roman" w:cs="Times New Roman"/>
          <w:sz w:val="24"/>
          <w:szCs w:val="24"/>
          <w:u w:val="single"/>
        </w:rPr>
        <w:t>Sản phụ khoa: 0000</w:t>
      </w:r>
    </w:p>
    <w:p w14:paraId="1439A484" w14:textId="1A54F64F" w:rsidR="006F75CA" w:rsidRPr="00DE54BF" w:rsidRDefault="0F8D3708" w:rsidP="00DE54BF">
      <w:pPr>
        <w:spacing w:after="0" w:line="288" w:lineRule="auto"/>
        <w:ind w:left="360"/>
        <w:contextualSpacing/>
        <w:jc w:val="both"/>
        <w:rPr>
          <w:rFonts w:eastAsia="Times New Roman" w:cs="Times New Roman"/>
          <w:sz w:val="24"/>
          <w:szCs w:val="24"/>
          <w:u w:val="single"/>
        </w:rPr>
      </w:pPr>
      <w:r w:rsidRPr="00DE54BF">
        <w:rPr>
          <w:rFonts w:eastAsia="Times New Roman" w:cs="Times New Roman"/>
          <w:sz w:val="24"/>
          <w:szCs w:val="24"/>
          <w:u w:val="single"/>
        </w:rPr>
        <w:t>Tiền căn bệnh lý:</w:t>
      </w:r>
    </w:p>
    <w:p w14:paraId="2248D658" w14:textId="77777777" w:rsidR="004809EF" w:rsidRPr="00DE54BF" w:rsidRDefault="0F8D3708" w:rsidP="00DE54BF">
      <w:pPr>
        <w:pStyle w:val="ListParagraph"/>
        <w:numPr>
          <w:ilvl w:val="0"/>
          <w:numId w:val="12"/>
        </w:numPr>
        <w:spacing w:after="0" w:line="288" w:lineRule="auto"/>
        <w:jc w:val="both"/>
        <w:rPr>
          <w:rFonts w:eastAsia="Times New Roman" w:cs="Times New Roman"/>
          <w:sz w:val="24"/>
          <w:szCs w:val="24"/>
        </w:rPr>
      </w:pPr>
      <w:r w:rsidRPr="00DE54BF">
        <w:rPr>
          <w:rFonts w:eastAsia="Times New Roman" w:cs="Times New Roman"/>
          <w:sz w:val="24"/>
          <w:szCs w:val="24"/>
        </w:rPr>
        <w:t xml:space="preserve">Nội khoa: </w:t>
      </w:r>
    </w:p>
    <w:p w14:paraId="2B7EA257" w14:textId="1B1E0E7F" w:rsidR="004809EF" w:rsidRPr="00DE54BF" w:rsidRDefault="0F8D3708" w:rsidP="00DE54BF">
      <w:pPr>
        <w:pStyle w:val="ListParagraph"/>
        <w:spacing w:after="0" w:line="288" w:lineRule="auto"/>
        <w:jc w:val="both"/>
        <w:rPr>
          <w:rFonts w:eastAsia="Times New Roman" w:cs="Times New Roman"/>
          <w:sz w:val="24"/>
          <w:szCs w:val="24"/>
        </w:rPr>
      </w:pPr>
      <w:r w:rsidRPr="00DE54BF">
        <w:rPr>
          <w:rFonts w:eastAsia="Times New Roman" w:cs="Times New Roman"/>
          <w:sz w:val="24"/>
          <w:szCs w:val="24"/>
        </w:rPr>
        <w:t xml:space="preserve">+ Bệnh nhân được chẩn đoán viêm loét dạ dày tá tràng nhiều năm về trước và đã điều trị khỏi. </w:t>
      </w:r>
    </w:p>
    <w:p w14:paraId="551ED03F" w14:textId="5A5020D4" w:rsidR="00CD2412" w:rsidRPr="00DE54BF" w:rsidRDefault="0F8D3708" w:rsidP="00DE54BF">
      <w:pPr>
        <w:pStyle w:val="ListParagraph"/>
        <w:spacing w:after="0" w:line="288" w:lineRule="auto"/>
        <w:jc w:val="both"/>
        <w:rPr>
          <w:rFonts w:eastAsia="Times New Roman" w:cs="Times New Roman"/>
          <w:sz w:val="24"/>
          <w:szCs w:val="24"/>
        </w:rPr>
      </w:pPr>
      <w:r w:rsidRPr="00DE54BF">
        <w:rPr>
          <w:rFonts w:eastAsia="Times New Roman" w:cs="Times New Roman"/>
          <w:sz w:val="24"/>
          <w:szCs w:val="24"/>
        </w:rPr>
        <w:t>+ Bệnh nhân không có tiền căn đái tháo đường, tăng huyết áp</w:t>
      </w:r>
    </w:p>
    <w:p w14:paraId="4F0859D4" w14:textId="77D01D81" w:rsidR="009176DD" w:rsidRPr="00DE54BF" w:rsidRDefault="0F8D3708" w:rsidP="00DE54BF">
      <w:pPr>
        <w:pStyle w:val="ListParagraph"/>
        <w:spacing w:after="0" w:line="288" w:lineRule="auto"/>
        <w:jc w:val="both"/>
        <w:rPr>
          <w:rFonts w:eastAsia="Times New Roman" w:cs="Times New Roman"/>
          <w:sz w:val="24"/>
          <w:szCs w:val="24"/>
        </w:rPr>
      </w:pPr>
      <w:r w:rsidRPr="00DE54BF">
        <w:rPr>
          <w:rFonts w:eastAsia="Times New Roman" w:cs="Times New Roman"/>
          <w:sz w:val="24"/>
          <w:szCs w:val="24"/>
        </w:rPr>
        <w:t>+ Không ghi nhận tiền căn lao, cường giáp, bệnh lý suy giảm miễn dịch.</w:t>
      </w:r>
    </w:p>
    <w:p w14:paraId="2D465CE8" w14:textId="10594354" w:rsidR="00AB674D" w:rsidRPr="00DE54BF" w:rsidRDefault="0F8D3708" w:rsidP="00DE54BF">
      <w:pPr>
        <w:pStyle w:val="ListParagraph"/>
        <w:numPr>
          <w:ilvl w:val="0"/>
          <w:numId w:val="12"/>
        </w:numPr>
        <w:spacing w:after="0" w:line="288" w:lineRule="auto"/>
        <w:jc w:val="both"/>
        <w:rPr>
          <w:rFonts w:eastAsia="Times New Roman" w:cs="Times New Roman"/>
          <w:sz w:val="24"/>
          <w:szCs w:val="24"/>
        </w:rPr>
      </w:pPr>
      <w:r w:rsidRPr="00DE54BF">
        <w:rPr>
          <w:rFonts w:eastAsia="Times New Roman" w:cs="Times New Roman"/>
          <w:sz w:val="24"/>
          <w:szCs w:val="24"/>
        </w:rPr>
        <w:t xml:space="preserve">Ngoại khoa: Mổ ruột thừa CNV 40 năm. </w:t>
      </w:r>
    </w:p>
    <w:p w14:paraId="0700A191" w14:textId="034CB1EC" w:rsidR="004809EF" w:rsidRPr="00DE54BF" w:rsidRDefault="0F8D3708" w:rsidP="00DE54BF">
      <w:pPr>
        <w:spacing w:after="0" w:line="288" w:lineRule="auto"/>
        <w:ind w:left="360"/>
        <w:contextualSpacing/>
        <w:jc w:val="both"/>
        <w:rPr>
          <w:rFonts w:eastAsia="Times New Roman" w:cs="Times New Roman"/>
          <w:sz w:val="24"/>
          <w:szCs w:val="24"/>
        </w:rPr>
      </w:pPr>
      <w:r w:rsidRPr="00DE54BF">
        <w:rPr>
          <w:rFonts w:eastAsia="Times New Roman" w:cs="Times New Roman"/>
          <w:sz w:val="24"/>
          <w:szCs w:val="24"/>
          <w:u w:val="single"/>
        </w:rPr>
        <w:lastRenderedPageBreak/>
        <w:t>Thói quen</w:t>
      </w:r>
      <w:r w:rsidRPr="00DE54BF">
        <w:rPr>
          <w:rFonts w:eastAsia="Times New Roman" w:cs="Times New Roman"/>
          <w:sz w:val="24"/>
          <w:szCs w:val="24"/>
        </w:rPr>
        <w:t xml:space="preserve">: </w:t>
      </w:r>
    </w:p>
    <w:p w14:paraId="305252AC" w14:textId="29358F8E" w:rsidR="004809EF" w:rsidRPr="00DE54BF" w:rsidRDefault="0F8D3708" w:rsidP="00DE54BF">
      <w:pPr>
        <w:spacing w:after="0" w:line="288" w:lineRule="auto"/>
        <w:ind w:left="360"/>
        <w:contextualSpacing/>
        <w:jc w:val="both"/>
        <w:rPr>
          <w:rFonts w:eastAsia="Times New Roman" w:cs="Times New Roman"/>
          <w:sz w:val="24"/>
          <w:szCs w:val="24"/>
        </w:rPr>
      </w:pPr>
      <w:r w:rsidRPr="00DE54BF">
        <w:rPr>
          <w:rFonts w:eastAsia="Times New Roman" w:cs="Times New Roman"/>
          <w:sz w:val="24"/>
          <w:szCs w:val="24"/>
        </w:rPr>
        <w:t>Không hút thuốc lá, rượu bia</w:t>
      </w:r>
    </w:p>
    <w:p w14:paraId="03A91AFC" w14:textId="7323CDC4" w:rsidR="004809EF" w:rsidRPr="00DE54BF" w:rsidRDefault="0F8D3708" w:rsidP="00DE54BF">
      <w:pPr>
        <w:spacing w:after="0" w:line="288" w:lineRule="auto"/>
        <w:ind w:left="360"/>
        <w:contextualSpacing/>
        <w:jc w:val="both"/>
        <w:rPr>
          <w:rFonts w:eastAsia="Times New Roman" w:cs="Times New Roman"/>
          <w:sz w:val="24"/>
          <w:szCs w:val="24"/>
        </w:rPr>
      </w:pPr>
      <w:r w:rsidRPr="00DE54BF">
        <w:rPr>
          <w:rFonts w:eastAsia="Times New Roman" w:cs="Times New Roman"/>
          <w:sz w:val="24"/>
          <w:szCs w:val="24"/>
        </w:rPr>
        <w:t>BN có thói quen ăn chín uống sôi</w:t>
      </w:r>
    </w:p>
    <w:p w14:paraId="775FD64D" w14:textId="5480F0C1" w:rsidR="00D037C9" w:rsidRPr="00DE54BF" w:rsidRDefault="0F8D3708" w:rsidP="00DE54BF">
      <w:pPr>
        <w:spacing w:after="0" w:line="288" w:lineRule="auto"/>
        <w:ind w:left="360"/>
        <w:contextualSpacing/>
        <w:jc w:val="both"/>
        <w:rPr>
          <w:rFonts w:eastAsia="Times New Roman" w:cs="Times New Roman"/>
          <w:sz w:val="24"/>
          <w:szCs w:val="24"/>
        </w:rPr>
      </w:pPr>
      <w:r w:rsidRPr="00DE54BF">
        <w:rPr>
          <w:rFonts w:eastAsia="Times New Roman" w:cs="Times New Roman"/>
          <w:sz w:val="24"/>
          <w:szCs w:val="24"/>
        </w:rPr>
        <w:t>BN tập thể dục thường xuyên, cuộc sống không có căng thẳng</w:t>
      </w:r>
    </w:p>
    <w:p w14:paraId="18D96705" w14:textId="339A72E0" w:rsidR="00141221" w:rsidRPr="00DE54BF" w:rsidRDefault="0F8D3708" w:rsidP="00DE54BF">
      <w:pPr>
        <w:spacing w:after="0" w:line="288" w:lineRule="auto"/>
        <w:ind w:firstLine="360"/>
        <w:contextualSpacing/>
        <w:jc w:val="both"/>
        <w:rPr>
          <w:rFonts w:eastAsia="Times New Roman" w:cs="Times New Roman"/>
          <w:sz w:val="24"/>
          <w:szCs w:val="24"/>
          <w:u w:val="single"/>
        </w:rPr>
      </w:pPr>
      <w:r w:rsidRPr="00DE54BF">
        <w:rPr>
          <w:rFonts w:eastAsia="Times New Roman" w:cs="Times New Roman"/>
          <w:sz w:val="24"/>
          <w:szCs w:val="24"/>
          <w:u w:val="single"/>
        </w:rPr>
        <w:t xml:space="preserve">Tiền căn tiếp xúc thuốc và hóa chất: </w:t>
      </w:r>
    </w:p>
    <w:p w14:paraId="4735D956" w14:textId="038C130F" w:rsidR="00141221" w:rsidRPr="00DE54BF" w:rsidRDefault="0F8D3708" w:rsidP="00DE54BF">
      <w:pPr>
        <w:spacing w:after="0" w:line="288" w:lineRule="auto"/>
        <w:ind w:firstLine="360"/>
        <w:contextualSpacing/>
        <w:jc w:val="both"/>
        <w:rPr>
          <w:rFonts w:eastAsia="Times New Roman" w:cs="Times New Roman"/>
          <w:sz w:val="24"/>
          <w:szCs w:val="24"/>
          <w:lang w:val="vi-VN"/>
        </w:rPr>
      </w:pPr>
      <w:r w:rsidRPr="00DE54BF">
        <w:rPr>
          <w:rFonts w:eastAsia="Times New Roman" w:cs="Times New Roman"/>
          <w:sz w:val="24"/>
          <w:szCs w:val="24"/>
          <w:lang w:val="vi-VN"/>
        </w:rPr>
        <w:t>Không sử dụng thuốc giảm đau (NSAIDS, corticoid)</w:t>
      </w:r>
    </w:p>
    <w:p w14:paraId="568BC36D" w14:textId="7A8BDB9D" w:rsidR="00D6138D" w:rsidRPr="00DE54BF" w:rsidRDefault="0F8D3708" w:rsidP="00DE54BF">
      <w:pPr>
        <w:spacing w:after="0" w:line="288" w:lineRule="auto"/>
        <w:ind w:firstLine="360"/>
        <w:contextualSpacing/>
        <w:jc w:val="both"/>
        <w:rPr>
          <w:rFonts w:eastAsia="Times New Roman" w:cs="Times New Roman"/>
          <w:sz w:val="24"/>
          <w:szCs w:val="24"/>
        </w:rPr>
      </w:pPr>
      <w:r w:rsidRPr="00DE54BF">
        <w:rPr>
          <w:rFonts w:eastAsia="Times New Roman" w:cs="Times New Roman"/>
          <w:sz w:val="24"/>
          <w:szCs w:val="24"/>
        </w:rPr>
        <w:t xml:space="preserve">Không có tiền căn tiếp xúc hóa chất độc hại. </w:t>
      </w:r>
    </w:p>
    <w:p w14:paraId="162E967B" w14:textId="07262197" w:rsidR="00141221" w:rsidRPr="00DE54BF" w:rsidRDefault="0F8D3708" w:rsidP="00DE54BF">
      <w:pPr>
        <w:spacing w:after="0" w:line="288" w:lineRule="auto"/>
        <w:ind w:firstLine="360"/>
        <w:contextualSpacing/>
        <w:jc w:val="both"/>
        <w:rPr>
          <w:rFonts w:eastAsia="Times New Roman" w:cs="Times New Roman"/>
          <w:sz w:val="24"/>
          <w:szCs w:val="24"/>
        </w:rPr>
      </w:pPr>
      <w:r w:rsidRPr="00DE54BF">
        <w:rPr>
          <w:rFonts w:eastAsia="Times New Roman" w:cs="Times New Roman"/>
          <w:strike/>
          <w:sz w:val="24"/>
          <w:szCs w:val="24"/>
          <w:u w:val="single"/>
        </w:rPr>
        <w:t>Tiền căn</w:t>
      </w:r>
      <w:r w:rsidRPr="00DE54BF">
        <w:rPr>
          <w:rFonts w:eastAsia="Times New Roman" w:cs="Times New Roman"/>
          <w:sz w:val="24"/>
          <w:szCs w:val="24"/>
          <w:u w:val="single"/>
        </w:rPr>
        <w:t xml:space="preserve"> dị ứng</w:t>
      </w:r>
      <w:r w:rsidRPr="00DE54BF">
        <w:rPr>
          <w:rFonts w:eastAsia="Times New Roman" w:cs="Times New Roman"/>
          <w:sz w:val="24"/>
          <w:szCs w:val="24"/>
        </w:rPr>
        <w:t xml:space="preserve">: không có tiền căn dị ứng. </w:t>
      </w:r>
    </w:p>
    <w:p w14:paraId="3CD60038" w14:textId="4450C28B" w:rsidR="004809EF" w:rsidRPr="00DE54BF" w:rsidRDefault="0F8D3708" w:rsidP="00DE54BF">
      <w:pPr>
        <w:spacing w:after="0" w:line="288" w:lineRule="auto"/>
        <w:ind w:firstLine="360"/>
        <w:contextualSpacing/>
        <w:jc w:val="both"/>
        <w:rPr>
          <w:rFonts w:eastAsia="Times New Roman" w:cs="Times New Roman"/>
          <w:color w:val="FF0000"/>
          <w:sz w:val="24"/>
          <w:szCs w:val="24"/>
          <w:lang w:val="vi-VN"/>
        </w:rPr>
      </w:pPr>
      <w:r w:rsidRPr="00DE54BF">
        <w:rPr>
          <w:rFonts w:eastAsia="Times New Roman" w:cs="Times New Roman"/>
          <w:sz w:val="24"/>
          <w:szCs w:val="24"/>
          <w:u w:val="single"/>
        </w:rPr>
        <w:t>Dịch tễ:</w:t>
      </w:r>
      <w:r w:rsidRPr="00DE54BF">
        <w:rPr>
          <w:rFonts w:eastAsia="Times New Roman" w:cs="Times New Roman"/>
          <w:sz w:val="24"/>
          <w:szCs w:val="24"/>
        </w:rPr>
        <w:t xml:space="preserve"> không ghi nhận</w:t>
      </w:r>
      <w:r w:rsidR="007E6A39" w:rsidRPr="00DE54BF">
        <w:rPr>
          <w:rFonts w:eastAsia="Times New Roman" w:cs="Times New Roman"/>
          <w:sz w:val="24"/>
          <w:szCs w:val="24"/>
          <w:lang w:val="vi-VN"/>
        </w:rPr>
        <w:t xml:space="preserve"> </w:t>
      </w:r>
      <w:r w:rsidR="007E6A39" w:rsidRPr="00DE54BF">
        <w:rPr>
          <w:rFonts w:eastAsia="Times New Roman" w:cs="Times New Roman"/>
          <w:color w:val="FF0000"/>
          <w:sz w:val="24"/>
          <w:szCs w:val="24"/>
          <w:lang w:val="vi-VN"/>
        </w:rPr>
        <w:t>– không ghi nhận cái gì, tiếp xúc với người đang sốt? tiêm vaccine COVID-19, đã nhiễm vaccine chưa?</w:t>
      </w:r>
    </w:p>
    <w:p w14:paraId="4B38288E" w14:textId="322E7FDE" w:rsidR="002238C1" w:rsidRPr="00DE54BF" w:rsidRDefault="0F8D3708" w:rsidP="00DE54BF">
      <w:pPr>
        <w:pStyle w:val="ListParagraph"/>
        <w:numPr>
          <w:ilvl w:val="0"/>
          <w:numId w:val="7"/>
        </w:numPr>
        <w:spacing w:after="0" w:line="288" w:lineRule="auto"/>
        <w:jc w:val="both"/>
        <w:rPr>
          <w:rFonts w:eastAsia="Times New Roman" w:cs="Times New Roman"/>
          <w:sz w:val="24"/>
          <w:szCs w:val="24"/>
        </w:rPr>
      </w:pPr>
      <w:r w:rsidRPr="00DE54BF">
        <w:rPr>
          <w:rFonts w:eastAsia="Times New Roman" w:cs="Times New Roman"/>
          <w:sz w:val="24"/>
          <w:szCs w:val="24"/>
        </w:rPr>
        <w:t xml:space="preserve">Tiền căn gia đình: </w:t>
      </w:r>
    </w:p>
    <w:p w14:paraId="59EF8227" w14:textId="5B1C9408" w:rsidR="002D41E7" w:rsidRPr="00DE54BF" w:rsidRDefault="0F8D3708" w:rsidP="00DE54BF">
      <w:pPr>
        <w:pStyle w:val="ListParagraph"/>
        <w:spacing w:after="0" w:line="288" w:lineRule="auto"/>
        <w:jc w:val="both"/>
        <w:rPr>
          <w:rFonts w:eastAsia="Times New Roman" w:cs="Times New Roman"/>
          <w:color w:val="FF0000"/>
          <w:sz w:val="24"/>
          <w:szCs w:val="24"/>
          <w:lang w:val="vi-VN"/>
        </w:rPr>
      </w:pPr>
      <w:r w:rsidRPr="00DE54BF">
        <w:rPr>
          <w:rFonts w:eastAsia="Times New Roman" w:cs="Times New Roman"/>
          <w:sz w:val="24"/>
          <w:szCs w:val="24"/>
        </w:rPr>
        <w:t>Viêm loét dạ dày tá tràng</w:t>
      </w:r>
      <w:r w:rsidR="00C074F6" w:rsidRPr="00DE54BF">
        <w:rPr>
          <w:rFonts w:eastAsia="Times New Roman" w:cs="Times New Roman"/>
          <w:sz w:val="24"/>
          <w:szCs w:val="24"/>
          <w:lang w:val="vi-VN"/>
        </w:rPr>
        <w:t xml:space="preserve"> </w:t>
      </w:r>
      <w:r w:rsidR="00C074F6" w:rsidRPr="00DE54BF">
        <w:rPr>
          <w:rFonts w:eastAsia="Times New Roman" w:cs="Times New Roman"/>
          <w:color w:val="FF0000"/>
          <w:sz w:val="24"/>
          <w:szCs w:val="24"/>
          <w:lang w:val="vi-VN"/>
        </w:rPr>
        <w:t xml:space="preserve">– ai bị? </w:t>
      </w:r>
      <w:r w:rsidR="005D4CEF" w:rsidRPr="00DE54BF">
        <w:rPr>
          <w:rFonts w:eastAsia="Times New Roman" w:cs="Times New Roman"/>
          <w:color w:val="FF0000"/>
          <w:sz w:val="24"/>
          <w:szCs w:val="24"/>
          <w:lang w:val="vi-VN"/>
        </w:rPr>
        <w:t>Hiện như thế nào</w:t>
      </w:r>
    </w:p>
    <w:p w14:paraId="1B4A1B1E" w14:textId="43264DB0" w:rsidR="004809EF" w:rsidRPr="00DE54BF" w:rsidRDefault="0F8D3708" w:rsidP="00DE54BF">
      <w:pPr>
        <w:pStyle w:val="ListParagraph"/>
        <w:spacing w:after="0" w:line="288" w:lineRule="auto"/>
        <w:jc w:val="both"/>
        <w:rPr>
          <w:rFonts w:eastAsia="Times New Roman" w:cs="Times New Roman"/>
          <w:sz w:val="24"/>
          <w:szCs w:val="24"/>
        </w:rPr>
      </w:pPr>
      <w:r w:rsidRPr="00DE54BF">
        <w:rPr>
          <w:rFonts w:eastAsia="Times New Roman" w:cs="Times New Roman"/>
          <w:sz w:val="24"/>
          <w:szCs w:val="24"/>
        </w:rPr>
        <w:t>Không tiền căn tim mạch sớm, bệnh lý tiêu hóa khác.</w:t>
      </w:r>
    </w:p>
    <w:p w14:paraId="5D49072F" w14:textId="4E7D919C" w:rsidR="001D63F5" w:rsidRPr="00DE54BF" w:rsidRDefault="0F8D3708" w:rsidP="00DE54BF">
      <w:pPr>
        <w:pStyle w:val="Heading1"/>
        <w:spacing w:before="0" w:after="0" w:line="288" w:lineRule="auto"/>
        <w:contextualSpacing/>
        <w:jc w:val="both"/>
        <w:rPr>
          <w:rFonts w:eastAsia="Times New Roman" w:cs="Times New Roman"/>
          <w:sz w:val="24"/>
          <w:szCs w:val="24"/>
        </w:rPr>
      </w:pPr>
      <w:r w:rsidRPr="00DE54BF">
        <w:rPr>
          <w:rFonts w:eastAsia="Times New Roman" w:cs="Times New Roman"/>
          <w:sz w:val="24"/>
          <w:szCs w:val="24"/>
        </w:rPr>
        <w:t xml:space="preserve">V. Lược qua các cơ quan: </w:t>
      </w:r>
    </w:p>
    <w:p w14:paraId="71934D42" w14:textId="24A8F21F" w:rsidR="00FF5D83"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 Tim mạch: không đau ngực, không hồi hộp đánh trống ngực</w:t>
      </w:r>
    </w:p>
    <w:p w14:paraId="4A4D4B7F" w14:textId="37391DFC" w:rsidR="00FF5D83"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 Hô hấp: không ho, không khó thở</w:t>
      </w:r>
    </w:p>
    <w:p w14:paraId="7AB0842D" w14:textId="6674223A" w:rsidR="00FF5D83"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 xml:space="preserve">- Tiêu hóa: </w:t>
      </w:r>
      <w:r w:rsidRPr="00DE54BF">
        <w:rPr>
          <w:rFonts w:eastAsia="Times New Roman" w:cs="Times New Roman"/>
          <w:sz w:val="24"/>
          <w:szCs w:val="24"/>
          <w:lang w:val="vi-VN"/>
        </w:rPr>
        <w:t>tiêu chảy</w:t>
      </w:r>
      <w:r w:rsidRPr="00DE54BF">
        <w:rPr>
          <w:rFonts w:eastAsia="Times New Roman" w:cs="Times New Roman"/>
          <w:sz w:val="24"/>
          <w:szCs w:val="24"/>
        </w:rPr>
        <w:t>, không nôn, không đau bụng, không ợ hơi ợ chua</w:t>
      </w:r>
    </w:p>
    <w:p w14:paraId="52FABAAB" w14:textId="6ECE09F0" w:rsidR="00FF5D83"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 Tiết niệu, sinh dục: không tiểu ít, tiểu lắt nhắt, không gắt buốt</w:t>
      </w:r>
    </w:p>
    <w:p w14:paraId="2DAB3C4F" w14:textId="4B9A334F" w:rsidR="00FF5D83"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w:t>
      </w:r>
      <w:r w:rsidR="00910D95" w:rsidRPr="00DE54BF">
        <w:rPr>
          <w:rFonts w:eastAsia="Times New Roman" w:cs="Times New Roman"/>
          <w:sz w:val="24"/>
          <w:szCs w:val="24"/>
          <w:lang w:val="vi-VN"/>
        </w:rPr>
        <w:t xml:space="preserve"> </w:t>
      </w:r>
      <w:r w:rsidRPr="00DE54BF">
        <w:rPr>
          <w:rFonts w:eastAsia="Times New Roman" w:cs="Times New Roman"/>
          <w:sz w:val="24"/>
          <w:szCs w:val="24"/>
        </w:rPr>
        <w:t>Tứ chi: Không đau các khớp, không yếu liệt</w:t>
      </w:r>
    </w:p>
    <w:p w14:paraId="0FBA3573" w14:textId="01FB68C7" w:rsidR="001D63F5" w:rsidRPr="00DE54BF" w:rsidRDefault="0F8D3708" w:rsidP="00DE54BF">
      <w:pPr>
        <w:pStyle w:val="Heading1"/>
        <w:spacing w:before="0" w:after="0" w:line="288" w:lineRule="auto"/>
        <w:contextualSpacing/>
        <w:jc w:val="both"/>
        <w:rPr>
          <w:rFonts w:eastAsia="Times New Roman" w:cs="Times New Roman"/>
          <w:color w:val="FF0000"/>
          <w:sz w:val="24"/>
          <w:szCs w:val="24"/>
        </w:rPr>
      </w:pPr>
      <w:r w:rsidRPr="00DE54BF">
        <w:rPr>
          <w:rFonts w:eastAsia="Times New Roman" w:cs="Times New Roman"/>
          <w:sz w:val="24"/>
          <w:szCs w:val="24"/>
        </w:rPr>
        <w:t xml:space="preserve">VI. Khám: </w:t>
      </w:r>
      <w:r w:rsidRPr="00DE54BF">
        <w:rPr>
          <w:rFonts w:eastAsia="Times New Roman" w:cs="Times New Roman"/>
          <w:sz w:val="24"/>
          <w:szCs w:val="24"/>
          <w:lang w:val="vi-VN"/>
        </w:rPr>
        <w:t>8</w:t>
      </w:r>
      <w:r w:rsidRPr="00DE54BF">
        <w:rPr>
          <w:rFonts w:eastAsia="Times New Roman" w:cs="Times New Roman"/>
          <w:sz w:val="24"/>
          <w:szCs w:val="24"/>
        </w:rPr>
        <w:t xml:space="preserve">h ngày 23/5/2022 </w:t>
      </w:r>
    </w:p>
    <w:p w14:paraId="65777702" w14:textId="37685DB8" w:rsidR="00FF5D83" w:rsidRPr="00782261" w:rsidRDefault="0F8D3708" w:rsidP="00DE54BF">
      <w:pPr>
        <w:pStyle w:val="ListParagraph"/>
        <w:numPr>
          <w:ilvl w:val="0"/>
          <w:numId w:val="8"/>
        </w:numPr>
        <w:spacing w:after="0" w:line="288" w:lineRule="auto"/>
        <w:jc w:val="both"/>
        <w:rPr>
          <w:rFonts w:eastAsia="Times New Roman" w:cs="Times New Roman"/>
          <w:b/>
          <w:bCs/>
          <w:sz w:val="24"/>
          <w:szCs w:val="24"/>
        </w:rPr>
      </w:pPr>
      <w:r w:rsidRPr="00782261">
        <w:rPr>
          <w:rFonts w:eastAsia="Times New Roman" w:cs="Times New Roman"/>
          <w:b/>
          <w:bCs/>
          <w:sz w:val="24"/>
          <w:szCs w:val="24"/>
        </w:rPr>
        <w:t>Tổng quát</w:t>
      </w:r>
    </w:p>
    <w:p w14:paraId="77448714" w14:textId="78CEC09F" w:rsidR="00D037C9"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BN tỉnh, tiếp xúc tốt.</w:t>
      </w:r>
    </w:p>
    <w:p w14:paraId="1AFF1230" w14:textId="77777777" w:rsidR="00D037C9"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Sinh hiệu:</w:t>
      </w:r>
    </w:p>
    <w:p w14:paraId="46698218" w14:textId="51CDA3AD" w:rsidR="00D037C9" w:rsidRPr="00DE54BF" w:rsidRDefault="0F8D3708" w:rsidP="00DE54BF">
      <w:pPr>
        <w:pStyle w:val="ListParagraph"/>
        <w:numPr>
          <w:ilvl w:val="0"/>
          <w:numId w:val="12"/>
        </w:numPr>
        <w:spacing w:after="0" w:line="288" w:lineRule="auto"/>
        <w:jc w:val="both"/>
        <w:rPr>
          <w:rFonts w:eastAsia="Times New Roman" w:cs="Times New Roman"/>
          <w:sz w:val="24"/>
          <w:szCs w:val="24"/>
        </w:rPr>
      </w:pPr>
      <w:r w:rsidRPr="00DE54BF">
        <w:rPr>
          <w:rFonts w:eastAsia="Times New Roman" w:cs="Times New Roman"/>
          <w:sz w:val="24"/>
          <w:szCs w:val="24"/>
        </w:rPr>
        <w:t xml:space="preserve">Mạch: </w:t>
      </w:r>
      <w:r w:rsidRPr="00DE54BF">
        <w:rPr>
          <w:rFonts w:eastAsia="Times New Roman" w:cs="Times New Roman"/>
          <w:sz w:val="24"/>
          <w:szCs w:val="24"/>
          <w:lang w:val="vi-VN"/>
        </w:rPr>
        <w:t>88</w:t>
      </w:r>
      <w:r w:rsidRPr="00DE54BF">
        <w:rPr>
          <w:rFonts w:eastAsia="Times New Roman" w:cs="Times New Roman"/>
          <w:sz w:val="24"/>
          <w:szCs w:val="24"/>
        </w:rPr>
        <w:t>l/p</w:t>
      </w:r>
    </w:p>
    <w:p w14:paraId="58B0B792" w14:textId="2CC9C9DB" w:rsidR="00D037C9" w:rsidRPr="00DE54BF" w:rsidRDefault="0F8D3708" w:rsidP="00DE54BF">
      <w:pPr>
        <w:pStyle w:val="ListParagraph"/>
        <w:numPr>
          <w:ilvl w:val="0"/>
          <w:numId w:val="12"/>
        </w:numPr>
        <w:spacing w:after="0" w:line="288" w:lineRule="auto"/>
        <w:jc w:val="both"/>
        <w:rPr>
          <w:rFonts w:eastAsia="Times New Roman" w:cs="Times New Roman"/>
          <w:sz w:val="24"/>
          <w:szCs w:val="24"/>
        </w:rPr>
      </w:pPr>
      <w:r w:rsidRPr="00DE54BF">
        <w:rPr>
          <w:rFonts w:eastAsia="Times New Roman" w:cs="Times New Roman"/>
          <w:sz w:val="24"/>
          <w:szCs w:val="24"/>
        </w:rPr>
        <w:t>NT: 30 l/p</w:t>
      </w:r>
    </w:p>
    <w:p w14:paraId="0E7F489D" w14:textId="2DFC30EE" w:rsidR="00D037C9" w:rsidRPr="00DE54BF" w:rsidRDefault="0F8D3708" w:rsidP="00DE54BF">
      <w:pPr>
        <w:pStyle w:val="ListParagraph"/>
        <w:numPr>
          <w:ilvl w:val="0"/>
          <w:numId w:val="12"/>
        </w:numPr>
        <w:spacing w:after="0" w:line="288" w:lineRule="auto"/>
        <w:jc w:val="both"/>
        <w:rPr>
          <w:rFonts w:eastAsia="Times New Roman" w:cs="Times New Roman"/>
          <w:sz w:val="24"/>
          <w:szCs w:val="24"/>
        </w:rPr>
      </w:pPr>
      <w:r w:rsidRPr="00DE54BF">
        <w:rPr>
          <w:rFonts w:eastAsia="Times New Roman" w:cs="Times New Roman"/>
          <w:sz w:val="24"/>
          <w:szCs w:val="24"/>
        </w:rPr>
        <w:t>Huyết áp: 1</w:t>
      </w:r>
      <w:r w:rsidRPr="00DE54BF">
        <w:rPr>
          <w:rFonts w:eastAsia="Times New Roman" w:cs="Times New Roman"/>
          <w:sz w:val="24"/>
          <w:szCs w:val="24"/>
          <w:lang w:val="vi-VN"/>
        </w:rPr>
        <w:t>18/62</w:t>
      </w:r>
      <w:r w:rsidRPr="00DE54BF">
        <w:rPr>
          <w:rFonts w:eastAsia="Times New Roman" w:cs="Times New Roman"/>
          <w:sz w:val="24"/>
          <w:szCs w:val="24"/>
        </w:rPr>
        <w:t xml:space="preserve"> mmHg</w:t>
      </w:r>
      <w:r w:rsidRPr="00DE54BF">
        <w:rPr>
          <w:rFonts w:eastAsia="Times New Roman" w:cs="Times New Roman"/>
          <w:sz w:val="24"/>
          <w:szCs w:val="24"/>
          <w:lang w:val="vi-VN"/>
        </w:rPr>
        <w:t xml:space="preserve"> (tay phải)</w:t>
      </w:r>
    </w:p>
    <w:p w14:paraId="44116A14" w14:textId="63D01CD7" w:rsidR="00D037C9" w:rsidRPr="00DE54BF" w:rsidRDefault="0F8D3708" w:rsidP="00DE54BF">
      <w:pPr>
        <w:pStyle w:val="ListParagraph"/>
        <w:numPr>
          <w:ilvl w:val="0"/>
          <w:numId w:val="12"/>
        </w:numPr>
        <w:spacing w:after="0" w:line="288" w:lineRule="auto"/>
        <w:jc w:val="both"/>
        <w:rPr>
          <w:rFonts w:eastAsia="Times New Roman" w:cs="Times New Roman"/>
          <w:sz w:val="24"/>
          <w:szCs w:val="24"/>
        </w:rPr>
      </w:pPr>
      <w:r w:rsidRPr="00DE54BF">
        <w:rPr>
          <w:rFonts w:eastAsia="Times New Roman" w:cs="Times New Roman"/>
          <w:sz w:val="24"/>
          <w:szCs w:val="24"/>
        </w:rPr>
        <w:t xml:space="preserve">T: thân nhiệt cao (không rõ độ) </w:t>
      </w:r>
    </w:p>
    <w:p w14:paraId="6B1F6033" w14:textId="1BD10329" w:rsidR="00D037C9" w:rsidRPr="00DE54BF" w:rsidRDefault="0F8D3708" w:rsidP="00DE54BF">
      <w:pPr>
        <w:spacing w:after="0" w:line="288" w:lineRule="auto"/>
        <w:contextualSpacing/>
        <w:jc w:val="both"/>
        <w:rPr>
          <w:rFonts w:eastAsia="Times New Roman" w:cs="Times New Roman"/>
          <w:sz w:val="24"/>
          <w:szCs w:val="24"/>
          <w:lang w:val="vi-VN"/>
        </w:rPr>
      </w:pPr>
      <w:r w:rsidRPr="00DE54BF">
        <w:rPr>
          <w:rFonts w:eastAsia="Times New Roman" w:cs="Times New Roman"/>
          <w:sz w:val="24"/>
          <w:szCs w:val="24"/>
        </w:rPr>
        <w:t xml:space="preserve">CC: 1m55 CN: 56kg =&gt; BMI = </w:t>
      </w:r>
      <w:r w:rsidR="006F25CE" w:rsidRPr="00DE54BF">
        <w:rPr>
          <w:rFonts w:eastAsia="Times New Roman" w:cs="Times New Roman"/>
          <w:sz w:val="24"/>
          <w:szCs w:val="24"/>
        </w:rPr>
        <w:t>23</w:t>
      </w:r>
      <w:r w:rsidR="006F25CE" w:rsidRPr="00DE54BF">
        <w:rPr>
          <w:rFonts w:eastAsia="Times New Roman" w:cs="Times New Roman"/>
          <w:sz w:val="24"/>
          <w:szCs w:val="24"/>
          <w:lang w:val="vi-VN"/>
        </w:rPr>
        <w:t>,3</w:t>
      </w:r>
    </w:p>
    <w:p w14:paraId="621FFB8C" w14:textId="47F8D78A" w:rsidR="004533CF" w:rsidRPr="00DE54BF" w:rsidRDefault="0F8D3708" w:rsidP="00DE54BF">
      <w:pPr>
        <w:pStyle w:val="ListParagraph"/>
        <w:numPr>
          <w:ilvl w:val="0"/>
          <w:numId w:val="31"/>
        </w:numPr>
        <w:spacing w:after="0" w:line="288" w:lineRule="auto"/>
        <w:jc w:val="both"/>
        <w:rPr>
          <w:rFonts w:eastAsia="Times New Roman" w:cs="Times New Roman"/>
          <w:sz w:val="24"/>
          <w:szCs w:val="24"/>
        </w:rPr>
      </w:pPr>
      <w:r w:rsidRPr="00DE54BF">
        <w:rPr>
          <w:rFonts w:eastAsia="Times New Roman" w:cs="Times New Roman"/>
          <w:sz w:val="24"/>
          <w:szCs w:val="24"/>
        </w:rPr>
        <w:t>Da niêm hồng, không dấu xuất huyết, không vàng da, vàng mắt, không móng sọc.</w:t>
      </w:r>
    </w:p>
    <w:p w14:paraId="2DBA63B0" w14:textId="42568563" w:rsidR="00D037C9" w:rsidRPr="00DE54BF" w:rsidRDefault="0F8D3708" w:rsidP="00DE54BF">
      <w:pPr>
        <w:pStyle w:val="ListParagraph"/>
        <w:numPr>
          <w:ilvl w:val="0"/>
          <w:numId w:val="31"/>
        </w:numPr>
        <w:spacing w:after="0" w:line="288" w:lineRule="auto"/>
        <w:jc w:val="both"/>
        <w:rPr>
          <w:rFonts w:eastAsia="Times New Roman" w:cs="Times New Roman"/>
          <w:sz w:val="24"/>
          <w:szCs w:val="24"/>
        </w:rPr>
      </w:pPr>
      <w:r w:rsidRPr="00DE54BF">
        <w:rPr>
          <w:rFonts w:eastAsia="Times New Roman" w:cs="Times New Roman"/>
          <w:sz w:val="24"/>
          <w:szCs w:val="24"/>
        </w:rPr>
        <w:t xml:space="preserve">BN có môi khô lưỡi dơ, </w:t>
      </w:r>
      <w:r w:rsidRPr="003339C9">
        <w:rPr>
          <w:rFonts w:eastAsia="Times New Roman" w:cs="Times New Roman"/>
          <w:color w:val="FF0000"/>
          <w:sz w:val="24"/>
          <w:szCs w:val="24"/>
        </w:rPr>
        <w:t>da khô</w:t>
      </w:r>
      <w:r w:rsidRPr="00DE54BF">
        <w:rPr>
          <w:rFonts w:eastAsia="Times New Roman" w:cs="Times New Roman"/>
          <w:sz w:val="24"/>
          <w:szCs w:val="24"/>
        </w:rPr>
        <w:t xml:space="preserve">, vẻ mặt đừ, mắt không trũng, </w:t>
      </w:r>
      <w:r w:rsidRPr="003339C9">
        <w:rPr>
          <w:rFonts w:eastAsia="Times New Roman" w:cs="Times New Roman"/>
          <w:color w:val="FF0000"/>
          <w:sz w:val="24"/>
          <w:szCs w:val="24"/>
        </w:rPr>
        <w:t xml:space="preserve">véo da (-), </w:t>
      </w:r>
      <w:r w:rsidRPr="00DE54BF">
        <w:rPr>
          <w:rFonts w:eastAsia="Times New Roman" w:cs="Times New Roman"/>
          <w:sz w:val="24"/>
          <w:szCs w:val="24"/>
        </w:rPr>
        <w:t xml:space="preserve">không tĩnh mạch cổ xẹp ở tư thế nằm, không thiểu niệu vô niệu. </w:t>
      </w:r>
    </w:p>
    <w:p w14:paraId="628F24C9" w14:textId="44CF1233" w:rsidR="00D037C9" w:rsidRPr="00DE54BF" w:rsidRDefault="0F8D3708" w:rsidP="00DE54BF">
      <w:pPr>
        <w:pStyle w:val="ListParagraph"/>
        <w:numPr>
          <w:ilvl w:val="0"/>
          <w:numId w:val="31"/>
        </w:numPr>
        <w:spacing w:after="0" w:line="288" w:lineRule="auto"/>
        <w:jc w:val="both"/>
        <w:rPr>
          <w:rFonts w:eastAsia="Times New Roman" w:cs="Times New Roman"/>
          <w:sz w:val="24"/>
          <w:szCs w:val="24"/>
        </w:rPr>
      </w:pPr>
      <w:r w:rsidRPr="00DE54BF">
        <w:rPr>
          <w:rFonts w:eastAsia="Times New Roman" w:cs="Times New Roman"/>
          <w:sz w:val="24"/>
          <w:szCs w:val="24"/>
        </w:rPr>
        <w:t>Mạch ngoại biên rõ, đều, không tím môi và đầu chi, không ngón tay dùi trống.</w:t>
      </w:r>
    </w:p>
    <w:p w14:paraId="39E0366F" w14:textId="54A697DE" w:rsidR="00D037C9" w:rsidRPr="00DE54BF" w:rsidRDefault="0F8D3708" w:rsidP="00DE54BF">
      <w:pPr>
        <w:pStyle w:val="ListParagraph"/>
        <w:numPr>
          <w:ilvl w:val="0"/>
          <w:numId w:val="31"/>
        </w:numPr>
        <w:spacing w:after="0" w:line="288" w:lineRule="auto"/>
        <w:jc w:val="both"/>
        <w:rPr>
          <w:rFonts w:eastAsia="Times New Roman" w:cs="Times New Roman"/>
          <w:sz w:val="24"/>
          <w:szCs w:val="24"/>
        </w:rPr>
      </w:pPr>
      <w:r w:rsidRPr="00DE54BF">
        <w:rPr>
          <w:rFonts w:eastAsia="Times New Roman" w:cs="Times New Roman"/>
          <w:sz w:val="24"/>
          <w:szCs w:val="24"/>
        </w:rPr>
        <w:t xml:space="preserve">Hạch ngoại biên không sờ chạm, </w:t>
      </w:r>
      <w:r w:rsidRPr="008F7118">
        <w:rPr>
          <w:rFonts w:eastAsia="Times New Roman" w:cs="Times New Roman"/>
          <w:color w:val="FF0000"/>
          <w:sz w:val="24"/>
          <w:szCs w:val="24"/>
        </w:rPr>
        <w:t>không có dấu mất nước</w:t>
      </w:r>
      <w:r w:rsidRPr="00DE54BF">
        <w:rPr>
          <w:rFonts w:eastAsia="Times New Roman" w:cs="Times New Roman"/>
          <w:sz w:val="24"/>
          <w:szCs w:val="24"/>
        </w:rPr>
        <w:t>, không phù.</w:t>
      </w:r>
    </w:p>
    <w:p w14:paraId="65051AD7" w14:textId="3C46D9C7" w:rsidR="00117467" w:rsidRPr="00DE54BF" w:rsidRDefault="0F8D3708" w:rsidP="00DE54BF">
      <w:pPr>
        <w:pStyle w:val="ListParagraph"/>
        <w:numPr>
          <w:ilvl w:val="0"/>
          <w:numId w:val="31"/>
        </w:numPr>
        <w:spacing w:after="0" w:line="288" w:lineRule="auto"/>
        <w:jc w:val="both"/>
        <w:rPr>
          <w:rFonts w:eastAsia="Times New Roman" w:cs="Times New Roman"/>
          <w:sz w:val="24"/>
          <w:szCs w:val="24"/>
        </w:rPr>
      </w:pPr>
      <w:r w:rsidRPr="00DE54BF">
        <w:rPr>
          <w:rFonts w:eastAsia="Times New Roman" w:cs="Times New Roman"/>
          <w:sz w:val="24"/>
          <w:szCs w:val="24"/>
        </w:rPr>
        <w:t xml:space="preserve">qSOFA âm tính: HATT &gt; 100, NT &gt; 22, Glasgow = 15. </w:t>
      </w:r>
    </w:p>
    <w:p w14:paraId="051D8A21" w14:textId="3428C176" w:rsidR="0059686F" w:rsidRPr="00DE54BF" w:rsidRDefault="0F8D3708" w:rsidP="00DE54BF">
      <w:pPr>
        <w:pStyle w:val="ListParagraph"/>
        <w:numPr>
          <w:ilvl w:val="0"/>
          <w:numId w:val="31"/>
        </w:numPr>
        <w:spacing w:after="0" w:line="288" w:lineRule="auto"/>
        <w:jc w:val="both"/>
        <w:rPr>
          <w:rFonts w:eastAsia="Times New Roman" w:cs="Times New Roman"/>
          <w:sz w:val="24"/>
          <w:szCs w:val="24"/>
        </w:rPr>
      </w:pPr>
      <w:r w:rsidRPr="00DE54BF">
        <w:rPr>
          <w:rFonts w:eastAsia="Times New Roman" w:cs="Times New Roman"/>
          <w:sz w:val="24"/>
          <w:szCs w:val="24"/>
        </w:rPr>
        <w:t xml:space="preserve">SIRS: NT &gt; 20 và t &gt; 38 độ C à SIRS dương tính. Có ổ nhiễm ở bụng </w:t>
      </w:r>
      <w:r w:rsidR="00D1667D">
        <w:rPr>
          <w:rFonts w:eastAsia="Times New Roman" w:cs="Times New Roman"/>
          <w:sz w:val="24"/>
          <w:szCs w:val="24"/>
          <w:lang w:val="vi-VN"/>
        </w:rPr>
        <w:t>-&gt;</w:t>
      </w:r>
      <w:r w:rsidRPr="00DE54BF">
        <w:rPr>
          <w:rFonts w:eastAsia="Times New Roman" w:cs="Times New Roman"/>
          <w:sz w:val="24"/>
          <w:szCs w:val="24"/>
        </w:rPr>
        <w:t xml:space="preserve"> NT. Không có MOD </w:t>
      </w:r>
      <w:r w:rsidR="00D1667D">
        <w:rPr>
          <w:rFonts w:eastAsia="Times New Roman" w:cs="Times New Roman"/>
          <w:sz w:val="24"/>
          <w:szCs w:val="24"/>
          <w:lang w:val="vi-VN"/>
        </w:rPr>
        <w:t>-&gt;</w:t>
      </w:r>
      <w:r w:rsidRPr="00DE54BF">
        <w:rPr>
          <w:rFonts w:eastAsia="Times New Roman" w:cs="Times New Roman"/>
          <w:sz w:val="24"/>
          <w:szCs w:val="24"/>
        </w:rPr>
        <w:t xml:space="preserve"> không có NT huyết. </w:t>
      </w:r>
    </w:p>
    <w:p w14:paraId="5341A150" w14:textId="0A74B8D9" w:rsidR="00360259" w:rsidRPr="00782261" w:rsidRDefault="0F8D3708" w:rsidP="00DE54BF">
      <w:pPr>
        <w:pStyle w:val="ListParagraph"/>
        <w:numPr>
          <w:ilvl w:val="0"/>
          <w:numId w:val="8"/>
        </w:numPr>
        <w:spacing w:after="0" w:line="288" w:lineRule="auto"/>
        <w:jc w:val="both"/>
        <w:rPr>
          <w:rFonts w:eastAsia="Times New Roman" w:cs="Times New Roman"/>
          <w:b/>
          <w:bCs/>
          <w:sz w:val="24"/>
          <w:szCs w:val="24"/>
        </w:rPr>
      </w:pPr>
      <w:r w:rsidRPr="00782261">
        <w:rPr>
          <w:rFonts w:eastAsia="Times New Roman" w:cs="Times New Roman"/>
          <w:b/>
          <w:bCs/>
          <w:sz w:val="24"/>
          <w:szCs w:val="24"/>
        </w:rPr>
        <w:t>Đầu mặt cổ</w:t>
      </w:r>
    </w:p>
    <w:p w14:paraId="513B63A5" w14:textId="77777777" w:rsidR="00360259" w:rsidRPr="00DE54BF" w:rsidRDefault="0F8D3708" w:rsidP="00DE54BF">
      <w:pPr>
        <w:pStyle w:val="ListParagraph"/>
        <w:numPr>
          <w:ilvl w:val="0"/>
          <w:numId w:val="32"/>
        </w:numPr>
        <w:spacing w:after="0" w:line="288" w:lineRule="auto"/>
        <w:jc w:val="both"/>
        <w:rPr>
          <w:rFonts w:eastAsia="Times New Roman" w:cs="Times New Roman"/>
          <w:sz w:val="24"/>
          <w:szCs w:val="24"/>
        </w:rPr>
      </w:pPr>
      <w:r w:rsidRPr="00DE54BF">
        <w:rPr>
          <w:rFonts w:eastAsia="Times New Roman" w:cs="Times New Roman"/>
          <w:sz w:val="24"/>
          <w:szCs w:val="24"/>
        </w:rPr>
        <w:t>Cân đối</w:t>
      </w:r>
    </w:p>
    <w:p w14:paraId="6E6A8921" w14:textId="77777777" w:rsidR="00360259" w:rsidRPr="00DE54BF" w:rsidRDefault="0F8D3708" w:rsidP="00DE54BF">
      <w:pPr>
        <w:pStyle w:val="ListParagraph"/>
        <w:numPr>
          <w:ilvl w:val="0"/>
          <w:numId w:val="32"/>
        </w:numPr>
        <w:spacing w:after="0" w:line="288" w:lineRule="auto"/>
        <w:jc w:val="both"/>
        <w:rPr>
          <w:rFonts w:eastAsia="Times New Roman" w:cs="Times New Roman"/>
          <w:sz w:val="24"/>
          <w:szCs w:val="24"/>
        </w:rPr>
      </w:pPr>
      <w:r w:rsidRPr="00DE54BF">
        <w:rPr>
          <w:rFonts w:eastAsia="Times New Roman" w:cs="Times New Roman"/>
          <w:sz w:val="24"/>
          <w:szCs w:val="24"/>
        </w:rPr>
        <w:lastRenderedPageBreak/>
        <w:t>Khí quản không lệch</w:t>
      </w:r>
    </w:p>
    <w:p w14:paraId="081BAF2D" w14:textId="0ECA03A8" w:rsidR="00360259" w:rsidRPr="00DE54BF" w:rsidRDefault="0F8D3708" w:rsidP="00DE54BF">
      <w:pPr>
        <w:pStyle w:val="ListParagraph"/>
        <w:numPr>
          <w:ilvl w:val="0"/>
          <w:numId w:val="32"/>
        </w:numPr>
        <w:spacing w:after="0" w:line="288" w:lineRule="auto"/>
        <w:jc w:val="both"/>
        <w:rPr>
          <w:rFonts w:eastAsia="Times New Roman" w:cs="Times New Roman"/>
          <w:sz w:val="24"/>
          <w:szCs w:val="24"/>
          <w:lang w:val="vi-VN"/>
        </w:rPr>
      </w:pPr>
      <w:r w:rsidRPr="00DE54BF">
        <w:rPr>
          <w:rFonts w:eastAsia="Times New Roman" w:cs="Times New Roman"/>
          <w:sz w:val="24"/>
          <w:szCs w:val="24"/>
        </w:rPr>
        <w:t>Tuyến giáp không t</w:t>
      </w:r>
      <w:r w:rsidRPr="00DE54BF">
        <w:rPr>
          <w:rFonts w:eastAsia="Times New Roman" w:cs="Times New Roman"/>
          <w:sz w:val="24"/>
          <w:szCs w:val="24"/>
          <w:lang w:val="vi-VN"/>
        </w:rPr>
        <w:t>o</w:t>
      </w:r>
    </w:p>
    <w:p w14:paraId="3AE40C90" w14:textId="0ADE2DE8" w:rsidR="00360259" w:rsidRPr="00DE54BF" w:rsidRDefault="0F8D3708" w:rsidP="00DE54BF">
      <w:pPr>
        <w:pStyle w:val="ListParagraph"/>
        <w:numPr>
          <w:ilvl w:val="0"/>
          <w:numId w:val="32"/>
        </w:numPr>
        <w:spacing w:after="0" w:line="288" w:lineRule="auto"/>
        <w:jc w:val="both"/>
        <w:rPr>
          <w:rFonts w:eastAsia="Times New Roman" w:cs="Times New Roman"/>
          <w:sz w:val="24"/>
          <w:szCs w:val="24"/>
        </w:rPr>
      </w:pPr>
      <w:r w:rsidRPr="00DE54BF">
        <w:rPr>
          <w:rFonts w:eastAsia="Times New Roman" w:cs="Times New Roman"/>
          <w:sz w:val="24"/>
          <w:szCs w:val="24"/>
        </w:rPr>
        <w:t xml:space="preserve">Không âm thổi động mạch cảnh, không tĩnh mạch cổ nổi ở tư thế 45 độ. </w:t>
      </w:r>
    </w:p>
    <w:p w14:paraId="2AC0BCB5" w14:textId="4C734E6E" w:rsidR="00360259" w:rsidRPr="00782261" w:rsidRDefault="0F8D3708" w:rsidP="00DE54BF">
      <w:pPr>
        <w:pStyle w:val="ListParagraph"/>
        <w:numPr>
          <w:ilvl w:val="0"/>
          <w:numId w:val="8"/>
        </w:numPr>
        <w:spacing w:after="0" w:line="288" w:lineRule="auto"/>
        <w:jc w:val="both"/>
        <w:rPr>
          <w:rFonts w:eastAsia="Times New Roman" w:cs="Times New Roman"/>
          <w:b/>
          <w:bCs/>
          <w:sz w:val="24"/>
          <w:szCs w:val="24"/>
        </w:rPr>
      </w:pPr>
      <w:r w:rsidRPr="00782261">
        <w:rPr>
          <w:rFonts w:eastAsia="Times New Roman" w:cs="Times New Roman"/>
          <w:b/>
          <w:bCs/>
          <w:sz w:val="24"/>
          <w:szCs w:val="24"/>
        </w:rPr>
        <w:t>Lồng ngực</w:t>
      </w:r>
    </w:p>
    <w:p w14:paraId="3BCDC328" w14:textId="0697B1C9" w:rsidR="00360259"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Nhìn: Lồng ngực cân đối, di động đều theo nhịp thở, không sẹo mổ cũ, không ổ đập bất thường, không tuần hoàn bàng hệ, KLS không dãn rộng.</w:t>
      </w:r>
    </w:p>
    <w:p w14:paraId="048C3108" w14:textId="0C47FD23" w:rsidR="000214F0"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Sờ: Không có điểm đau.</w:t>
      </w:r>
    </w:p>
    <w:p w14:paraId="170D06BF" w14:textId="2EA131B9" w:rsidR="00360259" w:rsidRPr="00DE54BF" w:rsidRDefault="0F8D3708" w:rsidP="00DE54BF">
      <w:pPr>
        <w:spacing w:after="0" w:line="288" w:lineRule="auto"/>
        <w:ind w:firstLine="284"/>
        <w:contextualSpacing/>
        <w:jc w:val="both"/>
        <w:rPr>
          <w:rFonts w:eastAsia="Times New Roman" w:cs="Times New Roman"/>
          <w:b/>
          <w:bCs/>
          <w:sz w:val="24"/>
          <w:szCs w:val="24"/>
        </w:rPr>
      </w:pPr>
      <w:r w:rsidRPr="00DE54BF">
        <w:rPr>
          <w:rFonts w:eastAsia="Times New Roman" w:cs="Times New Roman"/>
          <w:b/>
          <w:bCs/>
          <w:sz w:val="24"/>
          <w:szCs w:val="24"/>
        </w:rPr>
        <w:t>Tim</w:t>
      </w:r>
    </w:p>
    <w:p w14:paraId="7856CEAD" w14:textId="3065ED5E" w:rsidR="000214F0" w:rsidRPr="00DE54BF" w:rsidRDefault="0F8D3708" w:rsidP="00DE54BF">
      <w:pPr>
        <w:pStyle w:val="ListParagraph"/>
        <w:numPr>
          <w:ilvl w:val="0"/>
          <w:numId w:val="33"/>
        </w:numPr>
        <w:spacing w:after="0" w:line="288" w:lineRule="auto"/>
        <w:jc w:val="both"/>
        <w:rPr>
          <w:rFonts w:eastAsia="Times New Roman" w:cs="Times New Roman"/>
          <w:sz w:val="24"/>
          <w:szCs w:val="24"/>
          <w:lang w:val="vi-VN"/>
        </w:rPr>
      </w:pPr>
      <w:r w:rsidRPr="00DE54BF">
        <w:rPr>
          <w:rFonts w:eastAsia="Times New Roman" w:cs="Times New Roman"/>
          <w:sz w:val="24"/>
          <w:szCs w:val="24"/>
        </w:rPr>
        <w:t>Sờ: KLS V đường trung đòn trái, diện đập 1x1 cm, nảy tốt. Dấu Harzer (-), dấu nảy trước ngực (-).</w:t>
      </w:r>
    </w:p>
    <w:p w14:paraId="69C8982A" w14:textId="030BCAE7" w:rsidR="00360259" w:rsidRPr="00DE54BF" w:rsidRDefault="0F8D3708" w:rsidP="00DE54BF">
      <w:pPr>
        <w:pStyle w:val="ListParagraph"/>
        <w:numPr>
          <w:ilvl w:val="0"/>
          <w:numId w:val="33"/>
        </w:numPr>
        <w:spacing w:after="0" w:line="288" w:lineRule="auto"/>
        <w:jc w:val="both"/>
        <w:rPr>
          <w:rFonts w:eastAsia="Times New Roman" w:cs="Times New Roman"/>
          <w:sz w:val="24"/>
          <w:szCs w:val="24"/>
        </w:rPr>
      </w:pPr>
      <w:r w:rsidRPr="00DE54BF">
        <w:rPr>
          <w:rFonts w:eastAsia="Times New Roman" w:cs="Times New Roman"/>
          <w:sz w:val="24"/>
          <w:szCs w:val="24"/>
        </w:rPr>
        <w:t xml:space="preserve">Nghe: T1, T2 đều, </w:t>
      </w:r>
      <w:r w:rsidRPr="00DE54BF">
        <w:rPr>
          <w:rFonts w:eastAsia="Times New Roman" w:cs="Times New Roman"/>
          <w:sz w:val="24"/>
          <w:szCs w:val="24"/>
          <w:lang w:val="vi-VN"/>
        </w:rPr>
        <w:t>rõ</w:t>
      </w:r>
      <w:r w:rsidRPr="00DE54BF">
        <w:rPr>
          <w:rFonts w:eastAsia="Times New Roman" w:cs="Times New Roman"/>
          <w:sz w:val="24"/>
          <w:szCs w:val="24"/>
        </w:rPr>
        <w:t>, nhịp tim</w:t>
      </w:r>
      <w:r w:rsidRPr="00DE54BF">
        <w:rPr>
          <w:rFonts w:eastAsia="Times New Roman" w:cs="Times New Roman"/>
          <w:sz w:val="24"/>
          <w:szCs w:val="24"/>
          <w:lang w:val="vi-VN"/>
        </w:rPr>
        <w:t xml:space="preserve"> 88</w:t>
      </w:r>
      <w:r w:rsidRPr="00DE54BF">
        <w:rPr>
          <w:rFonts w:eastAsia="Times New Roman" w:cs="Times New Roman"/>
          <w:sz w:val="24"/>
          <w:szCs w:val="24"/>
        </w:rPr>
        <w:t xml:space="preserve"> lần/phút, nhịp tim trùng với nhịp mạch,</w:t>
      </w:r>
      <w:r w:rsidRPr="00DE54BF">
        <w:rPr>
          <w:rFonts w:eastAsia="Times New Roman" w:cs="Times New Roman"/>
          <w:color w:val="FF0000"/>
          <w:sz w:val="24"/>
          <w:szCs w:val="24"/>
        </w:rPr>
        <w:t xml:space="preserve"> </w:t>
      </w:r>
      <w:r w:rsidRPr="00DE54BF">
        <w:rPr>
          <w:rFonts w:eastAsia="Times New Roman" w:cs="Times New Roman"/>
          <w:sz w:val="24"/>
          <w:szCs w:val="24"/>
        </w:rPr>
        <w:t>không âm thổi</w:t>
      </w:r>
      <w:r w:rsidRPr="00DE54BF">
        <w:rPr>
          <w:rFonts w:eastAsia="Times New Roman" w:cs="Times New Roman"/>
          <w:sz w:val="24"/>
          <w:szCs w:val="24"/>
          <w:lang w:val="vi-VN"/>
        </w:rPr>
        <w:t>,</w:t>
      </w:r>
      <w:r w:rsidRPr="00DE54BF">
        <w:rPr>
          <w:rFonts w:eastAsia="Times New Roman" w:cs="Times New Roman"/>
          <w:sz w:val="24"/>
          <w:szCs w:val="24"/>
        </w:rPr>
        <w:t xml:space="preserve"> không tiếng tim bất thường. </w:t>
      </w:r>
    </w:p>
    <w:p w14:paraId="7314D82A" w14:textId="59ABFCF3" w:rsidR="000214F0" w:rsidRPr="00DE54BF" w:rsidRDefault="0F8D3708" w:rsidP="00DE54BF">
      <w:pPr>
        <w:spacing w:after="0" w:line="288" w:lineRule="auto"/>
        <w:ind w:firstLine="284"/>
        <w:contextualSpacing/>
        <w:jc w:val="both"/>
        <w:rPr>
          <w:rFonts w:eastAsia="Times New Roman" w:cs="Times New Roman"/>
          <w:b/>
          <w:bCs/>
          <w:sz w:val="24"/>
          <w:szCs w:val="24"/>
        </w:rPr>
      </w:pPr>
      <w:r w:rsidRPr="00DE54BF">
        <w:rPr>
          <w:rFonts w:eastAsia="Times New Roman" w:cs="Times New Roman"/>
          <w:b/>
          <w:bCs/>
          <w:sz w:val="24"/>
          <w:szCs w:val="24"/>
        </w:rPr>
        <w:t>Phổi</w:t>
      </w:r>
    </w:p>
    <w:p w14:paraId="290EE0FE" w14:textId="711C1387" w:rsidR="000214F0" w:rsidRPr="00DE54BF" w:rsidRDefault="0F8D3708" w:rsidP="00DE54BF">
      <w:pPr>
        <w:pStyle w:val="ListParagraph"/>
        <w:numPr>
          <w:ilvl w:val="0"/>
          <w:numId w:val="34"/>
        </w:numPr>
        <w:spacing w:after="0" w:line="288" w:lineRule="auto"/>
        <w:jc w:val="both"/>
        <w:rPr>
          <w:rFonts w:eastAsia="Times New Roman" w:cs="Times New Roman"/>
          <w:sz w:val="24"/>
          <w:szCs w:val="24"/>
        </w:rPr>
      </w:pPr>
      <w:r w:rsidRPr="00DE54BF">
        <w:rPr>
          <w:rFonts w:eastAsia="Times New Roman" w:cs="Times New Roman"/>
          <w:sz w:val="24"/>
          <w:szCs w:val="24"/>
        </w:rPr>
        <w:t xml:space="preserve">Sờ: Rung thanh đều 2 bên </w:t>
      </w:r>
    </w:p>
    <w:p w14:paraId="24AEA18E" w14:textId="187E7959" w:rsidR="000214F0" w:rsidRPr="00DE54BF" w:rsidRDefault="0F8D3708" w:rsidP="00DE54BF">
      <w:pPr>
        <w:pStyle w:val="ListParagraph"/>
        <w:numPr>
          <w:ilvl w:val="0"/>
          <w:numId w:val="34"/>
        </w:numPr>
        <w:spacing w:after="0" w:line="288" w:lineRule="auto"/>
        <w:jc w:val="both"/>
        <w:rPr>
          <w:rFonts w:eastAsia="Times New Roman" w:cs="Times New Roman"/>
          <w:sz w:val="24"/>
          <w:szCs w:val="24"/>
        </w:rPr>
      </w:pPr>
      <w:r w:rsidRPr="00DE54BF">
        <w:rPr>
          <w:rFonts w:eastAsia="Times New Roman" w:cs="Times New Roman"/>
          <w:sz w:val="24"/>
          <w:szCs w:val="24"/>
        </w:rPr>
        <w:t>Gõ: Gõ trong khắp phổi</w:t>
      </w:r>
    </w:p>
    <w:p w14:paraId="7E94A846" w14:textId="6D9BF0E0" w:rsidR="00360259" w:rsidRPr="00DE54BF" w:rsidRDefault="0F8D3708" w:rsidP="00DE54BF">
      <w:pPr>
        <w:pStyle w:val="ListParagraph"/>
        <w:numPr>
          <w:ilvl w:val="0"/>
          <w:numId w:val="34"/>
        </w:numPr>
        <w:spacing w:after="0" w:line="288" w:lineRule="auto"/>
        <w:jc w:val="both"/>
        <w:rPr>
          <w:rFonts w:eastAsia="Times New Roman" w:cs="Times New Roman"/>
          <w:sz w:val="24"/>
          <w:szCs w:val="24"/>
        </w:rPr>
      </w:pPr>
      <w:r w:rsidRPr="00DE54BF">
        <w:rPr>
          <w:rFonts w:eastAsia="Times New Roman" w:cs="Times New Roman"/>
          <w:sz w:val="24"/>
          <w:szCs w:val="24"/>
        </w:rPr>
        <w:t xml:space="preserve">Nghe: RRPN êm dịu 2 phế trường, không rale. </w:t>
      </w:r>
    </w:p>
    <w:p w14:paraId="750F7EC6" w14:textId="09EA1B5E" w:rsidR="00360259" w:rsidRPr="00DE54BF" w:rsidRDefault="0F8D3708" w:rsidP="00DE54BF">
      <w:pPr>
        <w:pStyle w:val="ListParagraph"/>
        <w:numPr>
          <w:ilvl w:val="0"/>
          <w:numId w:val="8"/>
        </w:numPr>
        <w:spacing w:after="0" w:line="288" w:lineRule="auto"/>
        <w:jc w:val="both"/>
        <w:rPr>
          <w:rFonts w:eastAsia="Times New Roman" w:cs="Times New Roman"/>
          <w:b/>
          <w:bCs/>
          <w:sz w:val="24"/>
          <w:szCs w:val="24"/>
        </w:rPr>
      </w:pPr>
      <w:r w:rsidRPr="00DE54BF">
        <w:rPr>
          <w:rFonts w:eastAsia="Times New Roman" w:cs="Times New Roman"/>
          <w:b/>
          <w:bCs/>
          <w:sz w:val="24"/>
          <w:szCs w:val="24"/>
        </w:rPr>
        <w:t>Bụng</w:t>
      </w:r>
    </w:p>
    <w:p w14:paraId="0399226E" w14:textId="0880FFBD" w:rsidR="000214F0" w:rsidRPr="00DE54BF" w:rsidRDefault="0F8D3708" w:rsidP="00DE54BF">
      <w:pPr>
        <w:pStyle w:val="ListParagraph"/>
        <w:numPr>
          <w:ilvl w:val="0"/>
          <w:numId w:val="35"/>
        </w:numPr>
        <w:spacing w:after="0" w:line="288" w:lineRule="auto"/>
        <w:jc w:val="both"/>
        <w:rPr>
          <w:rFonts w:eastAsia="Times New Roman" w:cs="Times New Roman"/>
          <w:sz w:val="24"/>
          <w:szCs w:val="24"/>
        </w:rPr>
      </w:pPr>
      <w:r w:rsidRPr="00DE54BF">
        <w:rPr>
          <w:rFonts w:eastAsia="Times New Roman" w:cs="Times New Roman"/>
          <w:sz w:val="24"/>
          <w:szCs w:val="24"/>
        </w:rPr>
        <w:t>Nhìn: Cân đối, không sẹo mổ cũ, không ổ đập bất thường, không tuần hoàn bàng hệ.</w:t>
      </w:r>
    </w:p>
    <w:p w14:paraId="24CA97C0" w14:textId="3A95C319" w:rsidR="000214F0" w:rsidRPr="00DE54BF" w:rsidRDefault="0F8D3708" w:rsidP="00DE54BF">
      <w:pPr>
        <w:pStyle w:val="ListParagraph"/>
        <w:numPr>
          <w:ilvl w:val="0"/>
          <w:numId w:val="35"/>
        </w:numPr>
        <w:spacing w:after="0" w:line="288" w:lineRule="auto"/>
        <w:jc w:val="both"/>
        <w:rPr>
          <w:rFonts w:eastAsia="Times New Roman" w:cs="Times New Roman"/>
          <w:sz w:val="24"/>
          <w:szCs w:val="24"/>
        </w:rPr>
      </w:pPr>
      <w:r w:rsidRPr="00DE54BF">
        <w:rPr>
          <w:rFonts w:eastAsia="Times New Roman" w:cs="Times New Roman"/>
          <w:sz w:val="24"/>
          <w:szCs w:val="24"/>
        </w:rPr>
        <w:t>Nghe: Nhu động ruột 4l/p</w:t>
      </w:r>
      <w:r w:rsidR="00CC1E84" w:rsidRPr="00DE54BF">
        <w:rPr>
          <w:rFonts w:eastAsia="Times New Roman" w:cs="Times New Roman"/>
          <w:sz w:val="24"/>
          <w:szCs w:val="24"/>
          <w:lang w:val="vi-VN"/>
        </w:rPr>
        <w:t xml:space="preserve"> </w:t>
      </w:r>
      <w:r w:rsidR="00CC1E84" w:rsidRPr="00DE54BF">
        <w:rPr>
          <w:rFonts w:eastAsia="Times New Roman" w:cs="Times New Roman"/>
          <w:color w:val="FF0000"/>
          <w:sz w:val="24"/>
          <w:szCs w:val="24"/>
          <w:lang w:val="vi-VN"/>
        </w:rPr>
        <w:t>???</w:t>
      </w:r>
      <w:r w:rsidRPr="00DE54BF">
        <w:rPr>
          <w:rFonts w:eastAsia="Times New Roman" w:cs="Times New Roman"/>
          <w:sz w:val="24"/>
          <w:szCs w:val="24"/>
        </w:rPr>
        <w:t xml:space="preserve">, không âm thổi ĐMC bụng, ĐM thận. </w:t>
      </w:r>
    </w:p>
    <w:p w14:paraId="7C001863" w14:textId="03E8E254" w:rsidR="00460755" w:rsidRPr="00DE54BF" w:rsidRDefault="0F8D3708" w:rsidP="00DE54BF">
      <w:pPr>
        <w:pStyle w:val="ListParagraph"/>
        <w:numPr>
          <w:ilvl w:val="0"/>
          <w:numId w:val="35"/>
        </w:numPr>
        <w:spacing w:after="0" w:line="288" w:lineRule="auto"/>
        <w:jc w:val="both"/>
        <w:rPr>
          <w:rFonts w:eastAsia="Times New Roman" w:cs="Times New Roman"/>
          <w:sz w:val="24"/>
          <w:szCs w:val="24"/>
        </w:rPr>
      </w:pPr>
      <w:r w:rsidRPr="00DE54BF">
        <w:rPr>
          <w:rFonts w:eastAsia="Times New Roman" w:cs="Times New Roman"/>
          <w:sz w:val="24"/>
          <w:szCs w:val="24"/>
        </w:rPr>
        <w:t>Gõ: Gõ trong khắp bụng.</w:t>
      </w:r>
    </w:p>
    <w:p w14:paraId="172207F2" w14:textId="0BFAF3C7" w:rsidR="00460755" w:rsidRPr="00DE54BF" w:rsidRDefault="0F8D3708" w:rsidP="00DE54BF">
      <w:pPr>
        <w:pStyle w:val="ListParagraph"/>
        <w:numPr>
          <w:ilvl w:val="0"/>
          <w:numId w:val="35"/>
        </w:numPr>
        <w:spacing w:after="0" w:line="288" w:lineRule="auto"/>
        <w:jc w:val="both"/>
        <w:rPr>
          <w:rFonts w:eastAsia="Times New Roman" w:cs="Times New Roman"/>
          <w:sz w:val="24"/>
          <w:szCs w:val="24"/>
        </w:rPr>
      </w:pPr>
      <w:r w:rsidRPr="00DE54BF">
        <w:rPr>
          <w:rFonts w:eastAsia="Times New Roman" w:cs="Times New Roman"/>
          <w:sz w:val="24"/>
          <w:szCs w:val="24"/>
        </w:rPr>
        <w:t>Sờ: Bụng mềm. Đau ở vùng quanh rốn.</w:t>
      </w:r>
      <w:r w:rsidR="00CC1E84" w:rsidRPr="00DE54BF">
        <w:rPr>
          <w:rFonts w:eastAsia="Times New Roman" w:cs="Times New Roman"/>
          <w:sz w:val="24"/>
          <w:szCs w:val="24"/>
          <w:lang w:val="vi-VN"/>
        </w:rPr>
        <w:t xml:space="preserve"> </w:t>
      </w:r>
      <w:r w:rsidR="00CC1E84" w:rsidRPr="00DE54BF">
        <w:rPr>
          <w:rFonts w:eastAsia="Times New Roman" w:cs="Times New Roman"/>
          <w:color w:val="FF0000"/>
          <w:sz w:val="24"/>
          <w:szCs w:val="24"/>
          <w:lang w:val="vi-VN"/>
        </w:rPr>
        <w:t>đề kháng thành bụng, điểm McBurney?</w:t>
      </w:r>
    </w:p>
    <w:p w14:paraId="7528AC41" w14:textId="485764B2" w:rsidR="000214F0" w:rsidRPr="00DE54BF" w:rsidRDefault="0F8D3708" w:rsidP="00DE54BF">
      <w:pPr>
        <w:pStyle w:val="ListParagraph"/>
        <w:numPr>
          <w:ilvl w:val="0"/>
          <w:numId w:val="35"/>
        </w:numPr>
        <w:spacing w:after="0" w:line="288" w:lineRule="auto"/>
        <w:jc w:val="both"/>
        <w:rPr>
          <w:rFonts w:eastAsia="Times New Roman" w:cs="Times New Roman"/>
          <w:sz w:val="24"/>
          <w:szCs w:val="24"/>
        </w:rPr>
      </w:pPr>
      <w:r w:rsidRPr="00DE54BF">
        <w:rPr>
          <w:rFonts w:eastAsia="Times New Roman" w:cs="Times New Roman"/>
          <w:sz w:val="24"/>
          <w:szCs w:val="24"/>
        </w:rPr>
        <w:t>Gan lách không sờ chạm</w:t>
      </w:r>
    </w:p>
    <w:p w14:paraId="74B96FE7" w14:textId="47A70E32" w:rsidR="00360259" w:rsidRPr="00DE54BF" w:rsidRDefault="0F8D3708" w:rsidP="00DE54BF">
      <w:pPr>
        <w:pStyle w:val="ListParagraph"/>
        <w:numPr>
          <w:ilvl w:val="0"/>
          <w:numId w:val="8"/>
        </w:numPr>
        <w:spacing w:after="0" w:line="288" w:lineRule="auto"/>
        <w:jc w:val="both"/>
        <w:rPr>
          <w:rFonts w:eastAsia="Times New Roman" w:cs="Times New Roman"/>
          <w:sz w:val="24"/>
          <w:szCs w:val="24"/>
        </w:rPr>
      </w:pPr>
      <w:r w:rsidRPr="00DE54BF">
        <w:rPr>
          <w:rFonts w:eastAsia="Times New Roman" w:cs="Times New Roman"/>
          <w:b/>
          <w:bCs/>
          <w:sz w:val="24"/>
          <w:szCs w:val="24"/>
        </w:rPr>
        <w:t>Tứ chi – cột sống:</w:t>
      </w:r>
      <w:r w:rsidRPr="00DE54BF">
        <w:rPr>
          <w:rFonts w:eastAsia="Times New Roman" w:cs="Times New Roman"/>
          <w:sz w:val="24"/>
          <w:szCs w:val="24"/>
        </w:rPr>
        <w:t xml:space="preserve"> Không biến dạng chi, không gù vẹo cột sống</w:t>
      </w:r>
    </w:p>
    <w:p w14:paraId="2881FFA4" w14:textId="15D36D85" w:rsidR="00360259" w:rsidRPr="00DE54BF" w:rsidRDefault="0F8D3708" w:rsidP="00DE54BF">
      <w:pPr>
        <w:pStyle w:val="ListParagraph"/>
        <w:numPr>
          <w:ilvl w:val="0"/>
          <w:numId w:val="8"/>
        </w:numPr>
        <w:spacing w:after="0" w:line="288" w:lineRule="auto"/>
        <w:jc w:val="both"/>
        <w:rPr>
          <w:rFonts w:eastAsia="Times New Roman" w:cs="Times New Roman"/>
          <w:sz w:val="24"/>
          <w:szCs w:val="24"/>
        </w:rPr>
      </w:pPr>
      <w:r w:rsidRPr="00DE54BF">
        <w:rPr>
          <w:rFonts w:eastAsia="Times New Roman" w:cs="Times New Roman"/>
          <w:b/>
          <w:bCs/>
          <w:sz w:val="24"/>
          <w:szCs w:val="24"/>
        </w:rPr>
        <w:t>Thần kinh:</w:t>
      </w:r>
      <w:r w:rsidRPr="00DE54BF">
        <w:rPr>
          <w:rFonts w:eastAsia="Times New Roman" w:cs="Times New Roman"/>
          <w:sz w:val="24"/>
          <w:szCs w:val="24"/>
        </w:rPr>
        <w:t xml:space="preserve"> Cổ mềm, các chi vận động trong giới hạn bình thường</w:t>
      </w:r>
      <w:r w:rsidRPr="00DE54BF">
        <w:rPr>
          <w:rFonts w:eastAsia="Times New Roman" w:cs="Times New Roman"/>
          <w:sz w:val="24"/>
          <w:szCs w:val="24"/>
          <w:lang w:val="vi-VN"/>
        </w:rPr>
        <w:t>.</w:t>
      </w:r>
    </w:p>
    <w:p w14:paraId="7F37B45E" w14:textId="782B334B" w:rsidR="001D63F5" w:rsidRPr="00DE54BF" w:rsidRDefault="0F8D3708" w:rsidP="00DE54BF">
      <w:pPr>
        <w:pStyle w:val="Heading1"/>
        <w:spacing w:before="0" w:after="0" w:line="288" w:lineRule="auto"/>
        <w:contextualSpacing/>
        <w:jc w:val="both"/>
        <w:rPr>
          <w:rFonts w:eastAsia="Times New Roman" w:cs="Times New Roman"/>
          <w:sz w:val="24"/>
          <w:szCs w:val="24"/>
        </w:rPr>
      </w:pPr>
      <w:r w:rsidRPr="00DE54BF">
        <w:rPr>
          <w:rFonts w:eastAsia="Times New Roman" w:cs="Times New Roman"/>
          <w:sz w:val="24"/>
          <w:szCs w:val="24"/>
        </w:rPr>
        <w:t>VII. Tóm tắt bệnh án</w:t>
      </w:r>
    </w:p>
    <w:p w14:paraId="2C5BAB46" w14:textId="125E6FCC" w:rsidR="00FF5D83"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 xml:space="preserve">BN nữ, 70 tuổi, nhập viện vì sốt. Bệnh diễn tiến 4 ngày , qua hỏi bệnh và thăm khám, ghi nhận: </w:t>
      </w:r>
    </w:p>
    <w:p w14:paraId="74AD9E65" w14:textId="77777777" w:rsidR="00CC1E84"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 xml:space="preserve">TCCN: </w:t>
      </w:r>
    </w:p>
    <w:p w14:paraId="3A0B5C05" w14:textId="77777777" w:rsidR="00CC1E84" w:rsidRPr="00DE54BF" w:rsidRDefault="0F8D3708" w:rsidP="00DE54BF">
      <w:pPr>
        <w:spacing w:after="0" w:line="288" w:lineRule="auto"/>
        <w:ind w:firstLine="720"/>
        <w:contextualSpacing/>
        <w:jc w:val="both"/>
        <w:rPr>
          <w:rFonts w:eastAsia="Times New Roman" w:cs="Times New Roman"/>
          <w:sz w:val="24"/>
          <w:szCs w:val="24"/>
        </w:rPr>
      </w:pPr>
      <w:r w:rsidRPr="00DE54BF">
        <w:rPr>
          <w:rFonts w:eastAsia="Times New Roman" w:cs="Times New Roman"/>
          <w:sz w:val="24"/>
          <w:szCs w:val="24"/>
        </w:rPr>
        <w:t xml:space="preserve">+ Tiêu phân lỏng, nhiều nước, không nhầy không mủ, không tanh, màu vàng, lượng khoảng nửa chai nước 500ml; 4 lần/ngày, </w:t>
      </w:r>
    </w:p>
    <w:p w14:paraId="1AF113C1" w14:textId="4503B389" w:rsidR="00FF5D83" w:rsidRPr="00DE54BF" w:rsidRDefault="0F8D3708" w:rsidP="00DE54BF">
      <w:pPr>
        <w:spacing w:after="0" w:line="288" w:lineRule="auto"/>
        <w:ind w:firstLine="720"/>
        <w:contextualSpacing/>
        <w:jc w:val="both"/>
        <w:rPr>
          <w:rFonts w:eastAsia="Times New Roman" w:cs="Times New Roman"/>
          <w:sz w:val="24"/>
          <w:szCs w:val="24"/>
        </w:rPr>
      </w:pPr>
      <w:r w:rsidRPr="00DE54BF">
        <w:rPr>
          <w:rFonts w:eastAsia="Times New Roman" w:cs="Times New Roman"/>
          <w:sz w:val="24"/>
          <w:szCs w:val="24"/>
        </w:rPr>
        <w:t xml:space="preserve">+ Sốt vào buổi tối, đo được 38,5 độ C, liên tục, kèm lạnh run, vã mồ hôi và nhức đầu. </w:t>
      </w:r>
    </w:p>
    <w:p w14:paraId="42AE2411" w14:textId="77777777" w:rsidR="00CC1E84"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 xml:space="preserve">TCTT: </w:t>
      </w:r>
    </w:p>
    <w:p w14:paraId="0CBE241D" w14:textId="409F8495" w:rsidR="00AE7E98" w:rsidRPr="00DE54BF" w:rsidRDefault="0F8D3708" w:rsidP="00DE54BF">
      <w:pPr>
        <w:spacing w:after="0" w:line="288" w:lineRule="auto"/>
        <w:contextualSpacing/>
        <w:jc w:val="both"/>
        <w:rPr>
          <w:rFonts w:eastAsia="Times New Roman" w:cs="Times New Roman"/>
          <w:sz w:val="24"/>
          <w:szCs w:val="24"/>
        </w:rPr>
      </w:pPr>
      <w:r w:rsidRPr="00DE54BF">
        <w:rPr>
          <w:rFonts w:eastAsia="Times New Roman" w:cs="Times New Roman"/>
          <w:sz w:val="24"/>
          <w:szCs w:val="24"/>
        </w:rPr>
        <w:t>sinh hiệu: mạch 88l/p, nhịp thở 30l/p, huyết áp 118/62 mmHg, thân nhiệt cao. Khám bệnh nhân có môi khô lưỡi dơ, vẻ mặt đừ, nhu động ruột 4l/p</w:t>
      </w:r>
    </w:p>
    <w:p w14:paraId="486BD540" w14:textId="5A82FF51" w:rsidR="001D63F5" w:rsidRPr="00DE54BF" w:rsidRDefault="0F8D3708" w:rsidP="00DE54BF">
      <w:pPr>
        <w:pStyle w:val="Heading1"/>
        <w:spacing w:before="0" w:after="0" w:line="288" w:lineRule="auto"/>
        <w:contextualSpacing/>
        <w:jc w:val="both"/>
        <w:rPr>
          <w:rFonts w:eastAsia="Times New Roman" w:cs="Times New Roman"/>
          <w:sz w:val="24"/>
          <w:szCs w:val="24"/>
        </w:rPr>
      </w:pPr>
      <w:r w:rsidRPr="00DE54BF">
        <w:rPr>
          <w:rFonts w:eastAsia="Times New Roman" w:cs="Times New Roman"/>
          <w:sz w:val="24"/>
          <w:szCs w:val="24"/>
        </w:rPr>
        <w:t>VIII. Đặt vấn đề</w:t>
      </w:r>
    </w:p>
    <w:p w14:paraId="09826F36" w14:textId="0C474797" w:rsidR="00146BB9" w:rsidRPr="00DE54BF" w:rsidRDefault="0F8D3708" w:rsidP="00DE54BF">
      <w:pPr>
        <w:pStyle w:val="ListParagraph"/>
        <w:numPr>
          <w:ilvl w:val="0"/>
          <w:numId w:val="9"/>
        </w:numPr>
        <w:spacing w:after="0" w:line="288" w:lineRule="auto"/>
        <w:jc w:val="both"/>
        <w:rPr>
          <w:rFonts w:eastAsia="Times New Roman" w:cs="Times New Roman"/>
          <w:sz w:val="24"/>
          <w:szCs w:val="24"/>
        </w:rPr>
      </w:pPr>
      <w:r w:rsidRPr="00DE54BF">
        <w:rPr>
          <w:rFonts w:eastAsia="Times New Roman" w:cs="Times New Roman"/>
          <w:sz w:val="24"/>
          <w:szCs w:val="24"/>
          <w:lang w:val="vi-VN"/>
        </w:rPr>
        <w:t>Tiêu chảy cấp</w:t>
      </w:r>
    </w:p>
    <w:p w14:paraId="2C41AB28" w14:textId="77777777" w:rsidR="004D572C" w:rsidRDefault="0F8D3708" w:rsidP="004D572C">
      <w:pPr>
        <w:pStyle w:val="ListParagraph"/>
        <w:numPr>
          <w:ilvl w:val="0"/>
          <w:numId w:val="9"/>
        </w:numPr>
        <w:spacing w:after="0" w:line="288" w:lineRule="auto"/>
        <w:jc w:val="both"/>
        <w:rPr>
          <w:rFonts w:eastAsia="Times New Roman" w:cs="Times New Roman"/>
          <w:sz w:val="24"/>
          <w:szCs w:val="24"/>
          <w:lang w:val="vi-VN"/>
        </w:rPr>
      </w:pPr>
      <w:r w:rsidRPr="004D572C">
        <w:rPr>
          <w:rFonts w:eastAsia="Times New Roman" w:cs="Times New Roman"/>
          <w:sz w:val="24"/>
          <w:szCs w:val="24"/>
          <w:lang w:val="vi-VN"/>
        </w:rPr>
        <w:t>Sốt</w:t>
      </w:r>
    </w:p>
    <w:p w14:paraId="100B5486" w14:textId="1CB3B8F8" w:rsidR="004D572C" w:rsidRPr="004D572C" w:rsidRDefault="0F8D3708" w:rsidP="004D572C">
      <w:pPr>
        <w:spacing w:after="0" w:line="288" w:lineRule="auto"/>
        <w:jc w:val="both"/>
        <w:rPr>
          <w:rFonts w:eastAsia="Times New Roman" w:cs="Times New Roman"/>
          <w:b/>
          <w:bCs/>
          <w:sz w:val="24"/>
          <w:szCs w:val="24"/>
          <w:lang w:val="vi-VN"/>
        </w:rPr>
      </w:pPr>
      <w:r w:rsidRPr="004D572C">
        <w:rPr>
          <w:rFonts w:eastAsia="Times New Roman" w:cs="Times New Roman"/>
          <w:b/>
          <w:bCs/>
          <w:sz w:val="24"/>
          <w:szCs w:val="24"/>
        </w:rPr>
        <w:t xml:space="preserve">IX. </w:t>
      </w:r>
      <w:r w:rsidR="004D572C">
        <w:rPr>
          <w:rFonts w:eastAsia="Times New Roman" w:cs="Times New Roman"/>
          <w:b/>
          <w:bCs/>
          <w:sz w:val="24"/>
          <w:szCs w:val="24"/>
        </w:rPr>
        <w:t>CHẨN</w:t>
      </w:r>
      <w:r w:rsidR="004D572C">
        <w:rPr>
          <w:rFonts w:eastAsia="Times New Roman" w:cs="Times New Roman"/>
          <w:b/>
          <w:bCs/>
          <w:sz w:val="24"/>
          <w:szCs w:val="24"/>
          <w:lang w:val="vi-VN"/>
        </w:rPr>
        <w:t xml:space="preserve"> ĐOÁN</w:t>
      </w:r>
    </w:p>
    <w:p w14:paraId="1008A103" w14:textId="38723295" w:rsidR="00D269A4" w:rsidRPr="004D572C" w:rsidRDefault="0F8D3708" w:rsidP="004D572C">
      <w:pPr>
        <w:spacing w:after="0" w:line="288" w:lineRule="auto"/>
        <w:jc w:val="both"/>
        <w:rPr>
          <w:rFonts w:eastAsia="Times New Roman" w:cs="Times New Roman"/>
          <w:b/>
          <w:bCs/>
          <w:sz w:val="24"/>
          <w:szCs w:val="24"/>
          <w:lang w:val="vi-VN"/>
        </w:rPr>
      </w:pPr>
      <w:r w:rsidRPr="004D572C">
        <w:rPr>
          <w:rFonts w:eastAsia="Times New Roman" w:cs="Times New Roman"/>
          <w:b/>
          <w:bCs/>
          <w:sz w:val="24"/>
          <w:szCs w:val="24"/>
        </w:rPr>
        <w:t>Chẩn đoán sơ bộ:</w:t>
      </w:r>
      <w:r w:rsidRPr="004D572C">
        <w:rPr>
          <w:rFonts w:eastAsia="Times New Roman" w:cs="Times New Roman"/>
          <w:b/>
          <w:bCs/>
          <w:sz w:val="24"/>
          <w:szCs w:val="24"/>
          <w:lang w:val="vi-VN"/>
        </w:rPr>
        <w:t xml:space="preserve"> Tiêu chảy cấp nghĩ do nhiễm trùng tiêu hóa </w:t>
      </w:r>
    </w:p>
    <w:p w14:paraId="29D895BF" w14:textId="48170275" w:rsidR="003A5BA3" w:rsidRPr="00DE54BF" w:rsidRDefault="004D572C" w:rsidP="00DE54BF">
      <w:pPr>
        <w:pStyle w:val="Heading1"/>
        <w:spacing w:before="0" w:after="0" w:line="288" w:lineRule="auto"/>
        <w:contextualSpacing/>
        <w:jc w:val="both"/>
        <w:rPr>
          <w:rFonts w:eastAsia="Times New Roman" w:cs="Times New Roman"/>
          <w:sz w:val="24"/>
          <w:szCs w:val="24"/>
        </w:rPr>
      </w:pPr>
      <w:r w:rsidRPr="00DE54BF">
        <w:rPr>
          <w:rFonts w:eastAsia="Times New Roman" w:cs="Times New Roman"/>
          <w:sz w:val="24"/>
          <w:szCs w:val="24"/>
        </w:rPr>
        <w:lastRenderedPageBreak/>
        <w:t>X. BIỆN LUẬN:</w:t>
      </w:r>
    </w:p>
    <w:p w14:paraId="588D98D2" w14:textId="6C8151B0" w:rsidR="00EF3BC5" w:rsidRPr="00DE54BF" w:rsidRDefault="0F8D3708" w:rsidP="00DE54BF">
      <w:pPr>
        <w:pStyle w:val="ListParagraph"/>
        <w:numPr>
          <w:ilvl w:val="0"/>
          <w:numId w:val="30"/>
        </w:numPr>
        <w:spacing w:after="0" w:line="288" w:lineRule="auto"/>
        <w:rPr>
          <w:rFonts w:eastAsia="Times New Roman" w:cs="Times New Roman"/>
          <w:b/>
          <w:bCs/>
          <w:sz w:val="24"/>
          <w:szCs w:val="24"/>
        </w:rPr>
      </w:pPr>
      <w:r w:rsidRPr="00DE54BF">
        <w:rPr>
          <w:rFonts w:eastAsia="Times New Roman" w:cs="Times New Roman"/>
          <w:b/>
          <w:bCs/>
          <w:sz w:val="24"/>
          <w:szCs w:val="24"/>
        </w:rPr>
        <w:t>Tiêu chảy cấp:</w:t>
      </w:r>
    </w:p>
    <w:p w14:paraId="55343DC7" w14:textId="622D53BF" w:rsidR="00EF3BC5" w:rsidRPr="00DE54BF" w:rsidRDefault="0F8D3708" w:rsidP="00DE54BF">
      <w:pPr>
        <w:spacing w:after="0" w:line="288" w:lineRule="auto"/>
        <w:contextualSpacing/>
        <w:rPr>
          <w:rFonts w:eastAsia="Times New Roman" w:cs="Times New Roman"/>
          <w:sz w:val="24"/>
          <w:szCs w:val="24"/>
        </w:rPr>
      </w:pPr>
      <w:r w:rsidRPr="00DE54BF">
        <w:rPr>
          <w:rFonts w:eastAsia="Times New Roman" w:cs="Times New Roman"/>
          <w:sz w:val="24"/>
          <w:szCs w:val="24"/>
        </w:rPr>
        <w:t>- BN tiêu phân lỏng 4 lần/ngày, tổng lượng nhiều (&gt;200g), diễn tiến bệnh 1 ngày nên nghĩ nhiều có tiêu chảy cấp.</w:t>
      </w:r>
    </w:p>
    <w:p w14:paraId="7FF2A910" w14:textId="0545B33E" w:rsidR="00663281" w:rsidRPr="00DE54BF" w:rsidRDefault="0F8D3708" w:rsidP="00DE54BF">
      <w:pPr>
        <w:spacing w:after="0" w:line="288" w:lineRule="auto"/>
        <w:contextualSpacing/>
        <w:rPr>
          <w:rFonts w:eastAsia="Times New Roman" w:cs="Times New Roman"/>
          <w:sz w:val="24"/>
          <w:szCs w:val="24"/>
        </w:rPr>
      </w:pPr>
      <w:r w:rsidRPr="00DE54BF">
        <w:rPr>
          <w:rFonts w:eastAsia="Times New Roman" w:cs="Times New Roman"/>
          <w:sz w:val="24"/>
          <w:szCs w:val="24"/>
        </w:rPr>
        <w:t>Nguyên nhân tiêu chảy cấp:</w:t>
      </w:r>
    </w:p>
    <w:p w14:paraId="71C7F401" w14:textId="4C68C94D" w:rsidR="007B5C46" w:rsidRPr="00DE54BF" w:rsidRDefault="0F8D3708" w:rsidP="00DE54BF">
      <w:pPr>
        <w:pStyle w:val="ListParagraph"/>
        <w:numPr>
          <w:ilvl w:val="0"/>
          <w:numId w:val="5"/>
        </w:numPr>
        <w:spacing w:after="0" w:line="288" w:lineRule="auto"/>
        <w:jc w:val="both"/>
        <w:rPr>
          <w:rFonts w:ascii="Calibri" w:eastAsia="Calibri" w:hAnsi="Calibri" w:cs="Calibri"/>
          <w:sz w:val="24"/>
          <w:szCs w:val="24"/>
        </w:rPr>
      </w:pPr>
      <w:r w:rsidRPr="00DE54BF">
        <w:rPr>
          <w:rFonts w:eastAsia="Times New Roman" w:cs="Times New Roman"/>
          <w:sz w:val="24"/>
          <w:szCs w:val="24"/>
        </w:rPr>
        <w:t xml:space="preserve">Nhiễm trùng: BN có sốt cao, lạnh run, môi khô lưỡi dơ, </w:t>
      </w:r>
      <w:r w:rsidRPr="00881303">
        <w:rPr>
          <w:rFonts w:eastAsia="Times New Roman" w:cs="Times New Roman"/>
          <w:color w:val="FF0000"/>
          <w:sz w:val="24"/>
          <w:szCs w:val="24"/>
        </w:rPr>
        <w:t>da khô</w:t>
      </w:r>
      <w:r w:rsidRPr="00DE54BF">
        <w:rPr>
          <w:rFonts w:eastAsia="Times New Roman" w:cs="Times New Roman"/>
          <w:sz w:val="24"/>
          <w:szCs w:val="24"/>
        </w:rPr>
        <w:t xml:space="preserve">, vẻ mặt đừ nên nghĩ nhiều. </w:t>
      </w:r>
    </w:p>
    <w:p w14:paraId="2D740F30" w14:textId="314CFE63" w:rsidR="007B5C46" w:rsidRPr="00DE54BF" w:rsidRDefault="0F8D3708" w:rsidP="00782261">
      <w:pPr>
        <w:spacing w:after="0" w:line="288" w:lineRule="auto"/>
        <w:ind w:firstLine="720"/>
        <w:contextualSpacing/>
        <w:jc w:val="both"/>
        <w:rPr>
          <w:rFonts w:eastAsia="Times New Roman" w:cs="Times New Roman"/>
          <w:sz w:val="24"/>
          <w:szCs w:val="24"/>
        </w:rPr>
      </w:pPr>
      <w:r w:rsidRPr="00DE54BF">
        <w:rPr>
          <w:rFonts w:eastAsia="Times New Roman" w:cs="Times New Roman"/>
          <w:sz w:val="24"/>
          <w:szCs w:val="24"/>
        </w:rPr>
        <w:t xml:space="preserve">qSOFA âm tính: HATT &gt; 100, NT &gt; 22, Glasgow = 15. </w:t>
      </w:r>
    </w:p>
    <w:p w14:paraId="5DFA097E" w14:textId="1D0B55FD" w:rsidR="00663281" w:rsidRPr="00DE54BF" w:rsidRDefault="0F8D3708" w:rsidP="00782261">
      <w:pPr>
        <w:spacing w:after="0" w:line="288" w:lineRule="auto"/>
        <w:ind w:firstLine="720"/>
        <w:contextualSpacing/>
        <w:jc w:val="both"/>
        <w:rPr>
          <w:rFonts w:eastAsia="Times New Roman" w:cs="Times New Roman"/>
          <w:sz w:val="24"/>
          <w:szCs w:val="24"/>
        </w:rPr>
      </w:pPr>
      <w:r w:rsidRPr="00DE54BF">
        <w:rPr>
          <w:rFonts w:eastAsia="Times New Roman" w:cs="Times New Roman"/>
          <w:sz w:val="24"/>
          <w:szCs w:val="24"/>
        </w:rPr>
        <w:t xml:space="preserve">SIRS: 2/4 tiêu chuẩn (NT &gt; 20 và t &gt; 38 độ C) à SIRS dương tính. à Nhiễm trùng. </w:t>
      </w:r>
    </w:p>
    <w:p w14:paraId="78FD2129" w14:textId="25E2E82E" w:rsidR="00F27B11" w:rsidRPr="00DE54BF" w:rsidRDefault="0F8D3708" w:rsidP="00DE54BF">
      <w:pPr>
        <w:pStyle w:val="ListParagraph"/>
        <w:numPr>
          <w:ilvl w:val="0"/>
          <w:numId w:val="4"/>
        </w:numPr>
        <w:spacing w:after="0" w:line="288" w:lineRule="auto"/>
        <w:jc w:val="both"/>
        <w:rPr>
          <w:rFonts w:ascii="Calibri" w:eastAsia="Calibri" w:hAnsi="Calibri" w:cs="Calibri"/>
          <w:sz w:val="24"/>
          <w:szCs w:val="24"/>
        </w:rPr>
      </w:pPr>
      <w:r w:rsidRPr="00DE54BF">
        <w:rPr>
          <w:rFonts w:eastAsia="Times New Roman" w:cs="Times New Roman"/>
          <w:sz w:val="24"/>
          <w:szCs w:val="24"/>
        </w:rPr>
        <w:t>Độc chất: bệnh nhân không tiếp xúc hóa chất độc (chì, thủy ngân, arsen), ăn chín uống sôi, không ăn đồ chế biến sẵn nên không nghĩ.</w:t>
      </w:r>
    </w:p>
    <w:p w14:paraId="30FB6B05" w14:textId="609575CC" w:rsidR="004204C1" w:rsidRPr="00DE54BF" w:rsidRDefault="0F8D3708" w:rsidP="00DE54BF">
      <w:pPr>
        <w:pStyle w:val="ListParagraph"/>
        <w:numPr>
          <w:ilvl w:val="0"/>
          <w:numId w:val="3"/>
        </w:numPr>
        <w:spacing w:after="0" w:line="288" w:lineRule="auto"/>
        <w:jc w:val="both"/>
        <w:rPr>
          <w:rFonts w:ascii="Calibri" w:eastAsia="Calibri" w:hAnsi="Calibri" w:cs="Calibri"/>
          <w:sz w:val="24"/>
          <w:szCs w:val="24"/>
        </w:rPr>
      </w:pPr>
      <w:r w:rsidRPr="00DE54BF">
        <w:rPr>
          <w:rFonts w:eastAsia="Times New Roman" w:cs="Times New Roman"/>
          <w:sz w:val="24"/>
          <w:szCs w:val="24"/>
        </w:rPr>
        <w:t xml:space="preserve">Chế độ ăn, dùng thuốc: bệnh nhân không sử dụng rượu bia, không sử dụng thuốc. Không có tiền căn dị ứng hay bất dung nạp thức ăn nên không nghĩ. </w:t>
      </w:r>
    </w:p>
    <w:p w14:paraId="1880559C" w14:textId="4F894D2F" w:rsidR="004C6B6C" w:rsidRPr="00DE54BF" w:rsidRDefault="0F8D3708" w:rsidP="00DE54BF">
      <w:pPr>
        <w:pStyle w:val="ListParagraph"/>
        <w:numPr>
          <w:ilvl w:val="0"/>
          <w:numId w:val="2"/>
        </w:numPr>
        <w:spacing w:after="0" w:line="288" w:lineRule="auto"/>
        <w:jc w:val="both"/>
        <w:rPr>
          <w:rFonts w:ascii="Calibri" w:eastAsia="Calibri" w:hAnsi="Calibri" w:cs="Calibri"/>
          <w:sz w:val="24"/>
          <w:szCs w:val="24"/>
        </w:rPr>
      </w:pPr>
      <w:r w:rsidRPr="00DE54BF">
        <w:rPr>
          <w:rFonts w:eastAsia="Times New Roman" w:cs="Times New Roman"/>
          <w:sz w:val="24"/>
          <w:szCs w:val="24"/>
        </w:rPr>
        <w:t xml:space="preserve">Khác: </w:t>
      </w:r>
    </w:p>
    <w:p w14:paraId="685107BA" w14:textId="372EEB0C" w:rsidR="007B5C46" w:rsidRPr="00DE54BF" w:rsidRDefault="0F8D3708" w:rsidP="00DE54BF">
      <w:pPr>
        <w:pStyle w:val="ListParagraph"/>
        <w:spacing w:after="0" w:line="288" w:lineRule="auto"/>
        <w:jc w:val="both"/>
        <w:rPr>
          <w:rFonts w:eastAsia="Times New Roman" w:cs="Times New Roman"/>
          <w:sz w:val="24"/>
          <w:szCs w:val="24"/>
        </w:rPr>
      </w:pPr>
      <w:r w:rsidRPr="00DE54BF">
        <w:rPr>
          <w:rFonts w:eastAsia="Times New Roman" w:cs="Times New Roman"/>
          <w:sz w:val="24"/>
          <w:szCs w:val="24"/>
        </w:rPr>
        <w:t xml:space="preserve">+ Viêm ruột thừa: bệnh nhân đã phẫu thuật cắt bỏ nên không nghĩ. </w:t>
      </w:r>
    </w:p>
    <w:p w14:paraId="1DFC049A" w14:textId="447417C3" w:rsidR="00C10B32" w:rsidRPr="00DE54BF" w:rsidRDefault="0F8D3708" w:rsidP="00DE54BF">
      <w:pPr>
        <w:pStyle w:val="ListParagraph"/>
        <w:spacing w:after="0" w:line="288" w:lineRule="auto"/>
        <w:jc w:val="both"/>
        <w:rPr>
          <w:rFonts w:eastAsia="Times New Roman" w:cs="Times New Roman"/>
          <w:sz w:val="24"/>
          <w:szCs w:val="24"/>
        </w:rPr>
      </w:pPr>
      <w:r w:rsidRPr="00DE54BF">
        <w:rPr>
          <w:rFonts w:eastAsia="Times New Roman" w:cs="Times New Roman"/>
          <w:sz w:val="24"/>
          <w:szCs w:val="24"/>
        </w:rPr>
        <w:t xml:space="preserve">+ Viêm túi thừa: </w:t>
      </w:r>
    </w:p>
    <w:p w14:paraId="34C06A15" w14:textId="2D65922E" w:rsidR="00C10B32" w:rsidRPr="00DE54BF" w:rsidRDefault="0F8D3708" w:rsidP="00DE54BF">
      <w:pPr>
        <w:pStyle w:val="ListParagraph"/>
        <w:spacing w:after="0" w:line="288" w:lineRule="auto"/>
        <w:jc w:val="both"/>
        <w:rPr>
          <w:rFonts w:eastAsia="Times New Roman" w:cs="Times New Roman"/>
          <w:sz w:val="24"/>
          <w:szCs w:val="24"/>
        </w:rPr>
      </w:pPr>
      <w:r w:rsidRPr="00DE54BF">
        <w:rPr>
          <w:rFonts w:eastAsia="Times New Roman" w:cs="Times New Roman"/>
          <w:sz w:val="24"/>
          <w:szCs w:val="24"/>
        </w:rPr>
        <w:t xml:space="preserve">+ Xuất huyết tiêu hóa: BN không tiêu phân đen, phân máu, không nôn ra máu nên không nghĩ. </w:t>
      </w:r>
    </w:p>
    <w:p w14:paraId="7591A0CB" w14:textId="267C41E5" w:rsidR="002E1342" w:rsidRPr="00ED0D75" w:rsidRDefault="0F8D3708" w:rsidP="00DE54BF">
      <w:pPr>
        <w:pStyle w:val="ListParagraph"/>
        <w:spacing w:after="0" w:line="288" w:lineRule="auto"/>
        <w:jc w:val="both"/>
        <w:rPr>
          <w:rFonts w:eastAsia="Times New Roman" w:cs="Times New Roman"/>
          <w:color w:val="FF0000"/>
          <w:sz w:val="24"/>
          <w:szCs w:val="24"/>
          <w:lang w:val="vi-VN"/>
        </w:rPr>
      </w:pPr>
      <w:r w:rsidRPr="00DE54BF">
        <w:rPr>
          <w:rFonts w:eastAsia="Times New Roman" w:cs="Times New Roman"/>
          <w:sz w:val="24"/>
          <w:szCs w:val="24"/>
        </w:rPr>
        <w:t>+ Chứng nghẹt phân:</w:t>
      </w:r>
      <w:r w:rsidR="00ED0D75">
        <w:rPr>
          <w:rFonts w:eastAsia="Times New Roman" w:cs="Times New Roman"/>
          <w:sz w:val="24"/>
          <w:szCs w:val="24"/>
          <w:lang w:val="vi-VN"/>
        </w:rPr>
        <w:t xml:space="preserve"> </w:t>
      </w:r>
      <w:r w:rsidR="00ED0D75">
        <w:rPr>
          <w:rFonts w:eastAsia="Times New Roman" w:cs="Times New Roman"/>
          <w:color w:val="FF0000"/>
          <w:sz w:val="24"/>
          <w:szCs w:val="24"/>
          <w:lang w:val="vi-VN"/>
        </w:rPr>
        <w:t>BN không táo bón, không chướng bụng</w:t>
      </w:r>
    </w:p>
    <w:p w14:paraId="2319DDE1" w14:textId="4586D406" w:rsidR="002E1342" w:rsidRPr="00DE54BF" w:rsidRDefault="0F8D3708" w:rsidP="00DE54BF">
      <w:pPr>
        <w:spacing w:after="0" w:line="288" w:lineRule="auto"/>
        <w:contextualSpacing/>
        <w:jc w:val="both"/>
        <w:rPr>
          <w:rFonts w:eastAsia="Times New Roman" w:cs="Times New Roman"/>
          <w:b/>
          <w:bCs/>
          <w:color w:val="000000" w:themeColor="text1"/>
          <w:sz w:val="24"/>
          <w:szCs w:val="24"/>
        </w:rPr>
      </w:pPr>
      <w:r w:rsidRPr="00DE54BF">
        <w:rPr>
          <w:rFonts w:eastAsia="Times New Roman" w:cs="Times New Roman"/>
          <w:b/>
          <w:bCs/>
          <w:color w:val="000000" w:themeColor="text1"/>
          <w:sz w:val="24"/>
          <w:szCs w:val="24"/>
        </w:rPr>
        <w:t xml:space="preserve"> 2. Sốt: </w:t>
      </w:r>
    </w:p>
    <w:p w14:paraId="7F4AFB26" w14:textId="04C4C76B" w:rsidR="002E1342" w:rsidRPr="00DE54BF" w:rsidRDefault="0F8D3708" w:rsidP="00DE54BF">
      <w:pPr>
        <w:spacing w:after="0" w:line="288" w:lineRule="auto"/>
        <w:contextualSpacing/>
        <w:jc w:val="both"/>
        <w:rPr>
          <w:rFonts w:eastAsia="Times New Roman" w:cs="Times New Roman"/>
          <w:b/>
          <w:bCs/>
          <w:color w:val="000000" w:themeColor="text1"/>
          <w:sz w:val="24"/>
          <w:szCs w:val="24"/>
          <w:u w:val="single"/>
        </w:rPr>
      </w:pPr>
      <w:r w:rsidRPr="00DE54BF">
        <w:rPr>
          <w:rFonts w:eastAsia="Times New Roman" w:cs="Times New Roman"/>
          <w:b/>
          <w:bCs/>
          <w:color w:val="000000" w:themeColor="text1"/>
          <w:sz w:val="24"/>
          <w:szCs w:val="24"/>
          <w:u w:val="single"/>
        </w:rPr>
        <w:t>Nguyên nhân do nhiễm trùng:</w:t>
      </w:r>
    </w:p>
    <w:p w14:paraId="194878C3" w14:textId="2974553E" w:rsidR="002E1342" w:rsidRPr="00DE54BF" w:rsidRDefault="0F8D3708" w:rsidP="00DE54BF">
      <w:pPr>
        <w:spacing w:after="0" w:line="288" w:lineRule="auto"/>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xml:space="preserve">- Nhiễm khuẩn </w:t>
      </w:r>
      <w:r w:rsidRPr="00ED63B7">
        <w:rPr>
          <w:rFonts w:eastAsia="Times New Roman" w:cs="Times New Roman"/>
          <w:i/>
          <w:iCs/>
          <w:color w:val="000000" w:themeColor="text1"/>
          <w:sz w:val="24"/>
          <w:szCs w:val="24"/>
        </w:rPr>
        <w:t>hệ thần kinh</w:t>
      </w:r>
      <w:r w:rsidRPr="00DE54BF">
        <w:rPr>
          <w:rFonts w:eastAsia="Times New Roman" w:cs="Times New Roman"/>
          <w:color w:val="000000" w:themeColor="text1"/>
          <w:sz w:val="24"/>
          <w:szCs w:val="24"/>
        </w:rPr>
        <w:t>: bệnh nhân không nôn vọt, không yếu liệt chi nên không nghĩ</w:t>
      </w:r>
    </w:p>
    <w:p w14:paraId="7B16C489" w14:textId="6652F239" w:rsidR="002E1342" w:rsidRPr="00DE54BF" w:rsidRDefault="0F8D3708" w:rsidP="00DE54BF">
      <w:pPr>
        <w:spacing w:after="0" w:line="288" w:lineRule="auto"/>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xml:space="preserve">- Nhiễm khuẩn </w:t>
      </w:r>
      <w:r w:rsidRPr="00ED63B7">
        <w:rPr>
          <w:rFonts w:eastAsia="Times New Roman" w:cs="Times New Roman"/>
          <w:i/>
          <w:iCs/>
          <w:color w:val="000000" w:themeColor="text1"/>
          <w:sz w:val="24"/>
          <w:szCs w:val="24"/>
        </w:rPr>
        <w:t xml:space="preserve">hệ tim </w:t>
      </w:r>
      <w:r w:rsidR="00ED63B7">
        <w:rPr>
          <w:rFonts w:eastAsia="Times New Roman" w:cs="Times New Roman"/>
          <w:i/>
          <w:iCs/>
          <w:color w:val="000000" w:themeColor="text1"/>
          <w:sz w:val="24"/>
          <w:szCs w:val="24"/>
        </w:rPr>
        <w:t>mạ</w:t>
      </w:r>
      <w:r w:rsidRPr="00ED63B7">
        <w:rPr>
          <w:rFonts w:eastAsia="Times New Roman" w:cs="Times New Roman"/>
          <w:i/>
          <w:iCs/>
          <w:color w:val="000000" w:themeColor="text1"/>
          <w:sz w:val="24"/>
          <w:szCs w:val="24"/>
        </w:rPr>
        <w:t>ch</w:t>
      </w:r>
      <w:r w:rsidRPr="00DE54BF">
        <w:rPr>
          <w:rFonts w:eastAsia="Times New Roman" w:cs="Times New Roman"/>
          <w:color w:val="000000" w:themeColor="text1"/>
          <w:sz w:val="24"/>
          <w:szCs w:val="24"/>
        </w:rPr>
        <w:t>:</w:t>
      </w:r>
    </w:p>
    <w:p w14:paraId="5A88B1DE" w14:textId="62D21659" w:rsidR="002E1342" w:rsidRPr="00DE54BF" w:rsidRDefault="0F8D3708" w:rsidP="00DE54BF">
      <w:pPr>
        <w:spacing w:after="0" w:line="288" w:lineRule="auto"/>
        <w:ind w:firstLine="720"/>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Viêm màng ngoài tim: bệnh nhân không tức ngực, nặng ngực, khó thở, ho, khàn tiếng, khám không nghe tiếng cọ màng ngoài tim, nhịp tim không nhanh, huyết áp không tụt nên không nghĩ</w:t>
      </w:r>
    </w:p>
    <w:p w14:paraId="016FE4E2" w14:textId="77777777" w:rsidR="00ED0D75" w:rsidRPr="00DE54BF" w:rsidRDefault="00ED0D75" w:rsidP="00ED0D75">
      <w:pPr>
        <w:spacing w:after="0" w:line="288" w:lineRule="auto"/>
        <w:ind w:firstLine="720"/>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Viêm cơ tim: bệnh nhân không khó thở, khám không thấy âm thổi, tiếng tim bất thường nên không nghĩ</w:t>
      </w:r>
    </w:p>
    <w:p w14:paraId="4F936769" w14:textId="1B8562FD" w:rsidR="002E1342" w:rsidRPr="00DE54BF" w:rsidRDefault="0F8D3708" w:rsidP="00DE54BF">
      <w:pPr>
        <w:spacing w:after="0" w:line="288" w:lineRule="auto"/>
        <w:ind w:firstLine="720"/>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Viêm nội tâm mạc nhiểm trùng: không tiền căn nhiễm liên cầu trùng nên không nghĩ</w:t>
      </w:r>
    </w:p>
    <w:p w14:paraId="3D9F39D0" w14:textId="76B2C031" w:rsidR="002E1342" w:rsidRPr="00DE54BF" w:rsidRDefault="0F8D3708" w:rsidP="00DE54BF">
      <w:pPr>
        <w:spacing w:after="0" w:line="288" w:lineRule="auto"/>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xml:space="preserve">- Nhiễm khuẩn hệ hô hấp: </w:t>
      </w:r>
    </w:p>
    <w:p w14:paraId="4F9BE799" w14:textId="35290528" w:rsidR="002E1342" w:rsidRPr="00DE54BF" w:rsidRDefault="0F8D3708" w:rsidP="00DE54BF">
      <w:pPr>
        <w:spacing w:after="0" w:line="288" w:lineRule="auto"/>
        <w:ind w:firstLine="720"/>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Nhiễm trùng đường hô hấp trên: bệnh nhân không viêm xoang, không chảy mũi nên không nghĩ</w:t>
      </w:r>
    </w:p>
    <w:p w14:paraId="17F0AE2D" w14:textId="5D569E86" w:rsidR="002E1342" w:rsidRPr="00DE54BF" w:rsidRDefault="0F8D3708" w:rsidP="00DE54BF">
      <w:pPr>
        <w:spacing w:after="0" w:line="288" w:lineRule="auto"/>
        <w:ind w:firstLine="720"/>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Nhiễm trùng đường hô hấp dưới: bệnh nhân không ho, không khạc đàm, không đau ngực, không khó thở nên không nghĩ</w:t>
      </w:r>
    </w:p>
    <w:p w14:paraId="400544BB" w14:textId="2D24E89F" w:rsidR="002E1342" w:rsidRPr="00DE54BF" w:rsidRDefault="0F8D3708" w:rsidP="00DE54BF">
      <w:pPr>
        <w:spacing w:after="0" w:line="288" w:lineRule="auto"/>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xml:space="preserve">- Nhiễm khuẩn </w:t>
      </w:r>
      <w:r w:rsidRPr="00ED63B7">
        <w:rPr>
          <w:rFonts w:eastAsia="Times New Roman" w:cs="Times New Roman"/>
          <w:i/>
          <w:iCs/>
          <w:color w:val="000000" w:themeColor="text1"/>
          <w:sz w:val="24"/>
          <w:szCs w:val="24"/>
        </w:rPr>
        <w:t xml:space="preserve">hệ tiêu hóa: </w:t>
      </w:r>
      <w:r w:rsidRPr="00DE54BF">
        <w:rPr>
          <w:rFonts w:eastAsia="Times New Roman" w:cs="Times New Roman"/>
          <w:color w:val="000000" w:themeColor="text1"/>
          <w:sz w:val="24"/>
          <w:szCs w:val="24"/>
        </w:rPr>
        <w:t xml:space="preserve">BN đau bụng, tiêu chảy nên nghĩ nhiều </w:t>
      </w:r>
    </w:p>
    <w:p w14:paraId="3DDF725B" w14:textId="162ED620" w:rsidR="002E1342" w:rsidRPr="00DE54BF" w:rsidRDefault="0F8D3708" w:rsidP="00DE54BF">
      <w:pPr>
        <w:spacing w:after="0" w:line="288" w:lineRule="auto"/>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xml:space="preserve">- Nhiễm khuẩn </w:t>
      </w:r>
      <w:r w:rsidRPr="00ED63B7">
        <w:rPr>
          <w:rFonts w:eastAsia="Times New Roman" w:cs="Times New Roman"/>
          <w:i/>
          <w:iCs/>
          <w:color w:val="000000" w:themeColor="text1"/>
          <w:sz w:val="24"/>
          <w:szCs w:val="24"/>
        </w:rPr>
        <w:t xml:space="preserve">hệ tiết niệu: </w:t>
      </w:r>
      <w:r w:rsidRPr="00DE54BF">
        <w:rPr>
          <w:rFonts w:eastAsia="Times New Roman" w:cs="Times New Roman"/>
          <w:color w:val="000000" w:themeColor="text1"/>
          <w:sz w:val="24"/>
          <w:szCs w:val="24"/>
        </w:rPr>
        <w:t>bệnh nhân không đau vùng hông lưng, không tiểu máu, tiểu bọt, tiểu buốt, nên không nghĩ</w:t>
      </w:r>
    </w:p>
    <w:p w14:paraId="34B33D16" w14:textId="5F48980A" w:rsidR="002E1342" w:rsidRPr="00DE54BF" w:rsidRDefault="0F8D3708" w:rsidP="00DE54BF">
      <w:pPr>
        <w:spacing w:after="0" w:line="288" w:lineRule="auto"/>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xml:space="preserve">- Nhiễm khuẩn </w:t>
      </w:r>
      <w:r w:rsidRPr="00ED63B7">
        <w:rPr>
          <w:rFonts w:eastAsia="Times New Roman" w:cs="Times New Roman"/>
          <w:i/>
          <w:iCs/>
          <w:color w:val="000000" w:themeColor="text1"/>
          <w:sz w:val="24"/>
          <w:szCs w:val="24"/>
        </w:rPr>
        <w:t xml:space="preserve">hệ sinh dục: </w:t>
      </w:r>
      <w:r w:rsidRPr="00DE54BF">
        <w:rPr>
          <w:rFonts w:eastAsia="Times New Roman" w:cs="Times New Roman"/>
          <w:color w:val="000000" w:themeColor="text1"/>
          <w:sz w:val="24"/>
          <w:szCs w:val="24"/>
        </w:rPr>
        <w:t>bệnh nhân không ra huyết trắng nhiều, không có mùi hôi, không đổi màu nên không nghĩ</w:t>
      </w:r>
    </w:p>
    <w:p w14:paraId="0B794454" w14:textId="70F751F3" w:rsidR="002E1342" w:rsidRPr="00DE54BF" w:rsidRDefault="0F8D3708" w:rsidP="00DE54BF">
      <w:pPr>
        <w:spacing w:after="0" w:line="288" w:lineRule="auto"/>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lastRenderedPageBreak/>
        <w:t xml:space="preserve">- Nhiễm khuẩn </w:t>
      </w:r>
      <w:r w:rsidRPr="00ED63B7">
        <w:rPr>
          <w:rFonts w:eastAsia="Times New Roman" w:cs="Times New Roman"/>
          <w:i/>
          <w:iCs/>
          <w:color w:val="000000" w:themeColor="text1"/>
          <w:sz w:val="24"/>
          <w:szCs w:val="24"/>
        </w:rPr>
        <w:t xml:space="preserve">hệ cơ xương khớp: </w:t>
      </w:r>
      <w:r w:rsidRPr="00DE54BF">
        <w:rPr>
          <w:rFonts w:eastAsia="Times New Roman" w:cs="Times New Roman"/>
          <w:color w:val="000000" w:themeColor="text1"/>
          <w:sz w:val="24"/>
          <w:szCs w:val="24"/>
        </w:rPr>
        <w:t>bệnh nhân không sưng nóng đỏ đau các khớp nên không nghĩ</w:t>
      </w:r>
    </w:p>
    <w:p w14:paraId="5D7508A9" w14:textId="431722FE" w:rsidR="002E1342" w:rsidRPr="00ED63B7" w:rsidRDefault="0F8D3708" w:rsidP="00DE54BF">
      <w:pPr>
        <w:spacing w:after="0" w:line="288" w:lineRule="auto"/>
        <w:contextualSpacing/>
        <w:jc w:val="both"/>
        <w:rPr>
          <w:rFonts w:eastAsia="Times New Roman" w:cs="Times New Roman"/>
          <w:color w:val="FF0000"/>
          <w:sz w:val="24"/>
          <w:szCs w:val="24"/>
          <w:lang w:val="vi-VN"/>
        </w:rPr>
      </w:pPr>
      <w:r w:rsidRPr="00DE54BF">
        <w:rPr>
          <w:rFonts w:eastAsia="Times New Roman" w:cs="Times New Roman"/>
          <w:color w:val="000000" w:themeColor="text1"/>
          <w:sz w:val="24"/>
          <w:szCs w:val="24"/>
        </w:rPr>
        <w:t xml:space="preserve">- Nhiễm khuẩn </w:t>
      </w:r>
      <w:r w:rsidRPr="00ED63B7">
        <w:rPr>
          <w:rFonts w:eastAsia="Times New Roman" w:cs="Times New Roman"/>
          <w:i/>
          <w:iCs/>
          <w:color w:val="000000" w:themeColor="text1"/>
          <w:sz w:val="24"/>
          <w:szCs w:val="24"/>
        </w:rPr>
        <w:t>da:</w:t>
      </w:r>
      <w:r w:rsidRPr="00DE54BF">
        <w:rPr>
          <w:rFonts w:eastAsia="Times New Roman" w:cs="Times New Roman"/>
          <w:color w:val="000000" w:themeColor="text1"/>
          <w:sz w:val="24"/>
          <w:szCs w:val="24"/>
        </w:rPr>
        <w:t xml:space="preserve"> bệnh nhân không nổi mụn, nhọt, không sang thương lỡ </w:t>
      </w:r>
      <w:r w:rsidR="00ED63B7">
        <w:rPr>
          <w:rFonts w:eastAsia="Times New Roman" w:cs="Times New Roman"/>
          <w:color w:val="000000" w:themeColor="text1"/>
          <w:sz w:val="24"/>
          <w:szCs w:val="24"/>
        </w:rPr>
        <w:t>loét</w:t>
      </w:r>
      <w:r w:rsidR="00ED63B7">
        <w:rPr>
          <w:rFonts w:eastAsia="Times New Roman" w:cs="Times New Roman"/>
          <w:color w:val="000000" w:themeColor="text1"/>
          <w:sz w:val="24"/>
          <w:szCs w:val="24"/>
          <w:lang w:val="vi-VN"/>
        </w:rPr>
        <w:t xml:space="preserve"> </w:t>
      </w:r>
      <w:r w:rsidR="00ED63B7">
        <w:rPr>
          <w:rFonts w:eastAsia="Times New Roman" w:cs="Times New Roman"/>
          <w:color w:val="FF0000"/>
          <w:sz w:val="24"/>
          <w:szCs w:val="24"/>
          <w:lang w:val="vi-VN"/>
        </w:rPr>
        <w:t>nên không nghĩ</w:t>
      </w:r>
    </w:p>
    <w:p w14:paraId="0BD04546" w14:textId="6154C0AE" w:rsidR="002E1342" w:rsidRPr="00DE54BF" w:rsidRDefault="0F8D3708" w:rsidP="00DE54BF">
      <w:pPr>
        <w:spacing w:after="0" w:line="288" w:lineRule="auto"/>
        <w:contextualSpacing/>
        <w:jc w:val="both"/>
        <w:rPr>
          <w:rFonts w:eastAsia="Times New Roman" w:cs="Times New Roman"/>
          <w:b/>
          <w:bCs/>
          <w:color w:val="000000" w:themeColor="text1"/>
          <w:sz w:val="24"/>
          <w:szCs w:val="24"/>
          <w:u w:val="single"/>
        </w:rPr>
      </w:pPr>
      <w:r w:rsidRPr="00DE54BF">
        <w:rPr>
          <w:rFonts w:eastAsia="Times New Roman" w:cs="Times New Roman"/>
          <w:b/>
          <w:bCs/>
          <w:color w:val="000000" w:themeColor="text1"/>
          <w:sz w:val="24"/>
          <w:szCs w:val="24"/>
          <w:u w:val="single"/>
        </w:rPr>
        <w:t>Nguyên nhân không do nhiễm trùng:</w:t>
      </w:r>
    </w:p>
    <w:p w14:paraId="6433E005" w14:textId="52407427" w:rsidR="002E1342" w:rsidRPr="00DE54BF" w:rsidRDefault="0F8D3708" w:rsidP="00DE54BF">
      <w:pPr>
        <w:spacing w:after="0" w:line="288" w:lineRule="auto"/>
        <w:contextualSpacing/>
        <w:jc w:val="both"/>
        <w:rPr>
          <w:rFonts w:eastAsia="Times New Roman" w:cs="Times New Roman"/>
          <w:color w:val="000000" w:themeColor="text1"/>
          <w:sz w:val="24"/>
          <w:szCs w:val="24"/>
        </w:rPr>
      </w:pPr>
      <w:r w:rsidRPr="00ED63B7">
        <w:rPr>
          <w:rFonts w:eastAsia="Times New Roman" w:cs="Times New Roman"/>
          <w:color w:val="000000" w:themeColor="text1"/>
          <w:sz w:val="24"/>
          <w:szCs w:val="24"/>
        </w:rPr>
        <w:t xml:space="preserve">- Bệnh lí tự miễn: </w:t>
      </w:r>
      <w:r w:rsidRPr="00DE54BF">
        <w:rPr>
          <w:rFonts w:eastAsia="Times New Roman" w:cs="Times New Roman"/>
          <w:color w:val="000000" w:themeColor="text1"/>
          <w:sz w:val="24"/>
          <w:szCs w:val="24"/>
        </w:rPr>
        <w:t xml:space="preserve">bệnh nhân lớn tuổi, không có tiền căn </w:t>
      </w:r>
      <w:r w:rsidR="00DE54BF">
        <w:rPr>
          <w:rFonts w:eastAsia="Times New Roman" w:cs="Times New Roman"/>
          <w:color w:val="000000" w:themeColor="text1"/>
          <w:sz w:val="24"/>
          <w:szCs w:val="24"/>
        </w:rPr>
        <w:t>l</w:t>
      </w:r>
      <w:r w:rsidRPr="00DE54BF">
        <w:rPr>
          <w:rFonts w:eastAsia="Times New Roman" w:cs="Times New Roman"/>
          <w:color w:val="000000" w:themeColor="text1"/>
          <w:sz w:val="24"/>
          <w:szCs w:val="24"/>
        </w:rPr>
        <w:t>upus ban đỏ</w:t>
      </w:r>
      <w:r w:rsidR="00DE54BF">
        <w:rPr>
          <w:rFonts w:eastAsia="Times New Roman" w:cs="Times New Roman"/>
          <w:color w:val="000000" w:themeColor="text1"/>
          <w:sz w:val="24"/>
          <w:szCs w:val="24"/>
          <w:lang w:val="vi-VN"/>
        </w:rPr>
        <w:t xml:space="preserve"> </w:t>
      </w:r>
      <w:r w:rsidRPr="00DE54BF">
        <w:rPr>
          <w:rFonts w:eastAsia="Times New Roman" w:cs="Times New Roman"/>
          <w:color w:val="000000" w:themeColor="text1"/>
          <w:sz w:val="24"/>
          <w:szCs w:val="24"/>
        </w:rPr>
        <w:t>(thường gặp ở nữ trẻ), không đau các khớp nhỏ đối xứng nên không nghĩ.</w:t>
      </w:r>
    </w:p>
    <w:p w14:paraId="62CB44AC" w14:textId="3FB7764E" w:rsidR="002E1342" w:rsidRPr="00DE54BF" w:rsidRDefault="0F8D3708" w:rsidP="00DE54BF">
      <w:pPr>
        <w:spacing w:after="0" w:line="288" w:lineRule="auto"/>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xml:space="preserve">- Bệnh lí chuyển hóa: </w:t>
      </w:r>
    </w:p>
    <w:p w14:paraId="03C0836F" w14:textId="6D6F2171" w:rsidR="002E1342" w:rsidRPr="00DE54BF" w:rsidRDefault="0F8D3708" w:rsidP="00DE54BF">
      <w:pPr>
        <w:spacing w:after="0" w:line="288" w:lineRule="auto"/>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Cường giáp: khám tuyến giáp không to, BN không đánh trống ngực, hồi hộp, nhịp tim không nhanh, không sụt cân, táo bón nên không nghĩ</w:t>
      </w:r>
    </w:p>
    <w:p w14:paraId="279F583F" w14:textId="1E0E668C" w:rsidR="002E1342" w:rsidRPr="00DE54BF" w:rsidRDefault="0F8D3708" w:rsidP="00DE54BF">
      <w:pPr>
        <w:spacing w:after="0" w:line="288" w:lineRule="auto"/>
        <w:contextualSpacing/>
        <w:jc w:val="both"/>
        <w:rPr>
          <w:rFonts w:eastAsia="Calibri"/>
          <w:color w:val="000000" w:themeColor="text1"/>
          <w:sz w:val="24"/>
          <w:szCs w:val="24"/>
        </w:rPr>
      </w:pPr>
      <w:r w:rsidRPr="00DE54BF">
        <w:rPr>
          <w:rFonts w:eastAsia="Times New Roman" w:cs="Times New Roman"/>
          <w:color w:val="000000" w:themeColor="text1"/>
          <w:sz w:val="24"/>
          <w:szCs w:val="24"/>
        </w:rPr>
        <w:t>+ Gout: BN không có tiền căn bệnh gout, không đau kèm sưng nóng đỏ khớp ngón chân và khớp cổ chân, chân nên không nghĩ</w:t>
      </w:r>
    </w:p>
    <w:p w14:paraId="5118D3F1" w14:textId="312A6842" w:rsidR="002E1342" w:rsidRPr="00DE54BF" w:rsidRDefault="00DE54BF" w:rsidP="00DE54BF">
      <w:pPr>
        <w:spacing w:after="0" w:line="288" w:lineRule="auto"/>
        <w:jc w:val="both"/>
        <w:rPr>
          <w:rFonts w:eastAsia="Times New Roman" w:cs="Times New Roman"/>
          <w:color w:val="000000" w:themeColor="text1"/>
          <w:sz w:val="24"/>
          <w:szCs w:val="24"/>
        </w:rPr>
      </w:pPr>
      <w:r>
        <w:rPr>
          <w:rFonts w:eastAsia="Times New Roman" w:cs="Times New Roman"/>
          <w:color w:val="000000" w:themeColor="text1"/>
          <w:sz w:val="24"/>
          <w:szCs w:val="24"/>
          <w:lang w:val="vi-VN"/>
        </w:rPr>
        <w:t xml:space="preserve">- </w:t>
      </w:r>
      <w:r w:rsidR="0F8D3708" w:rsidRPr="00DE54BF">
        <w:rPr>
          <w:rFonts w:eastAsia="Times New Roman" w:cs="Times New Roman"/>
          <w:color w:val="000000" w:themeColor="text1"/>
          <w:sz w:val="24"/>
          <w:szCs w:val="24"/>
        </w:rPr>
        <w:t xml:space="preserve">Bệnh lý ác tính: BN không có tiền căn ung thư, không sụt cân nên không nghĩ. </w:t>
      </w:r>
    </w:p>
    <w:p w14:paraId="15CAC0EF" w14:textId="251BA82B" w:rsidR="002E1342" w:rsidRPr="00DE54BF" w:rsidRDefault="00DE54BF" w:rsidP="00DE54BF">
      <w:pPr>
        <w:spacing w:after="0" w:line="288" w:lineRule="auto"/>
        <w:jc w:val="both"/>
        <w:rPr>
          <w:rFonts w:eastAsia="Times New Roman" w:cs="Times New Roman"/>
          <w:color w:val="000000" w:themeColor="text1"/>
          <w:sz w:val="24"/>
          <w:szCs w:val="24"/>
        </w:rPr>
      </w:pPr>
      <w:r>
        <w:rPr>
          <w:rFonts w:eastAsia="Times New Roman" w:cs="Times New Roman"/>
          <w:color w:val="000000" w:themeColor="text1"/>
          <w:sz w:val="24"/>
          <w:szCs w:val="24"/>
          <w:lang w:val="vi-VN"/>
        </w:rPr>
        <w:t xml:space="preserve">- </w:t>
      </w:r>
      <w:r w:rsidR="0F8D3708" w:rsidRPr="00DE54BF">
        <w:rPr>
          <w:rFonts w:eastAsia="Times New Roman" w:cs="Times New Roman"/>
          <w:color w:val="000000" w:themeColor="text1"/>
          <w:sz w:val="24"/>
          <w:szCs w:val="24"/>
        </w:rPr>
        <w:t xml:space="preserve">Bệnh lý khác: </w:t>
      </w:r>
    </w:p>
    <w:p w14:paraId="62E4656D" w14:textId="0DE3607C" w:rsidR="002E1342" w:rsidRDefault="0F8D3708" w:rsidP="00DE54BF">
      <w:pPr>
        <w:spacing w:after="0" w:line="288" w:lineRule="auto"/>
        <w:contextualSpacing/>
        <w:jc w:val="both"/>
        <w:rPr>
          <w:rFonts w:eastAsia="Times New Roman" w:cs="Times New Roman"/>
          <w:color w:val="000000" w:themeColor="text1"/>
          <w:sz w:val="24"/>
          <w:szCs w:val="24"/>
        </w:rPr>
      </w:pPr>
      <w:r w:rsidRPr="00DE54BF">
        <w:rPr>
          <w:rFonts w:eastAsia="Times New Roman" w:cs="Times New Roman"/>
          <w:color w:val="000000" w:themeColor="text1"/>
          <w:sz w:val="24"/>
          <w:szCs w:val="24"/>
        </w:rPr>
        <w:t>+ Bệnh lý truyền nhiễm: BN không đi du lịch, không nằm trong các vùng dịch tễ, ăn chín uống sôi nên không nghĩ.</w:t>
      </w:r>
    </w:p>
    <w:p w14:paraId="5484C99B" w14:textId="77777777" w:rsidR="00DE54BF" w:rsidRPr="00DE54BF" w:rsidRDefault="00DE54BF" w:rsidP="00DE54BF">
      <w:pPr>
        <w:spacing w:after="0" w:line="288" w:lineRule="auto"/>
        <w:contextualSpacing/>
        <w:jc w:val="both"/>
        <w:rPr>
          <w:rFonts w:eastAsia="Times New Roman" w:cs="Times New Roman"/>
          <w:color w:val="000000" w:themeColor="text1"/>
          <w:sz w:val="24"/>
          <w:szCs w:val="24"/>
        </w:rPr>
      </w:pPr>
    </w:p>
    <w:p w14:paraId="751AADEF" w14:textId="4656B1FB" w:rsidR="002E1342" w:rsidRPr="00DE54BF" w:rsidRDefault="002E1342" w:rsidP="00DE54BF">
      <w:pPr>
        <w:spacing w:after="0" w:line="288" w:lineRule="auto"/>
        <w:contextualSpacing/>
        <w:jc w:val="both"/>
        <w:rPr>
          <w:rFonts w:eastAsia="Times New Roman" w:cs="Times New Roman"/>
          <w:color w:val="000000" w:themeColor="text1"/>
          <w:sz w:val="24"/>
          <w:szCs w:val="24"/>
        </w:rPr>
      </w:pPr>
    </w:p>
    <w:p w14:paraId="3C3CFEA0" w14:textId="77777777" w:rsidR="000E36FA" w:rsidRPr="00DE54BF" w:rsidRDefault="000E36FA" w:rsidP="00DE54BF">
      <w:pPr>
        <w:spacing w:after="0" w:line="288" w:lineRule="auto"/>
        <w:contextualSpacing/>
        <w:rPr>
          <w:rFonts w:eastAsia="Times New Roman" w:cs="Times New Roman"/>
          <w:color w:val="000000" w:themeColor="text1"/>
          <w:sz w:val="24"/>
          <w:szCs w:val="24"/>
        </w:rPr>
      </w:pPr>
    </w:p>
    <w:sectPr w:rsidR="000E36FA" w:rsidRPr="00DE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Calibri-Bold">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CE7"/>
    <w:multiLevelType w:val="hybridMultilevel"/>
    <w:tmpl w:val="52C0150A"/>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C7F06"/>
    <w:multiLevelType w:val="hybridMultilevel"/>
    <w:tmpl w:val="A6D2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D60DB"/>
    <w:multiLevelType w:val="hybridMultilevel"/>
    <w:tmpl w:val="669A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923F8"/>
    <w:multiLevelType w:val="hybridMultilevel"/>
    <w:tmpl w:val="654C94B8"/>
    <w:lvl w:ilvl="0" w:tplc="D86421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337AC"/>
    <w:multiLevelType w:val="hybridMultilevel"/>
    <w:tmpl w:val="97E6BBF8"/>
    <w:lvl w:ilvl="0" w:tplc="49B895E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C639F"/>
    <w:multiLevelType w:val="hybridMultilevel"/>
    <w:tmpl w:val="FF002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D1346"/>
    <w:multiLevelType w:val="hybridMultilevel"/>
    <w:tmpl w:val="854C2B12"/>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391EFE"/>
    <w:multiLevelType w:val="hybridMultilevel"/>
    <w:tmpl w:val="69CC36F6"/>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A94614"/>
    <w:multiLevelType w:val="hybridMultilevel"/>
    <w:tmpl w:val="5608F15E"/>
    <w:lvl w:ilvl="0" w:tplc="59A4713C">
      <w:start w:val="1"/>
      <w:numFmt w:val="bullet"/>
      <w:lvlText w:val="-"/>
      <w:lvlJc w:val="left"/>
      <w:pPr>
        <w:ind w:left="720" w:hanging="360"/>
      </w:pPr>
      <w:rPr>
        <w:rFonts w:ascii="Calibri" w:hAnsi="Calibri" w:hint="default"/>
      </w:rPr>
    </w:lvl>
    <w:lvl w:ilvl="1" w:tplc="A0B6DE92">
      <w:start w:val="1"/>
      <w:numFmt w:val="bullet"/>
      <w:lvlText w:val="o"/>
      <w:lvlJc w:val="left"/>
      <w:pPr>
        <w:ind w:left="1440" w:hanging="360"/>
      </w:pPr>
      <w:rPr>
        <w:rFonts w:ascii="Courier New" w:hAnsi="Courier New" w:hint="default"/>
      </w:rPr>
    </w:lvl>
    <w:lvl w:ilvl="2" w:tplc="147E83BC">
      <w:start w:val="1"/>
      <w:numFmt w:val="bullet"/>
      <w:lvlText w:val=""/>
      <w:lvlJc w:val="left"/>
      <w:pPr>
        <w:ind w:left="2160" w:hanging="360"/>
      </w:pPr>
      <w:rPr>
        <w:rFonts w:ascii="Wingdings" w:hAnsi="Wingdings" w:hint="default"/>
      </w:rPr>
    </w:lvl>
    <w:lvl w:ilvl="3" w:tplc="31FAB834">
      <w:start w:val="1"/>
      <w:numFmt w:val="bullet"/>
      <w:lvlText w:val=""/>
      <w:lvlJc w:val="left"/>
      <w:pPr>
        <w:ind w:left="2880" w:hanging="360"/>
      </w:pPr>
      <w:rPr>
        <w:rFonts w:ascii="Symbol" w:hAnsi="Symbol" w:hint="default"/>
      </w:rPr>
    </w:lvl>
    <w:lvl w:ilvl="4" w:tplc="59C45070">
      <w:start w:val="1"/>
      <w:numFmt w:val="bullet"/>
      <w:lvlText w:val="o"/>
      <w:lvlJc w:val="left"/>
      <w:pPr>
        <w:ind w:left="3600" w:hanging="360"/>
      </w:pPr>
      <w:rPr>
        <w:rFonts w:ascii="Courier New" w:hAnsi="Courier New" w:hint="default"/>
      </w:rPr>
    </w:lvl>
    <w:lvl w:ilvl="5" w:tplc="3D8C89D8">
      <w:start w:val="1"/>
      <w:numFmt w:val="bullet"/>
      <w:lvlText w:val=""/>
      <w:lvlJc w:val="left"/>
      <w:pPr>
        <w:ind w:left="4320" w:hanging="360"/>
      </w:pPr>
      <w:rPr>
        <w:rFonts w:ascii="Wingdings" w:hAnsi="Wingdings" w:hint="default"/>
      </w:rPr>
    </w:lvl>
    <w:lvl w:ilvl="6" w:tplc="AC523F18">
      <w:start w:val="1"/>
      <w:numFmt w:val="bullet"/>
      <w:lvlText w:val=""/>
      <w:lvlJc w:val="left"/>
      <w:pPr>
        <w:ind w:left="5040" w:hanging="360"/>
      </w:pPr>
      <w:rPr>
        <w:rFonts w:ascii="Symbol" w:hAnsi="Symbol" w:hint="default"/>
      </w:rPr>
    </w:lvl>
    <w:lvl w:ilvl="7" w:tplc="EA185D9A">
      <w:start w:val="1"/>
      <w:numFmt w:val="bullet"/>
      <w:lvlText w:val="o"/>
      <w:lvlJc w:val="left"/>
      <w:pPr>
        <w:ind w:left="5760" w:hanging="360"/>
      </w:pPr>
      <w:rPr>
        <w:rFonts w:ascii="Courier New" w:hAnsi="Courier New" w:hint="default"/>
      </w:rPr>
    </w:lvl>
    <w:lvl w:ilvl="8" w:tplc="71240CBE">
      <w:start w:val="1"/>
      <w:numFmt w:val="bullet"/>
      <w:lvlText w:val=""/>
      <w:lvlJc w:val="left"/>
      <w:pPr>
        <w:ind w:left="6480" w:hanging="360"/>
      </w:pPr>
      <w:rPr>
        <w:rFonts w:ascii="Wingdings" w:hAnsi="Wingdings" w:hint="default"/>
      </w:rPr>
    </w:lvl>
  </w:abstractNum>
  <w:abstractNum w:abstractNumId="9" w15:restartNumberingAfterBreak="0">
    <w:nsid w:val="255156E8"/>
    <w:multiLevelType w:val="hybridMultilevel"/>
    <w:tmpl w:val="76400776"/>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18698D"/>
    <w:multiLevelType w:val="hybridMultilevel"/>
    <w:tmpl w:val="E702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35775"/>
    <w:multiLevelType w:val="hybridMultilevel"/>
    <w:tmpl w:val="C8E44DD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EAF2BFF"/>
    <w:multiLevelType w:val="hybridMultilevel"/>
    <w:tmpl w:val="2AE4DED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08D51FE"/>
    <w:multiLevelType w:val="hybridMultilevel"/>
    <w:tmpl w:val="86B0A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7C0DBC"/>
    <w:multiLevelType w:val="hybridMultilevel"/>
    <w:tmpl w:val="2C68FD62"/>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5403D2"/>
    <w:multiLevelType w:val="hybridMultilevel"/>
    <w:tmpl w:val="526E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968A6"/>
    <w:multiLevelType w:val="hybridMultilevel"/>
    <w:tmpl w:val="46A6C9A4"/>
    <w:lvl w:ilvl="0" w:tplc="A24CB6E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DF66E7"/>
    <w:multiLevelType w:val="hybridMultilevel"/>
    <w:tmpl w:val="083C48E0"/>
    <w:lvl w:ilvl="0" w:tplc="436C160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D3523B"/>
    <w:multiLevelType w:val="hybridMultilevel"/>
    <w:tmpl w:val="43D4A13C"/>
    <w:lvl w:ilvl="0" w:tplc="FFFFFFFF">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0B7695C"/>
    <w:multiLevelType w:val="hybridMultilevel"/>
    <w:tmpl w:val="590487AC"/>
    <w:lvl w:ilvl="0" w:tplc="7560455C">
      <w:start w:val="1"/>
      <w:numFmt w:val="bullet"/>
      <w:lvlText w:val="-"/>
      <w:lvlJc w:val="left"/>
      <w:pPr>
        <w:ind w:left="720" w:hanging="360"/>
      </w:pPr>
      <w:rPr>
        <w:rFonts w:ascii="Calibri" w:hAnsi="Calibri" w:hint="default"/>
      </w:rPr>
    </w:lvl>
    <w:lvl w:ilvl="1" w:tplc="34F26EA0">
      <w:start w:val="1"/>
      <w:numFmt w:val="bullet"/>
      <w:lvlText w:val="o"/>
      <w:lvlJc w:val="left"/>
      <w:pPr>
        <w:ind w:left="1440" w:hanging="360"/>
      </w:pPr>
      <w:rPr>
        <w:rFonts w:ascii="Courier New" w:hAnsi="Courier New" w:hint="default"/>
      </w:rPr>
    </w:lvl>
    <w:lvl w:ilvl="2" w:tplc="5804F98C">
      <w:start w:val="1"/>
      <w:numFmt w:val="bullet"/>
      <w:lvlText w:val=""/>
      <w:lvlJc w:val="left"/>
      <w:pPr>
        <w:ind w:left="2160" w:hanging="360"/>
      </w:pPr>
      <w:rPr>
        <w:rFonts w:ascii="Wingdings" w:hAnsi="Wingdings" w:hint="default"/>
      </w:rPr>
    </w:lvl>
    <w:lvl w:ilvl="3" w:tplc="16BC9E4C">
      <w:start w:val="1"/>
      <w:numFmt w:val="bullet"/>
      <w:lvlText w:val=""/>
      <w:lvlJc w:val="left"/>
      <w:pPr>
        <w:ind w:left="2880" w:hanging="360"/>
      </w:pPr>
      <w:rPr>
        <w:rFonts w:ascii="Symbol" w:hAnsi="Symbol" w:hint="default"/>
      </w:rPr>
    </w:lvl>
    <w:lvl w:ilvl="4" w:tplc="4AC26CD6">
      <w:start w:val="1"/>
      <w:numFmt w:val="bullet"/>
      <w:lvlText w:val="o"/>
      <w:lvlJc w:val="left"/>
      <w:pPr>
        <w:ind w:left="3600" w:hanging="360"/>
      </w:pPr>
      <w:rPr>
        <w:rFonts w:ascii="Courier New" w:hAnsi="Courier New" w:hint="default"/>
      </w:rPr>
    </w:lvl>
    <w:lvl w:ilvl="5" w:tplc="C3FEA3E4">
      <w:start w:val="1"/>
      <w:numFmt w:val="bullet"/>
      <w:lvlText w:val=""/>
      <w:lvlJc w:val="left"/>
      <w:pPr>
        <w:ind w:left="4320" w:hanging="360"/>
      </w:pPr>
      <w:rPr>
        <w:rFonts w:ascii="Wingdings" w:hAnsi="Wingdings" w:hint="default"/>
      </w:rPr>
    </w:lvl>
    <w:lvl w:ilvl="6" w:tplc="D6646510">
      <w:start w:val="1"/>
      <w:numFmt w:val="bullet"/>
      <w:lvlText w:val=""/>
      <w:lvlJc w:val="left"/>
      <w:pPr>
        <w:ind w:left="5040" w:hanging="360"/>
      </w:pPr>
      <w:rPr>
        <w:rFonts w:ascii="Symbol" w:hAnsi="Symbol" w:hint="default"/>
      </w:rPr>
    </w:lvl>
    <w:lvl w:ilvl="7" w:tplc="88DE3976">
      <w:start w:val="1"/>
      <w:numFmt w:val="bullet"/>
      <w:lvlText w:val="o"/>
      <w:lvlJc w:val="left"/>
      <w:pPr>
        <w:ind w:left="5760" w:hanging="360"/>
      </w:pPr>
      <w:rPr>
        <w:rFonts w:ascii="Courier New" w:hAnsi="Courier New" w:hint="default"/>
      </w:rPr>
    </w:lvl>
    <w:lvl w:ilvl="8" w:tplc="F0348F08">
      <w:start w:val="1"/>
      <w:numFmt w:val="bullet"/>
      <w:lvlText w:val=""/>
      <w:lvlJc w:val="left"/>
      <w:pPr>
        <w:ind w:left="6480" w:hanging="360"/>
      </w:pPr>
      <w:rPr>
        <w:rFonts w:ascii="Wingdings" w:hAnsi="Wingdings" w:hint="default"/>
      </w:rPr>
    </w:lvl>
  </w:abstractNum>
  <w:abstractNum w:abstractNumId="20" w15:restartNumberingAfterBreak="0">
    <w:nsid w:val="46C3676E"/>
    <w:multiLevelType w:val="hybridMultilevel"/>
    <w:tmpl w:val="F9246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4B30B6"/>
    <w:multiLevelType w:val="hybridMultilevel"/>
    <w:tmpl w:val="D4CAC1F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EDB3A68"/>
    <w:multiLevelType w:val="hybridMultilevel"/>
    <w:tmpl w:val="D1E8273E"/>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B77A4F"/>
    <w:multiLevelType w:val="hybridMultilevel"/>
    <w:tmpl w:val="E09A3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1E3BE5"/>
    <w:multiLevelType w:val="hybridMultilevel"/>
    <w:tmpl w:val="5CE2DA12"/>
    <w:lvl w:ilvl="0" w:tplc="FFFFFFFF">
      <w:start w:val="1"/>
      <w:numFmt w:val="decimal"/>
      <w:lvlText w:val="%1."/>
      <w:lvlJc w:val="left"/>
      <w:pPr>
        <w:ind w:left="720" w:hanging="360"/>
      </w:pPr>
      <w:rPr>
        <w:rFonts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4333237"/>
    <w:multiLevelType w:val="hybridMultilevel"/>
    <w:tmpl w:val="5418B2CE"/>
    <w:lvl w:ilvl="0" w:tplc="F594F8EE">
      <w:start w:val="1"/>
      <w:numFmt w:val="bullet"/>
      <w:lvlText w:val="-"/>
      <w:lvlJc w:val="left"/>
      <w:pPr>
        <w:ind w:left="720" w:hanging="360"/>
      </w:pPr>
      <w:rPr>
        <w:rFonts w:ascii="Symbol" w:hAnsi="Symbol" w:hint="default"/>
      </w:rPr>
    </w:lvl>
    <w:lvl w:ilvl="1" w:tplc="8BEA1B40">
      <w:start w:val="1"/>
      <w:numFmt w:val="bullet"/>
      <w:lvlText w:val="o"/>
      <w:lvlJc w:val="left"/>
      <w:pPr>
        <w:ind w:left="1440" w:hanging="360"/>
      </w:pPr>
      <w:rPr>
        <w:rFonts w:ascii="Courier New" w:hAnsi="Courier New" w:hint="default"/>
      </w:rPr>
    </w:lvl>
    <w:lvl w:ilvl="2" w:tplc="D2103336">
      <w:start w:val="1"/>
      <w:numFmt w:val="bullet"/>
      <w:lvlText w:val=""/>
      <w:lvlJc w:val="left"/>
      <w:pPr>
        <w:ind w:left="2160" w:hanging="360"/>
      </w:pPr>
      <w:rPr>
        <w:rFonts w:ascii="Wingdings" w:hAnsi="Wingdings" w:hint="default"/>
      </w:rPr>
    </w:lvl>
    <w:lvl w:ilvl="3" w:tplc="10A60E12">
      <w:start w:val="1"/>
      <w:numFmt w:val="bullet"/>
      <w:lvlText w:val=""/>
      <w:lvlJc w:val="left"/>
      <w:pPr>
        <w:ind w:left="2880" w:hanging="360"/>
      </w:pPr>
      <w:rPr>
        <w:rFonts w:ascii="Symbol" w:hAnsi="Symbol" w:hint="default"/>
      </w:rPr>
    </w:lvl>
    <w:lvl w:ilvl="4" w:tplc="23E21000">
      <w:start w:val="1"/>
      <w:numFmt w:val="bullet"/>
      <w:lvlText w:val="o"/>
      <w:lvlJc w:val="left"/>
      <w:pPr>
        <w:ind w:left="3600" w:hanging="360"/>
      </w:pPr>
      <w:rPr>
        <w:rFonts w:ascii="Courier New" w:hAnsi="Courier New" w:hint="default"/>
      </w:rPr>
    </w:lvl>
    <w:lvl w:ilvl="5" w:tplc="48E2756A">
      <w:start w:val="1"/>
      <w:numFmt w:val="bullet"/>
      <w:lvlText w:val=""/>
      <w:lvlJc w:val="left"/>
      <w:pPr>
        <w:ind w:left="4320" w:hanging="360"/>
      </w:pPr>
      <w:rPr>
        <w:rFonts w:ascii="Wingdings" w:hAnsi="Wingdings" w:hint="default"/>
      </w:rPr>
    </w:lvl>
    <w:lvl w:ilvl="6" w:tplc="DE1A1692">
      <w:start w:val="1"/>
      <w:numFmt w:val="bullet"/>
      <w:lvlText w:val=""/>
      <w:lvlJc w:val="left"/>
      <w:pPr>
        <w:ind w:left="5040" w:hanging="360"/>
      </w:pPr>
      <w:rPr>
        <w:rFonts w:ascii="Symbol" w:hAnsi="Symbol" w:hint="default"/>
      </w:rPr>
    </w:lvl>
    <w:lvl w:ilvl="7" w:tplc="63B6C6BA">
      <w:start w:val="1"/>
      <w:numFmt w:val="bullet"/>
      <w:lvlText w:val="o"/>
      <w:lvlJc w:val="left"/>
      <w:pPr>
        <w:ind w:left="5760" w:hanging="360"/>
      </w:pPr>
      <w:rPr>
        <w:rFonts w:ascii="Courier New" w:hAnsi="Courier New" w:hint="default"/>
      </w:rPr>
    </w:lvl>
    <w:lvl w:ilvl="8" w:tplc="5BD8E40A">
      <w:start w:val="1"/>
      <w:numFmt w:val="bullet"/>
      <w:lvlText w:val=""/>
      <w:lvlJc w:val="left"/>
      <w:pPr>
        <w:ind w:left="6480" w:hanging="360"/>
      </w:pPr>
      <w:rPr>
        <w:rFonts w:ascii="Wingdings" w:hAnsi="Wingdings" w:hint="default"/>
      </w:rPr>
    </w:lvl>
  </w:abstractNum>
  <w:abstractNum w:abstractNumId="26" w15:restartNumberingAfterBreak="0">
    <w:nsid w:val="660B0531"/>
    <w:multiLevelType w:val="hybridMultilevel"/>
    <w:tmpl w:val="8B62BBB0"/>
    <w:lvl w:ilvl="0" w:tplc="F536AD46">
      <w:start w:val="1"/>
      <w:numFmt w:val="bullet"/>
      <w:lvlText w:val="-"/>
      <w:lvlJc w:val="left"/>
      <w:pPr>
        <w:ind w:left="720" w:hanging="360"/>
      </w:pPr>
      <w:rPr>
        <w:rFonts w:ascii="Calibri" w:hAnsi="Calibri" w:hint="default"/>
      </w:rPr>
    </w:lvl>
    <w:lvl w:ilvl="1" w:tplc="E45E7020">
      <w:start w:val="1"/>
      <w:numFmt w:val="bullet"/>
      <w:lvlText w:val="o"/>
      <w:lvlJc w:val="left"/>
      <w:pPr>
        <w:ind w:left="1440" w:hanging="360"/>
      </w:pPr>
      <w:rPr>
        <w:rFonts w:ascii="Courier New" w:hAnsi="Courier New" w:hint="default"/>
      </w:rPr>
    </w:lvl>
    <w:lvl w:ilvl="2" w:tplc="D44CE192">
      <w:start w:val="1"/>
      <w:numFmt w:val="bullet"/>
      <w:lvlText w:val=""/>
      <w:lvlJc w:val="left"/>
      <w:pPr>
        <w:ind w:left="2160" w:hanging="360"/>
      </w:pPr>
      <w:rPr>
        <w:rFonts w:ascii="Wingdings" w:hAnsi="Wingdings" w:hint="default"/>
      </w:rPr>
    </w:lvl>
    <w:lvl w:ilvl="3" w:tplc="253A9EA0">
      <w:start w:val="1"/>
      <w:numFmt w:val="bullet"/>
      <w:lvlText w:val=""/>
      <w:lvlJc w:val="left"/>
      <w:pPr>
        <w:ind w:left="2880" w:hanging="360"/>
      </w:pPr>
      <w:rPr>
        <w:rFonts w:ascii="Symbol" w:hAnsi="Symbol" w:hint="default"/>
      </w:rPr>
    </w:lvl>
    <w:lvl w:ilvl="4" w:tplc="F0324900">
      <w:start w:val="1"/>
      <w:numFmt w:val="bullet"/>
      <w:lvlText w:val="o"/>
      <w:lvlJc w:val="left"/>
      <w:pPr>
        <w:ind w:left="3600" w:hanging="360"/>
      </w:pPr>
      <w:rPr>
        <w:rFonts w:ascii="Courier New" w:hAnsi="Courier New" w:hint="default"/>
      </w:rPr>
    </w:lvl>
    <w:lvl w:ilvl="5" w:tplc="14123678">
      <w:start w:val="1"/>
      <w:numFmt w:val="bullet"/>
      <w:lvlText w:val=""/>
      <w:lvlJc w:val="left"/>
      <w:pPr>
        <w:ind w:left="4320" w:hanging="360"/>
      </w:pPr>
      <w:rPr>
        <w:rFonts w:ascii="Wingdings" w:hAnsi="Wingdings" w:hint="default"/>
      </w:rPr>
    </w:lvl>
    <w:lvl w:ilvl="6" w:tplc="09C6574C">
      <w:start w:val="1"/>
      <w:numFmt w:val="bullet"/>
      <w:lvlText w:val=""/>
      <w:lvlJc w:val="left"/>
      <w:pPr>
        <w:ind w:left="5040" w:hanging="360"/>
      </w:pPr>
      <w:rPr>
        <w:rFonts w:ascii="Symbol" w:hAnsi="Symbol" w:hint="default"/>
      </w:rPr>
    </w:lvl>
    <w:lvl w:ilvl="7" w:tplc="92E837C4">
      <w:start w:val="1"/>
      <w:numFmt w:val="bullet"/>
      <w:lvlText w:val="o"/>
      <w:lvlJc w:val="left"/>
      <w:pPr>
        <w:ind w:left="5760" w:hanging="360"/>
      </w:pPr>
      <w:rPr>
        <w:rFonts w:ascii="Courier New" w:hAnsi="Courier New" w:hint="default"/>
      </w:rPr>
    </w:lvl>
    <w:lvl w:ilvl="8" w:tplc="C0BEAABA">
      <w:start w:val="1"/>
      <w:numFmt w:val="bullet"/>
      <w:lvlText w:val=""/>
      <w:lvlJc w:val="left"/>
      <w:pPr>
        <w:ind w:left="6480" w:hanging="360"/>
      </w:pPr>
      <w:rPr>
        <w:rFonts w:ascii="Wingdings" w:hAnsi="Wingdings" w:hint="default"/>
      </w:rPr>
    </w:lvl>
  </w:abstractNum>
  <w:abstractNum w:abstractNumId="27" w15:restartNumberingAfterBreak="0">
    <w:nsid w:val="6D7E3D01"/>
    <w:multiLevelType w:val="hybridMultilevel"/>
    <w:tmpl w:val="374C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450D02"/>
    <w:multiLevelType w:val="hybridMultilevel"/>
    <w:tmpl w:val="5EA2C258"/>
    <w:lvl w:ilvl="0" w:tplc="2CF2AC6C">
      <w:start w:val="1"/>
      <w:numFmt w:val="bullet"/>
      <w:lvlText w:val="-"/>
      <w:lvlJc w:val="left"/>
      <w:pPr>
        <w:ind w:left="720" w:hanging="360"/>
      </w:pPr>
      <w:rPr>
        <w:rFonts w:ascii="Calibri" w:hAnsi="Calibri" w:hint="default"/>
      </w:rPr>
    </w:lvl>
    <w:lvl w:ilvl="1" w:tplc="5BB223EE">
      <w:start w:val="1"/>
      <w:numFmt w:val="bullet"/>
      <w:lvlText w:val="o"/>
      <w:lvlJc w:val="left"/>
      <w:pPr>
        <w:ind w:left="1440" w:hanging="360"/>
      </w:pPr>
      <w:rPr>
        <w:rFonts w:ascii="Courier New" w:hAnsi="Courier New" w:hint="default"/>
      </w:rPr>
    </w:lvl>
    <w:lvl w:ilvl="2" w:tplc="CCEE566C">
      <w:start w:val="1"/>
      <w:numFmt w:val="bullet"/>
      <w:lvlText w:val=""/>
      <w:lvlJc w:val="left"/>
      <w:pPr>
        <w:ind w:left="2160" w:hanging="360"/>
      </w:pPr>
      <w:rPr>
        <w:rFonts w:ascii="Wingdings" w:hAnsi="Wingdings" w:hint="default"/>
      </w:rPr>
    </w:lvl>
    <w:lvl w:ilvl="3" w:tplc="E20A1704">
      <w:start w:val="1"/>
      <w:numFmt w:val="bullet"/>
      <w:lvlText w:val=""/>
      <w:lvlJc w:val="left"/>
      <w:pPr>
        <w:ind w:left="2880" w:hanging="360"/>
      </w:pPr>
      <w:rPr>
        <w:rFonts w:ascii="Symbol" w:hAnsi="Symbol" w:hint="default"/>
      </w:rPr>
    </w:lvl>
    <w:lvl w:ilvl="4" w:tplc="4AD8B26C">
      <w:start w:val="1"/>
      <w:numFmt w:val="bullet"/>
      <w:lvlText w:val="o"/>
      <w:lvlJc w:val="left"/>
      <w:pPr>
        <w:ind w:left="3600" w:hanging="360"/>
      </w:pPr>
      <w:rPr>
        <w:rFonts w:ascii="Courier New" w:hAnsi="Courier New" w:hint="default"/>
      </w:rPr>
    </w:lvl>
    <w:lvl w:ilvl="5" w:tplc="472AA32E">
      <w:start w:val="1"/>
      <w:numFmt w:val="bullet"/>
      <w:lvlText w:val=""/>
      <w:lvlJc w:val="left"/>
      <w:pPr>
        <w:ind w:left="4320" w:hanging="360"/>
      </w:pPr>
      <w:rPr>
        <w:rFonts w:ascii="Wingdings" w:hAnsi="Wingdings" w:hint="default"/>
      </w:rPr>
    </w:lvl>
    <w:lvl w:ilvl="6" w:tplc="C0D42E88">
      <w:start w:val="1"/>
      <w:numFmt w:val="bullet"/>
      <w:lvlText w:val=""/>
      <w:lvlJc w:val="left"/>
      <w:pPr>
        <w:ind w:left="5040" w:hanging="360"/>
      </w:pPr>
      <w:rPr>
        <w:rFonts w:ascii="Symbol" w:hAnsi="Symbol" w:hint="default"/>
      </w:rPr>
    </w:lvl>
    <w:lvl w:ilvl="7" w:tplc="A3AA1A54">
      <w:start w:val="1"/>
      <w:numFmt w:val="bullet"/>
      <w:lvlText w:val="o"/>
      <w:lvlJc w:val="left"/>
      <w:pPr>
        <w:ind w:left="5760" w:hanging="360"/>
      </w:pPr>
      <w:rPr>
        <w:rFonts w:ascii="Courier New" w:hAnsi="Courier New" w:hint="default"/>
      </w:rPr>
    </w:lvl>
    <w:lvl w:ilvl="8" w:tplc="5F802BF4">
      <w:start w:val="1"/>
      <w:numFmt w:val="bullet"/>
      <w:lvlText w:val=""/>
      <w:lvlJc w:val="left"/>
      <w:pPr>
        <w:ind w:left="6480" w:hanging="360"/>
      </w:pPr>
      <w:rPr>
        <w:rFonts w:ascii="Wingdings" w:hAnsi="Wingdings" w:hint="default"/>
      </w:rPr>
    </w:lvl>
  </w:abstractNum>
  <w:abstractNum w:abstractNumId="29" w15:restartNumberingAfterBreak="0">
    <w:nsid w:val="700C3FBD"/>
    <w:multiLevelType w:val="hybridMultilevel"/>
    <w:tmpl w:val="02C820CA"/>
    <w:lvl w:ilvl="0" w:tplc="AB488544">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F47624"/>
    <w:multiLevelType w:val="hybridMultilevel"/>
    <w:tmpl w:val="64E8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A01A9F"/>
    <w:multiLevelType w:val="hybridMultilevel"/>
    <w:tmpl w:val="8E0A9904"/>
    <w:lvl w:ilvl="0" w:tplc="8968D9B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E4B51"/>
    <w:multiLevelType w:val="hybridMultilevel"/>
    <w:tmpl w:val="E306E496"/>
    <w:lvl w:ilvl="0" w:tplc="0C4033A6">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81F50"/>
    <w:multiLevelType w:val="hybridMultilevel"/>
    <w:tmpl w:val="3D6E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A1299E"/>
    <w:multiLevelType w:val="hybridMultilevel"/>
    <w:tmpl w:val="6F2699D0"/>
    <w:lvl w:ilvl="0" w:tplc="68FAC390">
      <w:start w:val="1"/>
      <w:numFmt w:val="upperRoman"/>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19"/>
  </w:num>
  <w:num w:numId="4">
    <w:abstractNumId w:val="26"/>
  </w:num>
  <w:num w:numId="5">
    <w:abstractNumId w:val="8"/>
  </w:num>
  <w:num w:numId="6">
    <w:abstractNumId w:val="34"/>
  </w:num>
  <w:num w:numId="7">
    <w:abstractNumId w:val="23"/>
  </w:num>
  <w:num w:numId="8">
    <w:abstractNumId w:val="17"/>
  </w:num>
  <w:num w:numId="9">
    <w:abstractNumId w:val="15"/>
  </w:num>
  <w:num w:numId="10">
    <w:abstractNumId w:val="29"/>
  </w:num>
  <w:num w:numId="11">
    <w:abstractNumId w:val="2"/>
  </w:num>
  <w:num w:numId="12">
    <w:abstractNumId w:val="30"/>
  </w:num>
  <w:num w:numId="13">
    <w:abstractNumId w:val="4"/>
  </w:num>
  <w:num w:numId="14">
    <w:abstractNumId w:val="27"/>
  </w:num>
  <w:num w:numId="15">
    <w:abstractNumId w:val="5"/>
  </w:num>
  <w:num w:numId="16">
    <w:abstractNumId w:val="10"/>
  </w:num>
  <w:num w:numId="17">
    <w:abstractNumId w:val="1"/>
  </w:num>
  <w:num w:numId="18">
    <w:abstractNumId w:val="16"/>
  </w:num>
  <w:num w:numId="19">
    <w:abstractNumId w:val="3"/>
  </w:num>
  <w:num w:numId="20">
    <w:abstractNumId w:val="13"/>
  </w:num>
  <w:num w:numId="21">
    <w:abstractNumId w:val="20"/>
  </w:num>
  <w:num w:numId="22">
    <w:abstractNumId w:val="31"/>
  </w:num>
  <w:num w:numId="23">
    <w:abstractNumId w:val="33"/>
  </w:num>
  <w:num w:numId="24">
    <w:abstractNumId w:val="32"/>
  </w:num>
  <w:num w:numId="25">
    <w:abstractNumId w:val="18"/>
  </w:num>
  <w:num w:numId="26">
    <w:abstractNumId w:val="24"/>
  </w:num>
  <w:num w:numId="27">
    <w:abstractNumId w:val="11"/>
  </w:num>
  <w:num w:numId="28">
    <w:abstractNumId w:val="21"/>
  </w:num>
  <w:num w:numId="29">
    <w:abstractNumId w:val="12"/>
  </w:num>
  <w:num w:numId="30">
    <w:abstractNumId w:val="6"/>
  </w:num>
  <w:num w:numId="31">
    <w:abstractNumId w:val="22"/>
  </w:num>
  <w:num w:numId="32">
    <w:abstractNumId w:val="7"/>
  </w:num>
  <w:num w:numId="33">
    <w:abstractNumId w:val="14"/>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3F5"/>
    <w:rsid w:val="00013DE7"/>
    <w:rsid w:val="00020957"/>
    <w:rsid w:val="000214F0"/>
    <w:rsid w:val="000448A0"/>
    <w:rsid w:val="000726CD"/>
    <w:rsid w:val="000A064C"/>
    <w:rsid w:val="000B7C7F"/>
    <w:rsid w:val="000D374C"/>
    <w:rsid w:val="000D5506"/>
    <w:rsid w:val="000D745F"/>
    <w:rsid w:val="000E36FA"/>
    <w:rsid w:val="001031D3"/>
    <w:rsid w:val="00117467"/>
    <w:rsid w:val="001257BE"/>
    <w:rsid w:val="00137358"/>
    <w:rsid w:val="00141221"/>
    <w:rsid w:val="00141428"/>
    <w:rsid w:val="00143836"/>
    <w:rsid w:val="00146BB9"/>
    <w:rsid w:val="001471C0"/>
    <w:rsid w:val="00154598"/>
    <w:rsid w:val="00185EFB"/>
    <w:rsid w:val="0019260A"/>
    <w:rsid w:val="001B6CF9"/>
    <w:rsid w:val="001C19C0"/>
    <w:rsid w:val="001C554E"/>
    <w:rsid w:val="001D430D"/>
    <w:rsid w:val="001D63F5"/>
    <w:rsid w:val="001D781F"/>
    <w:rsid w:val="001E121F"/>
    <w:rsid w:val="001E2D04"/>
    <w:rsid w:val="001F224F"/>
    <w:rsid w:val="00217E89"/>
    <w:rsid w:val="002208B1"/>
    <w:rsid w:val="002238C1"/>
    <w:rsid w:val="00223A5C"/>
    <w:rsid w:val="00224D41"/>
    <w:rsid w:val="002437DE"/>
    <w:rsid w:val="002469CE"/>
    <w:rsid w:val="00253C4F"/>
    <w:rsid w:val="002578FD"/>
    <w:rsid w:val="002604B7"/>
    <w:rsid w:val="0027414F"/>
    <w:rsid w:val="00280A6E"/>
    <w:rsid w:val="002C4757"/>
    <w:rsid w:val="002D41E7"/>
    <w:rsid w:val="002E0229"/>
    <w:rsid w:val="002E1342"/>
    <w:rsid w:val="003073B7"/>
    <w:rsid w:val="00323C58"/>
    <w:rsid w:val="00333915"/>
    <w:rsid w:val="003339C9"/>
    <w:rsid w:val="003427E1"/>
    <w:rsid w:val="003459E3"/>
    <w:rsid w:val="003518D4"/>
    <w:rsid w:val="00353F84"/>
    <w:rsid w:val="00353FBE"/>
    <w:rsid w:val="00360259"/>
    <w:rsid w:val="003A20E9"/>
    <w:rsid w:val="003A5BA3"/>
    <w:rsid w:val="003A6602"/>
    <w:rsid w:val="003D63E4"/>
    <w:rsid w:val="003F1BF4"/>
    <w:rsid w:val="003F2942"/>
    <w:rsid w:val="003F60EF"/>
    <w:rsid w:val="00402F5A"/>
    <w:rsid w:val="00412E61"/>
    <w:rsid w:val="004204C1"/>
    <w:rsid w:val="00425745"/>
    <w:rsid w:val="004419EC"/>
    <w:rsid w:val="004515D2"/>
    <w:rsid w:val="0045213D"/>
    <w:rsid w:val="004533CF"/>
    <w:rsid w:val="00460755"/>
    <w:rsid w:val="004809EF"/>
    <w:rsid w:val="00481094"/>
    <w:rsid w:val="004841D2"/>
    <w:rsid w:val="0049238B"/>
    <w:rsid w:val="004A5747"/>
    <w:rsid w:val="004B1E81"/>
    <w:rsid w:val="004B2CDF"/>
    <w:rsid w:val="004B4FE6"/>
    <w:rsid w:val="004B6A24"/>
    <w:rsid w:val="004C6B6C"/>
    <w:rsid w:val="004C7144"/>
    <w:rsid w:val="004D572C"/>
    <w:rsid w:val="004D6674"/>
    <w:rsid w:val="004E0D32"/>
    <w:rsid w:val="004E42EC"/>
    <w:rsid w:val="004E4F53"/>
    <w:rsid w:val="004E70D1"/>
    <w:rsid w:val="004E7963"/>
    <w:rsid w:val="0050213D"/>
    <w:rsid w:val="005209E7"/>
    <w:rsid w:val="005215D8"/>
    <w:rsid w:val="00540A57"/>
    <w:rsid w:val="00547CC0"/>
    <w:rsid w:val="00573A38"/>
    <w:rsid w:val="00573E2B"/>
    <w:rsid w:val="00582505"/>
    <w:rsid w:val="00586ADD"/>
    <w:rsid w:val="00587BD0"/>
    <w:rsid w:val="00591FE9"/>
    <w:rsid w:val="0059686F"/>
    <w:rsid w:val="005A12C6"/>
    <w:rsid w:val="005A6379"/>
    <w:rsid w:val="005D01FA"/>
    <w:rsid w:val="005D2132"/>
    <w:rsid w:val="005D4B2C"/>
    <w:rsid w:val="005D4CEF"/>
    <w:rsid w:val="005E1F16"/>
    <w:rsid w:val="006127A6"/>
    <w:rsid w:val="006222DB"/>
    <w:rsid w:val="00663281"/>
    <w:rsid w:val="0066392B"/>
    <w:rsid w:val="006B48EC"/>
    <w:rsid w:val="006B5F51"/>
    <w:rsid w:val="006C6FFD"/>
    <w:rsid w:val="006D3833"/>
    <w:rsid w:val="006D3F5E"/>
    <w:rsid w:val="006F25CE"/>
    <w:rsid w:val="006F75CA"/>
    <w:rsid w:val="0070749B"/>
    <w:rsid w:val="0072375B"/>
    <w:rsid w:val="00732408"/>
    <w:rsid w:val="00755485"/>
    <w:rsid w:val="00755C2D"/>
    <w:rsid w:val="007602BB"/>
    <w:rsid w:val="00762FD8"/>
    <w:rsid w:val="00782261"/>
    <w:rsid w:val="007833E2"/>
    <w:rsid w:val="007878E6"/>
    <w:rsid w:val="007A1ACE"/>
    <w:rsid w:val="007A2CD7"/>
    <w:rsid w:val="007B5C46"/>
    <w:rsid w:val="007D0F19"/>
    <w:rsid w:val="007D4851"/>
    <w:rsid w:val="007E42B4"/>
    <w:rsid w:val="007E6A39"/>
    <w:rsid w:val="007E7BC0"/>
    <w:rsid w:val="00826AFA"/>
    <w:rsid w:val="0083128D"/>
    <w:rsid w:val="00836E37"/>
    <w:rsid w:val="0086102C"/>
    <w:rsid w:val="008726F0"/>
    <w:rsid w:val="008735D9"/>
    <w:rsid w:val="00875BF5"/>
    <w:rsid w:val="00881303"/>
    <w:rsid w:val="008975CE"/>
    <w:rsid w:val="008A5F30"/>
    <w:rsid w:val="008B42BC"/>
    <w:rsid w:val="008D3514"/>
    <w:rsid w:val="008F7118"/>
    <w:rsid w:val="008F7B63"/>
    <w:rsid w:val="00907066"/>
    <w:rsid w:val="00910D95"/>
    <w:rsid w:val="009117AE"/>
    <w:rsid w:val="009176DD"/>
    <w:rsid w:val="0093232C"/>
    <w:rsid w:val="00940905"/>
    <w:rsid w:val="00943D6A"/>
    <w:rsid w:val="00946002"/>
    <w:rsid w:val="00954CE1"/>
    <w:rsid w:val="009555FF"/>
    <w:rsid w:val="00966517"/>
    <w:rsid w:val="00972DA8"/>
    <w:rsid w:val="0098248E"/>
    <w:rsid w:val="0098661D"/>
    <w:rsid w:val="009A59A4"/>
    <w:rsid w:val="009B2AE7"/>
    <w:rsid w:val="009B2EC2"/>
    <w:rsid w:val="009C6C4D"/>
    <w:rsid w:val="009C7624"/>
    <w:rsid w:val="00A02540"/>
    <w:rsid w:val="00A07ED2"/>
    <w:rsid w:val="00A16139"/>
    <w:rsid w:val="00A16DB3"/>
    <w:rsid w:val="00A267BD"/>
    <w:rsid w:val="00A26A16"/>
    <w:rsid w:val="00A42096"/>
    <w:rsid w:val="00A53C24"/>
    <w:rsid w:val="00A624C2"/>
    <w:rsid w:val="00A70120"/>
    <w:rsid w:val="00A82060"/>
    <w:rsid w:val="00A86FD6"/>
    <w:rsid w:val="00A945D3"/>
    <w:rsid w:val="00AA0D3F"/>
    <w:rsid w:val="00AB674D"/>
    <w:rsid w:val="00AC1F13"/>
    <w:rsid w:val="00AC5000"/>
    <w:rsid w:val="00AC6AC0"/>
    <w:rsid w:val="00AD6B98"/>
    <w:rsid w:val="00AE5AA1"/>
    <w:rsid w:val="00AE7E98"/>
    <w:rsid w:val="00AF47A3"/>
    <w:rsid w:val="00B20CCA"/>
    <w:rsid w:val="00B51EF1"/>
    <w:rsid w:val="00B61BC8"/>
    <w:rsid w:val="00B80C85"/>
    <w:rsid w:val="00B83FA0"/>
    <w:rsid w:val="00B84E23"/>
    <w:rsid w:val="00B902BB"/>
    <w:rsid w:val="00BB5424"/>
    <w:rsid w:val="00BE1BEC"/>
    <w:rsid w:val="00BE3A65"/>
    <w:rsid w:val="00BE6109"/>
    <w:rsid w:val="00BE6485"/>
    <w:rsid w:val="00BF501E"/>
    <w:rsid w:val="00C0704C"/>
    <w:rsid w:val="00C074F6"/>
    <w:rsid w:val="00C10B32"/>
    <w:rsid w:val="00C36709"/>
    <w:rsid w:val="00C5733A"/>
    <w:rsid w:val="00C700AD"/>
    <w:rsid w:val="00C87B68"/>
    <w:rsid w:val="00C92A43"/>
    <w:rsid w:val="00C95593"/>
    <w:rsid w:val="00CC1E84"/>
    <w:rsid w:val="00CD2412"/>
    <w:rsid w:val="00CD2F12"/>
    <w:rsid w:val="00CD328D"/>
    <w:rsid w:val="00CF2F9B"/>
    <w:rsid w:val="00CF4738"/>
    <w:rsid w:val="00D00B59"/>
    <w:rsid w:val="00D01D0D"/>
    <w:rsid w:val="00D037C9"/>
    <w:rsid w:val="00D1102F"/>
    <w:rsid w:val="00D134E9"/>
    <w:rsid w:val="00D13BC9"/>
    <w:rsid w:val="00D1667D"/>
    <w:rsid w:val="00D21192"/>
    <w:rsid w:val="00D21A65"/>
    <w:rsid w:val="00D23B90"/>
    <w:rsid w:val="00D2638F"/>
    <w:rsid w:val="00D269A4"/>
    <w:rsid w:val="00D437E7"/>
    <w:rsid w:val="00D46D75"/>
    <w:rsid w:val="00D531D5"/>
    <w:rsid w:val="00D6138D"/>
    <w:rsid w:val="00D80439"/>
    <w:rsid w:val="00DB1802"/>
    <w:rsid w:val="00DC5338"/>
    <w:rsid w:val="00DD1922"/>
    <w:rsid w:val="00DD2D03"/>
    <w:rsid w:val="00DE54BF"/>
    <w:rsid w:val="00DF0CE2"/>
    <w:rsid w:val="00E37CA2"/>
    <w:rsid w:val="00E52C90"/>
    <w:rsid w:val="00E53E1C"/>
    <w:rsid w:val="00E56F1B"/>
    <w:rsid w:val="00E7132F"/>
    <w:rsid w:val="00E80D11"/>
    <w:rsid w:val="00EA4DAE"/>
    <w:rsid w:val="00EB16EB"/>
    <w:rsid w:val="00EC0BA0"/>
    <w:rsid w:val="00ED0D75"/>
    <w:rsid w:val="00ED63B7"/>
    <w:rsid w:val="00ED66FA"/>
    <w:rsid w:val="00EE2D4F"/>
    <w:rsid w:val="00EF3BC5"/>
    <w:rsid w:val="00F012AD"/>
    <w:rsid w:val="00F16C47"/>
    <w:rsid w:val="00F23E1A"/>
    <w:rsid w:val="00F27B11"/>
    <w:rsid w:val="00F57063"/>
    <w:rsid w:val="00F60374"/>
    <w:rsid w:val="00F712FF"/>
    <w:rsid w:val="00F71552"/>
    <w:rsid w:val="00F82C0A"/>
    <w:rsid w:val="00F85D9F"/>
    <w:rsid w:val="00FA2B56"/>
    <w:rsid w:val="00FB1B73"/>
    <w:rsid w:val="00FC6D17"/>
    <w:rsid w:val="00FE1EC8"/>
    <w:rsid w:val="00FE4953"/>
    <w:rsid w:val="00FF5D83"/>
    <w:rsid w:val="0597C135"/>
    <w:rsid w:val="05DB8934"/>
    <w:rsid w:val="0F8D3708"/>
    <w:rsid w:val="1CF7C119"/>
    <w:rsid w:val="218F57C3"/>
    <w:rsid w:val="2E01A7D6"/>
    <w:rsid w:val="36A38C52"/>
    <w:rsid w:val="380A0D04"/>
    <w:rsid w:val="3AC73241"/>
    <w:rsid w:val="42DA01EC"/>
    <w:rsid w:val="47AD730F"/>
    <w:rsid w:val="7736962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5DAC"/>
  <w15:docId w15:val="{05093748-A290-475A-931A-3B68A9E4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59"/>
    <w:rPr>
      <w:rFonts w:ascii="Times New Roman" w:hAnsi="Times New Roman"/>
      <w:sz w:val="26"/>
    </w:rPr>
  </w:style>
  <w:style w:type="paragraph" w:styleId="Heading1">
    <w:name w:val="heading 1"/>
    <w:basedOn w:val="Normal"/>
    <w:next w:val="Normal"/>
    <w:link w:val="Heading1Char"/>
    <w:uiPriority w:val="9"/>
    <w:qFormat/>
    <w:rsid w:val="003A5BA3"/>
    <w:pPr>
      <w:keepNext/>
      <w:keepLines/>
      <w:spacing w:before="120" w:after="12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F5"/>
    <w:pPr>
      <w:ind w:left="720"/>
      <w:contextualSpacing/>
    </w:pPr>
  </w:style>
  <w:style w:type="character" w:customStyle="1" w:styleId="Heading1Char">
    <w:name w:val="Heading 1 Char"/>
    <w:basedOn w:val="DefaultParagraphFont"/>
    <w:link w:val="Heading1"/>
    <w:uiPriority w:val="9"/>
    <w:rsid w:val="003A5BA3"/>
    <w:rPr>
      <w:rFonts w:ascii="Times New Roman" w:eastAsiaTheme="majorEastAsia" w:hAnsi="Times New Roman" w:cstheme="majorBidi"/>
      <w:b/>
      <w:color w:val="000000" w:themeColor="text1"/>
      <w:sz w:val="28"/>
      <w:szCs w:val="32"/>
    </w:rPr>
  </w:style>
  <w:style w:type="character" w:customStyle="1" w:styleId="fontstyle01">
    <w:name w:val="fontstyle01"/>
    <w:basedOn w:val="DefaultParagraphFont"/>
    <w:rsid w:val="006127A6"/>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6127A6"/>
    <w:rPr>
      <w:rFonts w:ascii="Calibri-Bold" w:hAnsi="Calibri-Bold" w:hint="default"/>
      <w:b/>
      <w:bCs/>
      <w:i w:val="0"/>
      <w:iCs w:val="0"/>
      <w:color w:val="FF0000"/>
      <w:sz w:val="22"/>
      <w:szCs w:val="22"/>
    </w:rPr>
  </w:style>
  <w:style w:type="paragraph" w:styleId="BalloonText">
    <w:name w:val="Balloon Text"/>
    <w:basedOn w:val="Normal"/>
    <w:link w:val="BalloonTextChar"/>
    <w:uiPriority w:val="99"/>
    <w:semiHidden/>
    <w:unhideWhenUsed/>
    <w:rsid w:val="0052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5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9E8B3-62B7-48A9-BC30-AD7222B6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Radiant</dc:creator>
  <cp:keywords/>
  <dc:description/>
  <cp:lastModifiedBy>Nguyen Le Gia  Nghi - Y19</cp:lastModifiedBy>
  <cp:revision>127</cp:revision>
  <dcterms:created xsi:type="dcterms:W3CDTF">2022-04-06T15:07:00Z</dcterms:created>
  <dcterms:modified xsi:type="dcterms:W3CDTF">2022-05-23T07:07:00Z</dcterms:modified>
</cp:coreProperties>
</file>