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E1A64" w14:textId="7DA8B188" w:rsidR="00E741F3" w:rsidRPr="00EA575F" w:rsidRDefault="00BB3D62" w:rsidP="00EA575F">
      <w:pPr>
        <w:pStyle w:val="Heading1"/>
        <w:numPr>
          <w:ilvl w:val="0"/>
          <w:numId w:val="0"/>
        </w:numPr>
        <w:spacing w:line="360" w:lineRule="auto"/>
        <w:ind w:left="360" w:hanging="360"/>
        <w:jc w:val="center"/>
        <w:rPr>
          <w:sz w:val="32"/>
          <w:lang w:val="en-US"/>
        </w:rPr>
      </w:pPr>
      <w:r w:rsidRPr="00EA575F">
        <w:rPr>
          <w:sz w:val="32"/>
          <w:lang w:val="en-US"/>
        </w:rPr>
        <w:t>BỆNH ÁN</w:t>
      </w:r>
      <w:r w:rsidR="0CA983EE" w:rsidRPr="00EA575F">
        <w:rPr>
          <w:sz w:val="32"/>
          <w:lang w:val="en-US"/>
        </w:rPr>
        <w:t xml:space="preserve"> </w:t>
      </w:r>
      <w:r w:rsidR="00510A72" w:rsidRPr="00EA575F">
        <w:rPr>
          <w:sz w:val="32"/>
          <w:lang w:val="en-US"/>
        </w:rPr>
        <w:t>NỘI KHOA</w:t>
      </w:r>
    </w:p>
    <w:tbl>
      <w:tblPr>
        <w:tblStyle w:val="TableGrid"/>
        <w:tblpPr w:leftFromText="180" w:rightFromText="180" w:vertAnchor="text" w:horzAnchor="margin" w:tblpXSpec="right" w:tblpY="422"/>
        <w:tblW w:w="0" w:type="auto"/>
        <w:tblLook w:val="04A0" w:firstRow="1" w:lastRow="0" w:firstColumn="1" w:lastColumn="0" w:noHBand="0" w:noVBand="1"/>
      </w:tblPr>
      <w:tblGrid>
        <w:gridCol w:w="2948"/>
      </w:tblGrid>
      <w:tr w:rsidR="008A2A0F" w14:paraId="0B0DAAE3" w14:textId="77777777" w:rsidTr="008A2A0F">
        <w:tc>
          <w:tcPr>
            <w:tcW w:w="2948" w:type="dxa"/>
            <w:shd w:val="clear" w:color="auto" w:fill="D9E2F3" w:themeFill="accent1" w:themeFillTint="33"/>
            <w:vAlign w:val="center"/>
          </w:tcPr>
          <w:p w14:paraId="45CAAAF7" w14:textId="77777777" w:rsidR="008A2A0F" w:rsidRPr="008A2A0F" w:rsidRDefault="008A2A0F" w:rsidP="008A2A0F">
            <w:pPr>
              <w:pStyle w:val="Heading1"/>
              <w:numPr>
                <w:ilvl w:val="0"/>
                <w:numId w:val="0"/>
              </w:numPr>
              <w:spacing w:line="360" w:lineRule="auto"/>
              <w:jc w:val="center"/>
              <w:outlineLvl w:val="0"/>
              <w:rPr>
                <w:i/>
                <w:iCs/>
                <w:sz w:val="24"/>
                <w:szCs w:val="24"/>
              </w:rPr>
            </w:pPr>
            <w:r w:rsidRPr="008A2A0F">
              <w:rPr>
                <w:i/>
                <w:iCs/>
                <w:sz w:val="18"/>
                <w:szCs w:val="18"/>
              </w:rPr>
              <w:t>Nhóm Y3, Y4 đa khoa Nội hô hấp</w:t>
            </w:r>
          </w:p>
        </w:tc>
      </w:tr>
    </w:tbl>
    <w:p w14:paraId="71C4C632" w14:textId="34FD3521" w:rsidR="00BB3D62" w:rsidRPr="00EA575F" w:rsidRDefault="00BB3D62" w:rsidP="00EA575F">
      <w:pPr>
        <w:spacing w:line="360" w:lineRule="auto"/>
        <w:jc w:val="right"/>
        <w:rPr>
          <w:b/>
          <w:sz w:val="24"/>
          <w:szCs w:val="24"/>
          <w:lang w:val="en-US"/>
        </w:rPr>
      </w:pPr>
      <w:r w:rsidRPr="00EA575F">
        <w:rPr>
          <w:b/>
          <w:sz w:val="24"/>
          <w:szCs w:val="24"/>
          <w:lang w:val="en-US"/>
        </w:rPr>
        <w:t xml:space="preserve">Ngày làm bệnh án: </w:t>
      </w:r>
      <w:r w:rsidR="00BA798B" w:rsidRPr="00EA575F">
        <w:rPr>
          <w:b/>
          <w:sz w:val="24"/>
          <w:szCs w:val="24"/>
          <w:lang w:val="en-US"/>
        </w:rPr>
        <w:t>01/10</w:t>
      </w:r>
      <w:r w:rsidR="00777C65" w:rsidRPr="00EA575F">
        <w:rPr>
          <w:b/>
          <w:sz w:val="24"/>
          <w:szCs w:val="24"/>
          <w:lang w:val="en-US"/>
        </w:rPr>
        <w:t>/2020</w:t>
      </w:r>
    </w:p>
    <w:p w14:paraId="4AF16DA7" w14:textId="5BAD5CD4" w:rsidR="00141900" w:rsidRPr="00EA575F" w:rsidRDefault="002D3F37" w:rsidP="00EA575F">
      <w:pPr>
        <w:pStyle w:val="Heading1"/>
        <w:spacing w:line="360" w:lineRule="auto"/>
        <w:rPr>
          <w:sz w:val="24"/>
          <w:szCs w:val="24"/>
          <w:lang w:val="en-US"/>
        </w:rPr>
      </w:pPr>
      <w:r w:rsidRPr="00EA575F">
        <w:rPr>
          <w:sz w:val="24"/>
          <w:szCs w:val="24"/>
          <w:lang w:val="en-US"/>
        </w:rPr>
        <w:t xml:space="preserve">HÀNH CHÍNH </w:t>
      </w:r>
    </w:p>
    <w:p w14:paraId="4168F17F" w14:textId="77777777" w:rsidR="00BA798B" w:rsidRPr="00EA575F" w:rsidRDefault="00BA798B" w:rsidP="00EA575F">
      <w:pPr>
        <w:pStyle w:val="ListParagraph"/>
        <w:numPr>
          <w:ilvl w:val="0"/>
          <w:numId w:val="2"/>
        </w:numPr>
        <w:spacing w:line="360" w:lineRule="auto"/>
        <w:rPr>
          <w:sz w:val="24"/>
          <w:szCs w:val="24"/>
          <w:lang w:val="en-US"/>
        </w:rPr>
        <w:sectPr w:rsidR="00BA798B" w:rsidRPr="00EA575F" w:rsidSect="00BB3D62">
          <w:pgSz w:w="11906" w:h="16838"/>
          <w:pgMar w:top="720" w:right="720" w:bottom="720" w:left="720" w:header="708" w:footer="708" w:gutter="0"/>
          <w:cols w:space="708"/>
          <w:docGrid w:linePitch="360"/>
        </w:sectPr>
      </w:pPr>
    </w:p>
    <w:p w14:paraId="7CF11B80" w14:textId="1C4941AB" w:rsidR="00141900" w:rsidRPr="00EA575F" w:rsidRDefault="00141900" w:rsidP="00EA575F">
      <w:pPr>
        <w:pStyle w:val="ListParagraph"/>
        <w:numPr>
          <w:ilvl w:val="0"/>
          <w:numId w:val="2"/>
        </w:numPr>
        <w:spacing w:line="360" w:lineRule="auto"/>
        <w:rPr>
          <w:sz w:val="24"/>
          <w:szCs w:val="24"/>
          <w:lang w:val="en-US"/>
        </w:rPr>
      </w:pPr>
      <w:r w:rsidRPr="00EA575F">
        <w:rPr>
          <w:sz w:val="24"/>
          <w:szCs w:val="24"/>
          <w:lang w:val="en-US"/>
        </w:rPr>
        <w:t xml:space="preserve">Họ và tên: </w:t>
      </w:r>
      <w:r w:rsidR="00DE1929" w:rsidRPr="00EA575F">
        <w:rPr>
          <w:sz w:val="24"/>
          <w:szCs w:val="24"/>
          <w:lang w:val="en-US"/>
        </w:rPr>
        <w:t>Nguyễn Văn Long</w:t>
      </w:r>
    </w:p>
    <w:p w14:paraId="7D652310" w14:textId="10EEF61D" w:rsidR="00141900" w:rsidRPr="00EA575F" w:rsidRDefault="00141900" w:rsidP="00EA575F">
      <w:pPr>
        <w:pStyle w:val="ListParagraph"/>
        <w:numPr>
          <w:ilvl w:val="0"/>
          <w:numId w:val="2"/>
        </w:numPr>
        <w:spacing w:line="360" w:lineRule="auto"/>
        <w:rPr>
          <w:sz w:val="24"/>
          <w:szCs w:val="24"/>
          <w:lang w:val="en-US"/>
        </w:rPr>
      </w:pPr>
      <w:r w:rsidRPr="00EA575F">
        <w:rPr>
          <w:sz w:val="24"/>
          <w:szCs w:val="24"/>
          <w:lang w:val="en-US"/>
        </w:rPr>
        <w:t xml:space="preserve">Giới tính: </w:t>
      </w:r>
      <w:r w:rsidR="00777C65" w:rsidRPr="00EA575F">
        <w:rPr>
          <w:sz w:val="24"/>
          <w:szCs w:val="24"/>
          <w:lang w:val="en-US"/>
        </w:rPr>
        <w:t>Nam</w:t>
      </w:r>
    </w:p>
    <w:p w14:paraId="74FA94EB" w14:textId="7D58F92E" w:rsidR="00141900" w:rsidRPr="00EA575F" w:rsidRDefault="00141900" w:rsidP="00EA575F">
      <w:pPr>
        <w:pStyle w:val="ListParagraph"/>
        <w:numPr>
          <w:ilvl w:val="0"/>
          <w:numId w:val="2"/>
        </w:numPr>
        <w:spacing w:line="360" w:lineRule="auto"/>
        <w:rPr>
          <w:sz w:val="24"/>
          <w:szCs w:val="24"/>
          <w:lang w:val="en-US"/>
        </w:rPr>
      </w:pPr>
      <w:r w:rsidRPr="00EA575F">
        <w:rPr>
          <w:sz w:val="24"/>
          <w:szCs w:val="24"/>
          <w:lang w:val="en-US"/>
        </w:rPr>
        <w:t xml:space="preserve">Năm sinh: </w:t>
      </w:r>
      <w:r w:rsidR="00777C65" w:rsidRPr="00EA575F">
        <w:rPr>
          <w:sz w:val="24"/>
          <w:szCs w:val="24"/>
          <w:lang w:val="en-US"/>
        </w:rPr>
        <w:t>19</w:t>
      </w:r>
      <w:r w:rsidR="00DE1929" w:rsidRPr="00EA575F">
        <w:rPr>
          <w:sz w:val="24"/>
          <w:szCs w:val="24"/>
          <w:lang w:val="en-US"/>
        </w:rPr>
        <w:t>61</w:t>
      </w:r>
    </w:p>
    <w:p w14:paraId="672F2F98" w14:textId="74F71CE6" w:rsidR="00141900" w:rsidRPr="00EA575F" w:rsidRDefault="00141900" w:rsidP="00EA575F">
      <w:pPr>
        <w:pStyle w:val="ListParagraph"/>
        <w:numPr>
          <w:ilvl w:val="0"/>
          <w:numId w:val="2"/>
        </w:numPr>
        <w:spacing w:line="360" w:lineRule="auto"/>
        <w:rPr>
          <w:sz w:val="24"/>
          <w:szCs w:val="24"/>
          <w:lang w:val="en-US"/>
        </w:rPr>
      </w:pPr>
      <w:r w:rsidRPr="00EA575F">
        <w:rPr>
          <w:sz w:val="24"/>
          <w:szCs w:val="24"/>
          <w:lang w:val="en-US"/>
        </w:rPr>
        <w:t xml:space="preserve">Nghề nghiệp: </w:t>
      </w:r>
      <w:r w:rsidR="7E632A72" w:rsidRPr="00EA575F">
        <w:rPr>
          <w:sz w:val="24"/>
          <w:szCs w:val="24"/>
          <w:lang w:val="en-US"/>
        </w:rPr>
        <w:t>B</w:t>
      </w:r>
      <w:r w:rsidR="00DE1929" w:rsidRPr="00EA575F">
        <w:rPr>
          <w:sz w:val="24"/>
          <w:szCs w:val="24"/>
          <w:lang w:val="en-US"/>
        </w:rPr>
        <w:t>án phụ tùng xe</w:t>
      </w:r>
    </w:p>
    <w:p w14:paraId="61EE992A" w14:textId="5E9FD7D3" w:rsidR="00141900" w:rsidRPr="00EA575F" w:rsidRDefault="00141900" w:rsidP="00EA575F">
      <w:pPr>
        <w:pStyle w:val="ListParagraph"/>
        <w:numPr>
          <w:ilvl w:val="0"/>
          <w:numId w:val="2"/>
        </w:numPr>
        <w:spacing w:line="360" w:lineRule="auto"/>
        <w:rPr>
          <w:sz w:val="24"/>
          <w:szCs w:val="24"/>
          <w:lang w:val="en-US"/>
        </w:rPr>
      </w:pPr>
      <w:r w:rsidRPr="00EA575F">
        <w:rPr>
          <w:sz w:val="24"/>
          <w:szCs w:val="24"/>
          <w:lang w:val="en-US"/>
        </w:rPr>
        <w:t xml:space="preserve">Địa chỉ: </w:t>
      </w:r>
      <w:r w:rsidR="00777C65" w:rsidRPr="00EA575F">
        <w:rPr>
          <w:sz w:val="24"/>
          <w:szCs w:val="24"/>
          <w:lang w:val="en-US"/>
        </w:rPr>
        <w:t>Phường 1</w:t>
      </w:r>
      <w:r w:rsidR="00DE1929" w:rsidRPr="00EA575F">
        <w:rPr>
          <w:sz w:val="24"/>
          <w:szCs w:val="24"/>
          <w:lang w:val="en-US"/>
        </w:rPr>
        <w:t>4</w:t>
      </w:r>
      <w:r w:rsidR="00777C65" w:rsidRPr="00EA575F">
        <w:rPr>
          <w:sz w:val="24"/>
          <w:szCs w:val="24"/>
          <w:lang w:val="en-US"/>
        </w:rPr>
        <w:t>, quận 8</w:t>
      </w:r>
    </w:p>
    <w:p w14:paraId="7CAE2D27" w14:textId="7177604E" w:rsidR="00141900" w:rsidRPr="00EA575F" w:rsidRDefault="00141900" w:rsidP="00EA575F">
      <w:pPr>
        <w:pStyle w:val="ListParagraph"/>
        <w:numPr>
          <w:ilvl w:val="0"/>
          <w:numId w:val="2"/>
        </w:numPr>
        <w:spacing w:line="360" w:lineRule="auto"/>
        <w:rPr>
          <w:sz w:val="24"/>
          <w:szCs w:val="24"/>
          <w:lang w:val="en-US"/>
        </w:rPr>
      </w:pPr>
      <w:r w:rsidRPr="00EA575F">
        <w:rPr>
          <w:sz w:val="24"/>
          <w:szCs w:val="24"/>
          <w:lang w:val="en-US"/>
        </w:rPr>
        <w:t xml:space="preserve">Thời gian nhập viện: </w:t>
      </w:r>
      <w:r w:rsidR="00DE1929" w:rsidRPr="00EA575F">
        <w:rPr>
          <w:sz w:val="24"/>
          <w:szCs w:val="24"/>
          <w:lang w:val="en-US"/>
        </w:rPr>
        <w:t>8h sáng ngày 29/09/2020</w:t>
      </w:r>
    </w:p>
    <w:p w14:paraId="4C45B7F3" w14:textId="574CECE1" w:rsidR="00141900" w:rsidRPr="00EA575F" w:rsidRDefault="00777C65" w:rsidP="00EA575F">
      <w:pPr>
        <w:pStyle w:val="ListParagraph"/>
        <w:numPr>
          <w:ilvl w:val="0"/>
          <w:numId w:val="2"/>
        </w:numPr>
        <w:spacing w:line="360" w:lineRule="auto"/>
        <w:rPr>
          <w:sz w:val="24"/>
          <w:szCs w:val="24"/>
          <w:lang w:val="en-US"/>
        </w:rPr>
      </w:pPr>
      <w:r w:rsidRPr="00EA575F">
        <w:rPr>
          <w:sz w:val="24"/>
          <w:szCs w:val="24"/>
          <w:lang w:val="en-US"/>
        </w:rPr>
        <w:t>Giường</w:t>
      </w:r>
      <w:r w:rsidR="00DE1929" w:rsidRPr="00EA575F">
        <w:rPr>
          <w:sz w:val="24"/>
          <w:szCs w:val="24"/>
          <w:lang w:val="en-US"/>
        </w:rPr>
        <w:t xml:space="preserve"> HL14, k</w:t>
      </w:r>
      <w:r w:rsidRPr="00EA575F">
        <w:rPr>
          <w:sz w:val="24"/>
          <w:szCs w:val="24"/>
          <w:lang w:val="en-US"/>
        </w:rPr>
        <w:t>hoa</w:t>
      </w:r>
      <w:r w:rsidR="00DE1929" w:rsidRPr="00EA575F">
        <w:rPr>
          <w:sz w:val="24"/>
          <w:szCs w:val="24"/>
          <w:lang w:val="en-US"/>
        </w:rPr>
        <w:t xml:space="preserve"> Nội Hô hấp, Bệnh viện Nguyễn Tri Phương</w:t>
      </w:r>
      <w:r w:rsidRPr="00EA575F">
        <w:rPr>
          <w:sz w:val="24"/>
          <w:szCs w:val="24"/>
          <w:lang w:val="en-US"/>
        </w:rPr>
        <w:tab/>
      </w:r>
    </w:p>
    <w:p w14:paraId="554E60B1" w14:textId="77777777" w:rsidR="00BA798B" w:rsidRPr="00EA575F" w:rsidRDefault="00BA798B" w:rsidP="00EA575F">
      <w:pPr>
        <w:spacing w:line="360" w:lineRule="auto"/>
        <w:rPr>
          <w:sz w:val="24"/>
          <w:szCs w:val="24"/>
          <w:lang w:val="en-US"/>
        </w:rPr>
        <w:sectPr w:rsidR="00BA798B" w:rsidRPr="00EA575F" w:rsidSect="00BA798B">
          <w:type w:val="continuous"/>
          <w:pgSz w:w="11906" w:h="16838"/>
          <w:pgMar w:top="720" w:right="720" w:bottom="720" w:left="720" w:header="708" w:footer="708" w:gutter="0"/>
          <w:cols w:num="2" w:space="708"/>
          <w:docGrid w:linePitch="360"/>
        </w:sectPr>
      </w:pPr>
    </w:p>
    <w:p w14:paraId="29AECABB" w14:textId="72056DB3" w:rsidR="00141900" w:rsidRPr="00EA575F" w:rsidRDefault="00141900" w:rsidP="00EA575F">
      <w:pPr>
        <w:spacing w:line="360" w:lineRule="auto"/>
        <w:rPr>
          <w:sz w:val="24"/>
          <w:szCs w:val="24"/>
          <w:lang w:val="en-US"/>
        </w:rPr>
      </w:pPr>
    </w:p>
    <w:p w14:paraId="0525DE7C" w14:textId="507202F8" w:rsidR="00141900" w:rsidRPr="00EA575F" w:rsidRDefault="002D3F37" w:rsidP="00EA575F">
      <w:pPr>
        <w:pStyle w:val="Heading1"/>
        <w:spacing w:line="360" w:lineRule="auto"/>
        <w:rPr>
          <w:sz w:val="24"/>
          <w:szCs w:val="24"/>
          <w:lang w:val="en-US"/>
        </w:rPr>
      </w:pPr>
      <w:r w:rsidRPr="00EA575F">
        <w:rPr>
          <w:sz w:val="24"/>
          <w:szCs w:val="24"/>
          <w:lang w:val="en-US"/>
        </w:rPr>
        <w:t xml:space="preserve">LÝ DO NHẬP VIỆN </w:t>
      </w:r>
      <w:r w:rsidR="00141900" w:rsidRPr="00EA575F">
        <w:rPr>
          <w:sz w:val="24"/>
          <w:szCs w:val="24"/>
          <w:lang w:val="en-US"/>
        </w:rPr>
        <w:t xml:space="preserve">: </w:t>
      </w:r>
      <w:r w:rsidR="00DE1929" w:rsidRPr="00EA575F">
        <w:rPr>
          <w:sz w:val="24"/>
          <w:szCs w:val="24"/>
          <w:lang w:val="en-US"/>
        </w:rPr>
        <w:t>H</w:t>
      </w:r>
      <w:r w:rsidR="008A64EA" w:rsidRPr="00EA575F">
        <w:rPr>
          <w:sz w:val="24"/>
          <w:szCs w:val="24"/>
          <w:lang w:val="en-US"/>
        </w:rPr>
        <w:t>O</w:t>
      </w:r>
    </w:p>
    <w:p w14:paraId="3D05CE63" w14:textId="57214B2A" w:rsidR="00141900" w:rsidRPr="00EA575F" w:rsidRDefault="002D3F37" w:rsidP="00EA575F">
      <w:pPr>
        <w:pStyle w:val="Heading1"/>
        <w:spacing w:line="360" w:lineRule="auto"/>
        <w:rPr>
          <w:sz w:val="24"/>
          <w:szCs w:val="24"/>
          <w:lang w:val="en-US"/>
        </w:rPr>
      </w:pPr>
      <w:r w:rsidRPr="00EA575F">
        <w:rPr>
          <w:sz w:val="24"/>
          <w:szCs w:val="24"/>
          <w:lang w:val="en-US"/>
        </w:rPr>
        <w:t xml:space="preserve">BỆNH SỬ </w:t>
      </w:r>
    </w:p>
    <w:p w14:paraId="1D32CF1A" w14:textId="2BEA0175" w:rsidR="00923829" w:rsidRPr="00EA575F" w:rsidRDefault="005A58DD" w:rsidP="00EA575F">
      <w:pPr>
        <w:spacing w:line="360" w:lineRule="auto"/>
        <w:rPr>
          <w:sz w:val="24"/>
          <w:szCs w:val="24"/>
          <w:lang w:val="en-US"/>
        </w:rPr>
      </w:pPr>
      <w:r w:rsidRPr="00EA575F">
        <w:rPr>
          <w:sz w:val="24"/>
          <w:szCs w:val="24"/>
        </w:rPr>
        <w:t xml:space="preserve">Bệnh nhân xuất hiện cơn ho lần đầu </w:t>
      </w:r>
      <w:r w:rsidRPr="00EA575F">
        <w:rPr>
          <w:sz w:val="24"/>
          <w:szCs w:val="24"/>
          <w:lang w:val="en-US"/>
        </w:rPr>
        <w:t xml:space="preserve">năm </w:t>
      </w:r>
      <w:r w:rsidRPr="00EA575F">
        <w:rPr>
          <w:sz w:val="24"/>
          <w:szCs w:val="24"/>
        </w:rPr>
        <w:t>2013, ho khạc đàm lỏng trong, ho xuất hiện mỗi khi bệnh nhân hít</w:t>
      </w:r>
      <w:r w:rsidRPr="00EA575F">
        <w:rPr>
          <w:sz w:val="24"/>
          <w:szCs w:val="24"/>
          <w:lang w:val="en-US"/>
        </w:rPr>
        <w:t xml:space="preserve"> </w:t>
      </w:r>
      <w:r w:rsidR="00D81D13" w:rsidRPr="00EA575F">
        <w:rPr>
          <w:sz w:val="24"/>
          <w:szCs w:val="24"/>
          <w:lang w:val="en-US"/>
        </w:rPr>
        <w:t>phải</w:t>
      </w:r>
      <w:r w:rsidRPr="00EA575F">
        <w:rPr>
          <w:sz w:val="24"/>
          <w:szCs w:val="24"/>
        </w:rPr>
        <w:t xml:space="preserve"> khói thuốc lá, khói n</w:t>
      </w:r>
      <w:r w:rsidR="00AC1AD5" w:rsidRPr="00EA575F">
        <w:rPr>
          <w:sz w:val="24"/>
          <w:szCs w:val="24"/>
          <w:lang w:val="en-US"/>
        </w:rPr>
        <w:t>h</w:t>
      </w:r>
      <w:r w:rsidRPr="00EA575F">
        <w:rPr>
          <w:sz w:val="24"/>
          <w:szCs w:val="24"/>
        </w:rPr>
        <w:t>ang, khói chiên dầu và khói từ bếp than, ho không liên quan bữa ăn, bệnh nhân ho nhiều về đêm, ho tăng khi thay đổi thời tiết (đặc biệt trời trở lạnh),</w:t>
      </w:r>
      <w:r w:rsidRPr="00EA575F">
        <w:rPr>
          <w:sz w:val="24"/>
          <w:szCs w:val="24"/>
          <w:lang w:val="en-US"/>
        </w:rPr>
        <w:t xml:space="preserve"> </w:t>
      </w:r>
      <w:r w:rsidR="009C7199" w:rsidRPr="00EA575F">
        <w:rPr>
          <w:sz w:val="24"/>
          <w:szCs w:val="24"/>
          <w:lang w:val="en-US"/>
        </w:rPr>
        <w:t>ho</w:t>
      </w:r>
      <w:r w:rsidRPr="00EA575F">
        <w:rPr>
          <w:sz w:val="24"/>
          <w:szCs w:val="24"/>
        </w:rPr>
        <w:t xml:space="preserve"> tăng khi khum người.</w:t>
      </w:r>
      <w:r w:rsidR="006B1731" w:rsidRPr="00EA575F">
        <w:rPr>
          <w:sz w:val="24"/>
          <w:szCs w:val="24"/>
          <w:lang w:val="en-US"/>
        </w:rPr>
        <w:t xml:space="preserve"> </w:t>
      </w:r>
    </w:p>
    <w:p w14:paraId="69DF6907" w14:textId="5BF27385" w:rsidR="00141900" w:rsidRPr="00EA575F" w:rsidRDefault="0FEE3514" w:rsidP="00EA575F">
      <w:pPr>
        <w:spacing w:line="360" w:lineRule="auto"/>
        <w:rPr>
          <w:sz w:val="24"/>
          <w:szCs w:val="24"/>
          <w:lang w:val="en-US"/>
        </w:rPr>
      </w:pPr>
      <w:r w:rsidRPr="00EA575F">
        <w:rPr>
          <w:i/>
          <w:sz w:val="24"/>
          <w:szCs w:val="24"/>
          <w:lang w:val="en-US"/>
        </w:rPr>
        <w:t xml:space="preserve">Cách nhập viện </w:t>
      </w:r>
      <w:r w:rsidR="57D3DD76" w:rsidRPr="00EA575F">
        <w:rPr>
          <w:i/>
          <w:sz w:val="24"/>
          <w:szCs w:val="24"/>
          <w:lang w:val="en-US"/>
        </w:rPr>
        <w:t>2</w:t>
      </w:r>
      <w:r w:rsidR="151C1CA9" w:rsidRPr="00EA575F">
        <w:rPr>
          <w:i/>
          <w:sz w:val="24"/>
          <w:szCs w:val="24"/>
          <w:lang w:val="en-US"/>
        </w:rPr>
        <w:t xml:space="preserve"> ngày </w:t>
      </w:r>
      <w:r w:rsidR="151C1CA9" w:rsidRPr="00EA575F">
        <w:rPr>
          <w:sz w:val="24"/>
          <w:szCs w:val="24"/>
          <w:lang w:val="en-US"/>
        </w:rPr>
        <w:t>(27/09/2020),</w:t>
      </w:r>
      <w:r w:rsidR="151C1CA9" w:rsidRPr="00EA575F">
        <w:rPr>
          <w:b/>
          <w:sz w:val="24"/>
          <w:szCs w:val="24"/>
          <w:lang w:val="en-US"/>
        </w:rPr>
        <w:t xml:space="preserve"> </w:t>
      </w:r>
      <w:r w:rsidR="00306681" w:rsidRPr="00EA575F">
        <w:rPr>
          <w:sz w:val="24"/>
          <w:szCs w:val="24"/>
          <w:lang w:val="en-US"/>
        </w:rPr>
        <w:t>b</w:t>
      </w:r>
      <w:r w:rsidR="151C1CA9" w:rsidRPr="00EA575F">
        <w:rPr>
          <w:sz w:val="24"/>
          <w:szCs w:val="24"/>
          <w:lang w:val="en-US"/>
        </w:rPr>
        <w:t xml:space="preserve">ệnh nhân xuất hiện </w:t>
      </w:r>
      <w:r w:rsidR="33071849" w:rsidRPr="00EA575F">
        <w:rPr>
          <w:sz w:val="24"/>
          <w:szCs w:val="24"/>
          <w:lang w:val="en-US"/>
        </w:rPr>
        <w:t xml:space="preserve">các </w:t>
      </w:r>
      <w:r w:rsidR="151C1CA9" w:rsidRPr="00EA575F">
        <w:rPr>
          <w:sz w:val="24"/>
          <w:szCs w:val="24"/>
          <w:lang w:val="en-US"/>
        </w:rPr>
        <w:t>cơn ho</w:t>
      </w:r>
      <w:r w:rsidR="004C0B09" w:rsidRPr="00EA575F">
        <w:rPr>
          <w:sz w:val="24"/>
          <w:szCs w:val="24"/>
          <w:lang w:val="en-US"/>
        </w:rPr>
        <w:t xml:space="preserve"> có tính chất </w:t>
      </w:r>
      <w:r w:rsidR="00B9163B" w:rsidRPr="00EA575F">
        <w:rPr>
          <w:sz w:val="24"/>
          <w:szCs w:val="24"/>
          <w:lang w:val="en-US"/>
        </w:rPr>
        <w:t>tương tự nhưng</w:t>
      </w:r>
      <w:r w:rsidR="151C1CA9" w:rsidRPr="00EA575F">
        <w:rPr>
          <w:sz w:val="24"/>
          <w:szCs w:val="24"/>
          <w:lang w:val="en-US"/>
        </w:rPr>
        <w:t xml:space="preserve"> </w:t>
      </w:r>
      <w:r w:rsidR="33071849" w:rsidRPr="00EA575F">
        <w:rPr>
          <w:sz w:val="24"/>
          <w:szCs w:val="24"/>
          <w:lang w:val="en-US"/>
        </w:rPr>
        <w:t>có tần suất dày đặc hơn bình thường</w:t>
      </w:r>
      <w:r w:rsidR="00265063" w:rsidRPr="00EA575F">
        <w:rPr>
          <w:sz w:val="24"/>
          <w:szCs w:val="24"/>
          <w:lang w:val="en-US"/>
        </w:rPr>
        <w:t xml:space="preserve">, </w:t>
      </w:r>
      <w:r w:rsidR="00954B39" w:rsidRPr="00EA575F">
        <w:rPr>
          <w:sz w:val="24"/>
          <w:szCs w:val="24"/>
          <w:lang w:val="en-US"/>
        </w:rPr>
        <w:t xml:space="preserve">lần này bệnh nhân </w:t>
      </w:r>
      <w:r w:rsidR="00265063" w:rsidRPr="00EA575F">
        <w:rPr>
          <w:sz w:val="24"/>
          <w:szCs w:val="24"/>
          <w:lang w:val="en-US"/>
        </w:rPr>
        <w:t>ho</w:t>
      </w:r>
      <w:r w:rsidR="00265063" w:rsidRPr="00EA575F">
        <w:rPr>
          <w:sz w:val="24"/>
          <w:szCs w:val="24"/>
        </w:rPr>
        <w:t xml:space="preserve"> khạc</w:t>
      </w:r>
      <w:r w:rsidR="00265063" w:rsidRPr="00EA575F">
        <w:rPr>
          <w:sz w:val="24"/>
          <w:szCs w:val="24"/>
          <w:lang w:val="en-US"/>
        </w:rPr>
        <w:t xml:space="preserve"> đàm màu trắng dạng sợi, đặc, không mùi, lượng ít. </w:t>
      </w:r>
      <w:r w:rsidR="151C1CA9" w:rsidRPr="00EA575F">
        <w:rPr>
          <w:sz w:val="24"/>
          <w:szCs w:val="24"/>
          <w:lang w:val="en-US"/>
        </w:rPr>
        <w:t>Ho kèm ngứa họng</w:t>
      </w:r>
      <w:r w:rsidR="462A4AB2" w:rsidRPr="00EA575F">
        <w:rPr>
          <w:sz w:val="24"/>
          <w:szCs w:val="24"/>
          <w:lang w:val="en-US"/>
        </w:rPr>
        <w:t>.</w:t>
      </w:r>
    </w:p>
    <w:p w14:paraId="5A149DAE" w14:textId="18DFB037" w:rsidR="00DE1929" w:rsidRPr="00EA575F" w:rsidRDefault="00777C65" w:rsidP="00EA575F">
      <w:pPr>
        <w:spacing w:line="360" w:lineRule="auto"/>
        <w:rPr>
          <w:sz w:val="24"/>
          <w:szCs w:val="24"/>
          <w:lang w:val="en-US"/>
        </w:rPr>
      </w:pPr>
      <w:r w:rsidRPr="00EA575F">
        <w:rPr>
          <w:sz w:val="24"/>
          <w:szCs w:val="24"/>
          <w:lang w:val="en-US"/>
        </w:rPr>
        <w:t xml:space="preserve">Từ ngày </w:t>
      </w:r>
      <w:r w:rsidR="00DE1929" w:rsidRPr="00EA575F">
        <w:rPr>
          <w:sz w:val="24"/>
          <w:szCs w:val="24"/>
          <w:lang w:val="en-US"/>
        </w:rPr>
        <w:t>27/09/2020 đến ngày 29/09/2020</w:t>
      </w:r>
      <w:r w:rsidR="56DCA25E" w:rsidRPr="00EA575F">
        <w:rPr>
          <w:sz w:val="24"/>
          <w:szCs w:val="24"/>
          <w:lang w:val="en-US"/>
        </w:rPr>
        <w:t>, BN có những cơn ho</w:t>
      </w:r>
      <w:r w:rsidR="0B945A4E" w:rsidRPr="00EA575F">
        <w:rPr>
          <w:sz w:val="24"/>
          <w:szCs w:val="24"/>
          <w:lang w:val="en-US"/>
        </w:rPr>
        <w:t xml:space="preserve"> </w:t>
      </w:r>
      <w:r w:rsidR="56DCA25E" w:rsidRPr="00EA575F">
        <w:rPr>
          <w:sz w:val="24"/>
          <w:szCs w:val="24"/>
          <w:lang w:val="en-US"/>
        </w:rPr>
        <w:t xml:space="preserve">với tần suất tăng </w:t>
      </w:r>
      <w:r w:rsidR="00002374" w:rsidRPr="00EA575F">
        <w:rPr>
          <w:sz w:val="24"/>
          <w:szCs w:val="24"/>
          <w:lang w:val="en-US"/>
        </w:rPr>
        <w:t>thêm</w:t>
      </w:r>
      <w:r w:rsidR="0030743B" w:rsidRPr="00EA575F">
        <w:rPr>
          <w:sz w:val="24"/>
          <w:szCs w:val="24"/>
          <w:lang w:val="en-US"/>
        </w:rPr>
        <w:t xml:space="preserve">, tính chất </w:t>
      </w:r>
      <w:r w:rsidR="00863B76" w:rsidRPr="00EA575F">
        <w:rPr>
          <w:sz w:val="24"/>
          <w:szCs w:val="24"/>
          <w:lang w:val="en-US"/>
        </w:rPr>
        <w:t>tương tự</w:t>
      </w:r>
      <w:r w:rsidR="0030743B" w:rsidRPr="00EA575F">
        <w:rPr>
          <w:sz w:val="24"/>
          <w:szCs w:val="24"/>
          <w:lang w:val="en-US"/>
        </w:rPr>
        <w:t xml:space="preserve"> </w:t>
      </w:r>
      <w:r w:rsidR="00920253" w:rsidRPr="00EA575F">
        <w:rPr>
          <w:sz w:val="24"/>
          <w:szCs w:val="24"/>
          <w:lang w:val="en-US"/>
        </w:rPr>
        <w:t>ngày 27/09</w:t>
      </w:r>
      <w:r w:rsidR="0030743B" w:rsidRPr="00EA575F">
        <w:rPr>
          <w:sz w:val="24"/>
          <w:szCs w:val="24"/>
          <w:lang w:val="en-US"/>
        </w:rPr>
        <w:t xml:space="preserve"> nhưng độ</w:t>
      </w:r>
      <w:r w:rsidR="00B10F8C" w:rsidRPr="00EA575F">
        <w:rPr>
          <w:sz w:val="24"/>
          <w:szCs w:val="24"/>
          <w:lang w:val="en-US"/>
        </w:rPr>
        <w:t xml:space="preserve"> nặng </w:t>
      </w:r>
      <w:r w:rsidR="00300B33" w:rsidRPr="00EA575F">
        <w:rPr>
          <w:sz w:val="24"/>
          <w:szCs w:val="24"/>
          <w:lang w:val="en-US"/>
        </w:rPr>
        <w:t>tăng dần</w:t>
      </w:r>
      <w:r w:rsidR="56DCA25E" w:rsidRPr="00EA575F">
        <w:rPr>
          <w:sz w:val="24"/>
          <w:szCs w:val="24"/>
          <w:lang w:val="en-US"/>
        </w:rPr>
        <w:t>.</w:t>
      </w:r>
    </w:p>
    <w:p w14:paraId="01B7E849" w14:textId="04BECC53" w:rsidR="00C2198E" w:rsidRPr="00EA575F" w:rsidRDefault="5B3E1E5F" w:rsidP="00EA575F">
      <w:pPr>
        <w:spacing w:line="360" w:lineRule="auto"/>
        <w:rPr>
          <w:sz w:val="24"/>
          <w:szCs w:val="24"/>
          <w:lang w:val="en-US"/>
        </w:rPr>
      </w:pPr>
      <w:r w:rsidRPr="00EA575F">
        <w:rPr>
          <w:sz w:val="24"/>
          <w:szCs w:val="24"/>
          <w:lang w:val="en-US"/>
        </w:rPr>
        <w:t>Ngày nhập viện (</w:t>
      </w:r>
      <w:r w:rsidR="151C1CA9" w:rsidRPr="00EA575F">
        <w:rPr>
          <w:sz w:val="24"/>
          <w:szCs w:val="24"/>
          <w:lang w:val="en-US"/>
        </w:rPr>
        <w:t>29/09/2020),</w:t>
      </w:r>
      <w:r w:rsidR="151C1CA9" w:rsidRPr="00EA575F">
        <w:rPr>
          <w:b/>
          <w:sz w:val="24"/>
          <w:szCs w:val="24"/>
          <w:lang w:val="en-US"/>
        </w:rPr>
        <w:t xml:space="preserve"> </w:t>
      </w:r>
      <w:r w:rsidR="151C1CA9" w:rsidRPr="00EA575F">
        <w:rPr>
          <w:sz w:val="24"/>
          <w:szCs w:val="24"/>
          <w:lang w:val="en-US"/>
        </w:rPr>
        <w:t xml:space="preserve">vào lúc 2h sáng, </w:t>
      </w:r>
      <w:r w:rsidR="00215AA2" w:rsidRPr="00EA575F">
        <w:rPr>
          <w:sz w:val="24"/>
          <w:szCs w:val="24"/>
          <w:lang w:val="en-US"/>
        </w:rPr>
        <w:t>khi</w:t>
      </w:r>
      <w:r w:rsidR="6F39BFE9" w:rsidRPr="00EA575F">
        <w:rPr>
          <w:sz w:val="24"/>
          <w:szCs w:val="24"/>
          <w:lang w:val="en-US"/>
        </w:rPr>
        <w:t xml:space="preserve"> </w:t>
      </w:r>
      <w:r w:rsidR="151C1CA9" w:rsidRPr="00EA575F">
        <w:rPr>
          <w:sz w:val="24"/>
          <w:szCs w:val="24"/>
          <w:lang w:val="en-US"/>
        </w:rPr>
        <w:t xml:space="preserve">bệnh nhân </w:t>
      </w:r>
      <w:r w:rsidR="6F39BFE9" w:rsidRPr="00EA575F">
        <w:rPr>
          <w:sz w:val="24"/>
          <w:szCs w:val="24"/>
          <w:lang w:val="en-US"/>
        </w:rPr>
        <w:t>đang ngủ</w:t>
      </w:r>
      <w:r w:rsidR="00CB4B49" w:rsidRPr="00EA575F">
        <w:rPr>
          <w:sz w:val="24"/>
          <w:szCs w:val="24"/>
          <w:lang w:val="en-US"/>
        </w:rPr>
        <w:t xml:space="preserve"> thì</w:t>
      </w:r>
      <w:r w:rsidR="151C1CA9" w:rsidRPr="00EA575F">
        <w:rPr>
          <w:sz w:val="24"/>
          <w:szCs w:val="24"/>
          <w:lang w:val="en-US"/>
        </w:rPr>
        <w:t xml:space="preserve"> xuất hiện </w:t>
      </w:r>
      <w:r w:rsidR="5CAC669D" w:rsidRPr="00EA575F">
        <w:rPr>
          <w:sz w:val="24"/>
          <w:szCs w:val="24"/>
          <w:lang w:val="en-US"/>
        </w:rPr>
        <w:t>cơn</w:t>
      </w:r>
      <w:r w:rsidR="151C1CA9" w:rsidRPr="00EA575F">
        <w:rPr>
          <w:sz w:val="24"/>
          <w:szCs w:val="24"/>
          <w:lang w:val="en-US"/>
        </w:rPr>
        <w:t xml:space="preserve"> ho với những tính chất </w:t>
      </w:r>
      <w:r w:rsidR="00277664" w:rsidRPr="00EA575F">
        <w:rPr>
          <w:sz w:val="24"/>
          <w:szCs w:val="24"/>
          <w:lang w:val="en-US"/>
        </w:rPr>
        <w:t>nêu</w:t>
      </w:r>
      <w:r w:rsidR="151C1CA9" w:rsidRPr="00EA575F">
        <w:rPr>
          <w:sz w:val="24"/>
          <w:szCs w:val="24"/>
          <w:lang w:val="en-US"/>
        </w:rPr>
        <w:t xml:space="preserve"> trên</w:t>
      </w:r>
      <w:r w:rsidR="00216475" w:rsidRPr="00EA575F">
        <w:rPr>
          <w:sz w:val="24"/>
          <w:szCs w:val="24"/>
          <w:lang w:val="en-US"/>
        </w:rPr>
        <w:t xml:space="preserve"> nhưng</w:t>
      </w:r>
      <w:r w:rsidR="00C11A8A" w:rsidRPr="00EA575F">
        <w:rPr>
          <w:sz w:val="24"/>
          <w:szCs w:val="24"/>
          <w:lang w:val="en-US"/>
        </w:rPr>
        <w:t xml:space="preserve"> </w:t>
      </w:r>
      <w:r w:rsidR="151C1CA9" w:rsidRPr="00EA575F">
        <w:rPr>
          <w:sz w:val="24"/>
          <w:szCs w:val="24"/>
          <w:lang w:val="en-US"/>
        </w:rPr>
        <w:t xml:space="preserve">mức độ nặng </w:t>
      </w:r>
      <w:r w:rsidR="00216475" w:rsidRPr="00EA575F">
        <w:rPr>
          <w:sz w:val="24"/>
          <w:szCs w:val="24"/>
          <w:lang w:val="en-US"/>
        </w:rPr>
        <w:t>hơn</w:t>
      </w:r>
      <w:r w:rsidR="00B56293" w:rsidRPr="00EA575F">
        <w:rPr>
          <w:sz w:val="24"/>
          <w:szCs w:val="24"/>
          <w:lang w:val="en-US"/>
        </w:rPr>
        <w:t xml:space="preserve"> những ngày trước</w:t>
      </w:r>
      <w:r w:rsidR="151C1CA9" w:rsidRPr="00EA575F">
        <w:rPr>
          <w:sz w:val="24"/>
          <w:szCs w:val="24"/>
          <w:lang w:val="en-US"/>
        </w:rPr>
        <w:t>,</w:t>
      </w:r>
      <w:r w:rsidR="00C11A8A" w:rsidRPr="00EA575F">
        <w:rPr>
          <w:sz w:val="24"/>
          <w:szCs w:val="24"/>
          <w:lang w:val="en-US"/>
        </w:rPr>
        <w:t xml:space="preserve"> BN có cảm giác không khạc được đàm, </w:t>
      </w:r>
      <w:r w:rsidR="151C1CA9" w:rsidRPr="00EA575F">
        <w:rPr>
          <w:sz w:val="24"/>
          <w:szCs w:val="24"/>
          <w:lang w:val="en-US"/>
        </w:rPr>
        <w:t>kèm</w:t>
      </w:r>
      <w:r w:rsidR="69ED3283" w:rsidRPr="00EA575F">
        <w:rPr>
          <w:sz w:val="24"/>
          <w:szCs w:val="24"/>
          <w:lang w:val="en-US"/>
        </w:rPr>
        <w:t xml:space="preserve"> khó thở theo sau cơn ho, BN có cảm giác hít không đủ sâu, khó thở</w:t>
      </w:r>
      <w:r w:rsidR="151C1CA9" w:rsidRPr="00EA575F">
        <w:rPr>
          <w:sz w:val="24"/>
          <w:szCs w:val="24"/>
          <w:lang w:val="en-US"/>
        </w:rPr>
        <w:t xml:space="preserve"> thì hít vào, bệnh nhân không nói được thành câu</w:t>
      </w:r>
      <w:r w:rsidR="477820B6" w:rsidRPr="00EA575F">
        <w:rPr>
          <w:sz w:val="24"/>
          <w:szCs w:val="24"/>
          <w:lang w:val="en-US"/>
        </w:rPr>
        <w:t xml:space="preserve"> hoàn chỉnh, BN nằm đầu cao và dựa lưng vào tường thì thấy dễ thở hơn</w:t>
      </w:r>
      <w:r w:rsidR="68BF1D11" w:rsidRPr="00EA575F">
        <w:rPr>
          <w:sz w:val="24"/>
          <w:szCs w:val="24"/>
          <w:lang w:val="en-US"/>
        </w:rPr>
        <w:t>. Trong cơn ho, BN có căng tức ngực 2 bên dọc vùng xương sườn 7,8 tr</w:t>
      </w:r>
      <w:r w:rsidR="00A667BB" w:rsidRPr="00EA575F">
        <w:rPr>
          <w:sz w:val="24"/>
          <w:szCs w:val="24"/>
          <w:lang w:val="en-US"/>
        </w:rPr>
        <w:t>ái</w:t>
      </w:r>
      <w:r w:rsidR="68BF1D11" w:rsidRPr="00EA575F">
        <w:rPr>
          <w:sz w:val="24"/>
          <w:szCs w:val="24"/>
          <w:lang w:val="en-US"/>
        </w:rPr>
        <w:t xml:space="preserve"> và phải.</w:t>
      </w:r>
      <w:r w:rsidR="32CA5A0D" w:rsidRPr="00EA575F">
        <w:rPr>
          <w:sz w:val="24"/>
          <w:szCs w:val="24"/>
          <w:lang w:val="en-US"/>
        </w:rPr>
        <w:t xml:space="preserve"> BN có sử dụng</w:t>
      </w:r>
      <w:r w:rsidR="002925E3" w:rsidRPr="00EA575F">
        <w:rPr>
          <w:sz w:val="24"/>
          <w:szCs w:val="24"/>
        </w:rPr>
        <w:t xml:space="preserve"> 4 ống</w:t>
      </w:r>
      <w:r w:rsidR="32CA5A0D" w:rsidRPr="00EA575F">
        <w:rPr>
          <w:sz w:val="24"/>
          <w:szCs w:val="24"/>
          <w:lang w:val="en-US"/>
        </w:rPr>
        <w:t xml:space="preserve"> </w:t>
      </w:r>
      <w:r w:rsidR="0078164E" w:rsidRPr="00EA575F">
        <w:rPr>
          <w:sz w:val="24"/>
          <w:szCs w:val="24"/>
          <w:lang w:val="en-US"/>
        </w:rPr>
        <w:t>V</w:t>
      </w:r>
      <w:r w:rsidR="32CA5A0D" w:rsidRPr="00EA575F">
        <w:rPr>
          <w:sz w:val="24"/>
          <w:szCs w:val="24"/>
          <w:lang w:val="en-US"/>
        </w:rPr>
        <w:t xml:space="preserve">entolin 2.5mg/2.mL phun khí dung </w:t>
      </w:r>
      <w:r w:rsidR="00C80B68" w:rsidRPr="00EA575F">
        <w:rPr>
          <w:sz w:val="24"/>
          <w:szCs w:val="24"/>
          <w:lang w:val="en-US"/>
        </w:rPr>
        <w:t>tại nhà</w:t>
      </w:r>
      <w:r w:rsidR="32CA5A0D" w:rsidRPr="00EA575F">
        <w:rPr>
          <w:sz w:val="24"/>
          <w:szCs w:val="24"/>
          <w:lang w:val="en-US"/>
        </w:rPr>
        <w:t xml:space="preserve"> nhưng không đỡ hơn</w:t>
      </w:r>
      <w:r w:rsidR="00A55773" w:rsidRPr="00EA575F">
        <w:rPr>
          <w:sz w:val="24"/>
          <w:szCs w:val="24"/>
        </w:rPr>
        <w:t xml:space="preserve">. BN </w:t>
      </w:r>
      <w:r w:rsidR="0005000E" w:rsidRPr="00EA575F">
        <w:rPr>
          <w:sz w:val="24"/>
          <w:szCs w:val="24"/>
          <w:lang w:val="en-US"/>
        </w:rPr>
        <w:t>gắng</w:t>
      </w:r>
      <w:r w:rsidR="00A55773" w:rsidRPr="00EA575F">
        <w:rPr>
          <w:sz w:val="24"/>
          <w:szCs w:val="24"/>
          <w:lang w:val="en-US"/>
        </w:rPr>
        <w:t xml:space="preserve"> </w:t>
      </w:r>
      <w:r w:rsidR="00A55773" w:rsidRPr="00EA575F">
        <w:rPr>
          <w:sz w:val="24"/>
          <w:szCs w:val="24"/>
        </w:rPr>
        <w:t xml:space="preserve">chịu đựng </w:t>
      </w:r>
      <w:r w:rsidR="00C2198E" w:rsidRPr="00EA575F">
        <w:rPr>
          <w:sz w:val="24"/>
          <w:szCs w:val="24"/>
          <w:lang w:val="en-US"/>
        </w:rPr>
        <w:t>tới sáng.</w:t>
      </w:r>
    </w:p>
    <w:p w14:paraId="43212562" w14:textId="7860C0D7" w:rsidR="00FA053C" w:rsidRPr="00EA575F" w:rsidRDefault="00EC7D6C" w:rsidP="00EA575F">
      <w:pPr>
        <w:spacing w:line="360" w:lineRule="auto"/>
        <w:rPr>
          <w:sz w:val="24"/>
          <w:szCs w:val="24"/>
        </w:rPr>
      </w:pPr>
      <w:r w:rsidRPr="00EA575F">
        <w:rPr>
          <w:rFonts w:ascii="Wingdings" w:eastAsia="Wingdings" w:hAnsi="Wingdings" w:cs="Wingdings"/>
          <w:sz w:val="24"/>
          <w:szCs w:val="24"/>
        </w:rPr>
        <w:t>è</w:t>
      </w:r>
      <w:r w:rsidR="00A55773" w:rsidRPr="00EA575F">
        <w:rPr>
          <w:sz w:val="24"/>
          <w:szCs w:val="24"/>
        </w:rPr>
        <w:t xml:space="preserve"> </w:t>
      </w:r>
      <w:r w:rsidR="00DE1929" w:rsidRPr="00EA575F">
        <w:rPr>
          <w:sz w:val="24"/>
          <w:szCs w:val="24"/>
          <w:lang w:val="en-US"/>
        </w:rPr>
        <w:t>7h sáng cùng ngày, bệnh nhân được người nhà đưa đến khoa Cấp cứu bệnh viện Nguyễn Tri Phương</w:t>
      </w:r>
    </w:p>
    <w:p w14:paraId="65C085A7" w14:textId="5E5A9E83" w:rsidR="002925E3" w:rsidRPr="00EA575F" w:rsidRDefault="002925E3" w:rsidP="00EA575F">
      <w:pPr>
        <w:spacing w:line="360" w:lineRule="auto"/>
        <w:rPr>
          <w:sz w:val="24"/>
          <w:szCs w:val="24"/>
          <w:lang w:val="en-US"/>
        </w:rPr>
      </w:pPr>
      <w:r w:rsidRPr="00EA575F">
        <w:rPr>
          <w:sz w:val="24"/>
          <w:szCs w:val="24"/>
          <w:lang w:val="en-US"/>
        </w:rPr>
        <w:t xml:space="preserve">Trong quá trình bệnh, bệnh nhân có không sốt, không chảy nước mũi, không đau </w:t>
      </w:r>
      <w:r w:rsidR="00CF0115" w:rsidRPr="00EA575F">
        <w:rPr>
          <w:sz w:val="24"/>
          <w:szCs w:val="24"/>
          <w:lang w:val="en-US"/>
        </w:rPr>
        <w:t>nhức cơ,</w:t>
      </w:r>
      <w:r w:rsidRPr="00EA575F">
        <w:rPr>
          <w:sz w:val="24"/>
          <w:szCs w:val="24"/>
          <w:lang w:val="en-US"/>
        </w:rPr>
        <w:t xml:space="preserve"> không đau họng, không </w:t>
      </w:r>
      <w:r w:rsidR="00CF0115" w:rsidRPr="00EA575F">
        <w:rPr>
          <w:sz w:val="24"/>
          <w:szCs w:val="24"/>
          <w:lang w:val="en-US"/>
        </w:rPr>
        <w:t>ho ra máu</w:t>
      </w:r>
      <w:r w:rsidR="00015BDD" w:rsidRPr="00EA575F">
        <w:rPr>
          <w:sz w:val="24"/>
          <w:szCs w:val="24"/>
          <w:lang w:val="en-US"/>
        </w:rPr>
        <w:t>, không phù,</w:t>
      </w:r>
      <w:r w:rsidRPr="00EA575F">
        <w:rPr>
          <w:sz w:val="24"/>
          <w:szCs w:val="24"/>
          <w:lang w:val="en-US"/>
        </w:rPr>
        <w:t xml:space="preserve"> không hồi hộp đánh trống ngực, không tím, không ngất</w:t>
      </w:r>
      <w:r w:rsidR="00015BDD" w:rsidRPr="00EA575F">
        <w:rPr>
          <w:sz w:val="24"/>
          <w:szCs w:val="24"/>
          <w:lang w:val="en-US"/>
        </w:rPr>
        <w:t>; không ợ hơi, ợ chua</w:t>
      </w:r>
      <w:r w:rsidR="00A22DC9" w:rsidRPr="00EA575F">
        <w:rPr>
          <w:sz w:val="24"/>
          <w:szCs w:val="24"/>
          <w:lang w:val="en-US"/>
        </w:rPr>
        <w:t xml:space="preserve">. </w:t>
      </w:r>
    </w:p>
    <w:p w14:paraId="1BC47354" w14:textId="2CD34C13" w:rsidR="00141900" w:rsidRPr="00EA575F" w:rsidRDefault="00FC29F5" w:rsidP="00EA575F">
      <w:pPr>
        <w:pStyle w:val="Heading1"/>
        <w:spacing w:line="360" w:lineRule="auto"/>
        <w:rPr>
          <w:sz w:val="24"/>
          <w:szCs w:val="24"/>
          <w:lang w:val="en-US"/>
        </w:rPr>
      </w:pPr>
      <w:r w:rsidRPr="00EA575F">
        <w:rPr>
          <w:sz w:val="24"/>
          <w:szCs w:val="24"/>
          <w:lang w:val="en-US"/>
        </w:rPr>
        <w:t xml:space="preserve">TIỀN CĂN </w:t>
      </w:r>
    </w:p>
    <w:p w14:paraId="78E30E98" w14:textId="52C951E1" w:rsidR="00D44B88" w:rsidRPr="00EA575F" w:rsidRDefault="00D44B88" w:rsidP="00EA575F">
      <w:pPr>
        <w:pStyle w:val="Heading2"/>
        <w:spacing w:line="360" w:lineRule="auto"/>
        <w:rPr>
          <w:sz w:val="24"/>
          <w:szCs w:val="24"/>
          <w:lang w:val="en-US"/>
        </w:rPr>
      </w:pPr>
      <w:r w:rsidRPr="00EA575F">
        <w:rPr>
          <w:sz w:val="24"/>
          <w:szCs w:val="24"/>
          <w:lang w:val="en-US"/>
        </w:rPr>
        <w:t>Cá nhân</w:t>
      </w:r>
      <w:r w:rsidR="00CC5F6D" w:rsidRPr="00EA575F">
        <w:rPr>
          <w:sz w:val="24"/>
          <w:szCs w:val="24"/>
          <w:lang w:val="en-US"/>
        </w:rPr>
        <w:t>:</w:t>
      </w:r>
    </w:p>
    <w:p w14:paraId="7225E6C5" w14:textId="3ED2272B" w:rsidR="00FA053C" w:rsidRPr="00EA575F" w:rsidRDefault="00FA053C" w:rsidP="00EA575F">
      <w:pPr>
        <w:pStyle w:val="Heading3"/>
        <w:spacing w:line="360" w:lineRule="auto"/>
        <w:rPr>
          <w:sz w:val="24"/>
        </w:rPr>
      </w:pPr>
      <w:r w:rsidRPr="00EA575F">
        <w:rPr>
          <w:sz w:val="24"/>
          <w:lang w:val="en-US"/>
        </w:rPr>
        <w:t xml:space="preserve">Nội </w:t>
      </w:r>
      <w:r w:rsidRPr="00EA575F">
        <w:rPr>
          <w:sz w:val="24"/>
        </w:rPr>
        <w:t>khoa</w:t>
      </w:r>
    </w:p>
    <w:p w14:paraId="5EA73A37" w14:textId="6A0DB1E0" w:rsidR="004B1267" w:rsidRPr="00EA575F" w:rsidRDefault="004B1267" w:rsidP="00EA575F">
      <w:pPr>
        <w:pStyle w:val="ListParagraph"/>
        <w:numPr>
          <w:ilvl w:val="0"/>
          <w:numId w:val="30"/>
        </w:numPr>
        <w:spacing w:line="360" w:lineRule="auto"/>
        <w:rPr>
          <w:sz w:val="24"/>
          <w:szCs w:val="24"/>
          <w:lang w:val="en-US"/>
        </w:rPr>
      </w:pPr>
      <w:r w:rsidRPr="00EA575F">
        <w:rPr>
          <w:sz w:val="24"/>
          <w:szCs w:val="24"/>
          <w:lang w:val="en-US"/>
        </w:rPr>
        <w:t>Năm 13 tuổi, BN từng bị bệnh phổi, nhưng do thời gian quá lâu, không khai thác thêm được các chi tiết cụ thể.</w:t>
      </w:r>
    </w:p>
    <w:p w14:paraId="4217732A" w14:textId="788CDF67" w:rsidR="005D127C" w:rsidRPr="00EA575F" w:rsidRDefault="005D127C" w:rsidP="00EA575F">
      <w:pPr>
        <w:pStyle w:val="ListParagraph"/>
        <w:numPr>
          <w:ilvl w:val="0"/>
          <w:numId w:val="30"/>
        </w:numPr>
        <w:spacing w:line="360" w:lineRule="auto"/>
        <w:rPr>
          <w:sz w:val="24"/>
          <w:szCs w:val="24"/>
          <w:lang w:val="en-US"/>
        </w:rPr>
      </w:pPr>
      <w:r w:rsidRPr="00EA575F">
        <w:rPr>
          <w:sz w:val="24"/>
          <w:szCs w:val="24"/>
          <w:lang w:val="en-US"/>
        </w:rPr>
        <w:t>Năm 2013, BN được chẩn đoán viêm dạ dày và điều trị tại BV NTP.</w:t>
      </w:r>
    </w:p>
    <w:p w14:paraId="32039F93" w14:textId="5BC4DBE6" w:rsidR="005D127C" w:rsidRPr="00EA575F" w:rsidRDefault="005D127C" w:rsidP="00EA575F">
      <w:pPr>
        <w:pStyle w:val="ListParagraph"/>
        <w:numPr>
          <w:ilvl w:val="0"/>
          <w:numId w:val="30"/>
        </w:numPr>
        <w:spacing w:line="360" w:lineRule="auto"/>
        <w:rPr>
          <w:sz w:val="24"/>
          <w:szCs w:val="24"/>
          <w:lang w:val="en-US"/>
        </w:rPr>
      </w:pPr>
      <w:r w:rsidRPr="00EA575F">
        <w:rPr>
          <w:sz w:val="24"/>
          <w:szCs w:val="24"/>
          <w:lang w:val="en-US"/>
        </w:rPr>
        <w:t>Năm 2014, BN được chẩn đoán THA</w:t>
      </w:r>
      <w:r w:rsidR="007F2E99" w:rsidRPr="00EA575F">
        <w:rPr>
          <w:sz w:val="24"/>
          <w:szCs w:val="24"/>
          <w:lang w:val="en-US"/>
        </w:rPr>
        <w:t>, đã và đang được điều trị tại BV NTP.</w:t>
      </w:r>
      <w:r w:rsidR="00360C3B">
        <w:rPr>
          <w:sz w:val="24"/>
          <w:szCs w:val="24"/>
          <w:lang w:val="en-US"/>
        </w:rPr>
        <w:t xml:space="preserve"> HA dễ chịu của BN là 130/</w:t>
      </w:r>
      <w:r w:rsidR="004E14D7">
        <w:rPr>
          <w:sz w:val="24"/>
          <w:szCs w:val="24"/>
          <w:lang w:val="en-US"/>
        </w:rPr>
        <w:t>??mmHg; chưa xác định được ngưỡng HA có thể gây ra các triệu chứng THA.</w:t>
      </w:r>
    </w:p>
    <w:p w14:paraId="47DF8ECF" w14:textId="30E7C30E" w:rsidR="004E6F9F" w:rsidRPr="00EA575F" w:rsidRDefault="004B1267" w:rsidP="00EA575F">
      <w:pPr>
        <w:pStyle w:val="ListParagraph"/>
        <w:numPr>
          <w:ilvl w:val="0"/>
          <w:numId w:val="2"/>
        </w:numPr>
        <w:spacing w:line="360" w:lineRule="auto"/>
        <w:rPr>
          <w:i/>
          <w:iCs/>
          <w:sz w:val="24"/>
          <w:szCs w:val="24"/>
          <w:u w:val="single"/>
          <w:lang w:val="en-US"/>
        </w:rPr>
      </w:pPr>
      <w:r w:rsidRPr="00EA575F">
        <w:rPr>
          <w:i/>
          <w:iCs/>
          <w:sz w:val="24"/>
          <w:szCs w:val="24"/>
          <w:u w:val="single"/>
          <w:lang w:val="en-US"/>
        </w:rPr>
        <w:t>Về bệnh phổi tắc nghẽn mạn tính (COPD):</w:t>
      </w:r>
    </w:p>
    <w:p w14:paraId="4795662E" w14:textId="42C6AAFE" w:rsidR="00E65C6F" w:rsidRPr="00EA575F" w:rsidRDefault="001A203C" w:rsidP="00EA575F">
      <w:pPr>
        <w:pStyle w:val="ListParagraph"/>
        <w:numPr>
          <w:ilvl w:val="0"/>
          <w:numId w:val="30"/>
        </w:numPr>
        <w:spacing w:line="360" w:lineRule="auto"/>
        <w:rPr>
          <w:sz w:val="24"/>
          <w:szCs w:val="24"/>
          <w:lang w:val="en-US"/>
        </w:rPr>
      </w:pPr>
      <w:r w:rsidRPr="00EA575F">
        <w:rPr>
          <w:sz w:val="24"/>
          <w:szCs w:val="24"/>
          <w:lang w:val="en-US"/>
        </w:rPr>
        <w:t xml:space="preserve">CNV 7 năm (2013), </w:t>
      </w:r>
      <w:r w:rsidR="002D3F37" w:rsidRPr="00EA575F">
        <w:rPr>
          <w:sz w:val="24"/>
          <w:szCs w:val="24"/>
          <w:lang w:val="en-US"/>
        </w:rPr>
        <w:t>Bệnh nhân xuất hiện cơn ho lần đầu</w:t>
      </w:r>
      <w:r w:rsidR="0007171A" w:rsidRPr="00EA575F">
        <w:rPr>
          <w:b/>
          <w:bCs/>
          <w:sz w:val="24"/>
          <w:szCs w:val="24"/>
          <w:lang w:val="en-US"/>
        </w:rPr>
        <w:t xml:space="preserve"> </w:t>
      </w:r>
      <w:r w:rsidR="0007171A" w:rsidRPr="00EA575F">
        <w:rPr>
          <w:sz w:val="24"/>
          <w:szCs w:val="24"/>
          <w:lang w:val="en-US"/>
        </w:rPr>
        <w:t>và</w:t>
      </w:r>
      <w:r w:rsidRPr="00EA575F">
        <w:rPr>
          <w:sz w:val="24"/>
          <w:szCs w:val="24"/>
          <w:lang w:val="en-US"/>
        </w:rPr>
        <w:t xml:space="preserve"> </w:t>
      </w:r>
      <w:r w:rsidR="00CC69C3" w:rsidRPr="00EA575F">
        <w:rPr>
          <w:sz w:val="24"/>
          <w:szCs w:val="24"/>
          <w:lang w:val="en-US"/>
        </w:rPr>
        <w:t>được người nhà đưa đi nhập viện,</w:t>
      </w:r>
      <w:r w:rsidR="6A263F8B" w:rsidRPr="00EA575F">
        <w:rPr>
          <w:sz w:val="24"/>
          <w:szCs w:val="24"/>
          <w:lang w:val="en-US"/>
        </w:rPr>
        <w:t xml:space="preserve"> BN được chẩn đoán</w:t>
      </w:r>
      <w:r w:rsidR="7C03B77C" w:rsidRPr="00EA575F">
        <w:rPr>
          <w:sz w:val="24"/>
          <w:szCs w:val="24"/>
          <w:lang w:val="en-US"/>
        </w:rPr>
        <w:t xml:space="preserve"> đợt cấp</w:t>
      </w:r>
      <w:r w:rsidR="6A263F8B" w:rsidRPr="00EA575F">
        <w:rPr>
          <w:sz w:val="24"/>
          <w:szCs w:val="24"/>
          <w:lang w:val="en-US"/>
        </w:rPr>
        <w:t xml:space="preserve"> COPD</w:t>
      </w:r>
      <w:r w:rsidR="3A13FE9F" w:rsidRPr="00EA575F">
        <w:rPr>
          <w:sz w:val="24"/>
          <w:szCs w:val="24"/>
          <w:lang w:val="en-US"/>
        </w:rPr>
        <w:t xml:space="preserve"> mức độ trung bình, giai đoạn 2-3 kèm viêm dạ dày</w:t>
      </w:r>
      <w:r w:rsidR="6A263F8B" w:rsidRPr="00EA575F">
        <w:rPr>
          <w:sz w:val="24"/>
          <w:szCs w:val="24"/>
          <w:lang w:val="en-US"/>
        </w:rPr>
        <w:t xml:space="preserve"> tại </w:t>
      </w:r>
      <w:r w:rsidRPr="00EA575F">
        <w:rPr>
          <w:sz w:val="24"/>
          <w:szCs w:val="24"/>
          <w:lang w:val="en-US"/>
        </w:rPr>
        <w:t xml:space="preserve">và được điều trị tại </w:t>
      </w:r>
      <w:r w:rsidR="6A263F8B" w:rsidRPr="00EA575F">
        <w:rPr>
          <w:sz w:val="24"/>
          <w:szCs w:val="24"/>
          <w:lang w:val="en-US"/>
        </w:rPr>
        <w:t>bệnh viện Nguyễn Tri Phương</w:t>
      </w:r>
      <w:r w:rsidRPr="00EA575F">
        <w:rPr>
          <w:sz w:val="24"/>
          <w:szCs w:val="24"/>
          <w:lang w:val="en-US"/>
        </w:rPr>
        <w:t>.</w:t>
      </w:r>
      <w:r w:rsidR="002F672D" w:rsidRPr="00EA575F">
        <w:rPr>
          <w:sz w:val="24"/>
          <w:szCs w:val="24"/>
          <w:lang w:val="en-US"/>
        </w:rPr>
        <w:t xml:space="preserve"> BN được điều trị nội trú 6 ngày rồi xuất viện với toa thuốc: </w:t>
      </w:r>
      <w:r w:rsidR="00922B49" w:rsidRPr="00EA575F">
        <w:rPr>
          <w:sz w:val="24"/>
          <w:szCs w:val="24"/>
          <w:lang w:val="en-US"/>
        </w:rPr>
        <w:t>Bambec; Theostat; Seretide</w:t>
      </w:r>
      <w:r w:rsidR="008D104B" w:rsidRPr="00EA575F">
        <w:rPr>
          <w:sz w:val="24"/>
          <w:szCs w:val="24"/>
          <w:lang w:val="en-US"/>
        </w:rPr>
        <w:t xml:space="preserve"> (2 nhát</w:t>
      </w:r>
      <w:r w:rsidR="00E65C6F" w:rsidRPr="00EA575F">
        <w:rPr>
          <w:sz w:val="24"/>
          <w:szCs w:val="24"/>
          <w:lang w:val="en-US"/>
        </w:rPr>
        <w:t>*ngày 2 lần)</w:t>
      </w:r>
      <w:r w:rsidR="00922B49" w:rsidRPr="00EA575F">
        <w:rPr>
          <w:sz w:val="24"/>
          <w:szCs w:val="24"/>
          <w:lang w:val="en-US"/>
        </w:rPr>
        <w:t>; Berodual</w:t>
      </w:r>
      <w:r w:rsidR="008D104B" w:rsidRPr="00EA575F">
        <w:rPr>
          <w:sz w:val="24"/>
          <w:szCs w:val="24"/>
          <w:lang w:val="en-US"/>
        </w:rPr>
        <w:t xml:space="preserve"> (xịt 2 nhát khi khó thở)</w:t>
      </w:r>
    </w:p>
    <w:p w14:paraId="0A6C58EE" w14:textId="35DC5D0C" w:rsidR="3AFF651E" w:rsidRPr="00EA575F" w:rsidRDefault="3AFF651E" w:rsidP="00EA575F">
      <w:pPr>
        <w:pStyle w:val="ListParagraph"/>
        <w:numPr>
          <w:ilvl w:val="0"/>
          <w:numId w:val="26"/>
        </w:numPr>
        <w:spacing w:after="0" w:line="360" w:lineRule="auto"/>
        <w:rPr>
          <w:rFonts w:asciiTheme="minorHAnsi" w:eastAsiaTheme="minorEastAsia" w:hAnsiTheme="minorHAnsi"/>
          <w:sz w:val="24"/>
          <w:szCs w:val="24"/>
          <w:lang w:val="en-US"/>
        </w:rPr>
      </w:pPr>
      <w:r w:rsidRPr="00EA575F">
        <w:rPr>
          <w:sz w:val="24"/>
          <w:szCs w:val="24"/>
          <w:lang w:val="en-US"/>
        </w:rPr>
        <w:t xml:space="preserve">Cách NV 6 năm (tháng 01/2014), BN </w:t>
      </w:r>
      <w:r w:rsidR="001A203C" w:rsidRPr="00EA575F">
        <w:rPr>
          <w:sz w:val="24"/>
          <w:szCs w:val="24"/>
          <w:lang w:val="en-US"/>
        </w:rPr>
        <w:t>nhập viện vì lên cơn khó thở và</w:t>
      </w:r>
      <w:r w:rsidRPr="00EA575F">
        <w:rPr>
          <w:sz w:val="24"/>
          <w:szCs w:val="24"/>
          <w:lang w:val="en-US"/>
        </w:rPr>
        <w:t xml:space="preserve"> được chẩn đoán đợt cấp COPD kèm THA</w:t>
      </w:r>
      <w:r w:rsidR="47862AF9" w:rsidRPr="00EA575F">
        <w:rPr>
          <w:sz w:val="24"/>
          <w:szCs w:val="24"/>
          <w:lang w:val="en-US"/>
        </w:rPr>
        <w:t>, viêm dạ dày</w:t>
      </w:r>
      <w:r w:rsidRPr="00EA575F">
        <w:rPr>
          <w:sz w:val="24"/>
          <w:szCs w:val="24"/>
          <w:lang w:val="en-US"/>
        </w:rPr>
        <w:t xml:space="preserve"> </w:t>
      </w:r>
      <w:r w:rsidR="6EA6658C" w:rsidRPr="00EA575F">
        <w:rPr>
          <w:sz w:val="24"/>
          <w:szCs w:val="24"/>
          <w:lang w:val="en-US"/>
        </w:rPr>
        <w:t xml:space="preserve">và được điều trị </w:t>
      </w:r>
      <w:r w:rsidRPr="00EA575F">
        <w:rPr>
          <w:sz w:val="24"/>
          <w:szCs w:val="24"/>
          <w:lang w:val="en-US"/>
        </w:rPr>
        <w:t>tại BV NTP</w:t>
      </w:r>
      <w:r w:rsidR="001A203C" w:rsidRPr="00EA575F">
        <w:rPr>
          <w:sz w:val="24"/>
          <w:szCs w:val="24"/>
          <w:lang w:val="en-US"/>
        </w:rPr>
        <w:t>.</w:t>
      </w:r>
      <w:r w:rsidR="00841AA5" w:rsidRPr="00EA575F">
        <w:rPr>
          <w:sz w:val="24"/>
          <w:szCs w:val="24"/>
          <w:lang w:val="en-US"/>
        </w:rPr>
        <w:t xml:space="preserve"> Toa thuốc xuất viện gồm:</w:t>
      </w:r>
      <w:r w:rsidR="6EA6658C" w:rsidRPr="00EA575F">
        <w:rPr>
          <w:sz w:val="24"/>
          <w:szCs w:val="24"/>
          <w:lang w:val="en-US"/>
        </w:rPr>
        <w:t xml:space="preserve"> Medrol; Omeprazole; Bambec; </w:t>
      </w:r>
      <w:r w:rsidR="00841AA5" w:rsidRPr="00EA575F">
        <w:rPr>
          <w:sz w:val="24"/>
          <w:szCs w:val="24"/>
          <w:lang w:val="en-US"/>
        </w:rPr>
        <w:t>Amlordipine</w:t>
      </w:r>
      <w:r w:rsidR="6EA6658C" w:rsidRPr="00EA575F">
        <w:rPr>
          <w:sz w:val="24"/>
          <w:szCs w:val="24"/>
          <w:lang w:val="en-US"/>
        </w:rPr>
        <w:t>; Berodual</w:t>
      </w:r>
      <w:r w:rsidR="008A5E59" w:rsidRPr="00EA575F">
        <w:rPr>
          <w:sz w:val="24"/>
          <w:szCs w:val="24"/>
          <w:lang w:val="en-US"/>
        </w:rPr>
        <w:t xml:space="preserve"> (1 xịt*3 lần).</w:t>
      </w:r>
    </w:p>
    <w:p w14:paraId="78FB11BB" w14:textId="0B282D40" w:rsidR="008A5E59" w:rsidRPr="00EA575F" w:rsidRDefault="00E178A0" w:rsidP="00EA575F">
      <w:pPr>
        <w:pStyle w:val="ListParagraph"/>
        <w:numPr>
          <w:ilvl w:val="0"/>
          <w:numId w:val="26"/>
        </w:numPr>
        <w:spacing w:after="0" w:line="360" w:lineRule="auto"/>
        <w:rPr>
          <w:rFonts w:asciiTheme="minorHAnsi" w:eastAsiaTheme="minorEastAsia" w:hAnsiTheme="minorHAnsi"/>
          <w:sz w:val="24"/>
          <w:szCs w:val="24"/>
          <w:lang w:val="en-US"/>
        </w:rPr>
      </w:pPr>
      <w:r w:rsidRPr="00EA575F">
        <w:rPr>
          <w:sz w:val="24"/>
          <w:szCs w:val="24"/>
          <w:lang w:val="en-US"/>
        </w:rPr>
        <w:t>Từ năm 2014-2019, BN có 6 lần ho và khó thở phải nhập viện tương t</w:t>
      </w:r>
      <w:r w:rsidR="006C408D" w:rsidRPr="00EA575F">
        <w:rPr>
          <w:sz w:val="24"/>
          <w:szCs w:val="24"/>
          <w:lang w:val="en-US"/>
        </w:rPr>
        <w:t>ự 2 lần trên.</w:t>
      </w:r>
    </w:p>
    <w:p w14:paraId="496F2D97" w14:textId="33611135" w:rsidR="006C408D" w:rsidRPr="00EA575F" w:rsidRDefault="006C408D" w:rsidP="00EA575F">
      <w:pPr>
        <w:pStyle w:val="ListParagraph"/>
        <w:numPr>
          <w:ilvl w:val="0"/>
          <w:numId w:val="26"/>
        </w:numPr>
        <w:spacing w:after="0" w:line="360" w:lineRule="auto"/>
        <w:rPr>
          <w:rFonts w:asciiTheme="minorHAnsi" w:eastAsiaTheme="minorEastAsia" w:hAnsiTheme="minorHAnsi"/>
          <w:sz w:val="24"/>
          <w:szCs w:val="24"/>
          <w:lang w:val="en-US"/>
        </w:rPr>
      </w:pPr>
      <w:r w:rsidRPr="00EA575F">
        <w:rPr>
          <w:sz w:val="24"/>
          <w:szCs w:val="24"/>
          <w:lang w:val="en-US"/>
        </w:rPr>
        <w:t>Trong năm 2020, BN có</w:t>
      </w:r>
      <w:r w:rsidR="00795F12" w:rsidRPr="00EA575F">
        <w:rPr>
          <w:sz w:val="24"/>
          <w:szCs w:val="24"/>
          <w:lang w:val="en-US"/>
        </w:rPr>
        <w:t xml:space="preserve"> 1 lần nhập viện vì dị ứng cá biển (cá bạc má), trước đây BN có từng ăn cá này nhưng chỉ mới bị dị ứng gần đây.</w:t>
      </w:r>
    </w:p>
    <w:p w14:paraId="5759F901" w14:textId="6A03EE65" w:rsidR="00152641" w:rsidRPr="00EA575F" w:rsidRDefault="00C572CA" w:rsidP="00EA575F">
      <w:pPr>
        <w:pStyle w:val="ListParagraph"/>
        <w:numPr>
          <w:ilvl w:val="0"/>
          <w:numId w:val="26"/>
        </w:numPr>
        <w:spacing w:after="0" w:line="360" w:lineRule="auto"/>
        <w:rPr>
          <w:rFonts w:asciiTheme="minorHAnsi" w:eastAsiaTheme="minorEastAsia" w:hAnsiTheme="minorHAnsi"/>
          <w:sz w:val="24"/>
          <w:szCs w:val="24"/>
          <w:lang w:val="en-US"/>
        </w:rPr>
      </w:pPr>
      <w:r w:rsidRPr="00EA575F">
        <w:rPr>
          <w:sz w:val="24"/>
          <w:szCs w:val="24"/>
          <w:lang w:val="en-US"/>
        </w:rPr>
        <w:t xml:space="preserve">Trong suốt quá trình bệnh từ năm 2013 đến nay, </w:t>
      </w:r>
      <w:r w:rsidR="00152641" w:rsidRPr="00EA575F">
        <w:rPr>
          <w:sz w:val="24"/>
          <w:szCs w:val="24"/>
          <w:lang w:val="en-US"/>
        </w:rPr>
        <w:t>BN</w:t>
      </w:r>
      <w:r w:rsidRPr="00EA575F">
        <w:rPr>
          <w:sz w:val="24"/>
          <w:szCs w:val="24"/>
          <w:lang w:val="en-US"/>
        </w:rPr>
        <w:t xml:space="preserve"> thường xuyên</w:t>
      </w:r>
      <w:r w:rsidR="00152641" w:rsidRPr="00EA575F">
        <w:rPr>
          <w:sz w:val="24"/>
          <w:szCs w:val="24"/>
          <w:lang w:val="en-US"/>
        </w:rPr>
        <w:t xml:space="preserve"> không tuân thủ điều trị </w:t>
      </w:r>
      <w:r w:rsidRPr="00EA575F">
        <w:rPr>
          <w:sz w:val="24"/>
          <w:szCs w:val="24"/>
          <w:lang w:val="en-US"/>
        </w:rPr>
        <w:t xml:space="preserve">(không hít thuốc và xịt thuốc, chỉ phun khí dung Ventolin khi khó thở) do bệnh nhân cảm thấy buồn nôn khi dùng hít Symbicort và </w:t>
      </w:r>
      <w:r w:rsidR="00CC5F6D" w:rsidRPr="00EA575F">
        <w:rPr>
          <w:sz w:val="24"/>
          <w:szCs w:val="24"/>
          <w:lang w:val="en-US"/>
        </w:rPr>
        <w:t>Berodual.</w:t>
      </w:r>
    </w:p>
    <w:p w14:paraId="5409450C" w14:textId="0EE88B2B" w:rsidR="004B1267" w:rsidRPr="00EA575F" w:rsidRDefault="00432086" w:rsidP="00EA575F">
      <w:pPr>
        <w:pStyle w:val="Heading3"/>
        <w:spacing w:line="360" w:lineRule="auto"/>
        <w:rPr>
          <w:sz w:val="24"/>
          <w:lang w:val="en-US"/>
        </w:rPr>
      </w:pPr>
      <w:r w:rsidRPr="00EA575F">
        <w:rPr>
          <w:sz w:val="24"/>
          <w:lang w:val="en-US"/>
        </w:rPr>
        <w:t xml:space="preserve">Ngoại khoa: </w:t>
      </w:r>
      <w:r w:rsidRPr="00EA575F">
        <w:rPr>
          <w:i w:val="0"/>
          <w:iCs/>
          <w:sz w:val="24"/>
          <w:lang w:val="en-US"/>
        </w:rPr>
        <w:t>Chưa ghi nhận.</w:t>
      </w:r>
    </w:p>
    <w:p w14:paraId="47AB04EA" w14:textId="69DD67D9" w:rsidR="009622AD" w:rsidRPr="00EA575F" w:rsidRDefault="009622AD" w:rsidP="00EA575F">
      <w:pPr>
        <w:pStyle w:val="Heading3"/>
        <w:spacing w:line="360" w:lineRule="auto"/>
        <w:rPr>
          <w:sz w:val="24"/>
          <w:lang w:val="en-US"/>
        </w:rPr>
      </w:pPr>
      <w:r w:rsidRPr="00EA575F">
        <w:rPr>
          <w:sz w:val="24"/>
          <w:lang w:val="en-US"/>
        </w:rPr>
        <w:t>Thói quen</w:t>
      </w:r>
    </w:p>
    <w:p w14:paraId="0F31D161" w14:textId="40571F2C" w:rsidR="009622AD" w:rsidRPr="00EA575F" w:rsidRDefault="009622AD" w:rsidP="00EA575F">
      <w:pPr>
        <w:pStyle w:val="ListParagraph"/>
        <w:numPr>
          <w:ilvl w:val="0"/>
          <w:numId w:val="22"/>
        </w:numPr>
        <w:spacing w:line="360" w:lineRule="auto"/>
        <w:rPr>
          <w:sz w:val="24"/>
          <w:szCs w:val="24"/>
          <w:lang w:val="en-US"/>
        </w:rPr>
      </w:pPr>
      <w:r w:rsidRPr="00EA575F">
        <w:rPr>
          <w:sz w:val="24"/>
          <w:szCs w:val="24"/>
          <w:lang w:val="en-US"/>
        </w:rPr>
        <w:t xml:space="preserve">Hút thuốc </w:t>
      </w:r>
      <w:r w:rsidR="004C6081" w:rsidRPr="00EA575F">
        <w:rPr>
          <w:sz w:val="24"/>
          <w:szCs w:val="24"/>
          <w:lang w:val="en-US"/>
        </w:rPr>
        <w:t>l</w:t>
      </w:r>
      <w:r w:rsidR="009C65C5" w:rsidRPr="00EA575F">
        <w:rPr>
          <w:sz w:val="24"/>
          <w:szCs w:val="24"/>
          <w:lang w:val="en-US"/>
        </w:rPr>
        <w:t>á</w:t>
      </w:r>
      <w:r w:rsidR="00751566" w:rsidRPr="00EA575F">
        <w:rPr>
          <w:sz w:val="24"/>
          <w:szCs w:val="24"/>
        </w:rPr>
        <w:t xml:space="preserve">: </w:t>
      </w:r>
    </w:p>
    <w:p w14:paraId="6953B6EB" w14:textId="4110B64C" w:rsidR="00751566" w:rsidRPr="00EA575F" w:rsidRDefault="00751566" w:rsidP="00EA575F">
      <w:pPr>
        <w:pStyle w:val="ListParagraph"/>
        <w:numPr>
          <w:ilvl w:val="1"/>
          <w:numId w:val="22"/>
        </w:numPr>
        <w:spacing w:line="360" w:lineRule="auto"/>
        <w:rPr>
          <w:sz w:val="24"/>
          <w:szCs w:val="24"/>
        </w:rPr>
      </w:pPr>
      <w:r w:rsidRPr="00EA575F">
        <w:rPr>
          <w:sz w:val="24"/>
          <w:szCs w:val="24"/>
        </w:rPr>
        <w:t xml:space="preserve">Từ năm 21 đến năm 41 tuổi, hút thuốc lá mỗi ngày 1 gói </w:t>
      </w:r>
      <w:r w:rsidRPr="00EA575F">
        <w:rPr>
          <w:rFonts w:ascii="Wingdings" w:eastAsia="Wingdings" w:hAnsi="Wingdings" w:cs="Wingdings"/>
          <w:sz w:val="24"/>
          <w:szCs w:val="24"/>
        </w:rPr>
        <w:t>è</w:t>
      </w:r>
      <w:r w:rsidRPr="00EA575F">
        <w:rPr>
          <w:sz w:val="24"/>
          <w:szCs w:val="24"/>
        </w:rPr>
        <w:t xml:space="preserve"> 20 gói.năm.</w:t>
      </w:r>
    </w:p>
    <w:p w14:paraId="07541E5C" w14:textId="4365B1B7" w:rsidR="00751566" w:rsidRPr="00EA575F" w:rsidRDefault="0069478A" w:rsidP="00EA575F">
      <w:pPr>
        <w:pStyle w:val="ListParagraph"/>
        <w:numPr>
          <w:ilvl w:val="0"/>
          <w:numId w:val="29"/>
        </w:numPr>
        <w:spacing w:line="360" w:lineRule="auto"/>
        <w:rPr>
          <w:sz w:val="24"/>
          <w:szCs w:val="24"/>
        </w:rPr>
      </w:pPr>
      <w:r w:rsidRPr="00EA575F">
        <w:rPr>
          <w:sz w:val="24"/>
          <w:szCs w:val="24"/>
        </w:rPr>
        <w:t>Từ năm 41</w:t>
      </w:r>
      <w:r w:rsidR="001C66F7" w:rsidRPr="00EA575F">
        <w:rPr>
          <w:sz w:val="24"/>
          <w:szCs w:val="24"/>
        </w:rPr>
        <w:t xml:space="preserve"> đến năm 52 tuổi, </w:t>
      </w:r>
      <w:r w:rsidR="00611CEA" w:rsidRPr="00EA575F">
        <w:rPr>
          <w:sz w:val="24"/>
          <w:szCs w:val="24"/>
        </w:rPr>
        <w:t>hút thuốc giảm dần (&lt;</w:t>
      </w:r>
      <w:r w:rsidR="00620B37" w:rsidRPr="00EA575F">
        <w:rPr>
          <w:sz w:val="24"/>
          <w:szCs w:val="24"/>
        </w:rPr>
        <w:t>0.5 gói/ngày)</w:t>
      </w:r>
      <w:r w:rsidR="00672AB4" w:rsidRPr="00EA575F">
        <w:rPr>
          <w:sz w:val="24"/>
          <w:szCs w:val="24"/>
        </w:rPr>
        <w:t>.</w:t>
      </w:r>
    </w:p>
    <w:p w14:paraId="341F1FBB" w14:textId="79A1CB65" w:rsidR="00620B37" w:rsidRPr="00EA575F" w:rsidRDefault="00620B37" w:rsidP="00EA575F">
      <w:pPr>
        <w:pStyle w:val="ListParagraph"/>
        <w:numPr>
          <w:ilvl w:val="0"/>
          <w:numId w:val="28"/>
        </w:numPr>
        <w:spacing w:line="360" w:lineRule="auto"/>
        <w:rPr>
          <w:sz w:val="24"/>
          <w:szCs w:val="24"/>
          <w:lang w:val="en-US"/>
        </w:rPr>
      </w:pPr>
      <w:r w:rsidRPr="00EA575F">
        <w:rPr>
          <w:sz w:val="24"/>
          <w:szCs w:val="24"/>
          <w:lang w:val="en-US"/>
        </w:rPr>
        <w:t xml:space="preserve">Từ năm </w:t>
      </w:r>
      <w:r w:rsidR="00672AB4" w:rsidRPr="00EA575F">
        <w:rPr>
          <w:sz w:val="24"/>
          <w:szCs w:val="24"/>
          <w:lang w:val="en-US"/>
        </w:rPr>
        <w:t xml:space="preserve">2013 đến nay, </w:t>
      </w:r>
      <w:r w:rsidR="00480405" w:rsidRPr="00EA575F">
        <w:rPr>
          <w:sz w:val="24"/>
          <w:szCs w:val="24"/>
          <w:lang w:val="en-US"/>
        </w:rPr>
        <w:t>bệnh nhân không hút</w:t>
      </w:r>
      <w:r w:rsidR="00672AB4" w:rsidRPr="00EA575F">
        <w:rPr>
          <w:sz w:val="24"/>
          <w:szCs w:val="24"/>
          <w:lang w:val="en-US"/>
        </w:rPr>
        <w:t xml:space="preserve"> thuốc lá</w:t>
      </w:r>
      <w:r w:rsidR="00D0008A" w:rsidRPr="00EA575F">
        <w:rPr>
          <w:sz w:val="24"/>
          <w:szCs w:val="24"/>
          <w:lang w:val="en-US"/>
        </w:rPr>
        <w:t xml:space="preserve"> (Bỏ HTL 7 năm)</w:t>
      </w:r>
    </w:p>
    <w:p w14:paraId="6AAF0EEA" w14:textId="443BC12E" w:rsidR="00016CAC" w:rsidRPr="00EA575F" w:rsidRDefault="0031296C" w:rsidP="00EA575F">
      <w:pPr>
        <w:pStyle w:val="ListParagraph"/>
        <w:numPr>
          <w:ilvl w:val="0"/>
          <w:numId w:val="22"/>
        </w:numPr>
        <w:spacing w:line="360" w:lineRule="auto"/>
        <w:rPr>
          <w:sz w:val="24"/>
          <w:szCs w:val="24"/>
          <w:lang w:val="en-US"/>
        </w:rPr>
      </w:pPr>
      <w:r w:rsidRPr="00EA575F">
        <w:rPr>
          <w:sz w:val="24"/>
          <w:szCs w:val="24"/>
          <w:lang w:val="en-US"/>
        </w:rPr>
        <mc:AlternateContent>
          <mc:Choice Requires="wpi">
            <w:drawing>
              <wp:anchor distT="0" distB="0" distL="114300" distR="114300" simplePos="0" relativeHeight="251658240" behindDoc="0" locked="0" layoutInCell="1" allowOverlap="1" wp14:anchorId="29C6CE59" wp14:editId="436EE1FE">
                <wp:simplePos x="0" y="0"/>
                <wp:positionH relativeFrom="column">
                  <wp:posOffset>1348740</wp:posOffset>
                </wp:positionH>
                <wp:positionV relativeFrom="paragraph">
                  <wp:posOffset>25400</wp:posOffset>
                </wp:positionV>
                <wp:extent cx="63500" cy="193040"/>
                <wp:effectExtent l="38100" t="38100" r="38100" b="35560"/>
                <wp:wrapNone/>
                <wp:docPr id="7" name="Viết tay 7"/>
                <wp:cNvGraphicFramePr/>
                <a:graphic xmlns:a="http://schemas.openxmlformats.org/drawingml/2006/main">
                  <a:graphicData uri="http://schemas.microsoft.com/office/word/2010/wordprocessingInk">
                    <w14:contentPart bwMode="auto" r:id="rId6">
                      <w14:nvContentPartPr>
                        <w14:cNvContentPartPr/>
                      </w14:nvContentPartPr>
                      <w14:xfrm>
                        <a:off x="0" y="0"/>
                        <a:ext cx="63500" cy="193040"/>
                      </w14:xfrm>
                    </w14:contentPart>
                  </a:graphicData>
                </a:graphic>
              </wp:anchor>
            </w:drawing>
          </mc:Choice>
          <mc:Fallback xmlns:arto="http://schemas.microsoft.com/office/word/2006/arto">
            <w:pict>
              <v:shapetype w14:anchorId="6922FD8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Viết tay 7" o:spid="_x0000_s1026" type="#_x0000_t75" style="position:absolute;margin-left:105.6pt;margin-top:1.4pt;width:6.15pt;height:16.4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">
                <v:imagedata r:id="rId7" o:title=""/>
              </v:shape>
            </w:pict>
          </mc:Fallback>
        </mc:AlternateContent>
      </w:r>
      <w:r w:rsidR="009622AD" w:rsidRPr="00EA575F">
        <w:rPr>
          <w:sz w:val="24"/>
          <w:szCs w:val="24"/>
          <w:lang w:val="en-US"/>
        </w:rPr>
        <w:t>Rượu bia</w:t>
      </w:r>
    </w:p>
    <w:p w14:paraId="2C0BD165" w14:textId="2790BE5D" w:rsidR="00A52A68" w:rsidRPr="00EA575F" w:rsidRDefault="00A66A03" w:rsidP="00EA575F">
      <w:pPr>
        <w:pStyle w:val="ListParagraph"/>
        <w:numPr>
          <w:ilvl w:val="1"/>
          <w:numId w:val="22"/>
        </w:numPr>
        <w:spacing w:line="360" w:lineRule="auto"/>
        <w:rPr>
          <w:sz w:val="24"/>
          <w:szCs w:val="24"/>
          <w:lang w:val="en-US"/>
        </w:rPr>
      </w:pPr>
      <w:r w:rsidRPr="00EA575F">
        <w:rPr>
          <w:sz w:val="24"/>
          <w:szCs w:val="24"/>
          <w:lang w:val="en-US"/>
        </w:rPr>
        <w:t xml:space="preserve">Từ năm 25 tuổi </w:t>
      </w:r>
      <w:r w:rsidRPr="00EA575F">
        <w:rPr>
          <w:rFonts w:ascii="Wingdings" w:eastAsia="Wingdings" w:hAnsi="Wingdings" w:cs="Wingdings"/>
          <w:sz w:val="24"/>
          <w:szCs w:val="24"/>
          <w:lang w:val="en-US"/>
        </w:rPr>
        <w:sym w:font="Wingdings" w:char="F0E0"/>
      </w:r>
      <w:r w:rsidRPr="00EA575F">
        <w:rPr>
          <w:sz w:val="24"/>
          <w:szCs w:val="24"/>
          <w:lang w:val="en-US"/>
        </w:rPr>
        <w:t xml:space="preserve"> 4 năm trước, bệnh nhân có sử dụng bia thường xuyên: 2-3 lon bia</w:t>
      </w:r>
      <w:r w:rsidR="00DB2F86" w:rsidRPr="00EA575F">
        <w:rPr>
          <w:sz w:val="24"/>
          <w:szCs w:val="24"/>
          <w:lang w:val="en-US"/>
        </w:rPr>
        <w:t>/ngày (</w:t>
      </w:r>
      <w:r w:rsidR="00B67252" w:rsidRPr="00EA575F">
        <w:rPr>
          <w:sz w:val="24"/>
          <w:szCs w:val="24"/>
          <w:lang w:val="en-US"/>
        </w:rPr>
        <w:t>26-39 gam cồn/ngày)</w:t>
      </w:r>
    </w:p>
    <w:p w14:paraId="1F794379" w14:textId="77777777" w:rsidR="00CC5F6D" w:rsidRPr="00EA575F" w:rsidRDefault="00CC5F6D" w:rsidP="00EA575F">
      <w:pPr>
        <w:pStyle w:val="Heading3"/>
        <w:spacing w:line="360" w:lineRule="auto"/>
        <w:rPr>
          <w:sz w:val="24"/>
          <w:lang w:val="en-US"/>
        </w:rPr>
      </w:pPr>
      <w:r w:rsidRPr="00EA575F">
        <w:rPr>
          <w:sz w:val="24"/>
          <w:lang w:val="en-US"/>
        </w:rPr>
        <w:t>Nghỉ ngơi, hoạt động thể chất</w:t>
      </w:r>
    </w:p>
    <w:p w14:paraId="0A1E4397" w14:textId="77777777" w:rsidR="00CC5F6D" w:rsidRPr="00EA575F" w:rsidRDefault="00CC5F6D" w:rsidP="00EA575F">
      <w:pPr>
        <w:pStyle w:val="ListParagraph"/>
        <w:numPr>
          <w:ilvl w:val="0"/>
          <w:numId w:val="26"/>
        </w:numPr>
        <w:spacing w:line="360" w:lineRule="auto"/>
        <w:rPr>
          <w:sz w:val="24"/>
          <w:szCs w:val="24"/>
          <w:lang w:val="en-US"/>
        </w:rPr>
      </w:pPr>
      <w:r w:rsidRPr="00EA575F">
        <w:rPr>
          <w:sz w:val="24"/>
          <w:szCs w:val="24"/>
          <w:lang w:val="en-US"/>
        </w:rPr>
        <w:t>1 năm trở lại đây, BN nhận thấy khả năng gắng sức giảm bệnh nhân đi 100m phải dừng lại để thở trên đường bằng (mMRC = 3đ)</w:t>
      </w:r>
    </w:p>
    <w:p w14:paraId="57134827" w14:textId="77FA2779" w:rsidR="00CC5F6D" w:rsidRPr="00EA575F" w:rsidRDefault="00CC5F6D" w:rsidP="00EA575F">
      <w:pPr>
        <w:pStyle w:val="ListParagraph"/>
        <w:numPr>
          <w:ilvl w:val="0"/>
          <w:numId w:val="31"/>
        </w:numPr>
        <w:spacing w:line="360" w:lineRule="auto"/>
        <w:rPr>
          <w:sz w:val="24"/>
          <w:szCs w:val="24"/>
          <w:lang w:val="en-US"/>
        </w:rPr>
      </w:pPr>
      <w:r w:rsidRPr="00EA575F">
        <w:rPr>
          <w:sz w:val="24"/>
          <w:szCs w:val="24"/>
          <w:lang w:val="en-US"/>
        </w:rPr>
        <w:t>Tập vật lý trị liệu 1 năm nay vì cảm thấy giảm thấy giảm khả năng gắng sức.</w:t>
      </w:r>
    </w:p>
    <w:p w14:paraId="4A08C1E1" w14:textId="1569E3A6" w:rsidR="00672AB4" w:rsidRPr="00EA575F" w:rsidRDefault="009622AD" w:rsidP="00EA575F">
      <w:pPr>
        <w:pStyle w:val="Heading3"/>
        <w:spacing w:line="360" w:lineRule="auto"/>
        <w:rPr>
          <w:sz w:val="24"/>
          <w:lang w:val="en-US"/>
        </w:rPr>
      </w:pPr>
      <w:r w:rsidRPr="00EA575F">
        <w:rPr>
          <w:sz w:val="24"/>
          <w:lang w:val="en-US"/>
        </w:rPr>
        <w:t>Dịch tễ</w:t>
      </w:r>
      <w:r w:rsidR="00F87CE8" w:rsidRPr="00EA575F">
        <w:rPr>
          <w:sz w:val="24"/>
        </w:rPr>
        <w:t xml:space="preserve">: </w:t>
      </w:r>
      <w:r w:rsidR="00F87CE8" w:rsidRPr="00EA575F">
        <w:rPr>
          <w:i w:val="0"/>
          <w:sz w:val="24"/>
        </w:rPr>
        <w:t>Chưa ghi nhận tiền căn dịch tễ</w:t>
      </w:r>
      <w:r w:rsidR="00016CAC" w:rsidRPr="00EA575F">
        <w:rPr>
          <w:i w:val="0"/>
          <w:sz w:val="24"/>
        </w:rPr>
        <w:t xml:space="preserve"> có liên quan đến</w:t>
      </w:r>
      <w:r w:rsidR="00016CAC" w:rsidRPr="00EA575F">
        <w:rPr>
          <w:i w:val="0"/>
          <w:sz w:val="24"/>
          <w:lang w:val="en-US"/>
        </w:rPr>
        <w:t xml:space="preserve"> Covid-19.</w:t>
      </w:r>
    </w:p>
    <w:p w14:paraId="77156D69" w14:textId="7545E37A" w:rsidR="00682BBB" w:rsidRPr="00EA575F" w:rsidRDefault="00141900" w:rsidP="00EA575F">
      <w:pPr>
        <w:pStyle w:val="Heading2"/>
        <w:spacing w:line="360" w:lineRule="auto"/>
        <w:rPr>
          <w:sz w:val="24"/>
          <w:szCs w:val="24"/>
          <w:lang w:val="en-US"/>
        </w:rPr>
      </w:pPr>
      <w:r w:rsidRPr="00EA575F">
        <w:rPr>
          <w:sz w:val="24"/>
          <w:szCs w:val="24"/>
          <w:lang w:val="en-US"/>
        </w:rPr>
        <w:t xml:space="preserve">Gia đình:  </w:t>
      </w:r>
    </w:p>
    <w:p w14:paraId="04D97BFA" w14:textId="1142A26E" w:rsidR="006E02D1" w:rsidRPr="00EA575F" w:rsidRDefault="00250DD9" w:rsidP="00EA575F">
      <w:pPr>
        <w:pStyle w:val="ListParagraph"/>
        <w:numPr>
          <w:ilvl w:val="0"/>
          <w:numId w:val="22"/>
        </w:numPr>
        <w:spacing w:line="360" w:lineRule="auto"/>
        <w:rPr>
          <w:sz w:val="24"/>
          <w:szCs w:val="24"/>
          <w:lang w:val="en-US"/>
        </w:rPr>
      </w:pPr>
      <w:r w:rsidRPr="00EA575F">
        <w:rPr>
          <w:sz w:val="24"/>
          <w:szCs w:val="24"/>
          <w:lang w:val="en-US"/>
        </w:rPr>
        <w:t>Chưa ghi nhận tiền căn bệnh lý liên quan đến tim, phổi</w:t>
      </w:r>
      <w:r w:rsidR="00CC5F6D" w:rsidRPr="00EA575F">
        <w:rPr>
          <w:sz w:val="24"/>
          <w:szCs w:val="24"/>
          <w:lang w:val="en-US"/>
        </w:rPr>
        <w:t xml:space="preserve"> hay mắc lao.</w:t>
      </w:r>
    </w:p>
    <w:p w14:paraId="71ECD1D8" w14:textId="207DAE97" w:rsidR="00682BBB" w:rsidRPr="00EA575F" w:rsidRDefault="00FC29F5" w:rsidP="00EA575F">
      <w:pPr>
        <w:pStyle w:val="Heading1"/>
        <w:spacing w:line="360" w:lineRule="auto"/>
        <w:rPr>
          <w:sz w:val="24"/>
          <w:szCs w:val="24"/>
          <w:lang w:val="en-US"/>
        </w:rPr>
      </w:pPr>
      <w:r w:rsidRPr="00EA575F">
        <w:rPr>
          <w:sz w:val="24"/>
          <w:szCs w:val="24"/>
          <w:lang w:val="en-US"/>
        </w:rPr>
        <w:lastRenderedPageBreak/>
        <w:t>LƯỢC QUA CÁC CƠ QUAN</w:t>
      </w:r>
    </w:p>
    <w:p w14:paraId="33527A1B" w14:textId="77777777" w:rsidR="00F000FC" w:rsidRPr="00EA575F" w:rsidRDefault="00F000FC" w:rsidP="00EA575F">
      <w:pPr>
        <w:pStyle w:val="ListParagraph"/>
        <w:numPr>
          <w:ilvl w:val="0"/>
          <w:numId w:val="7"/>
        </w:numPr>
        <w:spacing w:line="360" w:lineRule="auto"/>
        <w:rPr>
          <w:b/>
          <w:bCs/>
          <w:sz w:val="24"/>
          <w:szCs w:val="24"/>
          <w:lang w:val="en-US"/>
        </w:rPr>
      </w:pPr>
      <w:r w:rsidRPr="00EA575F">
        <w:rPr>
          <w:b/>
          <w:bCs/>
          <w:sz w:val="24"/>
          <w:szCs w:val="24"/>
          <w:lang w:val="en-US"/>
        </w:rPr>
        <w:t>Tình trạng lúc nhập viện</w:t>
      </w:r>
    </w:p>
    <w:p w14:paraId="7E232B0E" w14:textId="4F0A9E03" w:rsidR="00F000FC" w:rsidRPr="00EA575F" w:rsidRDefault="00F000FC" w:rsidP="00EA575F">
      <w:pPr>
        <w:spacing w:line="360" w:lineRule="auto"/>
        <w:ind w:firstLine="720"/>
        <w:rPr>
          <w:b/>
          <w:bCs/>
          <w:i/>
          <w:iCs/>
          <w:sz w:val="24"/>
          <w:szCs w:val="24"/>
          <w:lang w:val="en-US"/>
        </w:rPr>
      </w:pPr>
      <w:r w:rsidRPr="00EA575F">
        <w:rPr>
          <w:b/>
          <w:bCs/>
          <w:i/>
          <w:iCs/>
          <w:sz w:val="24"/>
          <w:szCs w:val="24"/>
          <w:lang w:val="en-US"/>
        </w:rPr>
        <w:t xml:space="preserve">Lúc nhập khoa cấp cứu </w:t>
      </w:r>
      <w:r w:rsidR="005F3807" w:rsidRPr="00EA575F">
        <w:rPr>
          <w:b/>
          <w:bCs/>
          <w:i/>
          <w:iCs/>
          <w:sz w:val="24"/>
          <w:szCs w:val="24"/>
          <w:lang w:val="en-US"/>
        </w:rPr>
        <w:t>bv NTP</w:t>
      </w:r>
      <w:r w:rsidRPr="00EA575F">
        <w:rPr>
          <w:b/>
          <w:bCs/>
          <w:i/>
          <w:iCs/>
          <w:sz w:val="24"/>
          <w:szCs w:val="24"/>
          <w:lang w:val="en-US"/>
        </w:rPr>
        <w:t xml:space="preserve"> (8h sáng ngày 29/09/2020)</w:t>
      </w:r>
    </w:p>
    <w:p w14:paraId="2637C2B5" w14:textId="77777777" w:rsidR="00F000FC" w:rsidRPr="00EA575F" w:rsidRDefault="00F000FC" w:rsidP="00EA575F">
      <w:pPr>
        <w:pStyle w:val="ListParagraph"/>
        <w:numPr>
          <w:ilvl w:val="0"/>
          <w:numId w:val="24"/>
        </w:numPr>
        <w:spacing w:line="360" w:lineRule="auto"/>
        <w:rPr>
          <w:sz w:val="24"/>
          <w:szCs w:val="24"/>
          <w:lang w:val="en-US"/>
        </w:rPr>
      </w:pPr>
      <w:r w:rsidRPr="00EA575F">
        <w:rPr>
          <w:sz w:val="24"/>
          <w:szCs w:val="24"/>
          <w:lang w:val="en-US"/>
        </w:rPr>
        <w:t>BN tỉnh, tiếp xúc tốt.</w:t>
      </w:r>
    </w:p>
    <w:p w14:paraId="44354EBA" w14:textId="77777777" w:rsidR="00F000FC" w:rsidRPr="00EA575F" w:rsidRDefault="00F000FC" w:rsidP="00EA575F">
      <w:pPr>
        <w:pStyle w:val="ListParagraph"/>
        <w:numPr>
          <w:ilvl w:val="0"/>
          <w:numId w:val="24"/>
        </w:numPr>
        <w:spacing w:line="360" w:lineRule="auto"/>
        <w:rPr>
          <w:sz w:val="24"/>
          <w:szCs w:val="24"/>
          <w:lang w:val="en-US"/>
        </w:rPr>
      </w:pPr>
      <w:r w:rsidRPr="00EA575F">
        <w:rPr>
          <w:sz w:val="24"/>
          <w:szCs w:val="24"/>
          <w:lang w:val="en-US"/>
        </w:rPr>
        <w:t>Sinh hiệu ghi nhận tại phòng cấp cứu</w:t>
      </w:r>
    </w:p>
    <w:p w14:paraId="4C1A1F85" w14:textId="77777777" w:rsidR="00F000FC" w:rsidRPr="00EA575F" w:rsidRDefault="00F000FC" w:rsidP="00EA575F">
      <w:pPr>
        <w:pStyle w:val="ListParagraph"/>
        <w:numPr>
          <w:ilvl w:val="1"/>
          <w:numId w:val="24"/>
        </w:numPr>
        <w:spacing w:line="360" w:lineRule="auto"/>
        <w:rPr>
          <w:sz w:val="24"/>
          <w:szCs w:val="24"/>
          <w:lang w:val="en-US"/>
        </w:rPr>
      </w:pPr>
      <w:r w:rsidRPr="00EA575F">
        <w:rPr>
          <w:sz w:val="24"/>
          <w:szCs w:val="24"/>
          <w:lang w:val="en-US"/>
        </w:rPr>
        <w:t>Mạch 80</w:t>
      </w:r>
    </w:p>
    <w:p w14:paraId="21380503" w14:textId="77777777" w:rsidR="00F000FC" w:rsidRPr="00EA575F" w:rsidRDefault="00F000FC" w:rsidP="00EA575F">
      <w:pPr>
        <w:pStyle w:val="ListParagraph"/>
        <w:numPr>
          <w:ilvl w:val="1"/>
          <w:numId w:val="24"/>
        </w:numPr>
        <w:spacing w:line="360" w:lineRule="auto"/>
        <w:rPr>
          <w:sz w:val="24"/>
          <w:szCs w:val="24"/>
          <w:lang w:val="en-US"/>
        </w:rPr>
      </w:pPr>
      <w:r w:rsidRPr="00EA575F">
        <w:rPr>
          <w:sz w:val="24"/>
          <w:szCs w:val="24"/>
          <w:lang w:val="en-US"/>
        </w:rPr>
        <w:t>Nhiệt độ 37</w:t>
      </w:r>
      <w:r w:rsidRPr="00EA575F">
        <w:rPr>
          <w:sz w:val="24"/>
          <w:szCs w:val="24"/>
          <w:vertAlign w:val="superscript"/>
          <w:lang w:val="en-US"/>
        </w:rPr>
        <w:t>O</w:t>
      </w:r>
      <w:r w:rsidRPr="00EA575F">
        <w:rPr>
          <w:sz w:val="24"/>
          <w:szCs w:val="24"/>
          <w:lang w:val="en-US"/>
        </w:rPr>
        <w:t>C</w:t>
      </w:r>
    </w:p>
    <w:p w14:paraId="7D2519CE" w14:textId="77777777" w:rsidR="00F000FC" w:rsidRPr="00EA575F" w:rsidRDefault="00F000FC" w:rsidP="00EA575F">
      <w:pPr>
        <w:pStyle w:val="ListParagraph"/>
        <w:numPr>
          <w:ilvl w:val="1"/>
          <w:numId w:val="24"/>
        </w:numPr>
        <w:spacing w:line="360" w:lineRule="auto"/>
        <w:rPr>
          <w:sz w:val="24"/>
          <w:szCs w:val="24"/>
          <w:lang w:val="en-US"/>
        </w:rPr>
      </w:pPr>
      <w:r w:rsidRPr="00EA575F">
        <w:rPr>
          <w:sz w:val="24"/>
          <w:szCs w:val="24"/>
          <w:lang w:val="en-US"/>
        </w:rPr>
        <w:t>Huyết áp 150/100</w:t>
      </w:r>
    </w:p>
    <w:p w14:paraId="135BEC40" w14:textId="77777777" w:rsidR="00F000FC" w:rsidRPr="00EA575F" w:rsidRDefault="00F000FC" w:rsidP="00EA575F">
      <w:pPr>
        <w:pStyle w:val="ListParagraph"/>
        <w:numPr>
          <w:ilvl w:val="1"/>
          <w:numId w:val="24"/>
        </w:numPr>
        <w:spacing w:line="360" w:lineRule="auto"/>
        <w:rPr>
          <w:sz w:val="24"/>
          <w:szCs w:val="24"/>
          <w:lang w:val="en-US"/>
        </w:rPr>
      </w:pPr>
      <w:r w:rsidRPr="00EA575F">
        <w:rPr>
          <w:sz w:val="24"/>
          <w:szCs w:val="24"/>
          <w:lang w:val="en-US"/>
        </w:rPr>
        <w:t>Nhịp thở 24l/p</w:t>
      </w:r>
    </w:p>
    <w:p w14:paraId="488302D4" w14:textId="77777777" w:rsidR="00F000FC" w:rsidRPr="00EA575F" w:rsidRDefault="00F000FC" w:rsidP="00EA575F">
      <w:pPr>
        <w:pStyle w:val="ListParagraph"/>
        <w:numPr>
          <w:ilvl w:val="1"/>
          <w:numId w:val="24"/>
        </w:numPr>
        <w:spacing w:line="360" w:lineRule="auto"/>
        <w:rPr>
          <w:sz w:val="24"/>
          <w:szCs w:val="24"/>
          <w:lang w:val="en-US"/>
        </w:rPr>
      </w:pPr>
      <w:r w:rsidRPr="00EA575F">
        <w:rPr>
          <w:sz w:val="24"/>
          <w:szCs w:val="24"/>
          <w:lang w:val="en-US"/>
        </w:rPr>
        <w:t>SpO2 98%</w:t>
      </w:r>
    </w:p>
    <w:p w14:paraId="651065F7" w14:textId="77777777" w:rsidR="00F000FC" w:rsidRPr="00EA575F" w:rsidRDefault="00F000FC" w:rsidP="00EA575F">
      <w:pPr>
        <w:pStyle w:val="ListParagraph"/>
        <w:numPr>
          <w:ilvl w:val="0"/>
          <w:numId w:val="24"/>
        </w:numPr>
        <w:spacing w:line="360" w:lineRule="auto"/>
        <w:rPr>
          <w:sz w:val="24"/>
          <w:szCs w:val="24"/>
          <w:lang w:val="en-US"/>
        </w:rPr>
      </w:pPr>
      <w:r w:rsidRPr="00EA575F">
        <w:rPr>
          <w:sz w:val="24"/>
          <w:szCs w:val="24"/>
          <w:lang w:val="en-US"/>
        </w:rPr>
        <w:t>BN thở co kéo cơ hô hấp phụ, phổi ran ngáy lan tỏa 2 phế trường.</w:t>
      </w:r>
    </w:p>
    <w:p w14:paraId="4124A499" w14:textId="77777777" w:rsidR="00F000FC" w:rsidRPr="00EA575F" w:rsidRDefault="00F000FC" w:rsidP="00EA575F">
      <w:pPr>
        <w:pStyle w:val="ListParagraph"/>
        <w:numPr>
          <w:ilvl w:val="0"/>
          <w:numId w:val="24"/>
        </w:numPr>
        <w:spacing w:line="360" w:lineRule="auto"/>
        <w:rPr>
          <w:sz w:val="24"/>
          <w:szCs w:val="24"/>
          <w:lang w:val="en-US"/>
        </w:rPr>
      </w:pPr>
      <w:r w:rsidRPr="00EA575F">
        <w:rPr>
          <w:sz w:val="24"/>
          <w:szCs w:val="24"/>
          <w:lang w:val="en-US"/>
        </w:rPr>
        <w:t>Các cơ quan khác: Tim đều, T1,T2 rõ; bụng mềm, không điểm đau khu trú; cổ mềm, không dấu thần kinh định vị.</w:t>
      </w:r>
    </w:p>
    <w:p w14:paraId="35CB62B1" w14:textId="77777777" w:rsidR="00F000FC" w:rsidRPr="00EA575F" w:rsidRDefault="00F000FC" w:rsidP="00EA575F">
      <w:pPr>
        <w:pStyle w:val="ListParagraph"/>
        <w:numPr>
          <w:ilvl w:val="0"/>
          <w:numId w:val="24"/>
        </w:numPr>
        <w:spacing w:line="360" w:lineRule="auto"/>
        <w:rPr>
          <w:b/>
          <w:bCs/>
          <w:sz w:val="24"/>
          <w:szCs w:val="24"/>
          <w:lang w:val="en-US"/>
        </w:rPr>
      </w:pPr>
      <w:r w:rsidRPr="00EA575F">
        <w:rPr>
          <w:sz w:val="24"/>
          <w:szCs w:val="24"/>
          <w:lang w:val="en-US"/>
        </w:rPr>
        <w:t>Xử tr</w:t>
      </w:r>
      <w:r w:rsidRPr="00EA575F">
        <w:rPr>
          <w:sz w:val="24"/>
          <w:szCs w:val="24"/>
        </w:rPr>
        <w:t>í:</w:t>
      </w:r>
      <w:r w:rsidRPr="00EA575F">
        <w:rPr>
          <w:b/>
          <w:bCs/>
          <w:sz w:val="24"/>
          <w:szCs w:val="24"/>
        </w:rPr>
        <w:t xml:space="preserve"> </w:t>
      </w:r>
      <w:r w:rsidRPr="00EA575F">
        <w:rPr>
          <w:sz w:val="24"/>
          <w:szCs w:val="24"/>
        </w:rPr>
        <w:t>BN được cho phun khí dung 1 ống Budesonide và 2 ống Ventolin.</w:t>
      </w:r>
      <w:r w:rsidRPr="00EA575F">
        <w:rPr>
          <w:sz w:val="24"/>
          <w:szCs w:val="24"/>
          <w:lang w:val="en-US"/>
        </w:rPr>
        <w:t xml:space="preserve"> </w:t>
      </w:r>
      <w:r w:rsidRPr="00EA575F">
        <w:rPr>
          <w:rFonts w:ascii="Wingdings" w:eastAsia="Wingdings" w:hAnsi="Wingdings" w:cs="Wingdings"/>
          <w:sz w:val="24"/>
          <w:szCs w:val="24"/>
          <w:lang w:val="en-US"/>
        </w:rPr>
        <w:sym w:font="Wingdings" w:char="F0E0"/>
      </w:r>
      <w:r w:rsidRPr="00EA575F">
        <w:rPr>
          <w:sz w:val="24"/>
          <w:szCs w:val="24"/>
          <w:lang w:val="en-US"/>
        </w:rPr>
        <w:t xml:space="preserve"> </w:t>
      </w:r>
      <w:r w:rsidRPr="00EA575F">
        <w:rPr>
          <w:sz w:val="24"/>
          <w:szCs w:val="24"/>
        </w:rPr>
        <w:t xml:space="preserve"> </w:t>
      </w:r>
      <w:r w:rsidRPr="00EA575F">
        <w:rPr>
          <w:sz w:val="24"/>
          <w:szCs w:val="24"/>
          <w:lang w:val="en-US"/>
        </w:rPr>
        <w:t>Bệnh nhân cảm thấy đỡ khó thở.</w:t>
      </w:r>
    </w:p>
    <w:p w14:paraId="5695E35C" w14:textId="23EDD5A9" w:rsidR="00F000FC" w:rsidRPr="00EA575F" w:rsidRDefault="00F000FC" w:rsidP="00EA575F">
      <w:pPr>
        <w:spacing w:line="360" w:lineRule="auto"/>
        <w:ind w:firstLine="720"/>
        <w:rPr>
          <w:i/>
          <w:iCs/>
          <w:sz w:val="24"/>
          <w:szCs w:val="24"/>
          <w:lang w:val="en-US"/>
        </w:rPr>
      </w:pPr>
      <w:r w:rsidRPr="00EA575F">
        <w:rPr>
          <w:i/>
          <w:iCs/>
          <w:sz w:val="24"/>
          <w:szCs w:val="24"/>
          <w:lang w:val="en-US"/>
        </w:rPr>
        <w:t xml:space="preserve">Vào 9h40p cùng ngày, bệnh nhân được chuyển qua </w:t>
      </w:r>
      <w:r w:rsidRPr="00EA575F">
        <w:rPr>
          <w:b/>
          <w:bCs/>
          <w:i/>
          <w:iCs/>
          <w:sz w:val="24"/>
          <w:szCs w:val="24"/>
          <w:lang w:val="en-US"/>
        </w:rPr>
        <w:t>khoa Nội Hô hấp</w:t>
      </w:r>
      <w:r w:rsidR="005F3807" w:rsidRPr="00EA575F">
        <w:rPr>
          <w:b/>
          <w:bCs/>
          <w:i/>
          <w:iCs/>
          <w:sz w:val="24"/>
          <w:szCs w:val="24"/>
          <w:lang w:val="en-US"/>
        </w:rPr>
        <w:t>, bv NTP</w:t>
      </w:r>
    </w:p>
    <w:p w14:paraId="4F403010" w14:textId="77777777" w:rsidR="00F000FC" w:rsidRPr="00EA575F" w:rsidRDefault="00F000FC" w:rsidP="00EA575F">
      <w:pPr>
        <w:pStyle w:val="ListParagraph"/>
        <w:numPr>
          <w:ilvl w:val="0"/>
          <w:numId w:val="25"/>
        </w:numPr>
        <w:spacing w:line="360" w:lineRule="auto"/>
        <w:rPr>
          <w:sz w:val="24"/>
          <w:szCs w:val="24"/>
          <w:lang w:val="en-US"/>
        </w:rPr>
      </w:pPr>
      <w:r w:rsidRPr="00EA575F">
        <w:rPr>
          <w:sz w:val="24"/>
          <w:szCs w:val="24"/>
          <w:lang w:val="en-US"/>
        </w:rPr>
        <w:t>Sinh hiệu ghi nhận tại khoa Nội Hô hấp</w:t>
      </w:r>
    </w:p>
    <w:p w14:paraId="6C80C860" w14:textId="77777777" w:rsidR="00F000FC" w:rsidRPr="00EA575F" w:rsidRDefault="00F000FC" w:rsidP="00EA575F">
      <w:pPr>
        <w:pStyle w:val="ListParagraph"/>
        <w:numPr>
          <w:ilvl w:val="1"/>
          <w:numId w:val="25"/>
        </w:numPr>
        <w:spacing w:line="360" w:lineRule="auto"/>
        <w:rPr>
          <w:sz w:val="24"/>
          <w:szCs w:val="24"/>
          <w:lang w:val="en-US"/>
        </w:rPr>
      </w:pPr>
      <w:r w:rsidRPr="00EA575F">
        <w:rPr>
          <w:sz w:val="24"/>
          <w:szCs w:val="24"/>
          <w:lang w:val="en-US"/>
        </w:rPr>
        <w:t>Mạch 82l/p</w:t>
      </w:r>
    </w:p>
    <w:p w14:paraId="239400AA" w14:textId="77777777" w:rsidR="00F000FC" w:rsidRPr="00EA575F" w:rsidRDefault="00F000FC" w:rsidP="00EA575F">
      <w:pPr>
        <w:pStyle w:val="ListParagraph"/>
        <w:numPr>
          <w:ilvl w:val="1"/>
          <w:numId w:val="25"/>
        </w:numPr>
        <w:spacing w:line="360" w:lineRule="auto"/>
        <w:rPr>
          <w:sz w:val="24"/>
          <w:szCs w:val="24"/>
          <w:lang w:val="en-US"/>
        </w:rPr>
      </w:pPr>
      <w:r w:rsidRPr="00EA575F">
        <w:rPr>
          <w:sz w:val="24"/>
          <w:szCs w:val="24"/>
          <w:lang w:val="en-US"/>
        </w:rPr>
        <w:t>Huyết áp 120/60</w:t>
      </w:r>
    </w:p>
    <w:p w14:paraId="7FEA41E9" w14:textId="77777777" w:rsidR="00F000FC" w:rsidRPr="00EA575F" w:rsidRDefault="00F000FC" w:rsidP="00EA575F">
      <w:pPr>
        <w:pStyle w:val="ListParagraph"/>
        <w:numPr>
          <w:ilvl w:val="1"/>
          <w:numId w:val="25"/>
        </w:numPr>
        <w:spacing w:line="360" w:lineRule="auto"/>
        <w:rPr>
          <w:sz w:val="24"/>
          <w:szCs w:val="24"/>
          <w:lang w:val="en-US"/>
        </w:rPr>
      </w:pPr>
      <w:r w:rsidRPr="00EA575F">
        <w:rPr>
          <w:sz w:val="24"/>
          <w:szCs w:val="24"/>
          <w:lang w:val="en-US"/>
        </w:rPr>
        <w:t>Nhiệt độ 37 độ C</w:t>
      </w:r>
    </w:p>
    <w:p w14:paraId="58EF84C6" w14:textId="77777777" w:rsidR="00F000FC" w:rsidRPr="00EA575F" w:rsidRDefault="00F000FC" w:rsidP="00EA575F">
      <w:pPr>
        <w:pStyle w:val="ListParagraph"/>
        <w:numPr>
          <w:ilvl w:val="1"/>
          <w:numId w:val="25"/>
        </w:numPr>
        <w:spacing w:line="360" w:lineRule="auto"/>
        <w:rPr>
          <w:sz w:val="24"/>
          <w:szCs w:val="24"/>
          <w:lang w:val="en-US"/>
        </w:rPr>
      </w:pPr>
      <w:r w:rsidRPr="00EA575F">
        <w:rPr>
          <w:sz w:val="24"/>
          <w:szCs w:val="24"/>
          <w:lang w:val="en-US"/>
        </w:rPr>
        <w:t>Nhịp thở 20l/p</w:t>
      </w:r>
    </w:p>
    <w:p w14:paraId="7FEC9D10" w14:textId="3ABF6D47" w:rsidR="00F000FC" w:rsidRPr="00EA575F" w:rsidRDefault="00F000FC" w:rsidP="00EA575F">
      <w:pPr>
        <w:pStyle w:val="ListParagraph"/>
        <w:numPr>
          <w:ilvl w:val="1"/>
          <w:numId w:val="25"/>
        </w:numPr>
        <w:spacing w:line="360" w:lineRule="auto"/>
        <w:rPr>
          <w:sz w:val="24"/>
          <w:szCs w:val="24"/>
          <w:lang w:val="en-US"/>
        </w:rPr>
      </w:pPr>
      <w:r w:rsidRPr="00EA575F">
        <w:rPr>
          <w:sz w:val="24"/>
          <w:szCs w:val="24"/>
          <w:lang w:val="en-US"/>
        </w:rPr>
        <w:t>SpO2 96%</w:t>
      </w:r>
    </w:p>
    <w:p w14:paraId="7F4874D8" w14:textId="7604D50A" w:rsidR="00682BBB" w:rsidRPr="00EA575F" w:rsidRDefault="00682BBB" w:rsidP="00EA575F">
      <w:pPr>
        <w:pStyle w:val="ListParagraph"/>
        <w:numPr>
          <w:ilvl w:val="0"/>
          <w:numId w:val="7"/>
        </w:numPr>
        <w:spacing w:line="360" w:lineRule="auto"/>
        <w:rPr>
          <w:sz w:val="24"/>
          <w:szCs w:val="24"/>
          <w:lang w:val="en-US"/>
        </w:rPr>
      </w:pPr>
      <w:r w:rsidRPr="00EA575F">
        <w:rPr>
          <w:sz w:val="24"/>
          <w:szCs w:val="24"/>
          <w:lang w:val="en-US"/>
        </w:rPr>
        <w:t>Tim mạch</w:t>
      </w:r>
      <w:r w:rsidR="004617D6" w:rsidRPr="00EA575F">
        <w:rPr>
          <w:sz w:val="24"/>
          <w:szCs w:val="24"/>
          <w:lang w:val="en-US"/>
        </w:rPr>
        <w:t xml:space="preserve">: </w:t>
      </w:r>
      <w:r w:rsidR="003B6837" w:rsidRPr="00EA575F">
        <w:rPr>
          <w:rFonts w:eastAsia="Times New Roman" w:cs="Times New Roman"/>
          <w:sz w:val="24"/>
          <w:szCs w:val="24"/>
        </w:rPr>
        <w:t>không đau ngực, không hồi hộp, không đánh trống ngực</w:t>
      </w:r>
    </w:p>
    <w:p w14:paraId="3C5F8C9B" w14:textId="2785C69A" w:rsidR="00682BBB" w:rsidRPr="00EA575F" w:rsidRDefault="00682BBB" w:rsidP="00EA575F">
      <w:pPr>
        <w:pStyle w:val="ListParagraph"/>
        <w:numPr>
          <w:ilvl w:val="0"/>
          <w:numId w:val="7"/>
        </w:numPr>
        <w:spacing w:line="360" w:lineRule="auto"/>
        <w:rPr>
          <w:sz w:val="24"/>
          <w:szCs w:val="24"/>
          <w:lang w:val="en-US"/>
        </w:rPr>
      </w:pPr>
      <w:r w:rsidRPr="00EA575F">
        <w:rPr>
          <w:sz w:val="24"/>
          <w:szCs w:val="24"/>
          <w:lang w:val="en-US"/>
        </w:rPr>
        <w:t>Hô hấp</w:t>
      </w:r>
      <w:r w:rsidR="004617D6" w:rsidRPr="00EA575F">
        <w:rPr>
          <w:sz w:val="24"/>
          <w:szCs w:val="24"/>
          <w:lang w:val="en-US"/>
        </w:rPr>
        <w:t xml:space="preserve">: </w:t>
      </w:r>
      <w:r w:rsidR="003B6837" w:rsidRPr="00EA575F">
        <w:rPr>
          <w:sz w:val="24"/>
          <w:szCs w:val="24"/>
          <w:lang w:val="en-US"/>
        </w:rPr>
        <w:t>khó thở, ho có đàm.</w:t>
      </w:r>
    </w:p>
    <w:p w14:paraId="262D0E0D" w14:textId="78FCA4DC" w:rsidR="00682BBB" w:rsidRPr="00EA575F" w:rsidRDefault="00682BBB" w:rsidP="00EA575F">
      <w:pPr>
        <w:pStyle w:val="ListParagraph"/>
        <w:numPr>
          <w:ilvl w:val="0"/>
          <w:numId w:val="7"/>
        </w:numPr>
        <w:spacing w:line="360" w:lineRule="auto"/>
        <w:rPr>
          <w:sz w:val="24"/>
          <w:szCs w:val="24"/>
          <w:lang w:val="en-US"/>
        </w:rPr>
      </w:pPr>
      <w:r w:rsidRPr="00EA575F">
        <w:rPr>
          <w:sz w:val="24"/>
          <w:szCs w:val="24"/>
          <w:lang w:val="en-US"/>
        </w:rPr>
        <w:t>Tiêu hóa</w:t>
      </w:r>
      <w:r w:rsidR="004617D6" w:rsidRPr="00EA575F">
        <w:rPr>
          <w:sz w:val="24"/>
          <w:szCs w:val="24"/>
          <w:lang w:val="en-US"/>
        </w:rPr>
        <w:t xml:space="preserve">: </w:t>
      </w:r>
      <w:r w:rsidR="00500625" w:rsidRPr="00EA575F">
        <w:rPr>
          <w:rFonts w:eastAsia="Times New Roman" w:cs="Times New Roman"/>
          <w:sz w:val="24"/>
          <w:szCs w:val="24"/>
        </w:rPr>
        <w:t>không đau bụng, không tiêu chảy, không táo bón.</w:t>
      </w:r>
    </w:p>
    <w:p w14:paraId="17FA5839" w14:textId="5FA2601F" w:rsidR="00682BBB" w:rsidRPr="00EA575F" w:rsidRDefault="00682BBB" w:rsidP="00EA575F">
      <w:pPr>
        <w:pStyle w:val="ListParagraph"/>
        <w:numPr>
          <w:ilvl w:val="0"/>
          <w:numId w:val="7"/>
        </w:numPr>
        <w:spacing w:line="360" w:lineRule="auto"/>
        <w:rPr>
          <w:sz w:val="24"/>
          <w:szCs w:val="24"/>
          <w:lang w:val="en-US"/>
        </w:rPr>
      </w:pPr>
      <w:r w:rsidRPr="00EA575F">
        <w:rPr>
          <w:sz w:val="24"/>
          <w:szCs w:val="24"/>
          <w:lang w:val="en-US"/>
        </w:rPr>
        <w:t>Tiết niệu</w:t>
      </w:r>
      <w:r w:rsidR="004617D6" w:rsidRPr="00EA575F">
        <w:rPr>
          <w:sz w:val="24"/>
          <w:szCs w:val="24"/>
          <w:lang w:val="en-US"/>
        </w:rPr>
        <w:t xml:space="preserve">: </w:t>
      </w:r>
      <w:r w:rsidR="00824486" w:rsidRPr="00EA575F">
        <w:rPr>
          <w:rFonts w:eastAsia="Times New Roman" w:cs="Times New Roman"/>
          <w:sz w:val="24"/>
          <w:szCs w:val="24"/>
        </w:rPr>
        <w:t>nước tiểu vàng trong, không tiểu gắt, lắt nhắt, gấp</w:t>
      </w:r>
    </w:p>
    <w:p w14:paraId="0889E0FC" w14:textId="5264A4CD" w:rsidR="00682BBB" w:rsidRPr="00EA575F" w:rsidRDefault="00682BBB" w:rsidP="00EA575F">
      <w:pPr>
        <w:pStyle w:val="ListParagraph"/>
        <w:numPr>
          <w:ilvl w:val="0"/>
          <w:numId w:val="7"/>
        </w:numPr>
        <w:spacing w:line="360" w:lineRule="auto"/>
        <w:rPr>
          <w:sz w:val="24"/>
          <w:szCs w:val="24"/>
          <w:lang w:val="en-US"/>
        </w:rPr>
      </w:pPr>
      <w:r w:rsidRPr="00EA575F">
        <w:rPr>
          <w:sz w:val="24"/>
          <w:szCs w:val="24"/>
          <w:lang w:val="en-US"/>
        </w:rPr>
        <w:t>Thần kinh</w:t>
      </w:r>
      <w:r w:rsidR="004617D6" w:rsidRPr="00EA575F">
        <w:rPr>
          <w:sz w:val="24"/>
          <w:szCs w:val="24"/>
          <w:lang w:val="en-US"/>
        </w:rPr>
        <w:t xml:space="preserve">: </w:t>
      </w:r>
      <w:r w:rsidR="008F0B3A" w:rsidRPr="00EA575F">
        <w:rPr>
          <w:rFonts w:eastAsia="Times New Roman" w:cs="Times New Roman"/>
          <w:sz w:val="24"/>
          <w:szCs w:val="24"/>
        </w:rPr>
        <w:t>không đau đầu, không chóng mặt.</w:t>
      </w:r>
    </w:p>
    <w:p w14:paraId="5F5FDA75" w14:textId="544AB98C" w:rsidR="00682BBB" w:rsidRPr="00EA575F" w:rsidRDefault="00682BBB" w:rsidP="00EA575F">
      <w:pPr>
        <w:pStyle w:val="ListParagraph"/>
        <w:numPr>
          <w:ilvl w:val="0"/>
          <w:numId w:val="7"/>
        </w:numPr>
        <w:spacing w:line="360" w:lineRule="auto"/>
        <w:rPr>
          <w:sz w:val="24"/>
          <w:szCs w:val="24"/>
          <w:lang w:val="en-US"/>
        </w:rPr>
      </w:pPr>
      <w:r w:rsidRPr="00EA575F">
        <w:rPr>
          <w:sz w:val="24"/>
          <w:szCs w:val="24"/>
          <w:lang w:val="en-US"/>
        </w:rPr>
        <w:t>Cơ xương khớp</w:t>
      </w:r>
      <w:r w:rsidR="004617D6" w:rsidRPr="00EA575F">
        <w:rPr>
          <w:sz w:val="24"/>
          <w:szCs w:val="24"/>
          <w:lang w:val="en-US"/>
        </w:rPr>
        <w:t xml:space="preserve">: </w:t>
      </w:r>
      <w:r w:rsidR="00371AC4" w:rsidRPr="00EA575F">
        <w:rPr>
          <w:rFonts w:eastAsia="Times New Roman" w:cs="Times New Roman"/>
          <w:sz w:val="24"/>
          <w:szCs w:val="24"/>
        </w:rPr>
        <w:t>không yếu liệt chi, không đau nhức xương khớp.</w:t>
      </w:r>
    </w:p>
    <w:p w14:paraId="51D42E96" w14:textId="554B1C60" w:rsidR="00682BBB" w:rsidRPr="00EA575F" w:rsidRDefault="00FC29F5" w:rsidP="00EA575F">
      <w:pPr>
        <w:pStyle w:val="Heading1"/>
        <w:spacing w:line="360" w:lineRule="auto"/>
        <w:rPr>
          <w:sz w:val="24"/>
          <w:szCs w:val="24"/>
          <w:lang w:val="en-US"/>
        </w:rPr>
      </w:pPr>
      <w:r w:rsidRPr="00EA575F">
        <w:rPr>
          <w:sz w:val="24"/>
          <w:szCs w:val="24"/>
          <w:lang w:val="en-US"/>
        </w:rPr>
        <w:t>KHÁM</w:t>
      </w:r>
      <w:r w:rsidR="00682BBB" w:rsidRPr="00EA575F">
        <w:rPr>
          <w:sz w:val="24"/>
          <w:szCs w:val="24"/>
          <w:lang w:val="en-US"/>
        </w:rPr>
        <w:t xml:space="preserve"> </w:t>
      </w:r>
      <w:r w:rsidR="006B47EC" w:rsidRPr="00EA575F">
        <w:rPr>
          <w:sz w:val="24"/>
          <w:szCs w:val="24"/>
          <w:lang w:val="en-US"/>
        </w:rPr>
        <w:t>(8h sáng ngày 30/09/2020)</w:t>
      </w:r>
    </w:p>
    <w:p w14:paraId="61346368" w14:textId="44A5A6BA" w:rsidR="004617D6" w:rsidRPr="00EA575F" w:rsidRDefault="00682BBB" w:rsidP="00EA575F">
      <w:pPr>
        <w:pStyle w:val="Heading2"/>
        <w:spacing w:line="360" w:lineRule="auto"/>
        <w:rPr>
          <w:sz w:val="24"/>
          <w:szCs w:val="24"/>
          <w:lang w:val="en-US"/>
        </w:rPr>
      </w:pPr>
      <w:r w:rsidRPr="00EA575F">
        <w:rPr>
          <w:sz w:val="24"/>
          <w:szCs w:val="24"/>
          <w:lang w:val="en-US"/>
        </w:rPr>
        <w:t>Tổng quát</w:t>
      </w:r>
    </w:p>
    <w:p w14:paraId="21F9F547" w14:textId="1757393F" w:rsidR="004617D6" w:rsidRPr="00EA575F" w:rsidRDefault="004617D6" w:rsidP="00EA575F">
      <w:pPr>
        <w:pStyle w:val="ListParagraph"/>
        <w:numPr>
          <w:ilvl w:val="0"/>
          <w:numId w:val="16"/>
        </w:numPr>
        <w:spacing w:line="360" w:lineRule="auto"/>
        <w:rPr>
          <w:sz w:val="24"/>
          <w:szCs w:val="24"/>
          <w:lang w:val="en-US"/>
        </w:rPr>
      </w:pPr>
      <w:r w:rsidRPr="00EA575F">
        <w:rPr>
          <w:sz w:val="24"/>
          <w:szCs w:val="24"/>
          <w:lang w:val="en-US"/>
        </w:rPr>
        <w:t>Bệnh nhân tỉnh táo, tiếp xúc tốt, không có dấu hiệu khó thở, da niêm hồng</w:t>
      </w:r>
    </w:p>
    <w:p w14:paraId="083BD3D2" w14:textId="31F674D1" w:rsidR="004617D6" w:rsidRPr="00EA575F" w:rsidRDefault="004617D6" w:rsidP="00EA575F">
      <w:pPr>
        <w:pStyle w:val="ListParagraph"/>
        <w:numPr>
          <w:ilvl w:val="0"/>
          <w:numId w:val="16"/>
        </w:numPr>
        <w:spacing w:line="360" w:lineRule="auto"/>
        <w:rPr>
          <w:sz w:val="24"/>
          <w:szCs w:val="24"/>
          <w:lang w:val="en-US"/>
        </w:rPr>
      </w:pPr>
      <w:r w:rsidRPr="00EA575F">
        <w:rPr>
          <w:sz w:val="24"/>
          <w:szCs w:val="24"/>
          <w:lang w:val="en-US"/>
        </w:rPr>
        <w:t>Sinh hiệu</w:t>
      </w:r>
    </w:p>
    <w:p w14:paraId="2E474AE6" w14:textId="019E1B1C" w:rsidR="004617D6" w:rsidRPr="00EA575F" w:rsidRDefault="004617D6" w:rsidP="00EA575F">
      <w:pPr>
        <w:pStyle w:val="ListParagraph"/>
        <w:numPr>
          <w:ilvl w:val="1"/>
          <w:numId w:val="16"/>
        </w:numPr>
        <w:spacing w:line="360" w:lineRule="auto"/>
        <w:rPr>
          <w:sz w:val="24"/>
          <w:szCs w:val="24"/>
          <w:lang w:val="en-US"/>
        </w:rPr>
      </w:pPr>
      <w:r w:rsidRPr="00EA575F">
        <w:rPr>
          <w:sz w:val="24"/>
          <w:szCs w:val="24"/>
          <w:lang w:val="en-US"/>
        </w:rPr>
        <w:t>HA</w:t>
      </w:r>
      <w:r w:rsidR="00A54349" w:rsidRPr="00EA575F">
        <w:rPr>
          <w:sz w:val="24"/>
          <w:szCs w:val="24"/>
        </w:rPr>
        <w:t xml:space="preserve">             </w:t>
      </w:r>
      <w:r w:rsidR="00CA126A" w:rsidRPr="00EA575F">
        <w:rPr>
          <w:sz w:val="24"/>
          <w:szCs w:val="24"/>
        </w:rPr>
        <w:tab/>
      </w:r>
      <w:r w:rsidR="001B2761" w:rsidRPr="00EA575F">
        <w:rPr>
          <w:sz w:val="24"/>
          <w:szCs w:val="24"/>
          <w:lang w:val="en-US"/>
        </w:rPr>
        <w:t>160/80mmHg</w:t>
      </w:r>
    </w:p>
    <w:p w14:paraId="6E5BA88E" w14:textId="4DAB7425" w:rsidR="004617D6" w:rsidRPr="00EA575F" w:rsidRDefault="00016CAC" w:rsidP="00EA575F">
      <w:pPr>
        <w:pStyle w:val="ListParagraph"/>
        <w:numPr>
          <w:ilvl w:val="1"/>
          <w:numId w:val="16"/>
        </w:numPr>
        <w:spacing w:line="360" w:lineRule="auto"/>
        <w:rPr>
          <w:sz w:val="24"/>
          <w:szCs w:val="24"/>
          <w:lang w:val="en-US"/>
        </w:rPr>
      </w:pPr>
      <w:r w:rsidRPr="00EA575F">
        <w:rPr>
          <w:sz w:val="24"/>
          <w:szCs w:val="24"/>
        </w:rPr>
        <w:t>Mạch</w:t>
      </w:r>
      <w:r w:rsidR="00CA126A" w:rsidRPr="00EA575F">
        <w:rPr>
          <w:sz w:val="24"/>
          <w:szCs w:val="24"/>
        </w:rPr>
        <w:tab/>
      </w:r>
      <w:r w:rsidR="00CA126A" w:rsidRPr="00EA575F">
        <w:rPr>
          <w:sz w:val="24"/>
          <w:szCs w:val="24"/>
        </w:rPr>
        <w:tab/>
      </w:r>
      <w:r w:rsidR="001B2761" w:rsidRPr="00EA575F">
        <w:rPr>
          <w:sz w:val="24"/>
          <w:szCs w:val="24"/>
          <w:lang w:val="en-US"/>
        </w:rPr>
        <w:t>109 lần/phút</w:t>
      </w:r>
    </w:p>
    <w:p w14:paraId="0F18F01E" w14:textId="736DA0BB" w:rsidR="004617D6" w:rsidRPr="00EA575F" w:rsidRDefault="004617D6" w:rsidP="00EA575F">
      <w:pPr>
        <w:pStyle w:val="ListParagraph"/>
        <w:numPr>
          <w:ilvl w:val="1"/>
          <w:numId w:val="16"/>
        </w:numPr>
        <w:spacing w:line="360" w:lineRule="auto"/>
        <w:rPr>
          <w:sz w:val="24"/>
          <w:szCs w:val="24"/>
          <w:lang w:val="en-US"/>
        </w:rPr>
      </w:pPr>
      <w:r w:rsidRPr="00EA575F">
        <w:rPr>
          <w:sz w:val="24"/>
          <w:szCs w:val="24"/>
          <w:lang w:val="en-US"/>
        </w:rPr>
        <w:t>Nhịp thở</w:t>
      </w:r>
      <w:r w:rsidR="000D36D9" w:rsidRPr="00EA575F">
        <w:rPr>
          <w:sz w:val="24"/>
          <w:szCs w:val="24"/>
          <w:lang w:val="en-US"/>
        </w:rPr>
        <w:tab/>
        <w:t xml:space="preserve"> 26 lần/phút</w:t>
      </w:r>
    </w:p>
    <w:p w14:paraId="197255D6" w14:textId="037EFAE3" w:rsidR="004617D6" w:rsidRPr="00EA575F" w:rsidRDefault="004617D6" w:rsidP="00EA575F">
      <w:pPr>
        <w:pStyle w:val="ListParagraph"/>
        <w:numPr>
          <w:ilvl w:val="1"/>
          <w:numId w:val="16"/>
        </w:numPr>
        <w:spacing w:line="360" w:lineRule="auto"/>
        <w:rPr>
          <w:sz w:val="24"/>
          <w:szCs w:val="24"/>
          <w:lang w:val="en-US"/>
        </w:rPr>
      </w:pPr>
      <w:r w:rsidRPr="00EA575F">
        <w:rPr>
          <w:sz w:val="24"/>
          <w:szCs w:val="24"/>
          <w:lang w:val="en-US"/>
        </w:rPr>
        <w:t>Nhiệt độ</w:t>
      </w:r>
      <w:r w:rsidR="00306AEA" w:rsidRPr="00EA575F">
        <w:rPr>
          <w:sz w:val="24"/>
          <w:szCs w:val="24"/>
          <w:lang w:val="en-US"/>
        </w:rPr>
        <w:tab/>
      </w:r>
      <w:r w:rsidR="000D36D9" w:rsidRPr="00EA575F">
        <w:rPr>
          <w:sz w:val="24"/>
          <w:szCs w:val="24"/>
          <w:lang w:val="en-US"/>
        </w:rPr>
        <w:t>37 độ C</w:t>
      </w:r>
    </w:p>
    <w:p w14:paraId="02C8413C" w14:textId="3597E360" w:rsidR="00306AEA" w:rsidRPr="00EA575F" w:rsidRDefault="00306AEA" w:rsidP="00EA575F">
      <w:pPr>
        <w:pStyle w:val="ListParagraph"/>
        <w:numPr>
          <w:ilvl w:val="1"/>
          <w:numId w:val="16"/>
        </w:numPr>
        <w:spacing w:line="360" w:lineRule="auto"/>
        <w:rPr>
          <w:sz w:val="24"/>
          <w:szCs w:val="24"/>
          <w:lang w:val="en-US"/>
        </w:rPr>
      </w:pPr>
      <w:r w:rsidRPr="00EA575F">
        <w:rPr>
          <w:sz w:val="24"/>
          <w:szCs w:val="24"/>
        </w:rPr>
        <w:t>SpO2</w:t>
      </w:r>
      <w:r w:rsidRPr="00EA575F">
        <w:rPr>
          <w:sz w:val="24"/>
          <w:szCs w:val="24"/>
        </w:rPr>
        <w:tab/>
      </w:r>
      <w:r w:rsidRPr="00EA575F">
        <w:rPr>
          <w:sz w:val="24"/>
          <w:szCs w:val="24"/>
        </w:rPr>
        <w:tab/>
      </w:r>
      <w:r w:rsidR="000D36D9" w:rsidRPr="00EA575F">
        <w:rPr>
          <w:sz w:val="24"/>
          <w:szCs w:val="24"/>
          <w:lang w:val="en-US"/>
        </w:rPr>
        <w:t>9</w:t>
      </w:r>
      <w:r w:rsidR="00422D58" w:rsidRPr="00EA575F">
        <w:rPr>
          <w:sz w:val="24"/>
          <w:szCs w:val="24"/>
          <w:lang w:val="en-US"/>
        </w:rPr>
        <w:t>5</w:t>
      </w:r>
      <w:r w:rsidR="000D36D9" w:rsidRPr="00EA575F">
        <w:rPr>
          <w:sz w:val="24"/>
          <w:szCs w:val="24"/>
          <w:lang w:val="en-US"/>
        </w:rPr>
        <w:t>%</w:t>
      </w:r>
    </w:p>
    <w:p w14:paraId="4F52A965" w14:textId="425CDFC0" w:rsidR="004617D6" w:rsidRPr="00EA575F" w:rsidRDefault="004617D6" w:rsidP="00EA575F">
      <w:pPr>
        <w:pStyle w:val="ListParagraph"/>
        <w:numPr>
          <w:ilvl w:val="0"/>
          <w:numId w:val="15"/>
        </w:numPr>
        <w:spacing w:line="360" w:lineRule="auto"/>
        <w:rPr>
          <w:sz w:val="24"/>
          <w:szCs w:val="24"/>
          <w:lang w:val="en-US"/>
        </w:rPr>
      </w:pPr>
      <w:r w:rsidRPr="00EA575F">
        <w:rPr>
          <w:sz w:val="24"/>
          <w:szCs w:val="24"/>
          <w:lang w:val="en-US"/>
        </w:rPr>
        <w:t xml:space="preserve">Thể trạng </w:t>
      </w:r>
    </w:p>
    <w:p w14:paraId="679BE487" w14:textId="0768FC49" w:rsidR="00970BA5" w:rsidRPr="00EA575F" w:rsidRDefault="00970BA5" w:rsidP="00EA575F">
      <w:pPr>
        <w:pStyle w:val="ListParagraph"/>
        <w:numPr>
          <w:ilvl w:val="1"/>
          <w:numId w:val="15"/>
        </w:numPr>
        <w:spacing w:line="360" w:lineRule="auto"/>
        <w:rPr>
          <w:sz w:val="24"/>
          <w:szCs w:val="24"/>
          <w:lang w:val="en-US"/>
        </w:rPr>
      </w:pPr>
      <w:r w:rsidRPr="00EA575F">
        <w:rPr>
          <w:sz w:val="24"/>
          <w:szCs w:val="24"/>
          <w:lang w:val="en-US"/>
        </w:rPr>
        <w:t xml:space="preserve">Chiều cao: </w:t>
      </w:r>
      <w:r w:rsidR="00885029" w:rsidRPr="00EA575F">
        <w:rPr>
          <w:sz w:val="24"/>
          <w:szCs w:val="24"/>
          <w:lang w:val="en-US"/>
        </w:rPr>
        <w:tab/>
      </w:r>
      <w:r w:rsidRPr="00EA575F">
        <w:rPr>
          <w:sz w:val="24"/>
          <w:szCs w:val="24"/>
          <w:lang w:val="en-US"/>
        </w:rPr>
        <w:t>1m71</w:t>
      </w:r>
    </w:p>
    <w:p w14:paraId="3FF15BAF" w14:textId="142A1014" w:rsidR="00970BA5" w:rsidRPr="00EA575F" w:rsidRDefault="00970BA5" w:rsidP="00EA575F">
      <w:pPr>
        <w:pStyle w:val="ListParagraph"/>
        <w:numPr>
          <w:ilvl w:val="1"/>
          <w:numId w:val="15"/>
        </w:numPr>
        <w:spacing w:line="360" w:lineRule="auto"/>
        <w:rPr>
          <w:sz w:val="24"/>
          <w:szCs w:val="24"/>
          <w:lang w:val="en-US"/>
        </w:rPr>
      </w:pPr>
      <w:r w:rsidRPr="00EA575F">
        <w:rPr>
          <w:sz w:val="24"/>
          <w:szCs w:val="24"/>
          <w:lang w:val="en-US"/>
        </w:rPr>
        <w:t xml:space="preserve">Cân nặng: </w:t>
      </w:r>
      <w:r w:rsidR="00885029" w:rsidRPr="00EA575F">
        <w:rPr>
          <w:sz w:val="24"/>
          <w:szCs w:val="24"/>
          <w:lang w:val="en-US"/>
        </w:rPr>
        <w:tab/>
        <w:t>70kg</w:t>
      </w:r>
    </w:p>
    <w:p w14:paraId="1EEC7A8D" w14:textId="411FACEB" w:rsidR="00281169" w:rsidRPr="00EA575F" w:rsidRDefault="00281169" w:rsidP="00EA575F">
      <w:pPr>
        <w:pStyle w:val="ListParagraph"/>
        <w:numPr>
          <w:ilvl w:val="1"/>
          <w:numId w:val="15"/>
        </w:numPr>
        <w:spacing w:line="360" w:lineRule="auto"/>
        <w:rPr>
          <w:sz w:val="24"/>
          <w:szCs w:val="24"/>
          <w:lang w:val="en-US"/>
        </w:rPr>
      </w:pPr>
      <w:r w:rsidRPr="00EA575F">
        <w:rPr>
          <w:sz w:val="24"/>
          <w:szCs w:val="24"/>
          <w:lang w:val="en-US"/>
        </w:rPr>
        <w:t>Bệnh nhân không phù</w:t>
      </w:r>
    </w:p>
    <w:p w14:paraId="76699C99" w14:textId="7A797780" w:rsidR="00281169" w:rsidRPr="00EA575F" w:rsidRDefault="00281169" w:rsidP="00EA575F">
      <w:pPr>
        <w:pStyle w:val="ListParagraph"/>
        <w:spacing w:line="360" w:lineRule="auto"/>
        <w:ind w:left="1440"/>
        <w:rPr>
          <w:sz w:val="24"/>
          <w:szCs w:val="24"/>
          <w:lang w:val="en-US"/>
        </w:rPr>
      </w:pPr>
      <w:r w:rsidRPr="00EA575F">
        <w:rPr>
          <w:rFonts w:ascii="Wingdings" w:eastAsia="Wingdings" w:hAnsi="Wingdings" w:cs="Wingdings"/>
          <w:sz w:val="24"/>
          <w:szCs w:val="24"/>
          <w:lang w:val="en-US"/>
        </w:rPr>
        <w:sym w:font="Wingdings" w:char="F0E8"/>
      </w:r>
      <w:r w:rsidRPr="00EA575F">
        <w:rPr>
          <w:sz w:val="24"/>
          <w:szCs w:val="24"/>
          <w:lang w:val="en-US"/>
        </w:rPr>
        <w:t xml:space="preserve"> BMI= </w:t>
      </w:r>
      <w:r w:rsidR="00CC6900" w:rsidRPr="00EA575F">
        <w:rPr>
          <w:sz w:val="24"/>
          <w:szCs w:val="24"/>
          <w:lang w:val="en-US"/>
        </w:rPr>
        <w:t xml:space="preserve">23,9 </w:t>
      </w:r>
      <w:r w:rsidR="00CC6900" w:rsidRPr="00EA575F">
        <w:rPr>
          <w:rFonts w:ascii="Wingdings" w:eastAsia="Wingdings" w:hAnsi="Wingdings" w:cs="Wingdings"/>
          <w:sz w:val="24"/>
          <w:szCs w:val="24"/>
          <w:lang w:val="en-US"/>
        </w:rPr>
        <w:sym w:font="Wingdings" w:char="F0E0"/>
      </w:r>
      <w:r w:rsidR="00CC6900" w:rsidRPr="00EA575F">
        <w:rPr>
          <w:sz w:val="24"/>
          <w:szCs w:val="24"/>
          <w:lang w:val="en-US"/>
        </w:rPr>
        <w:t xml:space="preserve"> Thể trạng: Thừa cân </w:t>
      </w:r>
      <w:r w:rsidR="00C43180" w:rsidRPr="00EA575F">
        <w:rPr>
          <w:sz w:val="24"/>
          <w:szCs w:val="24"/>
          <w:lang w:val="en-US"/>
        </w:rPr>
        <w:t>theo phân loại IDI và WPRO</w:t>
      </w:r>
    </w:p>
    <w:p w14:paraId="6C6A8324" w14:textId="066E3D7E" w:rsidR="004617D6" w:rsidRPr="00EA575F" w:rsidRDefault="004617D6" w:rsidP="00EA575F">
      <w:pPr>
        <w:pStyle w:val="ListParagraph"/>
        <w:numPr>
          <w:ilvl w:val="0"/>
          <w:numId w:val="15"/>
        </w:numPr>
        <w:spacing w:line="360" w:lineRule="auto"/>
        <w:rPr>
          <w:sz w:val="24"/>
          <w:szCs w:val="24"/>
          <w:lang w:val="en-US"/>
        </w:rPr>
      </w:pPr>
      <w:r w:rsidRPr="00EA575F">
        <w:rPr>
          <w:sz w:val="24"/>
          <w:szCs w:val="24"/>
          <w:lang w:val="en-US"/>
        </w:rPr>
        <w:t xml:space="preserve">Hạch ngoại biên </w:t>
      </w:r>
      <w:r w:rsidR="00422D58" w:rsidRPr="00EA575F">
        <w:rPr>
          <w:sz w:val="24"/>
          <w:szCs w:val="24"/>
          <w:lang w:val="en-US"/>
        </w:rPr>
        <w:t>không sờ chạm</w:t>
      </w:r>
      <w:r w:rsidR="00AD0B98" w:rsidRPr="00EA575F">
        <w:rPr>
          <w:sz w:val="24"/>
          <w:szCs w:val="24"/>
          <w:lang w:val="en-US"/>
        </w:rPr>
        <w:t>.</w:t>
      </w:r>
    </w:p>
    <w:p w14:paraId="53423C75" w14:textId="7A3BA5D0" w:rsidR="00682BBB" w:rsidRPr="00EA575F" w:rsidRDefault="00682BBB" w:rsidP="00EA575F">
      <w:pPr>
        <w:pStyle w:val="Heading2"/>
        <w:spacing w:line="360" w:lineRule="auto"/>
        <w:rPr>
          <w:sz w:val="24"/>
          <w:szCs w:val="24"/>
          <w:lang w:val="en-US"/>
        </w:rPr>
      </w:pPr>
      <w:r w:rsidRPr="00EA575F">
        <w:rPr>
          <w:sz w:val="24"/>
          <w:szCs w:val="24"/>
          <w:lang w:val="en-US"/>
        </w:rPr>
        <w:t>Đầu mặt cổ</w:t>
      </w:r>
    </w:p>
    <w:p w14:paraId="5D550D67" w14:textId="3C6CA702" w:rsidR="004617D6" w:rsidRPr="00EA575F" w:rsidRDefault="004617D6" w:rsidP="00EA575F">
      <w:pPr>
        <w:pStyle w:val="ListParagraph"/>
        <w:numPr>
          <w:ilvl w:val="0"/>
          <w:numId w:val="17"/>
        </w:numPr>
        <w:spacing w:line="360" w:lineRule="auto"/>
        <w:rPr>
          <w:sz w:val="24"/>
          <w:szCs w:val="24"/>
          <w:lang w:val="en-US"/>
        </w:rPr>
      </w:pPr>
      <w:r w:rsidRPr="00EA575F">
        <w:rPr>
          <w:sz w:val="24"/>
          <w:szCs w:val="24"/>
          <w:lang w:val="en-US"/>
        </w:rPr>
        <w:t xml:space="preserve">Da niêm </w:t>
      </w:r>
      <w:r w:rsidR="00D25F87" w:rsidRPr="00EA575F">
        <w:rPr>
          <w:sz w:val="24"/>
          <w:szCs w:val="24"/>
          <w:lang w:val="en-US"/>
        </w:rPr>
        <w:t>hồng hào, không tím môi</w:t>
      </w:r>
    </w:p>
    <w:p w14:paraId="36DBD2BA" w14:textId="44573C1D" w:rsidR="004617D6" w:rsidRPr="00EA575F" w:rsidRDefault="004617D6" w:rsidP="00EA575F">
      <w:pPr>
        <w:pStyle w:val="ListParagraph"/>
        <w:numPr>
          <w:ilvl w:val="0"/>
          <w:numId w:val="17"/>
        </w:numPr>
        <w:spacing w:line="360" w:lineRule="auto"/>
        <w:rPr>
          <w:sz w:val="24"/>
          <w:szCs w:val="24"/>
          <w:lang w:val="en-US"/>
        </w:rPr>
      </w:pPr>
      <w:r w:rsidRPr="00EA575F">
        <w:rPr>
          <w:sz w:val="24"/>
          <w:szCs w:val="24"/>
          <w:lang w:val="en-US"/>
        </w:rPr>
        <w:t xml:space="preserve">Tóc </w:t>
      </w:r>
      <w:r w:rsidR="00D70EAD" w:rsidRPr="00EA575F">
        <w:rPr>
          <w:sz w:val="24"/>
          <w:szCs w:val="24"/>
          <w:lang w:val="en-US"/>
        </w:rPr>
        <w:t>không gãy giữa đoạn, không rụng chân tóc</w:t>
      </w:r>
    </w:p>
    <w:p w14:paraId="75CE9409" w14:textId="3D6C45A1" w:rsidR="004617D6" w:rsidRPr="00EA575F" w:rsidRDefault="004617D6" w:rsidP="00EA575F">
      <w:pPr>
        <w:pStyle w:val="ListParagraph"/>
        <w:numPr>
          <w:ilvl w:val="0"/>
          <w:numId w:val="17"/>
        </w:numPr>
        <w:spacing w:line="360" w:lineRule="auto"/>
        <w:rPr>
          <w:sz w:val="24"/>
          <w:szCs w:val="24"/>
          <w:lang w:val="en-US"/>
        </w:rPr>
      </w:pPr>
      <w:r w:rsidRPr="00EA575F">
        <w:rPr>
          <w:sz w:val="24"/>
          <w:szCs w:val="24"/>
          <w:lang w:val="en-US"/>
        </w:rPr>
        <w:t>Mắt</w:t>
      </w:r>
    </w:p>
    <w:p w14:paraId="3115031B" w14:textId="0839768D" w:rsidR="00517482" w:rsidRPr="00EA575F" w:rsidRDefault="004617D6" w:rsidP="00EA575F">
      <w:pPr>
        <w:pStyle w:val="ListParagraph"/>
        <w:numPr>
          <w:ilvl w:val="1"/>
          <w:numId w:val="17"/>
        </w:numPr>
        <w:spacing w:line="360" w:lineRule="auto"/>
        <w:rPr>
          <w:sz w:val="24"/>
          <w:szCs w:val="24"/>
          <w:lang w:val="en-US"/>
        </w:rPr>
      </w:pPr>
      <w:r w:rsidRPr="00EA575F">
        <w:rPr>
          <w:sz w:val="24"/>
          <w:szCs w:val="24"/>
          <w:lang w:val="en-US"/>
        </w:rPr>
        <w:t xml:space="preserve">Niêm mạc </w:t>
      </w:r>
      <w:r w:rsidR="00897D76" w:rsidRPr="00EA575F">
        <w:rPr>
          <w:sz w:val="24"/>
          <w:szCs w:val="24"/>
          <w:lang w:val="en-US"/>
        </w:rPr>
        <w:t xml:space="preserve">mắt </w:t>
      </w:r>
      <w:r w:rsidRPr="00EA575F">
        <w:rPr>
          <w:sz w:val="24"/>
          <w:szCs w:val="24"/>
          <w:lang w:val="en-US"/>
        </w:rPr>
        <w:t xml:space="preserve">hồng </w:t>
      </w:r>
      <w:r w:rsidR="00D70EAD" w:rsidRPr="00EA575F">
        <w:rPr>
          <w:sz w:val="24"/>
          <w:szCs w:val="24"/>
          <w:lang w:val="en-US"/>
        </w:rPr>
        <w:t>hào</w:t>
      </w:r>
    </w:p>
    <w:p w14:paraId="359E09C0" w14:textId="2AF1C694" w:rsidR="00AE71E8" w:rsidRPr="00EA575F" w:rsidRDefault="00D70EAD" w:rsidP="00EA575F">
      <w:pPr>
        <w:pStyle w:val="ListParagraph"/>
        <w:numPr>
          <w:ilvl w:val="1"/>
          <w:numId w:val="17"/>
        </w:numPr>
        <w:spacing w:line="360" w:lineRule="auto"/>
        <w:rPr>
          <w:sz w:val="24"/>
          <w:szCs w:val="24"/>
          <w:lang w:val="en-US"/>
        </w:rPr>
      </w:pPr>
      <w:r w:rsidRPr="00EA575F">
        <w:rPr>
          <w:sz w:val="24"/>
          <w:szCs w:val="24"/>
          <w:lang w:val="en-US"/>
        </w:rPr>
        <w:t>Củng mạc, kết mạc bình thường</w:t>
      </w:r>
      <w:r w:rsidR="00AE71E8" w:rsidRPr="00EA575F">
        <w:rPr>
          <w:sz w:val="24"/>
          <w:szCs w:val="24"/>
          <w:lang w:val="en-US"/>
        </w:rPr>
        <w:t>, không vàng.</w:t>
      </w:r>
    </w:p>
    <w:p w14:paraId="2DEEF406" w14:textId="068C0AE7" w:rsidR="00517482" w:rsidRPr="00EA575F" w:rsidRDefault="00517482" w:rsidP="00EA575F">
      <w:pPr>
        <w:pStyle w:val="ListParagraph"/>
        <w:numPr>
          <w:ilvl w:val="0"/>
          <w:numId w:val="17"/>
        </w:numPr>
        <w:spacing w:line="360" w:lineRule="auto"/>
        <w:rPr>
          <w:sz w:val="24"/>
          <w:szCs w:val="24"/>
          <w:lang w:val="en-US"/>
        </w:rPr>
      </w:pPr>
      <w:r w:rsidRPr="00EA575F">
        <w:rPr>
          <w:sz w:val="24"/>
          <w:szCs w:val="24"/>
          <w:lang w:val="en-US"/>
        </w:rPr>
        <w:t>Miệng</w:t>
      </w:r>
    </w:p>
    <w:p w14:paraId="60864CF6" w14:textId="109D502F" w:rsidR="00B44409" w:rsidRPr="00EA575F" w:rsidRDefault="00B44409" w:rsidP="00EA575F">
      <w:pPr>
        <w:pStyle w:val="ListParagraph"/>
        <w:numPr>
          <w:ilvl w:val="1"/>
          <w:numId w:val="17"/>
        </w:numPr>
        <w:spacing w:line="360" w:lineRule="auto"/>
        <w:rPr>
          <w:sz w:val="24"/>
          <w:szCs w:val="24"/>
          <w:lang w:val="en-US"/>
        </w:rPr>
      </w:pPr>
      <w:r w:rsidRPr="00EA575F">
        <w:rPr>
          <w:sz w:val="24"/>
          <w:szCs w:val="24"/>
          <w:lang w:val="en-US"/>
        </w:rPr>
        <w:t>Môi không khô</w:t>
      </w:r>
    </w:p>
    <w:p w14:paraId="61870782" w14:textId="185BF1C9" w:rsidR="00517482" w:rsidRPr="00EA575F" w:rsidRDefault="00D70EAD" w:rsidP="00EA575F">
      <w:pPr>
        <w:pStyle w:val="ListParagraph"/>
        <w:numPr>
          <w:ilvl w:val="1"/>
          <w:numId w:val="17"/>
        </w:numPr>
        <w:spacing w:line="360" w:lineRule="auto"/>
        <w:rPr>
          <w:sz w:val="24"/>
          <w:szCs w:val="24"/>
          <w:lang w:val="en-US"/>
        </w:rPr>
      </w:pPr>
      <w:r w:rsidRPr="00EA575F">
        <w:rPr>
          <w:sz w:val="24"/>
          <w:szCs w:val="24"/>
          <w:lang w:val="en-US"/>
        </w:rPr>
        <w:t>Lưỡi khô</w:t>
      </w:r>
      <w:r w:rsidR="008F392E" w:rsidRPr="00EA575F">
        <w:rPr>
          <w:sz w:val="24"/>
          <w:szCs w:val="24"/>
          <w:lang w:val="en-US"/>
        </w:rPr>
        <w:t>ng dơ</w:t>
      </w:r>
      <w:r w:rsidR="007668F0" w:rsidRPr="00EA575F">
        <w:rPr>
          <w:sz w:val="24"/>
          <w:szCs w:val="24"/>
          <w:lang w:val="en-US"/>
        </w:rPr>
        <w:t>.</w:t>
      </w:r>
    </w:p>
    <w:p w14:paraId="18A67EA5" w14:textId="0A2B5481" w:rsidR="00517482" w:rsidRPr="00EA575F" w:rsidRDefault="00517482" w:rsidP="00EA575F">
      <w:pPr>
        <w:pStyle w:val="ListParagraph"/>
        <w:numPr>
          <w:ilvl w:val="0"/>
          <w:numId w:val="17"/>
        </w:numPr>
        <w:spacing w:line="360" w:lineRule="auto"/>
        <w:rPr>
          <w:sz w:val="24"/>
          <w:szCs w:val="24"/>
          <w:lang w:val="en-US"/>
        </w:rPr>
      </w:pPr>
      <w:r w:rsidRPr="00EA575F">
        <w:rPr>
          <w:sz w:val="24"/>
          <w:szCs w:val="24"/>
          <w:lang w:val="en-US"/>
        </w:rPr>
        <w:t>Tuyến giáp</w:t>
      </w:r>
      <w:r w:rsidR="007668F0" w:rsidRPr="00EA575F">
        <w:rPr>
          <w:sz w:val="24"/>
          <w:szCs w:val="24"/>
          <w:lang w:val="en-US"/>
        </w:rPr>
        <w:t xml:space="preserve"> không to, t</w:t>
      </w:r>
      <w:r w:rsidR="008F392E" w:rsidRPr="00EA575F">
        <w:rPr>
          <w:sz w:val="24"/>
          <w:szCs w:val="24"/>
          <w:lang w:val="en-US"/>
        </w:rPr>
        <w:t>uyến m</w:t>
      </w:r>
      <w:r w:rsidRPr="00EA575F">
        <w:rPr>
          <w:sz w:val="24"/>
          <w:szCs w:val="24"/>
          <w:lang w:val="en-US"/>
        </w:rPr>
        <w:t>ang tai</w:t>
      </w:r>
      <w:r w:rsidR="0095740C" w:rsidRPr="00EA575F">
        <w:rPr>
          <w:sz w:val="24"/>
          <w:szCs w:val="24"/>
          <w:lang w:val="en-US"/>
        </w:rPr>
        <w:t xml:space="preserve"> to</w:t>
      </w:r>
    </w:p>
    <w:p w14:paraId="539F5A33" w14:textId="34283428" w:rsidR="002646AC" w:rsidRPr="00EA575F" w:rsidRDefault="002646AC" w:rsidP="00EA575F">
      <w:pPr>
        <w:pStyle w:val="ListParagraph"/>
        <w:numPr>
          <w:ilvl w:val="0"/>
          <w:numId w:val="17"/>
        </w:numPr>
        <w:spacing w:line="360" w:lineRule="auto"/>
        <w:rPr>
          <w:sz w:val="24"/>
          <w:szCs w:val="24"/>
          <w:lang w:val="en-US"/>
        </w:rPr>
      </w:pPr>
      <w:r w:rsidRPr="00EA575F">
        <w:rPr>
          <w:sz w:val="24"/>
          <w:szCs w:val="24"/>
          <w:lang w:val="en-US"/>
        </w:rPr>
        <w:t>Hạch vùng ĐMC không sờ chạm</w:t>
      </w:r>
    </w:p>
    <w:p w14:paraId="10D026A0" w14:textId="632FA02E" w:rsidR="00517482" w:rsidRPr="00EA575F" w:rsidRDefault="00517482" w:rsidP="00EA575F">
      <w:pPr>
        <w:pStyle w:val="ListParagraph"/>
        <w:numPr>
          <w:ilvl w:val="0"/>
          <w:numId w:val="17"/>
        </w:numPr>
        <w:spacing w:line="360" w:lineRule="auto"/>
        <w:rPr>
          <w:sz w:val="24"/>
          <w:szCs w:val="24"/>
          <w:lang w:val="en-US"/>
        </w:rPr>
      </w:pPr>
      <w:r w:rsidRPr="00EA575F">
        <w:rPr>
          <w:sz w:val="24"/>
          <w:szCs w:val="24"/>
          <w:lang w:val="en-US"/>
        </w:rPr>
        <w:t>Tĩnh mạch cổ</w:t>
      </w:r>
      <w:r w:rsidR="002646AC" w:rsidRPr="00EA575F">
        <w:rPr>
          <w:sz w:val="24"/>
          <w:szCs w:val="24"/>
          <w:lang w:val="en-US"/>
        </w:rPr>
        <w:t xml:space="preserve"> không nổi ở tư thế đầu cao 45 độ.</w:t>
      </w:r>
    </w:p>
    <w:p w14:paraId="7C7AB4AD" w14:textId="5468FFC4" w:rsidR="00682BBB" w:rsidRPr="00EA575F" w:rsidRDefault="00682BBB" w:rsidP="00EA575F">
      <w:pPr>
        <w:pStyle w:val="Heading2"/>
        <w:spacing w:line="360" w:lineRule="auto"/>
        <w:rPr>
          <w:sz w:val="24"/>
          <w:szCs w:val="24"/>
          <w:lang w:val="en-US"/>
        </w:rPr>
      </w:pPr>
      <w:r w:rsidRPr="00EA575F">
        <w:rPr>
          <w:sz w:val="24"/>
          <w:szCs w:val="24"/>
          <w:lang w:val="en-US"/>
        </w:rPr>
        <w:t>Ngực</w:t>
      </w:r>
    </w:p>
    <w:p w14:paraId="5B28D85F" w14:textId="4DBFE20B" w:rsidR="00682BBB" w:rsidRPr="00EA575F" w:rsidRDefault="00856562" w:rsidP="00EA575F">
      <w:pPr>
        <w:pStyle w:val="ListParagraph"/>
        <w:numPr>
          <w:ilvl w:val="0"/>
          <w:numId w:val="11"/>
        </w:numPr>
        <w:spacing w:line="360" w:lineRule="auto"/>
        <w:rPr>
          <w:sz w:val="24"/>
          <w:szCs w:val="24"/>
          <w:lang w:val="en-US"/>
        </w:rPr>
      </w:pPr>
      <w:r w:rsidRPr="00EA575F">
        <w:rPr>
          <w:b/>
          <w:bCs/>
          <w:sz w:val="24"/>
          <w:szCs w:val="24"/>
          <w:lang w:val="en-US"/>
        </w:rPr>
        <w:t>Thành ngực:</w:t>
      </w:r>
      <w:r w:rsidRPr="00EA575F">
        <w:rPr>
          <w:sz w:val="24"/>
          <w:szCs w:val="24"/>
          <w:lang w:val="en-US"/>
        </w:rPr>
        <w:t xml:space="preserve"> Cân đối, di động theo nhịp thở, </w:t>
      </w:r>
      <w:r w:rsidR="007D7FA5" w:rsidRPr="00EA575F">
        <w:rPr>
          <w:sz w:val="24"/>
          <w:szCs w:val="24"/>
          <w:lang w:val="en-US"/>
        </w:rPr>
        <w:t>không sao mạch, không u sẹo. Có co kéo nhẹ cơ hô hấp phụ</w:t>
      </w:r>
      <w:r w:rsidR="00461070" w:rsidRPr="00EA575F">
        <w:rPr>
          <w:sz w:val="24"/>
          <w:szCs w:val="24"/>
          <w:lang w:val="en-US"/>
        </w:rPr>
        <w:t xml:space="preserve">. Không điểm đau khi trú. </w:t>
      </w:r>
    </w:p>
    <w:p w14:paraId="298D4217" w14:textId="59CFED7B" w:rsidR="00682BBB" w:rsidRPr="00EA575F" w:rsidRDefault="00682BBB" w:rsidP="00EA575F">
      <w:pPr>
        <w:pStyle w:val="ListParagraph"/>
        <w:numPr>
          <w:ilvl w:val="0"/>
          <w:numId w:val="11"/>
        </w:numPr>
        <w:spacing w:line="360" w:lineRule="auto"/>
        <w:rPr>
          <w:b/>
          <w:sz w:val="24"/>
          <w:szCs w:val="24"/>
          <w:lang w:val="en-US"/>
        </w:rPr>
      </w:pPr>
      <w:r w:rsidRPr="00EA575F">
        <w:rPr>
          <w:b/>
          <w:sz w:val="24"/>
          <w:szCs w:val="24"/>
          <w:lang w:val="en-US"/>
        </w:rPr>
        <w:t>Tim</w:t>
      </w:r>
      <w:r w:rsidR="00461070" w:rsidRPr="00EA575F">
        <w:rPr>
          <w:b/>
          <w:bCs/>
          <w:sz w:val="24"/>
          <w:szCs w:val="24"/>
          <w:lang w:val="en-US"/>
        </w:rPr>
        <w:t xml:space="preserve">: </w:t>
      </w:r>
    </w:p>
    <w:p w14:paraId="74BB5417" w14:textId="55D7AC6C" w:rsidR="00461070" w:rsidRPr="00EA575F" w:rsidRDefault="00461070" w:rsidP="00EA575F">
      <w:pPr>
        <w:pStyle w:val="ListParagraph"/>
        <w:spacing w:line="360" w:lineRule="auto"/>
        <w:rPr>
          <w:sz w:val="24"/>
          <w:szCs w:val="24"/>
          <w:lang w:val="en-US"/>
        </w:rPr>
      </w:pPr>
      <w:r w:rsidRPr="00EA575F">
        <w:rPr>
          <w:sz w:val="24"/>
          <w:szCs w:val="24"/>
          <w:lang w:val="en-US"/>
        </w:rPr>
        <w:t xml:space="preserve">+ Mỏm tim </w:t>
      </w:r>
      <w:r w:rsidR="00217674" w:rsidRPr="00EA575F">
        <w:rPr>
          <w:sz w:val="24"/>
          <w:szCs w:val="24"/>
          <w:lang w:val="en-US"/>
        </w:rPr>
        <w:t>KLS V, lệch vào trong so với đường trung đòn trái 1cm, diện đập 1*2cm2, nảy nhẹ</w:t>
      </w:r>
      <w:r w:rsidR="001E35DB" w:rsidRPr="00EA575F">
        <w:rPr>
          <w:sz w:val="24"/>
          <w:szCs w:val="24"/>
          <w:lang w:val="en-US"/>
        </w:rPr>
        <w:t>.</w:t>
      </w:r>
    </w:p>
    <w:p w14:paraId="3B5B1E5D" w14:textId="23D0F7A5" w:rsidR="001E35DB" w:rsidRPr="00EA575F" w:rsidRDefault="001E35DB" w:rsidP="00EA575F">
      <w:pPr>
        <w:pStyle w:val="ListParagraph"/>
        <w:spacing w:line="360" w:lineRule="auto"/>
        <w:rPr>
          <w:sz w:val="24"/>
          <w:szCs w:val="24"/>
          <w:lang w:val="en-US"/>
        </w:rPr>
      </w:pPr>
      <w:r w:rsidRPr="00EA575F">
        <w:rPr>
          <w:sz w:val="24"/>
          <w:szCs w:val="24"/>
          <w:lang w:val="en-US"/>
        </w:rPr>
        <w:t>+ Dấu nảy trước ngực (-)</w:t>
      </w:r>
      <w:r w:rsidR="00197504" w:rsidRPr="00EA575F">
        <w:rPr>
          <w:sz w:val="24"/>
          <w:szCs w:val="24"/>
          <w:lang w:val="en-US"/>
        </w:rPr>
        <w:t>, Hardzer (-).</w:t>
      </w:r>
    </w:p>
    <w:p w14:paraId="38D6CE6D" w14:textId="63A980AA" w:rsidR="00197504" w:rsidRPr="00EA575F" w:rsidRDefault="00197504" w:rsidP="00EA575F">
      <w:pPr>
        <w:pStyle w:val="ListParagraph"/>
        <w:spacing w:line="360" w:lineRule="auto"/>
        <w:rPr>
          <w:sz w:val="24"/>
          <w:szCs w:val="24"/>
          <w:lang w:val="en-US"/>
        </w:rPr>
      </w:pPr>
      <w:r w:rsidRPr="00EA575F">
        <w:rPr>
          <w:sz w:val="24"/>
          <w:szCs w:val="24"/>
          <w:lang w:val="en-US"/>
        </w:rPr>
        <w:t>+ Tiếng tim: T1, T2 rõ</w:t>
      </w:r>
      <w:r w:rsidR="00AB7A3D" w:rsidRPr="00EA575F">
        <w:rPr>
          <w:sz w:val="24"/>
          <w:szCs w:val="24"/>
          <w:lang w:val="en-US"/>
        </w:rPr>
        <w:t>, đều, không âm thổi, tầm số 109 lần/phút.</w:t>
      </w:r>
    </w:p>
    <w:p w14:paraId="0F4FFFB8" w14:textId="658A2EA8" w:rsidR="00682BBB" w:rsidRPr="00EA575F" w:rsidRDefault="00682BBB" w:rsidP="00EA575F">
      <w:pPr>
        <w:pStyle w:val="ListParagraph"/>
        <w:numPr>
          <w:ilvl w:val="0"/>
          <w:numId w:val="11"/>
        </w:numPr>
        <w:spacing w:line="360" w:lineRule="auto"/>
        <w:rPr>
          <w:b/>
          <w:sz w:val="24"/>
          <w:szCs w:val="24"/>
          <w:lang w:val="en-US"/>
        </w:rPr>
      </w:pPr>
      <w:r w:rsidRPr="00EA575F">
        <w:rPr>
          <w:b/>
          <w:sz w:val="24"/>
          <w:szCs w:val="24"/>
          <w:lang w:val="en-US"/>
        </w:rPr>
        <w:t>Phổi</w:t>
      </w:r>
    </w:p>
    <w:p w14:paraId="2E33B338" w14:textId="12BFB67D" w:rsidR="00AB7A3D" w:rsidRPr="00EA575F" w:rsidRDefault="00AB7A3D" w:rsidP="00EA575F">
      <w:pPr>
        <w:pStyle w:val="ListParagraph"/>
        <w:numPr>
          <w:ilvl w:val="1"/>
          <w:numId w:val="11"/>
        </w:numPr>
        <w:spacing w:line="360" w:lineRule="auto"/>
        <w:rPr>
          <w:sz w:val="24"/>
          <w:szCs w:val="24"/>
          <w:lang w:val="en-US"/>
        </w:rPr>
      </w:pPr>
      <w:r w:rsidRPr="00EA575F">
        <w:rPr>
          <w:sz w:val="24"/>
          <w:szCs w:val="24"/>
          <w:lang w:val="en-US"/>
        </w:rPr>
        <w:t>Tần số hô hấp 2</w:t>
      </w:r>
      <w:r w:rsidR="009B15A4" w:rsidRPr="00EA575F">
        <w:rPr>
          <w:sz w:val="24"/>
          <w:szCs w:val="24"/>
          <w:lang w:val="en-US"/>
        </w:rPr>
        <w:t>6 lần/phút.</w:t>
      </w:r>
    </w:p>
    <w:p w14:paraId="2F4FA9EB" w14:textId="71E4236E" w:rsidR="009B15A4" w:rsidRPr="00EA575F" w:rsidRDefault="009B15A4" w:rsidP="00EA575F">
      <w:pPr>
        <w:pStyle w:val="ListParagraph"/>
        <w:numPr>
          <w:ilvl w:val="1"/>
          <w:numId w:val="11"/>
        </w:numPr>
        <w:spacing w:line="360" w:lineRule="auto"/>
        <w:rPr>
          <w:sz w:val="24"/>
          <w:szCs w:val="24"/>
          <w:lang w:val="en-US"/>
        </w:rPr>
      </w:pPr>
      <w:r w:rsidRPr="00EA575F">
        <w:rPr>
          <w:sz w:val="24"/>
          <w:szCs w:val="24"/>
          <w:lang w:val="en-US"/>
        </w:rPr>
        <w:t>Sờ: rung thanh đều 2 bên phổi.</w:t>
      </w:r>
    </w:p>
    <w:p w14:paraId="7BAF1CF1" w14:textId="4F4A0F7E" w:rsidR="009B15A4" w:rsidRPr="00EA575F" w:rsidRDefault="009B15A4" w:rsidP="00EA575F">
      <w:pPr>
        <w:pStyle w:val="ListParagraph"/>
        <w:numPr>
          <w:ilvl w:val="1"/>
          <w:numId w:val="11"/>
        </w:numPr>
        <w:spacing w:line="360" w:lineRule="auto"/>
        <w:rPr>
          <w:sz w:val="24"/>
          <w:szCs w:val="24"/>
          <w:lang w:val="en-US"/>
        </w:rPr>
      </w:pPr>
      <w:r w:rsidRPr="00EA575F">
        <w:rPr>
          <w:sz w:val="24"/>
          <w:szCs w:val="24"/>
          <w:lang w:val="en-US"/>
        </w:rPr>
        <w:t>Gõ: gõ trong cả 2 phổi.</w:t>
      </w:r>
    </w:p>
    <w:p w14:paraId="4AA9092B" w14:textId="2EB603F0" w:rsidR="004C6081" w:rsidRPr="00EA575F" w:rsidRDefault="00E9060D" w:rsidP="00EA575F">
      <w:pPr>
        <w:pStyle w:val="ListParagraph"/>
        <w:numPr>
          <w:ilvl w:val="1"/>
          <w:numId w:val="11"/>
        </w:numPr>
        <w:spacing w:line="360" w:lineRule="auto"/>
        <w:rPr>
          <w:sz w:val="24"/>
          <w:szCs w:val="24"/>
          <w:lang w:val="en-US"/>
        </w:rPr>
      </w:pPr>
      <w:r w:rsidRPr="00EA575F">
        <w:rPr>
          <w:sz w:val="24"/>
          <w:szCs w:val="24"/>
          <w:lang w:val="en-US"/>
        </w:rPr>
        <w:t>Nghe: r</w:t>
      </w:r>
      <w:r w:rsidR="004C6081" w:rsidRPr="00EA575F">
        <w:rPr>
          <w:sz w:val="24"/>
          <w:szCs w:val="24"/>
          <w:lang w:val="en-US"/>
        </w:rPr>
        <w:t>an ngáy cuối kì thở ra</w:t>
      </w:r>
      <w:r w:rsidR="007C0712" w:rsidRPr="00EA575F">
        <w:rPr>
          <w:sz w:val="24"/>
          <w:szCs w:val="24"/>
          <w:lang w:val="en-US"/>
        </w:rPr>
        <w:t>, đều hai bên phế trường</w:t>
      </w:r>
      <w:r w:rsidRPr="00EA575F">
        <w:rPr>
          <w:sz w:val="24"/>
          <w:szCs w:val="24"/>
          <w:lang w:val="en-US"/>
        </w:rPr>
        <w:t>.</w:t>
      </w:r>
    </w:p>
    <w:p w14:paraId="24FDBC93" w14:textId="30962462" w:rsidR="00682BBB" w:rsidRPr="00EA575F" w:rsidRDefault="00682BBB" w:rsidP="00EA575F">
      <w:pPr>
        <w:pStyle w:val="Heading2"/>
        <w:spacing w:line="360" w:lineRule="auto"/>
        <w:rPr>
          <w:sz w:val="24"/>
          <w:szCs w:val="24"/>
          <w:lang w:val="en-US"/>
        </w:rPr>
      </w:pPr>
      <w:r w:rsidRPr="00EA575F">
        <w:rPr>
          <w:sz w:val="24"/>
          <w:szCs w:val="24"/>
          <w:lang w:val="en-US"/>
        </w:rPr>
        <w:t>Bụng</w:t>
      </w:r>
    </w:p>
    <w:p w14:paraId="08AB0045" w14:textId="77777777" w:rsidR="00836364" w:rsidRPr="00EA575F" w:rsidRDefault="00836364" w:rsidP="00EA575F">
      <w:pPr>
        <w:pStyle w:val="ListParagraph"/>
        <w:numPr>
          <w:ilvl w:val="0"/>
          <w:numId w:val="35"/>
        </w:numPr>
        <w:spacing w:line="360" w:lineRule="auto"/>
        <w:rPr>
          <w:sz w:val="24"/>
          <w:szCs w:val="24"/>
        </w:rPr>
      </w:pPr>
      <w:r w:rsidRPr="00EA575F">
        <w:rPr>
          <w:sz w:val="24"/>
          <w:szCs w:val="24"/>
        </w:rPr>
        <w:t>Bụng cân đối, rốn lõm, di động đều theo nhịp thở, không sẹo mổ cũ, không dấu rạn da, XHDD (-), THBH (-)</w:t>
      </w:r>
    </w:p>
    <w:p w14:paraId="2336000E" w14:textId="77777777" w:rsidR="00836364" w:rsidRPr="00EA575F" w:rsidRDefault="00836364" w:rsidP="00EA575F">
      <w:pPr>
        <w:pStyle w:val="ListParagraph"/>
        <w:numPr>
          <w:ilvl w:val="0"/>
          <w:numId w:val="35"/>
        </w:numPr>
        <w:spacing w:line="360" w:lineRule="auto"/>
        <w:rPr>
          <w:sz w:val="24"/>
          <w:szCs w:val="24"/>
        </w:rPr>
      </w:pPr>
      <w:r w:rsidRPr="00EA575F">
        <w:rPr>
          <w:sz w:val="24"/>
          <w:szCs w:val="24"/>
        </w:rPr>
        <w:t xml:space="preserve">Bụng mềm, không điểm đau khu trú. </w:t>
      </w:r>
    </w:p>
    <w:p w14:paraId="273E8A52" w14:textId="180217D0" w:rsidR="00836364" w:rsidRPr="00EA575F" w:rsidRDefault="00836364" w:rsidP="00EA575F">
      <w:pPr>
        <w:pStyle w:val="ListParagraph"/>
        <w:numPr>
          <w:ilvl w:val="0"/>
          <w:numId w:val="35"/>
        </w:numPr>
        <w:spacing w:line="360" w:lineRule="auto"/>
        <w:rPr>
          <w:sz w:val="24"/>
          <w:szCs w:val="24"/>
        </w:rPr>
      </w:pPr>
      <w:r w:rsidRPr="00EA575F">
        <w:rPr>
          <w:sz w:val="24"/>
          <w:szCs w:val="24"/>
        </w:rPr>
        <w:t xml:space="preserve">Nhu động ruột: </w:t>
      </w:r>
      <w:r w:rsidR="00273E6F" w:rsidRPr="00EA575F">
        <w:rPr>
          <w:sz w:val="24"/>
          <w:szCs w:val="24"/>
        </w:rPr>
        <w:t>6</w:t>
      </w:r>
      <w:r w:rsidRPr="00EA575F">
        <w:rPr>
          <w:sz w:val="24"/>
          <w:szCs w:val="24"/>
        </w:rPr>
        <w:t xml:space="preserve"> l/p, không âm thổi động mạch</w:t>
      </w:r>
    </w:p>
    <w:p w14:paraId="254D2BEE" w14:textId="77777777" w:rsidR="00836364" w:rsidRPr="00EA575F" w:rsidRDefault="00836364" w:rsidP="00EA575F">
      <w:pPr>
        <w:pStyle w:val="ListParagraph"/>
        <w:numPr>
          <w:ilvl w:val="0"/>
          <w:numId w:val="35"/>
        </w:numPr>
        <w:spacing w:line="360" w:lineRule="auto"/>
        <w:rPr>
          <w:sz w:val="24"/>
          <w:szCs w:val="24"/>
        </w:rPr>
      </w:pPr>
      <w:r w:rsidRPr="00EA575F">
        <w:rPr>
          <w:sz w:val="24"/>
          <w:szCs w:val="24"/>
        </w:rPr>
        <w:t>Gõ trong khắp bụng, đục ở các tạng đặc</w:t>
      </w:r>
    </w:p>
    <w:p w14:paraId="3506760F" w14:textId="6CCF233F" w:rsidR="004168CE" w:rsidRPr="004168CE" w:rsidRDefault="00DB676A" w:rsidP="00EA575F">
      <w:pPr>
        <w:pStyle w:val="ListParagraph"/>
        <w:numPr>
          <w:ilvl w:val="0"/>
          <w:numId w:val="35"/>
        </w:numPr>
        <w:spacing w:line="360" w:lineRule="auto"/>
        <w:rPr>
          <w:sz w:val="24"/>
          <w:szCs w:val="24"/>
        </w:rPr>
      </w:pPr>
      <w:r>
        <w:rPr>
          <w:sz w:val="24"/>
          <w:szCs w:val="24"/>
          <w:lang w:val="en-US"/>
        </w:rPr>
        <w:t>Gan</w:t>
      </w:r>
      <w:r w:rsidR="004168CE" w:rsidRPr="00836364">
        <w:rPr>
          <w:sz w:val="24"/>
          <w:szCs w:val="24"/>
        </w:rPr>
        <w:t>, lách không sờ chạm</w:t>
      </w:r>
      <w:r w:rsidR="004168CE" w:rsidRPr="00EA575F">
        <w:rPr>
          <w:sz w:val="24"/>
          <w:szCs w:val="24"/>
        </w:rPr>
        <w:t xml:space="preserve"> </w:t>
      </w:r>
      <w:r w:rsidR="004168CE" w:rsidRPr="00836364">
        <w:rPr>
          <w:sz w:val="24"/>
          <w:szCs w:val="24"/>
        </w:rPr>
        <w:t>. Chạm thận (-)</w:t>
      </w:r>
      <w:r w:rsidR="004168CE" w:rsidRPr="00EA575F">
        <w:rPr>
          <w:sz w:val="24"/>
          <w:szCs w:val="24"/>
        </w:rPr>
        <w:t>.</w:t>
      </w:r>
    </w:p>
    <w:p w14:paraId="5C0F5CD3" w14:textId="140D4993" w:rsidR="00682BBB" w:rsidRPr="00EA575F" w:rsidRDefault="00682BBB" w:rsidP="00EA575F">
      <w:pPr>
        <w:pStyle w:val="Heading2"/>
        <w:spacing w:line="360" w:lineRule="auto"/>
        <w:rPr>
          <w:sz w:val="24"/>
          <w:szCs w:val="24"/>
          <w:lang w:val="en-US"/>
        </w:rPr>
      </w:pPr>
      <w:r w:rsidRPr="00EA575F">
        <w:rPr>
          <w:sz w:val="24"/>
          <w:szCs w:val="24"/>
          <w:lang w:val="en-US"/>
        </w:rPr>
        <w:t>Thần kinh</w:t>
      </w:r>
      <w:r w:rsidR="00493333" w:rsidRPr="00EA575F">
        <w:rPr>
          <w:sz w:val="24"/>
          <w:szCs w:val="24"/>
          <w:lang w:val="en-US"/>
        </w:rPr>
        <w:t xml:space="preserve"> – </w:t>
      </w:r>
      <w:r w:rsidRPr="00EA575F">
        <w:rPr>
          <w:sz w:val="24"/>
          <w:szCs w:val="24"/>
          <w:lang w:val="en-US"/>
        </w:rPr>
        <w:t xml:space="preserve">Cơ </w:t>
      </w:r>
      <w:r w:rsidR="005158AE" w:rsidRPr="00EA575F">
        <w:rPr>
          <w:sz w:val="24"/>
          <w:szCs w:val="24"/>
          <w:lang w:val="en-US"/>
        </w:rPr>
        <w:t>–</w:t>
      </w:r>
      <w:r w:rsidR="00493333" w:rsidRPr="00EA575F">
        <w:rPr>
          <w:sz w:val="24"/>
          <w:szCs w:val="24"/>
          <w:lang w:val="en-US"/>
        </w:rPr>
        <w:t xml:space="preserve"> Xư</w:t>
      </w:r>
      <w:r w:rsidR="005158AE" w:rsidRPr="00EA575F">
        <w:rPr>
          <w:sz w:val="24"/>
          <w:szCs w:val="24"/>
          <w:lang w:val="en-US"/>
        </w:rPr>
        <w:t>ơng – Khớp:</w:t>
      </w:r>
    </w:p>
    <w:p w14:paraId="22F4E9D3" w14:textId="5D608354" w:rsidR="005158AE" w:rsidRPr="00EA575F" w:rsidRDefault="005158AE" w:rsidP="00EA575F">
      <w:pPr>
        <w:pStyle w:val="ListParagraph"/>
        <w:numPr>
          <w:ilvl w:val="0"/>
          <w:numId w:val="36"/>
        </w:numPr>
        <w:spacing w:line="360" w:lineRule="auto"/>
        <w:rPr>
          <w:sz w:val="24"/>
          <w:szCs w:val="24"/>
          <w:lang w:val="en-US"/>
        </w:rPr>
      </w:pPr>
      <w:r w:rsidRPr="00EA575F">
        <w:rPr>
          <w:sz w:val="24"/>
          <w:szCs w:val="24"/>
          <w:lang w:val="en-US"/>
        </w:rPr>
        <w:t>Không sưng nóng, đỏ các khớp. Tầm vận động khớp bình thường.</w:t>
      </w:r>
    </w:p>
    <w:p w14:paraId="25EDC248" w14:textId="748CC163" w:rsidR="00682BBB" w:rsidRPr="00EA575F" w:rsidRDefault="00FC29F5" w:rsidP="00EA575F">
      <w:pPr>
        <w:pStyle w:val="Heading1"/>
        <w:spacing w:line="360" w:lineRule="auto"/>
        <w:rPr>
          <w:sz w:val="24"/>
          <w:szCs w:val="24"/>
          <w:lang w:val="en-US"/>
        </w:rPr>
      </w:pPr>
      <w:r w:rsidRPr="00EA575F">
        <w:rPr>
          <w:sz w:val="24"/>
          <w:szCs w:val="24"/>
          <w:lang w:val="en-US"/>
        </w:rPr>
        <w:t>TÓM TẮT BỆNH ÁN</w:t>
      </w:r>
    </w:p>
    <w:p w14:paraId="3AF6637E" w14:textId="3D90E155" w:rsidR="00682BBB" w:rsidRPr="00EA575F" w:rsidRDefault="00CD27F6" w:rsidP="00EA575F">
      <w:pPr>
        <w:pStyle w:val="ListParagraph"/>
        <w:spacing w:line="360" w:lineRule="auto"/>
        <w:rPr>
          <w:sz w:val="24"/>
          <w:szCs w:val="24"/>
          <w:lang w:val="en-US"/>
        </w:rPr>
      </w:pPr>
      <w:r w:rsidRPr="00EA575F">
        <w:rPr>
          <w:sz w:val="24"/>
          <w:szCs w:val="24"/>
          <w:lang w:val="en-US"/>
        </w:rPr>
        <w:t xml:space="preserve">BN nam, </w:t>
      </w:r>
      <w:r w:rsidR="008C47E9" w:rsidRPr="00EA575F">
        <w:rPr>
          <w:sz w:val="24"/>
          <w:szCs w:val="24"/>
          <w:lang w:val="en-US"/>
        </w:rPr>
        <w:t>59 tuổi, nhập viện vì ho khạc đàm, bệnh 1 ngày. Sau khi hỏi bệnh và thăm khám ghi nhận:</w:t>
      </w:r>
    </w:p>
    <w:p w14:paraId="6C983FE0" w14:textId="65A575F2" w:rsidR="008C47E9" w:rsidRPr="00EA575F" w:rsidRDefault="008C47E9" w:rsidP="00EA575F">
      <w:pPr>
        <w:pStyle w:val="ListParagraph"/>
        <w:spacing w:line="360" w:lineRule="auto"/>
        <w:rPr>
          <w:sz w:val="24"/>
          <w:szCs w:val="24"/>
          <w:lang w:val="en-US"/>
        </w:rPr>
      </w:pPr>
      <w:r w:rsidRPr="00EA575F">
        <w:rPr>
          <w:b/>
          <w:bCs/>
          <w:sz w:val="24"/>
          <w:szCs w:val="24"/>
          <w:lang w:val="en-US"/>
        </w:rPr>
        <w:t xml:space="preserve">TCCN: </w:t>
      </w:r>
    </w:p>
    <w:p w14:paraId="0B5C1877" w14:textId="04F6163B" w:rsidR="008C47E9" w:rsidRPr="00EA575F" w:rsidRDefault="008C47E9" w:rsidP="00EA575F">
      <w:pPr>
        <w:pStyle w:val="ListParagraph"/>
        <w:spacing w:line="360" w:lineRule="auto"/>
        <w:rPr>
          <w:sz w:val="24"/>
          <w:szCs w:val="24"/>
          <w:lang w:val="en-US"/>
        </w:rPr>
      </w:pPr>
      <w:r w:rsidRPr="00EA575F">
        <w:rPr>
          <w:sz w:val="24"/>
          <w:szCs w:val="24"/>
          <w:lang w:val="en-US"/>
        </w:rPr>
        <w:t>+ Ho khạc đàm</w:t>
      </w:r>
      <w:r w:rsidR="00954F2C" w:rsidRPr="00EA575F">
        <w:rPr>
          <w:sz w:val="24"/>
          <w:szCs w:val="24"/>
          <w:lang w:val="en-US"/>
        </w:rPr>
        <w:t xml:space="preserve"> đặc, trắng đục.</w:t>
      </w:r>
    </w:p>
    <w:p w14:paraId="0772D8AE" w14:textId="6ABD2811" w:rsidR="00954F2C" w:rsidRPr="00EA575F" w:rsidRDefault="00954F2C" w:rsidP="00EA575F">
      <w:pPr>
        <w:pStyle w:val="ListParagraph"/>
        <w:spacing w:line="360" w:lineRule="auto"/>
        <w:rPr>
          <w:sz w:val="24"/>
          <w:szCs w:val="24"/>
          <w:lang w:val="en-US"/>
        </w:rPr>
      </w:pPr>
      <w:r w:rsidRPr="00EA575F">
        <w:rPr>
          <w:sz w:val="24"/>
          <w:szCs w:val="24"/>
          <w:lang w:val="en-US"/>
        </w:rPr>
        <w:t>+ Khó thở cả 2 thì.</w:t>
      </w:r>
    </w:p>
    <w:p w14:paraId="05195B31" w14:textId="2F1AADE4" w:rsidR="006D608E" w:rsidRPr="00EA575F" w:rsidRDefault="006D608E" w:rsidP="00EA575F">
      <w:pPr>
        <w:pStyle w:val="ListParagraph"/>
        <w:spacing w:line="360" w:lineRule="auto"/>
        <w:rPr>
          <w:b/>
          <w:bCs/>
          <w:sz w:val="24"/>
          <w:szCs w:val="24"/>
          <w:lang w:val="en-US"/>
        </w:rPr>
      </w:pPr>
      <w:r w:rsidRPr="00EA575F">
        <w:rPr>
          <w:b/>
          <w:bCs/>
          <w:sz w:val="24"/>
          <w:szCs w:val="24"/>
          <w:lang w:val="en-US"/>
        </w:rPr>
        <w:t>TCTT:</w:t>
      </w:r>
    </w:p>
    <w:p w14:paraId="2764B146" w14:textId="533EE0F8" w:rsidR="005B338B" w:rsidRPr="00DB676A" w:rsidRDefault="006D608E" w:rsidP="00DB676A">
      <w:pPr>
        <w:pStyle w:val="ListParagraph"/>
        <w:spacing w:line="360" w:lineRule="auto"/>
        <w:rPr>
          <w:sz w:val="24"/>
          <w:szCs w:val="24"/>
          <w:lang w:val="en-US"/>
        </w:rPr>
      </w:pPr>
      <w:r w:rsidRPr="00EA575F">
        <w:rPr>
          <w:sz w:val="24"/>
          <w:szCs w:val="24"/>
          <w:lang w:val="en-US"/>
        </w:rPr>
        <w:t>+ Ran ngáy</w:t>
      </w:r>
      <w:r w:rsidR="003273F3" w:rsidRPr="00EA575F">
        <w:rPr>
          <w:sz w:val="24"/>
          <w:szCs w:val="24"/>
          <w:lang w:val="en-US"/>
        </w:rPr>
        <w:t xml:space="preserve"> cuối thì thở ra,</w:t>
      </w:r>
      <w:r w:rsidRPr="00EA575F">
        <w:rPr>
          <w:sz w:val="24"/>
          <w:szCs w:val="24"/>
          <w:lang w:val="en-US"/>
        </w:rPr>
        <w:t xml:space="preserve"> lan tỏa 2 phế trường.</w:t>
      </w:r>
    </w:p>
    <w:p w14:paraId="2FB676BF" w14:textId="1321EF38" w:rsidR="006D608E" w:rsidRPr="00EA575F" w:rsidRDefault="006D608E" w:rsidP="00EA575F">
      <w:pPr>
        <w:pStyle w:val="ListParagraph"/>
        <w:spacing w:line="360" w:lineRule="auto"/>
        <w:rPr>
          <w:sz w:val="24"/>
          <w:szCs w:val="24"/>
          <w:lang w:val="en-US"/>
        </w:rPr>
      </w:pPr>
      <w:r w:rsidRPr="00EA575F">
        <w:rPr>
          <w:sz w:val="24"/>
          <w:szCs w:val="24"/>
          <w:lang w:val="en-US"/>
        </w:rPr>
        <w:t xml:space="preserve">+ </w:t>
      </w:r>
      <w:r w:rsidR="00277CE6" w:rsidRPr="00EA575F">
        <w:rPr>
          <w:sz w:val="24"/>
          <w:szCs w:val="24"/>
          <w:lang w:val="en-US"/>
        </w:rPr>
        <w:t>Huyết áp: 160/80mmHg.</w:t>
      </w:r>
    </w:p>
    <w:p w14:paraId="29BFA277" w14:textId="55E96448" w:rsidR="00AD0B98" w:rsidRPr="00EA575F" w:rsidRDefault="00AD0B98" w:rsidP="00EA575F">
      <w:pPr>
        <w:pStyle w:val="ListParagraph"/>
        <w:spacing w:line="360" w:lineRule="auto"/>
        <w:rPr>
          <w:b/>
          <w:bCs/>
          <w:sz w:val="24"/>
          <w:szCs w:val="24"/>
          <w:lang w:val="en-US"/>
        </w:rPr>
      </w:pPr>
      <w:r w:rsidRPr="00EA575F">
        <w:rPr>
          <w:b/>
          <w:bCs/>
          <w:sz w:val="24"/>
          <w:szCs w:val="24"/>
          <w:lang w:val="en-US"/>
        </w:rPr>
        <w:t>Tiền căn:</w:t>
      </w:r>
    </w:p>
    <w:p w14:paraId="57EB96D2" w14:textId="5E24D2C4" w:rsidR="00AD0B98" w:rsidRPr="00EA575F" w:rsidRDefault="00AD0B98" w:rsidP="00EA575F">
      <w:pPr>
        <w:pStyle w:val="ListParagraph"/>
        <w:spacing w:line="360" w:lineRule="auto"/>
        <w:rPr>
          <w:sz w:val="24"/>
          <w:szCs w:val="24"/>
          <w:lang w:val="en-US"/>
        </w:rPr>
      </w:pPr>
      <w:r w:rsidRPr="00EA575F">
        <w:rPr>
          <w:sz w:val="24"/>
          <w:szCs w:val="24"/>
          <w:lang w:val="en-US"/>
        </w:rPr>
        <w:t>+ COPD 7 năm.</w:t>
      </w:r>
    </w:p>
    <w:p w14:paraId="058631E8" w14:textId="4F43EADA" w:rsidR="00AD0B98" w:rsidRPr="00EA575F" w:rsidRDefault="00AD0B98" w:rsidP="00EA575F">
      <w:pPr>
        <w:pStyle w:val="ListParagraph"/>
        <w:spacing w:line="360" w:lineRule="auto"/>
        <w:rPr>
          <w:sz w:val="24"/>
          <w:szCs w:val="24"/>
          <w:lang w:val="en-US"/>
        </w:rPr>
      </w:pPr>
      <w:r w:rsidRPr="00EA575F">
        <w:rPr>
          <w:sz w:val="24"/>
          <w:szCs w:val="24"/>
          <w:lang w:val="en-US"/>
        </w:rPr>
        <w:t>+ Tăng huyết áp 6 năm.</w:t>
      </w:r>
    </w:p>
    <w:p w14:paraId="50A15AF8" w14:textId="1B98F249" w:rsidR="00682BBB" w:rsidRPr="00EA575F" w:rsidRDefault="00FC29F5" w:rsidP="00EA575F">
      <w:pPr>
        <w:pStyle w:val="Heading1"/>
        <w:spacing w:line="360" w:lineRule="auto"/>
        <w:rPr>
          <w:sz w:val="24"/>
          <w:szCs w:val="24"/>
          <w:lang w:val="en-US"/>
        </w:rPr>
      </w:pPr>
      <w:r w:rsidRPr="00EA575F">
        <w:rPr>
          <w:sz w:val="24"/>
          <w:szCs w:val="24"/>
          <w:lang w:val="en-US"/>
        </w:rPr>
        <w:t>ĐẶT VẤN ĐỀ</w:t>
      </w:r>
    </w:p>
    <w:p w14:paraId="2A231047" w14:textId="6E814644" w:rsidR="00A96AC2" w:rsidRPr="00EA575F" w:rsidRDefault="000F15CB" w:rsidP="00EA575F">
      <w:pPr>
        <w:pStyle w:val="ListParagraph"/>
        <w:numPr>
          <w:ilvl w:val="0"/>
          <w:numId w:val="33"/>
        </w:numPr>
        <w:spacing w:line="360" w:lineRule="auto"/>
        <w:rPr>
          <w:sz w:val="24"/>
          <w:szCs w:val="24"/>
          <w:lang w:val="en-US"/>
        </w:rPr>
      </w:pPr>
      <w:r w:rsidRPr="00EA575F">
        <w:rPr>
          <w:sz w:val="24"/>
          <w:szCs w:val="24"/>
          <w:lang w:val="en-US"/>
        </w:rPr>
        <w:t xml:space="preserve">Hội chứng tắc </w:t>
      </w:r>
      <w:r w:rsidR="003273F3" w:rsidRPr="00EA575F">
        <w:rPr>
          <w:sz w:val="24"/>
          <w:szCs w:val="24"/>
          <w:lang w:val="en-US"/>
        </w:rPr>
        <w:t>nghẽn đường hô hấp dưới.</w:t>
      </w:r>
    </w:p>
    <w:p w14:paraId="50D328A6" w14:textId="58B62ED6" w:rsidR="003273F3" w:rsidRDefault="003273F3" w:rsidP="00EA575F">
      <w:pPr>
        <w:pStyle w:val="ListParagraph"/>
        <w:numPr>
          <w:ilvl w:val="0"/>
          <w:numId w:val="33"/>
        </w:numPr>
        <w:spacing w:line="360" w:lineRule="auto"/>
        <w:rPr>
          <w:sz w:val="24"/>
          <w:szCs w:val="24"/>
          <w:lang w:val="en-US"/>
        </w:rPr>
      </w:pPr>
      <w:r w:rsidRPr="00EA575F">
        <w:rPr>
          <w:sz w:val="24"/>
          <w:szCs w:val="24"/>
          <w:lang w:val="en-US"/>
        </w:rPr>
        <w:t>Ho có đàm</w:t>
      </w:r>
      <w:r w:rsidR="001947CA" w:rsidRPr="00EA575F">
        <w:rPr>
          <w:sz w:val="24"/>
          <w:szCs w:val="24"/>
          <w:lang w:val="en-US"/>
        </w:rPr>
        <w:t>.</w:t>
      </w:r>
    </w:p>
    <w:p w14:paraId="1DA84AB1" w14:textId="100E31C0" w:rsidR="00857776" w:rsidRDefault="00857776" w:rsidP="00EA575F">
      <w:pPr>
        <w:pStyle w:val="ListParagraph"/>
        <w:numPr>
          <w:ilvl w:val="0"/>
          <w:numId w:val="33"/>
        </w:numPr>
        <w:spacing w:line="360" w:lineRule="auto"/>
        <w:rPr>
          <w:sz w:val="24"/>
          <w:szCs w:val="24"/>
          <w:lang w:val="en-US"/>
        </w:rPr>
      </w:pPr>
      <w:r>
        <w:rPr>
          <w:sz w:val="24"/>
          <w:szCs w:val="24"/>
          <w:lang w:val="en-US"/>
        </w:rPr>
        <w:t>Khó thở.</w:t>
      </w:r>
    </w:p>
    <w:p w14:paraId="44657CA4" w14:textId="069216C9" w:rsidR="00857776" w:rsidRPr="00EA575F" w:rsidRDefault="00857776" w:rsidP="00EA575F">
      <w:pPr>
        <w:pStyle w:val="ListParagraph"/>
        <w:numPr>
          <w:ilvl w:val="0"/>
          <w:numId w:val="33"/>
        </w:numPr>
        <w:spacing w:line="360" w:lineRule="auto"/>
        <w:rPr>
          <w:sz w:val="24"/>
          <w:szCs w:val="24"/>
          <w:lang w:val="en-US"/>
        </w:rPr>
      </w:pPr>
      <w:r>
        <w:rPr>
          <w:sz w:val="24"/>
          <w:szCs w:val="24"/>
          <w:lang w:val="en-US"/>
        </w:rPr>
        <w:t>Tăng huyết áp.</w:t>
      </w:r>
    </w:p>
    <w:p w14:paraId="1F7615DF" w14:textId="39E825C8" w:rsidR="001947CA" w:rsidRPr="00EA575F" w:rsidRDefault="002F48DD" w:rsidP="00EA575F">
      <w:pPr>
        <w:pStyle w:val="ListParagraph"/>
        <w:spacing w:line="360" w:lineRule="auto"/>
        <w:ind w:left="928"/>
        <w:rPr>
          <w:sz w:val="24"/>
          <w:szCs w:val="24"/>
          <w:lang w:val="en-US"/>
        </w:rPr>
      </w:pPr>
      <w:r w:rsidRPr="00EA575F">
        <w:rPr>
          <w:sz w:val="24"/>
          <w:szCs w:val="24"/>
          <w:lang w:val="en-US"/>
        </w:rPr>
        <w:t>* Tiên</w:t>
      </w:r>
      <w:r w:rsidR="00241172" w:rsidRPr="00EA575F">
        <w:rPr>
          <w:sz w:val="24"/>
          <w:szCs w:val="24"/>
          <w:lang w:val="en-US"/>
        </w:rPr>
        <w:t xml:space="preserve"> căn: </w:t>
      </w:r>
      <w:r w:rsidR="001947CA" w:rsidRPr="00EA575F">
        <w:rPr>
          <w:sz w:val="24"/>
          <w:szCs w:val="24"/>
          <w:lang w:val="en-US"/>
        </w:rPr>
        <w:t>Tăng huyết áp</w:t>
      </w:r>
      <w:r w:rsidR="00241172" w:rsidRPr="00EA575F">
        <w:rPr>
          <w:sz w:val="24"/>
          <w:szCs w:val="24"/>
          <w:lang w:val="en-US"/>
        </w:rPr>
        <w:t>, COPD</w:t>
      </w:r>
    </w:p>
    <w:p w14:paraId="64ECDB51" w14:textId="36D0BB64" w:rsidR="00682BBB" w:rsidRPr="00EA575F" w:rsidRDefault="003F6BB2" w:rsidP="00EA575F">
      <w:pPr>
        <w:pStyle w:val="Heading1"/>
        <w:spacing w:line="360" w:lineRule="auto"/>
        <w:rPr>
          <w:sz w:val="24"/>
          <w:szCs w:val="24"/>
          <w:lang w:val="en-US"/>
        </w:rPr>
      </w:pPr>
      <w:r w:rsidRPr="00EA575F">
        <w:rPr>
          <w:sz w:val="24"/>
          <w:szCs w:val="24"/>
          <w:lang w:val="en-US"/>
        </w:rPr>
        <w:t>CHẨN ĐOÁN</w:t>
      </w:r>
    </w:p>
    <w:p w14:paraId="3DB21D15" w14:textId="0CCC1F66" w:rsidR="00682BBB" w:rsidRPr="00EA575F" w:rsidRDefault="000252A9" w:rsidP="00EA575F">
      <w:pPr>
        <w:pStyle w:val="ListParagraph"/>
        <w:numPr>
          <w:ilvl w:val="0"/>
          <w:numId w:val="33"/>
        </w:numPr>
        <w:spacing w:line="360" w:lineRule="auto"/>
        <w:rPr>
          <w:i/>
          <w:sz w:val="24"/>
          <w:szCs w:val="24"/>
          <w:lang w:val="en-US"/>
        </w:rPr>
      </w:pPr>
      <w:r w:rsidRPr="00EA575F">
        <w:rPr>
          <w:i/>
          <w:iCs/>
          <w:sz w:val="24"/>
          <w:szCs w:val="24"/>
          <w:lang w:val="en-US"/>
        </w:rPr>
        <w:t xml:space="preserve">Chẩn đoán sơ bộ: </w:t>
      </w:r>
      <w:r w:rsidRPr="00EA575F">
        <w:rPr>
          <w:sz w:val="24"/>
          <w:szCs w:val="24"/>
          <w:lang w:val="en-US"/>
        </w:rPr>
        <w:t xml:space="preserve">Đợt cấp </w:t>
      </w:r>
      <w:r w:rsidR="002D1B35" w:rsidRPr="00EA575F">
        <w:rPr>
          <w:sz w:val="24"/>
          <w:szCs w:val="24"/>
          <w:lang w:val="en-US"/>
        </w:rPr>
        <w:t>COPD không suy hô hấp, yếu tố thúc đẩy</w:t>
      </w:r>
      <w:r w:rsidR="00A2020C" w:rsidRPr="00EA575F">
        <w:rPr>
          <w:sz w:val="24"/>
          <w:szCs w:val="24"/>
          <w:lang w:val="en-US"/>
        </w:rPr>
        <w:t xml:space="preserve"> là </w:t>
      </w:r>
      <w:r w:rsidR="001A30B5" w:rsidRPr="00EA575F">
        <w:rPr>
          <w:sz w:val="24"/>
          <w:szCs w:val="24"/>
          <w:lang w:val="en-US"/>
        </w:rPr>
        <w:t>nhiễm trùng hô hấp dưới</w:t>
      </w:r>
      <w:r w:rsidR="0048177B" w:rsidRPr="00EA575F">
        <w:rPr>
          <w:sz w:val="24"/>
          <w:szCs w:val="24"/>
          <w:lang w:val="en-US"/>
        </w:rPr>
        <w:t>/</w:t>
      </w:r>
      <w:r w:rsidR="004D6F5F" w:rsidRPr="00EA575F">
        <w:rPr>
          <w:sz w:val="24"/>
          <w:szCs w:val="24"/>
          <w:lang w:val="en-US"/>
        </w:rPr>
        <w:t xml:space="preserve"> COPD nhóm B,</w:t>
      </w:r>
      <w:r w:rsidR="00716603" w:rsidRPr="00EA575F">
        <w:rPr>
          <w:sz w:val="24"/>
          <w:szCs w:val="24"/>
          <w:lang w:val="en-US"/>
        </w:rPr>
        <w:t xml:space="preserve"> </w:t>
      </w:r>
      <w:r w:rsidR="0014350A" w:rsidRPr="00EA575F">
        <w:rPr>
          <w:sz w:val="24"/>
          <w:szCs w:val="24"/>
          <w:lang w:val="en-US"/>
        </w:rPr>
        <w:t>chưa biến chứng</w:t>
      </w:r>
      <w:r w:rsidR="005465E6" w:rsidRPr="00EA575F">
        <w:rPr>
          <w:sz w:val="24"/>
          <w:szCs w:val="24"/>
          <w:lang w:val="en-US"/>
        </w:rPr>
        <w:t>, THA vô căn.</w:t>
      </w:r>
    </w:p>
    <w:p w14:paraId="1F40B5C2" w14:textId="77777777" w:rsidR="008D0F1B" w:rsidRPr="00EA575F" w:rsidRDefault="0014350A" w:rsidP="00EA575F">
      <w:pPr>
        <w:pStyle w:val="ListParagraph"/>
        <w:numPr>
          <w:ilvl w:val="0"/>
          <w:numId w:val="33"/>
        </w:numPr>
        <w:spacing w:line="360" w:lineRule="auto"/>
        <w:rPr>
          <w:i/>
          <w:iCs/>
          <w:sz w:val="24"/>
          <w:szCs w:val="24"/>
          <w:lang w:val="en-US"/>
        </w:rPr>
      </w:pPr>
      <w:r w:rsidRPr="00EA575F">
        <w:rPr>
          <w:i/>
          <w:iCs/>
          <w:sz w:val="24"/>
          <w:szCs w:val="24"/>
          <w:lang w:val="en-US"/>
        </w:rPr>
        <w:t>Chẩn đoán phân biệt:</w:t>
      </w:r>
      <w:r w:rsidR="004C2D6D" w:rsidRPr="00EA575F">
        <w:rPr>
          <w:i/>
          <w:iCs/>
          <w:sz w:val="24"/>
          <w:szCs w:val="24"/>
          <w:lang w:val="en-US"/>
        </w:rPr>
        <w:t xml:space="preserve"> </w:t>
      </w:r>
    </w:p>
    <w:p w14:paraId="56F7A408" w14:textId="578DC9C5" w:rsidR="00CE1740" w:rsidRPr="00EA575F" w:rsidRDefault="00CE1740" w:rsidP="00EA575F">
      <w:pPr>
        <w:pStyle w:val="ListParagraph"/>
        <w:numPr>
          <w:ilvl w:val="3"/>
          <w:numId w:val="1"/>
        </w:numPr>
        <w:spacing w:line="360" w:lineRule="auto"/>
        <w:rPr>
          <w:i/>
          <w:iCs/>
          <w:sz w:val="24"/>
          <w:szCs w:val="24"/>
          <w:lang w:val="en-US"/>
        </w:rPr>
      </w:pPr>
      <w:r w:rsidRPr="00EA575F">
        <w:rPr>
          <w:sz w:val="24"/>
          <w:szCs w:val="24"/>
          <w:lang w:val="en-US"/>
        </w:rPr>
        <w:t>Đợt cấp COPD không suy hô hấp, yếu tố thúc đẩy là không tuân thủ điều trị/ COPD nhóm B, chưa biến chứng, THA vô căn.</w:t>
      </w:r>
    </w:p>
    <w:p w14:paraId="74C63FB8" w14:textId="70390813" w:rsidR="005465E6" w:rsidRPr="00EA575F" w:rsidRDefault="00D11EBC" w:rsidP="00EA575F">
      <w:pPr>
        <w:pStyle w:val="ListParagraph"/>
        <w:numPr>
          <w:ilvl w:val="3"/>
          <w:numId w:val="1"/>
        </w:numPr>
        <w:spacing w:line="360" w:lineRule="auto"/>
        <w:rPr>
          <w:i/>
          <w:iCs/>
          <w:sz w:val="24"/>
          <w:szCs w:val="24"/>
          <w:lang w:val="en-US"/>
        </w:rPr>
      </w:pPr>
      <w:r w:rsidRPr="00EA575F">
        <w:rPr>
          <w:sz w:val="24"/>
          <w:szCs w:val="24"/>
          <w:lang w:val="en-US"/>
        </w:rPr>
        <w:t>Cơn hen cấp</w:t>
      </w:r>
      <w:r w:rsidR="00A9416F" w:rsidRPr="00EA575F">
        <w:rPr>
          <w:sz w:val="24"/>
          <w:szCs w:val="24"/>
          <w:lang w:val="en-US"/>
        </w:rPr>
        <w:t xml:space="preserve"> mức độ </w:t>
      </w:r>
      <w:r w:rsidR="00815931" w:rsidRPr="00EA575F">
        <w:rPr>
          <w:sz w:val="24"/>
          <w:szCs w:val="24"/>
          <w:lang w:val="en-US"/>
        </w:rPr>
        <w:t>II</w:t>
      </w:r>
      <w:r w:rsidR="00A9416F" w:rsidRPr="00EA575F">
        <w:rPr>
          <w:sz w:val="24"/>
          <w:szCs w:val="24"/>
          <w:lang w:val="en-US"/>
        </w:rPr>
        <w:t xml:space="preserve">, </w:t>
      </w:r>
      <w:r w:rsidR="00D2675A" w:rsidRPr="00EA575F">
        <w:rPr>
          <w:sz w:val="24"/>
          <w:szCs w:val="24"/>
          <w:lang w:val="en-US"/>
        </w:rPr>
        <w:t xml:space="preserve">yếu </w:t>
      </w:r>
      <w:r w:rsidR="007274DC" w:rsidRPr="00EA575F">
        <w:rPr>
          <w:sz w:val="24"/>
          <w:szCs w:val="24"/>
          <w:lang w:val="en-US"/>
        </w:rPr>
        <w:t>tố thúc đẩy</w:t>
      </w:r>
      <w:r w:rsidR="00A2020C" w:rsidRPr="00EA575F">
        <w:rPr>
          <w:sz w:val="24"/>
          <w:szCs w:val="24"/>
          <w:lang w:val="en-US"/>
        </w:rPr>
        <w:t xml:space="preserve"> là nhiễm trùng hô hấp dưới</w:t>
      </w:r>
      <w:r w:rsidR="007274DC" w:rsidRPr="00EA575F">
        <w:rPr>
          <w:sz w:val="24"/>
          <w:szCs w:val="24"/>
          <w:lang w:val="en-US"/>
        </w:rPr>
        <w:t xml:space="preserve">, </w:t>
      </w:r>
      <w:r w:rsidR="0081137D" w:rsidRPr="00EA575F">
        <w:rPr>
          <w:sz w:val="24"/>
          <w:szCs w:val="24"/>
          <w:lang w:val="en-US"/>
        </w:rPr>
        <w:t xml:space="preserve">chưa biến chứng/ </w:t>
      </w:r>
      <w:r w:rsidR="00A27288" w:rsidRPr="00EA575F">
        <w:rPr>
          <w:sz w:val="24"/>
          <w:szCs w:val="24"/>
          <w:lang w:val="en-US"/>
        </w:rPr>
        <w:t>Hen</w:t>
      </w:r>
      <w:r w:rsidR="00D1593A" w:rsidRPr="00EA575F">
        <w:rPr>
          <w:sz w:val="24"/>
          <w:szCs w:val="24"/>
          <w:lang w:val="en-US"/>
        </w:rPr>
        <w:t xml:space="preserve"> </w:t>
      </w:r>
      <w:r w:rsidR="00156BED" w:rsidRPr="00EA575F">
        <w:rPr>
          <w:sz w:val="24"/>
          <w:szCs w:val="24"/>
          <w:lang w:val="en-US"/>
        </w:rPr>
        <w:t>không kiểm soát</w:t>
      </w:r>
      <w:r w:rsidR="007D153F" w:rsidRPr="00EA575F">
        <w:rPr>
          <w:sz w:val="24"/>
          <w:szCs w:val="24"/>
          <w:lang w:val="en-US"/>
        </w:rPr>
        <w:t xml:space="preserve">, </w:t>
      </w:r>
      <w:r w:rsidR="005465E6" w:rsidRPr="00EA575F">
        <w:rPr>
          <w:sz w:val="24"/>
          <w:szCs w:val="24"/>
          <w:lang w:val="en-US"/>
        </w:rPr>
        <w:t>THA vô căn.</w:t>
      </w:r>
    </w:p>
    <w:p w14:paraId="579025F0" w14:textId="4A362671" w:rsidR="00682BBB" w:rsidRPr="00EA575F" w:rsidRDefault="003F6BB2" w:rsidP="00EA575F">
      <w:pPr>
        <w:pStyle w:val="Heading1"/>
        <w:spacing w:line="360" w:lineRule="auto"/>
        <w:rPr>
          <w:sz w:val="24"/>
          <w:szCs w:val="24"/>
          <w:lang w:val="en-US"/>
        </w:rPr>
      </w:pPr>
      <w:r w:rsidRPr="00EA575F">
        <w:rPr>
          <w:sz w:val="24"/>
          <w:szCs w:val="24"/>
          <w:lang w:val="en-US"/>
        </w:rPr>
        <w:t>BIỆN LUẬN:</w:t>
      </w:r>
    </w:p>
    <w:p w14:paraId="574A6031" w14:textId="1A6DA4AE" w:rsidR="006E02D1" w:rsidRPr="00EA575F" w:rsidRDefault="00FC29F5" w:rsidP="00EA575F">
      <w:pPr>
        <w:pStyle w:val="Heading2"/>
        <w:spacing w:line="360" w:lineRule="auto"/>
        <w:rPr>
          <w:sz w:val="24"/>
          <w:szCs w:val="24"/>
          <w:lang w:val="en-US"/>
        </w:rPr>
      </w:pPr>
      <w:r w:rsidRPr="00EA575F">
        <w:rPr>
          <w:sz w:val="24"/>
          <w:szCs w:val="24"/>
          <w:lang w:val="en-US"/>
        </w:rPr>
        <w:t>Ho</w:t>
      </w:r>
      <w:r w:rsidR="003F6BB2" w:rsidRPr="00EA575F">
        <w:rPr>
          <w:sz w:val="24"/>
          <w:szCs w:val="24"/>
          <w:lang w:val="en-US"/>
        </w:rPr>
        <w:t>:</w:t>
      </w:r>
    </w:p>
    <w:p w14:paraId="28555238" w14:textId="658CCB1B" w:rsidR="00C3409D" w:rsidRPr="00EA575F" w:rsidRDefault="00C3409D" w:rsidP="00EA575F">
      <w:pPr>
        <w:spacing w:line="360" w:lineRule="auto"/>
        <w:ind w:left="360"/>
        <w:jc w:val="both"/>
        <w:rPr>
          <w:sz w:val="24"/>
          <w:szCs w:val="24"/>
          <w:lang w:val="en-US"/>
        </w:rPr>
      </w:pPr>
      <w:r w:rsidRPr="00EA575F">
        <w:rPr>
          <w:sz w:val="24"/>
          <w:szCs w:val="24"/>
          <w:lang w:val="en-US"/>
        </w:rPr>
        <w:t>BN ho kéo dài liên tục từ năm 2013 đến nay</w:t>
      </w:r>
      <w:r w:rsidR="00655FC3" w:rsidRPr="00EA575F">
        <w:rPr>
          <w:sz w:val="24"/>
          <w:szCs w:val="24"/>
          <w:lang w:val="en-US"/>
        </w:rPr>
        <w:t xml:space="preserve"> (&gt;8 tuần)</w:t>
      </w:r>
      <w:r w:rsidR="00B814C1" w:rsidRPr="00EA575F">
        <w:rPr>
          <w:sz w:val="24"/>
          <w:szCs w:val="24"/>
          <w:lang w:val="en-US"/>
        </w:rPr>
        <w:t>, CNV 2 ngày BN tăng tần suất và mức độ cơn ho, nên</w:t>
      </w:r>
      <w:r w:rsidR="00655FC3" w:rsidRPr="00EA575F">
        <w:rPr>
          <w:sz w:val="24"/>
          <w:szCs w:val="24"/>
          <w:lang w:val="en-US"/>
        </w:rPr>
        <w:t xml:space="preserve"> ho ở BN này là </w:t>
      </w:r>
      <w:r w:rsidR="00B814C1" w:rsidRPr="00EA575F">
        <w:rPr>
          <w:sz w:val="24"/>
          <w:szCs w:val="24"/>
          <w:lang w:val="en-US"/>
        </w:rPr>
        <w:t>ho</w:t>
      </w:r>
      <w:r w:rsidR="00655FC3" w:rsidRPr="00EA575F">
        <w:rPr>
          <w:sz w:val="24"/>
          <w:szCs w:val="24"/>
          <w:lang w:val="en-US"/>
        </w:rPr>
        <w:t xml:space="preserve"> mạ</w:t>
      </w:r>
      <w:r w:rsidR="00A2725A" w:rsidRPr="00EA575F">
        <w:rPr>
          <w:sz w:val="24"/>
          <w:szCs w:val="24"/>
          <w:lang w:val="en-US"/>
        </w:rPr>
        <w:t>n:</w:t>
      </w:r>
    </w:p>
    <w:p w14:paraId="7C4F9BC4" w14:textId="197E0B93" w:rsidR="00E375CB" w:rsidRPr="00EA575F" w:rsidRDefault="001A11CC" w:rsidP="00EA575F">
      <w:pPr>
        <w:pStyle w:val="ListParagraph"/>
        <w:numPr>
          <w:ilvl w:val="3"/>
          <w:numId w:val="1"/>
        </w:numPr>
        <w:spacing w:line="360" w:lineRule="auto"/>
        <w:jc w:val="both"/>
        <w:rPr>
          <w:b/>
          <w:bCs/>
          <w:sz w:val="24"/>
          <w:szCs w:val="24"/>
          <w:lang w:val="en-US"/>
        </w:rPr>
      </w:pPr>
      <w:r w:rsidRPr="00EA575F">
        <w:rPr>
          <w:b/>
          <w:bCs/>
          <w:sz w:val="24"/>
          <w:szCs w:val="24"/>
          <w:lang w:val="en-US"/>
        </w:rPr>
        <w:t>Đợt cấp</w:t>
      </w:r>
      <w:r w:rsidR="00E375CB" w:rsidRPr="00EA575F">
        <w:rPr>
          <w:b/>
          <w:bCs/>
          <w:sz w:val="24"/>
          <w:szCs w:val="24"/>
          <w:lang w:val="en-US"/>
        </w:rPr>
        <w:t xml:space="preserve"> COPD: </w:t>
      </w:r>
    </w:p>
    <w:p w14:paraId="0E68C3C3" w14:textId="05F4002F" w:rsidR="001A3BFC" w:rsidRDefault="003F6BB2" w:rsidP="00EA575F">
      <w:pPr>
        <w:pStyle w:val="ListParagraph"/>
        <w:numPr>
          <w:ilvl w:val="0"/>
          <w:numId w:val="33"/>
        </w:numPr>
        <w:spacing w:line="360" w:lineRule="auto"/>
        <w:jc w:val="both"/>
        <w:rPr>
          <w:sz w:val="24"/>
          <w:szCs w:val="24"/>
          <w:lang w:val="en-US"/>
        </w:rPr>
      </w:pPr>
      <w:r w:rsidRPr="00EA575F">
        <w:rPr>
          <w:sz w:val="24"/>
          <w:szCs w:val="24"/>
          <w:lang w:val="en-US"/>
        </w:rPr>
        <w:t>Bệnh nhân có ho kéo dài và thường xuyên tái đi tái lại từ năm 2013 đến na</w:t>
      </w:r>
      <w:r w:rsidR="00176924" w:rsidRPr="00EA575F">
        <w:rPr>
          <w:sz w:val="24"/>
          <w:szCs w:val="24"/>
          <w:lang w:val="en-US"/>
        </w:rPr>
        <w:t>y</w:t>
      </w:r>
      <w:r w:rsidR="00A61AF6" w:rsidRPr="00EA575F">
        <w:rPr>
          <w:sz w:val="24"/>
          <w:szCs w:val="24"/>
          <w:lang w:val="en-US"/>
        </w:rPr>
        <w:t>, được chẩn đoán COPD</w:t>
      </w:r>
      <w:r w:rsidR="00E01748" w:rsidRPr="00EA575F">
        <w:rPr>
          <w:sz w:val="24"/>
          <w:szCs w:val="24"/>
          <w:lang w:val="en-US"/>
        </w:rPr>
        <w:t xml:space="preserve"> tại BV NTP</w:t>
      </w:r>
      <w:r w:rsidR="00786550" w:rsidRPr="00EA575F">
        <w:rPr>
          <w:sz w:val="24"/>
          <w:szCs w:val="24"/>
          <w:lang w:val="en-US"/>
        </w:rPr>
        <w:t xml:space="preserve"> nhưng không tuân thủ điều trị</w:t>
      </w:r>
      <w:r w:rsidR="006B5FE1" w:rsidRPr="00EA575F">
        <w:rPr>
          <w:sz w:val="24"/>
          <w:szCs w:val="24"/>
          <w:lang w:val="en-US"/>
        </w:rPr>
        <w:t>.</w:t>
      </w:r>
      <w:r w:rsidR="00176924" w:rsidRPr="00EA575F">
        <w:rPr>
          <w:sz w:val="24"/>
          <w:szCs w:val="24"/>
          <w:lang w:val="en-US"/>
        </w:rPr>
        <w:t xml:space="preserve"> BN ho</w:t>
      </w:r>
      <w:r w:rsidR="00D0041B" w:rsidRPr="00EA575F">
        <w:rPr>
          <w:sz w:val="24"/>
          <w:szCs w:val="24"/>
          <w:lang w:val="en-US"/>
        </w:rPr>
        <w:t xml:space="preserve"> thành từng cơn trong ngày,</w:t>
      </w:r>
      <w:r w:rsidR="00176924" w:rsidRPr="00EA575F">
        <w:rPr>
          <w:sz w:val="24"/>
          <w:szCs w:val="24"/>
          <w:lang w:val="en-US"/>
        </w:rPr>
        <w:t xml:space="preserve"> </w:t>
      </w:r>
      <w:r w:rsidR="00D0041B" w:rsidRPr="00EA575F">
        <w:rPr>
          <w:sz w:val="24"/>
          <w:szCs w:val="24"/>
          <w:lang w:val="en-US"/>
        </w:rPr>
        <w:t>h</w:t>
      </w:r>
      <w:r w:rsidR="00176924" w:rsidRPr="00EA575F">
        <w:rPr>
          <w:sz w:val="24"/>
          <w:szCs w:val="24"/>
          <w:lang w:val="en-US"/>
        </w:rPr>
        <w:t>o có đàm, đàm nhầy trắng trong</w:t>
      </w:r>
      <w:r w:rsidR="00D0041B" w:rsidRPr="00EA575F">
        <w:rPr>
          <w:sz w:val="24"/>
          <w:szCs w:val="24"/>
          <w:lang w:val="en-US"/>
        </w:rPr>
        <w:t xml:space="preserve"> hoặc trắng đục</w:t>
      </w:r>
      <w:r w:rsidR="00176924" w:rsidRPr="00EA575F">
        <w:rPr>
          <w:sz w:val="24"/>
          <w:szCs w:val="24"/>
          <w:lang w:val="en-US"/>
        </w:rPr>
        <w:t>.</w:t>
      </w:r>
      <w:r w:rsidR="006E589C" w:rsidRPr="00EA575F">
        <w:rPr>
          <w:sz w:val="24"/>
          <w:szCs w:val="24"/>
          <w:lang w:val="en-US"/>
        </w:rPr>
        <w:t xml:space="preserve"> </w:t>
      </w:r>
    </w:p>
    <w:p w14:paraId="35091B50" w14:textId="61BE8566" w:rsidR="00B02085" w:rsidRPr="00EA575F" w:rsidRDefault="00B02085" w:rsidP="00EA575F">
      <w:pPr>
        <w:pStyle w:val="ListParagraph"/>
        <w:numPr>
          <w:ilvl w:val="0"/>
          <w:numId w:val="33"/>
        </w:numPr>
        <w:spacing w:line="360" w:lineRule="auto"/>
        <w:jc w:val="both"/>
        <w:rPr>
          <w:sz w:val="24"/>
          <w:szCs w:val="24"/>
          <w:lang w:val="en-US"/>
        </w:rPr>
      </w:pPr>
      <w:r>
        <w:rPr>
          <w:sz w:val="24"/>
          <w:szCs w:val="24"/>
          <w:lang w:val="en-US"/>
        </w:rPr>
        <w:t>1 năm gần đây, BN có giảm</w:t>
      </w:r>
      <w:r w:rsidR="00D83369">
        <w:rPr>
          <w:sz w:val="24"/>
          <w:szCs w:val="24"/>
          <w:lang w:val="en-US"/>
        </w:rPr>
        <w:t xml:space="preserve"> khả năng gắng sức, BN đi bộ trên đường bằng khoảng 100m thì phải ngừng lại để thở (mMRC=3)</w:t>
      </w:r>
    </w:p>
    <w:p w14:paraId="328B7C93" w14:textId="00A49783" w:rsidR="00C00652" w:rsidRPr="00EA575F" w:rsidRDefault="00FF0704" w:rsidP="00EA575F">
      <w:pPr>
        <w:pStyle w:val="ListParagraph"/>
        <w:numPr>
          <w:ilvl w:val="0"/>
          <w:numId w:val="33"/>
        </w:numPr>
        <w:spacing w:line="360" w:lineRule="auto"/>
        <w:jc w:val="both"/>
        <w:rPr>
          <w:sz w:val="24"/>
          <w:szCs w:val="24"/>
          <w:lang w:val="en-US"/>
        </w:rPr>
      </w:pPr>
      <w:r w:rsidRPr="00EA575F">
        <w:rPr>
          <w:sz w:val="24"/>
          <w:szCs w:val="24"/>
          <w:lang w:val="en-US"/>
        </w:rPr>
        <w:t xml:space="preserve">CNV 2 ngày, BN </w:t>
      </w:r>
      <w:r w:rsidR="00BD58D8" w:rsidRPr="00EA575F">
        <w:rPr>
          <w:sz w:val="24"/>
          <w:szCs w:val="24"/>
          <w:lang w:val="en-US"/>
        </w:rPr>
        <w:t>ho nhiều hơn, đàm chuyển từ nhầy trong sang đặc, trắng đục</w:t>
      </w:r>
      <w:r w:rsidR="00E67492" w:rsidRPr="00EA575F">
        <w:rPr>
          <w:sz w:val="24"/>
          <w:szCs w:val="24"/>
          <w:lang w:val="en-US"/>
        </w:rPr>
        <w:t>.</w:t>
      </w:r>
      <w:r w:rsidR="00791F89" w:rsidRPr="00EA575F">
        <w:rPr>
          <w:sz w:val="24"/>
          <w:szCs w:val="24"/>
          <w:lang w:val="en-US"/>
        </w:rPr>
        <w:t xml:space="preserve"> Trong cơn ho, BN có kèm khó thở.</w:t>
      </w:r>
      <w:r w:rsidR="00955A24" w:rsidRPr="00EA575F">
        <w:rPr>
          <w:sz w:val="24"/>
          <w:szCs w:val="24"/>
          <w:lang w:val="en-US"/>
        </w:rPr>
        <w:t xml:space="preserve"> BN phun khí dung 4 ống Ventolin nhưng không giảm.</w:t>
      </w:r>
    </w:p>
    <w:p w14:paraId="7BA32088" w14:textId="1F970825" w:rsidR="00955A24" w:rsidRPr="00EA575F" w:rsidRDefault="00955A24" w:rsidP="00EA575F">
      <w:pPr>
        <w:pStyle w:val="ListParagraph"/>
        <w:numPr>
          <w:ilvl w:val="0"/>
          <w:numId w:val="33"/>
        </w:numPr>
        <w:spacing w:line="360" w:lineRule="auto"/>
        <w:jc w:val="both"/>
        <w:rPr>
          <w:sz w:val="24"/>
          <w:szCs w:val="24"/>
          <w:lang w:val="en-US"/>
        </w:rPr>
      </w:pPr>
      <w:r w:rsidRPr="00EA575F">
        <w:rPr>
          <w:sz w:val="24"/>
          <w:szCs w:val="24"/>
          <w:lang w:val="en-US"/>
        </w:rPr>
        <w:t xml:space="preserve">Khám: </w:t>
      </w:r>
      <w:r w:rsidR="001A0894">
        <w:rPr>
          <w:sz w:val="24"/>
          <w:szCs w:val="24"/>
          <w:lang w:val="en-US"/>
        </w:rPr>
        <w:t>thấy ran ngáy 2 phổi thì thở ra.</w:t>
      </w:r>
    </w:p>
    <w:p w14:paraId="38BA0EAD" w14:textId="03DBF2C2" w:rsidR="00573C2E" w:rsidRPr="00EA575F" w:rsidRDefault="00FE10AD" w:rsidP="00EA575F">
      <w:pPr>
        <w:pStyle w:val="ListParagraph"/>
        <w:numPr>
          <w:ilvl w:val="0"/>
          <w:numId w:val="40"/>
        </w:numPr>
        <w:spacing w:line="360" w:lineRule="auto"/>
        <w:jc w:val="both"/>
        <w:rPr>
          <w:sz w:val="24"/>
          <w:szCs w:val="24"/>
          <w:lang w:val="en-US"/>
        </w:rPr>
      </w:pPr>
      <w:r w:rsidRPr="00EA575F">
        <w:rPr>
          <w:sz w:val="24"/>
          <w:szCs w:val="24"/>
          <w:lang w:val="en-US"/>
        </w:rPr>
        <w:t>NGHĨ NHIỀU đợt cấp COPD.</w:t>
      </w:r>
      <w:r w:rsidR="00B117A0">
        <w:rPr>
          <w:sz w:val="24"/>
          <w:szCs w:val="24"/>
          <w:lang w:val="en-US"/>
        </w:rPr>
        <w:t xml:space="preserve"> </w:t>
      </w:r>
      <w:r w:rsidR="00B117A0" w:rsidRPr="00B117A0">
        <w:rPr>
          <w:sz w:val="24"/>
          <w:szCs w:val="24"/>
          <w:lang w:val="en-US"/>
        </w:rPr>
        <w:sym w:font="Wingdings" w:char="F0E8"/>
      </w:r>
      <w:r w:rsidR="00B117A0">
        <w:rPr>
          <w:sz w:val="24"/>
          <w:szCs w:val="24"/>
          <w:lang w:val="en-US"/>
        </w:rPr>
        <w:t xml:space="preserve"> Đề nghị HHK, </w:t>
      </w:r>
      <w:r w:rsidR="00A55DFE">
        <w:rPr>
          <w:sz w:val="24"/>
          <w:szCs w:val="24"/>
          <w:lang w:val="en-US"/>
        </w:rPr>
        <w:t>X-quang ngực.</w:t>
      </w:r>
    </w:p>
    <w:p w14:paraId="71EC08A5" w14:textId="1008DAC2" w:rsidR="00FE10AD" w:rsidRPr="00EA575F" w:rsidRDefault="00B0033C" w:rsidP="00EA575F">
      <w:pPr>
        <w:pStyle w:val="ListParagraph"/>
        <w:numPr>
          <w:ilvl w:val="7"/>
          <w:numId w:val="1"/>
        </w:numPr>
        <w:spacing w:line="360" w:lineRule="auto"/>
        <w:jc w:val="both"/>
        <w:rPr>
          <w:sz w:val="24"/>
          <w:szCs w:val="24"/>
          <w:lang w:val="en-US"/>
        </w:rPr>
      </w:pPr>
      <w:r w:rsidRPr="00EA575F">
        <w:rPr>
          <w:i/>
          <w:iCs/>
          <w:sz w:val="24"/>
          <w:szCs w:val="24"/>
          <w:lang w:val="en-US"/>
        </w:rPr>
        <w:t>Mức độ:</w:t>
      </w:r>
      <w:r w:rsidR="008216B2" w:rsidRPr="00EA575F">
        <w:rPr>
          <w:sz w:val="24"/>
          <w:szCs w:val="24"/>
          <w:lang w:val="en-US"/>
        </w:rPr>
        <w:t xml:space="preserve"> nặng vì BN có cả 3/3 (khó thở tăng, đàm tăng, đàm đổi màu)</w:t>
      </w:r>
    </w:p>
    <w:p w14:paraId="3016DA14" w14:textId="3EBD0AE9" w:rsidR="00B0033C" w:rsidRPr="00EA575F" w:rsidRDefault="00B0033C" w:rsidP="00EA575F">
      <w:pPr>
        <w:pStyle w:val="ListParagraph"/>
        <w:numPr>
          <w:ilvl w:val="7"/>
          <w:numId w:val="1"/>
        </w:numPr>
        <w:spacing w:line="360" w:lineRule="auto"/>
        <w:jc w:val="both"/>
        <w:rPr>
          <w:i/>
          <w:iCs/>
          <w:sz w:val="24"/>
          <w:szCs w:val="24"/>
          <w:lang w:val="en-US"/>
        </w:rPr>
      </w:pPr>
      <w:r w:rsidRPr="00EA575F">
        <w:rPr>
          <w:i/>
          <w:iCs/>
          <w:sz w:val="24"/>
          <w:szCs w:val="24"/>
          <w:lang w:val="en-US"/>
        </w:rPr>
        <w:t>Biến chứng:</w:t>
      </w:r>
      <w:r w:rsidR="008216B2" w:rsidRPr="00EA575F">
        <w:rPr>
          <w:i/>
          <w:iCs/>
          <w:sz w:val="24"/>
          <w:szCs w:val="24"/>
          <w:lang w:val="en-US"/>
        </w:rPr>
        <w:t xml:space="preserve"> </w:t>
      </w:r>
    </w:p>
    <w:p w14:paraId="7C248B5C" w14:textId="337DDB99" w:rsidR="008216B2" w:rsidRPr="00EA575F" w:rsidRDefault="00505B7D" w:rsidP="00EA575F">
      <w:pPr>
        <w:spacing w:line="360" w:lineRule="auto"/>
        <w:ind w:left="1418"/>
        <w:jc w:val="both"/>
        <w:rPr>
          <w:sz w:val="24"/>
          <w:szCs w:val="24"/>
          <w:lang w:val="en-US"/>
        </w:rPr>
      </w:pPr>
      <w:r w:rsidRPr="00EA575F">
        <w:rPr>
          <w:sz w:val="24"/>
          <w:szCs w:val="24"/>
          <w:lang w:val="en-US"/>
        </w:rPr>
        <w:t xml:space="preserve">+ </w:t>
      </w:r>
      <w:r w:rsidR="00524771" w:rsidRPr="00EA575F">
        <w:rPr>
          <w:sz w:val="24"/>
          <w:szCs w:val="24"/>
          <w:lang w:val="en-US"/>
        </w:rPr>
        <w:t>Suy hô hấp cấp: SpO2 (Cấp cứu) =98%; SpO2 (lúc khám)=</w:t>
      </w:r>
      <w:r w:rsidR="00952EE1" w:rsidRPr="00EA575F">
        <w:rPr>
          <w:sz w:val="24"/>
          <w:szCs w:val="24"/>
          <w:lang w:val="en-US"/>
        </w:rPr>
        <w:t xml:space="preserve">95% </w:t>
      </w:r>
      <w:r w:rsidR="00952EE1" w:rsidRPr="00EA575F">
        <w:rPr>
          <w:rFonts w:ascii="Wingdings" w:eastAsia="Wingdings" w:hAnsi="Wingdings" w:cs="Wingdings"/>
          <w:sz w:val="24"/>
          <w:szCs w:val="24"/>
          <w:lang w:val="en-US"/>
        </w:rPr>
        <w:sym w:font="Wingdings" w:char="F0E8"/>
      </w:r>
      <w:r w:rsidR="00952EE1" w:rsidRPr="00EA575F">
        <w:rPr>
          <w:sz w:val="24"/>
          <w:szCs w:val="24"/>
          <w:lang w:val="en-US"/>
        </w:rPr>
        <w:t xml:space="preserve"> KHÔNG NGHĨ.</w:t>
      </w:r>
    </w:p>
    <w:p w14:paraId="00B3C69D" w14:textId="53318597" w:rsidR="00952EE1" w:rsidRDefault="00952EE1" w:rsidP="00EA575F">
      <w:pPr>
        <w:spacing w:line="360" w:lineRule="auto"/>
        <w:ind w:left="1418"/>
        <w:jc w:val="both"/>
        <w:rPr>
          <w:sz w:val="24"/>
          <w:szCs w:val="24"/>
          <w:lang w:val="en-US"/>
        </w:rPr>
      </w:pPr>
      <w:r w:rsidRPr="00EA575F">
        <w:rPr>
          <w:sz w:val="24"/>
          <w:szCs w:val="24"/>
          <w:lang w:val="en-US"/>
        </w:rPr>
        <w:t xml:space="preserve">+ TKMP: BN không có </w:t>
      </w:r>
      <w:r w:rsidR="00FA2BEB">
        <w:rPr>
          <w:sz w:val="24"/>
          <w:szCs w:val="24"/>
          <w:lang w:val="en-US"/>
        </w:rPr>
        <w:t>đau ngực kiểu màng phổi, không khó thở đột ngột</w:t>
      </w:r>
      <w:r w:rsidR="002F05E3">
        <w:rPr>
          <w:sz w:val="24"/>
          <w:szCs w:val="24"/>
          <w:lang w:val="en-US"/>
        </w:rPr>
        <w:t xml:space="preserve">, khám không thấy HC TKMP nên </w:t>
      </w:r>
      <w:r w:rsidR="002C0931">
        <w:rPr>
          <w:sz w:val="24"/>
          <w:szCs w:val="24"/>
          <w:lang w:val="en-US"/>
        </w:rPr>
        <w:t>KHÔNG NGHĨ.</w:t>
      </w:r>
    </w:p>
    <w:p w14:paraId="59CE5F97" w14:textId="3E35A832" w:rsidR="002C0931" w:rsidRDefault="002C0931" w:rsidP="00EA575F">
      <w:pPr>
        <w:spacing w:line="360" w:lineRule="auto"/>
        <w:ind w:left="1418"/>
        <w:jc w:val="both"/>
        <w:rPr>
          <w:sz w:val="24"/>
          <w:szCs w:val="24"/>
          <w:lang w:val="en-US"/>
        </w:rPr>
      </w:pPr>
      <w:r>
        <w:rPr>
          <w:sz w:val="24"/>
          <w:szCs w:val="24"/>
          <w:lang w:val="en-US"/>
        </w:rPr>
        <w:t>+ Đa hồng cầu: Đề nghị CT máu.</w:t>
      </w:r>
    </w:p>
    <w:p w14:paraId="431FDE3E" w14:textId="7A79532C" w:rsidR="002C0931" w:rsidRDefault="002C0931" w:rsidP="00EA575F">
      <w:pPr>
        <w:spacing w:line="360" w:lineRule="auto"/>
        <w:ind w:left="1418"/>
        <w:jc w:val="both"/>
        <w:rPr>
          <w:sz w:val="24"/>
          <w:szCs w:val="24"/>
          <w:lang w:val="en-US"/>
        </w:rPr>
      </w:pPr>
      <w:r>
        <w:rPr>
          <w:sz w:val="24"/>
          <w:szCs w:val="24"/>
          <w:lang w:val="en-US"/>
        </w:rPr>
        <w:t xml:space="preserve">+ </w:t>
      </w:r>
      <w:r w:rsidR="00FE56EE">
        <w:rPr>
          <w:sz w:val="24"/>
          <w:szCs w:val="24"/>
          <w:lang w:val="en-US"/>
        </w:rPr>
        <w:t>Tăng áp phổi: Nghe tim không thấy P2 mạnh</w:t>
      </w:r>
      <w:r w:rsidR="00F42329">
        <w:rPr>
          <w:sz w:val="24"/>
          <w:szCs w:val="24"/>
          <w:lang w:val="en-US"/>
        </w:rPr>
        <w:t xml:space="preserve"> nhưng không thể loại trừ, đề nghị Siêu âm tim, X quang ngực.</w:t>
      </w:r>
    </w:p>
    <w:p w14:paraId="02EF3EBE" w14:textId="08AB3BE7" w:rsidR="00F42329" w:rsidRPr="00EA575F" w:rsidRDefault="00F42329" w:rsidP="00EA575F">
      <w:pPr>
        <w:spacing w:line="360" w:lineRule="auto"/>
        <w:ind w:left="1418"/>
        <w:jc w:val="both"/>
        <w:rPr>
          <w:sz w:val="24"/>
          <w:szCs w:val="24"/>
          <w:lang w:val="en-US"/>
        </w:rPr>
      </w:pPr>
      <w:r>
        <w:rPr>
          <w:sz w:val="24"/>
          <w:szCs w:val="24"/>
          <w:lang w:val="en-US"/>
        </w:rPr>
        <w:t>+ Tâm phế mạn: Dấu nảy trước ngực (-); Hardzer (-)</w:t>
      </w:r>
      <w:r w:rsidR="00867FBD">
        <w:rPr>
          <w:sz w:val="24"/>
          <w:szCs w:val="24"/>
          <w:lang w:val="en-US"/>
        </w:rPr>
        <w:t xml:space="preserve">, không có TM cổ nổi, gan không </w:t>
      </w:r>
      <w:r w:rsidR="00F77CFF">
        <w:rPr>
          <w:sz w:val="24"/>
          <w:szCs w:val="24"/>
          <w:lang w:val="en-US"/>
        </w:rPr>
        <w:t>to</w:t>
      </w:r>
      <w:r w:rsidR="00AA69CF">
        <w:rPr>
          <w:sz w:val="24"/>
          <w:szCs w:val="24"/>
          <w:lang w:val="en-US"/>
        </w:rPr>
        <w:t xml:space="preserve"> nên không nghĩ.</w:t>
      </w:r>
    </w:p>
    <w:p w14:paraId="27F4A356" w14:textId="77777777" w:rsidR="003B744E" w:rsidRDefault="00AD11A9" w:rsidP="00FB3F71">
      <w:pPr>
        <w:pStyle w:val="ListParagraph"/>
        <w:numPr>
          <w:ilvl w:val="7"/>
          <w:numId w:val="1"/>
        </w:numPr>
        <w:spacing w:line="360" w:lineRule="auto"/>
        <w:jc w:val="both"/>
        <w:rPr>
          <w:i/>
          <w:iCs/>
          <w:sz w:val="24"/>
          <w:szCs w:val="24"/>
          <w:lang w:val="en-US"/>
        </w:rPr>
      </w:pPr>
      <w:r w:rsidRPr="00EA575F">
        <w:rPr>
          <w:i/>
          <w:iCs/>
          <w:sz w:val="24"/>
          <w:szCs w:val="24"/>
          <w:lang w:val="en-US"/>
        </w:rPr>
        <w:t>Yếu tố thúc đẩy</w:t>
      </w:r>
      <w:r w:rsidR="00FB3F71">
        <w:rPr>
          <w:i/>
          <w:iCs/>
          <w:sz w:val="24"/>
          <w:szCs w:val="24"/>
          <w:lang w:val="en-US"/>
        </w:rPr>
        <w:t xml:space="preserve">: </w:t>
      </w:r>
    </w:p>
    <w:p w14:paraId="6D3CD8AD" w14:textId="6BDE4595" w:rsidR="00726FFF" w:rsidRDefault="003B744E" w:rsidP="003B744E">
      <w:pPr>
        <w:pStyle w:val="ListParagraph"/>
        <w:spacing w:line="360" w:lineRule="auto"/>
        <w:ind w:left="1778"/>
        <w:jc w:val="both"/>
        <w:rPr>
          <w:sz w:val="24"/>
          <w:szCs w:val="24"/>
          <w:lang w:val="en-US"/>
        </w:rPr>
      </w:pPr>
      <w:r>
        <w:rPr>
          <w:i/>
          <w:iCs/>
          <w:sz w:val="24"/>
          <w:szCs w:val="24"/>
          <w:lang w:val="en-US"/>
        </w:rPr>
        <w:t xml:space="preserve">+ </w:t>
      </w:r>
      <w:r w:rsidR="00726FFF" w:rsidRPr="00FB3F71">
        <w:rPr>
          <w:sz w:val="24"/>
          <w:szCs w:val="24"/>
          <w:lang w:val="en-US"/>
        </w:rPr>
        <w:t>BN không sốt, không đau cơ nhưng bệnh nhân có ho, tính chất đàm thay đổi từ nhầy trong sang đặc, đục trắng, có lúc có màu nâu xám</w:t>
      </w:r>
      <w:r w:rsidR="00F81F7A" w:rsidRPr="00FB3F71">
        <w:rPr>
          <w:sz w:val="24"/>
          <w:szCs w:val="24"/>
          <w:lang w:val="en-US"/>
        </w:rPr>
        <w:t xml:space="preserve"> nhưng khám thực thể không ghi nhận ran nổ, không có hội chứng đông đặc</w:t>
      </w:r>
      <w:r w:rsidR="00726FFF" w:rsidRPr="00FB3F71">
        <w:rPr>
          <w:sz w:val="24"/>
          <w:szCs w:val="24"/>
          <w:lang w:val="en-US"/>
        </w:rPr>
        <w:t xml:space="preserve"> nên </w:t>
      </w:r>
      <w:r w:rsidR="00A92637">
        <w:rPr>
          <w:sz w:val="24"/>
          <w:szCs w:val="24"/>
          <w:lang w:val="en-US"/>
        </w:rPr>
        <w:t>ÍT NGHĨ nhiễm trùng đường hô hấp dưới</w:t>
      </w:r>
      <w:r w:rsidR="00726FFF" w:rsidRPr="00FB3F71">
        <w:rPr>
          <w:sz w:val="24"/>
          <w:szCs w:val="24"/>
          <w:lang w:val="en-US"/>
        </w:rPr>
        <w:t xml:space="preserve"> </w:t>
      </w:r>
      <w:r w:rsidR="00726FFF" w:rsidRPr="00EA575F">
        <w:rPr>
          <w:rFonts w:ascii="Wingdings" w:eastAsia="Wingdings" w:hAnsi="Wingdings" w:cs="Wingdings"/>
          <w:lang w:val="en-US"/>
        </w:rPr>
        <w:sym w:font="Wingdings" w:char="F0E8"/>
      </w:r>
      <w:r w:rsidR="00726FFF" w:rsidRPr="00FB3F71">
        <w:rPr>
          <w:sz w:val="24"/>
          <w:szCs w:val="24"/>
          <w:lang w:val="en-US"/>
        </w:rPr>
        <w:t xml:space="preserve"> Đề nghị X – quang ngực, CT máu, CRP, Procalcitonin.</w:t>
      </w:r>
    </w:p>
    <w:p w14:paraId="14D4D72A" w14:textId="3637C861" w:rsidR="003B744E" w:rsidRPr="003B744E" w:rsidRDefault="003B744E" w:rsidP="003B744E">
      <w:pPr>
        <w:pStyle w:val="ListParagraph"/>
        <w:spacing w:line="360" w:lineRule="auto"/>
        <w:ind w:left="1778"/>
        <w:jc w:val="both"/>
        <w:rPr>
          <w:sz w:val="24"/>
          <w:szCs w:val="24"/>
          <w:lang w:val="en-US"/>
        </w:rPr>
      </w:pPr>
      <w:r>
        <w:rPr>
          <w:i/>
          <w:iCs/>
          <w:sz w:val="24"/>
          <w:szCs w:val="24"/>
          <w:lang w:val="en-US"/>
        </w:rPr>
        <w:t xml:space="preserve">+ </w:t>
      </w:r>
      <w:r>
        <w:rPr>
          <w:sz w:val="24"/>
          <w:szCs w:val="24"/>
          <w:lang w:val="en-US"/>
        </w:rPr>
        <w:t xml:space="preserve">Bệnh nhân không thường xuyên sử dụng thuốc hít (Symbicort + Berodual) do có cảm giác buồn nôn khi hít </w:t>
      </w:r>
      <w:r w:rsidRPr="003B744E">
        <w:rPr>
          <w:sz w:val="24"/>
          <w:szCs w:val="24"/>
          <w:lang w:val="en-US"/>
        </w:rPr>
        <w:sym w:font="Wingdings" w:char="F0E8"/>
      </w:r>
      <w:r w:rsidR="009C4A88">
        <w:rPr>
          <w:sz w:val="24"/>
          <w:szCs w:val="24"/>
          <w:lang w:val="en-US"/>
        </w:rPr>
        <w:t xml:space="preserve"> Không tuân thủ điều trị cũng có thể </w:t>
      </w:r>
      <w:r w:rsidR="0022731F">
        <w:rPr>
          <w:sz w:val="24"/>
          <w:szCs w:val="24"/>
          <w:lang w:val="en-US"/>
        </w:rPr>
        <w:t>là YTTĐ ở BN này.</w:t>
      </w:r>
    </w:p>
    <w:p w14:paraId="2CC3059D" w14:textId="2E3B3869" w:rsidR="00A3266F" w:rsidRPr="00FB3F71" w:rsidRDefault="00A3266F" w:rsidP="00FB3F71">
      <w:pPr>
        <w:pStyle w:val="ListParagraph"/>
        <w:numPr>
          <w:ilvl w:val="7"/>
          <w:numId w:val="1"/>
        </w:numPr>
        <w:spacing w:line="360" w:lineRule="auto"/>
        <w:jc w:val="both"/>
        <w:rPr>
          <w:i/>
          <w:iCs/>
          <w:sz w:val="24"/>
          <w:szCs w:val="24"/>
          <w:lang w:val="en-US"/>
        </w:rPr>
      </w:pPr>
      <w:r>
        <w:rPr>
          <w:i/>
          <w:iCs/>
          <w:sz w:val="24"/>
          <w:szCs w:val="24"/>
          <w:lang w:val="en-US"/>
        </w:rPr>
        <w:t>Nhóm:</w:t>
      </w:r>
      <w:r>
        <w:rPr>
          <w:b/>
          <w:bCs/>
          <w:i/>
          <w:iCs/>
          <w:sz w:val="24"/>
          <w:szCs w:val="24"/>
          <w:lang w:val="en-US"/>
        </w:rPr>
        <w:t xml:space="preserve"> </w:t>
      </w:r>
      <w:r>
        <w:rPr>
          <w:sz w:val="24"/>
          <w:szCs w:val="24"/>
          <w:lang w:val="en-US"/>
        </w:rPr>
        <w:t>Nhóm B do mM</w:t>
      </w:r>
      <w:r w:rsidR="00811288">
        <w:rPr>
          <w:sz w:val="24"/>
          <w:szCs w:val="24"/>
          <w:lang w:val="en-US"/>
        </w:rPr>
        <w:t xml:space="preserve">RC=3đ và BN này </w:t>
      </w:r>
      <w:r w:rsidR="009A6415">
        <w:rPr>
          <w:sz w:val="24"/>
          <w:szCs w:val="24"/>
          <w:lang w:val="en-US"/>
        </w:rPr>
        <w:t>có nguy cơ thấp</w:t>
      </w:r>
      <w:r w:rsidR="00C52CC2">
        <w:rPr>
          <w:sz w:val="24"/>
          <w:szCs w:val="24"/>
          <w:lang w:val="en-US"/>
        </w:rPr>
        <w:t xml:space="preserve"> (t</w:t>
      </w:r>
      <w:r w:rsidR="00BF488C">
        <w:rPr>
          <w:sz w:val="24"/>
          <w:szCs w:val="24"/>
          <w:lang w:val="en-US"/>
        </w:rPr>
        <w:t>rong vòng 1 năm trở lại đây chỉ có 1 lần NV)</w:t>
      </w:r>
      <w:r w:rsidR="00E119C6">
        <w:rPr>
          <w:sz w:val="24"/>
          <w:szCs w:val="24"/>
          <w:lang w:val="en-US"/>
        </w:rPr>
        <w:t>.</w:t>
      </w:r>
    </w:p>
    <w:p w14:paraId="52BDB8E2" w14:textId="50C12559" w:rsidR="00187209" w:rsidRPr="00EA575F" w:rsidRDefault="00187209" w:rsidP="00EA575F">
      <w:pPr>
        <w:pStyle w:val="ListParagraph"/>
        <w:numPr>
          <w:ilvl w:val="3"/>
          <w:numId w:val="1"/>
        </w:numPr>
        <w:spacing w:line="360" w:lineRule="auto"/>
        <w:jc w:val="both"/>
        <w:rPr>
          <w:b/>
          <w:bCs/>
          <w:sz w:val="24"/>
          <w:szCs w:val="24"/>
          <w:lang w:val="en-US"/>
        </w:rPr>
      </w:pPr>
      <w:r w:rsidRPr="00EA575F">
        <w:rPr>
          <w:b/>
          <w:bCs/>
          <w:sz w:val="24"/>
          <w:szCs w:val="24"/>
          <w:lang w:val="en-US"/>
        </w:rPr>
        <w:t xml:space="preserve">Cơn hen cấp: </w:t>
      </w:r>
    </w:p>
    <w:p w14:paraId="0AA84E9A" w14:textId="564EAE6C" w:rsidR="001A0894" w:rsidRDefault="004336EC" w:rsidP="00EA575F">
      <w:pPr>
        <w:pStyle w:val="ListParagraph"/>
        <w:numPr>
          <w:ilvl w:val="0"/>
          <w:numId w:val="33"/>
        </w:numPr>
        <w:spacing w:line="360" w:lineRule="auto"/>
        <w:jc w:val="both"/>
        <w:rPr>
          <w:sz w:val="24"/>
          <w:szCs w:val="24"/>
          <w:lang w:val="en-US"/>
        </w:rPr>
      </w:pPr>
      <w:r w:rsidRPr="00EA575F">
        <w:rPr>
          <w:sz w:val="24"/>
          <w:szCs w:val="24"/>
          <w:lang w:val="en-US"/>
        </w:rPr>
        <w:t xml:space="preserve">BN </w:t>
      </w:r>
      <w:r w:rsidR="00A2725A" w:rsidRPr="00EA575F">
        <w:rPr>
          <w:sz w:val="24"/>
          <w:szCs w:val="24"/>
          <w:lang w:val="en-US"/>
        </w:rPr>
        <w:t>ho tăng lên khi hít phải khói từ than, khói thuốc lá và hơi nhang;</w:t>
      </w:r>
      <w:r w:rsidR="007815A6">
        <w:rPr>
          <w:sz w:val="24"/>
          <w:szCs w:val="24"/>
          <w:lang w:val="en-US"/>
        </w:rPr>
        <w:t xml:space="preserve"> khi thời tiết thay đổi.</w:t>
      </w:r>
      <w:r w:rsidR="00A2725A" w:rsidRPr="00EA575F">
        <w:rPr>
          <w:sz w:val="24"/>
          <w:szCs w:val="24"/>
          <w:lang w:val="en-US"/>
        </w:rPr>
        <w:t xml:space="preserve"> BN thường ho vào ban đêm, lúc gần sáng</w:t>
      </w:r>
      <w:r w:rsidR="00A11805" w:rsidRPr="00EA575F">
        <w:rPr>
          <w:sz w:val="24"/>
          <w:szCs w:val="24"/>
          <w:lang w:val="en-US"/>
        </w:rPr>
        <w:t xml:space="preserve"> nên cũng </w:t>
      </w:r>
      <w:r w:rsidR="00A55DFE" w:rsidRPr="00EA575F">
        <w:rPr>
          <w:sz w:val="24"/>
          <w:szCs w:val="24"/>
          <w:lang w:val="en-US"/>
        </w:rPr>
        <w:t xml:space="preserve">KHÔNG THỂ LOẠI TRỪ </w:t>
      </w:r>
      <w:r w:rsidR="00A11805" w:rsidRPr="00EA575F">
        <w:rPr>
          <w:sz w:val="24"/>
          <w:szCs w:val="24"/>
          <w:lang w:val="en-US"/>
        </w:rPr>
        <w:t>hen</w:t>
      </w:r>
      <w:r w:rsidR="001A0894">
        <w:rPr>
          <w:sz w:val="24"/>
          <w:szCs w:val="24"/>
          <w:lang w:val="en-US"/>
        </w:rPr>
        <w:t>.</w:t>
      </w:r>
      <w:r w:rsidR="00A55DFE">
        <w:rPr>
          <w:sz w:val="24"/>
          <w:szCs w:val="24"/>
          <w:lang w:val="en-US"/>
        </w:rPr>
        <w:t xml:space="preserve"> </w:t>
      </w:r>
      <w:r w:rsidR="00A55DFE" w:rsidRPr="00A55DFE">
        <w:rPr>
          <w:sz w:val="24"/>
          <w:szCs w:val="24"/>
          <w:lang w:val="en-US"/>
        </w:rPr>
        <w:sym w:font="Wingdings" w:char="F0E8"/>
      </w:r>
      <w:r w:rsidR="00A55DFE">
        <w:rPr>
          <w:sz w:val="24"/>
          <w:szCs w:val="24"/>
          <w:lang w:val="en-US"/>
        </w:rPr>
        <w:t xml:space="preserve"> </w:t>
      </w:r>
      <w:r w:rsidR="000279F4">
        <w:rPr>
          <w:sz w:val="24"/>
          <w:szCs w:val="24"/>
          <w:lang w:val="en-US"/>
        </w:rPr>
        <w:t>HHK + test dãn phế quản.</w:t>
      </w:r>
    </w:p>
    <w:p w14:paraId="6BDE64C0" w14:textId="3EBDF7B1" w:rsidR="000279F4" w:rsidRDefault="004674D5" w:rsidP="004674D5">
      <w:pPr>
        <w:pStyle w:val="ListParagraph"/>
        <w:numPr>
          <w:ilvl w:val="7"/>
          <w:numId w:val="1"/>
        </w:numPr>
        <w:spacing w:line="360" w:lineRule="auto"/>
        <w:jc w:val="both"/>
        <w:rPr>
          <w:sz w:val="24"/>
          <w:szCs w:val="24"/>
          <w:lang w:val="en-US"/>
        </w:rPr>
      </w:pPr>
      <w:r>
        <w:rPr>
          <w:sz w:val="24"/>
          <w:szCs w:val="24"/>
          <w:lang w:val="en-US"/>
        </w:rPr>
        <w:t xml:space="preserve">Mức độ: </w:t>
      </w:r>
      <w:r w:rsidR="00C819B6">
        <w:rPr>
          <w:sz w:val="24"/>
          <w:szCs w:val="24"/>
          <w:lang w:val="en-US"/>
        </w:rPr>
        <w:t>BN không thể nói hết câu nhưng SpO2 = 98% (lúc cấp cứu – thở khí trời)</w:t>
      </w:r>
      <w:r w:rsidR="00E1413A">
        <w:rPr>
          <w:sz w:val="24"/>
          <w:szCs w:val="24"/>
          <w:lang w:val="en-US"/>
        </w:rPr>
        <w:t xml:space="preserve"> nên</w:t>
      </w:r>
      <w:r w:rsidR="00303740">
        <w:rPr>
          <w:sz w:val="24"/>
          <w:szCs w:val="24"/>
          <w:lang w:val="en-US"/>
        </w:rPr>
        <w:t xml:space="preserve"> nghĩ mức độ nhẹ.</w:t>
      </w:r>
    </w:p>
    <w:p w14:paraId="3212F423" w14:textId="21B0D740" w:rsidR="00E116C2" w:rsidRDefault="00E116C2" w:rsidP="00E116C2">
      <w:pPr>
        <w:pStyle w:val="ListParagraph"/>
        <w:numPr>
          <w:ilvl w:val="7"/>
          <w:numId w:val="1"/>
        </w:numPr>
        <w:spacing w:line="360" w:lineRule="auto"/>
        <w:jc w:val="both"/>
        <w:rPr>
          <w:sz w:val="24"/>
          <w:szCs w:val="24"/>
          <w:lang w:val="en-US"/>
        </w:rPr>
      </w:pPr>
      <w:r>
        <w:rPr>
          <w:sz w:val="24"/>
          <w:szCs w:val="24"/>
          <w:lang w:val="en-US"/>
        </w:rPr>
        <w:t>YTTĐ:</w:t>
      </w:r>
    </w:p>
    <w:p w14:paraId="2D332959" w14:textId="2B9CCBE0" w:rsidR="00E116C2" w:rsidRDefault="00E116C2" w:rsidP="00E116C2">
      <w:pPr>
        <w:pStyle w:val="ListParagraph"/>
        <w:spacing w:line="360" w:lineRule="auto"/>
        <w:ind w:left="1778"/>
        <w:jc w:val="both"/>
        <w:rPr>
          <w:sz w:val="24"/>
          <w:szCs w:val="24"/>
          <w:lang w:val="en-US"/>
        </w:rPr>
      </w:pPr>
      <w:r>
        <w:rPr>
          <w:sz w:val="24"/>
          <w:szCs w:val="24"/>
          <w:lang w:val="en-US"/>
        </w:rPr>
        <w:t xml:space="preserve">+ </w:t>
      </w:r>
      <w:r w:rsidR="00485DE7">
        <w:rPr>
          <w:sz w:val="24"/>
          <w:szCs w:val="24"/>
          <w:lang w:val="en-US"/>
        </w:rPr>
        <w:t>Nhiễm trùng hô hấp dưới</w:t>
      </w:r>
      <w:r w:rsidR="00FE29DB">
        <w:rPr>
          <w:sz w:val="24"/>
          <w:szCs w:val="24"/>
          <w:lang w:val="en-US"/>
        </w:rPr>
        <w:t>: Đã biện luận.</w:t>
      </w:r>
    </w:p>
    <w:p w14:paraId="6E29CB6F" w14:textId="7D0AE746" w:rsidR="00FE29DB" w:rsidRDefault="00A14348" w:rsidP="003F01F4">
      <w:pPr>
        <w:pStyle w:val="ListParagraph"/>
        <w:numPr>
          <w:ilvl w:val="7"/>
          <w:numId w:val="1"/>
        </w:numPr>
        <w:spacing w:line="360" w:lineRule="auto"/>
        <w:jc w:val="both"/>
        <w:rPr>
          <w:sz w:val="24"/>
          <w:szCs w:val="24"/>
          <w:lang w:val="en-US"/>
        </w:rPr>
      </w:pPr>
      <w:r>
        <w:rPr>
          <w:sz w:val="24"/>
          <w:szCs w:val="24"/>
          <w:lang w:val="en-US"/>
        </w:rPr>
        <w:t xml:space="preserve">Biến chứng: </w:t>
      </w:r>
    </w:p>
    <w:p w14:paraId="0670719A" w14:textId="669AF010" w:rsidR="003717D2" w:rsidRDefault="003717D2" w:rsidP="003717D2">
      <w:pPr>
        <w:pStyle w:val="ListParagraph"/>
        <w:spacing w:line="360" w:lineRule="auto"/>
        <w:ind w:left="1778"/>
        <w:jc w:val="both"/>
        <w:rPr>
          <w:sz w:val="24"/>
          <w:szCs w:val="24"/>
          <w:lang w:val="en-US"/>
        </w:rPr>
      </w:pPr>
      <w:r>
        <w:rPr>
          <w:sz w:val="24"/>
          <w:szCs w:val="24"/>
          <w:lang w:val="en-US"/>
        </w:rPr>
        <w:t>+ Suy hô hấp cấp: Đã biện luận.</w:t>
      </w:r>
    </w:p>
    <w:p w14:paraId="36AC4229" w14:textId="3A464539" w:rsidR="003717D2" w:rsidRDefault="003717D2" w:rsidP="003717D2">
      <w:pPr>
        <w:pStyle w:val="ListParagraph"/>
        <w:spacing w:line="360" w:lineRule="auto"/>
        <w:ind w:left="1778"/>
        <w:jc w:val="both"/>
        <w:rPr>
          <w:sz w:val="24"/>
          <w:szCs w:val="24"/>
          <w:lang w:val="en-US"/>
        </w:rPr>
      </w:pPr>
      <w:r>
        <w:rPr>
          <w:sz w:val="24"/>
          <w:szCs w:val="24"/>
          <w:lang w:val="en-US"/>
        </w:rPr>
        <w:t xml:space="preserve">+ </w:t>
      </w:r>
      <w:r w:rsidR="000F7437">
        <w:rPr>
          <w:sz w:val="24"/>
          <w:szCs w:val="24"/>
          <w:lang w:val="en-US"/>
        </w:rPr>
        <w:t>Đa hồng cầu</w:t>
      </w:r>
      <w:r w:rsidR="00FD4743">
        <w:rPr>
          <w:sz w:val="24"/>
          <w:szCs w:val="24"/>
          <w:lang w:val="en-US"/>
        </w:rPr>
        <w:t>:</w:t>
      </w:r>
      <w:r w:rsidR="000F7437" w:rsidRPr="000F7437">
        <w:rPr>
          <w:sz w:val="24"/>
          <w:szCs w:val="24"/>
          <w:lang w:val="en-US"/>
        </w:rPr>
        <w:t xml:space="preserve"> </w:t>
      </w:r>
      <w:r w:rsidR="00FD4743">
        <w:rPr>
          <w:sz w:val="24"/>
          <w:szCs w:val="24"/>
          <w:lang w:val="en-US"/>
        </w:rPr>
        <w:t>Đã</w:t>
      </w:r>
      <w:r w:rsidR="000F7437">
        <w:rPr>
          <w:sz w:val="24"/>
          <w:szCs w:val="24"/>
          <w:lang w:val="en-US"/>
        </w:rPr>
        <w:t xml:space="preserve"> biện luận.</w:t>
      </w:r>
    </w:p>
    <w:p w14:paraId="1783DDA4" w14:textId="66AD9E45" w:rsidR="000F7437" w:rsidRDefault="000F7437" w:rsidP="003717D2">
      <w:pPr>
        <w:pStyle w:val="ListParagraph"/>
        <w:spacing w:line="360" w:lineRule="auto"/>
        <w:ind w:left="1778"/>
        <w:jc w:val="both"/>
        <w:rPr>
          <w:sz w:val="24"/>
          <w:szCs w:val="24"/>
          <w:lang w:val="en-US"/>
        </w:rPr>
      </w:pPr>
      <w:r>
        <w:rPr>
          <w:sz w:val="24"/>
          <w:szCs w:val="24"/>
          <w:lang w:val="en-US"/>
        </w:rPr>
        <w:t>+ Tăng áp ĐM phổi:</w:t>
      </w:r>
      <w:r w:rsidRPr="000F7437">
        <w:rPr>
          <w:sz w:val="24"/>
          <w:szCs w:val="24"/>
          <w:lang w:val="en-US"/>
        </w:rPr>
        <w:t xml:space="preserve"> </w:t>
      </w:r>
      <w:r>
        <w:rPr>
          <w:sz w:val="24"/>
          <w:szCs w:val="24"/>
          <w:lang w:val="en-US"/>
        </w:rPr>
        <w:t>Đã biện luận.</w:t>
      </w:r>
    </w:p>
    <w:p w14:paraId="5FCD4771" w14:textId="3329F749" w:rsidR="000F7437" w:rsidRPr="003F01F4" w:rsidRDefault="000F7437" w:rsidP="003717D2">
      <w:pPr>
        <w:pStyle w:val="ListParagraph"/>
        <w:spacing w:line="360" w:lineRule="auto"/>
        <w:ind w:left="1778"/>
        <w:jc w:val="both"/>
        <w:rPr>
          <w:sz w:val="24"/>
          <w:szCs w:val="24"/>
          <w:lang w:val="en-US"/>
        </w:rPr>
      </w:pPr>
      <w:r>
        <w:rPr>
          <w:sz w:val="24"/>
          <w:szCs w:val="24"/>
          <w:lang w:val="en-US"/>
        </w:rPr>
        <w:t>+ Tâm phế mạn:</w:t>
      </w:r>
      <w:r w:rsidRPr="000F7437">
        <w:rPr>
          <w:sz w:val="24"/>
          <w:szCs w:val="24"/>
          <w:lang w:val="en-US"/>
        </w:rPr>
        <w:t xml:space="preserve"> </w:t>
      </w:r>
      <w:r>
        <w:rPr>
          <w:sz w:val="24"/>
          <w:szCs w:val="24"/>
          <w:lang w:val="en-US"/>
        </w:rPr>
        <w:t>Đã biện luận.</w:t>
      </w:r>
    </w:p>
    <w:p w14:paraId="30BB086B" w14:textId="231CA2AD" w:rsidR="00A93FF2" w:rsidRDefault="004E71C3" w:rsidP="00330451">
      <w:pPr>
        <w:pStyle w:val="ListParagraph"/>
        <w:numPr>
          <w:ilvl w:val="3"/>
          <w:numId w:val="1"/>
        </w:numPr>
        <w:spacing w:line="360" w:lineRule="auto"/>
        <w:jc w:val="both"/>
        <w:rPr>
          <w:b/>
          <w:bCs/>
          <w:sz w:val="24"/>
          <w:szCs w:val="24"/>
          <w:lang w:val="en-US"/>
        </w:rPr>
      </w:pPr>
      <w:r>
        <w:rPr>
          <w:b/>
          <w:bCs/>
          <w:sz w:val="24"/>
          <w:szCs w:val="24"/>
          <w:lang w:val="en-US"/>
        </w:rPr>
        <w:t>Đợt cấp d</w:t>
      </w:r>
      <w:r w:rsidR="00A93FF2">
        <w:rPr>
          <w:b/>
          <w:bCs/>
          <w:sz w:val="24"/>
          <w:szCs w:val="24"/>
          <w:lang w:val="en-US"/>
        </w:rPr>
        <w:t>ãn phế qu</w:t>
      </w:r>
      <w:r w:rsidR="00DE68D9">
        <w:rPr>
          <w:b/>
          <w:bCs/>
          <w:sz w:val="24"/>
          <w:szCs w:val="24"/>
          <w:lang w:val="en-US"/>
        </w:rPr>
        <w:t>ản</w:t>
      </w:r>
      <w:r w:rsidR="004954D8">
        <w:rPr>
          <w:b/>
          <w:bCs/>
          <w:sz w:val="24"/>
          <w:szCs w:val="24"/>
          <w:lang w:val="en-US"/>
        </w:rPr>
        <w:t xml:space="preserve">: </w:t>
      </w:r>
      <w:r w:rsidR="00C50220">
        <w:rPr>
          <w:sz w:val="24"/>
          <w:szCs w:val="24"/>
          <w:lang w:val="en-US"/>
        </w:rPr>
        <w:t>BN có ho, k</w:t>
      </w:r>
      <w:r w:rsidR="00D70C34">
        <w:rPr>
          <w:sz w:val="24"/>
          <w:szCs w:val="24"/>
          <w:lang w:val="en-US"/>
        </w:rPr>
        <w:t xml:space="preserve">hạc </w:t>
      </w:r>
      <w:r w:rsidR="00044D6E">
        <w:rPr>
          <w:sz w:val="24"/>
          <w:szCs w:val="24"/>
          <w:lang w:val="en-US"/>
        </w:rPr>
        <w:t>đ</w:t>
      </w:r>
      <w:r w:rsidR="00E53C98">
        <w:rPr>
          <w:sz w:val="24"/>
          <w:szCs w:val="24"/>
          <w:lang w:val="en-US"/>
        </w:rPr>
        <w:t>àm</w:t>
      </w:r>
      <w:r w:rsidR="0049274D">
        <w:rPr>
          <w:sz w:val="24"/>
          <w:szCs w:val="24"/>
          <w:lang w:val="en-US"/>
        </w:rPr>
        <w:t xml:space="preserve"> mạn tính, không</w:t>
      </w:r>
      <w:r w:rsidR="00852D81">
        <w:rPr>
          <w:sz w:val="24"/>
          <w:szCs w:val="24"/>
          <w:lang w:val="en-US"/>
        </w:rPr>
        <w:t xml:space="preserve"> có tiền căn lao phổi cũ hay gia đình có người mắc lao </w:t>
      </w:r>
      <w:r w:rsidR="00A03766" w:rsidRPr="00A03766">
        <w:rPr>
          <w:sz w:val="24"/>
          <w:szCs w:val="24"/>
          <w:lang w:val="en-US"/>
        </w:rPr>
        <w:sym w:font="Wingdings" w:char="F0E8"/>
      </w:r>
      <w:r w:rsidR="00705D7C">
        <w:rPr>
          <w:sz w:val="24"/>
          <w:szCs w:val="24"/>
          <w:lang w:val="en-US"/>
        </w:rPr>
        <w:t xml:space="preserve"> ÍT NGHĨ </w:t>
      </w:r>
      <w:r w:rsidR="00705D7C" w:rsidRPr="00705D7C">
        <w:rPr>
          <w:sz w:val="24"/>
          <w:szCs w:val="24"/>
          <w:lang w:val="en-US"/>
        </w:rPr>
        <w:sym w:font="Wingdings" w:char="F0E8"/>
      </w:r>
      <w:r w:rsidR="00705D7C">
        <w:rPr>
          <w:sz w:val="24"/>
          <w:szCs w:val="24"/>
          <w:lang w:val="en-US"/>
        </w:rPr>
        <w:t xml:space="preserve"> Đề nghị CT ngực kiểm tra.</w:t>
      </w:r>
    </w:p>
    <w:p w14:paraId="581D683F" w14:textId="62C167E1" w:rsidR="00330451" w:rsidRPr="00330451" w:rsidRDefault="002E0D1E" w:rsidP="00330451">
      <w:pPr>
        <w:pStyle w:val="ListParagraph"/>
        <w:numPr>
          <w:ilvl w:val="3"/>
          <w:numId w:val="1"/>
        </w:numPr>
        <w:spacing w:line="360" w:lineRule="auto"/>
        <w:jc w:val="both"/>
        <w:rPr>
          <w:b/>
          <w:bCs/>
          <w:sz w:val="24"/>
          <w:szCs w:val="24"/>
          <w:lang w:val="en-US"/>
        </w:rPr>
      </w:pPr>
      <w:r w:rsidRPr="00330451">
        <w:rPr>
          <w:b/>
          <w:bCs/>
          <w:sz w:val="24"/>
          <w:szCs w:val="24"/>
          <w:lang w:val="en-US"/>
        </w:rPr>
        <w:t>U</w:t>
      </w:r>
      <w:r w:rsidR="00330451" w:rsidRPr="00330451">
        <w:rPr>
          <w:b/>
          <w:bCs/>
          <w:sz w:val="24"/>
          <w:szCs w:val="24"/>
          <w:lang w:val="en-US"/>
        </w:rPr>
        <w:t xml:space="preserve">ACS: </w:t>
      </w:r>
      <w:r w:rsidR="00330451">
        <w:rPr>
          <w:b/>
          <w:bCs/>
          <w:sz w:val="24"/>
          <w:szCs w:val="24"/>
          <w:lang w:val="en-US"/>
        </w:rPr>
        <w:t xml:space="preserve"> </w:t>
      </w:r>
      <w:r w:rsidR="00613B51" w:rsidRPr="00330451">
        <w:rPr>
          <w:sz w:val="24"/>
          <w:szCs w:val="24"/>
          <w:lang w:val="en-US"/>
        </w:rPr>
        <w:t>BN không có chảy nước mũi kèm ho</w:t>
      </w:r>
      <w:r w:rsidR="00744477" w:rsidRPr="00330451">
        <w:rPr>
          <w:sz w:val="24"/>
          <w:szCs w:val="24"/>
          <w:lang w:val="en-US"/>
        </w:rPr>
        <w:t xml:space="preserve">, </w:t>
      </w:r>
      <w:r w:rsidR="007963D2" w:rsidRPr="00330451">
        <w:rPr>
          <w:sz w:val="24"/>
          <w:szCs w:val="24"/>
          <w:lang w:val="en-US"/>
        </w:rPr>
        <w:t>không có các triệu chứng của đường hô hấ</w:t>
      </w:r>
      <w:r w:rsidR="00C765C2" w:rsidRPr="00330451">
        <w:rPr>
          <w:sz w:val="24"/>
          <w:szCs w:val="24"/>
          <w:lang w:val="en-US"/>
        </w:rPr>
        <w:t>p trên</w:t>
      </w:r>
      <w:r w:rsidR="007B593E" w:rsidRPr="00330451">
        <w:rPr>
          <w:sz w:val="24"/>
          <w:szCs w:val="24"/>
          <w:lang w:val="en-US"/>
        </w:rPr>
        <w:t>, mũi không to, lông mũi không thưa, vách mũi không sung huyết</w:t>
      </w:r>
      <w:r w:rsidR="00C765C2" w:rsidRPr="00330451">
        <w:rPr>
          <w:sz w:val="24"/>
          <w:szCs w:val="24"/>
          <w:lang w:val="en-US"/>
        </w:rPr>
        <w:t xml:space="preserve"> nên KHÔNG NGHĨ </w:t>
      </w:r>
      <w:r w:rsidR="007B593E" w:rsidRPr="00330451">
        <w:rPr>
          <w:sz w:val="24"/>
          <w:szCs w:val="24"/>
          <w:lang w:val="en-US"/>
        </w:rPr>
        <w:t>ho do</w:t>
      </w:r>
      <w:r w:rsidR="00C570DD" w:rsidRPr="00330451">
        <w:rPr>
          <w:sz w:val="24"/>
          <w:szCs w:val="24"/>
          <w:lang w:val="en-US"/>
        </w:rPr>
        <w:t xml:space="preserve"> </w:t>
      </w:r>
      <w:r w:rsidR="007B593E" w:rsidRPr="00330451">
        <w:rPr>
          <w:sz w:val="24"/>
          <w:szCs w:val="24"/>
          <w:lang w:val="en-US"/>
        </w:rPr>
        <w:t>hội chứng ho hô hấp trên.</w:t>
      </w:r>
    </w:p>
    <w:p w14:paraId="0D84B128" w14:textId="77777777" w:rsidR="00330451" w:rsidRPr="00330451" w:rsidRDefault="00330451" w:rsidP="00330451">
      <w:pPr>
        <w:pStyle w:val="ListParagraph"/>
        <w:numPr>
          <w:ilvl w:val="3"/>
          <w:numId w:val="1"/>
        </w:numPr>
        <w:spacing w:line="360" w:lineRule="auto"/>
        <w:jc w:val="both"/>
        <w:rPr>
          <w:b/>
          <w:bCs/>
          <w:sz w:val="24"/>
          <w:szCs w:val="24"/>
          <w:lang w:val="en-US"/>
        </w:rPr>
      </w:pPr>
      <w:r>
        <w:rPr>
          <w:b/>
          <w:bCs/>
          <w:sz w:val="24"/>
          <w:szCs w:val="24"/>
          <w:lang w:val="en-US"/>
        </w:rPr>
        <w:t>GERD:</w:t>
      </w:r>
      <w:r>
        <w:rPr>
          <w:sz w:val="24"/>
          <w:szCs w:val="24"/>
          <w:lang w:val="en-US"/>
        </w:rPr>
        <w:t xml:space="preserve"> </w:t>
      </w:r>
      <w:r w:rsidR="00D22B1B" w:rsidRPr="00330451">
        <w:rPr>
          <w:sz w:val="24"/>
          <w:szCs w:val="24"/>
          <w:lang w:val="en-US"/>
        </w:rPr>
        <w:t>BN từng có tiền căn viêm dạ dày nhưng không có các triệu chứng như ợ nóng, ợ chua</w:t>
      </w:r>
      <w:r w:rsidR="00FB587F" w:rsidRPr="00330451">
        <w:rPr>
          <w:sz w:val="24"/>
          <w:szCs w:val="24"/>
          <w:lang w:val="en-US"/>
        </w:rPr>
        <w:t>, trào ngược</w:t>
      </w:r>
      <w:r w:rsidR="00D22B1B" w:rsidRPr="00330451">
        <w:rPr>
          <w:sz w:val="24"/>
          <w:szCs w:val="24"/>
          <w:lang w:val="en-US"/>
        </w:rPr>
        <w:t>, không cảm giác nóng rát sau xương ức liên quan đến bữa ăn</w:t>
      </w:r>
      <w:r w:rsidR="00FB587F" w:rsidRPr="00330451">
        <w:rPr>
          <w:sz w:val="24"/>
          <w:szCs w:val="24"/>
          <w:lang w:val="en-US"/>
        </w:rPr>
        <w:t xml:space="preserve"> nên</w:t>
      </w:r>
      <w:r w:rsidR="004A7A74" w:rsidRPr="00330451">
        <w:rPr>
          <w:sz w:val="24"/>
          <w:szCs w:val="24"/>
          <w:lang w:val="en-US"/>
        </w:rPr>
        <w:t xml:space="preserve"> KHÔNG </w:t>
      </w:r>
      <w:r w:rsidR="00FB587F" w:rsidRPr="00330451">
        <w:rPr>
          <w:sz w:val="24"/>
          <w:szCs w:val="24"/>
          <w:lang w:val="en-US"/>
        </w:rPr>
        <w:t>NGHĨ ho do GERD</w:t>
      </w:r>
      <w:r>
        <w:rPr>
          <w:sz w:val="24"/>
          <w:szCs w:val="24"/>
          <w:lang w:val="en-US"/>
        </w:rPr>
        <w:t>.</w:t>
      </w:r>
    </w:p>
    <w:p w14:paraId="6E4B79D3" w14:textId="736F72B9" w:rsidR="00644C18" w:rsidRPr="00330451" w:rsidRDefault="00330451" w:rsidP="00330451">
      <w:pPr>
        <w:pStyle w:val="ListParagraph"/>
        <w:numPr>
          <w:ilvl w:val="3"/>
          <w:numId w:val="1"/>
        </w:numPr>
        <w:spacing w:line="360" w:lineRule="auto"/>
        <w:jc w:val="both"/>
        <w:rPr>
          <w:b/>
          <w:bCs/>
          <w:sz w:val="24"/>
          <w:szCs w:val="24"/>
          <w:lang w:val="en-US"/>
        </w:rPr>
      </w:pPr>
      <w:r>
        <w:rPr>
          <w:b/>
          <w:bCs/>
          <w:sz w:val="24"/>
          <w:szCs w:val="24"/>
          <w:lang w:val="en-US"/>
        </w:rPr>
        <w:t>Do thu</w:t>
      </w:r>
      <w:r w:rsidR="00E201FF">
        <w:rPr>
          <w:b/>
          <w:bCs/>
          <w:sz w:val="24"/>
          <w:szCs w:val="24"/>
          <w:lang w:val="en-US"/>
        </w:rPr>
        <w:t>ốc:</w:t>
      </w:r>
      <w:r w:rsidR="00E201FF">
        <w:rPr>
          <w:sz w:val="24"/>
          <w:szCs w:val="24"/>
          <w:lang w:val="en-US"/>
        </w:rPr>
        <w:t xml:space="preserve"> </w:t>
      </w:r>
      <w:r w:rsidR="00644C18" w:rsidRPr="00330451">
        <w:rPr>
          <w:sz w:val="24"/>
          <w:szCs w:val="24"/>
          <w:lang w:val="en-US"/>
        </w:rPr>
        <w:t>BN chỉ sử dụng thuốc điều trị COPD, điều trị huyết áp bằng Amlodipine nên KHÔNG NGHĨ ho do thuốc.</w:t>
      </w:r>
    </w:p>
    <w:p w14:paraId="705D79BC" w14:textId="5B06AB3B" w:rsidR="00E93BF2" w:rsidRPr="00EA575F" w:rsidRDefault="00726FFF" w:rsidP="00EA575F">
      <w:pPr>
        <w:pStyle w:val="Heading2"/>
        <w:spacing w:line="360" w:lineRule="auto"/>
        <w:rPr>
          <w:sz w:val="24"/>
          <w:szCs w:val="24"/>
          <w:lang w:val="en-US"/>
        </w:rPr>
      </w:pPr>
      <w:r w:rsidRPr="00EA575F">
        <w:rPr>
          <w:sz w:val="24"/>
          <w:szCs w:val="24"/>
          <w:lang w:val="en-US"/>
        </w:rPr>
        <w:t>Khó thở:</w:t>
      </w:r>
    </w:p>
    <w:p w14:paraId="3984FD74" w14:textId="77777777" w:rsidR="009E7105" w:rsidRPr="00EA575F" w:rsidRDefault="00BE7A3D" w:rsidP="00EA575F">
      <w:pPr>
        <w:spacing w:line="360" w:lineRule="auto"/>
        <w:ind w:firstLine="360"/>
        <w:rPr>
          <w:sz w:val="24"/>
          <w:szCs w:val="24"/>
          <w:lang w:val="en-US"/>
        </w:rPr>
      </w:pPr>
      <w:r w:rsidRPr="00EA575F">
        <w:rPr>
          <w:sz w:val="24"/>
          <w:szCs w:val="24"/>
          <w:lang w:val="en-US"/>
        </w:rPr>
        <w:t>BN này khó thở kèm với ho</w:t>
      </w:r>
      <w:r w:rsidR="00AB0999" w:rsidRPr="00EA575F">
        <w:rPr>
          <w:sz w:val="24"/>
          <w:szCs w:val="24"/>
          <w:lang w:val="en-US"/>
        </w:rPr>
        <w:t xml:space="preserve"> thành từng cơn, bắt đầu từ năm 2013</w:t>
      </w:r>
      <w:r w:rsidR="00F86F55" w:rsidRPr="00EA575F">
        <w:rPr>
          <w:sz w:val="24"/>
          <w:szCs w:val="24"/>
          <w:lang w:val="en-US"/>
        </w:rPr>
        <w:t xml:space="preserve">. Cách NV 2 ngày, số cơn khó thở của BN tăng lên </w:t>
      </w:r>
      <w:r w:rsidR="00F86F55" w:rsidRPr="00EA575F">
        <w:rPr>
          <w:rFonts w:ascii="Wingdings" w:eastAsia="Wingdings" w:hAnsi="Wingdings" w:cs="Wingdings"/>
          <w:sz w:val="24"/>
          <w:szCs w:val="24"/>
          <w:lang w:val="en-US"/>
        </w:rPr>
        <w:sym w:font="Wingdings" w:char="F0E8"/>
      </w:r>
      <w:r w:rsidR="009E7105" w:rsidRPr="00EA575F">
        <w:rPr>
          <w:sz w:val="24"/>
          <w:szCs w:val="24"/>
          <w:lang w:val="en-US"/>
        </w:rPr>
        <w:t xml:space="preserve"> Khó thở cấp/ khó thở mạn.</w:t>
      </w:r>
    </w:p>
    <w:p w14:paraId="20EFD4C8" w14:textId="430D4561" w:rsidR="000911CD" w:rsidRPr="00724ADC" w:rsidRDefault="009E7105" w:rsidP="009C7CFB">
      <w:pPr>
        <w:pStyle w:val="ListParagraph"/>
        <w:numPr>
          <w:ilvl w:val="0"/>
          <w:numId w:val="33"/>
        </w:numPr>
        <w:spacing w:line="360" w:lineRule="auto"/>
        <w:rPr>
          <w:i/>
          <w:iCs/>
          <w:sz w:val="24"/>
          <w:szCs w:val="24"/>
          <w:lang w:val="en-US"/>
        </w:rPr>
      </w:pPr>
      <w:r w:rsidRPr="00EA575F">
        <w:rPr>
          <w:sz w:val="24"/>
          <w:szCs w:val="24"/>
          <w:lang w:val="en-US"/>
        </w:rPr>
        <w:t xml:space="preserve">Các nguyên nhân </w:t>
      </w:r>
      <w:r w:rsidR="00A11D9E" w:rsidRPr="00EA575F">
        <w:rPr>
          <w:sz w:val="24"/>
          <w:szCs w:val="24"/>
          <w:lang w:val="en-US"/>
        </w:rPr>
        <w:t>gây khó</w:t>
      </w:r>
      <w:r w:rsidR="000D4974">
        <w:rPr>
          <w:sz w:val="24"/>
          <w:szCs w:val="24"/>
          <w:lang w:val="en-US"/>
        </w:rPr>
        <w:t xml:space="preserve"> thở</w:t>
      </w:r>
      <w:r w:rsidR="00A11D9E" w:rsidRPr="00EA575F">
        <w:rPr>
          <w:sz w:val="24"/>
          <w:szCs w:val="24"/>
          <w:lang w:val="en-US"/>
        </w:rPr>
        <w:t xml:space="preserve"> </w:t>
      </w:r>
      <w:r w:rsidR="000911CD">
        <w:rPr>
          <w:sz w:val="24"/>
          <w:szCs w:val="24"/>
          <w:lang w:val="en-US"/>
        </w:rPr>
        <w:t xml:space="preserve">cấp </w:t>
      </w:r>
      <w:r w:rsidR="009C7CFB">
        <w:rPr>
          <w:sz w:val="24"/>
          <w:szCs w:val="24"/>
          <w:lang w:val="en-US"/>
        </w:rPr>
        <w:t>ở BN này:</w:t>
      </w:r>
    </w:p>
    <w:p w14:paraId="16BEE16C" w14:textId="79F3E294" w:rsidR="000911CD" w:rsidRDefault="000911CD" w:rsidP="000911CD">
      <w:pPr>
        <w:pStyle w:val="ListParagraph"/>
        <w:numPr>
          <w:ilvl w:val="3"/>
          <w:numId w:val="1"/>
        </w:numPr>
        <w:spacing w:line="360" w:lineRule="auto"/>
        <w:rPr>
          <w:sz w:val="24"/>
          <w:szCs w:val="24"/>
          <w:lang w:val="en-US"/>
        </w:rPr>
      </w:pPr>
      <w:r>
        <w:rPr>
          <w:sz w:val="24"/>
          <w:szCs w:val="24"/>
          <w:lang w:val="en-US"/>
        </w:rPr>
        <w:t>Đợt cấp COPD: Đã biện luận.</w:t>
      </w:r>
    </w:p>
    <w:p w14:paraId="18716FB6" w14:textId="22EEB54C" w:rsidR="000911CD" w:rsidRDefault="00CE79D4" w:rsidP="000911CD">
      <w:pPr>
        <w:pStyle w:val="ListParagraph"/>
        <w:numPr>
          <w:ilvl w:val="3"/>
          <w:numId w:val="1"/>
        </w:numPr>
        <w:spacing w:line="360" w:lineRule="auto"/>
        <w:rPr>
          <w:sz w:val="24"/>
          <w:szCs w:val="24"/>
          <w:lang w:val="en-US"/>
        </w:rPr>
      </w:pPr>
      <w:r>
        <w:rPr>
          <w:sz w:val="24"/>
          <w:szCs w:val="24"/>
          <w:lang w:val="en-US"/>
        </w:rPr>
        <w:t>Cơn hen cấp: Đã biện luận.</w:t>
      </w:r>
    </w:p>
    <w:p w14:paraId="3E4127E2" w14:textId="0AA78921" w:rsidR="00CE79D4" w:rsidRDefault="009312D8" w:rsidP="000911CD">
      <w:pPr>
        <w:pStyle w:val="ListParagraph"/>
        <w:numPr>
          <w:ilvl w:val="3"/>
          <w:numId w:val="1"/>
        </w:numPr>
        <w:spacing w:line="360" w:lineRule="auto"/>
        <w:rPr>
          <w:sz w:val="24"/>
          <w:szCs w:val="24"/>
          <w:lang w:val="en-US"/>
        </w:rPr>
      </w:pPr>
      <w:r>
        <w:rPr>
          <w:sz w:val="24"/>
          <w:szCs w:val="24"/>
          <w:lang w:val="en-US"/>
        </w:rPr>
        <w:t>Nhiễm trùng</w:t>
      </w:r>
      <w:r w:rsidR="00485DE7">
        <w:rPr>
          <w:sz w:val="24"/>
          <w:szCs w:val="24"/>
          <w:lang w:val="en-US"/>
        </w:rPr>
        <w:t xml:space="preserve"> hô hấp dưới</w:t>
      </w:r>
      <w:r w:rsidR="005B6D58">
        <w:rPr>
          <w:sz w:val="24"/>
          <w:szCs w:val="24"/>
          <w:lang w:val="en-US"/>
        </w:rPr>
        <w:t>: Đã biện l</w:t>
      </w:r>
      <w:r w:rsidR="00FF5A23">
        <w:rPr>
          <w:sz w:val="24"/>
          <w:szCs w:val="24"/>
          <w:lang w:val="en-US"/>
        </w:rPr>
        <w:t>u</w:t>
      </w:r>
      <w:r w:rsidR="00A344BA">
        <w:rPr>
          <w:sz w:val="24"/>
          <w:szCs w:val="24"/>
          <w:lang w:val="en-US"/>
        </w:rPr>
        <w:t>ận.</w:t>
      </w:r>
    </w:p>
    <w:p w14:paraId="07742043" w14:textId="6D0597A4" w:rsidR="00A344BA" w:rsidRDefault="007F5176" w:rsidP="000911CD">
      <w:pPr>
        <w:pStyle w:val="ListParagraph"/>
        <w:numPr>
          <w:ilvl w:val="3"/>
          <w:numId w:val="1"/>
        </w:numPr>
        <w:spacing w:line="360" w:lineRule="auto"/>
        <w:rPr>
          <w:sz w:val="24"/>
          <w:szCs w:val="24"/>
          <w:lang w:val="en-US"/>
        </w:rPr>
      </w:pPr>
      <w:r>
        <w:rPr>
          <w:sz w:val="24"/>
          <w:szCs w:val="24"/>
          <w:lang w:val="en-US"/>
        </w:rPr>
        <w:t>TKMP: Đã biện luận.</w:t>
      </w:r>
    </w:p>
    <w:p w14:paraId="6A5D1032" w14:textId="2237D41B" w:rsidR="007F5176" w:rsidRDefault="009312D8" w:rsidP="000911CD">
      <w:pPr>
        <w:pStyle w:val="ListParagraph"/>
        <w:numPr>
          <w:ilvl w:val="3"/>
          <w:numId w:val="1"/>
        </w:numPr>
        <w:spacing w:line="360" w:lineRule="auto"/>
        <w:rPr>
          <w:sz w:val="24"/>
          <w:szCs w:val="24"/>
          <w:lang w:val="en-US"/>
        </w:rPr>
      </w:pPr>
      <w:r>
        <w:rPr>
          <w:sz w:val="24"/>
          <w:szCs w:val="24"/>
          <w:lang w:val="en-US"/>
        </w:rPr>
        <w:t>Đợt dãn phế quản cấp: Đã biện luận.</w:t>
      </w:r>
    </w:p>
    <w:p w14:paraId="5BD353FB" w14:textId="003163C5" w:rsidR="005924B5" w:rsidRDefault="00F64D25" w:rsidP="000911CD">
      <w:pPr>
        <w:pStyle w:val="ListParagraph"/>
        <w:numPr>
          <w:ilvl w:val="3"/>
          <w:numId w:val="1"/>
        </w:numPr>
        <w:spacing w:line="360" w:lineRule="auto"/>
        <w:rPr>
          <w:sz w:val="24"/>
          <w:szCs w:val="24"/>
          <w:lang w:val="en-US"/>
        </w:rPr>
      </w:pPr>
      <w:r>
        <w:rPr>
          <w:sz w:val="24"/>
          <w:szCs w:val="24"/>
          <w:lang w:val="en-US"/>
        </w:rPr>
        <w:t>Thuyên tắc phổi: thang điểm Well 1.5đ (nhịp nhanh xoang – 109l/phút)</w:t>
      </w:r>
      <w:r w:rsidR="004E66E6">
        <w:rPr>
          <w:sz w:val="24"/>
          <w:szCs w:val="24"/>
          <w:lang w:val="en-US"/>
        </w:rPr>
        <w:t xml:space="preserve"> </w:t>
      </w:r>
      <w:r w:rsidR="004E66E6" w:rsidRPr="004E66E6">
        <w:rPr>
          <w:sz w:val="24"/>
          <w:szCs w:val="24"/>
          <w:lang w:val="en-US"/>
        </w:rPr>
        <w:sym w:font="Wingdings" w:char="F0E8"/>
      </w:r>
      <w:r w:rsidR="004E66E6">
        <w:rPr>
          <w:sz w:val="24"/>
          <w:szCs w:val="24"/>
          <w:lang w:val="en-US"/>
        </w:rPr>
        <w:t xml:space="preserve"> KHÔNG NGHĨ</w:t>
      </w:r>
    </w:p>
    <w:p w14:paraId="1AB60CCE" w14:textId="2BA8FF04" w:rsidR="009C7CFB" w:rsidRDefault="005924B5" w:rsidP="009C7CFB">
      <w:pPr>
        <w:pStyle w:val="ListParagraph"/>
        <w:numPr>
          <w:ilvl w:val="3"/>
          <w:numId w:val="1"/>
        </w:numPr>
        <w:spacing w:line="360" w:lineRule="auto"/>
        <w:rPr>
          <w:sz w:val="24"/>
          <w:szCs w:val="24"/>
          <w:lang w:val="en-US"/>
        </w:rPr>
      </w:pPr>
      <w:r>
        <w:rPr>
          <w:sz w:val="24"/>
          <w:szCs w:val="24"/>
          <w:lang w:val="en-US"/>
        </w:rPr>
        <w:t>Suy tim</w:t>
      </w:r>
      <w:r w:rsidR="003C5850">
        <w:rPr>
          <w:sz w:val="24"/>
          <w:szCs w:val="24"/>
          <w:lang w:val="en-US"/>
        </w:rPr>
        <w:t xml:space="preserve"> trái</w:t>
      </w:r>
      <w:r>
        <w:rPr>
          <w:sz w:val="24"/>
          <w:szCs w:val="24"/>
          <w:lang w:val="en-US"/>
        </w:rPr>
        <w:t xml:space="preserve"> cấp</w:t>
      </w:r>
      <w:r w:rsidR="00FE0377">
        <w:rPr>
          <w:sz w:val="24"/>
          <w:szCs w:val="24"/>
          <w:lang w:val="en-US"/>
        </w:rPr>
        <w:t>/đợt mất bù cấp của suy tim trái mạn</w:t>
      </w:r>
      <w:r>
        <w:rPr>
          <w:sz w:val="24"/>
          <w:szCs w:val="24"/>
          <w:lang w:val="en-US"/>
        </w:rPr>
        <w:t xml:space="preserve">: </w:t>
      </w:r>
      <w:r w:rsidR="003C5850">
        <w:rPr>
          <w:sz w:val="24"/>
          <w:szCs w:val="24"/>
          <w:lang w:val="en-US"/>
        </w:rPr>
        <w:t>ÍT NGHĨ</w:t>
      </w:r>
      <w:r>
        <w:rPr>
          <w:sz w:val="24"/>
          <w:szCs w:val="24"/>
          <w:lang w:val="en-US"/>
        </w:rPr>
        <w:t xml:space="preserve"> do khám tim BN T1,T2 rõ, đều, mỏm tim ở KLS </w:t>
      </w:r>
      <w:r w:rsidR="003C5850">
        <w:rPr>
          <w:sz w:val="24"/>
          <w:szCs w:val="24"/>
          <w:lang w:val="en-US"/>
        </w:rPr>
        <w:t>V lệch vào trong bờ trái xương ức, BN</w:t>
      </w:r>
      <w:r w:rsidR="00026209">
        <w:rPr>
          <w:sz w:val="24"/>
          <w:szCs w:val="24"/>
          <w:lang w:val="en-US"/>
        </w:rPr>
        <w:t xml:space="preserve"> không có đau ngực</w:t>
      </w:r>
      <w:r w:rsidR="00343898">
        <w:rPr>
          <w:sz w:val="24"/>
          <w:szCs w:val="24"/>
          <w:lang w:val="en-US"/>
        </w:rPr>
        <w:t xml:space="preserve">. </w:t>
      </w:r>
      <w:r w:rsidR="00343898" w:rsidRPr="00343898">
        <w:rPr>
          <w:sz w:val="24"/>
          <w:szCs w:val="24"/>
          <w:lang w:val="en-US"/>
        </w:rPr>
        <w:sym w:font="Wingdings" w:char="F0E8"/>
      </w:r>
      <w:r w:rsidR="00343898">
        <w:rPr>
          <w:sz w:val="24"/>
          <w:szCs w:val="24"/>
          <w:lang w:val="en-US"/>
        </w:rPr>
        <w:t xml:space="preserve"> Đề nghị NT-proBNP; hs-TnI; </w:t>
      </w:r>
      <w:r w:rsidR="009C7CFB">
        <w:rPr>
          <w:sz w:val="24"/>
          <w:szCs w:val="24"/>
          <w:lang w:val="en-US"/>
        </w:rPr>
        <w:t>Siêu âm tim.</w:t>
      </w:r>
    </w:p>
    <w:p w14:paraId="19906299" w14:textId="37FA2B41" w:rsidR="009C7CFB" w:rsidRDefault="009C7CFB" w:rsidP="009C7CFB">
      <w:pPr>
        <w:pStyle w:val="ListParagraph"/>
        <w:numPr>
          <w:ilvl w:val="3"/>
          <w:numId w:val="1"/>
        </w:numPr>
        <w:spacing w:line="360" w:lineRule="auto"/>
        <w:rPr>
          <w:sz w:val="24"/>
          <w:szCs w:val="24"/>
          <w:lang w:val="en-US"/>
        </w:rPr>
      </w:pPr>
      <w:r>
        <w:rPr>
          <w:sz w:val="24"/>
          <w:szCs w:val="24"/>
          <w:lang w:val="en-US"/>
        </w:rPr>
        <w:t>Dị vật: KHÔNG NGHĨ do BN không có hội chứng xâm nhập.</w:t>
      </w:r>
    </w:p>
    <w:p w14:paraId="38344D1F" w14:textId="15B36FDB" w:rsidR="009C7CFB" w:rsidRDefault="000D4974" w:rsidP="000D4974">
      <w:pPr>
        <w:pStyle w:val="ListParagraph"/>
        <w:numPr>
          <w:ilvl w:val="0"/>
          <w:numId w:val="33"/>
        </w:numPr>
        <w:spacing w:line="360" w:lineRule="auto"/>
        <w:rPr>
          <w:sz w:val="24"/>
          <w:szCs w:val="24"/>
          <w:lang w:val="en-US"/>
        </w:rPr>
      </w:pPr>
      <w:r>
        <w:rPr>
          <w:sz w:val="24"/>
          <w:szCs w:val="24"/>
          <w:lang w:val="en-US"/>
        </w:rPr>
        <w:t>Các nguyên nhân gây khó thở mạn ở BN này</w:t>
      </w:r>
      <w:r w:rsidR="001B294C">
        <w:rPr>
          <w:sz w:val="24"/>
          <w:szCs w:val="24"/>
          <w:lang w:val="en-US"/>
        </w:rPr>
        <w:t>:</w:t>
      </w:r>
    </w:p>
    <w:p w14:paraId="114A1603" w14:textId="2665B848" w:rsidR="001B294C" w:rsidRDefault="001B294C" w:rsidP="001B294C">
      <w:pPr>
        <w:pStyle w:val="ListParagraph"/>
        <w:numPr>
          <w:ilvl w:val="3"/>
          <w:numId w:val="1"/>
        </w:numPr>
        <w:spacing w:line="360" w:lineRule="auto"/>
        <w:rPr>
          <w:sz w:val="24"/>
          <w:szCs w:val="24"/>
          <w:lang w:val="en-US"/>
        </w:rPr>
      </w:pPr>
      <w:r>
        <w:rPr>
          <w:sz w:val="24"/>
          <w:szCs w:val="24"/>
          <w:lang w:val="en-US"/>
        </w:rPr>
        <w:t>Hen: Đã biện luận.</w:t>
      </w:r>
    </w:p>
    <w:p w14:paraId="76781371" w14:textId="03A04395" w:rsidR="001B294C" w:rsidRDefault="001B294C" w:rsidP="001B294C">
      <w:pPr>
        <w:pStyle w:val="ListParagraph"/>
        <w:numPr>
          <w:ilvl w:val="3"/>
          <w:numId w:val="1"/>
        </w:numPr>
        <w:spacing w:line="360" w:lineRule="auto"/>
        <w:rPr>
          <w:sz w:val="24"/>
          <w:szCs w:val="24"/>
          <w:lang w:val="en-US"/>
        </w:rPr>
      </w:pPr>
      <w:r>
        <w:rPr>
          <w:sz w:val="24"/>
          <w:szCs w:val="24"/>
          <w:lang w:val="en-US"/>
        </w:rPr>
        <w:t>COPD: đã biện luận.</w:t>
      </w:r>
    </w:p>
    <w:p w14:paraId="5656E6AE" w14:textId="26B1D905" w:rsidR="00932484" w:rsidRDefault="00222A80" w:rsidP="00932484">
      <w:pPr>
        <w:pStyle w:val="ListParagraph"/>
        <w:numPr>
          <w:ilvl w:val="3"/>
          <w:numId w:val="1"/>
        </w:numPr>
        <w:spacing w:line="360" w:lineRule="auto"/>
        <w:rPr>
          <w:sz w:val="24"/>
          <w:szCs w:val="24"/>
          <w:lang w:val="en-US"/>
        </w:rPr>
      </w:pPr>
      <w:r>
        <w:rPr>
          <w:sz w:val="24"/>
          <w:szCs w:val="24"/>
          <w:lang w:val="en-US"/>
        </w:rPr>
        <w:t xml:space="preserve">Suy tim trái mạn: BN có ho và khó thở tăng khi nằm, tuy nhiên  khám tim BN T1,T2 rõ, đều, mỏm tim ở KLS V lệch vào trong bờ trái xương ức nên </w:t>
      </w:r>
      <w:r w:rsidR="00932484">
        <w:rPr>
          <w:sz w:val="24"/>
          <w:szCs w:val="24"/>
          <w:lang w:val="en-US"/>
        </w:rPr>
        <w:t>KHÔNG</w:t>
      </w:r>
      <w:r>
        <w:rPr>
          <w:sz w:val="24"/>
          <w:szCs w:val="24"/>
          <w:lang w:val="en-US"/>
        </w:rPr>
        <w:t xml:space="preserve"> NGHĨ</w:t>
      </w:r>
      <w:r w:rsidR="00932484">
        <w:rPr>
          <w:sz w:val="24"/>
          <w:szCs w:val="24"/>
          <w:lang w:val="en-US"/>
        </w:rPr>
        <w:t>.</w:t>
      </w:r>
    </w:p>
    <w:p w14:paraId="44D7853C" w14:textId="77777777" w:rsidR="007475C5" w:rsidRDefault="00D146A3" w:rsidP="00EE0C3B">
      <w:pPr>
        <w:pStyle w:val="Heading2"/>
        <w:rPr>
          <w:lang w:val="en-US"/>
        </w:rPr>
      </w:pPr>
      <w:r>
        <w:rPr>
          <w:lang w:val="en-US"/>
        </w:rPr>
        <w:t xml:space="preserve">Tăng huyết áp: </w:t>
      </w:r>
    </w:p>
    <w:p w14:paraId="070FD274" w14:textId="4CD56293" w:rsidR="00932484" w:rsidRDefault="003C7F21" w:rsidP="007475C5">
      <w:pPr>
        <w:pStyle w:val="Heading2"/>
        <w:numPr>
          <w:ilvl w:val="0"/>
          <w:numId w:val="33"/>
        </w:numPr>
        <w:rPr>
          <w:b w:val="0"/>
          <w:bCs/>
          <w:lang w:val="en-US"/>
        </w:rPr>
      </w:pPr>
      <w:r>
        <w:rPr>
          <w:b w:val="0"/>
          <w:bCs/>
          <w:lang w:val="en-US"/>
        </w:rPr>
        <w:t>BN có</w:t>
      </w:r>
      <w:r w:rsidR="00360C3B">
        <w:rPr>
          <w:b w:val="0"/>
          <w:bCs/>
          <w:lang w:val="en-US"/>
        </w:rPr>
        <w:t xml:space="preserve"> tiền căn THA vô căn ki</w:t>
      </w:r>
      <w:r w:rsidR="007475C5">
        <w:rPr>
          <w:b w:val="0"/>
          <w:bCs/>
          <w:lang w:val="en-US"/>
        </w:rPr>
        <w:t>ểm soát tốt với Amlodipine.</w:t>
      </w:r>
    </w:p>
    <w:p w14:paraId="1FA42458" w14:textId="39A574A1" w:rsidR="007475C5" w:rsidRDefault="00D1027F" w:rsidP="00D1027F">
      <w:pPr>
        <w:pStyle w:val="ListParagraph"/>
        <w:numPr>
          <w:ilvl w:val="0"/>
          <w:numId w:val="33"/>
        </w:numPr>
        <w:rPr>
          <w:lang w:val="en-US"/>
        </w:rPr>
      </w:pPr>
      <w:r>
        <w:rPr>
          <w:lang w:val="en-US"/>
        </w:rPr>
        <w:t>Khám: HA 160/80 mmHg</w:t>
      </w:r>
    </w:p>
    <w:p w14:paraId="6B837EED" w14:textId="48A288BF" w:rsidR="00D1027F" w:rsidRPr="00D1027F" w:rsidRDefault="00D1027F" w:rsidP="00D1027F">
      <w:pPr>
        <w:pStyle w:val="ListParagraph"/>
        <w:numPr>
          <w:ilvl w:val="0"/>
          <w:numId w:val="40"/>
        </w:numPr>
        <w:rPr>
          <w:lang w:val="en-US"/>
        </w:rPr>
      </w:pPr>
      <w:r>
        <w:rPr>
          <w:lang w:val="en-US"/>
        </w:rPr>
        <w:t>Tăng huyết áp vô căn</w:t>
      </w:r>
      <w:r w:rsidR="00AE15C4">
        <w:rPr>
          <w:lang w:val="en-US"/>
        </w:rPr>
        <w:t>, chưa biến chứng</w:t>
      </w:r>
      <w:r w:rsidR="006C1F89">
        <w:rPr>
          <w:lang w:val="en-US"/>
        </w:rPr>
        <w:t>.</w:t>
      </w:r>
    </w:p>
    <w:p w14:paraId="249E3D90" w14:textId="79A5F593" w:rsidR="00682BBB" w:rsidRPr="00EA575F" w:rsidRDefault="00682BBB" w:rsidP="00EA575F">
      <w:pPr>
        <w:pStyle w:val="Heading1"/>
        <w:spacing w:line="360" w:lineRule="auto"/>
        <w:rPr>
          <w:sz w:val="24"/>
          <w:szCs w:val="24"/>
          <w:lang w:val="en-US"/>
        </w:rPr>
      </w:pPr>
      <w:r w:rsidRPr="00EA575F">
        <w:rPr>
          <w:sz w:val="24"/>
          <w:szCs w:val="24"/>
          <w:lang w:val="en-US"/>
        </w:rPr>
        <w:t>Đề nghị cận lâm sàng</w:t>
      </w:r>
    </w:p>
    <w:p w14:paraId="6ECB0A40" w14:textId="70F63F6F" w:rsidR="009C5C0C" w:rsidRPr="00EA575F" w:rsidRDefault="009C5C0C" w:rsidP="00EA575F">
      <w:pPr>
        <w:pStyle w:val="ListParagraph"/>
        <w:numPr>
          <w:ilvl w:val="0"/>
          <w:numId w:val="14"/>
        </w:numPr>
        <w:spacing w:line="360" w:lineRule="auto"/>
        <w:rPr>
          <w:sz w:val="24"/>
          <w:szCs w:val="24"/>
          <w:lang w:val="en-US"/>
        </w:rPr>
      </w:pPr>
      <w:r w:rsidRPr="00EA575F">
        <w:rPr>
          <w:sz w:val="24"/>
          <w:szCs w:val="24"/>
          <w:lang w:val="en-US"/>
        </w:rPr>
        <w:t>Cận lâm sàng thường quy</w:t>
      </w:r>
    </w:p>
    <w:p w14:paraId="31EC82AE" w14:textId="497DD86D" w:rsidR="00A96AC2" w:rsidRPr="00EA575F" w:rsidRDefault="00A96AC2" w:rsidP="00EA575F">
      <w:pPr>
        <w:pStyle w:val="ListParagraph"/>
        <w:numPr>
          <w:ilvl w:val="1"/>
          <w:numId w:val="14"/>
        </w:numPr>
        <w:spacing w:line="360" w:lineRule="auto"/>
        <w:rPr>
          <w:sz w:val="24"/>
          <w:szCs w:val="24"/>
          <w:lang w:val="en-US"/>
        </w:rPr>
      </w:pPr>
      <w:r w:rsidRPr="00EA575F">
        <w:rPr>
          <w:sz w:val="24"/>
          <w:szCs w:val="24"/>
          <w:lang w:val="en-US"/>
        </w:rPr>
        <w:t>Công thức máu</w:t>
      </w:r>
    </w:p>
    <w:p w14:paraId="3F4806F9" w14:textId="518D6463" w:rsidR="0003482C" w:rsidRPr="00EA575F" w:rsidRDefault="0003482C" w:rsidP="00EA575F">
      <w:pPr>
        <w:pStyle w:val="ListParagraph"/>
        <w:numPr>
          <w:ilvl w:val="1"/>
          <w:numId w:val="14"/>
        </w:numPr>
        <w:spacing w:line="360" w:lineRule="auto"/>
        <w:rPr>
          <w:sz w:val="24"/>
          <w:szCs w:val="24"/>
          <w:lang w:val="en-US"/>
        </w:rPr>
      </w:pPr>
      <w:r w:rsidRPr="00EA575F">
        <w:rPr>
          <w:sz w:val="24"/>
          <w:szCs w:val="24"/>
          <w:lang w:val="en-US"/>
        </w:rPr>
        <w:t>Sinh hóa máu</w:t>
      </w:r>
    </w:p>
    <w:p w14:paraId="5642CF21" w14:textId="2EA5768D" w:rsidR="00A96AC2" w:rsidRPr="00EA575F" w:rsidRDefault="00A96AC2" w:rsidP="00EA575F">
      <w:pPr>
        <w:pStyle w:val="ListParagraph"/>
        <w:numPr>
          <w:ilvl w:val="2"/>
          <w:numId w:val="14"/>
        </w:numPr>
        <w:spacing w:line="360" w:lineRule="auto"/>
        <w:rPr>
          <w:sz w:val="24"/>
          <w:szCs w:val="24"/>
          <w:lang w:val="en-US"/>
        </w:rPr>
      </w:pPr>
      <w:r w:rsidRPr="00EA575F">
        <w:rPr>
          <w:sz w:val="24"/>
          <w:szCs w:val="24"/>
          <w:lang w:val="en-US"/>
        </w:rPr>
        <w:t>Creatinin/BUN</w:t>
      </w:r>
    </w:p>
    <w:p w14:paraId="1CC1D9E3" w14:textId="1BF68A2F" w:rsidR="00A96AC2" w:rsidRPr="00EA575F" w:rsidRDefault="00A96AC2" w:rsidP="00EA575F">
      <w:pPr>
        <w:pStyle w:val="ListParagraph"/>
        <w:numPr>
          <w:ilvl w:val="2"/>
          <w:numId w:val="14"/>
        </w:numPr>
        <w:spacing w:line="360" w:lineRule="auto"/>
        <w:rPr>
          <w:sz w:val="24"/>
          <w:szCs w:val="24"/>
          <w:lang w:val="en-US"/>
        </w:rPr>
      </w:pPr>
      <w:r w:rsidRPr="00EA575F">
        <w:rPr>
          <w:sz w:val="24"/>
          <w:szCs w:val="24"/>
          <w:lang w:val="en-US"/>
        </w:rPr>
        <w:t>AST,ALT</w:t>
      </w:r>
    </w:p>
    <w:p w14:paraId="5C1FFB86" w14:textId="497DD86D" w:rsidR="00A96AC2" w:rsidRPr="00EA575F" w:rsidRDefault="00A96AC2" w:rsidP="00EA575F">
      <w:pPr>
        <w:pStyle w:val="ListParagraph"/>
        <w:numPr>
          <w:ilvl w:val="2"/>
          <w:numId w:val="14"/>
        </w:numPr>
        <w:spacing w:line="360" w:lineRule="auto"/>
        <w:rPr>
          <w:sz w:val="24"/>
          <w:szCs w:val="24"/>
          <w:lang w:val="en-US"/>
        </w:rPr>
      </w:pPr>
      <w:r w:rsidRPr="00EA575F">
        <w:rPr>
          <w:sz w:val="24"/>
          <w:szCs w:val="24"/>
          <w:lang w:val="en-US"/>
        </w:rPr>
        <w:t>Điện giải đồ</w:t>
      </w:r>
    </w:p>
    <w:p w14:paraId="29982F05" w14:textId="449A854E" w:rsidR="00A96AC2" w:rsidRPr="00EA575F" w:rsidRDefault="00A96AC2" w:rsidP="00EA575F">
      <w:pPr>
        <w:pStyle w:val="ListParagraph"/>
        <w:numPr>
          <w:ilvl w:val="1"/>
          <w:numId w:val="14"/>
        </w:numPr>
        <w:spacing w:line="360" w:lineRule="auto"/>
        <w:rPr>
          <w:sz w:val="24"/>
          <w:szCs w:val="24"/>
          <w:lang w:val="en-US"/>
        </w:rPr>
      </w:pPr>
      <w:r w:rsidRPr="00EA575F">
        <w:rPr>
          <w:sz w:val="24"/>
          <w:szCs w:val="24"/>
          <w:lang w:val="en-US"/>
        </w:rPr>
        <w:t>ECG</w:t>
      </w:r>
    </w:p>
    <w:p w14:paraId="41BB5904" w14:textId="4F9E3F02" w:rsidR="00E40A3F" w:rsidRPr="00EA575F" w:rsidRDefault="00E40A3F" w:rsidP="00EA575F">
      <w:pPr>
        <w:pStyle w:val="ListParagraph"/>
        <w:numPr>
          <w:ilvl w:val="1"/>
          <w:numId w:val="14"/>
        </w:numPr>
        <w:spacing w:line="360" w:lineRule="auto"/>
        <w:rPr>
          <w:sz w:val="24"/>
          <w:szCs w:val="24"/>
          <w:lang w:val="en-US"/>
        </w:rPr>
      </w:pPr>
      <w:r w:rsidRPr="00EA575F">
        <w:rPr>
          <w:sz w:val="24"/>
          <w:szCs w:val="24"/>
          <w:lang w:val="en-US"/>
        </w:rPr>
        <w:t>XQ ngực</w:t>
      </w:r>
    </w:p>
    <w:p w14:paraId="2565AAAD" w14:textId="46552D23" w:rsidR="009C5C0C" w:rsidRPr="00EA575F" w:rsidRDefault="009C5C0C" w:rsidP="00EA575F">
      <w:pPr>
        <w:pStyle w:val="ListParagraph"/>
        <w:numPr>
          <w:ilvl w:val="0"/>
          <w:numId w:val="14"/>
        </w:numPr>
        <w:spacing w:line="360" w:lineRule="auto"/>
        <w:rPr>
          <w:sz w:val="24"/>
          <w:szCs w:val="24"/>
          <w:lang w:val="en-US"/>
        </w:rPr>
      </w:pPr>
      <w:r w:rsidRPr="00EA575F">
        <w:rPr>
          <w:sz w:val="24"/>
          <w:szCs w:val="24"/>
          <w:lang w:val="en-US"/>
        </w:rPr>
        <w:t>Cận lâm sàng chẩn đoán</w:t>
      </w:r>
    </w:p>
    <w:p w14:paraId="4CB168A3" w14:textId="3805D81F" w:rsidR="00A96AC2" w:rsidRPr="00EA575F" w:rsidRDefault="00A96AC2" w:rsidP="00EA575F">
      <w:pPr>
        <w:pStyle w:val="ListParagraph"/>
        <w:numPr>
          <w:ilvl w:val="1"/>
          <w:numId w:val="14"/>
        </w:numPr>
        <w:spacing w:line="360" w:lineRule="auto"/>
        <w:rPr>
          <w:sz w:val="24"/>
          <w:szCs w:val="24"/>
          <w:lang w:val="en-US"/>
        </w:rPr>
      </w:pPr>
      <w:r w:rsidRPr="00EA575F">
        <w:rPr>
          <w:sz w:val="24"/>
          <w:szCs w:val="24"/>
          <w:lang w:val="en-US"/>
        </w:rPr>
        <w:t>Chẩn đoán xác định</w:t>
      </w:r>
    </w:p>
    <w:p w14:paraId="4CFC3D88" w14:textId="603FC83F" w:rsidR="00CF40BB" w:rsidRDefault="00215DEC" w:rsidP="00EA575F">
      <w:pPr>
        <w:pStyle w:val="ListParagraph"/>
        <w:numPr>
          <w:ilvl w:val="2"/>
          <w:numId w:val="14"/>
        </w:numPr>
        <w:spacing w:line="360" w:lineRule="auto"/>
        <w:rPr>
          <w:sz w:val="24"/>
          <w:szCs w:val="24"/>
          <w:lang w:val="en-US"/>
        </w:rPr>
      </w:pPr>
      <w:r w:rsidRPr="00EA575F">
        <w:rPr>
          <w:sz w:val="24"/>
          <w:szCs w:val="24"/>
          <w:lang w:val="en-US"/>
        </w:rPr>
        <w:t>CRP, Procalcitonin</w:t>
      </w:r>
    </w:p>
    <w:p w14:paraId="27840CC8" w14:textId="3A21593C" w:rsidR="00E26EB3" w:rsidRPr="00EA575F" w:rsidRDefault="00E26EB3" w:rsidP="00EA575F">
      <w:pPr>
        <w:pStyle w:val="ListParagraph"/>
        <w:numPr>
          <w:ilvl w:val="2"/>
          <w:numId w:val="14"/>
        </w:numPr>
        <w:spacing w:line="360" w:lineRule="auto"/>
        <w:rPr>
          <w:sz w:val="24"/>
          <w:szCs w:val="24"/>
          <w:lang w:val="en-US"/>
        </w:rPr>
      </w:pPr>
      <w:r>
        <w:rPr>
          <w:sz w:val="24"/>
          <w:szCs w:val="24"/>
          <w:lang w:val="en-US"/>
        </w:rPr>
        <w:t>Soi nhuộm + Cấy đàm + KSĐ</w:t>
      </w:r>
    </w:p>
    <w:p w14:paraId="22D1318B" w14:textId="717AF91B" w:rsidR="00215DEC" w:rsidRPr="00EA575F" w:rsidRDefault="00215DEC" w:rsidP="00EA575F">
      <w:pPr>
        <w:pStyle w:val="ListParagraph"/>
        <w:numPr>
          <w:ilvl w:val="2"/>
          <w:numId w:val="14"/>
        </w:numPr>
        <w:spacing w:line="360" w:lineRule="auto"/>
        <w:rPr>
          <w:sz w:val="24"/>
          <w:szCs w:val="24"/>
          <w:lang w:val="en-US"/>
        </w:rPr>
      </w:pPr>
      <w:r w:rsidRPr="00EA575F">
        <w:rPr>
          <w:sz w:val="24"/>
          <w:szCs w:val="24"/>
          <w:lang w:val="en-US"/>
        </w:rPr>
        <w:t>Hô hấp kí</w:t>
      </w:r>
      <w:r w:rsidR="001B294C">
        <w:rPr>
          <w:sz w:val="24"/>
          <w:szCs w:val="24"/>
          <w:lang w:val="en-US"/>
        </w:rPr>
        <w:t xml:space="preserve"> + Test dãn phế quản</w:t>
      </w:r>
    </w:p>
    <w:p w14:paraId="365481A2" w14:textId="77777777" w:rsidR="009C5C0C" w:rsidRPr="00EA575F" w:rsidRDefault="009C5C0C" w:rsidP="00EA575F">
      <w:pPr>
        <w:pStyle w:val="ListParagraph"/>
        <w:spacing w:line="360" w:lineRule="auto"/>
        <w:rPr>
          <w:sz w:val="24"/>
          <w:szCs w:val="24"/>
          <w:lang w:val="en-US"/>
        </w:rPr>
      </w:pPr>
    </w:p>
    <w:p w14:paraId="0D8D4C95" w14:textId="334BE856" w:rsidR="00682BBB" w:rsidRPr="00EA575F" w:rsidRDefault="00E26EB3" w:rsidP="00EA575F">
      <w:pPr>
        <w:pStyle w:val="Heading1"/>
        <w:spacing w:line="360" w:lineRule="auto"/>
        <w:rPr>
          <w:sz w:val="24"/>
          <w:szCs w:val="24"/>
          <w:lang w:val="en-US"/>
        </w:rPr>
      </w:pPr>
      <w:r w:rsidRPr="00EA575F">
        <w:rPr>
          <w:sz w:val="24"/>
          <w:szCs w:val="24"/>
          <w:lang w:val="en-US"/>
        </w:rPr>
        <w:t>KẾT QUẢ CẬN LÂM SÀNG</w:t>
      </w:r>
    </w:p>
    <w:p w14:paraId="0A614F1F" w14:textId="0547BA3C" w:rsidR="00682BBB" w:rsidRPr="00EA575F" w:rsidRDefault="00EE2904" w:rsidP="00EA575F">
      <w:pPr>
        <w:spacing w:line="360" w:lineRule="auto"/>
        <w:rPr>
          <w:rFonts w:asciiTheme="majorHAnsi" w:eastAsiaTheme="majorEastAsia" w:hAnsiTheme="majorHAnsi" w:cstheme="majorBidi"/>
          <w:b/>
          <w:sz w:val="24"/>
          <w:szCs w:val="24"/>
          <w:lang w:val="en-US"/>
        </w:rPr>
      </w:pPr>
      <w:r w:rsidRPr="00EA575F">
        <w:rPr>
          <w:sz w:val="24"/>
          <w:szCs w:val="24"/>
          <w:lang w:val="en-US"/>
        </w:rPr>
        <w:br w:type="page"/>
      </w:r>
    </w:p>
    <w:p w14:paraId="707079DB" w14:textId="13ED8C9C" w:rsidR="002329EB" w:rsidRPr="00EA575F" w:rsidRDefault="002329EB" w:rsidP="00EA575F">
      <w:pPr>
        <w:pStyle w:val="Heading2"/>
        <w:spacing w:line="360" w:lineRule="auto"/>
        <w:rPr>
          <w:sz w:val="24"/>
          <w:szCs w:val="24"/>
          <w:lang w:val="en-US"/>
        </w:rPr>
      </w:pPr>
      <w:r w:rsidRPr="00EA575F">
        <w:rPr>
          <w:sz w:val="24"/>
          <w:szCs w:val="24"/>
          <w:lang w:val="en-US"/>
        </w:rPr>
        <w:t>ECG</w:t>
      </w:r>
    </w:p>
    <w:p w14:paraId="1B3806EE" w14:textId="44042044" w:rsidR="002329EB" w:rsidRPr="00EA575F" w:rsidRDefault="00DC357E" w:rsidP="00EA575F">
      <w:pPr>
        <w:spacing w:line="360" w:lineRule="auto"/>
        <w:jc w:val="center"/>
        <w:rPr>
          <w:sz w:val="24"/>
          <w:szCs w:val="24"/>
          <w:lang w:val="en-US"/>
        </w:rPr>
      </w:pPr>
      <w:r w:rsidRPr="00EA575F">
        <w:rPr>
          <w:sz w:val="24"/>
          <w:szCs w:val="24"/>
        </w:rPr>
        <w:drawing>
          <wp:inline distT="0" distB="0" distL="0" distR="0" wp14:anchorId="7B638AA3" wp14:editId="702FAE84">
            <wp:extent cx="5580961" cy="41910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588018" cy="4196299"/>
                    </a:xfrm>
                    <a:prstGeom prst="rect">
                      <a:avLst/>
                    </a:prstGeom>
                  </pic:spPr>
                </pic:pic>
              </a:graphicData>
            </a:graphic>
          </wp:inline>
        </w:drawing>
      </w:r>
    </w:p>
    <w:p w14:paraId="59F1867E" w14:textId="0245857C" w:rsidR="00EE2904" w:rsidRPr="00EA575F" w:rsidRDefault="00EE2904" w:rsidP="00EA575F">
      <w:pPr>
        <w:spacing w:line="360" w:lineRule="auto"/>
        <w:rPr>
          <w:b/>
          <w:bCs/>
          <w:sz w:val="24"/>
          <w:szCs w:val="24"/>
          <w:u w:val="single"/>
          <w:lang w:val="en-US"/>
        </w:rPr>
      </w:pPr>
      <w:r w:rsidRPr="00EA575F">
        <w:rPr>
          <w:b/>
          <w:bCs/>
          <w:sz w:val="24"/>
          <w:szCs w:val="24"/>
          <w:u w:val="single"/>
          <w:lang w:val="en-US"/>
        </w:rPr>
        <w:t>Đọc kết quả ECG:</w:t>
      </w:r>
    </w:p>
    <w:p w14:paraId="0FB0B43E" w14:textId="77777777" w:rsidR="00EE2904" w:rsidRPr="00EA575F" w:rsidRDefault="00EE2904" w:rsidP="00EA575F">
      <w:pPr>
        <w:spacing w:line="360" w:lineRule="auto"/>
        <w:rPr>
          <w:sz w:val="24"/>
          <w:szCs w:val="24"/>
        </w:rPr>
      </w:pPr>
      <w:r w:rsidRPr="00EA575F">
        <w:rPr>
          <w:sz w:val="24"/>
          <w:szCs w:val="24"/>
        </w:rPr>
        <w:t>1. Biên độ 10mm/mv, tốc độ ghi giấy 25mm/s, không nhiễu,</w:t>
      </w:r>
    </w:p>
    <w:p w14:paraId="08FF75B6" w14:textId="77777777" w:rsidR="00EE2904" w:rsidRPr="00EA575F" w:rsidRDefault="00EE2904" w:rsidP="00EA575F">
      <w:pPr>
        <w:spacing w:line="360" w:lineRule="auto"/>
        <w:rPr>
          <w:sz w:val="24"/>
          <w:szCs w:val="24"/>
        </w:rPr>
      </w:pPr>
      <w:r w:rsidRPr="00EA575F">
        <w:rPr>
          <w:sz w:val="24"/>
          <w:szCs w:val="24"/>
        </w:rPr>
        <w:t>2. mắc đúng điện cực</w:t>
      </w:r>
    </w:p>
    <w:p w14:paraId="4B5369A9" w14:textId="77777777" w:rsidR="00EE2904" w:rsidRPr="00EA575F" w:rsidRDefault="00EE2904" w:rsidP="00EA575F">
      <w:pPr>
        <w:spacing w:line="360" w:lineRule="auto"/>
        <w:rPr>
          <w:sz w:val="24"/>
          <w:szCs w:val="24"/>
        </w:rPr>
      </w:pPr>
      <w:r w:rsidRPr="00EA575F">
        <w:rPr>
          <w:sz w:val="24"/>
          <w:szCs w:val="24"/>
        </w:rPr>
        <w:t>3. Nhịp nhĩ đa ổ, DII sóng P biến dạng 3 lần, đều, tần số 90l/p</w:t>
      </w:r>
    </w:p>
    <w:p w14:paraId="5A09481E" w14:textId="77777777" w:rsidR="00EE2904" w:rsidRPr="00EA575F" w:rsidRDefault="00EE2904" w:rsidP="00EA575F">
      <w:pPr>
        <w:spacing w:line="360" w:lineRule="auto"/>
        <w:rPr>
          <w:sz w:val="24"/>
          <w:szCs w:val="24"/>
        </w:rPr>
      </w:pPr>
      <w:r w:rsidRPr="00EA575F">
        <w:rPr>
          <w:sz w:val="24"/>
          <w:szCs w:val="24"/>
        </w:rPr>
        <w:t>4. Trục trung gian</w:t>
      </w:r>
    </w:p>
    <w:p w14:paraId="31208AEE" w14:textId="77777777" w:rsidR="00EE2904" w:rsidRPr="00EA575F" w:rsidRDefault="00EE2904" w:rsidP="00EA575F">
      <w:pPr>
        <w:spacing w:line="360" w:lineRule="auto"/>
        <w:rPr>
          <w:sz w:val="24"/>
          <w:szCs w:val="24"/>
        </w:rPr>
      </w:pPr>
      <w:r w:rsidRPr="00EA575F">
        <w:rPr>
          <w:sz w:val="24"/>
          <w:szCs w:val="24"/>
        </w:rPr>
        <w:t>5. Sóng P: biến dạng ở DII, âm ở P</w:t>
      </w:r>
    </w:p>
    <w:p w14:paraId="487E92BE" w14:textId="77777777" w:rsidR="00EE2904" w:rsidRPr="00EA575F" w:rsidRDefault="00EE2904" w:rsidP="00EA575F">
      <w:pPr>
        <w:spacing w:line="360" w:lineRule="auto"/>
        <w:rPr>
          <w:sz w:val="24"/>
          <w:szCs w:val="24"/>
        </w:rPr>
      </w:pPr>
      <w:r w:rsidRPr="00EA575F">
        <w:rPr>
          <w:sz w:val="24"/>
          <w:szCs w:val="24"/>
        </w:rPr>
        <w:t>6. Khoảng PR: 0,12s</w:t>
      </w:r>
    </w:p>
    <w:p w14:paraId="3AD06B66" w14:textId="77777777" w:rsidR="00EE2904" w:rsidRPr="00EA575F" w:rsidRDefault="00EE2904" w:rsidP="00EA575F">
      <w:pPr>
        <w:spacing w:line="360" w:lineRule="auto"/>
        <w:rPr>
          <w:sz w:val="24"/>
          <w:szCs w:val="24"/>
        </w:rPr>
      </w:pPr>
      <w:r w:rsidRPr="00EA575F">
        <w:rPr>
          <w:sz w:val="24"/>
          <w:szCs w:val="24"/>
        </w:rPr>
        <w:t>7. Thời gian QRS: 0,1s, không biên độ điện thế thấp.</w:t>
      </w:r>
    </w:p>
    <w:p w14:paraId="68B502DE" w14:textId="77777777" w:rsidR="00EE2904" w:rsidRPr="00EA575F" w:rsidRDefault="00EE2904" w:rsidP="00EA575F">
      <w:pPr>
        <w:spacing w:line="360" w:lineRule="auto"/>
        <w:rPr>
          <w:sz w:val="24"/>
          <w:szCs w:val="24"/>
        </w:rPr>
      </w:pPr>
      <w:r w:rsidRPr="00EA575F">
        <w:rPr>
          <w:sz w:val="24"/>
          <w:szCs w:val="24"/>
        </w:rPr>
        <w:t>Không lớn thất P theo Sokolow Lyon</w:t>
      </w:r>
    </w:p>
    <w:p w14:paraId="033BDE30" w14:textId="77777777" w:rsidR="00EE2904" w:rsidRPr="00EA575F" w:rsidRDefault="00EE2904" w:rsidP="00EA575F">
      <w:pPr>
        <w:spacing w:line="360" w:lineRule="auto"/>
        <w:rPr>
          <w:sz w:val="24"/>
          <w:szCs w:val="24"/>
        </w:rPr>
      </w:pPr>
      <w:r w:rsidRPr="00EA575F">
        <w:rPr>
          <w:sz w:val="24"/>
          <w:szCs w:val="24"/>
        </w:rPr>
        <w:t>Không lớn thất T theo Cornell, Sokolow Lyon</w:t>
      </w:r>
    </w:p>
    <w:p w14:paraId="2AC77B41" w14:textId="77777777" w:rsidR="00EE2904" w:rsidRPr="00EA575F" w:rsidRDefault="00EE2904" w:rsidP="00EA575F">
      <w:pPr>
        <w:spacing w:line="360" w:lineRule="auto"/>
        <w:rPr>
          <w:sz w:val="24"/>
          <w:szCs w:val="24"/>
        </w:rPr>
      </w:pPr>
      <w:r w:rsidRPr="00EA575F">
        <w:rPr>
          <w:sz w:val="24"/>
          <w:szCs w:val="24"/>
        </w:rPr>
        <w:t>8. ST ngang với đường đẳng điện</w:t>
      </w:r>
    </w:p>
    <w:p w14:paraId="41D03FB6" w14:textId="77777777" w:rsidR="00EE2904" w:rsidRPr="00EA575F" w:rsidRDefault="00EE2904" w:rsidP="00EA575F">
      <w:pPr>
        <w:spacing w:line="360" w:lineRule="auto"/>
        <w:rPr>
          <w:sz w:val="24"/>
          <w:szCs w:val="24"/>
        </w:rPr>
      </w:pPr>
      <w:r w:rsidRPr="00EA575F">
        <w:rPr>
          <w:sz w:val="24"/>
          <w:szCs w:val="24"/>
        </w:rPr>
        <w:t xml:space="preserve">9. Sóng T âm ở DII, DIII, aVF </w:t>
      </w:r>
      <w:r w:rsidRPr="00EA575F">
        <w:rPr>
          <w:rFonts w:ascii="Wingdings" w:eastAsia="Wingdings" w:hAnsi="Wingdings" w:cs="Wingdings"/>
          <w:sz w:val="24"/>
          <w:szCs w:val="24"/>
        </w:rPr>
        <w:sym w:font="Wingdings" w:char="F0E0"/>
      </w:r>
      <w:r w:rsidRPr="00EA575F">
        <w:rPr>
          <w:sz w:val="24"/>
          <w:szCs w:val="24"/>
        </w:rPr>
        <w:t xml:space="preserve"> gợi ý thiếu máu cục bộ, hạ kali</w:t>
      </w:r>
    </w:p>
    <w:p w14:paraId="6D290474" w14:textId="77777777" w:rsidR="00EE2904" w:rsidRPr="00EA575F" w:rsidRDefault="00EE2904" w:rsidP="00EA575F">
      <w:pPr>
        <w:spacing w:line="360" w:lineRule="auto"/>
        <w:rPr>
          <w:sz w:val="24"/>
          <w:szCs w:val="24"/>
        </w:rPr>
      </w:pPr>
      <w:r w:rsidRPr="00EA575F">
        <w:rPr>
          <w:sz w:val="24"/>
          <w:szCs w:val="24"/>
        </w:rPr>
        <w:t xml:space="preserve">10. QT &lt; 1/2RR </w:t>
      </w:r>
    </w:p>
    <w:p w14:paraId="599CC017" w14:textId="77777777" w:rsidR="00EE2904" w:rsidRPr="00EA575F" w:rsidRDefault="00EE2904" w:rsidP="00EA575F">
      <w:pPr>
        <w:spacing w:line="360" w:lineRule="auto"/>
        <w:rPr>
          <w:sz w:val="24"/>
          <w:szCs w:val="24"/>
        </w:rPr>
      </w:pPr>
      <w:r w:rsidRPr="00EA575F">
        <w:rPr>
          <w:sz w:val="24"/>
          <w:szCs w:val="24"/>
        </w:rPr>
        <w:t>11. Không sóng U</w:t>
      </w:r>
    </w:p>
    <w:p w14:paraId="32F22CE2" w14:textId="6D5412F0" w:rsidR="00EE2904" w:rsidRPr="00EA575F" w:rsidRDefault="003E05BE" w:rsidP="00EA575F">
      <w:pPr>
        <w:spacing w:line="360" w:lineRule="auto"/>
        <w:rPr>
          <w:sz w:val="24"/>
          <w:szCs w:val="24"/>
          <w:lang w:val="en-US"/>
        </w:rPr>
      </w:pPr>
      <w:r w:rsidRPr="00EA575F">
        <w:rPr>
          <w:b/>
          <w:bCs/>
          <w:sz w:val="24"/>
          <w:szCs w:val="24"/>
          <w:lang w:val="en-US"/>
        </w:rPr>
        <w:t>Kết luận:</w:t>
      </w:r>
      <w:r w:rsidRPr="00EA575F">
        <w:rPr>
          <w:sz w:val="24"/>
          <w:szCs w:val="24"/>
          <w:lang w:val="en-US"/>
        </w:rPr>
        <w:t xml:space="preserve"> Nhịp nhĩ đa ổ, đều, tần số 90 l/p, trục trung gian, không lớn thất, lớn nhĩ, sóng T âm ở DII, DIII, aVF nghĩ do hạ Kali.</w:t>
      </w:r>
    </w:p>
    <w:p w14:paraId="36B2AD78" w14:textId="1A69EA46" w:rsidR="00506D27" w:rsidRPr="00EA575F" w:rsidRDefault="00506D27" w:rsidP="00EA575F">
      <w:pPr>
        <w:pStyle w:val="Heading2"/>
        <w:spacing w:line="360" w:lineRule="auto"/>
        <w:rPr>
          <w:sz w:val="24"/>
          <w:szCs w:val="24"/>
          <w:lang w:val="en-US"/>
        </w:rPr>
      </w:pPr>
      <w:r w:rsidRPr="00EA575F">
        <w:rPr>
          <w:sz w:val="24"/>
          <w:szCs w:val="24"/>
          <w:lang w:val="en-US"/>
        </w:rPr>
        <w:t>X quang phổi</w:t>
      </w:r>
    </w:p>
    <w:p w14:paraId="6A16AF66" w14:textId="62B4DF0B" w:rsidR="00506D27" w:rsidRPr="00EA575F" w:rsidRDefault="00BA4646" w:rsidP="00EA575F">
      <w:pPr>
        <w:spacing w:line="360" w:lineRule="auto"/>
        <w:jc w:val="center"/>
        <w:rPr>
          <w:sz w:val="24"/>
          <w:szCs w:val="24"/>
          <w:lang w:val="en-US"/>
        </w:rPr>
      </w:pPr>
      <w:r w:rsidRPr="00EA575F">
        <w:rPr>
          <w:sz w:val="24"/>
          <w:szCs w:val="24"/>
          <w:lang w:val="en-US"/>
        </w:rPr>
        <w:drawing>
          <wp:inline distT="0" distB="0" distL="0" distR="0" wp14:anchorId="64EB5FD1" wp14:editId="5F2F8B5A">
            <wp:extent cx="6125261" cy="459394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34152" cy="4600615"/>
                    </a:xfrm>
                    <a:prstGeom prst="rect">
                      <a:avLst/>
                    </a:prstGeom>
                    <a:noFill/>
                    <a:ln>
                      <a:noFill/>
                    </a:ln>
                  </pic:spPr>
                </pic:pic>
              </a:graphicData>
            </a:graphic>
          </wp:inline>
        </w:drawing>
      </w:r>
    </w:p>
    <w:p w14:paraId="6FFA669A" w14:textId="36343C04" w:rsidR="00EE2904" w:rsidRPr="00EA575F" w:rsidRDefault="00EE2904" w:rsidP="00EA575F">
      <w:pPr>
        <w:spacing w:line="360" w:lineRule="auto"/>
        <w:rPr>
          <w:b/>
          <w:bCs/>
          <w:sz w:val="24"/>
          <w:szCs w:val="24"/>
          <w:u w:val="single"/>
          <w:lang w:val="en-US"/>
        </w:rPr>
      </w:pPr>
      <w:r w:rsidRPr="00EA575F">
        <w:rPr>
          <w:b/>
          <w:bCs/>
          <w:sz w:val="24"/>
          <w:szCs w:val="24"/>
          <w:u w:val="single"/>
          <w:lang w:val="en-US"/>
        </w:rPr>
        <w:t>Đọc kết quả X quang phổi</w:t>
      </w:r>
    </w:p>
    <w:p w14:paraId="61750F23" w14:textId="77777777" w:rsidR="00D10595" w:rsidRPr="00EA575F" w:rsidRDefault="00D10595" w:rsidP="00EA575F">
      <w:pPr>
        <w:spacing w:line="360" w:lineRule="auto"/>
        <w:rPr>
          <w:sz w:val="24"/>
          <w:szCs w:val="24"/>
        </w:rPr>
      </w:pPr>
      <w:r w:rsidRPr="00EA575F">
        <w:rPr>
          <w:sz w:val="24"/>
          <w:szCs w:val="24"/>
        </w:rPr>
        <w:t>1. Hành chính: BN nam, 59 tuổi, tỉ lệ 50%, chụp ngày 29/9/2020, chụp đúng kỹ thuật</w:t>
      </w:r>
    </w:p>
    <w:p w14:paraId="62D28E8D" w14:textId="77777777" w:rsidR="00D10595" w:rsidRPr="00EA575F" w:rsidRDefault="00D10595" w:rsidP="00EA575F">
      <w:pPr>
        <w:spacing w:line="360" w:lineRule="auto"/>
        <w:rPr>
          <w:sz w:val="24"/>
          <w:szCs w:val="24"/>
        </w:rPr>
      </w:pPr>
      <w:r w:rsidRPr="00EA575F">
        <w:rPr>
          <w:sz w:val="24"/>
          <w:szCs w:val="24"/>
        </w:rPr>
        <w:t>2. Phim chụp đứng PA</w:t>
      </w:r>
    </w:p>
    <w:p w14:paraId="42B39316" w14:textId="77777777" w:rsidR="00D10595" w:rsidRPr="00EA575F" w:rsidRDefault="00D10595" w:rsidP="00EA575F">
      <w:pPr>
        <w:spacing w:line="360" w:lineRule="auto"/>
        <w:rPr>
          <w:sz w:val="24"/>
          <w:szCs w:val="24"/>
        </w:rPr>
      </w:pPr>
      <w:r w:rsidRPr="00EA575F">
        <w:rPr>
          <w:sz w:val="24"/>
          <w:szCs w:val="24"/>
        </w:rPr>
        <w:t>3. Hít chưa đủ sâu: thấy 8 cung liên sườn sau; phim lệch P; cường độ tia hơi cứng</w:t>
      </w:r>
    </w:p>
    <w:p w14:paraId="7E1E80FD" w14:textId="77777777" w:rsidR="00D10595" w:rsidRPr="00EA575F" w:rsidRDefault="00D10595" w:rsidP="00EA575F">
      <w:pPr>
        <w:spacing w:line="360" w:lineRule="auto"/>
        <w:rPr>
          <w:sz w:val="24"/>
          <w:szCs w:val="24"/>
        </w:rPr>
      </w:pPr>
      <w:r w:rsidRPr="00EA575F">
        <w:rPr>
          <w:sz w:val="24"/>
          <w:szCs w:val="24"/>
        </w:rPr>
        <w:t>4. Trung thất nằm bên trái (situs solitus)</w:t>
      </w:r>
    </w:p>
    <w:p w14:paraId="73476D7B" w14:textId="77777777" w:rsidR="00D10595" w:rsidRPr="00EA575F" w:rsidRDefault="00D10595" w:rsidP="00EA575F">
      <w:pPr>
        <w:spacing w:line="360" w:lineRule="auto"/>
        <w:rPr>
          <w:sz w:val="24"/>
          <w:szCs w:val="24"/>
        </w:rPr>
      </w:pPr>
      <w:r w:rsidRPr="00EA575F">
        <w:rPr>
          <w:sz w:val="24"/>
          <w:szCs w:val="24"/>
        </w:rPr>
        <w:t>5. Mô thành ngực không tổn thương, xương không gãy.</w:t>
      </w:r>
    </w:p>
    <w:p w14:paraId="16400664" w14:textId="77777777" w:rsidR="00D10595" w:rsidRPr="00EA575F" w:rsidRDefault="00D10595" w:rsidP="00EA575F">
      <w:pPr>
        <w:spacing w:line="360" w:lineRule="auto"/>
        <w:rPr>
          <w:sz w:val="24"/>
          <w:szCs w:val="24"/>
        </w:rPr>
      </w:pPr>
      <w:r w:rsidRPr="00EA575F">
        <w:rPr>
          <w:sz w:val="24"/>
          <w:szCs w:val="24"/>
        </w:rPr>
        <w:t>6. Vòm hoành thấy rõ, xác định được; Thấy rõ góc sườn hoành; Đám mờ nhu mô đều 2 bên đáy phổi; giới hạn không rõ</w:t>
      </w:r>
    </w:p>
    <w:p w14:paraId="3141E3CD" w14:textId="77777777" w:rsidR="00D10595" w:rsidRPr="00EA575F" w:rsidRDefault="00D10595" w:rsidP="00EA575F">
      <w:pPr>
        <w:spacing w:line="360" w:lineRule="auto"/>
        <w:rPr>
          <w:sz w:val="24"/>
          <w:szCs w:val="24"/>
        </w:rPr>
      </w:pPr>
      <w:r w:rsidRPr="00EA575F">
        <w:rPr>
          <w:sz w:val="24"/>
          <w:szCs w:val="24"/>
        </w:rPr>
        <w:t>7. Rốn phổi 2 bên bằng nhau, lớn nhánh xuống động mạch phổi</w:t>
      </w:r>
    </w:p>
    <w:p w14:paraId="47CCEF29" w14:textId="77777777" w:rsidR="00D10595" w:rsidRPr="00EA575F" w:rsidRDefault="00D10595" w:rsidP="00EA575F">
      <w:pPr>
        <w:spacing w:line="360" w:lineRule="auto"/>
        <w:rPr>
          <w:sz w:val="24"/>
          <w:szCs w:val="24"/>
        </w:rPr>
      </w:pPr>
      <w:r w:rsidRPr="00EA575F">
        <w:rPr>
          <w:sz w:val="24"/>
          <w:szCs w:val="24"/>
        </w:rPr>
        <w:t>8. Bóng tim không to, đường kính bóng tim/ đường kính phổi = 0.5, trung thất rộng</w:t>
      </w:r>
    </w:p>
    <w:p w14:paraId="1BFFE0DF" w14:textId="77777777" w:rsidR="00D10595" w:rsidRPr="00EA575F" w:rsidRDefault="00D10595" w:rsidP="00EA575F">
      <w:pPr>
        <w:spacing w:line="360" w:lineRule="auto"/>
        <w:rPr>
          <w:sz w:val="24"/>
          <w:szCs w:val="24"/>
        </w:rPr>
      </w:pPr>
      <w:r w:rsidRPr="00EA575F">
        <w:rPr>
          <w:b/>
          <w:bCs/>
          <w:sz w:val="24"/>
          <w:szCs w:val="24"/>
        </w:rPr>
        <w:t>Kết luận:</w:t>
      </w:r>
      <w:r w:rsidRPr="00EA575F">
        <w:rPr>
          <w:sz w:val="24"/>
          <w:szCs w:val="24"/>
        </w:rPr>
        <w:t xml:space="preserve"> Đám mờ nhu mô đều 2 bên đáy phổi, giới hạn không rõ; lớn nhánh xuống động mạch phổi; trung thất rộng. Kết hợp với lâm sàng</w:t>
      </w:r>
    </w:p>
    <w:p w14:paraId="4F0EAC6E" w14:textId="77777777" w:rsidR="00EE2904" w:rsidRPr="00EA575F" w:rsidRDefault="00EE2904" w:rsidP="00EA575F">
      <w:pPr>
        <w:spacing w:line="360" w:lineRule="auto"/>
        <w:rPr>
          <w:sz w:val="24"/>
          <w:szCs w:val="24"/>
          <w:lang w:val="en-US"/>
        </w:rPr>
      </w:pPr>
    </w:p>
    <w:p w14:paraId="144A3571" w14:textId="1C74035D" w:rsidR="002449FB" w:rsidRPr="00D83369" w:rsidRDefault="002449FB" w:rsidP="001B081F">
      <w:pPr>
        <w:pStyle w:val="Heading2"/>
        <w:spacing w:line="360" w:lineRule="auto"/>
        <w:rPr>
          <w:sz w:val="24"/>
          <w:szCs w:val="24"/>
          <w:lang w:val="en-US"/>
        </w:rPr>
      </w:pPr>
      <w:r w:rsidRPr="00EA575F">
        <w:rPr>
          <w:sz w:val="24"/>
          <w:szCs w:val="24"/>
          <w:lang w:val="en-US"/>
        </w:rPr>
        <w:t>CTM</w:t>
      </w:r>
    </w:p>
    <w:tbl>
      <w:tblPr>
        <w:tblStyle w:val="TableGrid"/>
        <w:tblW w:w="0" w:type="auto"/>
        <w:tblLook w:val="04A0" w:firstRow="1" w:lastRow="0" w:firstColumn="1" w:lastColumn="0" w:noHBand="0" w:noVBand="1"/>
      </w:tblPr>
      <w:tblGrid>
        <w:gridCol w:w="2614"/>
        <w:gridCol w:w="2614"/>
        <w:gridCol w:w="2614"/>
        <w:gridCol w:w="2614"/>
      </w:tblGrid>
      <w:tr w:rsidR="000D2F3B" w14:paraId="6475DA04" w14:textId="77777777" w:rsidTr="000D2F3B">
        <w:tc>
          <w:tcPr>
            <w:tcW w:w="2614" w:type="dxa"/>
          </w:tcPr>
          <w:p w14:paraId="2869C082" w14:textId="10EEBA13" w:rsidR="000D2F3B" w:rsidRPr="00401DC1" w:rsidRDefault="00B123CC" w:rsidP="005347CB">
            <w:pPr>
              <w:spacing w:line="276" w:lineRule="auto"/>
              <w:jc w:val="center"/>
              <w:rPr>
                <w:b/>
              </w:rPr>
            </w:pPr>
            <w:r w:rsidRPr="00401DC1">
              <w:rPr>
                <w:b/>
              </w:rPr>
              <w:t>Tế bào máu</w:t>
            </w:r>
          </w:p>
        </w:tc>
        <w:tc>
          <w:tcPr>
            <w:tcW w:w="2614" w:type="dxa"/>
          </w:tcPr>
          <w:p w14:paraId="7C0B0E2B" w14:textId="22B4B29E" w:rsidR="000D2F3B" w:rsidRPr="00401DC1" w:rsidRDefault="00B123CC" w:rsidP="005347CB">
            <w:pPr>
              <w:spacing w:line="276" w:lineRule="auto"/>
              <w:jc w:val="center"/>
              <w:rPr>
                <w:b/>
              </w:rPr>
            </w:pPr>
            <w:r w:rsidRPr="00401DC1">
              <w:rPr>
                <w:b/>
              </w:rPr>
              <w:t>Kết quả</w:t>
            </w:r>
          </w:p>
        </w:tc>
        <w:tc>
          <w:tcPr>
            <w:tcW w:w="2614" w:type="dxa"/>
          </w:tcPr>
          <w:p w14:paraId="4F2B8ABF" w14:textId="563F401C" w:rsidR="000D2F3B" w:rsidRPr="00401DC1" w:rsidRDefault="00B123CC" w:rsidP="005347CB">
            <w:pPr>
              <w:spacing w:line="276" w:lineRule="auto"/>
              <w:jc w:val="center"/>
              <w:rPr>
                <w:b/>
              </w:rPr>
            </w:pPr>
            <w:r w:rsidRPr="00401DC1">
              <w:rPr>
                <w:b/>
              </w:rPr>
              <w:t>Khoảng tham chiếu</w:t>
            </w:r>
          </w:p>
        </w:tc>
        <w:tc>
          <w:tcPr>
            <w:tcW w:w="2614" w:type="dxa"/>
          </w:tcPr>
          <w:p w14:paraId="5476966E" w14:textId="0AB12E5F" w:rsidR="000D2F3B" w:rsidRPr="00401DC1" w:rsidRDefault="00B123CC" w:rsidP="005347CB">
            <w:pPr>
              <w:spacing w:line="276" w:lineRule="auto"/>
              <w:jc w:val="center"/>
              <w:rPr>
                <w:b/>
              </w:rPr>
            </w:pPr>
            <w:r w:rsidRPr="00401DC1">
              <w:rPr>
                <w:b/>
              </w:rPr>
              <w:t>Đơn vị</w:t>
            </w:r>
          </w:p>
        </w:tc>
      </w:tr>
      <w:tr w:rsidR="000D2F3B" w14:paraId="617C26E5" w14:textId="77777777" w:rsidTr="000D2F3B">
        <w:tc>
          <w:tcPr>
            <w:tcW w:w="2614" w:type="dxa"/>
          </w:tcPr>
          <w:p w14:paraId="1839C66A" w14:textId="28B350DA" w:rsidR="000D2F3B" w:rsidRDefault="00D129A8" w:rsidP="005347CB">
            <w:pPr>
              <w:spacing w:line="276" w:lineRule="auto"/>
              <w:jc w:val="center"/>
            </w:pPr>
            <w:r>
              <w:t>*</w:t>
            </w:r>
            <w:r w:rsidR="00B123CC">
              <w:t>Số lượng bạch cầu</w:t>
            </w:r>
          </w:p>
        </w:tc>
        <w:tc>
          <w:tcPr>
            <w:tcW w:w="2614" w:type="dxa"/>
          </w:tcPr>
          <w:p w14:paraId="7B7D86C1" w14:textId="67A94E38" w:rsidR="000D2F3B" w:rsidRPr="00215002" w:rsidRDefault="00B123CC" w:rsidP="00215002">
            <w:pPr>
              <w:spacing w:line="276" w:lineRule="auto"/>
              <w:jc w:val="right"/>
              <w:rPr>
                <w:b/>
              </w:rPr>
            </w:pPr>
            <w:r w:rsidRPr="00215002">
              <w:rPr>
                <w:b/>
              </w:rPr>
              <w:t>13.37</w:t>
            </w:r>
          </w:p>
        </w:tc>
        <w:tc>
          <w:tcPr>
            <w:tcW w:w="2614" w:type="dxa"/>
          </w:tcPr>
          <w:p w14:paraId="19A78770" w14:textId="3FCF5108" w:rsidR="000D2F3B" w:rsidRDefault="00DD5505" w:rsidP="005347CB">
            <w:pPr>
              <w:spacing w:line="276" w:lineRule="auto"/>
              <w:jc w:val="center"/>
            </w:pPr>
            <w:r>
              <w:t>4.0</w:t>
            </w:r>
            <w:r w:rsidR="00215002">
              <w:t xml:space="preserve"> </w:t>
            </w:r>
            <w:r>
              <w:t>-</w:t>
            </w:r>
            <w:r w:rsidR="00215002">
              <w:t xml:space="preserve"> </w:t>
            </w:r>
            <w:r>
              <w:t>10.0</w:t>
            </w:r>
          </w:p>
        </w:tc>
        <w:tc>
          <w:tcPr>
            <w:tcW w:w="2614" w:type="dxa"/>
          </w:tcPr>
          <w:p w14:paraId="4B0387C3" w14:textId="4325949C" w:rsidR="000D2F3B" w:rsidRDefault="00DD5505" w:rsidP="005347CB">
            <w:pPr>
              <w:spacing w:line="276" w:lineRule="auto"/>
              <w:jc w:val="center"/>
            </w:pPr>
            <w:r>
              <w:t>G/L</w:t>
            </w:r>
          </w:p>
        </w:tc>
      </w:tr>
      <w:tr w:rsidR="000D2F3B" w14:paraId="66755C95" w14:textId="77777777" w:rsidTr="000D2F3B">
        <w:tc>
          <w:tcPr>
            <w:tcW w:w="2614" w:type="dxa"/>
          </w:tcPr>
          <w:p w14:paraId="72ECFDF9" w14:textId="22EA898E" w:rsidR="000D2F3B" w:rsidRDefault="00DD5505" w:rsidP="005347CB">
            <w:pPr>
              <w:spacing w:line="276" w:lineRule="auto"/>
              <w:jc w:val="center"/>
            </w:pPr>
            <w:r>
              <w:t>Trung tính %</w:t>
            </w:r>
          </w:p>
        </w:tc>
        <w:tc>
          <w:tcPr>
            <w:tcW w:w="2614" w:type="dxa"/>
          </w:tcPr>
          <w:p w14:paraId="08D8310C" w14:textId="08BF4DD2" w:rsidR="000D2F3B" w:rsidRPr="00215002" w:rsidRDefault="006E62F0" w:rsidP="00215002">
            <w:pPr>
              <w:spacing w:line="276" w:lineRule="auto"/>
              <w:jc w:val="right"/>
              <w:rPr>
                <w:b/>
              </w:rPr>
            </w:pPr>
            <w:r w:rsidRPr="00215002">
              <w:rPr>
                <w:b/>
              </w:rPr>
              <w:t>85.2</w:t>
            </w:r>
          </w:p>
        </w:tc>
        <w:tc>
          <w:tcPr>
            <w:tcW w:w="2614" w:type="dxa"/>
          </w:tcPr>
          <w:p w14:paraId="68DE48F0" w14:textId="1A5DA00E" w:rsidR="000D2F3B" w:rsidRDefault="006E62F0" w:rsidP="005347CB">
            <w:pPr>
              <w:spacing w:line="276" w:lineRule="auto"/>
              <w:jc w:val="center"/>
            </w:pPr>
            <w:r>
              <w:t>45</w:t>
            </w:r>
            <w:r w:rsidR="00215002">
              <w:t xml:space="preserve"> </w:t>
            </w:r>
            <w:r>
              <w:t>-</w:t>
            </w:r>
            <w:r w:rsidR="00215002">
              <w:t xml:space="preserve"> </w:t>
            </w:r>
            <w:r>
              <w:t>75</w:t>
            </w:r>
          </w:p>
        </w:tc>
        <w:tc>
          <w:tcPr>
            <w:tcW w:w="2614" w:type="dxa"/>
          </w:tcPr>
          <w:p w14:paraId="32A10624" w14:textId="537C6C54" w:rsidR="000D2F3B" w:rsidRDefault="00AB4225" w:rsidP="005347CB">
            <w:pPr>
              <w:spacing w:line="276" w:lineRule="auto"/>
              <w:jc w:val="center"/>
            </w:pPr>
            <w:r>
              <w:t>%</w:t>
            </w:r>
          </w:p>
        </w:tc>
      </w:tr>
      <w:tr w:rsidR="000D2F3B" w14:paraId="7FB924B2" w14:textId="77777777" w:rsidTr="000D2F3B">
        <w:tc>
          <w:tcPr>
            <w:tcW w:w="2614" w:type="dxa"/>
          </w:tcPr>
          <w:p w14:paraId="3F6DA13D" w14:textId="4478BB6A" w:rsidR="000D2F3B" w:rsidRDefault="00AB4225" w:rsidP="005347CB">
            <w:pPr>
              <w:spacing w:line="276" w:lineRule="auto"/>
              <w:jc w:val="center"/>
            </w:pPr>
            <w:r>
              <w:t>Lympho %</w:t>
            </w:r>
          </w:p>
        </w:tc>
        <w:tc>
          <w:tcPr>
            <w:tcW w:w="2614" w:type="dxa"/>
          </w:tcPr>
          <w:p w14:paraId="6BCF6438" w14:textId="652E0CFC" w:rsidR="000D2F3B" w:rsidRPr="00215002" w:rsidRDefault="006555EB" w:rsidP="00215002">
            <w:pPr>
              <w:spacing w:line="276" w:lineRule="auto"/>
              <w:rPr>
                <w:b/>
              </w:rPr>
            </w:pPr>
            <w:r w:rsidRPr="00215002">
              <w:rPr>
                <w:b/>
              </w:rPr>
              <w:t>6.4</w:t>
            </w:r>
          </w:p>
        </w:tc>
        <w:tc>
          <w:tcPr>
            <w:tcW w:w="2614" w:type="dxa"/>
          </w:tcPr>
          <w:p w14:paraId="0E44A7FE" w14:textId="57C2DB93" w:rsidR="000D2F3B" w:rsidRDefault="0020309C" w:rsidP="005347CB">
            <w:pPr>
              <w:spacing w:line="276" w:lineRule="auto"/>
              <w:jc w:val="center"/>
            </w:pPr>
            <w:r>
              <w:t>20</w:t>
            </w:r>
            <w:r w:rsidR="00215002">
              <w:t xml:space="preserve"> </w:t>
            </w:r>
            <w:r>
              <w:t>-</w:t>
            </w:r>
            <w:r w:rsidR="00215002">
              <w:t xml:space="preserve"> </w:t>
            </w:r>
            <w:r>
              <w:t>35</w:t>
            </w:r>
          </w:p>
        </w:tc>
        <w:tc>
          <w:tcPr>
            <w:tcW w:w="2614" w:type="dxa"/>
          </w:tcPr>
          <w:p w14:paraId="7AED6142" w14:textId="40087461" w:rsidR="000D2F3B" w:rsidRDefault="0020309C" w:rsidP="005347CB">
            <w:pPr>
              <w:spacing w:line="276" w:lineRule="auto"/>
              <w:jc w:val="center"/>
            </w:pPr>
            <w:r>
              <w:t>%</w:t>
            </w:r>
          </w:p>
        </w:tc>
      </w:tr>
      <w:tr w:rsidR="000D2F3B" w14:paraId="14FC262D" w14:textId="77777777" w:rsidTr="000D2F3B">
        <w:tc>
          <w:tcPr>
            <w:tcW w:w="2614" w:type="dxa"/>
          </w:tcPr>
          <w:p w14:paraId="7CC1CD73" w14:textId="07DAA8E7" w:rsidR="000D2F3B" w:rsidRDefault="00302A9F" w:rsidP="005347CB">
            <w:pPr>
              <w:spacing w:line="276" w:lineRule="auto"/>
              <w:jc w:val="center"/>
            </w:pPr>
            <w:r>
              <w:t>Mono %</w:t>
            </w:r>
          </w:p>
        </w:tc>
        <w:tc>
          <w:tcPr>
            <w:tcW w:w="2614" w:type="dxa"/>
          </w:tcPr>
          <w:p w14:paraId="31F3C0AB" w14:textId="6E6FFC09" w:rsidR="000D2F3B" w:rsidRDefault="00A66376" w:rsidP="005347CB">
            <w:pPr>
              <w:spacing w:line="276" w:lineRule="auto"/>
              <w:jc w:val="center"/>
            </w:pPr>
            <w:r>
              <w:t>7.9</w:t>
            </w:r>
          </w:p>
        </w:tc>
        <w:tc>
          <w:tcPr>
            <w:tcW w:w="2614" w:type="dxa"/>
          </w:tcPr>
          <w:p w14:paraId="6F333EC1" w14:textId="4D5066A2" w:rsidR="000D2F3B" w:rsidRDefault="00573EBA" w:rsidP="005347CB">
            <w:pPr>
              <w:spacing w:line="276" w:lineRule="auto"/>
              <w:jc w:val="center"/>
            </w:pPr>
            <w:r>
              <w:t>4</w:t>
            </w:r>
            <w:r w:rsidR="00215002">
              <w:t xml:space="preserve"> </w:t>
            </w:r>
            <w:r>
              <w:t>-</w:t>
            </w:r>
            <w:r w:rsidR="00215002">
              <w:t xml:space="preserve"> </w:t>
            </w:r>
            <w:r>
              <w:t>10</w:t>
            </w:r>
          </w:p>
        </w:tc>
        <w:tc>
          <w:tcPr>
            <w:tcW w:w="2614" w:type="dxa"/>
          </w:tcPr>
          <w:p w14:paraId="1BFB5BC4" w14:textId="257EE40D" w:rsidR="000D2F3B" w:rsidRDefault="00573EBA" w:rsidP="005347CB">
            <w:pPr>
              <w:spacing w:line="276" w:lineRule="auto"/>
              <w:jc w:val="center"/>
            </w:pPr>
            <w:r>
              <w:t>%</w:t>
            </w:r>
          </w:p>
        </w:tc>
      </w:tr>
      <w:tr w:rsidR="000D2F3B" w14:paraId="7DBE9979" w14:textId="77777777" w:rsidTr="000D2F3B">
        <w:tc>
          <w:tcPr>
            <w:tcW w:w="2614" w:type="dxa"/>
          </w:tcPr>
          <w:p w14:paraId="28515A20" w14:textId="15091F5B" w:rsidR="000D2F3B" w:rsidRDefault="00573EBA" w:rsidP="005347CB">
            <w:pPr>
              <w:spacing w:line="276" w:lineRule="auto"/>
              <w:jc w:val="center"/>
            </w:pPr>
            <w:r>
              <w:t>Ưa axit %</w:t>
            </w:r>
          </w:p>
        </w:tc>
        <w:tc>
          <w:tcPr>
            <w:tcW w:w="2614" w:type="dxa"/>
          </w:tcPr>
          <w:p w14:paraId="53FB45EE" w14:textId="3F2D6B13" w:rsidR="000D2F3B" w:rsidRPr="00215002" w:rsidRDefault="00DB6853" w:rsidP="00215002">
            <w:pPr>
              <w:spacing w:line="276" w:lineRule="auto"/>
              <w:rPr>
                <w:b/>
              </w:rPr>
            </w:pPr>
            <w:r w:rsidRPr="00215002">
              <w:rPr>
                <w:b/>
              </w:rPr>
              <w:t>0.2</w:t>
            </w:r>
          </w:p>
        </w:tc>
        <w:tc>
          <w:tcPr>
            <w:tcW w:w="2614" w:type="dxa"/>
          </w:tcPr>
          <w:p w14:paraId="69B6A02A" w14:textId="25F15588" w:rsidR="000D2F3B" w:rsidRDefault="00DB6853" w:rsidP="005347CB">
            <w:pPr>
              <w:spacing w:line="276" w:lineRule="auto"/>
              <w:jc w:val="center"/>
            </w:pPr>
            <w:r>
              <w:t>1</w:t>
            </w:r>
            <w:r w:rsidR="00215002">
              <w:t xml:space="preserve"> </w:t>
            </w:r>
            <w:r>
              <w:t>-</w:t>
            </w:r>
            <w:r w:rsidR="00215002">
              <w:t xml:space="preserve"> </w:t>
            </w:r>
            <w:r>
              <w:t>8</w:t>
            </w:r>
          </w:p>
        </w:tc>
        <w:tc>
          <w:tcPr>
            <w:tcW w:w="2614" w:type="dxa"/>
          </w:tcPr>
          <w:p w14:paraId="1E2B49E5" w14:textId="1BA8B426" w:rsidR="000D2F3B" w:rsidRDefault="00DB6853" w:rsidP="005347CB">
            <w:pPr>
              <w:spacing w:line="276" w:lineRule="auto"/>
              <w:jc w:val="center"/>
            </w:pPr>
            <w:r>
              <w:t>%</w:t>
            </w:r>
          </w:p>
        </w:tc>
      </w:tr>
      <w:tr w:rsidR="000D2F3B" w14:paraId="60AA71C6" w14:textId="77777777" w:rsidTr="000D2F3B">
        <w:tc>
          <w:tcPr>
            <w:tcW w:w="2614" w:type="dxa"/>
          </w:tcPr>
          <w:p w14:paraId="1412BB82" w14:textId="467B8368" w:rsidR="000D2F3B" w:rsidRDefault="00DB6853" w:rsidP="005347CB">
            <w:pPr>
              <w:spacing w:line="276" w:lineRule="auto"/>
              <w:jc w:val="center"/>
            </w:pPr>
            <w:r>
              <w:t>Ưa ba</w:t>
            </w:r>
            <w:r w:rsidR="00356B58">
              <w:t>z</w:t>
            </w:r>
            <w:r>
              <w:t>o %</w:t>
            </w:r>
          </w:p>
        </w:tc>
        <w:tc>
          <w:tcPr>
            <w:tcW w:w="2614" w:type="dxa"/>
          </w:tcPr>
          <w:p w14:paraId="2DB02A24" w14:textId="54A8E66E" w:rsidR="000D2F3B" w:rsidRDefault="00DB46F2" w:rsidP="005347CB">
            <w:pPr>
              <w:spacing w:line="276" w:lineRule="auto"/>
              <w:jc w:val="center"/>
            </w:pPr>
            <w:r>
              <w:t>0.3</w:t>
            </w:r>
          </w:p>
        </w:tc>
        <w:tc>
          <w:tcPr>
            <w:tcW w:w="2614" w:type="dxa"/>
          </w:tcPr>
          <w:p w14:paraId="5A4D7E98" w14:textId="4458A361" w:rsidR="000D2F3B" w:rsidRDefault="00DB46F2" w:rsidP="005347CB">
            <w:pPr>
              <w:spacing w:line="276" w:lineRule="auto"/>
              <w:jc w:val="center"/>
            </w:pPr>
            <w:r>
              <w:t>0</w:t>
            </w:r>
            <w:r w:rsidR="00215002">
              <w:t xml:space="preserve"> </w:t>
            </w:r>
            <w:r>
              <w:t>-</w:t>
            </w:r>
            <w:r w:rsidR="00215002">
              <w:t xml:space="preserve"> </w:t>
            </w:r>
            <w:r>
              <w:t>2</w:t>
            </w:r>
          </w:p>
        </w:tc>
        <w:tc>
          <w:tcPr>
            <w:tcW w:w="2614" w:type="dxa"/>
          </w:tcPr>
          <w:p w14:paraId="69FE6D0D" w14:textId="570BDED2" w:rsidR="000D2F3B" w:rsidRDefault="00DB46F2" w:rsidP="005347CB">
            <w:pPr>
              <w:spacing w:line="276" w:lineRule="auto"/>
              <w:jc w:val="center"/>
            </w:pPr>
            <w:r>
              <w:t>%</w:t>
            </w:r>
          </w:p>
        </w:tc>
      </w:tr>
      <w:tr w:rsidR="000D2F3B" w14:paraId="2EAE5511" w14:textId="77777777" w:rsidTr="000D2F3B">
        <w:tc>
          <w:tcPr>
            <w:tcW w:w="2614" w:type="dxa"/>
          </w:tcPr>
          <w:p w14:paraId="05DBA1E8" w14:textId="0890DB5C" w:rsidR="000D2F3B" w:rsidRDefault="00B533EF" w:rsidP="005347CB">
            <w:pPr>
              <w:spacing w:line="276" w:lineRule="auto"/>
              <w:jc w:val="center"/>
            </w:pPr>
            <w:r>
              <w:t>Trung tính</w:t>
            </w:r>
          </w:p>
        </w:tc>
        <w:tc>
          <w:tcPr>
            <w:tcW w:w="2614" w:type="dxa"/>
          </w:tcPr>
          <w:p w14:paraId="55DF071D" w14:textId="5BA0D1AC" w:rsidR="000D2F3B" w:rsidRPr="00215002" w:rsidRDefault="00611681" w:rsidP="00215002">
            <w:pPr>
              <w:spacing w:line="276" w:lineRule="auto"/>
              <w:jc w:val="right"/>
              <w:rPr>
                <w:b/>
              </w:rPr>
            </w:pPr>
            <w:r w:rsidRPr="00215002">
              <w:rPr>
                <w:b/>
              </w:rPr>
              <w:t>11.39</w:t>
            </w:r>
          </w:p>
        </w:tc>
        <w:tc>
          <w:tcPr>
            <w:tcW w:w="2614" w:type="dxa"/>
          </w:tcPr>
          <w:p w14:paraId="6820C876" w14:textId="3D449030" w:rsidR="000D2F3B" w:rsidRDefault="00A812C7" w:rsidP="005347CB">
            <w:pPr>
              <w:spacing w:line="276" w:lineRule="auto"/>
              <w:jc w:val="center"/>
            </w:pPr>
            <w:r>
              <w:t>1.8</w:t>
            </w:r>
            <w:r w:rsidR="00215002">
              <w:t xml:space="preserve"> </w:t>
            </w:r>
            <w:r>
              <w:t>-</w:t>
            </w:r>
            <w:r w:rsidR="00215002">
              <w:t xml:space="preserve"> </w:t>
            </w:r>
            <w:r>
              <w:t>7.5</w:t>
            </w:r>
          </w:p>
        </w:tc>
        <w:tc>
          <w:tcPr>
            <w:tcW w:w="2614" w:type="dxa"/>
          </w:tcPr>
          <w:p w14:paraId="4CB74A68" w14:textId="24F766A3" w:rsidR="000D2F3B" w:rsidRDefault="00A812C7" w:rsidP="005347CB">
            <w:pPr>
              <w:spacing w:line="276" w:lineRule="auto"/>
              <w:jc w:val="center"/>
            </w:pPr>
            <w:r>
              <w:t>G/L</w:t>
            </w:r>
          </w:p>
        </w:tc>
      </w:tr>
      <w:tr w:rsidR="000D2F3B" w14:paraId="6266C72D" w14:textId="77777777" w:rsidTr="000D2F3B">
        <w:tc>
          <w:tcPr>
            <w:tcW w:w="2614" w:type="dxa"/>
          </w:tcPr>
          <w:p w14:paraId="71024C7B" w14:textId="0ED1B3BB" w:rsidR="000D2F3B" w:rsidRDefault="00B533EF" w:rsidP="005347CB">
            <w:pPr>
              <w:spacing w:line="276" w:lineRule="auto"/>
              <w:jc w:val="center"/>
            </w:pPr>
            <w:r>
              <w:t>Lympho</w:t>
            </w:r>
          </w:p>
        </w:tc>
        <w:tc>
          <w:tcPr>
            <w:tcW w:w="2614" w:type="dxa"/>
          </w:tcPr>
          <w:p w14:paraId="003D0CB0" w14:textId="21C3ACF9" w:rsidR="000D2F3B" w:rsidRDefault="00F07F67" w:rsidP="005347CB">
            <w:pPr>
              <w:spacing w:line="276" w:lineRule="auto"/>
              <w:jc w:val="center"/>
            </w:pPr>
            <w:r>
              <w:t>0.86</w:t>
            </w:r>
          </w:p>
        </w:tc>
        <w:tc>
          <w:tcPr>
            <w:tcW w:w="2614" w:type="dxa"/>
          </w:tcPr>
          <w:p w14:paraId="411C751C" w14:textId="10C54B65" w:rsidR="000D2F3B" w:rsidRDefault="0014503A" w:rsidP="005347CB">
            <w:pPr>
              <w:spacing w:line="276" w:lineRule="auto"/>
              <w:jc w:val="center"/>
            </w:pPr>
            <w:r>
              <w:t>0.8</w:t>
            </w:r>
            <w:r w:rsidR="00215002">
              <w:t xml:space="preserve"> </w:t>
            </w:r>
            <w:r>
              <w:t>-</w:t>
            </w:r>
            <w:r w:rsidR="00215002">
              <w:t xml:space="preserve"> </w:t>
            </w:r>
            <w:r>
              <w:t>3.5</w:t>
            </w:r>
          </w:p>
        </w:tc>
        <w:tc>
          <w:tcPr>
            <w:tcW w:w="2614" w:type="dxa"/>
          </w:tcPr>
          <w:p w14:paraId="7BC57D59" w14:textId="78EFE089" w:rsidR="000D2F3B" w:rsidRDefault="00E90A42" w:rsidP="005347CB">
            <w:pPr>
              <w:spacing w:line="276" w:lineRule="auto"/>
              <w:jc w:val="center"/>
            </w:pPr>
            <w:r>
              <w:t>G/L</w:t>
            </w:r>
          </w:p>
        </w:tc>
      </w:tr>
      <w:tr w:rsidR="000D2F3B" w14:paraId="42A44289" w14:textId="77777777" w:rsidTr="000D2F3B">
        <w:tc>
          <w:tcPr>
            <w:tcW w:w="2614" w:type="dxa"/>
          </w:tcPr>
          <w:p w14:paraId="1BF3EF54" w14:textId="16F39C16" w:rsidR="000D2F3B" w:rsidRDefault="00B533EF" w:rsidP="005347CB">
            <w:pPr>
              <w:spacing w:line="276" w:lineRule="auto"/>
              <w:jc w:val="center"/>
            </w:pPr>
            <w:r>
              <w:t>Mono</w:t>
            </w:r>
          </w:p>
        </w:tc>
        <w:tc>
          <w:tcPr>
            <w:tcW w:w="2614" w:type="dxa"/>
          </w:tcPr>
          <w:p w14:paraId="78312528" w14:textId="2B8D28F6" w:rsidR="000D2F3B" w:rsidRPr="00215002" w:rsidRDefault="00943C0C" w:rsidP="00215002">
            <w:pPr>
              <w:spacing w:line="276" w:lineRule="auto"/>
              <w:jc w:val="right"/>
              <w:rPr>
                <w:b/>
              </w:rPr>
            </w:pPr>
            <w:r w:rsidRPr="00215002">
              <w:rPr>
                <w:b/>
              </w:rPr>
              <w:t>1.05</w:t>
            </w:r>
          </w:p>
        </w:tc>
        <w:tc>
          <w:tcPr>
            <w:tcW w:w="2614" w:type="dxa"/>
          </w:tcPr>
          <w:p w14:paraId="106B5FDA" w14:textId="60152EF4" w:rsidR="000D2F3B" w:rsidRDefault="00DB0A36" w:rsidP="005347CB">
            <w:pPr>
              <w:spacing w:line="276" w:lineRule="auto"/>
              <w:jc w:val="center"/>
            </w:pPr>
            <w:r>
              <w:t>0.16</w:t>
            </w:r>
            <w:r w:rsidR="00215002">
              <w:t xml:space="preserve"> </w:t>
            </w:r>
            <w:r>
              <w:t>-</w:t>
            </w:r>
            <w:r w:rsidR="00215002">
              <w:t xml:space="preserve"> </w:t>
            </w:r>
            <w:r>
              <w:t>1.0</w:t>
            </w:r>
          </w:p>
        </w:tc>
        <w:tc>
          <w:tcPr>
            <w:tcW w:w="2614" w:type="dxa"/>
          </w:tcPr>
          <w:p w14:paraId="0248EC77" w14:textId="176D9C6B" w:rsidR="000D2F3B" w:rsidRDefault="00DB0A36" w:rsidP="005347CB">
            <w:pPr>
              <w:spacing w:line="276" w:lineRule="auto"/>
              <w:jc w:val="center"/>
            </w:pPr>
            <w:r>
              <w:t>G/L</w:t>
            </w:r>
          </w:p>
        </w:tc>
      </w:tr>
      <w:tr w:rsidR="000D2F3B" w14:paraId="1AD91689" w14:textId="77777777" w:rsidTr="000D2F3B">
        <w:tc>
          <w:tcPr>
            <w:tcW w:w="2614" w:type="dxa"/>
          </w:tcPr>
          <w:p w14:paraId="3299492E" w14:textId="681AD7FB" w:rsidR="000D2F3B" w:rsidRDefault="00B533EF" w:rsidP="005347CB">
            <w:pPr>
              <w:spacing w:line="276" w:lineRule="auto"/>
              <w:jc w:val="center"/>
            </w:pPr>
            <w:r>
              <w:t>Ưa axit</w:t>
            </w:r>
          </w:p>
        </w:tc>
        <w:tc>
          <w:tcPr>
            <w:tcW w:w="2614" w:type="dxa"/>
          </w:tcPr>
          <w:p w14:paraId="3D993829" w14:textId="0AB3E461" w:rsidR="000D2F3B" w:rsidRDefault="00580E48" w:rsidP="005347CB">
            <w:pPr>
              <w:spacing w:line="276" w:lineRule="auto"/>
              <w:jc w:val="center"/>
            </w:pPr>
            <w:r>
              <w:t>0.03</w:t>
            </w:r>
          </w:p>
        </w:tc>
        <w:tc>
          <w:tcPr>
            <w:tcW w:w="2614" w:type="dxa"/>
          </w:tcPr>
          <w:p w14:paraId="3A0C5D8D" w14:textId="38ECCEC5" w:rsidR="000D2F3B" w:rsidRDefault="00E83611" w:rsidP="005347CB">
            <w:pPr>
              <w:spacing w:line="276" w:lineRule="auto"/>
              <w:jc w:val="center"/>
            </w:pPr>
            <w:r>
              <w:t>0.01</w:t>
            </w:r>
            <w:r w:rsidR="00215002">
              <w:t xml:space="preserve"> </w:t>
            </w:r>
            <w:r>
              <w:t>-</w:t>
            </w:r>
            <w:r w:rsidR="00215002">
              <w:t xml:space="preserve"> </w:t>
            </w:r>
            <w:r>
              <w:t>0.8</w:t>
            </w:r>
          </w:p>
        </w:tc>
        <w:tc>
          <w:tcPr>
            <w:tcW w:w="2614" w:type="dxa"/>
          </w:tcPr>
          <w:p w14:paraId="076DD034" w14:textId="385DB01D" w:rsidR="000D2F3B" w:rsidRDefault="00A0038A" w:rsidP="005347CB">
            <w:pPr>
              <w:spacing w:line="276" w:lineRule="auto"/>
              <w:jc w:val="center"/>
            </w:pPr>
            <w:r>
              <w:t>G/L</w:t>
            </w:r>
          </w:p>
        </w:tc>
      </w:tr>
      <w:tr w:rsidR="000D2F3B" w14:paraId="1449C6D5" w14:textId="77777777" w:rsidTr="000D2F3B">
        <w:tc>
          <w:tcPr>
            <w:tcW w:w="2614" w:type="dxa"/>
          </w:tcPr>
          <w:p w14:paraId="15424FBA" w14:textId="597FFACF" w:rsidR="000D2F3B" w:rsidRDefault="00B533EF" w:rsidP="005347CB">
            <w:pPr>
              <w:spacing w:line="276" w:lineRule="auto"/>
              <w:jc w:val="center"/>
            </w:pPr>
            <w:r>
              <w:t>Ưa ba</w:t>
            </w:r>
            <w:r w:rsidR="00356B58">
              <w:t>zo</w:t>
            </w:r>
          </w:p>
        </w:tc>
        <w:tc>
          <w:tcPr>
            <w:tcW w:w="2614" w:type="dxa"/>
          </w:tcPr>
          <w:p w14:paraId="2BF950C3" w14:textId="2C04AB6A" w:rsidR="000D2F3B" w:rsidRDefault="00FC4F26" w:rsidP="005347CB">
            <w:pPr>
              <w:spacing w:line="276" w:lineRule="auto"/>
              <w:jc w:val="center"/>
            </w:pPr>
            <w:r>
              <w:t>0.04</w:t>
            </w:r>
          </w:p>
        </w:tc>
        <w:tc>
          <w:tcPr>
            <w:tcW w:w="2614" w:type="dxa"/>
          </w:tcPr>
          <w:p w14:paraId="169C198A" w14:textId="780C9193" w:rsidR="000D2F3B" w:rsidRDefault="00F23047" w:rsidP="005347CB">
            <w:pPr>
              <w:spacing w:line="276" w:lineRule="auto"/>
              <w:jc w:val="center"/>
            </w:pPr>
            <w:r>
              <w:t>0.0</w:t>
            </w:r>
            <w:r w:rsidR="00215002">
              <w:t xml:space="preserve"> </w:t>
            </w:r>
            <w:r>
              <w:t>-</w:t>
            </w:r>
            <w:r w:rsidR="00215002">
              <w:t xml:space="preserve"> </w:t>
            </w:r>
            <w:r>
              <w:t>0.2</w:t>
            </w:r>
          </w:p>
        </w:tc>
        <w:tc>
          <w:tcPr>
            <w:tcW w:w="2614" w:type="dxa"/>
          </w:tcPr>
          <w:p w14:paraId="7D8C8EA8" w14:textId="58418A21" w:rsidR="000D2F3B" w:rsidRDefault="00E923EA" w:rsidP="005347CB">
            <w:pPr>
              <w:spacing w:line="276" w:lineRule="auto"/>
              <w:jc w:val="center"/>
            </w:pPr>
            <w:r>
              <w:t>G/L</w:t>
            </w:r>
          </w:p>
        </w:tc>
      </w:tr>
      <w:tr w:rsidR="000D2F3B" w14:paraId="3627FA36" w14:textId="77777777" w:rsidTr="000D2F3B">
        <w:tc>
          <w:tcPr>
            <w:tcW w:w="2614" w:type="dxa"/>
          </w:tcPr>
          <w:p w14:paraId="6D5DA055" w14:textId="02318C75" w:rsidR="000D2F3B" w:rsidRDefault="00D129A8" w:rsidP="005347CB">
            <w:pPr>
              <w:spacing w:line="276" w:lineRule="auto"/>
              <w:jc w:val="center"/>
            </w:pPr>
            <w:r>
              <w:t>*</w:t>
            </w:r>
            <w:r w:rsidR="00E24D45">
              <w:t>Số lượng hồng cầu</w:t>
            </w:r>
          </w:p>
        </w:tc>
        <w:tc>
          <w:tcPr>
            <w:tcW w:w="2614" w:type="dxa"/>
          </w:tcPr>
          <w:p w14:paraId="3BDCDD9B" w14:textId="47575A91" w:rsidR="000D2F3B" w:rsidRDefault="00CC3F8B" w:rsidP="005347CB">
            <w:pPr>
              <w:spacing w:line="276" w:lineRule="auto"/>
              <w:jc w:val="center"/>
            </w:pPr>
            <w:r>
              <w:t>4.33</w:t>
            </w:r>
          </w:p>
        </w:tc>
        <w:tc>
          <w:tcPr>
            <w:tcW w:w="2614" w:type="dxa"/>
          </w:tcPr>
          <w:p w14:paraId="232E5F8C" w14:textId="62ACE63A" w:rsidR="000D2F3B" w:rsidRDefault="005E7172" w:rsidP="005347CB">
            <w:pPr>
              <w:spacing w:line="276" w:lineRule="auto"/>
              <w:jc w:val="center"/>
            </w:pPr>
            <w:r>
              <w:t>3.8</w:t>
            </w:r>
            <w:r w:rsidR="00215002">
              <w:t xml:space="preserve"> </w:t>
            </w:r>
            <w:r>
              <w:t>-</w:t>
            </w:r>
            <w:r w:rsidR="00215002">
              <w:t xml:space="preserve"> </w:t>
            </w:r>
            <w:r>
              <w:t>5.5</w:t>
            </w:r>
          </w:p>
        </w:tc>
        <w:tc>
          <w:tcPr>
            <w:tcW w:w="2614" w:type="dxa"/>
          </w:tcPr>
          <w:p w14:paraId="45144857" w14:textId="57C67686" w:rsidR="000D2F3B" w:rsidRDefault="00DD0AF5" w:rsidP="005347CB">
            <w:pPr>
              <w:spacing w:line="276" w:lineRule="auto"/>
              <w:jc w:val="center"/>
            </w:pPr>
            <w:r>
              <w:t>T/L</w:t>
            </w:r>
          </w:p>
        </w:tc>
      </w:tr>
      <w:tr w:rsidR="000D2F3B" w14:paraId="16722924" w14:textId="77777777" w:rsidTr="000D2F3B">
        <w:tc>
          <w:tcPr>
            <w:tcW w:w="2614" w:type="dxa"/>
          </w:tcPr>
          <w:p w14:paraId="36B6C3D5" w14:textId="071B6458" w:rsidR="000D2F3B" w:rsidRDefault="00E24D45" w:rsidP="005347CB">
            <w:pPr>
              <w:spacing w:line="276" w:lineRule="auto"/>
              <w:jc w:val="center"/>
            </w:pPr>
            <w:r>
              <w:t>Huyết sắc tố</w:t>
            </w:r>
          </w:p>
        </w:tc>
        <w:tc>
          <w:tcPr>
            <w:tcW w:w="2614" w:type="dxa"/>
          </w:tcPr>
          <w:p w14:paraId="1C839088" w14:textId="2E5C5B43" w:rsidR="000D2F3B" w:rsidRDefault="003D3520" w:rsidP="005347CB">
            <w:pPr>
              <w:spacing w:line="276" w:lineRule="auto"/>
              <w:jc w:val="center"/>
            </w:pPr>
            <w:r>
              <w:t>132</w:t>
            </w:r>
          </w:p>
        </w:tc>
        <w:tc>
          <w:tcPr>
            <w:tcW w:w="2614" w:type="dxa"/>
          </w:tcPr>
          <w:p w14:paraId="7E4C7630" w14:textId="5E1613ED" w:rsidR="000D2F3B" w:rsidRDefault="003D3520" w:rsidP="005347CB">
            <w:pPr>
              <w:spacing w:line="276" w:lineRule="auto"/>
              <w:jc w:val="center"/>
            </w:pPr>
            <w:r>
              <w:t>120</w:t>
            </w:r>
            <w:r w:rsidR="00215002">
              <w:t xml:space="preserve"> </w:t>
            </w:r>
            <w:r>
              <w:t>-</w:t>
            </w:r>
            <w:r w:rsidR="00215002">
              <w:t xml:space="preserve"> </w:t>
            </w:r>
            <w:r>
              <w:t>150</w:t>
            </w:r>
          </w:p>
        </w:tc>
        <w:tc>
          <w:tcPr>
            <w:tcW w:w="2614" w:type="dxa"/>
          </w:tcPr>
          <w:p w14:paraId="565F05E6" w14:textId="1D23348B" w:rsidR="000D2F3B" w:rsidRDefault="00D07889" w:rsidP="005347CB">
            <w:pPr>
              <w:spacing w:line="276" w:lineRule="auto"/>
              <w:jc w:val="center"/>
            </w:pPr>
            <w:r>
              <w:t>g/L</w:t>
            </w:r>
          </w:p>
        </w:tc>
      </w:tr>
      <w:tr w:rsidR="000D2F3B" w14:paraId="6FE17E16" w14:textId="77777777" w:rsidTr="000D2F3B">
        <w:tc>
          <w:tcPr>
            <w:tcW w:w="2614" w:type="dxa"/>
          </w:tcPr>
          <w:p w14:paraId="34A102BA" w14:textId="765F3D94" w:rsidR="000D2F3B" w:rsidRDefault="00E24D45" w:rsidP="005347CB">
            <w:pPr>
              <w:spacing w:line="276" w:lineRule="auto"/>
              <w:jc w:val="center"/>
            </w:pPr>
            <w:r>
              <w:t>Hematocrit</w:t>
            </w:r>
          </w:p>
        </w:tc>
        <w:tc>
          <w:tcPr>
            <w:tcW w:w="2614" w:type="dxa"/>
          </w:tcPr>
          <w:p w14:paraId="1FF25956" w14:textId="275A52B1" w:rsidR="000D2F3B" w:rsidRDefault="00D56042" w:rsidP="005347CB">
            <w:pPr>
              <w:spacing w:line="276" w:lineRule="auto"/>
              <w:jc w:val="center"/>
            </w:pPr>
            <w:r>
              <w:t>0.395</w:t>
            </w:r>
          </w:p>
        </w:tc>
        <w:tc>
          <w:tcPr>
            <w:tcW w:w="2614" w:type="dxa"/>
          </w:tcPr>
          <w:p w14:paraId="2F5A01D3" w14:textId="05C0B0C3" w:rsidR="000D2F3B" w:rsidRDefault="001961A6" w:rsidP="005347CB">
            <w:pPr>
              <w:spacing w:line="276" w:lineRule="auto"/>
              <w:jc w:val="center"/>
            </w:pPr>
            <w:r>
              <w:t>0.35</w:t>
            </w:r>
            <w:r w:rsidR="00215002">
              <w:t xml:space="preserve"> </w:t>
            </w:r>
            <w:r>
              <w:t>-</w:t>
            </w:r>
            <w:r w:rsidR="00215002">
              <w:t xml:space="preserve"> </w:t>
            </w:r>
            <w:r>
              <w:t>0.45</w:t>
            </w:r>
          </w:p>
        </w:tc>
        <w:tc>
          <w:tcPr>
            <w:tcW w:w="2614" w:type="dxa"/>
          </w:tcPr>
          <w:p w14:paraId="2B04BD5E" w14:textId="2F37598D" w:rsidR="000D2F3B" w:rsidRDefault="001961A6" w:rsidP="005347CB">
            <w:pPr>
              <w:spacing w:line="276" w:lineRule="auto"/>
              <w:jc w:val="center"/>
            </w:pPr>
            <w:r>
              <w:t>L/L</w:t>
            </w:r>
          </w:p>
        </w:tc>
      </w:tr>
      <w:tr w:rsidR="000D2F3B" w14:paraId="526AE004" w14:textId="77777777" w:rsidTr="000D2F3B">
        <w:tc>
          <w:tcPr>
            <w:tcW w:w="2614" w:type="dxa"/>
          </w:tcPr>
          <w:p w14:paraId="38AF0203" w14:textId="0D64BDF9" w:rsidR="000D2F3B" w:rsidRDefault="00E24D45" w:rsidP="005347CB">
            <w:pPr>
              <w:spacing w:line="276" w:lineRule="auto"/>
              <w:jc w:val="center"/>
            </w:pPr>
            <w:r>
              <w:t>MCV</w:t>
            </w:r>
          </w:p>
        </w:tc>
        <w:tc>
          <w:tcPr>
            <w:tcW w:w="2614" w:type="dxa"/>
          </w:tcPr>
          <w:p w14:paraId="2CECF5D9" w14:textId="27ABB702" w:rsidR="000D2F3B" w:rsidRDefault="002402E8" w:rsidP="005347CB">
            <w:pPr>
              <w:spacing w:line="276" w:lineRule="auto"/>
              <w:jc w:val="center"/>
            </w:pPr>
            <w:r>
              <w:t>91.2</w:t>
            </w:r>
          </w:p>
        </w:tc>
        <w:tc>
          <w:tcPr>
            <w:tcW w:w="2614" w:type="dxa"/>
          </w:tcPr>
          <w:p w14:paraId="19A0479F" w14:textId="4AA3E96E" w:rsidR="000D2F3B" w:rsidRDefault="00164B4B" w:rsidP="005347CB">
            <w:pPr>
              <w:spacing w:line="276" w:lineRule="auto"/>
              <w:jc w:val="center"/>
            </w:pPr>
            <w:r>
              <w:t>78</w:t>
            </w:r>
            <w:r w:rsidR="00215002">
              <w:t xml:space="preserve"> </w:t>
            </w:r>
            <w:r>
              <w:t>-</w:t>
            </w:r>
            <w:r w:rsidR="00215002">
              <w:t xml:space="preserve"> </w:t>
            </w:r>
            <w:r>
              <w:t>100</w:t>
            </w:r>
          </w:p>
        </w:tc>
        <w:tc>
          <w:tcPr>
            <w:tcW w:w="2614" w:type="dxa"/>
          </w:tcPr>
          <w:p w14:paraId="34E864AC" w14:textId="7C259ECC" w:rsidR="000D2F3B" w:rsidRDefault="00904D85" w:rsidP="005347CB">
            <w:pPr>
              <w:spacing w:line="276" w:lineRule="auto"/>
              <w:jc w:val="center"/>
            </w:pPr>
            <w:r>
              <w:t>fL</w:t>
            </w:r>
          </w:p>
        </w:tc>
      </w:tr>
      <w:tr w:rsidR="000D2F3B" w14:paraId="34F64633" w14:textId="77777777" w:rsidTr="000D2F3B">
        <w:tc>
          <w:tcPr>
            <w:tcW w:w="2614" w:type="dxa"/>
          </w:tcPr>
          <w:p w14:paraId="6920E8DF" w14:textId="4373B05E" w:rsidR="000D2F3B" w:rsidRDefault="00E24D45" w:rsidP="005347CB">
            <w:pPr>
              <w:spacing w:line="276" w:lineRule="auto"/>
              <w:jc w:val="center"/>
            </w:pPr>
            <w:r>
              <w:t>MCH</w:t>
            </w:r>
          </w:p>
        </w:tc>
        <w:tc>
          <w:tcPr>
            <w:tcW w:w="2614" w:type="dxa"/>
          </w:tcPr>
          <w:p w14:paraId="2E9290AC" w14:textId="69531F6B" w:rsidR="000D2F3B" w:rsidRDefault="00904D85" w:rsidP="005347CB">
            <w:pPr>
              <w:spacing w:line="276" w:lineRule="auto"/>
              <w:jc w:val="center"/>
            </w:pPr>
            <w:r>
              <w:t>30.5</w:t>
            </w:r>
          </w:p>
        </w:tc>
        <w:tc>
          <w:tcPr>
            <w:tcW w:w="2614" w:type="dxa"/>
          </w:tcPr>
          <w:p w14:paraId="47C4F245" w14:textId="460E264A" w:rsidR="000D2F3B" w:rsidRDefault="001E7B28" w:rsidP="005347CB">
            <w:pPr>
              <w:spacing w:line="276" w:lineRule="auto"/>
              <w:jc w:val="center"/>
            </w:pPr>
            <w:r>
              <w:t>26.7</w:t>
            </w:r>
            <w:r w:rsidR="00215002">
              <w:t xml:space="preserve"> </w:t>
            </w:r>
            <w:r>
              <w:t>-</w:t>
            </w:r>
            <w:r w:rsidR="00215002">
              <w:t xml:space="preserve"> </w:t>
            </w:r>
            <w:r w:rsidR="00D076DB">
              <w:t>30.7</w:t>
            </w:r>
          </w:p>
        </w:tc>
        <w:tc>
          <w:tcPr>
            <w:tcW w:w="2614" w:type="dxa"/>
          </w:tcPr>
          <w:p w14:paraId="698F2E76" w14:textId="1A544D62" w:rsidR="000D2F3B" w:rsidRDefault="00D16EE5" w:rsidP="005347CB">
            <w:pPr>
              <w:spacing w:line="276" w:lineRule="auto"/>
              <w:jc w:val="center"/>
            </w:pPr>
            <w:r>
              <w:t>Pg</w:t>
            </w:r>
          </w:p>
        </w:tc>
      </w:tr>
      <w:tr w:rsidR="000D2F3B" w14:paraId="17591138" w14:textId="77777777" w:rsidTr="000D2F3B">
        <w:tc>
          <w:tcPr>
            <w:tcW w:w="2614" w:type="dxa"/>
          </w:tcPr>
          <w:p w14:paraId="66EFEA7E" w14:textId="0243DFF4" w:rsidR="000D2F3B" w:rsidRDefault="00E24D45" w:rsidP="005347CB">
            <w:pPr>
              <w:spacing w:line="276" w:lineRule="auto"/>
              <w:jc w:val="center"/>
            </w:pPr>
            <w:r>
              <w:t>MCHC</w:t>
            </w:r>
          </w:p>
        </w:tc>
        <w:tc>
          <w:tcPr>
            <w:tcW w:w="2614" w:type="dxa"/>
          </w:tcPr>
          <w:p w14:paraId="1D03C70E" w14:textId="54E018E3" w:rsidR="000D2F3B" w:rsidRDefault="007C7578" w:rsidP="005347CB">
            <w:pPr>
              <w:spacing w:line="276" w:lineRule="auto"/>
              <w:jc w:val="center"/>
            </w:pPr>
            <w:r>
              <w:t>334</w:t>
            </w:r>
          </w:p>
        </w:tc>
        <w:tc>
          <w:tcPr>
            <w:tcW w:w="2614" w:type="dxa"/>
          </w:tcPr>
          <w:p w14:paraId="34F8316A" w14:textId="4CB03BDF" w:rsidR="000D2F3B" w:rsidRDefault="00BB7625" w:rsidP="005347CB">
            <w:pPr>
              <w:spacing w:line="276" w:lineRule="auto"/>
              <w:jc w:val="center"/>
            </w:pPr>
            <w:r>
              <w:t>320</w:t>
            </w:r>
            <w:r w:rsidR="00215002">
              <w:t xml:space="preserve"> </w:t>
            </w:r>
            <w:r>
              <w:t>-</w:t>
            </w:r>
            <w:r w:rsidR="00215002">
              <w:t xml:space="preserve"> </w:t>
            </w:r>
            <w:r>
              <w:t>350</w:t>
            </w:r>
          </w:p>
        </w:tc>
        <w:tc>
          <w:tcPr>
            <w:tcW w:w="2614" w:type="dxa"/>
          </w:tcPr>
          <w:p w14:paraId="308C745E" w14:textId="0943D225" w:rsidR="000D2F3B" w:rsidRDefault="00F57AB9" w:rsidP="005347CB">
            <w:pPr>
              <w:spacing w:line="276" w:lineRule="auto"/>
              <w:jc w:val="center"/>
            </w:pPr>
            <w:r>
              <w:t>g/L</w:t>
            </w:r>
          </w:p>
        </w:tc>
      </w:tr>
      <w:tr w:rsidR="000D2F3B" w14:paraId="41AF96B0" w14:textId="77777777" w:rsidTr="000D2F3B">
        <w:tc>
          <w:tcPr>
            <w:tcW w:w="2614" w:type="dxa"/>
          </w:tcPr>
          <w:p w14:paraId="4EF6475E" w14:textId="0570F0C8" w:rsidR="000D2F3B" w:rsidRDefault="00E24D45" w:rsidP="005347CB">
            <w:pPr>
              <w:spacing w:line="276" w:lineRule="auto"/>
              <w:jc w:val="center"/>
            </w:pPr>
            <w:r>
              <w:t>RDW</w:t>
            </w:r>
          </w:p>
        </w:tc>
        <w:tc>
          <w:tcPr>
            <w:tcW w:w="2614" w:type="dxa"/>
          </w:tcPr>
          <w:p w14:paraId="591CB990" w14:textId="64BDB64B" w:rsidR="000D2F3B" w:rsidRDefault="005D5119" w:rsidP="005347CB">
            <w:pPr>
              <w:spacing w:line="276" w:lineRule="auto"/>
              <w:jc w:val="center"/>
            </w:pPr>
            <w:r>
              <w:t>13.4</w:t>
            </w:r>
          </w:p>
        </w:tc>
        <w:tc>
          <w:tcPr>
            <w:tcW w:w="2614" w:type="dxa"/>
          </w:tcPr>
          <w:p w14:paraId="3E07B00A" w14:textId="30B0DBFB" w:rsidR="000D2F3B" w:rsidRDefault="005D5119" w:rsidP="005347CB">
            <w:pPr>
              <w:spacing w:line="276" w:lineRule="auto"/>
              <w:jc w:val="center"/>
            </w:pPr>
            <w:r>
              <w:t>11.5</w:t>
            </w:r>
            <w:r w:rsidR="00215002">
              <w:t xml:space="preserve"> </w:t>
            </w:r>
            <w:r>
              <w:t>-</w:t>
            </w:r>
            <w:r w:rsidR="00215002">
              <w:t xml:space="preserve"> </w:t>
            </w:r>
            <w:r>
              <w:t>14.5</w:t>
            </w:r>
          </w:p>
        </w:tc>
        <w:tc>
          <w:tcPr>
            <w:tcW w:w="2614" w:type="dxa"/>
          </w:tcPr>
          <w:p w14:paraId="47F94A98" w14:textId="444167F8" w:rsidR="000D2F3B" w:rsidRDefault="005D5119" w:rsidP="005347CB">
            <w:pPr>
              <w:spacing w:line="276" w:lineRule="auto"/>
              <w:jc w:val="center"/>
            </w:pPr>
            <w:r>
              <w:t>%CV</w:t>
            </w:r>
          </w:p>
        </w:tc>
      </w:tr>
      <w:tr w:rsidR="000D2F3B" w14:paraId="0CF78720" w14:textId="77777777" w:rsidTr="000D2F3B">
        <w:tc>
          <w:tcPr>
            <w:tcW w:w="2614" w:type="dxa"/>
          </w:tcPr>
          <w:p w14:paraId="0834C63E" w14:textId="41E613BF" w:rsidR="000D2F3B" w:rsidRDefault="00D129A8" w:rsidP="005347CB">
            <w:pPr>
              <w:spacing w:line="276" w:lineRule="auto"/>
              <w:jc w:val="center"/>
            </w:pPr>
            <w:r>
              <w:t>*</w:t>
            </w:r>
            <w:r w:rsidR="00BB353E">
              <w:t>Số lượng tiểu cầu</w:t>
            </w:r>
          </w:p>
        </w:tc>
        <w:tc>
          <w:tcPr>
            <w:tcW w:w="2614" w:type="dxa"/>
          </w:tcPr>
          <w:p w14:paraId="6BA5E601" w14:textId="1602EEB2" w:rsidR="000D2F3B" w:rsidRDefault="000D396E" w:rsidP="005347CB">
            <w:pPr>
              <w:spacing w:line="276" w:lineRule="auto"/>
              <w:jc w:val="center"/>
            </w:pPr>
            <w:r>
              <w:t>207</w:t>
            </w:r>
          </w:p>
        </w:tc>
        <w:tc>
          <w:tcPr>
            <w:tcW w:w="2614" w:type="dxa"/>
          </w:tcPr>
          <w:p w14:paraId="56759804" w14:textId="28592B3A" w:rsidR="000D2F3B" w:rsidRDefault="00454C55" w:rsidP="005347CB">
            <w:pPr>
              <w:spacing w:line="276" w:lineRule="auto"/>
              <w:jc w:val="center"/>
            </w:pPr>
            <w:r>
              <w:t>150</w:t>
            </w:r>
            <w:r w:rsidR="00215002">
              <w:t xml:space="preserve"> </w:t>
            </w:r>
            <w:r>
              <w:t>-</w:t>
            </w:r>
            <w:r w:rsidR="00215002">
              <w:t xml:space="preserve"> </w:t>
            </w:r>
            <w:r>
              <w:t>400</w:t>
            </w:r>
          </w:p>
        </w:tc>
        <w:tc>
          <w:tcPr>
            <w:tcW w:w="2614" w:type="dxa"/>
          </w:tcPr>
          <w:p w14:paraId="7855C1C4" w14:textId="0AF9B3D5" w:rsidR="000D2F3B" w:rsidRDefault="004B235D" w:rsidP="005347CB">
            <w:pPr>
              <w:spacing w:line="276" w:lineRule="auto"/>
              <w:jc w:val="center"/>
            </w:pPr>
            <w:r>
              <w:t>G/L</w:t>
            </w:r>
          </w:p>
        </w:tc>
      </w:tr>
      <w:tr w:rsidR="000D2F3B" w14:paraId="12E78FA6" w14:textId="77777777" w:rsidTr="000D2F3B">
        <w:tc>
          <w:tcPr>
            <w:tcW w:w="2614" w:type="dxa"/>
          </w:tcPr>
          <w:p w14:paraId="0F07811D" w14:textId="1FC1DB1C" w:rsidR="000D2F3B" w:rsidRDefault="00BB353E" w:rsidP="005347CB">
            <w:pPr>
              <w:spacing w:line="276" w:lineRule="auto"/>
              <w:jc w:val="center"/>
            </w:pPr>
            <w:r>
              <w:t>MPV</w:t>
            </w:r>
          </w:p>
        </w:tc>
        <w:tc>
          <w:tcPr>
            <w:tcW w:w="2614" w:type="dxa"/>
          </w:tcPr>
          <w:p w14:paraId="2DF0E8A3" w14:textId="2D272192" w:rsidR="000D2F3B" w:rsidRDefault="00947D89" w:rsidP="005347CB">
            <w:pPr>
              <w:spacing w:line="276" w:lineRule="auto"/>
              <w:jc w:val="center"/>
            </w:pPr>
            <w:r>
              <w:t>9.5</w:t>
            </w:r>
          </w:p>
        </w:tc>
        <w:tc>
          <w:tcPr>
            <w:tcW w:w="2614" w:type="dxa"/>
          </w:tcPr>
          <w:p w14:paraId="0E198A69" w14:textId="3C717F1E" w:rsidR="000D2F3B" w:rsidRDefault="00947D89" w:rsidP="005347CB">
            <w:pPr>
              <w:spacing w:line="276" w:lineRule="auto"/>
              <w:jc w:val="center"/>
            </w:pPr>
            <w:r>
              <w:t>7.0</w:t>
            </w:r>
            <w:r w:rsidR="00215002">
              <w:t xml:space="preserve"> </w:t>
            </w:r>
            <w:r>
              <w:t>-</w:t>
            </w:r>
            <w:r w:rsidR="00215002">
              <w:t xml:space="preserve"> </w:t>
            </w:r>
            <w:r>
              <w:t>12.0</w:t>
            </w:r>
          </w:p>
        </w:tc>
        <w:tc>
          <w:tcPr>
            <w:tcW w:w="2614" w:type="dxa"/>
          </w:tcPr>
          <w:p w14:paraId="04DFA5C8" w14:textId="21E19BD3" w:rsidR="000D2F3B" w:rsidRDefault="00947D89" w:rsidP="005347CB">
            <w:pPr>
              <w:spacing w:line="276" w:lineRule="auto"/>
              <w:jc w:val="center"/>
            </w:pPr>
            <w:r>
              <w:t>fL</w:t>
            </w:r>
          </w:p>
        </w:tc>
      </w:tr>
      <w:tr w:rsidR="000D2F3B" w14:paraId="7C625A65" w14:textId="77777777" w:rsidTr="000D2F3B">
        <w:tc>
          <w:tcPr>
            <w:tcW w:w="2614" w:type="dxa"/>
          </w:tcPr>
          <w:p w14:paraId="587E8A4D" w14:textId="39397043" w:rsidR="000D2F3B" w:rsidRDefault="00433668" w:rsidP="005347CB">
            <w:pPr>
              <w:spacing w:line="276" w:lineRule="auto"/>
              <w:jc w:val="center"/>
            </w:pPr>
            <w:r>
              <w:t>PCT</w:t>
            </w:r>
          </w:p>
        </w:tc>
        <w:tc>
          <w:tcPr>
            <w:tcW w:w="2614" w:type="dxa"/>
          </w:tcPr>
          <w:p w14:paraId="098C9241" w14:textId="5990AD5B" w:rsidR="000D2F3B" w:rsidRDefault="00947D89" w:rsidP="005347CB">
            <w:pPr>
              <w:spacing w:line="276" w:lineRule="auto"/>
              <w:jc w:val="center"/>
            </w:pPr>
            <w:r>
              <w:t>0.20</w:t>
            </w:r>
          </w:p>
        </w:tc>
        <w:tc>
          <w:tcPr>
            <w:tcW w:w="2614" w:type="dxa"/>
          </w:tcPr>
          <w:p w14:paraId="70D378C3" w14:textId="05574879" w:rsidR="000D2F3B" w:rsidRDefault="00215002" w:rsidP="005347CB">
            <w:pPr>
              <w:spacing w:line="276" w:lineRule="auto"/>
              <w:jc w:val="center"/>
            </w:pPr>
            <w:r>
              <w:t>0.19 - 0.36</w:t>
            </w:r>
          </w:p>
        </w:tc>
        <w:tc>
          <w:tcPr>
            <w:tcW w:w="2614" w:type="dxa"/>
          </w:tcPr>
          <w:p w14:paraId="7BCCD708" w14:textId="5115133C" w:rsidR="000D2F3B" w:rsidRDefault="00215002" w:rsidP="005347CB">
            <w:pPr>
              <w:spacing w:line="276" w:lineRule="auto"/>
              <w:jc w:val="center"/>
            </w:pPr>
            <w:r>
              <w:t>%</w:t>
            </w:r>
          </w:p>
        </w:tc>
      </w:tr>
      <w:tr w:rsidR="000D2F3B" w14:paraId="5432D927" w14:textId="77777777" w:rsidTr="000D2F3B">
        <w:tc>
          <w:tcPr>
            <w:tcW w:w="2614" w:type="dxa"/>
          </w:tcPr>
          <w:p w14:paraId="6432C4B5" w14:textId="00A3D872" w:rsidR="000D2F3B" w:rsidRDefault="00D129A8" w:rsidP="005347CB">
            <w:pPr>
              <w:spacing w:line="276" w:lineRule="auto"/>
              <w:jc w:val="center"/>
            </w:pPr>
            <w:r>
              <w:t>PDW</w:t>
            </w:r>
          </w:p>
        </w:tc>
        <w:tc>
          <w:tcPr>
            <w:tcW w:w="2614" w:type="dxa"/>
          </w:tcPr>
          <w:p w14:paraId="0AB142E0" w14:textId="61F22457" w:rsidR="000D2F3B" w:rsidRDefault="00215002" w:rsidP="005347CB">
            <w:pPr>
              <w:spacing w:line="276" w:lineRule="auto"/>
              <w:jc w:val="center"/>
            </w:pPr>
            <w:r>
              <w:t>10.3</w:t>
            </w:r>
          </w:p>
        </w:tc>
        <w:tc>
          <w:tcPr>
            <w:tcW w:w="2614" w:type="dxa"/>
          </w:tcPr>
          <w:p w14:paraId="4D5F4D29" w14:textId="626A9F52" w:rsidR="000D2F3B" w:rsidRDefault="00215002" w:rsidP="005347CB">
            <w:pPr>
              <w:spacing w:line="276" w:lineRule="auto"/>
              <w:jc w:val="center"/>
            </w:pPr>
            <w:r>
              <w:t>9.8 - 15.2</w:t>
            </w:r>
          </w:p>
        </w:tc>
        <w:tc>
          <w:tcPr>
            <w:tcW w:w="2614" w:type="dxa"/>
          </w:tcPr>
          <w:p w14:paraId="5C200A2A" w14:textId="66882BA8" w:rsidR="000D2F3B" w:rsidRDefault="00215002" w:rsidP="005347CB">
            <w:pPr>
              <w:spacing w:line="276" w:lineRule="auto"/>
              <w:jc w:val="center"/>
            </w:pPr>
            <w:r>
              <w:t>fL</w:t>
            </w:r>
          </w:p>
        </w:tc>
      </w:tr>
    </w:tbl>
    <w:p w14:paraId="10C1D2AE" w14:textId="77777777" w:rsidR="000D2F3B" w:rsidRPr="002449FB" w:rsidRDefault="000D2F3B" w:rsidP="005347CB">
      <w:pPr>
        <w:spacing w:line="276" w:lineRule="auto"/>
        <w:jc w:val="center"/>
        <w:rPr>
          <w:lang w:val="en-US"/>
        </w:rPr>
      </w:pPr>
    </w:p>
    <w:p w14:paraId="12611CAA" w14:textId="25464EC7" w:rsidR="00866B44" w:rsidRPr="00EA575F" w:rsidRDefault="00866B44" w:rsidP="00EA575F">
      <w:pPr>
        <w:spacing w:line="360" w:lineRule="auto"/>
        <w:rPr>
          <w:b/>
          <w:bCs/>
          <w:sz w:val="24"/>
          <w:szCs w:val="24"/>
          <w:u w:val="single"/>
          <w:lang w:val="en-US"/>
        </w:rPr>
      </w:pPr>
      <w:r w:rsidRPr="00EA575F">
        <w:rPr>
          <w:b/>
          <w:bCs/>
          <w:sz w:val="24"/>
          <w:szCs w:val="24"/>
          <w:u w:val="single"/>
          <w:lang w:val="en-US"/>
        </w:rPr>
        <w:t xml:space="preserve">Đọc kết quả </w:t>
      </w:r>
      <w:r w:rsidR="00FE0A0A" w:rsidRPr="00EA575F">
        <w:rPr>
          <w:b/>
          <w:bCs/>
          <w:sz w:val="24"/>
          <w:szCs w:val="24"/>
          <w:u w:val="single"/>
          <w:lang w:val="en-US"/>
        </w:rPr>
        <w:t>CTM</w:t>
      </w:r>
      <w:r w:rsidRPr="00EA575F">
        <w:rPr>
          <w:b/>
          <w:bCs/>
          <w:sz w:val="24"/>
          <w:szCs w:val="24"/>
          <w:u w:val="single"/>
          <w:lang w:val="en-US"/>
        </w:rPr>
        <w:t xml:space="preserve">: </w:t>
      </w:r>
    </w:p>
    <w:p w14:paraId="7CB51D6B" w14:textId="223B29C1" w:rsidR="00866B44" w:rsidRPr="00EA575F" w:rsidRDefault="00866B44" w:rsidP="00EA575F">
      <w:pPr>
        <w:pStyle w:val="ListParagraph"/>
        <w:numPr>
          <w:ilvl w:val="0"/>
          <w:numId w:val="38"/>
        </w:numPr>
        <w:spacing w:line="360" w:lineRule="auto"/>
        <w:rPr>
          <w:sz w:val="24"/>
          <w:szCs w:val="24"/>
          <w:lang w:val="en-US"/>
        </w:rPr>
      </w:pPr>
      <w:r w:rsidRPr="00EA575F">
        <w:rPr>
          <w:sz w:val="24"/>
          <w:szCs w:val="24"/>
          <w:lang w:val="en-US"/>
        </w:rPr>
        <w:t>Dòng tế bào bạch cầu tăng &gt; 12 G/L, có ý nghĩa, trung tính chiếm 85% có ưu thế neutrophil, tỉ lệ lympo và esion tăng nhưng trị số tuyệt đối không tăng nên không có ý nghĩa.</w:t>
      </w:r>
    </w:p>
    <w:p w14:paraId="4B3699B7" w14:textId="77777777" w:rsidR="00866B44" w:rsidRPr="00EA575F" w:rsidRDefault="00866B44" w:rsidP="00EA575F">
      <w:pPr>
        <w:pStyle w:val="ListParagraph"/>
        <w:numPr>
          <w:ilvl w:val="0"/>
          <w:numId w:val="38"/>
        </w:numPr>
        <w:spacing w:line="360" w:lineRule="auto"/>
        <w:rPr>
          <w:sz w:val="24"/>
          <w:szCs w:val="24"/>
          <w:lang w:val="en-US"/>
        </w:rPr>
      </w:pPr>
      <w:r w:rsidRPr="00EA575F">
        <w:rPr>
          <w:sz w:val="24"/>
          <w:szCs w:val="24"/>
          <w:lang w:val="en-US"/>
        </w:rPr>
        <w:t>Dòng tế bào hồng cầu bình thường, Hemoglobin, MCV, MCH trong khoảng tham chiếu.</w:t>
      </w:r>
    </w:p>
    <w:p w14:paraId="5FF380BD" w14:textId="08B3E776" w:rsidR="00866B44" w:rsidRPr="00EA575F" w:rsidRDefault="00866B44" w:rsidP="00EA575F">
      <w:pPr>
        <w:pStyle w:val="ListParagraph"/>
        <w:numPr>
          <w:ilvl w:val="0"/>
          <w:numId w:val="38"/>
        </w:numPr>
        <w:spacing w:line="360" w:lineRule="auto"/>
        <w:rPr>
          <w:sz w:val="24"/>
          <w:szCs w:val="24"/>
          <w:lang w:val="en-US"/>
        </w:rPr>
      </w:pPr>
      <w:r w:rsidRPr="00EA575F">
        <w:rPr>
          <w:sz w:val="24"/>
          <w:szCs w:val="24"/>
          <w:lang w:val="en-US"/>
        </w:rPr>
        <w:t>Dòng tế bào tiểu cầu bình thường.</w:t>
      </w:r>
    </w:p>
    <w:p w14:paraId="101A2E91" w14:textId="77777777" w:rsidR="00866B44" w:rsidRPr="00EA575F" w:rsidRDefault="00866B44" w:rsidP="00EA575F">
      <w:pPr>
        <w:spacing w:line="360" w:lineRule="auto"/>
        <w:rPr>
          <w:sz w:val="24"/>
          <w:szCs w:val="24"/>
          <w:lang w:val="en-US"/>
        </w:rPr>
      </w:pPr>
    </w:p>
    <w:p w14:paraId="700B2596" w14:textId="1F71A4BF" w:rsidR="003442EE" w:rsidRPr="003442EE" w:rsidRDefault="003442EE" w:rsidP="00401DC1">
      <w:pPr>
        <w:pStyle w:val="Heading2"/>
        <w:spacing w:line="360" w:lineRule="auto"/>
        <w:rPr>
          <w:lang w:val="en-US"/>
        </w:rPr>
      </w:pPr>
      <w:r>
        <w:rPr>
          <w:lang w:val="en-US"/>
        </w:rPr>
        <w:t>Sinh hóa máu</w:t>
      </w:r>
    </w:p>
    <w:tbl>
      <w:tblPr>
        <w:tblStyle w:val="TableGrid"/>
        <w:tblW w:w="0" w:type="auto"/>
        <w:tblLook w:val="04A0" w:firstRow="1" w:lastRow="0" w:firstColumn="1" w:lastColumn="0" w:noHBand="0" w:noVBand="1"/>
      </w:tblPr>
      <w:tblGrid>
        <w:gridCol w:w="2614"/>
        <w:gridCol w:w="2614"/>
        <w:gridCol w:w="2614"/>
        <w:gridCol w:w="2614"/>
      </w:tblGrid>
      <w:tr w:rsidR="002675EA" w14:paraId="158E6B8F" w14:textId="77777777" w:rsidTr="002675EA">
        <w:tc>
          <w:tcPr>
            <w:tcW w:w="2614" w:type="dxa"/>
          </w:tcPr>
          <w:p w14:paraId="40057A18" w14:textId="77777777" w:rsidR="002675EA" w:rsidRDefault="002675EA" w:rsidP="00401DC1">
            <w:pPr>
              <w:jc w:val="center"/>
              <w:rPr>
                <w:sz w:val="24"/>
                <w:szCs w:val="24"/>
              </w:rPr>
            </w:pPr>
          </w:p>
        </w:tc>
        <w:tc>
          <w:tcPr>
            <w:tcW w:w="2614" w:type="dxa"/>
          </w:tcPr>
          <w:p w14:paraId="2D29B340" w14:textId="0E376FAB" w:rsidR="002675EA" w:rsidRPr="00401DC1" w:rsidRDefault="00182C2A" w:rsidP="00401DC1">
            <w:pPr>
              <w:jc w:val="center"/>
              <w:rPr>
                <w:b/>
                <w:sz w:val="24"/>
                <w:szCs w:val="24"/>
              </w:rPr>
            </w:pPr>
            <w:r w:rsidRPr="00401DC1">
              <w:rPr>
                <w:b/>
                <w:sz w:val="24"/>
                <w:szCs w:val="24"/>
              </w:rPr>
              <w:t>Kết quả</w:t>
            </w:r>
          </w:p>
        </w:tc>
        <w:tc>
          <w:tcPr>
            <w:tcW w:w="2614" w:type="dxa"/>
          </w:tcPr>
          <w:p w14:paraId="33CE717F" w14:textId="3AA879D2" w:rsidR="002675EA" w:rsidRPr="00401DC1" w:rsidRDefault="00182C2A" w:rsidP="00401DC1">
            <w:pPr>
              <w:jc w:val="center"/>
              <w:rPr>
                <w:b/>
                <w:sz w:val="24"/>
                <w:szCs w:val="24"/>
              </w:rPr>
            </w:pPr>
            <w:r w:rsidRPr="00401DC1">
              <w:rPr>
                <w:b/>
                <w:sz w:val="24"/>
                <w:szCs w:val="24"/>
              </w:rPr>
              <w:t>Khoảng tham chiếu</w:t>
            </w:r>
          </w:p>
        </w:tc>
        <w:tc>
          <w:tcPr>
            <w:tcW w:w="2614" w:type="dxa"/>
          </w:tcPr>
          <w:p w14:paraId="11E4E769" w14:textId="7CADF429" w:rsidR="002675EA" w:rsidRPr="00401DC1" w:rsidRDefault="00182C2A" w:rsidP="00401DC1">
            <w:pPr>
              <w:jc w:val="center"/>
              <w:rPr>
                <w:b/>
                <w:sz w:val="24"/>
                <w:szCs w:val="24"/>
              </w:rPr>
            </w:pPr>
            <w:r w:rsidRPr="00401DC1">
              <w:rPr>
                <w:b/>
                <w:sz w:val="24"/>
                <w:szCs w:val="24"/>
              </w:rPr>
              <w:t>Đơn vị</w:t>
            </w:r>
          </w:p>
        </w:tc>
      </w:tr>
      <w:tr w:rsidR="002675EA" w14:paraId="3E116ECD" w14:textId="77777777" w:rsidTr="002675EA">
        <w:tc>
          <w:tcPr>
            <w:tcW w:w="2614" w:type="dxa"/>
          </w:tcPr>
          <w:p w14:paraId="13C0FA35" w14:textId="2E8B4F47" w:rsidR="002675EA" w:rsidRDefault="00182C2A" w:rsidP="00401DC1">
            <w:pPr>
              <w:jc w:val="center"/>
              <w:rPr>
                <w:sz w:val="24"/>
                <w:szCs w:val="24"/>
              </w:rPr>
            </w:pPr>
            <w:r>
              <w:rPr>
                <w:sz w:val="24"/>
                <w:szCs w:val="24"/>
              </w:rPr>
              <w:t>Ure</w:t>
            </w:r>
          </w:p>
        </w:tc>
        <w:tc>
          <w:tcPr>
            <w:tcW w:w="2614" w:type="dxa"/>
          </w:tcPr>
          <w:p w14:paraId="6D4B9200" w14:textId="44301B2E" w:rsidR="002675EA" w:rsidRPr="00401DC1" w:rsidRDefault="00301F49" w:rsidP="00401DC1">
            <w:pPr>
              <w:jc w:val="right"/>
              <w:rPr>
                <w:b/>
                <w:sz w:val="24"/>
                <w:szCs w:val="24"/>
              </w:rPr>
            </w:pPr>
            <w:r w:rsidRPr="00401DC1">
              <w:rPr>
                <w:b/>
                <w:sz w:val="24"/>
                <w:szCs w:val="24"/>
              </w:rPr>
              <w:t>7.67</w:t>
            </w:r>
          </w:p>
        </w:tc>
        <w:tc>
          <w:tcPr>
            <w:tcW w:w="2614" w:type="dxa"/>
          </w:tcPr>
          <w:p w14:paraId="072D0689" w14:textId="5B0B73F0" w:rsidR="002675EA" w:rsidRDefault="0075102F" w:rsidP="00401DC1">
            <w:pPr>
              <w:jc w:val="center"/>
              <w:rPr>
                <w:sz w:val="24"/>
                <w:szCs w:val="24"/>
              </w:rPr>
            </w:pPr>
            <w:r>
              <w:rPr>
                <w:sz w:val="24"/>
                <w:szCs w:val="24"/>
              </w:rPr>
              <w:t xml:space="preserve">2.80 </w:t>
            </w:r>
            <w:r w:rsidR="00816837">
              <w:rPr>
                <w:sz w:val="24"/>
                <w:szCs w:val="24"/>
              </w:rPr>
              <w:t>–</w:t>
            </w:r>
            <w:r>
              <w:rPr>
                <w:sz w:val="24"/>
                <w:szCs w:val="24"/>
              </w:rPr>
              <w:t xml:space="preserve"> </w:t>
            </w:r>
            <w:r w:rsidR="00816837">
              <w:rPr>
                <w:sz w:val="24"/>
                <w:szCs w:val="24"/>
              </w:rPr>
              <w:t>7.20</w:t>
            </w:r>
          </w:p>
        </w:tc>
        <w:tc>
          <w:tcPr>
            <w:tcW w:w="2614" w:type="dxa"/>
          </w:tcPr>
          <w:p w14:paraId="6560650C" w14:textId="00A99E5C" w:rsidR="002675EA" w:rsidRDefault="00816837" w:rsidP="00401DC1">
            <w:pPr>
              <w:jc w:val="center"/>
              <w:rPr>
                <w:sz w:val="24"/>
                <w:szCs w:val="24"/>
              </w:rPr>
            </w:pPr>
            <w:r>
              <w:rPr>
                <w:sz w:val="24"/>
                <w:szCs w:val="24"/>
              </w:rPr>
              <w:t>mmol/L</w:t>
            </w:r>
          </w:p>
        </w:tc>
      </w:tr>
      <w:tr w:rsidR="002675EA" w14:paraId="5CF176BF" w14:textId="77777777" w:rsidTr="002675EA">
        <w:tc>
          <w:tcPr>
            <w:tcW w:w="2614" w:type="dxa"/>
          </w:tcPr>
          <w:p w14:paraId="3DD48876" w14:textId="03B5F2D9" w:rsidR="002675EA" w:rsidRDefault="00182C2A" w:rsidP="00401DC1">
            <w:pPr>
              <w:jc w:val="center"/>
              <w:rPr>
                <w:sz w:val="24"/>
                <w:szCs w:val="24"/>
              </w:rPr>
            </w:pPr>
            <w:r>
              <w:rPr>
                <w:sz w:val="24"/>
                <w:szCs w:val="24"/>
              </w:rPr>
              <w:t>Creatinin</w:t>
            </w:r>
          </w:p>
        </w:tc>
        <w:tc>
          <w:tcPr>
            <w:tcW w:w="2614" w:type="dxa"/>
          </w:tcPr>
          <w:p w14:paraId="1D83F67A" w14:textId="6ED5965A" w:rsidR="002675EA" w:rsidRDefault="00912E7E" w:rsidP="00401DC1">
            <w:pPr>
              <w:jc w:val="center"/>
              <w:rPr>
                <w:sz w:val="24"/>
                <w:szCs w:val="24"/>
              </w:rPr>
            </w:pPr>
            <w:r>
              <w:rPr>
                <w:sz w:val="24"/>
                <w:szCs w:val="24"/>
              </w:rPr>
              <w:t>73.0</w:t>
            </w:r>
          </w:p>
        </w:tc>
        <w:tc>
          <w:tcPr>
            <w:tcW w:w="2614" w:type="dxa"/>
          </w:tcPr>
          <w:p w14:paraId="6A937777" w14:textId="1EEE27EB" w:rsidR="002675EA" w:rsidRDefault="00912E7E" w:rsidP="00401DC1">
            <w:pPr>
              <w:jc w:val="center"/>
              <w:rPr>
                <w:sz w:val="24"/>
                <w:szCs w:val="24"/>
              </w:rPr>
            </w:pPr>
            <w:r>
              <w:rPr>
                <w:sz w:val="24"/>
                <w:szCs w:val="24"/>
              </w:rPr>
              <w:t>49-100</w:t>
            </w:r>
          </w:p>
        </w:tc>
        <w:tc>
          <w:tcPr>
            <w:tcW w:w="2614" w:type="dxa"/>
          </w:tcPr>
          <w:p w14:paraId="365B0592" w14:textId="7434B425" w:rsidR="002675EA" w:rsidRDefault="00DE1807" w:rsidP="00401DC1">
            <w:pPr>
              <w:jc w:val="center"/>
              <w:rPr>
                <w:sz w:val="24"/>
                <w:szCs w:val="24"/>
              </w:rPr>
            </w:pPr>
            <w:r>
              <w:rPr>
                <w:sz w:val="24"/>
                <w:szCs w:val="24"/>
              </w:rPr>
              <w:t>umol/l</w:t>
            </w:r>
          </w:p>
        </w:tc>
      </w:tr>
      <w:tr w:rsidR="002675EA" w14:paraId="3F01BC6E" w14:textId="77777777" w:rsidTr="002675EA">
        <w:tc>
          <w:tcPr>
            <w:tcW w:w="2614" w:type="dxa"/>
          </w:tcPr>
          <w:p w14:paraId="36656CE2" w14:textId="55116165" w:rsidR="002675EA" w:rsidRDefault="00182C2A" w:rsidP="00401DC1">
            <w:pPr>
              <w:jc w:val="center"/>
              <w:rPr>
                <w:sz w:val="24"/>
                <w:szCs w:val="24"/>
              </w:rPr>
            </w:pPr>
            <w:r>
              <w:rPr>
                <w:sz w:val="24"/>
                <w:szCs w:val="24"/>
              </w:rPr>
              <w:t>SGOT (AST)</w:t>
            </w:r>
          </w:p>
        </w:tc>
        <w:tc>
          <w:tcPr>
            <w:tcW w:w="2614" w:type="dxa"/>
          </w:tcPr>
          <w:p w14:paraId="6C0ED85D" w14:textId="5949DA31" w:rsidR="002675EA" w:rsidRDefault="00DE1807" w:rsidP="00401DC1">
            <w:pPr>
              <w:jc w:val="center"/>
              <w:rPr>
                <w:sz w:val="24"/>
                <w:szCs w:val="24"/>
              </w:rPr>
            </w:pPr>
            <w:r>
              <w:rPr>
                <w:sz w:val="24"/>
                <w:szCs w:val="24"/>
              </w:rPr>
              <w:t>24.5</w:t>
            </w:r>
          </w:p>
        </w:tc>
        <w:tc>
          <w:tcPr>
            <w:tcW w:w="2614" w:type="dxa"/>
          </w:tcPr>
          <w:p w14:paraId="108F65D1" w14:textId="394B623F" w:rsidR="002675EA" w:rsidRDefault="00DE1807" w:rsidP="00401DC1">
            <w:pPr>
              <w:jc w:val="center"/>
              <w:rPr>
                <w:sz w:val="24"/>
                <w:szCs w:val="24"/>
              </w:rPr>
            </w:pPr>
            <w:r>
              <w:rPr>
                <w:sz w:val="24"/>
                <w:szCs w:val="24"/>
              </w:rPr>
              <w:t>0-34</w:t>
            </w:r>
          </w:p>
        </w:tc>
        <w:tc>
          <w:tcPr>
            <w:tcW w:w="2614" w:type="dxa"/>
          </w:tcPr>
          <w:p w14:paraId="6841CA7B" w14:textId="630CDDAF" w:rsidR="002675EA" w:rsidRDefault="00DE1807" w:rsidP="00401DC1">
            <w:pPr>
              <w:jc w:val="center"/>
              <w:rPr>
                <w:sz w:val="24"/>
                <w:szCs w:val="24"/>
              </w:rPr>
            </w:pPr>
            <w:r>
              <w:rPr>
                <w:sz w:val="24"/>
                <w:szCs w:val="24"/>
              </w:rPr>
              <w:t>U/L</w:t>
            </w:r>
          </w:p>
        </w:tc>
      </w:tr>
      <w:tr w:rsidR="002675EA" w14:paraId="6FADB1B2" w14:textId="77777777" w:rsidTr="002675EA">
        <w:tc>
          <w:tcPr>
            <w:tcW w:w="2614" w:type="dxa"/>
          </w:tcPr>
          <w:p w14:paraId="40A6A971" w14:textId="0DDE7D70" w:rsidR="002675EA" w:rsidRDefault="00182C2A" w:rsidP="00401DC1">
            <w:pPr>
              <w:jc w:val="center"/>
              <w:rPr>
                <w:sz w:val="24"/>
                <w:szCs w:val="24"/>
              </w:rPr>
            </w:pPr>
            <w:r>
              <w:rPr>
                <w:sz w:val="24"/>
                <w:szCs w:val="24"/>
              </w:rPr>
              <w:t>SGPT (ALT)</w:t>
            </w:r>
          </w:p>
        </w:tc>
        <w:tc>
          <w:tcPr>
            <w:tcW w:w="2614" w:type="dxa"/>
          </w:tcPr>
          <w:p w14:paraId="54BF39F4" w14:textId="2F79826D" w:rsidR="002675EA" w:rsidRPr="00401DC1" w:rsidRDefault="00197D79" w:rsidP="00401DC1">
            <w:pPr>
              <w:jc w:val="right"/>
              <w:rPr>
                <w:b/>
                <w:sz w:val="24"/>
                <w:szCs w:val="24"/>
              </w:rPr>
            </w:pPr>
            <w:r w:rsidRPr="00401DC1">
              <w:rPr>
                <w:b/>
                <w:sz w:val="24"/>
                <w:szCs w:val="24"/>
              </w:rPr>
              <w:t>46.9</w:t>
            </w:r>
          </w:p>
        </w:tc>
        <w:tc>
          <w:tcPr>
            <w:tcW w:w="2614" w:type="dxa"/>
          </w:tcPr>
          <w:p w14:paraId="471F20AE" w14:textId="38F28851" w:rsidR="002675EA" w:rsidRDefault="00197D79" w:rsidP="00401DC1">
            <w:pPr>
              <w:jc w:val="center"/>
              <w:rPr>
                <w:sz w:val="24"/>
                <w:szCs w:val="24"/>
              </w:rPr>
            </w:pPr>
            <w:r>
              <w:rPr>
                <w:sz w:val="24"/>
                <w:szCs w:val="24"/>
              </w:rPr>
              <w:t>0-34</w:t>
            </w:r>
          </w:p>
        </w:tc>
        <w:tc>
          <w:tcPr>
            <w:tcW w:w="2614" w:type="dxa"/>
          </w:tcPr>
          <w:p w14:paraId="1035814A" w14:textId="15B5B9EE" w:rsidR="002675EA" w:rsidRDefault="00197D79" w:rsidP="00401DC1">
            <w:pPr>
              <w:jc w:val="center"/>
              <w:rPr>
                <w:sz w:val="24"/>
                <w:szCs w:val="24"/>
              </w:rPr>
            </w:pPr>
            <w:r>
              <w:rPr>
                <w:sz w:val="24"/>
                <w:szCs w:val="24"/>
              </w:rPr>
              <w:t>U/L</w:t>
            </w:r>
          </w:p>
        </w:tc>
      </w:tr>
      <w:tr w:rsidR="002675EA" w14:paraId="59F5F028" w14:textId="77777777" w:rsidTr="002675EA">
        <w:tc>
          <w:tcPr>
            <w:tcW w:w="2614" w:type="dxa"/>
          </w:tcPr>
          <w:p w14:paraId="7586F43E" w14:textId="0771D794" w:rsidR="002675EA" w:rsidRDefault="00182C2A" w:rsidP="00401DC1">
            <w:pPr>
              <w:jc w:val="center"/>
              <w:rPr>
                <w:sz w:val="24"/>
                <w:szCs w:val="24"/>
              </w:rPr>
            </w:pPr>
            <w:r>
              <w:rPr>
                <w:sz w:val="24"/>
                <w:szCs w:val="24"/>
              </w:rPr>
              <w:t>Na+</w:t>
            </w:r>
          </w:p>
        </w:tc>
        <w:tc>
          <w:tcPr>
            <w:tcW w:w="2614" w:type="dxa"/>
          </w:tcPr>
          <w:p w14:paraId="5554F505" w14:textId="5021430A" w:rsidR="002675EA" w:rsidRDefault="002A1DD5" w:rsidP="00401DC1">
            <w:pPr>
              <w:jc w:val="center"/>
              <w:rPr>
                <w:sz w:val="24"/>
                <w:szCs w:val="24"/>
              </w:rPr>
            </w:pPr>
            <w:r>
              <w:rPr>
                <w:sz w:val="24"/>
                <w:szCs w:val="24"/>
              </w:rPr>
              <w:t>138</w:t>
            </w:r>
          </w:p>
        </w:tc>
        <w:tc>
          <w:tcPr>
            <w:tcW w:w="2614" w:type="dxa"/>
          </w:tcPr>
          <w:p w14:paraId="37489C74" w14:textId="5A28E70F" w:rsidR="002675EA" w:rsidRDefault="002A1DD5" w:rsidP="00401DC1">
            <w:pPr>
              <w:jc w:val="center"/>
              <w:rPr>
                <w:sz w:val="24"/>
                <w:szCs w:val="24"/>
              </w:rPr>
            </w:pPr>
            <w:r>
              <w:rPr>
                <w:sz w:val="24"/>
                <w:szCs w:val="24"/>
              </w:rPr>
              <w:t>136-146</w:t>
            </w:r>
          </w:p>
        </w:tc>
        <w:tc>
          <w:tcPr>
            <w:tcW w:w="2614" w:type="dxa"/>
          </w:tcPr>
          <w:p w14:paraId="77A6ED99" w14:textId="6358F279" w:rsidR="002675EA" w:rsidRDefault="000B1794" w:rsidP="00401DC1">
            <w:pPr>
              <w:jc w:val="center"/>
              <w:rPr>
                <w:sz w:val="24"/>
                <w:szCs w:val="24"/>
              </w:rPr>
            </w:pPr>
            <w:r>
              <w:rPr>
                <w:sz w:val="24"/>
                <w:szCs w:val="24"/>
              </w:rPr>
              <w:t>mmol/L</w:t>
            </w:r>
          </w:p>
        </w:tc>
      </w:tr>
      <w:tr w:rsidR="002675EA" w14:paraId="16B7CE2D" w14:textId="77777777" w:rsidTr="002675EA">
        <w:tc>
          <w:tcPr>
            <w:tcW w:w="2614" w:type="dxa"/>
          </w:tcPr>
          <w:p w14:paraId="4B0B05D3" w14:textId="72A63849" w:rsidR="002675EA" w:rsidRDefault="00182C2A" w:rsidP="00401DC1">
            <w:pPr>
              <w:jc w:val="center"/>
              <w:rPr>
                <w:sz w:val="24"/>
                <w:szCs w:val="24"/>
              </w:rPr>
            </w:pPr>
            <w:r>
              <w:rPr>
                <w:sz w:val="24"/>
                <w:szCs w:val="24"/>
              </w:rPr>
              <w:t>K+</w:t>
            </w:r>
          </w:p>
        </w:tc>
        <w:tc>
          <w:tcPr>
            <w:tcW w:w="2614" w:type="dxa"/>
          </w:tcPr>
          <w:p w14:paraId="00EB3A96" w14:textId="1FC69D74" w:rsidR="002675EA" w:rsidRPr="00401DC1" w:rsidRDefault="000B1794" w:rsidP="0055084E">
            <w:pPr>
              <w:rPr>
                <w:b/>
                <w:sz w:val="24"/>
                <w:szCs w:val="24"/>
              </w:rPr>
            </w:pPr>
            <w:r w:rsidRPr="00401DC1">
              <w:rPr>
                <w:b/>
                <w:sz w:val="24"/>
                <w:szCs w:val="24"/>
              </w:rPr>
              <w:t>3.07</w:t>
            </w:r>
          </w:p>
        </w:tc>
        <w:tc>
          <w:tcPr>
            <w:tcW w:w="2614" w:type="dxa"/>
          </w:tcPr>
          <w:p w14:paraId="5B33322E" w14:textId="156EFFF5" w:rsidR="002675EA" w:rsidRDefault="000B1794" w:rsidP="00401DC1">
            <w:pPr>
              <w:jc w:val="center"/>
              <w:rPr>
                <w:sz w:val="24"/>
                <w:szCs w:val="24"/>
              </w:rPr>
            </w:pPr>
            <w:r>
              <w:rPr>
                <w:sz w:val="24"/>
                <w:szCs w:val="24"/>
              </w:rPr>
              <w:t>3.4-4.5</w:t>
            </w:r>
          </w:p>
        </w:tc>
        <w:tc>
          <w:tcPr>
            <w:tcW w:w="2614" w:type="dxa"/>
          </w:tcPr>
          <w:p w14:paraId="5618F690" w14:textId="6A74B310" w:rsidR="002675EA" w:rsidRDefault="00401DC1" w:rsidP="00401DC1">
            <w:pPr>
              <w:jc w:val="center"/>
              <w:rPr>
                <w:sz w:val="24"/>
                <w:szCs w:val="24"/>
              </w:rPr>
            </w:pPr>
            <w:r>
              <w:rPr>
                <w:sz w:val="24"/>
                <w:szCs w:val="24"/>
              </w:rPr>
              <w:t>mmol/L</w:t>
            </w:r>
          </w:p>
        </w:tc>
      </w:tr>
      <w:tr w:rsidR="002675EA" w14:paraId="2BBBA796" w14:textId="77777777" w:rsidTr="002675EA">
        <w:tc>
          <w:tcPr>
            <w:tcW w:w="2614" w:type="dxa"/>
          </w:tcPr>
          <w:p w14:paraId="246D625A" w14:textId="36BDA9C7" w:rsidR="002675EA" w:rsidRDefault="00182C2A" w:rsidP="00401DC1">
            <w:pPr>
              <w:jc w:val="center"/>
              <w:rPr>
                <w:sz w:val="24"/>
                <w:szCs w:val="24"/>
              </w:rPr>
            </w:pPr>
            <w:r>
              <w:rPr>
                <w:sz w:val="24"/>
                <w:szCs w:val="24"/>
              </w:rPr>
              <w:t>Cl-</w:t>
            </w:r>
          </w:p>
        </w:tc>
        <w:tc>
          <w:tcPr>
            <w:tcW w:w="2614" w:type="dxa"/>
          </w:tcPr>
          <w:p w14:paraId="1362CD8C" w14:textId="5F5B7C53" w:rsidR="002675EA" w:rsidRDefault="00401DC1" w:rsidP="00401DC1">
            <w:pPr>
              <w:jc w:val="center"/>
              <w:rPr>
                <w:sz w:val="24"/>
                <w:szCs w:val="24"/>
              </w:rPr>
            </w:pPr>
            <w:r>
              <w:rPr>
                <w:sz w:val="24"/>
                <w:szCs w:val="24"/>
              </w:rPr>
              <w:t>103.6</w:t>
            </w:r>
          </w:p>
        </w:tc>
        <w:tc>
          <w:tcPr>
            <w:tcW w:w="2614" w:type="dxa"/>
          </w:tcPr>
          <w:p w14:paraId="507425D6" w14:textId="637C1164" w:rsidR="002675EA" w:rsidRDefault="00401DC1" w:rsidP="00401DC1">
            <w:pPr>
              <w:jc w:val="center"/>
              <w:rPr>
                <w:sz w:val="24"/>
                <w:szCs w:val="24"/>
              </w:rPr>
            </w:pPr>
            <w:r>
              <w:rPr>
                <w:sz w:val="24"/>
                <w:szCs w:val="24"/>
              </w:rPr>
              <w:t>101-109</w:t>
            </w:r>
          </w:p>
        </w:tc>
        <w:tc>
          <w:tcPr>
            <w:tcW w:w="2614" w:type="dxa"/>
          </w:tcPr>
          <w:p w14:paraId="12DC6281" w14:textId="5A938A50" w:rsidR="002675EA" w:rsidRDefault="00401DC1" w:rsidP="00401DC1">
            <w:pPr>
              <w:jc w:val="center"/>
              <w:rPr>
                <w:sz w:val="24"/>
                <w:szCs w:val="24"/>
              </w:rPr>
            </w:pPr>
            <w:r>
              <w:rPr>
                <w:sz w:val="24"/>
                <w:szCs w:val="24"/>
              </w:rPr>
              <w:t>mmol/L</w:t>
            </w:r>
          </w:p>
        </w:tc>
      </w:tr>
    </w:tbl>
    <w:p w14:paraId="3414BE0B" w14:textId="77777777" w:rsidR="0055084E" w:rsidRPr="001A0894" w:rsidRDefault="0055084E" w:rsidP="0055084E">
      <w:pPr>
        <w:rPr>
          <w:sz w:val="24"/>
          <w:szCs w:val="24"/>
          <w:lang w:val="en-US"/>
        </w:rPr>
      </w:pPr>
    </w:p>
    <w:p w14:paraId="27954A35" w14:textId="77777777" w:rsidR="00B15261" w:rsidRPr="003442EE" w:rsidRDefault="00B15261" w:rsidP="005347CB">
      <w:pPr>
        <w:spacing w:line="276" w:lineRule="auto"/>
        <w:jc w:val="center"/>
        <w:rPr>
          <w:lang w:val="en-US"/>
        </w:rPr>
      </w:pPr>
    </w:p>
    <w:p w14:paraId="07C9F65B" w14:textId="6BC1B094" w:rsidR="00FE0A0A" w:rsidRPr="00EA575F" w:rsidRDefault="00FE0A0A" w:rsidP="00EA575F">
      <w:pPr>
        <w:spacing w:line="360" w:lineRule="auto"/>
        <w:rPr>
          <w:b/>
          <w:bCs/>
          <w:sz w:val="24"/>
          <w:szCs w:val="24"/>
          <w:u w:val="single"/>
          <w:lang w:val="en-US"/>
        </w:rPr>
      </w:pPr>
      <w:r w:rsidRPr="00EA575F">
        <w:rPr>
          <w:b/>
          <w:bCs/>
          <w:sz w:val="24"/>
          <w:szCs w:val="24"/>
          <w:u w:val="single"/>
          <w:lang w:val="en-US"/>
        </w:rPr>
        <w:t>Đọc kết quả sinh hóa máu:</w:t>
      </w:r>
    </w:p>
    <w:p w14:paraId="7938FFE6" w14:textId="77777777" w:rsidR="00FE0A0A" w:rsidRPr="00EA575F" w:rsidRDefault="00FE0A0A" w:rsidP="00EA575F">
      <w:pPr>
        <w:pStyle w:val="ListParagraph"/>
        <w:numPr>
          <w:ilvl w:val="0"/>
          <w:numId w:val="39"/>
        </w:numPr>
        <w:spacing w:line="360" w:lineRule="auto"/>
        <w:rPr>
          <w:sz w:val="24"/>
          <w:szCs w:val="24"/>
          <w:lang w:val="en-US"/>
        </w:rPr>
      </w:pPr>
      <w:r w:rsidRPr="00EA575F">
        <w:rPr>
          <w:sz w:val="24"/>
          <w:szCs w:val="24"/>
          <w:lang w:val="en-US"/>
        </w:rPr>
        <w:t>ALT tăng gấp 1,5 lần so với bình thường</w:t>
      </w:r>
    </w:p>
    <w:p w14:paraId="14E39067" w14:textId="1ABE0808" w:rsidR="00FE0A0A" w:rsidRPr="00EA575F" w:rsidRDefault="00FE0A0A" w:rsidP="00EA575F">
      <w:pPr>
        <w:pStyle w:val="ListParagraph"/>
        <w:numPr>
          <w:ilvl w:val="0"/>
          <w:numId w:val="39"/>
        </w:numPr>
        <w:spacing w:line="360" w:lineRule="auto"/>
        <w:rPr>
          <w:sz w:val="24"/>
          <w:szCs w:val="24"/>
          <w:lang w:val="en-US"/>
        </w:rPr>
      </w:pPr>
      <w:r w:rsidRPr="00EA575F">
        <w:rPr>
          <w:sz w:val="24"/>
          <w:szCs w:val="24"/>
          <w:lang w:val="en-US"/>
        </w:rPr>
        <w:t>Có tình trạng Hạ kali máu</w:t>
      </w:r>
    </w:p>
    <w:p w14:paraId="3F0758C6" w14:textId="77777777" w:rsidR="00CF41D3" w:rsidRDefault="00CF41D3" w:rsidP="00A74266">
      <w:pPr>
        <w:rPr>
          <w:lang w:val="en-US"/>
        </w:rPr>
      </w:pPr>
    </w:p>
    <w:p w14:paraId="2801A9F0" w14:textId="033C6550" w:rsidR="00A74266" w:rsidRDefault="0016783A" w:rsidP="00CF41D3">
      <w:pPr>
        <w:pStyle w:val="Heading2"/>
        <w:rPr>
          <w:lang w:val="en-US"/>
        </w:rPr>
      </w:pPr>
      <w:r>
        <w:rPr>
          <w:lang w:val="en-US"/>
        </w:rPr>
        <w:t xml:space="preserve">Xét nghiệm nhuộm soi tươi đàm </w:t>
      </w:r>
    </w:p>
    <w:p w14:paraId="755FB73C" w14:textId="14BED422" w:rsidR="00CF41D3" w:rsidRPr="00CF41D3" w:rsidRDefault="00CF41D3" w:rsidP="00CF41D3">
      <w:pPr>
        <w:pStyle w:val="ListParagraph"/>
        <w:numPr>
          <w:ilvl w:val="0"/>
          <w:numId w:val="41"/>
        </w:numPr>
        <w:rPr>
          <w:lang w:val="en-US"/>
        </w:rPr>
      </w:pPr>
      <w:r w:rsidRPr="00CF41D3">
        <w:rPr>
          <w:lang w:val="en-US"/>
        </w:rPr>
        <w:t>AFB (-)</w:t>
      </w:r>
    </w:p>
    <w:p w14:paraId="576AB605" w14:textId="77777777" w:rsidR="00CF41D3" w:rsidRDefault="00CF41D3" w:rsidP="00A74266">
      <w:pPr>
        <w:rPr>
          <w:lang w:val="en-US"/>
        </w:rPr>
      </w:pPr>
    </w:p>
    <w:p w14:paraId="2AC804A0" w14:textId="0968D0D5" w:rsidR="00CF41D3" w:rsidRDefault="00CF41D3" w:rsidP="00CF41D3">
      <w:pPr>
        <w:pStyle w:val="Heading2"/>
        <w:rPr>
          <w:lang w:val="en-US"/>
        </w:rPr>
      </w:pPr>
      <w:r>
        <w:rPr>
          <w:lang w:val="en-US"/>
        </w:rPr>
        <w:t>TPTNT</w:t>
      </w:r>
    </w:p>
    <w:tbl>
      <w:tblPr>
        <w:tblStyle w:val="TableGrid"/>
        <w:tblW w:w="0" w:type="auto"/>
        <w:tblLook w:val="04A0" w:firstRow="1" w:lastRow="0" w:firstColumn="1" w:lastColumn="0" w:noHBand="0" w:noVBand="1"/>
      </w:tblPr>
      <w:tblGrid>
        <w:gridCol w:w="3116"/>
        <w:gridCol w:w="3117"/>
        <w:gridCol w:w="3117"/>
      </w:tblGrid>
      <w:tr w:rsidR="00A76A56" w14:paraId="12D17F72" w14:textId="77777777" w:rsidTr="00B15261">
        <w:tc>
          <w:tcPr>
            <w:tcW w:w="3116" w:type="dxa"/>
            <w:vAlign w:val="center"/>
          </w:tcPr>
          <w:p w14:paraId="5BA90842" w14:textId="77777777" w:rsidR="00A76A56" w:rsidRDefault="00A76A56" w:rsidP="00B15261">
            <w:pPr>
              <w:jc w:val="center"/>
            </w:pPr>
            <w:r>
              <w:t>TPTNT</w:t>
            </w:r>
          </w:p>
        </w:tc>
        <w:tc>
          <w:tcPr>
            <w:tcW w:w="3117" w:type="dxa"/>
            <w:vAlign w:val="center"/>
          </w:tcPr>
          <w:p w14:paraId="7EAEB34D" w14:textId="77777777" w:rsidR="00A76A56" w:rsidRDefault="00A76A56" w:rsidP="00B15261">
            <w:pPr>
              <w:jc w:val="center"/>
            </w:pPr>
          </w:p>
        </w:tc>
        <w:tc>
          <w:tcPr>
            <w:tcW w:w="3117" w:type="dxa"/>
            <w:vAlign w:val="center"/>
          </w:tcPr>
          <w:p w14:paraId="0F217D53" w14:textId="77777777" w:rsidR="00A76A56" w:rsidRDefault="00A76A56" w:rsidP="00B15261">
            <w:pPr>
              <w:jc w:val="center"/>
            </w:pPr>
          </w:p>
        </w:tc>
      </w:tr>
      <w:tr w:rsidR="00A76A56" w14:paraId="3B08D432" w14:textId="77777777" w:rsidTr="00B15261">
        <w:tc>
          <w:tcPr>
            <w:tcW w:w="3116" w:type="dxa"/>
            <w:vAlign w:val="center"/>
          </w:tcPr>
          <w:p w14:paraId="0A12E4ED" w14:textId="77777777" w:rsidR="00A76A56" w:rsidRDefault="00A76A56" w:rsidP="00B15261">
            <w:pPr>
              <w:jc w:val="center"/>
            </w:pPr>
            <w:r>
              <w:t>pH</w:t>
            </w:r>
          </w:p>
        </w:tc>
        <w:tc>
          <w:tcPr>
            <w:tcW w:w="3117" w:type="dxa"/>
            <w:vAlign w:val="center"/>
          </w:tcPr>
          <w:p w14:paraId="11E50788" w14:textId="01D78617" w:rsidR="00A76A56" w:rsidRPr="00B15261" w:rsidRDefault="00597159" w:rsidP="00B15261">
            <w:pPr>
              <w:jc w:val="center"/>
            </w:pPr>
            <w:r w:rsidRPr="00B15261">
              <w:t>5</w:t>
            </w:r>
            <w:r w:rsidR="00A76A56" w:rsidRPr="00B15261">
              <w:t>.5</w:t>
            </w:r>
          </w:p>
        </w:tc>
        <w:tc>
          <w:tcPr>
            <w:tcW w:w="3117" w:type="dxa"/>
            <w:vAlign w:val="center"/>
          </w:tcPr>
          <w:p w14:paraId="1A5E9F0F" w14:textId="22CCFBF1" w:rsidR="00A76A56" w:rsidRDefault="00DF37AA" w:rsidP="00B15261">
            <w:pPr>
              <w:jc w:val="center"/>
            </w:pPr>
            <w:r>
              <w:rPr>
                <w:rFonts w:ascii="Arial" w:hAnsi="Arial" w:cs="Arial"/>
                <w:color w:val="333333"/>
                <w:sz w:val="23"/>
                <w:szCs w:val="23"/>
                <w:shd w:val="clear" w:color="auto" w:fill="FFFFFF"/>
              </w:rPr>
              <w:t>5,5-7,0</w:t>
            </w:r>
          </w:p>
        </w:tc>
      </w:tr>
      <w:tr w:rsidR="00A76A56" w14:paraId="35971143" w14:textId="77777777" w:rsidTr="00B15261">
        <w:tc>
          <w:tcPr>
            <w:tcW w:w="3116" w:type="dxa"/>
            <w:vAlign w:val="center"/>
          </w:tcPr>
          <w:p w14:paraId="5CC16285" w14:textId="77777777" w:rsidR="00A76A56" w:rsidRDefault="00A76A56" w:rsidP="00B15261">
            <w:pPr>
              <w:jc w:val="center"/>
            </w:pPr>
            <w:r>
              <w:t>SG</w:t>
            </w:r>
          </w:p>
        </w:tc>
        <w:tc>
          <w:tcPr>
            <w:tcW w:w="3117" w:type="dxa"/>
            <w:vAlign w:val="center"/>
          </w:tcPr>
          <w:p w14:paraId="01ED78CA" w14:textId="3E2FDC55" w:rsidR="00A76A56" w:rsidRPr="001966C4" w:rsidRDefault="00A76A56" w:rsidP="00B15261">
            <w:pPr>
              <w:jc w:val="right"/>
              <w:rPr>
                <w:b/>
                <w:bCs/>
              </w:rPr>
            </w:pPr>
            <w:r w:rsidRPr="001966C4">
              <w:rPr>
                <w:b/>
                <w:bCs/>
              </w:rPr>
              <w:t>1.0</w:t>
            </w:r>
            <w:r w:rsidR="00597159">
              <w:rPr>
                <w:b/>
                <w:bCs/>
              </w:rPr>
              <w:t>30</w:t>
            </w:r>
          </w:p>
        </w:tc>
        <w:tc>
          <w:tcPr>
            <w:tcW w:w="3117" w:type="dxa"/>
            <w:vAlign w:val="center"/>
          </w:tcPr>
          <w:p w14:paraId="0E3F8326" w14:textId="5CD56FE8" w:rsidR="00A76A56" w:rsidRDefault="00321A4D" w:rsidP="00B15261">
            <w:pPr>
              <w:jc w:val="center"/>
            </w:pPr>
            <w:r>
              <w:rPr>
                <w:rFonts w:ascii="Arial" w:hAnsi="Arial" w:cs="Arial"/>
                <w:color w:val="333333"/>
                <w:sz w:val="23"/>
                <w:szCs w:val="23"/>
                <w:shd w:val="clear" w:color="auto" w:fill="FFFFFF"/>
              </w:rPr>
              <w:t>1,010-1,025</w:t>
            </w:r>
          </w:p>
        </w:tc>
      </w:tr>
    </w:tbl>
    <w:p w14:paraId="6C8EB225" w14:textId="77777777" w:rsidR="00CF41D3" w:rsidRPr="00CF41D3" w:rsidRDefault="00CF41D3" w:rsidP="00CF41D3">
      <w:pPr>
        <w:rPr>
          <w:lang w:val="en-US"/>
        </w:rPr>
      </w:pPr>
    </w:p>
    <w:p w14:paraId="58C70181" w14:textId="3A2CE691" w:rsidR="00540743" w:rsidRDefault="00540743" w:rsidP="00540743">
      <w:pPr>
        <w:pStyle w:val="Heading1"/>
        <w:spacing w:line="360" w:lineRule="auto"/>
        <w:rPr>
          <w:sz w:val="24"/>
          <w:szCs w:val="24"/>
          <w:lang w:val="en-US"/>
        </w:rPr>
      </w:pPr>
      <w:r>
        <w:rPr>
          <w:sz w:val="24"/>
          <w:szCs w:val="24"/>
          <w:lang w:val="en-US"/>
        </w:rPr>
        <w:t>ĐỀ NGHỊ THÊM CLS:</w:t>
      </w:r>
    </w:p>
    <w:p w14:paraId="03F0C810" w14:textId="72F28ED9" w:rsidR="00540743" w:rsidRDefault="00BE0CB8" w:rsidP="00540743">
      <w:pPr>
        <w:pStyle w:val="Heading2"/>
        <w:rPr>
          <w:lang w:val="en-US"/>
        </w:rPr>
      </w:pPr>
      <w:r>
        <w:rPr>
          <w:lang w:val="en-US"/>
        </w:rPr>
        <w:t>Cấy đàm + KSĐ.</w:t>
      </w:r>
    </w:p>
    <w:p w14:paraId="7F5B3415" w14:textId="1DC337E2" w:rsidR="00BE0CB8" w:rsidRDefault="00BE0CB8" w:rsidP="00BE0CB8">
      <w:pPr>
        <w:pStyle w:val="Heading2"/>
        <w:rPr>
          <w:lang w:val="en-US"/>
        </w:rPr>
      </w:pPr>
      <w:r>
        <w:rPr>
          <w:lang w:val="en-US"/>
        </w:rPr>
        <w:t>CRP + Procalcitonin.</w:t>
      </w:r>
    </w:p>
    <w:p w14:paraId="6B6F1BB2" w14:textId="71C5A879" w:rsidR="00BE0CB8" w:rsidRPr="00BE0CB8" w:rsidRDefault="004A3633" w:rsidP="004A3633">
      <w:pPr>
        <w:pStyle w:val="Heading2"/>
        <w:rPr>
          <w:lang w:val="en-US"/>
        </w:rPr>
      </w:pPr>
      <w:r>
        <w:rPr>
          <w:lang w:val="en-US"/>
        </w:rPr>
        <w:t>Hô hấp kí + test dãn phế quản.</w:t>
      </w:r>
    </w:p>
    <w:p w14:paraId="5577A48E" w14:textId="22D1DDF3" w:rsidR="004A3633" w:rsidRPr="004A3633" w:rsidRDefault="00864789" w:rsidP="004A3633">
      <w:pPr>
        <w:pStyle w:val="Heading1"/>
        <w:spacing w:line="360" w:lineRule="auto"/>
        <w:rPr>
          <w:sz w:val="24"/>
          <w:szCs w:val="24"/>
          <w:lang w:val="en-US"/>
        </w:rPr>
      </w:pPr>
      <w:r w:rsidRPr="00EA575F">
        <w:rPr>
          <w:sz w:val="24"/>
          <w:szCs w:val="24"/>
          <w:lang w:val="en-US"/>
        </w:rPr>
        <w:t xml:space="preserve">CHẨN ĐOÁN XÁC ĐỊNH </w:t>
      </w:r>
      <w:r>
        <w:rPr>
          <w:sz w:val="24"/>
          <w:szCs w:val="24"/>
          <w:lang w:val="en-US"/>
        </w:rPr>
        <w:t>:</w:t>
      </w:r>
      <w:r w:rsidR="004A3633">
        <w:rPr>
          <w:sz w:val="24"/>
          <w:szCs w:val="24"/>
          <w:lang w:val="en-US"/>
        </w:rPr>
        <w:t xml:space="preserve"> </w:t>
      </w:r>
      <w:r w:rsidR="004A3633" w:rsidRPr="004A3633">
        <w:rPr>
          <w:i/>
          <w:iCs/>
          <w:sz w:val="24"/>
          <w:szCs w:val="24"/>
          <w:lang w:val="en-US"/>
        </w:rPr>
        <w:t xml:space="preserve"> </w:t>
      </w:r>
      <w:r w:rsidR="004A3633" w:rsidRPr="004A3633">
        <w:rPr>
          <w:sz w:val="24"/>
          <w:szCs w:val="24"/>
          <w:lang w:val="en-US"/>
        </w:rPr>
        <w:t>Đợt cấp COPD không suy hô hấp, yếu tố thúc đẩy là nhiễm trùng hô hấp dưới/ COPD nhóm B, chưa biến chứng, THA vô căn.</w:t>
      </w:r>
    </w:p>
    <w:p w14:paraId="75839EFF" w14:textId="5501EFC9" w:rsidR="00682BBB" w:rsidRPr="00682BBB" w:rsidRDefault="00682BBB" w:rsidP="004A3633">
      <w:pPr>
        <w:rPr>
          <w:lang w:val="en-US"/>
        </w:rPr>
      </w:pPr>
    </w:p>
    <w:sectPr w:rsidR="00682BBB" w:rsidRPr="00682BBB" w:rsidSect="00BA798B">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ource Sans Pro SemiBold">
    <w:panose1 w:val="020B0603030403020204"/>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57FB9"/>
    <w:multiLevelType w:val="hybridMultilevel"/>
    <w:tmpl w:val="842ACE0E"/>
    <w:lvl w:ilvl="0" w:tplc="23B4209E">
      <w:start w:val="1"/>
      <w:numFmt w:val="bullet"/>
      <w:lvlText w:val="-"/>
      <w:lvlJc w:val="left"/>
      <w:pPr>
        <w:ind w:left="720" w:hanging="360"/>
      </w:pPr>
      <w:rPr>
        <w:rFonts w:ascii="Source Sans Pro SemiBold" w:hAnsi="Source Sans Pro SemiBold" w:cs="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53A2430"/>
    <w:multiLevelType w:val="hybridMultilevel"/>
    <w:tmpl w:val="490EF0BC"/>
    <w:lvl w:ilvl="0" w:tplc="23B4209E">
      <w:start w:val="1"/>
      <w:numFmt w:val="bullet"/>
      <w:lvlText w:val="-"/>
      <w:lvlJc w:val="left"/>
      <w:pPr>
        <w:ind w:left="720" w:hanging="360"/>
      </w:pPr>
      <w:rPr>
        <w:rFonts w:ascii="Source Sans Pro SemiBold" w:hAnsi="Source Sans Pro SemiBold" w:cs="Symbol" w:hint="default"/>
      </w:rPr>
    </w:lvl>
    <w:lvl w:ilvl="1" w:tplc="29667C1C">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6C90710"/>
    <w:multiLevelType w:val="hybridMultilevel"/>
    <w:tmpl w:val="95EAB6E6"/>
    <w:lvl w:ilvl="0" w:tplc="23B4209E">
      <w:start w:val="1"/>
      <w:numFmt w:val="bullet"/>
      <w:lvlText w:val="-"/>
      <w:lvlJc w:val="left"/>
      <w:pPr>
        <w:ind w:left="720" w:hanging="360"/>
      </w:pPr>
      <w:rPr>
        <w:rFonts w:ascii="Source Sans Pro SemiBold" w:hAnsi="Source Sans Pro SemiBold"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9BB0130"/>
    <w:multiLevelType w:val="hybridMultilevel"/>
    <w:tmpl w:val="708416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BFD2CC0"/>
    <w:multiLevelType w:val="hybridMultilevel"/>
    <w:tmpl w:val="F43EAA86"/>
    <w:lvl w:ilvl="0" w:tplc="29667C1C">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12A02719"/>
    <w:multiLevelType w:val="hybridMultilevel"/>
    <w:tmpl w:val="2256B6AE"/>
    <w:lvl w:ilvl="0" w:tplc="23B4209E">
      <w:start w:val="1"/>
      <w:numFmt w:val="bullet"/>
      <w:lvlText w:val="-"/>
      <w:lvlJc w:val="left"/>
      <w:pPr>
        <w:ind w:left="720" w:hanging="360"/>
      </w:pPr>
      <w:rPr>
        <w:rFonts w:ascii="Source Sans Pro SemiBold" w:hAnsi="Source Sans Pro SemiBold"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521510E"/>
    <w:multiLevelType w:val="hybridMultilevel"/>
    <w:tmpl w:val="AB44FBBA"/>
    <w:lvl w:ilvl="0" w:tplc="23B4209E">
      <w:start w:val="1"/>
      <w:numFmt w:val="bullet"/>
      <w:lvlText w:val="-"/>
      <w:lvlJc w:val="left"/>
      <w:pPr>
        <w:ind w:left="1495" w:hanging="360"/>
      </w:pPr>
      <w:rPr>
        <w:rFonts w:ascii="Source Sans Pro SemiBold" w:hAnsi="Source Sans Pro SemiBold" w:cs="Symbol" w:hint="default"/>
      </w:rPr>
    </w:lvl>
    <w:lvl w:ilvl="1" w:tplc="29667C1C">
      <w:start w:val="1"/>
      <w:numFmt w:val="bullet"/>
      <w:lvlText w:val=""/>
      <w:lvlJc w:val="left"/>
      <w:pPr>
        <w:ind w:left="2215" w:hanging="360"/>
      </w:pPr>
      <w:rPr>
        <w:rFonts w:ascii="Symbol" w:hAnsi="Symbol" w:hint="default"/>
      </w:rPr>
    </w:lvl>
    <w:lvl w:ilvl="2" w:tplc="042A0005" w:tentative="1">
      <w:start w:val="1"/>
      <w:numFmt w:val="bullet"/>
      <w:lvlText w:val=""/>
      <w:lvlJc w:val="left"/>
      <w:pPr>
        <w:ind w:left="2935" w:hanging="360"/>
      </w:pPr>
      <w:rPr>
        <w:rFonts w:ascii="Wingdings" w:hAnsi="Wingdings" w:hint="default"/>
      </w:rPr>
    </w:lvl>
    <w:lvl w:ilvl="3" w:tplc="042A0001" w:tentative="1">
      <w:start w:val="1"/>
      <w:numFmt w:val="bullet"/>
      <w:lvlText w:val=""/>
      <w:lvlJc w:val="left"/>
      <w:pPr>
        <w:ind w:left="3655" w:hanging="360"/>
      </w:pPr>
      <w:rPr>
        <w:rFonts w:ascii="Symbol" w:hAnsi="Symbol" w:hint="default"/>
      </w:rPr>
    </w:lvl>
    <w:lvl w:ilvl="4" w:tplc="042A0003" w:tentative="1">
      <w:start w:val="1"/>
      <w:numFmt w:val="bullet"/>
      <w:lvlText w:val="o"/>
      <w:lvlJc w:val="left"/>
      <w:pPr>
        <w:ind w:left="4375" w:hanging="360"/>
      </w:pPr>
      <w:rPr>
        <w:rFonts w:ascii="Courier New" w:hAnsi="Courier New" w:cs="Courier New" w:hint="default"/>
      </w:rPr>
    </w:lvl>
    <w:lvl w:ilvl="5" w:tplc="042A0005" w:tentative="1">
      <w:start w:val="1"/>
      <w:numFmt w:val="bullet"/>
      <w:lvlText w:val=""/>
      <w:lvlJc w:val="left"/>
      <w:pPr>
        <w:ind w:left="5095" w:hanging="360"/>
      </w:pPr>
      <w:rPr>
        <w:rFonts w:ascii="Wingdings" w:hAnsi="Wingdings" w:hint="default"/>
      </w:rPr>
    </w:lvl>
    <w:lvl w:ilvl="6" w:tplc="042A0001" w:tentative="1">
      <w:start w:val="1"/>
      <w:numFmt w:val="bullet"/>
      <w:lvlText w:val=""/>
      <w:lvlJc w:val="left"/>
      <w:pPr>
        <w:ind w:left="5815" w:hanging="360"/>
      </w:pPr>
      <w:rPr>
        <w:rFonts w:ascii="Symbol" w:hAnsi="Symbol" w:hint="default"/>
      </w:rPr>
    </w:lvl>
    <w:lvl w:ilvl="7" w:tplc="042A0003" w:tentative="1">
      <w:start w:val="1"/>
      <w:numFmt w:val="bullet"/>
      <w:lvlText w:val="o"/>
      <w:lvlJc w:val="left"/>
      <w:pPr>
        <w:ind w:left="6535" w:hanging="360"/>
      </w:pPr>
      <w:rPr>
        <w:rFonts w:ascii="Courier New" w:hAnsi="Courier New" w:cs="Courier New" w:hint="default"/>
      </w:rPr>
    </w:lvl>
    <w:lvl w:ilvl="8" w:tplc="042A0005" w:tentative="1">
      <w:start w:val="1"/>
      <w:numFmt w:val="bullet"/>
      <w:lvlText w:val=""/>
      <w:lvlJc w:val="left"/>
      <w:pPr>
        <w:ind w:left="7255" w:hanging="360"/>
      </w:pPr>
      <w:rPr>
        <w:rFonts w:ascii="Wingdings" w:hAnsi="Wingdings" w:hint="default"/>
      </w:rPr>
    </w:lvl>
  </w:abstractNum>
  <w:abstractNum w:abstractNumId="7" w15:restartNumberingAfterBreak="0">
    <w:nsid w:val="18856C22"/>
    <w:multiLevelType w:val="hybridMultilevel"/>
    <w:tmpl w:val="65CE266C"/>
    <w:lvl w:ilvl="0" w:tplc="23B4209E">
      <w:start w:val="1"/>
      <w:numFmt w:val="bullet"/>
      <w:lvlText w:val="-"/>
      <w:lvlJc w:val="left"/>
      <w:pPr>
        <w:ind w:left="1637" w:hanging="360"/>
      </w:pPr>
      <w:rPr>
        <w:rFonts w:ascii="Source Sans Pro SemiBold" w:hAnsi="Source Sans Pro SemiBold" w:cs="Symbol" w:hint="default"/>
      </w:rPr>
    </w:lvl>
    <w:lvl w:ilvl="1" w:tplc="29667C1C">
      <w:start w:val="1"/>
      <w:numFmt w:val="bullet"/>
      <w:lvlText w:val=""/>
      <w:lvlJc w:val="left"/>
      <w:pPr>
        <w:ind w:left="2357" w:hanging="360"/>
      </w:pPr>
      <w:rPr>
        <w:rFonts w:ascii="Symbol" w:hAnsi="Symbol" w:hint="default"/>
      </w:rPr>
    </w:lvl>
    <w:lvl w:ilvl="2" w:tplc="042A0005" w:tentative="1">
      <w:start w:val="1"/>
      <w:numFmt w:val="bullet"/>
      <w:lvlText w:val=""/>
      <w:lvlJc w:val="left"/>
      <w:pPr>
        <w:ind w:left="3077" w:hanging="360"/>
      </w:pPr>
      <w:rPr>
        <w:rFonts w:ascii="Wingdings" w:hAnsi="Wingdings" w:hint="default"/>
      </w:rPr>
    </w:lvl>
    <w:lvl w:ilvl="3" w:tplc="042A0001" w:tentative="1">
      <w:start w:val="1"/>
      <w:numFmt w:val="bullet"/>
      <w:lvlText w:val=""/>
      <w:lvlJc w:val="left"/>
      <w:pPr>
        <w:ind w:left="3797" w:hanging="360"/>
      </w:pPr>
      <w:rPr>
        <w:rFonts w:ascii="Symbol" w:hAnsi="Symbol" w:hint="default"/>
      </w:rPr>
    </w:lvl>
    <w:lvl w:ilvl="4" w:tplc="042A0003" w:tentative="1">
      <w:start w:val="1"/>
      <w:numFmt w:val="bullet"/>
      <w:lvlText w:val="o"/>
      <w:lvlJc w:val="left"/>
      <w:pPr>
        <w:ind w:left="4517" w:hanging="360"/>
      </w:pPr>
      <w:rPr>
        <w:rFonts w:ascii="Courier New" w:hAnsi="Courier New" w:cs="Courier New" w:hint="default"/>
      </w:rPr>
    </w:lvl>
    <w:lvl w:ilvl="5" w:tplc="042A0005" w:tentative="1">
      <w:start w:val="1"/>
      <w:numFmt w:val="bullet"/>
      <w:lvlText w:val=""/>
      <w:lvlJc w:val="left"/>
      <w:pPr>
        <w:ind w:left="5237" w:hanging="360"/>
      </w:pPr>
      <w:rPr>
        <w:rFonts w:ascii="Wingdings" w:hAnsi="Wingdings" w:hint="default"/>
      </w:rPr>
    </w:lvl>
    <w:lvl w:ilvl="6" w:tplc="042A0001" w:tentative="1">
      <w:start w:val="1"/>
      <w:numFmt w:val="bullet"/>
      <w:lvlText w:val=""/>
      <w:lvlJc w:val="left"/>
      <w:pPr>
        <w:ind w:left="5957" w:hanging="360"/>
      </w:pPr>
      <w:rPr>
        <w:rFonts w:ascii="Symbol" w:hAnsi="Symbol" w:hint="default"/>
      </w:rPr>
    </w:lvl>
    <w:lvl w:ilvl="7" w:tplc="042A0003" w:tentative="1">
      <w:start w:val="1"/>
      <w:numFmt w:val="bullet"/>
      <w:lvlText w:val="o"/>
      <w:lvlJc w:val="left"/>
      <w:pPr>
        <w:ind w:left="6677" w:hanging="360"/>
      </w:pPr>
      <w:rPr>
        <w:rFonts w:ascii="Courier New" w:hAnsi="Courier New" w:cs="Courier New" w:hint="default"/>
      </w:rPr>
    </w:lvl>
    <w:lvl w:ilvl="8" w:tplc="042A0005" w:tentative="1">
      <w:start w:val="1"/>
      <w:numFmt w:val="bullet"/>
      <w:lvlText w:val=""/>
      <w:lvlJc w:val="left"/>
      <w:pPr>
        <w:ind w:left="7397" w:hanging="360"/>
      </w:pPr>
      <w:rPr>
        <w:rFonts w:ascii="Wingdings" w:hAnsi="Wingdings" w:hint="default"/>
      </w:rPr>
    </w:lvl>
  </w:abstractNum>
  <w:abstractNum w:abstractNumId="8" w15:restartNumberingAfterBreak="0">
    <w:nsid w:val="1BAB2C8E"/>
    <w:multiLevelType w:val="hybridMultilevel"/>
    <w:tmpl w:val="EFEA75B6"/>
    <w:lvl w:ilvl="0" w:tplc="29667C1C">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1BB05D61"/>
    <w:multiLevelType w:val="hybridMultilevel"/>
    <w:tmpl w:val="356CE7CE"/>
    <w:lvl w:ilvl="0" w:tplc="23B4209E">
      <w:start w:val="1"/>
      <w:numFmt w:val="bullet"/>
      <w:lvlText w:val="-"/>
      <w:lvlJc w:val="left"/>
      <w:pPr>
        <w:ind w:left="720" w:hanging="360"/>
      </w:pPr>
      <w:rPr>
        <w:rFonts w:ascii="Source Sans Pro SemiBold" w:hAnsi="Source Sans Pro SemiBold"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1D2F451A"/>
    <w:multiLevelType w:val="hybridMultilevel"/>
    <w:tmpl w:val="30BE3A26"/>
    <w:lvl w:ilvl="0" w:tplc="23B4209E">
      <w:start w:val="1"/>
      <w:numFmt w:val="bullet"/>
      <w:lvlText w:val="-"/>
      <w:lvlJc w:val="left"/>
      <w:pPr>
        <w:ind w:left="720" w:hanging="360"/>
      </w:pPr>
      <w:rPr>
        <w:rFonts w:ascii="Source Sans Pro SemiBold" w:hAnsi="Source Sans Pro SemiBold"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1E863173"/>
    <w:multiLevelType w:val="hybridMultilevel"/>
    <w:tmpl w:val="8534AC46"/>
    <w:lvl w:ilvl="0" w:tplc="E77AF22E">
      <w:start w:val="2"/>
      <w:numFmt w:val="bullet"/>
      <w:lvlText w:val=""/>
      <w:lvlJc w:val="left"/>
      <w:pPr>
        <w:ind w:left="928" w:hanging="360"/>
      </w:pPr>
      <w:rPr>
        <w:rFonts w:ascii="Wingdings" w:eastAsiaTheme="minorHAnsi" w:hAnsi="Wingdings" w:cstheme="minorBidi"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2" w15:restartNumberingAfterBreak="0">
    <w:nsid w:val="285A3DCE"/>
    <w:multiLevelType w:val="hybridMultilevel"/>
    <w:tmpl w:val="255C8B92"/>
    <w:lvl w:ilvl="0" w:tplc="23B4209E">
      <w:start w:val="1"/>
      <w:numFmt w:val="bullet"/>
      <w:lvlText w:val="-"/>
      <w:lvlJc w:val="left"/>
      <w:pPr>
        <w:ind w:left="720" w:hanging="360"/>
      </w:pPr>
      <w:rPr>
        <w:rFonts w:ascii="Source Sans Pro SemiBold" w:hAnsi="Source Sans Pro SemiBold" w:cs="Symbol" w:hint="default"/>
      </w:rPr>
    </w:lvl>
    <w:lvl w:ilvl="1" w:tplc="042A0001">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AE30F3F"/>
    <w:multiLevelType w:val="hybridMultilevel"/>
    <w:tmpl w:val="4F9440E2"/>
    <w:lvl w:ilvl="0" w:tplc="23B4209E">
      <w:start w:val="1"/>
      <w:numFmt w:val="bullet"/>
      <w:lvlText w:val="-"/>
      <w:lvlJc w:val="left"/>
      <w:pPr>
        <w:ind w:left="720" w:hanging="360"/>
      </w:pPr>
      <w:rPr>
        <w:rFonts w:ascii="Source Sans Pro SemiBold" w:hAnsi="Source Sans Pro SemiBold"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7B55D10"/>
    <w:multiLevelType w:val="hybridMultilevel"/>
    <w:tmpl w:val="3BB28336"/>
    <w:lvl w:ilvl="0" w:tplc="AB485FDE">
      <w:start w:val="1"/>
      <w:numFmt w:val="upperRoman"/>
      <w:pStyle w:val="Heading1"/>
      <w:suff w:val="space"/>
      <w:lvlText w:val="%1. "/>
      <w:lvlJc w:val="left"/>
      <w:pPr>
        <w:ind w:left="360" w:hanging="360"/>
      </w:pPr>
      <w:rPr>
        <w:rFonts w:hint="default"/>
      </w:rPr>
    </w:lvl>
    <w:lvl w:ilvl="1" w:tplc="28B4CDC2">
      <w:start w:val="1"/>
      <w:numFmt w:val="decimal"/>
      <w:pStyle w:val="Heading2"/>
      <w:lvlText w:val="%2. "/>
      <w:lvlJc w:val="left"/>
      <w:pPr>
        <w:ind w:left="720" w:hanging="360"/>
      </w:pPr>
      <w:rPr>
        <w:rFonts w:hint="default"/>
      </w:rPr>
    </w:lvl>
    <w:lvl w:ilvl="2" w:tplc="285A6800">
      <w:start w:val="1"/>
      <w:numFmt w:val="lowerLetter"/>
      <w:pStyle w:val="Heading3"/>
      <w:suff w:val="space"/>
      <w:lvlText w:val="%3)"/>
      <w:lvlJc w:val="left"/>
      <w:pPr>
        <w:ind w:left="1080" w:hanging="360"/>
      </w:pPr>
      <w:rPr>
        <w:rFonts w:hint="default"/>
      </w:rPr>
    </w:lvl>
    <w:lvl w:ilvl="3" w:tplc="2E3E86DC">
      <w:start w:val="1"/>
      <w:numFmt w:val="decimal"/>
      <w:lvlText w:val="(%4)"/>
      <w:lvlJc w:val="left"/>
      <w:pPr>
        <w:ind w:left="1440" w:hanging="360"/>
      </w:pPr>
      <w:rPr>
        <w:rFonts w:hint="default"/>
      </w:rPr>
    </w:lvl>
    <w:lvl w:ilvl="4" w:tplc="4D28781E">
      <w:start w:val="1"/>
      <w:numFmt w:val="lowerLetter"/>
      <w:lvlText w:val="(%5)"/>
      <w:lvlJc w:val="left"/>
      <w:pPr>
        <w:ind w:left="1800" w:hanging="360"/>
      </w:pPr>
      <w:rPr>
        <w:rFonts w:hint="default"/>
      </w:rPr>
    </w:lvl>
    <w:lvl w:ilvl="5" w:tplc="8A4C1946">
      <w:start w:val="1"/>
      <w:numFmt w:val="lowerRoman"/>
      <w:lvlText w:val="(%6)"/>
      <w:lvlJc w:val="left"/>
      <w:pPr>
        <w:ind w:left="2160" w:hanging="360"/>
      </w:pPr>
      <w:rPr>
        <w:rFonts w:hint="default"/>
      </w:rPr>
    </w:lvl>
    <w:lvl w:ilvl="6" w:tplc="D01C5BCE">
      <w:start w:val="1"/>
      <w:numFmt w:val="decimal"/>
      <w:lvlText w:val="%7."/>
      <w:lvlJc w:val="left"/>
      <w:pPr>
        <w:ind w:left="2520" w:hanging="360"/>
      </w:pPr>
      <w:rPr>
        <w:rFonts w:hint="default"/>
      </w:rPr>
    </w:lvl>
    <w:lvl w:ilvl="7" w:tplc="3368710E">
      <w:start w:val="1"/>
      <w:numFmt w:val="lowerLetter"/>
      <w:lvlText w:val="%8."/>
      <w:lvlJc w:val="left"/>
      <w:pPr>
        <w:ind w:left="1778" w:hanging="360"/>
      </w:pPr>
      <w:rPr>
        <w:rFonts w:hint="default"/>
        <w:i/>
        <w:iCs/>
      </w:rPr>
    </w:lvl>
    <w:lvl w:ilvl="8" w:tplc="D9088EA6">
      <w:start w:val="1"/>
      <w:numFmt w:val="lowerRoman"/>
      <w:lvlText w:val="%9."/>
      <w:lvlJc w:val="left"/>
      <w:pPr>
        <w:ind w:left="3240" w:hanging="360"/>
      </w:pPr>
      <w:rPr>
        <w:rFonts w:hint="default"/>
      </w:rPr>
    </w:lvl>
  </w:abstractNum>
  <w:abstractNum w:abstractNumId="15" w15:restartNumberingAfterBreak="0">
    <w:nsid w:val="39C171BB"/>
    <w:multiLevelType w:val="hybridMultilevel"/>
    <w:tmpl w:val="CB3C5F26"/>
    <w:lvl w:ilvl="0" w:tplc="FFFFFFFF">
      <w:start w:val="1"/>
      <w:numFmt w:val="bullet"/>
      <w:lvlText w:val="-"/>
      <w:lvlJc w:val="left"/>
      <w:pPr>
        <w:ind w:left="928" w:hanging="360"/>
      </w:pPr>
      <w:rPr>
        <w:rFonts w:ascii="Calibri" w:eastAsiaTheme="minorEastAsia" w:hAnsi="Calibri" w:cstheme="minorBidi"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6" w15:restartNumberingAfterBreak="0">
    <w:nsid w:val="3C7465B6"/>
    <w:multiLevelType w:val="hybridMultilevel"/>
    <w:tmpl w:val="905C8E1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097355A"/>
    <w:multiLevelType w:val="hybridMultilevel"/>
    <w:tmpl w:val="0CF457E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41AF1611"/>
    <w:multiLevelType w:val="hybridMultilevel"/>
    <w:tmpl w:val="9E28F838"/>
    <w:lvl w:ilvl="0" w:tplc="23B4209E">
      <w:start w:val="1"/>
      <w:numFmt w:val="bullet"/>
      <w:lvlText w:val="-"/>
      <w:lvlJc w:val="left"/>
      <w:pPr>
        <w:ind w:left="720" w:hanging="360"/>
      </w:pPr>
      <w:rPr>
        <w:rFonts w:ascii="Source Sans Pro SemiBold" w:hAnsi="Source Sans Pro SemiBold"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30546C2"/>
    <w:multiLevelType w:val="hybridMultilevel"/>
    <w:tmpl w:val="220A53A8"/>
    <w:lvl w:ilvl="0" w:tplc="23B4209E">
      <w:start w:val="1"/>
      <w:numFmt w:val="bullet"/>
      <w:lvlText w:val="-"/>
      <w:lvlJc w:val="left"/>
      <w:pPr>
        <w:ind w:left="720" w:hanging="360"/>
      </w:pPr>
      <w:rPr>
        <w:rFonts w:ascii="Source Sans Pro SemiBold" w:hAnsi="Source Sans Pro SemiBold" w:cs="Symbol" w:hint="default"/>
      </w:rPr>
    </w:lvl>
    <w:lvl w:ilvl="1" w:tplc="29667C1C">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45B9152D"/>
    <w:multiLevelType w:val="hybridMultilevel"/>
    <w:tmpl w:val="3E0CE304"/>
    <w:lvl w:ilvl="0" w:tplc="23B4209E">
      <w:start w:val="1"/>
      <w:numFmt w:val="bullet"/>
      <w:lvlText w:val="-"/>
      <w:lvlJc w:val="left"/>
      <w:pPr>
        <w:ind w:left="720" w:hanging="360"/>
      </w:pPr>
      <w:rPr>
        <w:rFonts w:ascii="Source Sans Pro SemiBold" w:hAnsi="Source Sans Pro SemiBold" w:cs="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4CC97B0C"/>
    <w:multiLevelType w:val="hybridMultilevel"/>
    <w:tmpl w:val="D9AE7B60"/>
    <w:lvl w:ilvl="0" w:tplc="23B4209E">
      <w:start w:val="1"/>
      <w:numFmt w:val="bullet"/>
      <w:lvlText w:val="-"/>
      <w:lvlJc w:val="left"/>
      <w:pPr>
        <w:ind w:left="720" w:hanging="360"/>
      </w:pPr>
      <w:rPr>
        <w:rFonts w:ascii="Source Sans Pro SemiBold" w:hAnsi="Source Sans Pro SemiBold" w:cs="Symbol" w:hint="default"/>
      </w:rPr>
    </w:lvl>
    <w:lvl w:ilvl="1" w:tplc="29667C1C">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4D684D8D"/>
    <w:multiLevelType w:val="hybridMultilevel"/>
    <w:tmpl w:val="C8527E5C"/>
    <w:lvl w:ilvl="0" w:tplc="23B4209E">
      <w:start w:val="1"/>
      <w:numFmt w:val="bullet"/>
      <w:lvlText w:val="-"/>
      <w:lvlJc w:val="left"/>
      <w:pPr>
        <w:ind w:left="720" w:hanging="360"/>
      </w:pPr>
      <w:rPr>
        <w:rFonts w:ascii="Source Sans Pro SemiBold" w:hAnsi="Source Sans Pro SemiBold"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FD90B29"/>
    <w:multiLevelType w:val="hybridMultilevel"/>
    <w:tmpl w:val="B7000A5E"/>
    <w:lvl w:ilvl="0" w:tplc="23B4209E">
      <w:start w:val="1"/>
      <w:numFmt w:val="bullet"/>
      <w:lvlText w:val="-"/>
      <w:lvlJc w:val="left"/>
      <w:pPr>
        <w:ind w:left="720" w:hanging="360"/>
      </w:pPr>
      <w:rPr>
        <w:rFonts w:ascii="Source Sans Pro SemiBold" w:hAnsi="Source Sans Pro SemiBold"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502611BF"/>
    <w:multiLevelType w:val="hybridMultilevel"/>
    <w:tmpl w:val="195664E6"/>
    <w:lvl w:ilvl="0" w:tplc="23B4209E">
      <w:start w:val="1"/>
      <w:numFmt w:val="bullet"/>
      <w:lvlText w:val="-"/>
      <w:lvlJc w:val="left"/>
      <w:pPr>
        <w:ind w:left="720" w:hanging="360"/>
      </w:pPr>
      <w:rPr>
        <w:rFonts w:ascii="Source Sans Pro SemiBold" w:hAnsi="Source Sans Pro SemiBold" w:cs="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52BC4C6E"/>
    <w:multiLevelType w:val="hybridMultilevel"/>
    <w:tmpl w:val="A828B524"/>
    <w:lvl w:ilvl="0" w:tplc="29667C1C">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2C80F27"/>
    <w:multiLevelType w:val="hybridMultilevel"/>
    <w:tmpl w:val="0FBAA1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8E50B50"/>
    <w:multiLevelType w:val="hybridMultilevel"/>
    <w:tmpl w:val="17569004"/>
    <w:lvl w:ilvl="0" w:tplc="23B4209E">
      <w:start w:val="1"/>
      <w:numFmt w:val="bullet"/>
      <w:lvlText w:val="-"/>
      <w:lvlJc w:val="left"/>
      <w:pPr>
        <w:ind w:left="1080" w:hanging="360"/>
      </w:pPr>
      <w:rPr>
        <w:rFonts w:ascii="Source Sans Pro SemiBold" w:hAnsi="Source Sans Pro SemiBold" w:cs="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8" w15:restartNumberingAfterBreak="0">
    <w:nsid w:val="5BD42A4E"/>
    <w:multiLevelType w:val="hybridMultilevel"/>
    <w:tmpl w:val="FB20A994"/>
    <w:lvl w:ilvl="0" w:tplc="23B4209E">
      <w:start w:val="1"/>
      <w:numFmt w:val="bullet"/>
      <w:lvlText w:val="-"/>
      <w:lvlJc w:val="left"/>
      <w:pPr>
        <w:ind w:left="720" w:hanging="360"/>
      </w:pPr>
      <w:rPr>
        <w:rFonts w:ascii="Source Sans Pro SemiBold" w:hAnsi="Source Sans Pro SemiBold"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5C0568F4"/>
    <w:multiLevelType w:val="hybridMultilevel"/>
    <w:tmpl w:val="C6DED2E8"/>
    <w:lvl w:ilvl="0" w:tplc="04090001">
      <w:start w:val="1"/>
      <w:numFmt w:val="bullet"/>
      <w:lvlText w:val=""/>
      <w:lvlJc w:val="left"/>
      <w:pPr>
        <w:ind w:left="644"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5D49755C"/>
    <w:multiLevelType w:val="hybridMultilevel"/>
    <w:tmpl w:val="55702BF2"/>
    <w:lvl w:ilvl="0" w:tplc="23B4209E">
      <w:start w:val="1"/>
      <w:numFmt w:val="bullet"/>
      <w:lvlText w:val="-"/>
      <w:lvlJc w:val="left"/>
      <w:pPr>
        <w:ind w:left="720" w:hanging="360"/>
      </w:pPr>
      <w:rPr>
        <w:rFonts w:ascii="Source Sans Pro SemiBold" w:hAnsi="Source Sans Pro SemiBold"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DBF3E2C"/>
    <w:multiLevelType w:val="hybridMultilevel"/>
    <w:tmpl w:val="84B81882"/>
    <w:lvl w:ilvl="0" w:tplc="23B4209E">
      <w:start w:val="1"/>
      <w:numFmt w:val="bullet"/>
      <w:lvlText w:val="-"/>
      <w:lvlJc w:val="left"/>
      <w:pPr>
        <w:ind w:left="720" w:hanging="360"/>
      </w:pPr>
      <w:rPr>
        <w:rFonts w:ascii="Source Sans Pro SemiBold" w:hAnsi="Source Sans Pro SemiBold" w:cs="Symbol" w:hint="default"/>
      </w:rPr>
    </w:lvl>
    <w:lvl w:ilvl="1" w:tplc="29667C1C">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2" w15:restartNumberingAfterBreak="0">
    <w:nsid w:val="609F1137"/>
    <w:multiLevelType w:val="hybridMultilevel"/>
    <w:tmpl w:val="38D24C52"/>
    <w:lvl w:ilvl="0" w:tplc="23B4209E">
      <w:start w:val="1"/>
      <w:numFmt w:val="bullet"/>
      <w:lvlText w:val="-"/>
      <w:lvlJc w:val="left"/>
      <w:pPr>
        <w:ind w:left="720" w:hanging="360"/>
      </w:pPr>
      <w:rPr>
        <w:rFonts w:ascii="Source Sans Pro SemiBold" w:hAnsi="Source Sans Pro SemiBold"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2174856"/>
    <w:multiLevelType w:val="hybridMultilevel"/>
    <w:tmpl w:val="3DE26BD4"/>
    <w:lvl w:ilvl="0" w:tplc="23B4209E">
      <w:start w:val="1"/>
      <w:numFmt w:val="bullet"/>
      <w:lvlText w:val="-"/>
      <w:lvlJc w:val="left"/>
      <w:pPr>
        <w:ind w:left="1080" w:hanging="360"/>
      </w:pPr>
      <w:rPr>
        <w:rFonts w:ascii="Source Sans Pro SemiBold" w:hAnsi="Source Sans Pro SemiBold"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665B6E17"/>
    <w:multiLevelType w:val="hybridMultilevel"/>
    <w:tmpl w:val="5B50A1CC"/>
    <w:lvl w:ilvl="0" w:tplc="23B4209E">
      <w:start w:val="1"/>
      <w:numFmt w:val="bullet"/>
      <w:lvlText w:val="-"/>
      <w:lvlJc w:val="left"/>
      <w:pPr>
        <w:ind w:left="720" w:hanging="360"/>
      </w:pPr>
      <w:rPr>
        <w:rFonts w:ascii="Source Sans Pro SemiBold" w:hAnsi="Source Sans Pro SemiBold"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7F9136F"/>
    <w:multiLevelType w:val="hybridMultilevel"/>
    <w:tmpl w:val="5E80DA1C"/>
    <w:lvl w:ilvl="0" w:tplc="23B4209E">
      <w:start w:val="1"/>
      <w:numFmt w:val="bullet"/>
      <w:lvlText w:val="-"/>
      <w:lvlJc w:val="left"/>
      <w:pPr>
        <w:ind w:left="360" w:hanging="360"/>
      </w:pPr>
      <w:rPr>
        <w:rFonts w:ascii="Source Sans Pro SemiBold" w:hAnsi="Source Sans Pro SemiBold" w:cs="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6" w15:restartNumberingAfterBreak="0">
    <w:nsid w:val="68B40590"/>
    <w:multiLevelType w:val="hybridMultilevel"/>
    <w:tmpl w:val="47062316"/>
    <w:lvl w:ilvl="0" w:tplc="23B4209E">
      <w:start w:val="1"/>
      <w:numFmt w:val="bullet"/>
      <w:lvlText w:val="-"/>
      <w:lvlJc w:val="left"/>
      <w:pPr>
        <w:ind w:left="720" w:hanging="360"/>
      </w:pPr>
      <w:rPr>
        <w:rFonts w:ascii="Source Sans Pro SemiBold" w:hAnsi="Source Sans Pro SemiBold"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6AF75CB5"/>
    <w:multiLevelType w:val="hybridMultilevel"/>
    <w:tmpl w:val="AE28E3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15:restartNumberingAfterBreak="0">
    <w:nsid w:val="6EC840D0"/>
    <w:multiLevelType w:val="hybridMultilevel"/>
    <w:tmpl w:val="89A4C9E6"/>
    <w:lvl w:ilvl="0" w:tplc="23B4209E">
      <w:start w:val="1"/>
      <w:numFmt w:val="bullet"/>
      <w:lvlText w:val="-"/>
      <w:lvlJc w:val="left"/>
      <w:pPr>
        <w:ind w:left="720" w:hanging="360"/>
      </w:pPr>
      <w:rPr>
        <w:rFonts w:ascii="Source Sans Pro SemiBold" w:hAnsi="Source Sans Pro SemiBold" w:cs="Symbol" w:hint="default"/>
      </w:rPr>
    </w:lvl>
    <w:lvl w:ilvl="1" w:tplc="29667C1C">
      <w:start w:val="1"/>
      <w:numFmt w:val="bullet"/>
      <w:lvlText w:val=""/>
      <w:lvlJc w:val="left"/>
      <w:pPr>
        <w:ind w:left="1440" w:hanging="360"/>
      </w:pPr>
      <w:rPr>
        <w:rFonts w:ascii="Symbol" w:hAnsi="Symbol"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9" w15:restartNumberingAfterBreak="0">
    <w:nsid w:val="713D01B2"/>
    <w:multiLevelType w:val="hybridMultilevel"/>
    <w:tmpl w:val="4E22E22E"/>
    <w:lvl w:ilvl="0" w:tplc="23B4209E">
      <w:start w:val="1"/>
      <w:numFmt w:val="bullet"/>
      <w:lvlText w:val="-"/>
      <w:lvlJc w:val="left"/>
      <w:pPr>
        <w:ind w:left="720" w:hanging="360"/>
      </w:pPr>
      <w:rPr>
        <w:rFonts w:ascii="Source Sans Pro SemiBold" w:hAnsi="Source Sans Pro SemiBold"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7E07215A"/>
    <w:multiLevelType w:val="hybridMultilevel"/>
    <w:tmpl w:val="49E43824"/>
    <w:lvl w:ilvl="0" w:tplc="23B4209E">
      <w:start w:val="1"/>
      <w:numFmt w:val="bullet"/>
      <w:lvlText w:val="-"/>
      <w:lvlJc w:val="left"/>
      <w:pPr>
        <w:ind w:left="720" w:hanging="360"/>
      </w:pPr>
      <w:rPr>
        <w:rFonts w:ascii="Source Sans Pro SemiBold" w:hAnsi="Source Sans Pro SemiBold" w:cs="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4"/>
  </w:num>
  <w:num w:numId="2">
    <w:abstractNumId w:val="29"/>
  </w:num>
  <w:num w:numId="3">
    <w:abstractNumId w:val="26"/>
  </w:num>
  <w:num w:numId="4">
    <w:abstractNumId w:val="10"/>
  </w:num>
  <w:num w:numId="5">
    <w:abstractNumId w:val="17"/>
  </w:num>
  <w:num w:numId="6">
    <w:abstractNumId w:val="27"/>
  </w:num>
  <w:num w:numId="7">
    <w:abstractNumId w:val="37"/>
  </w:num>
  <w:num w:numId="8">
    <w:abstractNumId w:val="33"/>
  </w:num>
  <w:num w:numId="9">
    <w:abstractNumId w:val="12"/>
  </w:num>
  <w:num w:numId="10">
    <w:abstractNumId w:val="16"/>
  </w:num>
  <w:num w:numId="11">
    <w:abstractNumId w:val="31"/>
  </w:num>
  <w:num w:numId="12">
    <w:abstractNumId w:val="24"/>
  </w:num>
  <w:num w:numId="13">
    <w:abstractNumId w:val="0"/>
  </w:num>
  <w:num w:numId="14">
    <w:abstractNumId w:val="20"/>
  </w:num>
  <w:num w:numId="15">
    <w:abstractNumId w:val="19"/>
  </w:num>
  <w:num w:numId="16">
    <w:abstractNumId w:val="38"/>
  </w:num>
  <w:num w:numId="17">
    <w:abstractNumId w:val="21"/>
  </w:num>
  <w:num w:numId="18">
    <w:abstractNumId w:val="34"/>
  </w:num>
  <w:num w:numId="19">
    <w:abstractNumId w:val="32"/>
  </w:num>
  <w:num w:numId="20">
    <w:abstractNumId w:val="35"/>
  </w:num>
  <w:num w:numId="21">
    <w:abstractNumId w:val="28"/>
  </w:num>
  <w:num w:numId="22">
    <w:abstractNumId w:val="1"/>
  </w:num>
  <w:num w:numId="23">
    <w:abstractNumId w:val="40"/>
  </w:num>
  <w:num w:numId="24">
    <w:abstractNumId w:val="6"/>
  </w:num>
  <w:num w:numId="25">
    <w:abstractNumId w:val="7"/>
  </w:num>
  <w:num w:numId="26">
    <w:abstractNumId w:val="2"/>
  </w:num>
  <w:num w:numId="27">
    <w:abstractNumId w:val="22"/>
  </w:num>
  <w:num w:numId="28">
    <w:abstractNumId w:val="4"/>
  </w:num>
  <w:num w:numId="29">
    <w:abstractNumId w:val="8"/>
  </w:num>
  <w:num w:numId="30">
    <w:abstractNumId w:val="36"/>
  </w:num>
  <w:num w:numId="31">
    <w:abstractNumId w:val="39"/>
  </w:num>
  <w:num w:numId="32">
    <w:abstractNumId w:val="5"/>
  </w:num>
  <w:num w:numId="33">
    <w:abstractNumId w:val="15"/>
  </w:num>
  <w:num w:numId="34">
    <w:abstractNumId w:val="3"/>
  </w:num>
  <w:num w:numId="35">
    <w:abstractNumId w:val="23"/>
  </w:num>
  <w:num w:numId="36">
    <w:abstractNumId w:val="9"/>
  </w:num>
  <w:num w:numId="37">
    <w:abstractNumId w:val="25"/>
  </w:num>
  <w:num w:numId="38">
    <w:abstractNumId w:val="13"/>
  </w:num>
  <w:num w:numId="39">
    <w:abstractNumId w:val="30"/>
  </w:num>
  <w:num w:numId="40">
    <w:abstractNumId w:val="11"/>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D62"/>
    <w:rsid w:val="0000078C"/>
    <w:rsid w:val="00002374"/>
    <w:rsid w:val="00004E21"/>
    <w:rsid w:val="00014474"/>
    <w:rsid w:val="00014BEC"/>
    <w:rsid w:val="00015BDD"/>
    <w:rsid w:val="00016CAC"/>
    <w:rsid w:val="000237D4"/>
    <w:rsid w:val="000252A9"/>
    <w:rsid w:val="00026209"/>
    <w:rsid w:val="000279F4"/>
    <w:rsid w:val="00033837"/>
    <w:rsid w:val="0003482C"/>
    <w:rsid w:val="00044D6E"/>
    <w:rsid w:val="000473A2"/>
    <w:rsid w:val="0005000E"/>
    <w:rsid w:val="0005749F"/>
    <w:rsid w:val="00057DCF"/>
    <w:rsid w:val="00065078"/>
    <w:rsid w:val="0007171A"/>
    <w:rsid w:val="000753C0"/>
    <w:rsid w:val="00085F33"/>
    <w:rsid w:val="000911CD"/>
    <w:rsid w:val="000B1794"/>
    <w:rsid w:val="000B4355"/>
    <w:rsid w:val="000B6A17"/>
    <w:rsid w:val="000D0E4A"/>
    <w:rsid w:val="000D2F3B"/>
    <w:rsid w:val="000D36D9"/>
    <w:rsid w:val="000D396E"/>
    <w:rsid w:val="000D4974"/>
    <w:rsid w:val="000D7DD8"/>
    <w:rsid w:val="000D7F29"/>
    <w:rsid w:val="000F15CB"/>
    <w:rsid w:val="000F7437"/>
    <w:rsid w:val="000F78AD"/>
    <w:rsid w:val="00133457"/>
    <w:rsid w:val="00141900"/>
    <w:rsid w:val="0014350A"/>
    <w:rsid w:val="00143B15"/>
    <w:rsid w:val="0014503A"/>
    <w:rsid w:val="00152641"/>
    <w:rsid w:val="00156889"/>
    <w:rsid w:val="00156BED"/>
    <w:rsid w:val="0016210C"/>
    <w:rsid w:val="00164B4B"/>
    <w:rsid w:val="00164C81"/>
    <w:rsid w:val="00165545"/>
    <w:rsid w:val="0016783A"/>
    <w:rsid w:val="00176924"/>
    <w:rsid w:val="00176FA3"/>
    <w:rsid w:val="00182C2A"/>
    <w:rsid w:val="00187209"/>
    <w:rsid w:val="001916C1"/>
    <w:rsid w:val="00192E43"/>
    <w:rsid w:val="001947CA"/>
    <w:rsid w:val="001961A6"/>
    <w:rsid w:val="00197504"/>
    <w:rsid w:val="00197D79"/>
    <w:rsid w:val="001A0894"/>
    <w:rsid w:val="001A11CC"/>
    <w:rsid w:val="001A203C"/>
    <w:rsid w:val="001A30B5"/>
    <w:rsid w:val="001A3BFC"/>
    <w:rsid w:val="001A3C7E"/>
    <w:rsid w:val="001B081F"/>
    <w:rsid w:val="001B19D6"/>
    <w:rsid w:val="001B2761"/>
    <w:rsid w:val="001B294C"/>
    <w:rsid w:val="001C66F7"/>
    <w:rsid w:val="001E35DB"/>
    <w:rsid w:val="001E4488"/>
    <w:rsid w:val="001E6959"/>
    <w:rsid w:val="001E7B28"/>
    <w:rsid w:val="001F3E9E"/>
    <w:rsid w:val="001F5FFC"/>
    <w:rsid w:val="0020309C"/>
    <w:rsid w:val="00210847"/>
    <w:rsid w:val="0021226C"/>
    <w:rsid w:val="002130BF"/>
    <w:rsid w:val="00215002"/>
    <w:rsid w:val="00215AA2"/>
    <w:rsid w:val="00215DEC"/>
    <w:rsid w:val="00216475"/>
    <w:rsid w:val="00217674"/>
    <w:rsid w:val="00222A80"/>
    <w:rsid w:val="0022731F"/>
    <w:rsid w:val="00232644"/>
    <w:rsid w:val="002329EB"/>
    <w:rsid w:val="00234509"/>
    <w:rsid w:val="002402E8"/>
    <w:rsid w:val="0024033E"/>
    <w:rsid w:val="00241172"/>
    <w:rsid w:val="002444EF"/>
    <w:rsid w:val="002449FB"/>
    <w:rsid w:val="00250708"/>
    <w:rsid w:val="00250DD9"/>
    <w:rsid w:val="00254920"/>
    <w:rsid w:val="002646AC"/>
    <w:rsid w:val="00265063"/>
    <w:rsid w:val="002675EA"/>
    <w:rsid w:val="002723F4"/>
    <w:rsid w:val="00273E6F"/>
    <w:rsid w:val="0027610A"/>
    <w:rsid w:val="0027665B"/>
    <w:rsid w:val="00277664"/>
    <w:rsid w:val="00277CE6"/>
    <w:rsid w:val="00280832"/>
    <w:rsid w:val="00281169"/>
    <w:rsid w:val="00281775"/>
    <w:rsid w:val="002925E3"/>
    <w:rsid w:val="0029587D"/>
    <w:rsid w:val="002A1DD5"/>
    <w:rsid w:val="002B2047"/>
    <w:rsid w:val="002B26EC"/>
    <w:rsid w:val="002B4287"/>
    <w:rsid w:val="002B530C"/>
    <w:rsid w:val="002C0931"/>
    <w:rsid w:val="002C44BD"/>
    <w:rsid w:val="002D1B35"/>
    <w:rsid w:val="002D3F37"/>
    <w:rsid w:val="002E0D1E"/>
    <w:rsid w:val="002F05E3"/>
    <w:rsid w:val="002F48DD"/>
    <w:rsid w:val="002F59F8"/>
    <w:rsid w:val="002F672D"/>
    <w:rsid w:val="00300B33"/>
    <w:rsid w:val="00301F49"/>
    <w:rsid w:val="00302A9F"/>
    <w:rsid w:val="00303740"/>
    <w:rsid w:val="00306385"/>
    <w:rsid w:val="00306681"/>
    <w:rsid w:val="00306AEA"/>
    <w:rsid w:val="00306C8D"/>
    <w:rsid w:val="0030743B"/>
    <w:rsid w:val="00311B2C"/>
    <w:rsid w:val="0031296C"/>
    <w:rsid w:val="00321A4D"/>
    <w:rsid w:val="003273F3"/>
    <w:rsid w:val="00330451"/>
    <w:rsid w:val="00331D0E"/>
    <w:rsid w:val="003363CF"/>
    <w:rsid w:val="00343898"/>
    <w:rsid w:val="003442EE"/>
    <w:rsid w:val="003523D1"/>
    <w:rsid w:val="003556F7"/>
    <w:rsid w:val="00356B58"/>
    <w:rsid w:val="00356C73"/>
    <w:rsid w:val="003570AF"/>
    <w:rsid w:val="00360C3B"/>
    <w:rsid w:val="00361B65"/>
    <w:rsid w:val="0036406E"/>
    <w:rsid w:val="00364EEA"/>
    <w:rsid w:val="003662F9"/>
    <w:rsid w:val="003712F0"/>
    <w:rsid w:val="003717D2"/>
    <w:rsid w:val="00371AC4"/>
    <w:rsid w:val="00377228"/>
    <w:rsid w:val="00387E55"/>
    <w:rsid w:val="003A290B"/>
    <w:rsid w:val="003B6837"/>
    <w:rsid w:val="003B6F86"/>
    <w:rsid w:val="003B744E"/>
    <w:rsid w:val="003B7BEF"/>
    <w:rsid w:val="003C5850"/>
    <w:rsid w:val="003C7F21"/>
    <w:rsid w:val="003D3520"/>
    <w:rsid w:val="003E05BE"/>
    <w:rsid w:val="003F01F4"/>
    <w:rsid w:val="003F6BB2"/>
    <w:rsid w:val="004005C8"/>
    <w:rsid w:val="00401DC1"/>
    <w:rsid w:val="00412377"/>
    <w:rsid w:val="004168CE"/>
    <w:rsid w:val="00422D58"/>
    <w:rsid w:val="00424D87"/>
    <w:rsid w:val="004252E8"/>
    <w:rsid w:val="00425B32"/>
    <w:rsid w:val="00425D53"/>
    <w:rsid w:val="00432086"/>
    <w:rsid w:val="00433668"/>
    <w:rsid w:val="004336EC"/>
    <w:rsid w:val="00433A4B"/>
    <w:rsid w:val="004370E6"/>
    <w:rsid w:val="00440A36"/>
    <w:rsid w:val="00441026"/>
    <w:rsid w:val="00441C03"/>
    <w:rsid w:val="00443013"/>
    <w:rsid w:val="00454C55"/>
    <w:rsid w:val="00461070"/>
    <w:rsid w:val="004617D6"/>
    <w:rsid w:val="00464F3D"/>
    <w:rsid w:val="00465C06"/>
    <w:rsid w:val="004674D5"/>
    <w:rsid w:val="00473AD5"/>
    <w:rsid w:val="00473C3D"/>
    <w:rsid w:val="00480405"/>
    <w:rsid w:val="0048177B"/>
    <w:rsid w:val="00485DE7"/>
    <w:rsid w:val="004860E4"/>
    <w:rsid w:val="0049274D"/>
    <w:rsid w:val="00493333"/>
    <w:rsid w:val="004954D8"/>
    <w:rsid w:val="00496842"/>
    <w:rsid w:val="004A26B3"/>
    <w:rsid w:val="004A3633"/>
    <w:rsid w:val="004A7A74"/>
    <w:rsid w:val="004B1267"/>
    <w:rsid w:val="004B235D"/>
    <w:rsid w:val="004C0B09"/>
    <w:rsid w:val="004C2D6D"/>
    <w:rsid w:val="004C6081"/>
    <w:rsid w:val="004D6F5F"/>
    <w:rsid w:val="004D796B"/>
    <w:rsid w:val="004E14D7"/>
    <w:rsid w:val="004E66E6"/>
    <w:rsid w:val="004E6F9F"/>
    <w:rsid w:val="004E71C3"/>
    <w:rsid w:val="00500625"/>
    <w:rsid w:val="00503B36"/>
    <w:rsid w:val="005053EE"/>
    <w:rsid w:val="00505B7D"/>
    <w:rsid w:val="00506D27"/>
    <w:rsid w:val="00510A72"/>
    <w:rsid w:val="00512B3E"/>
    <w:rsid w:val="00514D0A"/>
    <w:rsid w:val="005158AE"/>
    <w:rsid w:val="00517482"/>
    <w:rsid w:val="0052471C"/>
    <w:rsid w:val="00524771"/>
    <w:rsid w:val="005322D0"/>
    <w:rsid w:val="005324F0"/>
    <w:rsid w:val="005347CB"/>
    <w:rsid w:val="00534F9E"/>
    <w:rsid w:val="00540480"/>
    <w:rsid w:val="00540743"/>
    <w:rsid w:val="0054428F"/>
    <w:rsid w:val="00544B14"/>
    <w:rsid w:val="005465E6"/>
    <w:rsid w:val="00546EAB"/>
    <w:rsid w:val="0055084E"/>
    <w:rsid w:val="00573C2E"/>
    <w:rsid w:val="00573EBA"/>
    <w:rsid w:val="00580E48"/>
    <w:rsid w:val="00583E43"/>
    <w:rsid w:val="00591103"/>
    <w:rsid w:val="005924B5"/>
    <w:rsid w:val="00597159"/>
    <w:rsid w:val="005A58DD"/>
    <w:rsid w:val="005A7AF1"/>
    <w:rsid w:val="005B2E32"/>
    <w:rsid w:val="005B338B"/>
    <w:rsid w:val="005B6D58"/>
    <w:rsid w:val="005C2752"/>
    <w:rsid w:val="005D085F"/>
    <w:rsid w:val="005D127C"/>
    <w:rsid w:val="005D13B6"/>
    <w:rsid w:val="005D31F1"/>
    <w:rsid w:val="005D5119"/>
    <w:rsid w:val="005E7172"/>
    <w:rsid w:val="005F00D4"/>
    <w:rsid w:val="005F01C9"/>
    <w:rsid w:val="005F3807"/>
    <w:rsid w:val="005F7B77"/>
    <w:rsid w:val="006073EE"/>
    <w:rsid w:val="00611681"/>
    <w:rsid w:val="00611CEA"/>
    <w:rsid w:val="00613B51"/>
    <w:rsid w:val="00620B37"/>
    <w:rsid w:val="0062401A"/>
    <w:rsid w:val="006256A5"/>
    <w:rsid w:val="00644B57"/>
    <w:rsid w:val="00644C18"/>
    <w:rsid w:val="006555EB"/>
    <w:rsid w:val="00655FC3"/>
    <w:rsid w:val="006622CE"/>
    <w:rsid w:val="00665D11"/>
    <w:rsid w:val="00666C54"/>
    <w:rsid w:val="00672593"/>
    <w:rsid w:val="00672AB4"/>
    <w:rsid w:val="00682BBB"/>
    <w:rsid w:val="0068471C"/>
    <w:rsid w:val="00687B38"/>
    <w:rsid w:val="0069478A"/>
    <w:rsid w:val="006A0605"/>
    <w:rsid w:val="006A3EC7"/>
    <w:rsid w:val="006A4F90"/>
    <w:rsid w:val="006A7F68"/>
    <w:rsid w:val="006B1731"/>
    <w:rsid w:val="006B47EC"/>
    <w:rsid w:val="006B5FE1"/>
    <w:rsid w:val="006B63CB"/>
    <w:rsid w:val="006C1C79"/>
    <w:rsid w:val="006C1F89"/>
    <w:rsid w:val="006C408D"/>
    <w:rsid w:val="006C4687"/>
    <w:rsid w:val="006D608E"/>
    <w:rsid w:val="006E02D1"/>
    <w:rsid w:val="006E3D9E"/>
    <w:rsid w:val="006E589C"/>
    <w:rsid w:val="006E62F0"/>
    <w:rsid w:val="006E717D"/>
    <w:rsid w:val="006F02CC"/>
    <w:rsid w:val="006F2EF1"/>
    <w:rsid w:val="007029F8"/>
    <w:rsid w:val="00705D7C"/>
    <w:rsid w:val="00716603"/>
    <w:rsid w:val="00724ADC"/>
    <w:rsid w:val="00726FFF"/>
    <w:rsid w:val="007274DC"/>
    <w:rsid w:val="00730BF8"/>
    <w:rsid w:val="0073530E"/>
    <w:rsid w:val="007405AB"/>
    <w:rsid w:val="0074410C"/>
    <w:rsid w:val="00744477"/>
    <w:rsid w:val="007444FF"/>
    <w:rsid w:val="007475C5"/>
    <w:rsid w:val="0075102F"/>
    <w:rsid w:val="00751566"/>
    <w:rsid w:val="00752C7F"/>
    <w:rsid w:val="0075798D"/>
    <w:rsid w:val="00765385"/>
    <w:rsid w:val="007668F0"/>
    <w:rsid w:val="00774B81"/>
    <w:rsid w:val="00775130"/>
    <w:rsid w:val="00777C65"/>
    <w:rsid w:val="007809C3"/>
    <w:rsid w:val="007815A6"/>
    <w:rsid w:val="0078164E"/>
    <w:rsid w:val="00782CB6"/>
    <w:rsid w:val="00783B7B"/>
    <w:rsid w:val="00786550"/>
    <w:rsid w:val="007911A1"/>
    <w:rsid w:val="00791F89"/>
    <w:rsid w:val="00795F12"/>
    <w:rsid w:val="007963D2"/>
    <w:rsid w:val="007A1991"/>
    <w:rsid w:val="007A335E"/>
    <w:rsid w:val="007B593E"/>
    <w:rsid w:val="007B631C"/>
    <w:rsid w:val="007C0712"/>
    <w:rsid w:val="007C1A27"/>
    <w:rsid w:val="007C3C64"/>
    <w:rsid w:val="007C476D"/>
    <w:rsid w:val="007C7578"/>
    <w:rsid w:val="007D153F"/>
    <w:rsid w:val="007D23F8"/>
    <w:rsid w:val="007D2E17"/>
    <w:rsid w:val="007D7137"/>
    <w:rsid w:val="007D73FF"/>
    <w:rsid w:val="007D7FA5"/>
    <w:rsid w:val="007E348A"/>
    <w:rsid w:val="007E4782"/>
    <w:rsid w:val="007F2E99"/>
    <w:rsid w:val="007F5176"/>
    <w:rsid w:val="00811288"/>
    <w:rsid w:val="0081137D"/>
    <w:rsid w:val="00812BD9"/>
    <w:rsid w:val="00815931"/>
    <w:rsid w:val="00816837"/>
    <w:rsid w:val="00820783"/>
    <w:rsid w:val="008216B2"/>
    <w:rsid w:val="00824486"/>
    <w:rsid w:val="008273BE"/>
    <w:rsid w:val="00827C4F"/>
    <w:rsid w:val="00835734"/>
    <w:rsid w:val="00836364"/>
    <w:rsid w:val="00841AA5"/>
    <w:rsid w:val="00850F82"/>
    <w:rsid w:val="00852D81"/>
    <w:rsid w:val="00856562"/>
    <w:rsid w:val="00857776"/>
    <w:rsid w:val="00863B76"/>
    <w:rsid w:val="00864789"/>
    <w:rsid w:val="00864995"/>
    <w:rsid w:val="00866B44"/>
    <w:rsid w:val="008671A9"/>
    <w:rsid w:val="00867FBD"/>
    <w:rsid w:val="0087696C"/>
    <w:rsid w:val="008770B9"/>
    <w:rsid w:val="008826BB"/>
    <w:rsid w:val="00883AAC"/>
    <w:rsid w:val="00885029"/>
    <w:rsid w:val="00885DE6"/>
    <w:rsid w:val="00896A92"/>
    <w:rsid w:val="00897D76"/>
    <w:rsid w:val="008A0E8B"/>
    <w:rsid w:val="008A199C"/>
    <w:rsid w:val="008A2A0F"/>
    <w:rsid w:val="008A452C"/>
    <w:rsid w:val="008A5E59"/>
    <w:rsid w:val="008A64EA"/>
    <w:rsid w:val="008B05E2"/>
    <w:rsid w:val="008B53B1"/>
    <w:rsid w:val="008C33E9"/>
    <w:rsid w:val="008C47E9"/>
    <w:rsid w:val="008D0103"/>
    <w:rsid w:val="008D0F1B"/>
    <w:rsid w:val="008D104B"/>
    <w:rsid w:val="008D19A3"/>
    <w:rsid w:val="008D4120"/>
    <w:rsid w:val="008D7849"/>
    <w:rsid w:val="008E61CF"/>
    <w:rsid w:val="008E6840"/>
    <w:rsid w:val="008F0B3A"/>
    <w:rsid w:val="008F2891"/>
    <w:rsid w:val="008F392E"/>
    <w:rsid w:val="008F47BA"/>
    <w:rsid w:val="008F523C"/>
    <w:rsid w:val="00904D85"/>
    <w:rsid w:val="009106F6"/>
    <w:rsid w:val="00912E7E"/>
    <w:rsid w:val="00920253"/>
    <w:rsid w:val="00922B49"/>
    <w:rsid w:val="00923829"/>
    <w:rsid w:val="00927E4D"/>
    <w:rsid w:val="00930BDA"/>
    <w:rsid w:val="009312D8"/>
    <w:rsid w:val="00932094"/>
    <w:rsid w:val="00932484"/>
    <w:rsid w:val="009336ED"/>
    <w:rsid w:val="00933DC2"/>
    <w:rsid w:val="00940F13"/>
    <w:rsid w:val="00941F89"/>
    <w:rsid w:val="00942F9F"/>
    <w:rsid w:val="00943C0C"/>
    <w:rsid w:val="00947D89"/>
    <w:rsid w:val="00951AA0"/>
    <w:rsid w:val="00951CA4"/>
    <w:rsid w:val="009522B2"/>
    <w:rsid w:val="00952EE1"/>
    <w:rsid w:val="00954B39"/>
    <w:rsid w:val="00954F2C"/>
    <w:rsid w:val="00955A24"/>
    <w:rsid w:val="0095740C"/>
    <w:rsid w:val="00960175"/>
    <w:rsid w:val="00961175"/>
    <w:rsid w:val="009622AD"/>
    <w:rsid w:val="00970BA5"/>
    <w:rsid w:val="00987012"/>
    <w:rsid w:val="00992C01"/>
    <w:rsid w:val="00996258"/>
    <w:rsid w:val="009A6415"/>
    <w:rsid w:val="009A6AC2"/>
    <w:rsid w:val="009B15A4"/>
    <w:rsid w:val="009B2474"/>
    <w:rsid w:val="009B4DF9"/>
    <w:rsid w:val="009C4A88"/>
    <w:rsid w:val="009C5C0C"/>
    <w:rsid w:val="009C65C5"/>
    <w:rsid w:val="009C7199"/>
    <w:rsid w:val="009C7CFB"/>
    <w:rsid w:val="009D6570"/>
    <w:rsid w:val="009E33DB"/>
    <w:rsid w:val="009E7105"/>
    <w:rsid w:val="009F0C32"/>
    <w:rsid w:val="009F507B"/>
    <w:rsid w:val="00A0038A"/>
    <w:rsid w:val="00A03766"/>
    <w:rsid w:val="00A11805"/>
    <w:rsid w:val="00A11D9E"/>
    <w:rsid w:val="00A1258B"/>
    <w:rsid w:val="00A13AB9"/>
    <w:rsid w:val="00A14348"/>
    <w:rsid w:val="00A15E8A"/>
    <w:rsid w:val="00A2020C"/>
    <w:rsid w:val="00A209DA"/>
    <w:rsid w:val="00A21F04"/>
    <w:rsid w:val="00A22DC9"/>
    <w:rsid w:val="00A26FAD"/>
    <w:rsid w:val="00A2725A"/>
    <w:rsid w:val="00A27288"/>
    <w:rsid w:val="00A3266F"/>
    <w:rsid w:val="00A344BA"/>
    <w:rsid w:val="00A36B20"/>
    <w:rsid w:val="00A4608E"/>
    <w:rsid w:val="00A52A68"/>
    <w:rsid w:val="00A52E5A"/>
    <w:rsid w:val="00A5396C"/>
    <w:rsid w:val="00A54349"/>
    <w:rsid w:val="00A55773"/>
    <w:rsid w:val="00A55DFE"/>
    <w:rsid w:val="00A61AF6"/>
    <w:rsid w:val="00A66376"/>
    <w:rsid w:val="00A667BB"/>
    <w:rsid w:val="00A66A03"/>
    <w:rsid w:val="00A672A7"/>
    <w:rsid w:val="00A67C2A"/>
    <w:rsid w:val="00A73C7D"/>
    <w:rsid w:val="00A73FFD"/>
    <w:rsid w:val="00A74266"/>
    <w:rsid w:val="00A76A56"/>
    <w:rsid w:val="00A807AC"/>
    <w:rsid w:val="00A812C7"/>
    <w:rsid w:val="00A91376"/>
    <w:rsid w:val="00A92637"/>
    <w:rsid w:val="00A93FF2"/>
    <w:rsid w:val="00A94046"/>
    <w:rsid w:val="00A9416F"/>
    <w:rsid w:val="00A94DFF"/>
    <w:rsid w:val="00A96AC2"/>
    <w:rsid w:val="00AA18EA"/>
    <w:rsid w:val="00AA69CF"/>
    <w:rsid w:val="00AA7497"/>
    <w:rsid w:val="00AB0999"/>
    <w:rsid w:val="00AB4225"/>
    <w:rsid w:val="00AB7A3D"/>
    <w:rsid w:val="00AC1AD5"/>
    <w:rsid w:val="00AC5773"/>
    <w:rsid w:val="00AD0094"/>
    <w:rsid w:val="00AD0B98"/>
    <w:rsid w:val="00AD11A9"/>
    <w:rsid w:val="00AD66C6"/>
    <w:rsid w:val="00AD73D6"/>
    <w:rsid w:val="00AE15C4"/>
    <w:rsid w:val="00AE3029"/>
    <w:rsid w:val="00AE6F4A"/>
    <w:rsid w:val="00AE71E8"/>
    <w:rsid w:val="00AF1E1B"/>
    <w:rsid w:val="00AF4E31"/>
    <w:rsid w:val="00AF5AD6"/>
    <w:rsid w:val="00B0033C"/>
    <w:rsid w:val="00B02085"/>
    <w:rsid w:val="00B03B38"/>
    <w:rsid w:val="00B10F8C"/>
    <w:rsid w:val="00B117A0"/>
    <w:rsid w:val="00B123CC"/>
    <w:rsid w:val="00B15261"/>
    <w:rsid w:val="00B16143"/>
    <w:rsid w:val="00B326BB"/>
    <w:rsid w:val="00B3433F"/>
    <w:rsid w:val="00B357B8"/>
    <w:rsid w:val="00B44409"/>
    <w:rsid w:val="00B4559C"/>
    <w:rsid w:val="00B46BCD"/>
    <w:rsid w:val="00B4795B"/>
    <w:rsid w:val="00B533EF"/>
    <w:rsid w:val="00B56293"/>
    <w:rsid w:val="00B625C1"/>
    <w:rsid w:val="00B67252"/>
    <w:rsid w:val="00B74F26"/>
    <w:rsid w:val="00B81415"/>
    <w:rsid w:val="00B814C1"/>
    <w:rsid w:val="00B81CB4"/>
    <w:rsid w:val="00B83B81"/>
    <w:rsid w:val="00B9163B"/>
    <w:rsid w:val="00B92932"/>
    <w:rsid w:val="00B95EAA"/>
    <w:rsid w:val="00BA4646"/>
    <w:rsid w:val="00BA798B"/>
    <w:rsid w:val="00BB353E"/>
    <w:rsid w:val="00BB3D62"/>
    <w:rsid w:val="00BB7625"/>
    <w:rsid w:val="00BC3448"/>
    <w:rsid w:val="00BD0A01"/>
    <w:rsid w:val="00BD1A79"/>
    <w:rsid w:val="00BD58D8"/>
    <w:rsid w:val="00BE09FD"/>
    <w:rsid w:val="00BE0CB8"/>
    <w:rsid w:val="00BE7A3D"/>
    <w:rsid w:val="00BF488C"/>
    <w:rsid w:val="00C00652"/>
    <w:rsid w:val="00C01D6B"/>
    <w:rsid w:val="00C022E2"/>
    <w:rsid w:val="00C11A8A"/>
    <w:rsid w:val="00C1333D"/>
    <w:rsid w:val="00C1563B"/>
    <w:rsid w:val="00C2198E"/>
    <w:rsid w:val="00C21BBC"/>
    <w:rsid w:val="00C251AC"/>
    <w:rsid w:val="00C3409D"/>
    <w:rsid w:val="00C43180"/>
    <w:rsid w:val="00C44CFC"/>
    <w:rsid w:val="00C50220"/>
    <w:rsid w:val="00C50357"/>
    <w:rsid w:val="00C52CC2"/>
    <w:rsid w:val="00C536CE"/>
    <w:rsid w:val="00C570DD"/>
    <w:rsid w:val="00C572CA"/>
    <w:rsid w:val="00C63C1D"/>
    <w:rsid w:val="00C6576D"/>
    <w:rsid w:val="00C72DDA"/>
    <w:rsid w:val="00C74E8F"/>
    <w:rsid w:val="00C765C2"/>
    <w:rsid w:val="00C80B68"/>
    <w:rsid w:val="00C819B6"/>
    <w:rsid w:val="00C82509"/>
    <w:rsid w:val="00C8455E"/>
    <w:rsid w:val="00C923AB"/>
    <w:rsid w:val="00C9319D"/>
    <w:rsid w:val="00CA126A"/>
    <w:rsid w:val="00CA1309"/>
    <w:rsid w:val="00CA1D20"/>
    <w:rsid w:val="00CB37B4"/>
    <w:rsid w:val="00CB39EC"/>
    <w:rsid w:val="00CB4B49"/>
    <w:rsid w:val="00CB65CE"/>
    <w:rsid w:val="00CC3F8B"/>
    <w:rsid w:val="00CC51B7"/>
    <w:rsid w:val="00CC5F6D"/>
    <w:rsid w:val="00CC6900"/>
    <w:rsid w:val="00CC69C3"/>
    <w:rsid w:val="00CD0CEC"/>
    <w:rsid w:val="00CD230A"/>
    <w:rsid w:val="00CD27F6"/>
    <w:rsid w:val="00CD2F83"/>
    <w:rsid w:val="00CE1740"/>
    <w:rsid w:val="00CE79D4"/>
    <w:rsid w:val="00CF0115"/>
    <w:rsid w:val="00CF266D"/>
    <w:rsid w:val="00CF40BB"/>
    <w:rsid w:val="00CF41D3"/>
    <w:rsid w:val="00D0008A"/>
    <w:rsid w:val="00D0041B"/>
    <w:rsid w:val="00D03B5F"/>
    <w:rsid w:val="00D03D5A"/>
    <w:rsid w:val="00D076DB"/>
    <w:rsid w:val="00D07889"/>
    <w:rsid w:val="00D1027F"/>
    <w:rsid w:val="00D10595"/>
    <w:rsid w:val="00D10F54"/>
    <w:rsid w:val="00D11EBC"/>
    <w:rsid w:val="00D129A8"/>
    <w:rsid w:val="00D13BC5"/>
    <w:rsid w:val="00D146A3"/>
    <w:rsid w:val="00D1593A"/>
    <w:rsid w:val="00D16EE5"/>
    <w:rsid w:val="00D22B1B"/>
    <w:rsid w:val="00D25F87"/>
    <w:rsid w:val="00D2675A"/>
    <w:rsid w:val="00D3055B"/>
    <w:rsid w:val="00D44B88"/>
    <w:rsid w:val="00D56042"/>
    <w:rsid w:val="00D63A2D"/>
    <w:rsid w:val="00D64FBE"/>
    <w:rsid w:val="00D70C34"/>
    <w:rsid w:val="00D70EAD"/>
    <w:rsid w:val="00D81D13"/>
    <w:rsid w:val="00D83369"/>
    <w:rsid w:val="00D9019A"/>
    <w:rsid w:val="00D90732"/>
    <w:rsid w:val="00D94280"/>
    <w:rsid w:val="00D94BC7"/>
    <w:rsid w:val="00DA7427"/>
    <w:rsid w:val="00DB0A36"/>
    <w:rsid w:val="00DB2F86"/>
    <w:rsid w:val="00DB46F2"/>
    <w:rsid w:val="00DB676A"/>
    <w:rsid w:val="00DB6853"/>
    <w:rsid w:val="00DB6E99"/>
    <w:rsid w:val="00DC357E"/>
    <w:rsid w:val="00DC6C0A"/>
    <w:rsid w:val="00DD0AF5"/>
    <w:rsid w:val="00DD5505"/>
    <w:rsid w:val="00DE1807"/>
    <w:rsid w:val="00DE1929"/>
    <w:rsid w:val="00DE68D9"/>
    <w:rsid w:val="00DE6E28"/>
    <w:rsid w:val="00DE7A54"/>
    <w:rsid w:val="00DF35B9"/>
    <w:rsid w:val="00DF37AA"/>
    <w:rsid w:val="00E01748"/>
    <w:rsid w:val="00E116C2"/>
    <w:rsid w:val="00E119C6"/>
    <w:rsid w:val="00E1413A"/>
    <w:rsid w:val="00E178A0"/>
    <w:rsid w:val="00E17AC5"/>
    <w:rsid w:val="00E201FF"/>
    <w:rsid w:val="00E24D45"/>
    <w:rsid w:val="00E26EB3"/>
    <w:rsid w:val="00E319F4"/>
    <w:rsid w:val="00E375CB"/>
    <w:rsid w:val="00E40A3F"/>
    <w:rsid w:val="00E53C98"/>
    <w:rsid w:val="00E53D77"/>
    <w:rsid w:val="00E540EE"/>
    <w:rsid w:val="00E65C6F"/>
    <w:rsid w:val="00E67492"/>
    <w:rsid w:val="00E741F3"/>
    <w:rsid w:val="00E77BEE"/>
    <w:rsid w:val="00E83611"/>
    <w:rsid w:val="00E9060D"/>
    <w:rsid w:val="00E90A42"/>
    <w:rsid w:val="00E913E0"/>
    <w:rsid w:val="00E923EA"/>
    <w:rsid w:val="00E93BF2"/>
    <w:rsid w:val="00EA0AE8"/>
    <w:rsid w:val="00EA266A"/>
    <w:rsid w:val="00EA36C0"/>
    <w:rsid w:val="00EA575F"/>
    <w:rsid w:val="00EB1759"/>
    <w:rsid w:val="00EC0BE5"/>
    <w:rsid w:val="00EC3E2F"/>
    <w:rsid w:val="00EC799B"/>
    <w:rsid w:val="00EC7D6C"/>
    <w:rsid w:val="00EE0C3B"/>
    <w:rsid w:val="00EE2904"/>
    <w:rsid w:val="00EF08B0"/>
    <w:rsid w:val="00F000FC"/>
    <w:rsid w:val="00F0320B"/>
    <w:rsid w:val="00F07F67"/>
    <w:rsid w:val="00F15191"/>
    <w:rsid w:val="00F2076B"/>
    <w:rsid w:val="00F23047"/>
    <w:rsid w:val="00F2602D"/>
    <w:rsid w:val="00F31645"/>
    <w:rsid w:val="00F35274"/>
    <w:rsid w:val="00F37C51"/>
    <w:rsid w:val="00F40A93"/>
    <w:rsid w:val="00F42329"/>
    <w:rsid w:val="00F43372"/>
    <w:rsid w:val="00F51A8A"/>
    <w:rsid w:val="00F57AB9"/>
    <w:rsid w:val="00F609D1"/>
    <w:rsid w:val="00F6421B"/>
    <w:rsid w:val="00F64D25"/>
    <w:rsid w:val="00F70693"/>
    <w:rsid w:val="00F768A9"/>
    <w:rsid w:val="00F77CFF"/>
    <w:rsid w:val="00F81F7A"/>
    <w:rsid w:val="00F86F55"/>
    <w:rsid w:val="00F87CE8"/>
    <w:rsid w:val="00FA053C"/>
    <w:rsid w:val="00FA2BEB"/>
    <w:rsid w:val="00FA6481"/>
    <w:rsid w:val="00FB3F71"/>
    <w:rsid w:val="00FB587F"/>
    <w:rsid w:val="00FC29F5"/>
    <w:rsid w:val="00FC4F26"/>
    <w:rsid w:val="00FD167E"/>
    <w:rsid w:val="00FD4743"/>
    <w:rsid w:val="00FE0377"/>
    <w:rsid w:val="00FE0A0A"/>
    <w:rsid w:val="00FE0F9D"/>
    <w:rsid w:val="00FE10AD"/>
    <w:rsid w:val="00FE29DB"/>
    <w:rsid w:val="00FE56EE"/>
    <w:rsid w:val="00FF0704"/>
    <w:rsid w:val="00FF4C55"/>
    <w:rsid w:val="00FF5241"/>
    <w:rsid w:val="00FF5A23"/>
    <w:rsid w:val="0191E311"/>
    <w:rsid w:val="01A59BEB"/>
    <w:rsid w:val="05C8A53A"/>
    <w:rsid w:val="067C165E"/>
    <w:rsid w:val="0A941E9B"/>
    <w:rsid w:val="0B2B4C1E"/>
    <w:rsid w:val="0B5B56DD"/>
    <w:rsid w:val="0B945A4E"/>
    <w:rsid w:val="0C11AEB2"/>
    <w:rsid w:val="0CA983EE"/>
    <w:rsid w:val="0FEE3514"/>
    <w:rsid w:val="10B25F5E"/>
    <w:rsid w:val="10C3A10C"/>
    <w:rsid w:val="116F602A"/>
    <w:rsid w:val="11DA6F2E"/>
    <w:rsid w:val="11E86C88"/>
    <w:rsid w:val="127E33AF"/>
    <w:rsid w:val="12A0434D"/>
    <w:rsid w:val="12DF8D11"/>
    <w:rsid w:val="1309032D"/>
    <w:rsid w:val="13132B07"/>
    <w:rsid w:val="133E0313"/>
    <w:rsid w:val="13B94037"/>
    <w:rsid w:val="151C1CA9"/>
    <w:rsid w:val="1546904C"/>
    <w:rsid w:val="154CE149"/>
    <w:rsid w:val="15EF91E2"/>
    <w:rsid w:val="160C0F0D"/>
    <w:rsid w:val="171E9A77"/>
    <w:rsid w:val="17E71FF0"/>
    <w:rsid w:val="190659A9"/>
    <w:rsid w:val="199FA1AE"/>
    <w:rsid w:val="19D724BF"/>
    <w:rsid w:val="1A277BE1"/>
    <w:rsid w:val="1B3B2135"/>
    <w:rsid w:val="1BC7DAB1"/>
    <w:rsid w:val="1D2C347B"/>
    <w:rsid w:val="1EE0BDF0"/>
    <w:rsid w:val="1F36DDA8"/>
    <w:rsid w:val="21147BAF"/>
    <w:rsid w:val="21AA482E"/>
    <w:rsid w:val="23551D20"/>
    <w:rsid w:val="257CE050"/>
    <w:rsid w:val="2A7F2FA5"/>
    <w:rsid w:val="2C0D0B36"/>
    <w:rsid w:val="2E56BA90"/>
    <w:rsid w:val="2EE0855C"/>
    <w:rsid w:val="2FF22F75"/>
    <w:rsid w:val="31206AD5"/>
    <w:rsid w:val="31A560E9"/>
    <w:rsid w:val="31EE319C"/>
    <w:rsid w:val="3209DF8E"/>
    <w:rsid w:val="32309523"/>
    <w:rsid w:val="32CA5A0D"/>
    <w:rsid w:val="33071849"/>
    <w:rsid w:val="3359B9D0"/>
    <w:rsid w:val="33B3EEA3"/>
    <w:rsid w:val="35C73470"/>
    <w:rsid w:val="3A13FE9F"/>
    <w:rsid w:val="3A53DACD"/>
    <w:rsid w:val="3AFF651E"/>
    <w:rsid w:val="3B93E14D"/>
    <w:rsid w:val="3D1EB8CE"/>
    <w:rsid w:val="3D266BEB"/>
    <w:rsid w:val="3EB1398D"/>
    <w:rsid w:val="402D6CA6"/>
    <w:rsid w:val="41145000"/>
    <w:rsid w:val="415F32E9"/>
    <w:rsid w:val="45F29480"/>
    <w:rsid w:val="462A4AB2"/>
    <w:rsid w:val="477820B6"/>
    <w:rsid w:val="47862AF9"/>
    <w:rsid w:val="47F29A07"/>
    <w:rsid w:val="487D953E"/>
    <w:rsid w:val="4D013731"/>
    <w:rsid w:val="4D9EDA29"/>
    <w:rsid w:val="4DB285FD"/>
    <w:rsid w:val="4EA8800B"/>
    <w:rsid w:val="502801C3"/>
    <w:rsid w:val="505997A1"/>
    <w:rsid w:val="50F6B2EC"/>
    <w:rsid w:val="51C76454"/>
    <w:rsid w:val="520FF245"/>
    <w:rsid w:val="5225729D"/>
    <w:rsid w:val="5684A4F0"/>
    <w:rsid w:val="56D36CCA"/>
    <w:rsid w:val="56DCA25E"/>
    <w:rsid w:val="57D3DD76"/>
    <w:rsid w:val="59A9099A"/>
    <w:rsid w:val="5A0E41B0"/>
    <w:rsid w:val="5B39237A"/>
    <w:rsid w:val="5B3E1E5F"/>
    <w:rsid w:val="5B3E59F3"/>
    <w:rsid w:val="5CAC669D"/>
    <w:rsid w:val="5DD2EDAF"/>
    <w:rsid w:val="5E93A9B9"/>
    <w:rsid w:val="5F4ADDE1"/>
    <w:rsid w:val="5F84BA8B"/>
    <w:rsid w:val="6043E21C"/>
    <w:rsid w:val="60A6E871"/>
    <w:rsid w:val="61401B91"/>
    <w:rsid w:val="61F0F33C"/>
    <w:rsid w:val="62F9A273"/>
    <w:rsid w:val="6324338D"/>
    <w:rsid w:val="654335AA"/>
    <w:rsid w:val="656EDD88"/>
    <w:rsid w:val="662E07F7"/>
    <w:rsid w:val="68BCF221"/>
    <w:rsid w:val="68BF1D11"/>
    <w:rsid w:val="69ED3283"/>
    <w:rsid w:val="6A263F8B"/>
    <w:rsid w:val="6BFF55A9"/>
    <w:rsid w:val="6C637AB1"/>
    <w:rsid w:val="6DED0533"/>
    <w:rsid w:val="6EA6658C"/>
    <w:rsid w:val="6F1CBE7E"/>
    <w:rsid w:val="6F39BFE9"/>
    <w:rsid w:val="714DEEA2"/>
    <w:rsid w:val="71935A2B"/>
    <w:rsid w:val="71999219"/>
    <w:rsid w:val="71BE89AB"/>
    <w:rsid w:val="721CBA24"/>
    <w:rsid w:val="72407281"/>
    <w:rsid w:val="738ADF61"/>
    <w:rsid w:val="76F6C2C2"/>
    <w:rsid w:val="779E0DFC"/>
    <w:rsid w:val="79A72288"/>
    <w:rsid w:val="7B3FDD43"/>
    <w:rsid w:val="7BB60370"/>
    <w:rsid w:val="7C03B77C"/>
    <w:rsid w:val="7C470861"/>
    <w:rsid w:val="7DACE1D4"/>
    <w:rsid w:val="7E632A72"/>
    <w:rsid w:val="7E6A3A7A"/>
    <w:rsid w:val="7F3AF237"/>
    <w:rsid w:val="7F4C8817"/>
    <w:rsid w:val="7F6DBCA9"/>
    <w:rsid w:val="7FB1A7D4"/>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D3CAD"/>
  <w15:chartTrackingRefBased/>
  <w15:docId w15:val="{2BCA7F30-82AD-944D-A2F1-8A424B812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D62"/>
    <w:rPr>
      <w:rFonts w:ascii="Times New Roman" w:hAnsi="Times New Roman"/>
      <w:sz w:val="26"/>
    </w:rPr>
  </w:style>
  <w:style w:type="paragraph" w:styleId="Heading1">
    <w:name w:val="heading 1"/>
    <w:basedOn w:val="Normal"/>
    <w:next w:val="Normal"/>
    <w:link w:val="Heading1Char"/>
    <w:uiPriority w:val="9"/>
    <w:qFormat/>
    <w:rsid w:val="00141900"/>
    <w:pPr>
      <w:keepNext/>
      <w:keepLines/>
      <w:numPr>
        <w:numId w:val="1"/>
      </w:numPr>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682BBB"/>
    <w:pPr>
      <w:keepNext/>
      <w:keepLines/>
      <w:numPr>
        <w:ilvl w:val="1"/>
        <w:numId w:val="1"/>
      </w:numPr>
      <w:spacing w:before="40" w:after="0"/>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FA053C"/>
    <w:pPr>
      <w:keepNext/>
      <w:keepLines/>
      <w:numPr>
        <w:ilvl w:val="2"/>
        <w:numId w:val="1"/>
      </w:numPr>
      <w:spacing w:before="40" w:after="0"/>
      <w:outlineLvl w:val="2"/>
    </w:pPr>
    <w:rPr>
      <w:rFonts w:asciiTheme="majorHAnsi" w:eastAsiaTheme="majorEastAsia" w:hAnsiTheme="majorHAnsi"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900"/>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682BBB"/>
    <w:rPr>
      <w:rFonts w:asciiTheme="majorHAnsi" w:eastAsiaTheme="majorEastAsia" w:hAnsiTheme="majorHAnsi" w:cstheme="majorBidi"/>
      <w:b/>
      <w:sz w:val="26"/>
      <w:szCs w:val="26"/>
    </w:rPr>
  </w:style>
  <w:style w:type="paragraph" w:styleId="ListParagraph">
    <w:name w:val="List Paragraph"/>
    <w:basedOn w:val="Normal"/>
    <w:uiPriority w:val="34"/>
    <w:qFormat/>
    <w:rsid w:val="00141900"/>
    <w:pPr>
      <w:ind w:left="720"/>
      <w:contextualSpacing/>
    </w:pPr>
  </w:style>
  <w:style w:type="character" w:styleId="CommentReference">
    <w:name w:val="annotation reference"/>
    <w:basedOn w:val="DefaultParagraphFont"/>
    <w:uiPriority w:val="99"/>
    <w:semiHidden/>
    <w:unhideWhenUsed/>
    <w:rsid w:val="00682BBB"/>
    <w:rPr>
      <w:sz w:val="16"/>
      <w:szCs w:val="16"/>
    </w:rPr>
  </w:style>
  <w:style w:type="paragraph" w:styleId="CommentText">
    <w:name w:val="annotation text"/>
    <w:basedOn w:val="Normal"/>
    <w:link w:val="CommentTextChar"/>
    <w:uiPriority w:val="99"/>
    <w:semiHidden/>
    <w:unhideWhenUsed/>
    <w:rsid w:val="00682BBB"/>
    <w:pPr>
      <w:spacing w:line="240" w:lineRule="auto"/>
    </w:pPr>
    <w:rPr>
      <w:sz w:val="20"/>
      <w:szCs w:val="20"/>
    </w:rPr>
  </w:style>
  <w:style w:type="character" w:customStyle="1" w:styleId="CommentTextChar">
    <w:name w:val="Comment Text Char"/>
    <w:basedOn w:val="DefaultParagraphFont"/>
    <w:link w:val="CommentText"/>
    <w:uiPriority w:val="99"/>
    <w:semiHidden/>
    <w:rsid w:val="00682BB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82BBB"/>
    <w:rPr>
      <w:b/>
      <w:bCs/>
    </w:rPr>
  </w:style>
  <w:style w:type="character" w:customStyle="1" w:styleId="CommentSubjectChar">
    <w:name w:val="Comment Subject Char"/>
    <w:basedOn w:val="CommentTextChar"/>
    <w:link w:val="CommentSubject"/>
    <w:uiPriority w:val="99"/>
    <w:semiHidden/>
    <w:rsid w:val="00682BBB"/>
    <w:rPr>
      <w:rFonts w:ascii="Times New Roman" w:hAnsi="Times New Roman"/>
      <w:b/>
      <w:bCs/>
      <w:sz w:val="20"/>
      <w:szCs w:val="20"/>
    </w:rPr>
  </w:style>
  <w:style w:type="paragraph" w:styleId="BalloonText">
    <w:name w:val="Balloon Text"/>
    <w:basedOn w:val="Normal"/>
    <w:link w:val="BalloonTextChar"/>
    <w:uiPriority w:val="99"/>
    <w:semiHidden/>
    <w:unhideWhenUsed/>
    <w:rsid w:val="00682B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BBB"/>
    <w:rPr>
      <w:rFonts w:ascii="Segoe UI" w:hAnsi="Segoe UI" w:cs="Segoe UI"/>
      <w:sz w:val="18"/>
      <w:szCs w:val="18"/>
    </w:rPr>
  </w:style>
  <w:style w:type="character" w:customStyle="1" w:styleId="Heading3Char">
    <w:name w:val="Heading 3 Char"/>
    <w:basedOn w:val="DefaultParagraphFont"/>
    <w:link w:val="Heading3"/>
    <w:uiPriority w:val="9"/>
    <w:rsid w:val="00FA053C"/>
    <w:rPr>
      <w:rFonts w:asciiTheme="majorHAnsi" w:eastAsiaTheme="majorEastAsia" w:hAnsiTheme="majorHAnsi" w:cstheme="majorBidi"/>
      <w:i/>
      <w:sz w:val="26"/>
      <w:szCs w:val="24"/>
    </w:rPr>
  </w:style>
  <w:style w:type="table" w:styleId="TableGrid">
    <w:name w:val="Table Grid"/>
    <w:basedOn w:val="TableNormal"/>
    <w:uiPriority w:val="39"/>
    <w:rsid w:val="00E319F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14400">
      <w:bodyDiv w:val="1"/>
      <w:marLeft w:val="0"/>
      <w:marRight w:val="0"/>
      <w:marTop w:val="0"/>
      <w:marBottom w:val="0"/>
      <w:divBdr>
        <w:top w:val="none" w:sz="0" w:space="0" w:color="auto"/>
        <w:left w:val="none" w:sz="0" w:space="0" w:color="auto"/>
        <w:bottom w:val="none" w:sz="0" w:space="0" w:color="auto"/>
        <w:right w:val="none" w:sz="0" w:space="0" w:color="auto"/>
      </w:divBdr>
      <w:divsChild>
        <w:div w:id="77988843">
          <w:marLeft w:val="0"/>
          <w:marRight w:val="0"/>
          <w:marTop w:val="0"/>
          <w:marBottom w:val="0"/>
          <w:divBdr>
            <w:top w:val="none" w:sz="0" w:space="0" w:color="auto"/>
            <w:left w:val="none" w:sz="0" w:space="0" w:color="auto"/>
            <w:bottom w:val="none" w:sz="0" w:space="0" w:color="auto"/>
            <w:right w:val="none" w:sz="0" w:space="0" w:color="auto"/>
          </w:divBdr>
        </w:div>
        <w:div w:id="79375053">
          <w:marLeft w:val="0"/>
          <w:marRight w:val="0"/>
          <w:marTop w:val="0"/>
          <w:marBottom w:val="0"/>
          <w:divBdr>
            <w:top w:val="none" w:sz="0" w:space="0" w:color="auto"/>
            <w:left w:val="none" w:sz="0" w:space="0" w:color="auto"/>
            <w:bottom w:val="none" w:sz="0" w:space="0" w:color="auto"/>
            <w:right w:val="none" w:sz="0" w:space="0" w:color="auto"/>
          </w:divBdr>
        </w:div>
        <w:div w:id="214437334">
          <w:marLeft w:val="0"/>
          <w:marRight w:val="0"/>
          <w:marTop w:val="0"/>
          <w:marBottom w:val="0"/>
          <w:divBdr>
            <w:top w:val="none" w:sz="0" w:space="0" w:color="auto"/>
            <w:left w:val="none" w:sz="0" w:space="0" w:color="auto"/>
            <w:bottom w:val="none" w:sz="0" w:space="0" w:color="auto"/>
            <w:right w:val="none" w:sz="0" w:space="0" w:color="auto"/>
          </w:divBdr>
        </w:div>
        <w:div w:id="249587575">
          <w:marLeft w:val="0"/>
          <w:marRight w:val="0"/>
          <w:marTop w:val="0"/>
          <w:marBottom w:val="0"/>
          <w:divBdr>
            <w:top w:val="none" w:sz="0" w:space="0" w:color="auto"/>
            <w:left w:val="none" w:sz="0" w:space="0" w:color="auto"/>
            <w:bottom w:val="none" w:sz="0" w:space="0" w:color="auto"/>
            <w:right w:val="none" w:sz="0" w:space="0" w:color="auto"/>
          </w:divBdr>
        </w:div>
        <w:div w:id="270867584">
          <w:marLeft w:val="0"/>
          <w:marRight w:val="0"/>
          <w:marTop w:val="0"/>
          <w:marBottom w:val="0"/>
          <w:divBdr>
            <w:top w:val="none" w:sz="0" w:space="0" w:color="auto"/>
            <w:left w:val="none" w:sz="0" w:space="0" w:color="auto"/>
            <w:bottom w:val="none" w:sz="0" w:space="0" w:color="auto"/>
            <w:right w:val="none" w:sz="0" w:space="0" w:color="auto"/>
          </w:divBdr>
        </w:div>
        <w:div w:id="308094452">
          <w:marLeft w:val="0"/>
          <w:marRight w:val="0"/>
          <w:marTop w:val="0"/>
          <w:marBottom w:val="0"/>
          <w:divBdr>
            <w:top w:val="none" w:sz="0" w:space="0" w:color="auto"/>
            <w:left w:val="none" w:sz="0" w:space="0" w:color="auto"/>
            <w:bottom w:val="none" w:sz="0" w:space="0" w:color="auto"/>
            <w:right w:val="none" w:sz="0" w:space="0" w:color="auto"/>
          </w:divBdr>
        </w:div>
        <w:div w:id="368069863">
          <w:marLeft w:val="0"/>
          <w:marRight w:val="0"/>
          <w:marTop w:val="0"/>
          <w:marBottom w:val="0"/>
          <w:divBdr>
            <w:top w:val="none" w:sz="0" w:space="0" w:color="auto"/>
            <w:left w:val="none" w:sz="0" w:space="0" w:color="auto"/>
            <w:bottom w:val="none" w:sz="0" w:space="0" w:color="auto"/>
            <w:right w:val="none" w:sz="0" w:space="0" w:color="auto"/>
          </w:divBdr>
        </w:div>
        <w:div w:id="373624432">
          <w:marLeft w:val="0"/>
          <w:marRight w:val="0"/>
          <w:marTop w:val="0"/>
          <w:marBottom w:val="0"/>
          <w:divBdr>
            <w:top w:val="none" w:sz="0" w:space="0" w:color="auto"/>
            <w:left w:val="none" w:sz="0" w:space="0" w:color="auto"/>
            <w:bottom w:val="none" w:sz="0" w:space="0" w:color="auto"/>
            <w:right w:val="none" w:sz="0" w:space="0" w:color="auto"/>
          </w:divBdr>
        </w:div>
        <w:div w:id="642202392">
          <w:marLeft w:val="0"/>
          <w:marRight w:val="0"/>
          <w:marTop w:val="0"/>
          <w:marBottom w:val="0"/>
          <w:divBdr>
            <w:top w:val="none" w:sz="0" w:space="0" w:color="auto"/>
            <w:left w:val="none" w:sz="0" w:space="0" w:color="auto"/>
            <w:bottom w:val="none" w:sz="0" w:space="0" w:color="auto"/>
            <w:right w:val="none" w:sz="0" w:space="0" w:color="auto"/>
          </w:divBdr>
        </w:div>
        <w:div w:id="790053604">
          <w:marLeft w:val="0"/>
          <w:marRight w:val="0"/>
          <w:marTop w:val="0"/>
          <w:marBottom w:val="0"/>
          <w:divBdr>
            <w:top w:val="none" w:sz="0" w:space="0" w:color="auto"/>
            <w:left w:val="none" w:sz="0" w:space="0" w:color="auto"/>
            <w:bottom w:val="none" w:sz="0" w:space="0" w:color="auto"/>
            <w:right w:val="none" w:sz="0" w:space="0" w:color="auto"/>
          </w:divBdr>
        </w:div>
        <w:div w:id="1012604715">
          <w:marLeft w:val="0"/>
          <w:marRight w:val="0"/>
          <w:marTop w:val="0"/>
          <w:marBottom w:val="0"/>
          <w:divBdr>
            <w:top w:val="none" w:sz="0" w:space="0" w:color="auto"/>
            <w:left w:val="none" w:sz="0" w:space="0" w:color="auto"/>
            <w:bottom w:val="none" w:sz="0" w:space="0" w:color="auto"/>
            <w:right w:val="none" w:sz="0" w:space="0" w:color="auto"/>
          </w:divBdr>
        </w:div>
        <w:div w:id="1046219916">
          <w:marLeft w:val="0"/>
          <w:marRight w:val="0"/>
          <w:marTop w:val="0"/>
          <w:marBottom w:val="0"/>
          <w:divBdr>
            <w:top w:val="none" w:sz="0" w:space="0" w:color="auto"/>
            <w:left w:val="none" w:sz="0" w:space="0" w:color="auto"/>
            <w:bottom w:val="none" w:sz="0" w:space="0" w:color="auto"/>
            <w:right w:val="none" w:sz="0" w:space="0" w:color="auto"/>
          </w:divBdr>
        </w:div>
        <w:div w:id="1085955002">
          <w:marLeft w:val="0"/>
          <w:marRight w:val="0"/>
          <w:marTop w:val="0"/>
          <w:marBottom w:val="0"/>
          <w:divBdr>
            <w:top w:val="none" w:sz="0" w:space="0" w:color="auto"/>
            <w:left w:val="none" w:sz="0" w:space="0" w:color="auto"/>
            <w:bottom w:val="none" w:sz="0" w:space="0" w:color="auto"/>
            <w:right w:val="none" w:sz="0" w:space="0" w:color="auto"/>
          </w:divBdr>
        </w:div>
        <w:div w:id="1111827368">
          <w:marLeft w:val="0"/>
          <w:marRight w:val="0"/>
          <w:marTop w:val="0"/>
          <w:marBottom w:val="0"/>
          <w:divBdr>
            <w:top w:val="none" w:sz="0" w:space="0" w:color="auto"/>
            <w:left w:val="none" w:sz="0" w:space="0" w:color="auto"/>
            <w:bottom w:val="none" w:sz="0" w:space="0" w:color="auto"/>
            <w:right w:val="none" w:sz="0" w:space="0" w:color="auto"/>
          </w:divBdr>
        </w:div>
        <w:div w:id="1120565080">
          <w:marLeft w:val="0"/>
          <w:marRight w:val="0"/>
          <w:marTop w:val="0"/>
          <w:marBottom w:val="0"/>
          <w:divBdr>
            <w:top w:val="none" w:sz="0" w:space="0" w:color="auto"/>
            <w:left w:val="none" w:sz="0" w:space="0" w:color="auto"/>
            <w:bottom w:val="none" w:sz="0" w:space="0" w:color="auto"/>
            <w:right w:val="none" w:sz="0" w:space="0" w:color="auto"/>
          </w:divBdr>
        </w:div>
        <w:div w:id="1128091156">
          <w:marLeft w:val="0"/>
          <w:marRight w:val="0"/>
          <w:marTop w:val="0"/>
          <w:marBottom w:val="0"/>
          <w:divBdr>
            <w:top w:val="none" w:sz="0" w:space="0" w:color="auto"/>
            <w:left w:val="none" w:sz="0" w:space="0" w:color="auto"/>
            <w:bottom w:val="none" w:sz="0" w:space="0" w:color="auto"/>
            <w:right w:val="none" w:sz="0" w:space="0" w:color="auto"/>
          </w:divBdr>
        </w:div>
        <w:div w:id="1178233913">
          <w:marLeft w:val="0"/>
          <w:marRight w:val="0"/>
          <w:marTop w:val="0"/>
          <w:marBottom w:val="0"/>
          <w:divBdr>
            <w:top w:val="none" w:sz="0" w:space="0" w:color="auto"/>
            <w:left w:val="none" w:sz="0" w:space="0" w:color="auto"/>
            <w:bottom w:val="none" w:sz="0" w:space="0" w:color="auto"/>
            <w:right w:val="none" w:sz="0" w:space="0" w:color="auto"/>
          </w:divBdr>
        </w:div>
        <w:div w:id="1307395603">
          <w:marLeft w:val="0"/>
          <w:marRight w:val="0"/>
          <w:marTop w:val="0"/>
          <w:marBottom w:val="0"/>
          <w:divBdr>
            <w:top w:val="none" w:sz="0" w:space="0" w:color="auto"/>
            <w:left w:val="none" w:sz="0" w:space="0" w:color="auto"/>
            <w:bottom w:val="none" w:sz="0" w:space="0" w:color="auto"/>
            <w:right w:val="none" w:sz="0" w:space="0" w:color="auto"/>
          </w:divBdr>
        </w:div>
        <w:div w:id="1362825844">
          <w:marLeft w:val="0"/>
          <w:marRight w:val="0"/>
          <w:marTop w:val="0"/>
          <w:marBottom w:val="0"/>
          <w:divBdr>
            <w:top w:val="none" w:sz="0" w:space="0" w:color="auto"/>
            <w:left w:val="none" w:sz="0" w:space="0" w:color="auto"/>
            <w:bottom w:val="none" w:sz="0" w:space="0" w:color="auto"/>
            <w:right w:val="none" w:sz="0" w:space="0" w:color="auto"/>
          </w:divBdr>
        </w:div>
        <w:div w:id="1539784199">
          <w:marLeft w:val="0"/>
          <w:marRight w:val="0"/>
          <w:marTop w:val="0"/>
          <w:marBottom w:val="0"/>
          <w:divBdr>
            <w:top w:val="none" w:sz="0" w:space="0" w:color="auto"/>
            <w:left w:val="none" w:sz="0" w:space="0" w:color="auto"/>
            <w:bottom w:val="none" w:sz="0" w:space="0" w:color="auto"/>
            <w:right w:val="none" w:sz="0" w:space="0" w:color="auto"/>
          </w:divBdr>
        </w:div>
        <w:div w:id="1574579685">
          <w:marLeft w:val="0"/>
          <w:marRight w:val="0"/>
          <w:marTop w:val="0"/>
          <w:marBottom w:val="0"/>
          <w:divBdr>
            <w:top w:val="none" w:sz="0" w:space="0" w:color="auto"/>
            <w:left w:val="none" w:sz="0" w:space="0" w:color="auto"/>
            <w:bottom w:val="none" w:sz="0" w:space="0" w:color="auto"/>
            <w:right w:val="none" w:sz="0" w:space="0" w:color="auto"/>
          </w:divBdr>
        </w:div>
        <w:div w:id="1610894228">
          <w:marLeft w:val="0"/>
          <w:marRight w:val="0"/>
          <w:marTop w:val="0"/>
          <w:marBottom w:val="0"/>
          <w:divBdr>
            <w:top w:val="none" w:sz="0" w:space="0" w:color="auto"/>
            <w:left w:val="none" w:sz="0" w:space="0" w:color="auto"/>
            <w:bottom w:val="none" w:sz="0" w:space="0" w:color="auto"/>
            <w:right w:val="none" w:sz="0" w:space="0" w:color="auto"/>
          </w:divBdr>
        </w:div>
        <w:div w:id="1612349174">
          <w:marLeft w:val="0"/>
          <w:marRight w:val="0"/>
          <w:marTop w:val="0"/>
          <w:marBottom w:val="0"/>
          <w:divBdr>
            <w:top w:val="none" w:sz="0" w:space="0" w:color="auto"/>
            <w:left w:val="none" w:sz="0" w:space="0" w:color="auto"/>
            <w:bottom w:val="none" w:sz="0" w:space="0" w:color="auto"/>
            <w:right w:val="none" w:sz="0" w:space="0" w:color="auto"/>
          </w:divBdr>
        </w:div>
        <w:div w:id="1676031567">
          <w:marLeft w:val="0"/>
          <w:marRight w:val="0"/>
          <w:marTop w:val="0"/>
          <w:marBottom w:val="0"/>
          <w:divBdr>
            <w:top w:val="none" w:sz="0" w:space="0" w:color="auto"/>
            <w:left w:val="none" w:sz="0" w:space="0" w:color="auto"/>
            <w:bottom w:val="none" w:sz="0" w:space="0" w:color="auto"/>
            <w:right w:val="none" w:sz="0" w:space="0" w:color="auto"/>
          </w:divBdr>
        </w:div>
        <w:div w:id="1721709218">
          <w:marLeft w:val="0"/>
          <w:marRight w:val="0"/>
          <w:marTop w:val="0"/>
          <w:marBottom w:val="0"/>
          <w:divBdr>
            <w:top w:val="none" w:sz="0" w:space="0" w:color="auto"/>
            <w:left w:val="none" w:sz="0" w:space="0" w:color="auto"/>
            <w:bottom w:val="none" w:sz="0" w:space="0" w:color="auto"/>
            <w:right w:val="none" w:sz="0" w:space="0" w:color="auto"/>
          </w:divBdr>
        </w:div>
        <w:div w:id="1749571827">
          <w:marLeft w:val="0"/>
          <w:marRight w:val="0"/>
          <w:marTop w:val="0"/>
          <w:marBottom w:val="0"/>
          <w:divBdr>
            <w:top w:val="none" w:sz="0" w:space="0" w:color="auto"/>
            <w:left w:val="none" w:sz="0" w:space="0" w:color="auto"/>
            <w:bottom w:val="none" w:sz="0" w:space="0" w:color="auto"/>
            <w:right w:val="none" w:sz="0" w:space="0" w:color="auto"/>
          </w:divBdr>
        </w:div>
        <w:div w:id="1796946897">
          <w:marLeft w:val="0"/>
          <w:marRight w:val="0"/>
          <w:marTop w:val="0"/>
          <w:marBottom w:val="0"/>
          <w:divBdr>
            <w:top w:val="none" w:sz="0" w:space="0" w:color="auto"/>
            <w:left w:val="none" w:sz="0" w:space="0" w:color="auto"/>
            <w:bottom w:val="none" w:sz="0" w:space="0" w:color="auto"/>
            <w:right w:val="none" w:sz="0" w:space="0" w:color="auto"/>
          </w:divBdr>
        </w:div>
        <w:div w:id="1829057849">
          <w:marLeft w:val="0"/>
          <w:marRight w:val="0"/>
          <w:marTop w:val="0"/>
          <w:marBottom w:val="0"/>
          <w:divBdr>
            <w:top w:val="none" w:sz="0" w:space="0" w:color="auto"/>
            <w:left w:val="none" w:sz="0" w:space="0" w:color="auto"/>
            <w:bottom w:val="none" w:sz="0" w:space="0" w:color="auto"/>
            <w:right w:val="none" w:sz="0" w:space="0" w:color="auto"/>
          </w:divBdr>
        </w:div>
        <w:div w:id="1871067215">
          <w:marLeft w:val="0"/>
          <w:marRight w:val="0"/>
          <w:marTop w:val="0"/>
          <w:marBottom w:val="0"/>
          <w:divBdr>
            <w:top w:val="none" w:sz="0" w:space="0" w:color="auto"/>
            <w:left w:val="none" w:sz="0" w:space="0" w:color="auto"/>
            <w:bottom w:val="none" w:sz="0" w:space="0" w:color="auto"/>
            <w:right w:val="none" w:sz="0" w:space="0" w:color="auto"/>
          </w:divBdr>
        </w:div>
        <w:div w:id="2004162266">
          <w:marLeft w:val="0"/>
          <w:marRight w:val="0"/>
          <w:marTop w:val="0"/>
          <w:marBottom w:val="0"/>
          <w:divBdr>
            <w:top w:val="none" w:sz="0" w:space="0" w:color="auto"/>
            <w:left w:val="none" w:sz="0" w:space="0" w:color="auto"/>
            <w:bottom w:val="none" w:sz="0" w:space="0" w:color="auto"/>
            <w:right w:val="none" w:sz="0" w:space="0" w:color="auto"/>
          </w:divBdr>
        </w:div>
        <w:div w:id="2008164341">
          <w:marLeft w:val="0"/>
          <w:marRight w:val="0"/>
          <w:marTop w:val="0"/>
          <w:marBottom w:val="0"/>
          <w:divBdr>
            <w:top w:val="none" w:sz="0" w:space="0" w:color="auto"/>
            <w:left w:val="none" w:sz="0" w:space="0" w:color="auto"/>
            <w:bottom w:val="none" w:sz="0" w:space="0" w:color="auto"/>
            <w:right w:val="none" w:sz="0" w:space="0" w:color="auto"/>
          </w:divBdr>
        </w:div>
        <w:div w:id="2126459773">
          <w:marLeft w:val="0"/>
          <w:marRight w:val="0"/>
          <w:marTop w:val="0"/>
          <w:marBottom w:val="0"/>
          <w:divBdr>
            <w:top w:val="none" w:sz="0" w:space="0" w:color="auto"/>
            <w:left w:val="none" w:sz="0" w:space="0" w:color="auto"/>
            <w:bottom w:val="none" w:sz="0" w:space="0" w:color="auto"/>
            <w:right w:val="none" w:sz="0" w:space="0" w:color="auto"/>
          </w:divBdr>
        </w:div>
      </w:divsChild>
    </w:div>
    <w:div w:id="1627614505">
      <w:bodyDiv w:val="1"/>
      <w:marLeft w:val="0"/>
      <w:marRight w:val="0"/>
      <w:marTop w:val="0"/>
      <w:marBottom w:val="0"/>
      <w:divBdr>
        <w:top w:val="none" w:sz="0" w:space="0" w:color="auto"/>
        <w:left w:val="none" w:sz="0" w:space="0" w:color="auto"/>
        <w:bottom w:val="none" w:sz="0" w:space="0" w:color="auto"/>
        <w:right w:val="none" w:sz="0" w:space="0" w:color="auto"/>
      </w:divBdr>
      <w:divsChild>
        <w:div w:id="106773512">
          <w:marLeft w:val="0"/>
          <w:marRight w:val="0"/>
          <w:marTop w:val="0"/>
          <w:marBottom w:val="0"/>
          <w:divBdr>
            <w:top w:val="none" w:sz="0" w:space="0" w:color="auto"/>
            <w:left w:val="none" w:sz="0" w:space="0" w:color="auto"/>
            <w:bottom w:val="none" w:sz="0" w:space="0" w:color="auto"/>
            <w:right w:val="none" w:sz="0" w:space="0" w:color="auto"/>
          </w:divBdr>
        </w:div>
        <w:div w:id="254902022">
          <w:marLeft w:val="0"/>
          <w:marRight w:val="0"/>
          <w:marTop w:val="0"/>
          <w:marBottom w:val="0"/>
          <w:divBdr>
            <w:top w:val="none" w:sz="0" w:space="0" w:color="auto"/>
            <w:left w:val="none" w:sz="0" w:space="0" w:color="auto"/>
            <w:bottom w:val="none" w:sz="0" w:space="0" w:color="auto"/>
            <w:right w:val="none" w:sz="0" w:space="0" w:color="auto"/>
          </w:divBdr>
        </w:div>
        <w:div w:id="407002113">
          <w:marLeft w:val="0"/>
          <w:marRight w:val="0"/>
          <w:marTop w:val="0"/>
          <w:marBottom w:val="0"/>
          <w:divBdr>
            <w:top w:val="none" w:sz="0" w:space="0" w:color="auto"/>
            <w:left w:val="none" w:sz="0" w:space="0" w:color="auto"/>
            <w:bottom w:val="none" w:sz="0" w:space="0" w:color="auto"/>
            <w:right w:val="none" w:sz="0" w:space="0" w:color="auto"/>
          </w:divBdr>
        </w:div>
        <w:div w:id="421802818">
          <w:marLeft w:val="0"/>
          <w:marRight w:val="0"/>
          <w:marTop w:val="0"/>
          <w:marBottom w:val="0"/>
          <w:divBdr>
            <w:top w:val="none" w:sz="0" w:space="0" w:color="auto"/>
            <w:left w:val="none" w:sz="0" w:space="0" w:color="auto"/>
            <w:bottom w:val="none" w:sz="0" w:space="0" w:color="auto"/>
            <w:right w:val="none" w:sz="0" w:space="0" w:color="auto"/>
          </w:divBdr>
        </w:div>
        <w:div w:id="590237879">
          <w:marLeft w:val="0"/>
          <w:marRight w:val="0"/>
          <w:marTop w:val="0"/>
          <w:marBottom w:val="0"/>
          <w:divBdr>
            <w:top w:val="none" w:sz="0" w:space="0" w:color="auto"/>
            <w:left w:val="none" w:sz="0" w:space="0" w:color="auto"/>
            <w:bottom w:val="none" w:sz="0" w:space="0" w:color="auto"/>
            <w:right w:val="none" w:sz="0" w:space="0" w:color="auto"/>
          </w:divBdr>
        </w:div>
        <w:div w:id="606699022">
          <w:marLeft w:val="0"/>
          <w:marRight w:val="0"/>
          <w:marTop w:val="0"/>
          <w:marBottom w:val="0"/>
          <w:divBdr>
            <w:top w:val="none" w:sz="0" w:space="0" w:color="auto"/>
            <w:left w:val="none" w:sz="0" w:space="0" w:color="auto"/>
            <w:bottom w:val="none" w:sz="0" w:space="0" w:color="auto"/>
            <w:right w:val="none" w:sz="0" w:space="0" w:color="auto"/>
          </w:divBdr>
        </w:div>
        <w:div w:id="750585672">
          <w:marLeft w:val="0"/>
          <w:marRight w:val="0"/>
          <w:marTop w:val="0"/>
          <w:marBottom w:val="0"/>
          <w:divBdr>
            <w:top w:val="none" w:sz="0" w:space="0" w:color="auto"/>
            <w:left w:val="none" w:sz="0" w:space="0" w:color="auto"/>
            <w:bottom w:val="none" w:sz="0" w:space="0" w:color="auto"/>
            <w:right w:val="none" w:sz="0" w:space="0" w:color="auto"/>
          </w:divBdr>
        </w:div>
        <w:div w:id="790168301">
          <w:marLeft w:val="0"/>
          <w:marRight w:val="0"/>
          <w:marTop w:val="0"/>
          <w:marBottom w:val="0"/>
          <w:divBdr>
            <w:top w:val="none" w:sz="0" w:space="0" w:color="auto"/>
            <w:left w:val="none" w:sz="0" w:space="0" w:color="auto"/>
            <w:bottom w:val="none" w:sz="0" w:space="0" w:color="auto"/>
            <w:right w:val="none" w:sz="0" w:space="0" w:color="auto"/>
          </w:divBdr>
        </w:div>
        <w:div w:id="939147241">
          <w:marLeft w:val="0"/>
          <w:marRight w:val="0"/>
          <w:marTop w:val="0"/>
          <w:marBottom w:val="0"/>
          <w:divBdr>
            <w:top w:val="none" w:sz="0" w:space="0" w:color="auto"/>
            <w:left w:val="none" w:sz="0" w:space="0" w:color="auto"/>
            <w:bottom w:val="none" w:sz="0" w:space="0" w:color="auto"/>
            <w:right w:val="none" w:sz="0" w:space="0" w:color="auto"/>
          </w:divBdr>
        </w:div>
        <w:div w:id="967469443">
          <w:marLeft w:val="0"/>
          <w:marRight w:val="0"/>
          <w:marTop w:val="0"/>
          <w:marBottom w:val="0"/>
          <w:divBdr>
            <w:top w:val="none" w:sz="0" w:space="0" w:color="auto"/>
            <w:left w:val="none" w:sz="0" w:space="0" w:color="auto"/>
            <w:bottom w:val="none" w:sz="0" w:space="0" w:color="auto"/>
            <w:right w:val="none" w:sz="0" w:space="0" w:color="auto"/>
          </w:divBdr>
        </w:div>
        <w:div w:id="1029834335">
          <w:marLeft w:val="0"/>
          <w:marRight w:val="0"/>
          <w:marTop w:val="0"/>
          <w:marBottom w:val="0"/>
          <w:divBdr>
            <w:top w:val="none" w:sz="0" w:space="0" w:color="auto"/>
            <w:left w:val="none" w:sz="0" w:space="0" w:color="auto"/>
            <w:bottom w:val="none" w:sz="0" w:space="0" w:color="auto"/>
            <w:right w:val="none" w:sz="0" w:space="0" w:color="auto"/>
          </w:divBdr>
        </w:div>
        <w:div w:id="1076242727">
          <w:marLeft w:val="0"/>
          <w:marRight w:val="0"/>
          <w:marTop w:val="0"/>
          <w:marBottom w:val="0"/>
          <w:divBdr>
            <w:top w:val="none" w:sz="0" w:space="0" w:color="auto"/>
            <w:left w:val="none" w:sz="0" w:space="0" w:color="auto"/>
            <w:bottom w:val="none" w:sz="0" w:space="0" w:color="auto"/>
            <w:right w:val="none" w:sz="0" w:space="0" w:color="auto"/>
          </w:divBdr>
        </w:div>
        <w:div w:id="1199439996">
          <w:marLeft w:val="0"/>
          <w:marRight w:val="0"/>
          <w:marTop w:val="0"/>
          <w:marBottom w:val="0"/>
          <w:divBdr>
            <w:top w:val="none" w:sz="0" w:space="0" w:color="auto"/>
            <w:left w:val="none" w:sz="0" w:space="0" w:color="auto"/>
            <w:bottom w:val="none" w:sz="0" w:space="0" w:color="auto"/>
            <w:right w:val="none" w:sz="0" w:space="0" w:color="auto"/>
          </w:divBdr>
        </w:div>
        <w:div w:id="1258059356">
          <w:marLeft w:val="0"/>
          <w:marRight w:val="0"/>
          <w:marTop w:val="0"/>
          <w:marBottom w:val="0"/>
          <w:divBdr>
            <w:top w:val="none" w:sz="0" w:space="0" w:color="auto"/>
            <w:left w:val="none" w:sz="0" w:space="0" w:color="auto"/>
            <w:bottom w:val="none" w:sz="0" w:space="0" w:color="auto"/>
            <w:right w:val="none" w:sz="0" w:space="0" w:color="auto"/>
          </w:divBdr>
        </w:div>
        <w:div w:id="1331906187">
          <w:marLeft w:val="0"/>
          <w:marRight w:val="0"/>
          <w:marTop w:val="0"/>
          <w:marBottom w:val="0"/>
          <w:divBdr>
            <w:top w:val="none" w:sz="0" w:space="0" w:color="auto"/>
            <w:left w:val="none" w:sz="0" w:space="0" w:color="auto"/>
            <w:bottom w:val="none" w:sz="0" w:space="0" w:color="auto"/>
            <w:right w:val="none" w:sz="0" w:space="0" w:color="auto"/>
          </w:divBdr>
        </w:div>
        <w:div w:id="1344086113">
          <w:marLeft w:val="0"/>
          <w:marRight w:val="0"/>
          <w:marTop w:val="0"/>
          <w:marBottom w:val="0"/>
          <w:divBdr>
            <w:top w:val="none" w:sz="0" w:space="0" w:color="auto"/>
            <w:left w:val="none" w:sz="0" w:space="0" w:color="auto"/>
            <w:bottom w:val="none" w:sz="0" w:space="0" w:color="auto"/>
            <w:right w:val="none" w:sz="0" w:space="0" w:color="auto"/>
          </w:divBdr>
        </w:div>
        <w:div w:id="1403865431">
          <w:marLeft w:val="0"/>
          <w:marRight w:val="0"/>
          <w:marTop w:val="0"/>
          <w:marBottom w:val="0"/>
          <w:divBdr>
            <w:top w:val="none" w:sz="0" w:space="0" w:color="auto"/>
            <w:left w:val="none" w:sz="0" w:space="0" w:color="auto"/>
            <w:bottom w:val="none" w:sz="0" w:space="0" w:color="auto"/>
            <w:right w:val="none" w:sz="0" w:space="0" w:color="auto"/>
          </w:divBdr>
        </w:div>
        <w:div w:id="1521629488">
          <w:marLeft w:val="0"/>
          <w:marRight w:val="0"/>
          <w:marTop w:val="0"/>
          <w:marBottom w:val="0"/>
          <w:divBdr>
            <w:top w:val="none" w:sz="0" w:space="0" w:color="auto"/>
            <w:left w:val="none" w:sz="0" w:space="0" w:color="auto"/>
            <w:bottom w:val="none" w:sz="0" w:space="0" w:color="auto"/>
            <w:right w:val="none" w:sz="0" w:space="0" w:color="auto"/>
          </w:divBdr>
        </w:div>
        <w:div w:id="1532377555">
          <w:marLeft w:val="0"/>
          <w:marRight w:val="0"/>
          <w:marTop w:val="0"/>
          <w:marBottom w:val="0"/>
          <w:divBdr>
            <w:top w:val="none" w:sz="0" w:space="0" w:color="auto"/>
            <w:left w:val="none" w:sz="0" w:space="0" w:color="auto"/>
            <w:bottom w:val="none" w:sz="0" w:space="0" w:color="auto"/>
            <w:right w:val="none" w:sz="0" w:space="0" w:color="auto"/>
          </w:divBdr>
        </w:div>
        <w:div w:id="1535922914">
          <w:marLeft w:val="0"/>
          <w:marRight w:val="0"/>
          <w:marTop w:val="0"/>
          <w:marBottom w:val="0"/>
          <w:divBdr>
            <w:top w:val="none" w:sz="0" w:space="0" w:color="auto"/>
            <w:left w:val="none" w:sz="0" w:space="0" w:color="auto"/>
            <w:bottom w:val="none" w:sz="0" w:space="0" w:color="auto"/>
            <w:right w:val="none" w:sz="0" w:space="0" w:color="auto"/>
          </w:divBdr>
        </w:div>
        <w:div w:id="1556046587">
          <w:marLeft w:val="0"/>
          <w:marRight w:val="0"/>
          <w:marTop w:val="0"/>
          <w:marBottom w:val="0"/>
          <w:divBdr>
            <w:top w:val="none" w:sz="0" w:space="0" w:color="auto"/>
            <w:left w:val="none" w:sz="0" w:space="0" w:color="auto"/>
            <w:bottom w:val="none" w:sz="0" w:space="0" w:color="auto"/>
            <w:right w:val="none" w:sz="0" w:space="0" w:color="auto"/>
          </w:divBdr>
        </w:div>
        <w:div w:id="1578322268">
          <w:marLeft w:val="0"/>
          <w:marRight w:val="0"/>
          <w:marTop w:val="0"/>
          <w:marBottom w:val="0"/>
          <w:divBdr>
            <w:top w:val="none" w:sz="0" w:space="0" w:color="auto"/>
            <w:left w:val="none" w:sz="0" w:space="0" w:color="auto"/>
            <w:bottom w:val="none" w:sz="0" w:space="0" w:color="auto"/>
            <w:right w:val="none" w:sz="0" w:space="0" w:color="auto"/>
          </w:divBdr>
        </w:div>
        <w:div w:id="1611549840">
          <w:marLeft w:val="0"/>
          <w:marRight w:val="0"/>
          <w:marTop w:val="0"/>
          <w:marBottom w:val="0"/>
          <w:divBdr>
            <w:top w:val="none" w:sz="0" w:space="0" w:color="auto"/>
            <w:left w:val="none" w:sz="0" w:space="0" w:color="auto"/>
            <w:bottom w:val="none" w:sz="0" w:space="0" w:color="auto"/>
            <w:right w:val="none" w:sz="0" w:space="0" w:color="auto"/>
          </w:divBdr>
        </w:div>
        <w:div w:id="1652979823">
          <w:marLeft w:val="0"/>
          <w:marRight w:val="0"/>
          <w:marTop w:val="0"/>
          <w:marBottom w:val="0"/>
          <w:divBdr>
            <w:top w:val="none" w:sz="0" w:space="0" w:color="auto"/>
            <w:left w:val="none" w:sz="0" w:space="0" w:color="auto"/>
            <w:bottom w:val="none" w:sz="0" w:space="0" w:color="auto"/>
            <w:right w:val="none" w:sz="0" w:space="0" w:color="auto"/>
          </w:divBdr>
        </w:div>
        <w:div w:id="1672291792">
          <w:marLeft w:val="0"/>
          <w:marRight w:val="0"/>
          <w:marTop w:val="0"/>
          <w:marBottom w:val="0"/>
          <w:divBdr>
            <w:top w:val="none" w:sz="0" w:space="0" w:color="auto"/>
            <w:left w:val="none" w:sz="0" w:space="0" w:color="auto"/>
            <w:bottom w:val="none" w:sz="0" w:space="0" w:color="auto"/>
            <w:right w:val="none" w:sz="0" w:space="0" w:color="auto"/>
          </w:divBdr>
        </w:div>
        <w:div w:id="1756004203">
          <w:marLeft w:val="0"/>
          <w:marRight w:val="0"/>
          <w:marTop w:val="0"/>
          <w:marBottom w:val="0"/>
          <w:divBdr>
            <w:top w:val="none" w:sz="0" w:space="0" w:color="auto"/>
            <w:left w:val="none" w:sz="0" w:space="0" w:color="auto"/>
            <w:bottom w:val="none" w:sz="0" w:space="0" w:color="auto"/>
            <w:right w:val="none" w:sz="0" w:space="0" w:color="auto"/>
          </w:divBdr>
        </w:div>
        <w:div w:id="1825006649">
          <w:marLeft w:val="0"/>
          <w:marRight w:val="0"/>
          <w:marTop w:val="0"/>
          <w:marBottom w:val="0"/>
          <w:divBdr>
            <w:top w:val="none" w:sz="0" w:space="0" w:color="auto"/>
            <w:left w:val="none" w:sz="0" w:space="0" w:color="auto"/>
            <w:bottom w:val="none" w:sz="0" w:space="0" w:color="auto"/>
            <w:right w:val="none" w:sz="0" w:space="0" w:color="auto"/>
          </w:divBdr>
        </w:div>
        <w:div w:id="1839492006">
          <w:marLeft w:val="0"/>
          <w:marRight w:val="0"/>
          <w:marTop w:val="0"/>
          <w:marBottom w:val="0"/>
          <w:divBdr>
            <w:top w:val="none" w:sz="0" w:space="0" w:color="auto"/>
            <w:left w:val="none" w:sz="0" w:space="0" w:color="auto"/>
            <w:bottom w:val="none" w:sz="0" w:space="0" w:color="auto"/>
            <w:right w:val="none" w:sz="0" w:space="0" w:color="auto"/>
          </w:divBdr>
        </w:div>
        <w:div w:id="1943223137">
          <w:marLeft w:val="0"/>
          <w:marRight w:val="0"/>
          <w:marTop w:val="0"/>
          <w:marBottom w:val="0"/>
          <w:divBdr>
            <w:top w:val="none" w:sz="0" w:space="0" w:color="auto"/>
            <w:left w:val="none" w:sz="0" w:space="0" w:color="auto"/>
            <w:bottom w:val="none" w:sz="0" w:space="0" w:color="auto"/>
            <w:right w:val="none" w:sz="0" w:space="0" w:color="auto"/>
          </w:divBdr>
        </w:div>
        <w:div w:id="1983732204">
          <w:marLeft w:val="0"/>
          <w:marRight w:val="0"/>
          <w:marTop w:val="0"/>
          <w:marBottom w:val="0"/>
          <w:divBdr>
            <w:top w:val="none" w:sz="0" w:space="0" w:color="auto"/>
            <w:left w:val="none" w:sz="0" w:space="0" w:color="auto"/>
            <w:bottom w:val="none" w:sz="0" w:space="0" w:color="auto"/>
            <w:right w:val="none" w:sz="0" w:space="0" w:color="auto"/>
          </w:divBdr>
        </w:div>
        <w:div w:id="2001036230">
          <w:marLeft w:val="0"/>
          <w:marRight w:val="0"/>
          <w:marTop w:val="0"/>
          <w:marBottom w:val="0"/>
          <w:divBdr>
            <w:top w:val="none" w:sz="0" w:space="0" w:color="auto"/>
            <w:left w:val="none" w:sz="0" w:space="0" w:color="auto"/>
            <w:bottom w:val="none" w:sz="0" w:space="0" w:color="auto"/>
            <w:right w:val="none" w:sz="0" w:space="0" w:color="auto"/>
          </w:divBdr>
        </w:div>
        <w:div w:id="2137143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30T08:16:54.137"/>
    </inkml:context>
    <inkml:brush xml:id="br0">
      <inkml:brushProperty name="width" value="0.04286" units="cm"/>
      <inkml:brushProperty name="height" value="0.04286" units="cm"/>
      <inkml:brushProperty name="color" value="#FFFFFF"/>
    </inkml:brush>
  </inkml:definitions>
  <inkml:trace contextRef="#ctx0" brushRef="#br0">19 467 6161,'0'-9'0,"0"0"0,0-1 0,1-1 117,2-4 0,5-5 0,4-2 0,1-3 0,1-2 24,0-1 0,-3 4 1,3 0-46,-1 0 0,-1 2 0,-4 1 0,1 1 0,0 2 129,0 1 0,-4 8 0,-2 0 516,-2 1-812,-1 5 1,0 0 0,0 6-11,0 2 0,0 8 1,0 5-1,0 4 94,0 4 1,0 1-1,-1 2 740,-2 0-518,2 4 0,-7-5 0,3 1 425,0-1-631,-3-6 0,7 0 0,-2-5 0,2 1-378,1 0 0,0-5 1,0-1-1,0-2-273,0-1 0,1-1 118,2-2 0,-1-4 504,4-4 0,0-11 0,3-6 0</inkml:trace>
  <inkml:trace contextRef="#ctx0" brushRef="#br0" timeOffset="1122">0 255 7930,'0'5'-732,"0"-2"0,0-6 0,0-3 810,0-2 0,3-4 0,0-3 0,0-2-14,1 0 1,-2-1-1,3-1 156,-1-1-195,3 1 1,-3-5-1,1 4 345,-2 3-163,2 0 1,-4 7-1,3-1 63,0 4 1,-3 4-222,2 6 1,-1 6 0,0 6 0,1 3 137,-1 2 1,-1 3 0,-1 3 0,0 1 44,0-1 0,-4 0 1,-1 1-1,-1-1-73,0 1 1,1-2 0,-1-1 0,3-4-246,-1-1 0,3-2 0,-2-3-1308,2-2 784,1-2 0,1-2 65,2-2 1,-1-4 0,3-9 544,2-8 0,5-5 0,2-7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DFB99-8103-F74D-875D-A54D2F951EA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2182</Words>
  <Characters>12438</Characters>
  <Application>Microsoft Office Word</Application>
  <DocSecurity>4</DocSecurity>
  <Lines>103</Lines>
  <Paragraphs>29</Paragraphs>
  <ScaleCrop>false</ScaleCrop>
  <Company/>
  <LinksUpToDate>false</LinksUpToDate>
  <CharactersWithSpaces>14591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LE VIET HOANG-Y18</dc:creator>
  <cp:keywords/>
  <dc:description/>
  <cp:lastModifiedBy>DO NGUYEN TUONG DAT-Y18</cp:lastModifiedBy>
  <cp:revision>4</cp:revision>
  <dcterms:created xsi:type="dcterms:W3CDTF">2020-10-01T14:03:00Z</dcterms:created>
  <dcterms:modified xsi:type="dcterms:W3CDTF">2020-10-01T18:08:00Z</dcterms:modified>
</cp:coreProperties>
</file>