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E8C" w:rsidRDefault="00A07B55" w:rsidP="007A118C">
      <w:pPr>
        <w:tabs>
          <w:tab w:val="center" w:pos="482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BỆNH ÁN NỘI KHOA</w:t>
      </w:r>
    </w:p>
    <w:p w:rsidR="00A07B55" w:rsidRPr="007A118C" w:rsidRDefault="00A07B55" w:rsidP="007A118C">
      <w:pPr>
        <w:pStyle w:val="ListParagraph"/>
        <w:numPr>
          <w:ilvl w:val="0"/>
          <w:numId w:val="6"/>
        </w:numPr>
        <w:tabs>
          <w:tab w:val="center" w:pos="48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118C">
        <w:rPr>
          <w:rFonts w:ascii="Times New Roman" w:hAnsi="Times New Roman" w:cs="Times New Roman"/>
          <w:b/>
          <w:sz w:val="24"/>
          <w:szCs w:val="24"/>
        </w:rPr>
        <w:t>Hành chính</w:t>
      </w:r>
      <w:r w:rsidR="00E371FA">
        <w:rPr>
          <w:rFonts w:ascii="Times New Roman" w:hAnsi="Times New Roman" w:cs="Times New Roman"/>
          <w:b/>
          <w:sz w:val="24"/>
          <w:szCs w:val="24"/>
        </w:rPr>
        <w:t>:</w:t>
      </w:r>
    </w:p>
    <w:p w:rsidR="00A07B55" w:rsidRPr="007A118C" w:rsidRDefault="00A07B55" w:rsidP="007A118C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18C">
        <w:rPr>
          <w:rFonts w:ascii="Times New Roman" w:hAnsi="Times New Roman" w:cs="Times New Roman"/>
          <w:b/>
          <w:sz w:val="24"/>
          <w:szCs w:val="24"/>
        </w:rPr>
        <w:tab/>
        <w:t>Họ và tên:</w:t>
      </w:r>
      <w:r w:rsidRPr="007A118C">
        <w:rPr>
          <w:rFonts w:ascii="Times New Roman" w:hAnsi="Times New Roman" w:cs="Times New Roman"/>
          <w:sz w:val="24"/>
          <w:szCs w:val="24"/>
        </w:rPr>
        <w:tab/>
        <w:t xml:space="preserve"> LÊ THỊ H.</w:t>
      </w:r>
      <w:r w:rsidRPr="007A118C">
        <w:rPr>
          <w:rFonts w:ascii="Times New Roman" w:hAnsi="Times New Roman" w:cs="Times New Roman"/>
          <w:sz w:val="24"/>
          <w:szCs w:val="24"/>
        </w:rPr>
        <w:tab/>
      </w:r>
      <w:r w:rsidRPr="007A118C">
        <w:rPr>
          <w:rFonts w:ascii="Times New Roman" w:hAnsi="Times New Roman" w:cs="Times New Roman"/>
          <w:b/>
          <w:sz w:val="24"/>
          <w:szCs w:val="24"/>
        </w:rPr>
        <w:t xml:space="preserve">Tuổi: </w:t>
      </w:r>
      <w:r w:rsidRPr="007A118C">
        <w:rPr>
          <w:rFonts w:ascii="Times New Roman" w:hAnsi="Times New Roman" w:cs="Times New Roman"/>
          <w:sz w:val="24"/>
          <w:szCs w:val="24"/>
        </w:rPr>
        <w:t>63</w:t>
      </w:r>
      <w:r w:rsidRPr="007A118C">
        <w:rPr>
          <w:rFonts w:ascii="Times New Roman" w:hAnsi="Times New Roman" w:cs="Times New Roman"/>
          <w:sz w:val="24"/>
          <w:szCs w:val="24"/>
        </w:rPr>
        <w:tab/>
      </w:r>
      <w:r w:rsidRPr="007A118C">
        <w:rPr>
          <w:rFonts w:ascii="Times New Roman" w:hAnsi="Times New Roman" w:cs="Times New Roman"/>
          <w:b/>
          <w:sz w:val="24"/>
          <w:szCs w:val="24"/>
        </w:rPr>
        <w:t xml:space="preserve">Giới tính: </w:t>
      </w:r>
      <w:r w:rsidRPr="007A118C">
        <w:rPr>
          <w:rFonts w:ascii="Times New Roman" w:hAnsi="Times New Roman" w:cs="Times New Roman"/>
          <w:sz w:val="24"/>
          <w:szCs w:val="24"/>
        </w:rPr>
        <w:t>Nữ</w:t>
      </w:r>
      <w:r w:rsidRPr="007A118C">
        <w:rPr>
          <w:rFonts w:ascii="Times New Roman" w:hAnsi="Times New Roman" w:cs="Times New Roman"/>
          <w:sz w:val="24"/>
          <w:szCs w:val="24"/>
        </w:rPr>
        <w:tab/>
      </w:r>
    </w:p>
    <w:p w:rsidR="00A07B55" w:rsidRPr="007A118C" w:rsidRDefault="00A07B55" w:rsidP="007A118C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18C">
        <w:rPr>
          <w:rFonts w:ascii="Times New Roman" w:hAnsi="Times New Roman" w:cs="Times New Roman"/>
          <w:sz w:val="24"/>
          <w:szCs w:val="24"/>
        </w:rPr>
        <w:tab/>
      </w:r>
      <w:r w:rsidRPr="007A118C">
        <w:rPr>
          <w:rFonts w:ascii="Times New Roman" w:hAnsi="Times New Roman" w:cs="Times New Roman"/>
          <w:b/>
          <w:sz w:val="24"/>
          <w:szCs w:val="24"/>
        </w:rPr>
        <w:t>Nghề Nghiệp:</w:t>
      </w:r>
      <w:r w:rsidR="001F63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320" w:rsidRPr="001F6320">
        <w:rPr>
          <w:rFonts w:ascii="Times New Roman" w:hAnsi="Times New Roman" w:cs="Times New Roman"/>
          <w:bCs/>
          <w:sz w:val="24"/>
          <w:szCs w:val="24"/>
        </w:rPr>
        <w:t>Nội trợ</w:t>
      </w:r>
    </w:p>
    <w:p w:rsidR="00A07B55" w:rsidRPr="007A118C" w:rsidRDefault="00A07B55" w:rsidP="007A118C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18C">
        <w:rPr>
          <w:rFonts w:ascii="Times New Roman" w:hAnsi="Times New Roman" w:cs="Times New Roman"/>
          <w:b/>
          <w:sz w:val="24"/>
          <w:szCs w:val="24"/>
        </w:rPr>
        <w:tab/>
        <w:t>Địa chỉ:</w:t>
      </w:r>
      <w:r w:rsidRPr="007A118C">
        <w:rPr>
          <w:rFonts w:ascii="Times New Roman" w:hAnsi="Times New Roman" w:cs="Times New Roman"/>
          <w:sz w:val="24"/>
          <w:szCs w:val="24"/>
        </w:rPr>
        <w:t xml:space="preserve"> Quận 8, TP.HCM</w:t>
      </w:r>
    </w:p>
    <w:p w:rsidR="00A07B55" w:rsidRPr="007A118C" w:rsidRDefault="00A07B55" w:rsidP="007A118C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18C">
        <w:rPr>
          <w:rFonts w:ascii="Times New Roman" w:hAnsi="Times New Roman" w:cs="Times New Roman"/>
          <w:sz w:val="24"/>
          <w:szCs w:val="24"/>
        </w:rPr>
        <w:tab/>
      </w:r>
      <w:r w:rsidRPr="007A118C">
        <w:rPr>
          <w:rFonts w:ascii="Times New Roman" w:hAnsi="Times New Roman" w:cs="Times New Roman"/>
          <w:b/>
          <w:sz w:val="24"/>
          <w:szCs w:val="24"/>
        </w:rPr>
        <w:t xml:space="preserve">Ngày giờ nhập viện: </w:t>
      </w:r>
      <w:r w:rsidRPr="007A118C">
        <w:rPr>
          <w:rFonts w:ascii="Times New Roman" w:hAnsi="Times New Roman" w:cs="Times New Roman"/>
          <w:sz w:val="24"/>
          <w:szCs w:val="24"/>
        </w:rPr>
        <w:t>18h ngày 11/9/2020</w:t>
      </w:r>
    </w:p>
    <w:p w:rsidR="00A07B55" w:rsidRPr="007A118C" w:rsidRDefault="00A07B55" w:rsidP="007A118C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118C">
        <w:rPr>
          <w:rFonts w:ascii="Times New Roman" w:hAnsi="Times New Roman" w:cs="Times New Roman"/>
          <w:sz w:val="24"/>
          <w:szCs w:val="24"/>
        </w:rPr>
        <w:tab/>
      </w:r>
      <w:r w:rsidRPr="007A118C">
        <w:rPr>
          <w:rFonts w:ascii="Times New Roman" w:hAnsi="Times New Roman" w:cs="Times New Roman"/>
          <w:b/>
          <w:sz w:val="24"/>
          <w:szCs w:val="24"/>
        </w:rPr>
        <w:t xml:space="preserve">Số giường: </w:t>
      </w:r>
      <w:r w:rsidRPr="007A118C">
        <w:rPr>
          <w:rFonts w:ascii="Times New Roman" w:hAnsi="Times New Roman" w:cs="Times New Roman"/>
          <w:sz w:val="24"/>
          <w:szCs w:val="24"/>
        </w:rPr>
        <w:t>giườ</w:t>
      </w:r>
      <w:r w:rsidR="00E371FA">
        <w:rPr>
          <w:rFonts w:ascii="Times New Roman" w:hAnsi="Times New Roman" w:cs="Times New Roman"/>
          <w:sz w:val="24"/>
          <w:szCs w:val="24"/>
        </w:rPr>
        <w:t>ng 4, phòng C3.10, khoa N</w:t>
      </w:r>
      <w:r w:rsidRPr="007A118C">
        <w:rPr>
          <w:rFonts w:ascii="Times New Roman" w:hAnsi="Times New Roman" w:cs="Times New Roman"/>
          <w:sz w:val="24"/>
          <w:szCs w:val="24"/>
        </w:rPr>
        <w:t>ộ</w:t>
      </w:r>
      <w:r w:rsidR="00E371FA">
        <w:rPr>
          <w:rFonts w:ascii="Times New Roman" w:hAnsi="Times New Roman" w:cs="Times New Roman"/>
          <w:sz w:val="24"/>
          <w:szCs w:val="24"/>
        </w:rPr>
        <w:t>i Tiêu H</w:t>
      </w:r>
      <w:r w:rsidRPr="007A118C">
        <w:rPr>
          <w:rFonts w:ascii="Times New Roman" w:hAnsi="Times New Roman" w:cs="Times New Roman"/>
          <w:sz w:val="24"/>
          <w:szCs w:val="24"/>
        </w:rPr>
        <w:t>óa BV Nguyễn Tri Phương</w:t>
      </w:r>
    </w:p>
    <w:p w:rsidR="00A07B55" w:rsidRPr="007A118C" w:rsidRDefault="00A07B55" w:rsidP="007A118C">
      <w:pPr>
        <w:pStyle w:val="ListParagraph"/>
        <w:numPr>
          <w:ilvl w:val="0"/>
          <w:numId w:val="6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118C">
        <w:rPr>
          <w:rFonts w:ascii="Times New Roman" w:hAnsi="Times New Roman" w:cs="Times New Roman"/>
          <w:b/>
          <w:sz w:val="24"/>
          <w:szCs w:val="24"/>
        </w:rPr>
        <w:t xml:space="preserve">Lý do nhập viện: </w:t>
      </w:r>
      <w:r w:rsidR="007A118C" w:rsidRPr="007A118C">
        <w:rPr>
          <w:rFonts w:ascii="Times New Roman" w:hAnsi="Times New Roman" w:cs="Times New Roman"/>
          <w:sz w:val="24"/>
          <w:szCs w:val="24"/>
        </w:rPr>
        <w:t>tiêu phân đen</w:t>
      </w:r>
    </w:p>
    <w:p w:rsidR="007A118C" w:rsidRPr="007A118C" w:rsidRDefault="007A118C" w:rsidP="007A118C">
      <w:pPr>
        <w:pStyle w:val="ListParagraph"/>
        <w:numPr>
          <w:ilvl w:val="0"/>
          <w:numId w:val="6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A118C">
        <w:rPr>
          <w:rFonts w:ascii="Times New Roman" w:hAnsi="Times New Roman" w:cs="Times New Roman"/>
          <w:b/>
          <w:sz w:val="24"/>
          <w:szCs w:val="24"/>
        </w:rPr>
        <w:t>Bệnh sử:</w:t>
      </w:r>
    </w:p>
    <w:p w:rsidR="006F3C7A" w:rsidRPr="00462952" w:rsidRDefault="00462952" w:rsidP="00462952">
      <w:pPr>
        <w:tabs>
          <w:tab w:val="left" w:pos="709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3C7A" w:rsidRPr="00462952">
        <w:rPr>
          <w:rFonts w:ascii="Times New Roman" w:hAnsi="Times New Roman" w:cs="Times New Roman"/>
          <w:sz w:val="24"/>
          <w:szCs w:val="24"/>
        </w:rPr>
        <w:t xml:space="preserve">Cách </w:t>
      </w:r>
      <w:r w:rsidR="00BC7E8A">
        <w:rPr>
          <w:rFonts w:ascii="Times New Roman" w:hAnsi="Times New Roman" w:cs="Times New Roman"/>
          <w:sz w:val="24"/>
          <w:szCs w:val="24"/>
        </w:rPr>
        <w:t>NV</w:t>
      </w:r>
      <w:r w:rsidR="006F3C7A" w:rsidRPr="00462952">
        <w:rPr>
          <w:rFonts w:ascii="Times New Roman" w:hAnsi="Times New Roman" w:cs="Times New Roman"/>
          <w:sz w:val="24"/>
          <w:szCs w:val="24"/>
        </w:rPr>
        <w:t xml:space="preserve"> 6h</w:t>
      </w:r>
      <w:r w:rsidR="007A118C" w:rsidRPr="00462952">
        <w:rPr>
          <w:rFonts w:ascii="Times New Roman" w:hAnsi="Times New Roman" w:cs="Times New Roman"/>
          <w:sz w:val="24"/>
          <w:szCs w:val="24"/>
        </w:rPr>
        <w:t>,</w:t>
      </w:r>
      <w:r w:rsidR="006F3C7A" w:rsidRPr="00462952">
        <w:rPr>
          <w:rFonts w:ascii="Times New Roman" w:hAnsi="Times New Roman" w:cs="Times New Roman"/>
          <w:sz w:val="24"/>
          <w:szCs w:val="24"/>
        </w:rPr>
        <w:t xml:space="preserve"> </w:t>
      </w:r>
      <w:r w:rsidR="007A118C" w:rsidRPr="00462952">
        <w:rPr>
          <w:rFonts w:ascii="Times New Roman" w:hAnsi="Times New Roman" w:cs="Times New Roman"/>
          <w:sz w:val="24"/>
          <w:szCs w:val="24"/>
        </w:rPr>
        <w:t xml:space="preserve"> BN </w:t>
      </w:r>
      <w:r w:rsidR="006F3C7A" w:rsidRPr="00462952">
        <w:rPr>
          <w:rFonts w:ascii="Times New Roman" w:hAnsi="Times New Roman" w:cs="Times New Roman"/>
          <w:sz w:val="24"/>
          <w:szCs w:val="24"/>
        </w:rPr>
        <w:t xml:space="preserve">đi </w:t>
      </w:r>
      <w:r w:rsidR="007A118C" w:rsidRPr="00462952">
        <w:rPr>
          <w:rFonts w:ascii="Times New Roman" w:hAnsi="Times New Roman" w:cs="Times New Roman"/>
          <w:sz w:val="24"/>
          <w:szCs w:val="24"/>
        </w:rPr>
        <w:t xml:space="preserve">tiêu phân màu đen bã cà phê, </w:t>
      </w:r>
      <w:r w:rsidR="006F3C7A" w:rsidRPr="00462952">
        <w:rPr>
          <w:rFonts w:ascii="Times New Roman" w:hAnsi="Times New Roman" w:cs="Times New Roman"/>
          <w:sz w:val="24"/>
          <w:szCs w:val="24"/>
        </w:rPr>
        <w:t xml:space="preserve">dạng </w:t>
      </w:r>
      <w:r w:rsidR="007A118C" w:rsidRPr="00462952">
        <w:rPr>
          <w:rFonts w:ascii="Times New Roman" w:hAnsi="Times New Roman" w:cs="Times New Roman"/>
          <w:sz w:val="24"/>
          <w:szCs w:val="24"/>
        </w:rPr>
        <w:t>sệt, không rõ mùi,</w:t>
      </w:r>
      <w:r w:rsidR="00AF4C39" w:rsidRPr="00462952">
        <w:rPr>
          <w:rFonts w:ascii="Times New Roman" w:hAnsi="Times New Roman" w:cs="Times New Roman"/>
          <w:sz w:val="24"/>
          <w:szCs w:val="24"/>
        </w:rPr>
        <w:t xml:space="preserve"> lượ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="00AF4C39" w:rsidRPr="00462952">
        <w:rPr>
          <w:rFonts w:ascii="Times New Roman" w:hAnsi="Times New Roman" w:cs="Times New Roman"/>
          <w:sz w:val="24"/>
          <w:szCs w:val="24"/>
        </w:rPr>
        <w:t>khoảng 100ml.</w:t>
      </w:r>
      <w:r>
        <w:rPr>
          <w:rFonts w:ascii="Times New Roman" w:hAnsi="Times New Roman" w:cs="Times New Roman"/>
          <w:sz w:val="24"/>
          <w:szCs w:val="24"/>
        </w:rPr>
        <w:t xml:space="preserve"> Sau khi </w:t>
      </w:r>
      <w:r w:rsidR="00A029F4">
        <w:rPr>
          <w:rFonts w:ascii="Times New Roman" w:hAnsi="Times New Roman" w:cs="Times New Roman"/>
          <w:sz w:val="24"/>
          <w:szCs w:val="24"/>
        </w:rPr>
        <w:t>đi tiêu BN không chóng mặ</w:t>
      </w:r>
      <w:r w:rsidR="006A3C35">
        <w:rPr>
          <w:rFonts w:ascii="Times New Roman" w:hAnsi="Times New Roman" w:cs="Times New Roman"/>
          <w:sz w:val="24"/>
          <w:szCs w:val="24"/>
        </w:rPr>
        <w:t>t</w:t>
      </w:r>
      <w:r w:rsidR="00CD3D6B">
        <w:rPr>
          <w:rFonts w:ascii="Times New Roman" w:hAnsi="Times New Roman" w:cs="Times New Roman"/>
          <w:sz w:val="24"/>
          <w:szCs w:val="24"/>
        </w:rPr>
        <w:t>,</w:t>
      </w:r>
      <w:r w:rsidR="00A029F4">
        <w:rPr>
          <w:rFonts w:ascii="Times New Roman" w:hAnsi="Times New Roman" w:cs="Times New Roman"/>
          <w:sz w:val="24"/>
          <w:szCs w:val="24"/>
        </w:rPr>
        <w:t xml:space="preserve"> không vã mồ hôi, không ngất</w:t>
      </w:r>
      <w:r>
        <w:rPr>
          <w:rFonts w:ascii="Times New Roman" w:hAnsi="Times New Roman" w:cs="Times New Roman"/>
          <w:sz w:val="24"/>
          <w:szCs w:val="24"/>
        </w:rPr>
        <w:t>.</w:t>
      </w:r>
      <w:r w:rsidR="00A029F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29F4">
        <w:rPr>
          <w:rFonts w:ascii="Times New Roman" w:hAnsi="Times New Roman" w:cs="Times New Roman"/>
          <w:sz w:val="24"/>
          <w:szCs w:val="24"/>
        </w:rPr>
        <w:t>BN đi tiêu 2</w:t>
      </w:r>
      <w:r w:rsidR="007A118C" w:rsidRPr="00462952">
        <w:rPr>
          <w:rFonts w:ascii="Times New Roman" w:hAnsi="Times New Roman" w:cs="Times New Roman"/>
          <w:sz w:val="24"/>
          <w:szCs w:val="24"/>
        </w:rPr>
        <w:t xml:space="preserve"> lần, mỗi lần cách nhau 2-3 tiế</w:t>
      </w:r>
      <w:r>
        <w:rPr>
          <w:rFonts w:ascii="Times New Roman" w:hAnsi="Times New Roman" w:cs="Times New Roman"/>
          <w:sz w:val="24"/>
          <w:szCs w:val="24"/>
        </w:rPr>
        <w:t>ng</w:t>
      </w:r>
      <w:r w:rsidR="006A3C3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029F4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118C" w:rsidRPr="00462952">
        <w:rPr>
          <w:rFonts w:ascii="Times New Roman" w:hAnsi="Times New Roman" w:cs="Times New Roman"/>
          <w:sz w:val="24"/>
          <w:szCs w:val="24"/>
        </w:rPr>
        <w:t xml:space="preserve"> </w:t>
      </w:r>
      <w:r w:rsidR="006F3C7A" w:rsidRPr="00462952">
        <w:rPr>
          <w:rFonts w:ascii="Times New Roman" w:hAnsi="Times New Roman" w:cs="Times New Roman"/>
          <w:sz w:val="24"/>
          <w:szCs w:val="24"/>
        </w:rPr>
        <w:t xml:space="preserve">Cách </w:t>
      </w:r>
      <w:r w:rsidR="00BC7E8A">
        <w:rPr>
          <w:rFonts w:ascii="Times New Roman" w:hAnsi="Times New Roman" w:cs="Times New Roman"/>
          <w:sz w:val="24"/>
          <w:szCs w:val="24"/>
        </w:rPr>
        <w:t>NV</w:t>
      </w:r>
      <w:r w:rsidR="006F3C7A" w:rsidRPr="00462952">
        <w:rPr>
          <w:rFonts w:ascii="Times New Roman" w:hAnsi="Times New Roman" w:cs="Times New Roman"/>
          <w:sz w:val="24"/>
          <w:szCs w:val="24"/>
        </w:rPr>
        <w:t xml:space="preserve"> 3h</w:t>
      </w:r>
      <w:r w:rsidR="007A118C" w:rsidRPr="00462952">
        <w:rPr>
          <w:rFonts w:ascii="Times New Roman" w:hAnsi="Times New Roman" w:cs="Times New Roman"/>
          <w:sz w:val="24"/>
          <w:szCs w:val="24"/>
        </w:rPr>
        <w:t xml:space="preserve">, </w:t>
      </w:r>
      <w:r w:rsidR="006F3C7A" w:rsidRPr="00462952">
        <w:rPr>
          <w:rFonts w:ascii="Times New Roman" w:hAnsi="Times New Roman" w:cs="Times New Roman"/>
          <w:sz w:val="24"/>
          <w:szCs w:val="24"/>
        </w:rPr>
        <w:t xml:space="preserve">sau khi BN </w:t>
      </w:r>
      <w:r w:rsidR="007A118C" w:rsidRPr="00462952">
        <w:rPr>
          <w:rFonts w:ascii="Times New Roman" w:hAnsi="Times New Roman" w:cs="Times New Roman"/>
          <w:sz w:val="24"/>
          <w:szCs w:val="24"/>
        </w:rPr>
        <w:t>ăn cháo trắng</w:t>
      </w:r>
      <w:r w:rsidR="006F3C7A" w:rsidRPr="00462952">
        <w:rPr>
          <w:rFonts w:ascii="Times New Roman" w:hAnsi="Times New Roman" w:cs="Times New Roman"/>
          <w:sz w:val="24"/>
          <w:szCs w:val="24"/>
        </w:rPr>
        <w:t xml:space="preserve"> 30p</w:t>
      </w:r>
      <w:r w:rsidR="007A118C" w:rsidRPr="00462952">
        <w:rPr>
          <w:rFonts w:ascii="Times New Roman" w:hAnsi="Times New Roman" w:cs="Times New Roman"/>
          <w:sz w:val="24"/>
          <w:szCs w:val="24"/>
        </w:rPr>
        <w:t xml:space="preserve">, BN cảm thấy mệt </w:t>
      </w:r>
      <w:r w:rsidR="00AF4C39" w:rsidRPr="00462952">
        <w:rPr>
          <w:rFonts w:ascii="Times New Roman" w:hAnsi="Times New Roman" w:cs="Times New Roman"/>
          <w:sz w:val="24"/>
          <w:szCs w:val="24"/>
        </w:rPr>
        <w:t xml:space="preserve">sau </w:t>
      </w:r>
      <w:r w:rsidR="007A118C" w:rsidRPr="00462952">
        <w:rPr>
          <w:rFonts w:ascii="Times New Roman" w:hAnsi="Times New Roman" w:cs="Times New Roman"/>
          <w:sz w:val="24"/>
          <w:szCs w:val="24"/>
        </w:rPr>
        <w:t xml:space="preserve">khi leo 2 tầng bậc thang, </w:t>
      </w:r>
      <w:r w:rsidR="004D0094">
        <w:rPr>
          <w:rFonts w:ascii="Times New Roman" w:hAnsi="Times New Roman" w:cs="Times New Roman"/>
          <w:sz w:val="24"/>
          <w:szCs w:val="24"/>
        </w:rPr>
        <w:t xml:space="preserve">sau đó cảm giác </w:t>
      </w:r>
      <w:r w:rsidR="007A118C" w:rsidRPr="00462952">
        <w:rPr>
          <w:rFonts w:ascii="Times New Roman" w:hAnsi="Times New Roman" w:cs="Times New Roman"/>
          <w:sz w:val="24"/>
          <w:szCs w:val="24"/>
        </w:rPr>
        <w:t xml:space="preserve">buồn nôn và nôn 1 lần, khoảng 100ml, màu đỏ bầm, trong chất nôn có lẫn máu cục và lợn cợn thức ăn nhưng chủ yếu là nước. Sau </w:t>
      </w:r>
      <w:r w:rsidR="004D0094">
        <w:rPr>
          <w:rFonts w:ascii="Times New Roman" w:hAnsi="Times New Roman" w:cs="Times New Roman"/>
          <w:sz w:val="24"/>
          <w:szCs w:val="24"/>
        </w:rPr>
        <w:t>nôn BN thấy vã mồ hôi</w:t>
      </w:r>
      <w:r w:rsidR="00D223D9">
        <w:rPr>
          <w:rFonts w:ascii="Times New Roman" w:hAnsi="Times New Roman" w:cs="Times New Roman"/>
          <w:sz w:val="24"/>
          <w:szCs w:val="24"/>
        </w:rPr>
        <w:t>,</w:t>
      </w:r>
      <w:r w:rsidR="00960519">
        <w:rPr>
          <w:rFonts w:ascii="Times New Roman" w:hAnsi="Times New Roman" w:cs="Times New Roman"/>
          <w:sz w:val="24"/>
          <w:szCs w:val="24"/>
        </w:rPr>
        <w:t xml:space="preserve"> không chóng mặt,</w:t>
      </w:r>
      <w:r w:rsidR="00D223D9">
        <w:rPr>
          <w:rFonts w:ascii="Times New Roman" w:hAnsi="Times New Roman" w:cs="Times New Roman"/>
          <w:sz w:val="24"/>
          <w:szCs w:val="24"/>
        </w:rPr>
        <w:t xml:space="preserve"> BN ngồi nghỉ thì thấy đỡ mệt</w:t>
      </w:r>
    </w:p>
    <w:p w:rsidR="007A118C" w:rsidRPr="00462952" w:rsidRDefault="00A029F4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3C35">
        <w:rPr>
          <w:rFonts w:ascii="Times New Roman" w:hAnsi="Times New Roman" w:cs="Times New Roman"/>
          <w:sz w:val="24"/>
          <w:szCs w:val="24"/>
        </w:rPr>
        <w:t xml:space="preserve"> </w:t>
      </w:r>
      <w:r w:rsidR="00BC7E8A">
        <w:rPr>
          <w:rFonts w:ascii="Times New Roman" w:hAnsi="Times New Roman" w:cs="Times New Roman"/>
          <w:sz w:val="24"/>
          <w:szCs w:val="24"/>
        </w:rPr>
        <w:t xml:space="preserve">Cách NV 1h, </w:t>
      </w:r>
      <w:r w:rsidR="006F3C7A" w:rsidRPr="00462952">
        <w:rPr>
          <w:rFonts w:ascii="Times New Roman" w:hAnsi="Times New Roman" w:cs="Times New Roman"/>
          <w:sz w:val="24"/>
          <w:szCs w:val="24"/>
        </w:rPr>
        <w:t xml:space="preserve">BN </w:t>
      </w:r>
      <w:r w:rsidR="009803E6" w:rsidRPr="00462952">
        <w:rPr>
          <w:rFonts w:ascii="Times New Roman" w:hAnsi="Times New Roman" w:cs="Times New Roman"/>
          <w:sz w:val="24"/>
          <w:szCs w:val="24"/>
        </w:rPr>
        <w:t>đi tiêu</w:t>
      </w:r>
      <w:r>
        <w:rPr>
          <w:rFonts w:ascii="Times New Roman" w:hAnsi="Times New Roman" w:cs="Times New Roman"/>
          <w:sz w:val="24"/>
          <w:szCs w:val="24"/>
        </w:rPr>
        <w:t xml:space="preserve"> phân đen thêm 1 lần với tính chất tương tự -&gt;</w:t>
      </w:r>
      <w:r w:rsidR="006F3C7A" w:rsidRPr="00462952">
        <w:rPr>
          <w:rFonts w:ascii="Times New Roman" w:hAnsi="Times New Roman" w:cs="Times New Roman"/>
          <w:sz w:val="24"/>
          <w:szCs w:val="24"/>
        </w:rPr>
        <w:t xml:space="preserve"> người nhà đưa </w:t>
      </w:r>
      <w:r>
        <w:rPr>
          <w:rFonts w:ascii="Times New Roman" w:hAnsi="Times New Roman" w:cs="Times New Roman"/>
          <w:sz w:val="24"/>
          <w:szCs w:val="24"/>
        </w:rPr>
        <w:t>BN nhập khoa cấp cứu</w:t>
      </w:r>
      <w:r w:rsidR="006F3C7A" w:rsidRPr="00462952">
        <w:rPr>
          <w:rFonts w:ascii="Times New Roman" w:hAnsi="Times New Roman" w:cs="Times New Roman"/>
          <w:sz w:val="24"/>
          <w:szCs w:val="24"/>
        </w:rPr>
        <w:t xml:space="preserve"> </w:t>
      </w:r>
      <w:r w:rsidR="00AF4C39" w:rsidRPr="00462952">
        <w:rPr>
          <w:rFonts w:ascii="Times New Roman" w:hAnsi="Times New Roman" w:cs="Times New Roman"/>
          <w:sz w:val="24"/>
          <w:szCs w:val="24"/>
        </w:rPr>
        <w:t>BV Nguyễ</w:t>
      </w:r>
      <w:r>
        <w:rPr>
          <w:rFonts w:ascii="Times New Roman" w:hAnsi="Times New Roman" w:cs="Times New Roman"/>
          <w:sz w:val="24"/>
          <w:szCs w:val="24"/>
        </w:rPr>
        <w:t>n Tri Phương.</w:t>
      </w:r>
    </w:p>
    <w:p w:rsidR="007A118C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7626">
        <w:rPr>
          <w:rFonts w:ascii="Times New Roman" w:hAnsi="Times New Roman" w:cs="Times New Roman"/>
          <w:sz w:val="24"/>
          <w:szCs w:val="24"/>
        </w:rPr>
        <w:t xml:space="preserve"> </w:t>
      </w:r>
      <w:r w:rsidR="007A118C" w:rsidRPr="00462952">
        <w:rPr>
          <w:rFonts w:ascii="Times New Roman" w:hAnsi="Times New Roman" w:cs="Times New Roman"/>
          <w:sz w:val="24"/>
          <w:szCs w:val="24"/>
        </w:rPr>
        <w:t xml:space="preserve">Trong quá trình bệnh, </w:t>
      </w:r>
      <w:r w:rsidR="00E371FA" w:rsidRPr="00462952">
        <w:rPr>
          <w:rFonts w:ascii="Times New Roman" w:hAnsi="Times New Roman" w:cs="Times New Roman"/>
          <w:sz w:val="24"/>
          <w:szCs w:val="24"/>
        </w:rPr>
        <w:t>BN không cảm thấy chóng mặt, choáng váng,</w:t>
      </w:r>
      <w:r w:rsidR="003557FB">
        <w:rPr>
          <w:rFonts w:ascii="Times New Roman" w:hAnsi="Times New Roman" w:cs="Times New Roman"/>
          <w:sz w:val="24"/>
          <w:szCs w:val="24"/>
        </w:rPr>
        <w:t xml:space="preserve"> không vàng da,</w:t>
      </w:r>
      <w:r w:rsidR="00E371FA" w:rsidRPr="00462952">
        <w:rPr>
          <w:rFonts w:ascii="Times New Roman" w:hAnsi="Times New Roman" w:cs="Times New Roman"/>
          <w:sz w:val="24"/>
          <w:szCs w:val="24"/>
        </w:rPr>
        <w:t xml:space="preserve"> </w:t>
      </w:r>
      <w:r w:rsidR="007A118C" w:rsidRPr="00462952">
        <w:rPr>
          <w:rFonts w:ascii="Times New Roman" w:hAnsi="Times New Roman" w:cs="Times New Roman"/>
          <w:sz w:val="24"/>
          <w:szCs w:val="24"/>
        </w:rPr>
        <w:t xml:space="preserve">BN không ho, không khạc đàm, không thấy khó thở, đánh trống ngực, </w:t>
      </w:r>
      <w:r w:rsidR="00A838AB" w:rsidRPr="00462952">
        <w:rPr>
          <w:rFonts w:ascii="Times New Roman" w:hAnsi="Times New Roman" w:cs="Times New Roman"/>
          <w:sz w:val="24"/>
          <w:szCs w:val="24"/>
        </w:rPr>
        <w:t xml:space="preserve">không đau </w:t>
      </w:r>
      <w:r w:rsidR="00D60E9E">
        <w:rPr>
          <w:rFonts w:ascii="Times New Roman" w:hAnsi="Times New Roman" w:cs="Times New Roman"/>
          <w:sz w:val="24"/>
          <w:szCs w:val="24"/>
        </w:rPr>
        <w:t xml:space="preserve">nóng rát </w:t>
      </w:r>
      <w:r w:rsidR="00A838AB" w:rsidRPr="00462952">
        <w:rPr>
          <w:rFonts w:ascii="Times New Roman" w:hAnsi="Times New Roman" w:cs="Times New Roman"/>
          <w:sz w:val="24"/>
          <w:szCs w:val="24"/>
        </w:rPr>
        <w:t>sau xương ức,</w:t>
      </w:r>
      <w:r w:rsidR="00D60E9E">
        <w:rPr>
          <w:rFonts w:ascii="Times New Roman" w:hAnsi="Times New Roman" w:cs="Times New Roman"/>
          <w:sz w:val="24"/>
          <w:szCs w:val="24"/>
        </w:rPr>
        <w:t xml:space="preserve"> </w:t>
      </w:r>
      <w:r w:rsidR="00D60E9E" w:rsidRPr="00462952">
        <w:rPr>
          <w:rFonts w:ascii="Times New Roman" w:hAnsi="Times New Roman" w:cs="Times New Roman"/>
          <w:sz w:val="24"/>
          <w:szCs w:val="24"/>
        </w:rPr>
        <w:t xml:space="preserve">không ợ chua, ợ nóng, </w:t>
      </w:r>
      <w:r w:rsidR="00A838AB" w:rsidRPr="00462952">
        <w:rPr>
          <w:rFonts w:ascii="Times New Roman" w:hAnsi="Times New Roman" w:cs="Times New Roman"/>
          <w:sz w:val="24"/>
          <w:szCs w:val="24"/>
        </w:rPr>
        <w:t xml:space="preserve"> nuốt không đau, không đau bụng, không đầy bụng, khó tiêu, tiểu </w:t>
      </w:r>
      <w:r w:rsidR="00960519">
        <w:rPr>
          <w:rFonts w:ascii="Times New Roman" w:hAnsi="Times New Roman" w:cs="Times New Roman"/>
          <w:sz w:val="24"/>
          <w:szCs w:val="24"/>
        </w:rPr>
        <w:t>vàng trong lượng khoảng 1L/ ngày.</w:t>
      </w:r>
    </w:p>
    <w:p w:rsidR="00A838AB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38AB" w:rsidRPr="00462952">
        <w:rPr>
          <w:rFonts w:ascii="Times New Roman" w:hAnsi="Times New Roman" w:cs="Times New Roman"/>
          <w:sz w:val="24"/>
          <w:szCs w:val="24"/>
        </w:rPr>
        <w:t>Tình trạng lúc nhập viện:</w:t>
      </w:r>
    </w:p>
    <w:p w:rsidR="00A838AB" w:rsidRPr="00A029F4" w:rsidRDefault="00A838AB" w:rsidP="00A029F4">
      <w:pPr>
        <w:tabs>
          <w:tab w:val="left" w:pos="567"/>
          <w:tab w:val="left" w:pos="993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A029F4">
        <w:rPr>
          <w:rFonts w:ascii="Times New Roman" w:hAnsi="Times New Roman" w:cs="Times New Roman"/>
          <w:sz w:val="24"/>
          <w:szCs w:val="24"/>
        </w:rPr>
        <w:t>BN tỉnh, tiếp xúc tốt.</w:t>
      </w:r>
      <w:proofErr w:type="gramEnd"/>
    </w:p>
    <w:p w:rsidR="00A838AB" w:rsidRPr="00A029F4" w:rsidRDefault="00A838AB" w:rsidP="00A029F4">
      <w:pPr>
        <w:tabs>
          <w:tab w:val="left" w:pos="567"/>
          <w:tab w:val="left" w:pos="993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029F4">
        <w:rPr>
          <w:rFonts w:ascii="Times New Roman" w:hAnsi="Times New Roman" w:cs="Times New Roman"/>
          <w:sz w:val="24"/>
          <w:szCs w:val="24"/>
        </w:rPr>
        <w:t xml:space="preserve">Mạch: </w:t>
      </w:r>
      <w:r w:rsidR="0051151D" w:rsidRPr="00A029F4">
        <w:rPr>
          <w:rFonts w:ascii="Times New Roman" w:hAnsi="Times New Roman" w:cs="Times New Roman"/>
          <w:sz w:val="24"/>
          <w:szCs w:val="24"/>
        </w:rPr>
        <w:t>140 lần/ phút</w:t>
      </w:r>
    </w:p>
    <w:p w:rsidR="00A838AB" w:rsidRPr="00A029F4" w:rsidRDefault="00A838AB" w:rsidP="00A029F4">
      <w:pPr>
        <w:tabs>
          <w:tab w:val="left" w:pos="567"/>
          <w:tab w:val="left" w:pos="993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029F4">
        <w:rPr>
          <w:rFonts w:ascii="Times New Roman" w:hAnsi="Times New Roman" w:cs="Times New Roman"/>
          <w:sz w:val="24"/>
          <w:szCs w:val="24"/>
        </w:rPr>
        <w:t>HA:</w:t>
      </w:r>
      <w:r w:rsidR="0051151D" w:rsidRPr="00A029F4">
        <w:rPr>
          <w:rFonts w:ascii="Times New Roman" w:hAnsi="Times New Roman" w:cs="Times New Roman"/>
          <w:sz w:val="24"/>
          <w:szCs w:val="24"/>
        </w:rPr>
        <w:t xml:space="preserve"> 120/90 mmHg</w:t>
      </w:r>
    </w:p>
    <w:p w:rsidR="00A838AB" w:rsidRPr="00A029F4" w:rsidRDefault="00A838AB" w:rsidP="00A029F4">
      <w:pPr>
        <w:tabs>
          <w:tab w:val="left" w:pos="567"/>
          <w:tab w:val="left" w:pos="993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029F4">
        <w:rPr>
          <w:rFonts w:ascii="Times New Roman" w:hAnsi="Times New Roman" w:cs="Times New Roman"/>
          <w:sz w:val="24"/>
          <w:szCs w:val="24"/>
        </w:rPr>
        <w:t>Nhiệt độ:</w:t>
      </w:r>
      <w:r w:rsidR="0051151D" w:rsidRPr="00A029F4">
        <w:rPr>
          <w:rFonts w:ascii="Times New Roman" w:hAnsi="Times New Roman" w:cs="Times New Roman"/>
          <w:sz w:val="24"/>
          <w:szCs w:val="24"/>
        </w:rPr>
        <w:t xml:space="preserve"> 37℃</w:t>
      </w:r>
    </w:p>
    <w:p w:rsidR="006F3C7A" w:rsidRPr="00A029F4" w:rsidRDefault="00A838AB" w:rsidP="00D223D9">
      <w:pPr>
        <w:tabs>
          <w:tab w:val="left" w:pos="567"/>
          <w:tab w:val="left" w:pos="993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A029F4">
        <w:rPr>
          <w:rFonts w:ascii="Times New Roman" w:hAnsi="Times New Roman" w:cs="Times New Roman"/>
          <w:sz w:val="24"/>
          <w:szCs w:val="24"/>
        </w:rPr>
        <w:t>Nhịp thở:</w:t>
      </w:r>
      <w:r w:rsidR="0051151D" w:rsidRPr="00A029F4">
        <w:rPr>
          <w:rFonts w:ascii="Times New Roman" w:hAnsi="Times New Roman" w:cs="Times New Roman"/>
          <w:sz w:val="24"/>
          <w:szCs w:val="24"/>
        </w:rPr>
        <w:t xml:space="preserve"> 20 lần/ phút</w:t>
      </w:r>
    </w:p>
    <w:p w:rsidR="00960519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3310" w:rsidRPr="00462952">
        <w:rPr>
          <w:rFonts w:ascii="Times New Roman" w:hAnsi="Times New Roman" w:cs="Times New Roman"/>
          <w:sz w:val="24"/>
          <w:szCs w:val="24"/>
        </w:rPr>
        <w:t>Diễn tiến s</w:t>
      </w:r>
      <w:r w:rsidR="004B2FEB" w:rsidRPr="00462952">
        <w:rPr>
          <w:rFonts w:ascii="Times New Roman" w:hAnsi="Times New Roman" w:cs="Times New Roman"/>
          <w:sz w:val="24"/>
          <w:szCs w:val="24"/>
        </w:rPr>
        <w:t xml:space="preserve">au nhập viện: </w:t>
      </w:r>
      <w:r w:rsidR="00960519">
        <w:rPr>
          <w:rFonts w:ascii="Times New Roman" w:hAnsi="Times New Roman" w:cs="Times New Roman"/>
          <w:sz w:val="24"/>
          <w:szCs w:val="24"/>
        </w:rPr>
        <w:br/>
      </w:r>
      <w:r w:rsidR="00960519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547626">
        <w:rPr>
          <w:rFonts w:ascii="Times New Roman" w:hAnsi="Times New Roman" w:cs="Times New Roman"/>
          <w:sz w:val="24"/>
          <w:szCs w:val="24"/>
        </w:rPr>
        <w:t>T</w:t>
      </w:r>
      <w:r w:rsidR="00547626" w:rsidRPr="00547626">
        <w:rPr>
          <w:rFonts w:ascii="Times New Roman" w:hAnsi="Times New Roman" w:cs="Times New Roman"/>
          <w:sz w:val="24"/>
          <w:szCs w:val="24"/>
        </w:rPr>
        <w:t xml:space="preserve">ừ khi nhập viện đến sáng hôm sau, BN không đi tiêu, không nôn ói </w:t>
      </w:r>
    </w:p>
    <w:p w:rsidR="004B2FEB" w:rsidRPr="00A029F4" w:rsidRDefault="00507083" w:rsidP="00A029F4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nhập viện 1 </w:t>
      </w:r>
      <w:proofErr w:type="gramStart"/>
      <w:r>
        <w:rPr>
          <w:rFonts w:ascii="Times New Roman" w:hAnsi="Times New Roman" w:cs="Times New Roman"/>
          <w:sz w:val="24"/>
          <w:szCs w:val="24"/>
        </w:rPr>
        <w:t>ngày</w:t>
      </w:r>
      <w:r w:rsidR="004B2FEB" w:rsidRPr="00A029F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4B2FEB" w:rsidRPr="00A029F4">
        <w:rPr>
          <w:rFonts w:ascii="Times New Roman" w:hAnsi="Times New Roman" w:cs="Times New Roman"/>
          <w:sz w:val="24"/>
          <w:szCs w:val="24"/>
        </w:rPr>
        <w:t xml:space="preserve"> sáng sớm sau khi đi nội soi về, BN tiêu phân đen, lỏng lượng ít, đi tiêu 3 lầ</w:t>
      </w:r>
      <w:r w:rsidR="008C4852" w:rsidRPr="00A029F4">
        <w:rPr>
          <w:rFonts w:ascii="Times New Roman" w:hAnsi="Times New Roman" w:cs="Times New Roman"/>
          <w:sz w:val="24"/>
          <w:szCs w:val="24"/>
        </w:rPr>
        <w:t>n, không còn vã mồ hôi, hơi mệt.</w:t>
      </w:r>
    </w:p>
    <w:p w:rsidR="004B2FEB" w:rsidRPr="00A029F4" w:rsidRDefault="00507083" w:rsidP="00A029F4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Ngày thứ 2 sau NV</w:t>
      </w:r>
      <w:r w:rsidR="004B2FEB" w:rsidRPr="00A029F4">
        <w:rPr>
          <w:rFonts w:ascii="Times New Roman" w:hAnsi="Times New Roman" w:cs="Times New Roman"/>
          <w:sz w:val="24"/>
          <w:szCs w:val="24"/>
        </w:rPr>
        <w:t>, BN không đi tiêu.</w:t>
      </w:r>
      <w:proofErr w:type="gramEnd"/>
    </w:p>
    <w:p w:rsidR="004B2FEB" w:rsidRPr="00A029F4" w:rsidRDefault="004B2FEB" w:rsidP="00A029F4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029F4">
        <w:rPr>
          <w:rFonts w:ascii="Times New Roman" w:hAnsi="Times New Roman" w:cs="Times New Roman"/>
          <w:sz w:val="24"/>
          <w:szCs w:val="24"/>
        </w:rPr>
        <w:t xml:space="preserve">Ngày </w:t>
      </w:r>
      <w:r w:rsidR="00507083">
        <w:rPr>
          <w:rFonts w:ascii="Times New Roman" w:hAnsi="Times New Roman" w:cs="Times New Roman"/>
          <w:sz w:val="24"/>
          <w:szCs w:val="24"/>
        </w:rPr>
        <w:t>thứ 3 sau NV</w:t>
      </w:r>
      <w:r w:rsidR="0028110C" w:rsidRPr="00A029F4">
        <w:rPr>
          <w:rFonts w:ascii="Times New Roman" w:hAnsi="Times New Roman" w:cs="Times New Roman"/>
          <w:sz w:val="24"/>
          <w:szCs w:val="24"/>
        </w:rPr>
        <w:t xml:space="preserve"> </w:t>
      </w:r>
      <w:r w:rsidR="00FB71E8" w:rsidRPr="00A029F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BB0F06" w:rsidRPr="00A029F4">
        <w:rPr>
          <w:rFonts w:ascii="Times New Roman" w:hAnsi="Times New Roman" w:cs="Times New Roman"/>
          <w:sz w:val="24"/>
          <w:szCs w:val="24"/>
        </w:rPr>
        <w:t>&gt;</w:t>
      </w:r>
      <w:r w:rsidR="00FB71E8" w:rsidRPr="00A029F4">
        <w:rPr>
          <w:rFonts w:ascii="Times New Roman" w:hAnsi="Times New Roman" w:cs="Times New Roman"/>
          <w:sz w:val="24"/>
          <w:szCs w:val="24"/>
        </w:rPr>
        <w:t xml:space="preserve"> </w:t>
      </w:r>
      <w:r w:rsidR="00507083">
        <w:rPr>
          <w:rFonts w:ascii="Times New Roman" w:hAnsi="Times New Roman" w:cs="Times New Roman"/>
          <w:sz w:val="24"/>
          <w:szCs w:val="24"/>
        </w:rPr>
        <w:t xml:space="preserve"> </w:t>
      </w:r>
      <w:r w:rsidR="00FB71E8" w:rsidRPr="00A029F4">
        <w:rPr>
          <w:rFonts w:ascii="Times New Roman" w:hAnsi="Times New Roman" w:cs="Times New Roman"/>
          <w:sz w:val="24"/>
          <w:szCs w:val="24"/>
        </w:rPr>
        <w:t>nay</w:t>
      </w:r>
      <w:proofErr w:type="gramEnd"/>
      <w:r w:rsidRPr="00A029F4">
        <w:rPr>
          <w:rFonts w:ascii="Times New Roman" w:hAnsi="Times New Roman" w:cs="Times New Roman"/>
          <w:sz w:val="24"/>
          <w:szCs w:val="24"/>
        </w:rPr>
        <w:t>, BN tiêu phân lỏng, vàng lượng ít, BN không còn mệt</w:t>
      </w:r>
    </w:p>
    <w:p w:rsidR="00A838AB" w:rsidRDefault="00A838AB" w:rsidP="00A838AB">
      <w:pPr>
        <w:pStyle w:val="ListParagraph"/>
        <w:numPr>
          <w:ilvl w:val="0"/>
          <w:numId w:val="6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Tiền căn:</w:t>
      </w:r>
    </w:p>
    <w:p w:rsidR="003557FB" w:rsidRPr="003557FB" w:rsidRDefault="00A838AB" w:rsidP="003557FB">
      <w:pPr>
        <w:pStyle w:val="ListParagraph"/>
        <w:numPr>
          <w:ilvl w:val="0"/>
          <w:numId w:val="12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Bản thân:</w:t>
      </w:r>
    </w:p>
    <w:p w:rsidR="00A838AB" w:rsidRPr="00462952" w:rsidRDefault="003557FB" w:rsidP="003557FB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Sản phụ khoa</w:t>
      </w:r>
      <w:r w:rsidRPr="003557FB">
        <w:rPr>
          <w:rFonts w:ascii="Times New Roman" w:hAnsi="Times New Roman" w:cs="Times New Roman"/>
          <w:bCs/>
          <w:sz w:val="24"/>
          <w:szCs w:val="24"/>
        </w:rPr>
        <w:t>: PARA 4004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A838AB" w:rsidRPr="00462952">
        <w:rPr>
          <w:rFonts w:ascii="Times New Roman" w:hAnsi="Times New Roman" w:cs="Times New Roman"/>
          <w:b/>
          <w:sz w:val="24"/>
          <w:szCs w:val="24"/>
        </w:rPr>
        <w:t>Bệnh lý:</w:t>
      </w:r>
    </w:p>
    <w:p w:rsidR="00A838AB" w:rsidRDefault="00A838AB" w:rsidP="00A838AB">
      <w:pPr>
        <w:pStyle w:val="ListParagraph"/>
        <w:numPr>
          <w:ilvl w:val="0"/>
          <w:numId w:val="13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Nội khoa:</w:t>
      </w:r>
    </w:p>
    <w:p w:rsidR="008C2AB8" w:rsidRPr="009D4CF5" w:rsidRDefault="008C2AB8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>Trước đây BN chưa từng đi tiêu phân đen hay ói ra máu.</w:t>
      </w:r>
      <w:proofErr w:type="gramEnd"/>
    </w:p>
    <w:p w:rsidR="00A838AB" w:rsidRPr="009D4CF5" w:rsidRDefault="00A838AB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ĐTĐ</w:t>
      </w:r>
      <w:r w:rsidR="008C2AB8" w:rsidRPr="009D4CF5">
        <w:rPr>
          <w:rFonts w:ascii="Times New Roman" w:hAnsi="Times New Roman" w:cs="Times New Roman"/>
          <w:sz w:val="24"/>
          <w:szCs w:val="24"/>
        </w:rPr>
        <w:t xml:space="preserve"> type 2</w:t>
      </w:r>
      <w:r w:rsidR="00C45034">
        <w:rPr>
          <w:rFonts w:ascii="Times New Roman" w:hAnsi="Times New Roman" w:cs="Times New Roman"/>
          <w:sz w:val="24"/>
          <w:szCs w:val="24"/>
        </w:rPr>
        <w:t xml:space="preserve"> chẩn đoán cách đây 16 năm</w:t>
      </w:r>
      <w:r w:rsidR="003C50FF">
        <w:rPr>
          <w:rFonts w:ascii="Times New Roman" w:hAnsi="Times New Roman" w:cs="Times New Roman"/>
          <w:sz w:val="24"/>
          <w:szCs w:val="24"/>
        </w:rPr>
        <w:t xml:space="preserve"> tại BV NTP</w:t>
      </w:r>
      <w:r w:rsidRPr="009D4CF5">
        <w:rPr>
          <w:rFonts w:ascii="Times New Roman" w:hAnsi="Times New Roman" w:cs="Times New Roman"/>
          <w:sz w:val="24"/>
          <w:szCs w:val="24"/>
        </w:rPr>
        <w:t xml:space="preserve">, BN vẫn đang </w:t>
      </w:r>
      <w:r w:rsidR="004B2FEB" w:rsidRPr="009D4CF5">
        <w:rPr>
          <w:rFonts w:ascii="Times New Roman" w:hAnsi="Times New Roman" w:cs="Times New Roman"/>
          <w:sz w:val="24"/>
          <w:szCs w:val="24"/>
        </w:rPr>
        <w:t xml:space="preserve">điều trị bằng </w:t>
      </w:r>
      <w:r w:rsidRPr="009D4CF5">
        <w:rPr>
          <w:rFonts w:ascii="Times New Roman" w:hAnsi="Times New Roman" w:cs="Times New Roman"/>
          <w:sz w:val="24"/>
          <w:szCs w:val="24"/>
        </w:rPr>
        <w:t xml:space="preserve">thuốc </w:t>
      </w:r>
      <w:r w:rsidR="004B2FEB" w:rsidRPr="009D4CF5">
        <w:rPr>
          <w:rFonts w:ascii="Times New Roman" w:hAnsi="Times New Roman" w:cs="Times New Roman"/>
          <w:sz w:val="24"/>
          <w:szCs w:val="24"/>
        </w:rPr>
        <w:t xml:space="preserve">metformin </w:t>
      </w:r>
      <w:r w:rsidRPr="009D4CF5">
        <w:rPr>
          <w:rFonts w:ascii="Times New Roman" w:hAnsi="Times New Roman" w:cs="Times New Roman"/>
          <w:sz w:val="24"/>
          <w:szCs w:val="24"/>
        </w:rPr>
        <w:t>đường uống, 1 tháng BN thử đường 1 lần và lượng đường huyế</w:t>
      </w:r>
      <w:r w:rsidR="001C49CF" w:rsidRPr="009D4CF5">
        <w:rPr>
          <w:rFonts w:ascii="Times New Roman" w:hAnsi="Times New Roman" w:cs="Times New Roman"/>
          <w:sz w:val="24"/>
          <w:szCs w:val="24"/>
        </w:rPr>
        <w:t>t cao</w:t>
      </w:r>
      <w:r w:rsidRPr="009D4CF5">
        <w:rPr>
          <w:rFonts w:ascii="Times New Roman" w:hAnsi="Times New Roman" w:cs="Times New Roman"/>
          <w:sz w:val="24"/>
          <w:szCs w:val="24"/>
        </w:rPr>
        <w:t xml:space="preserve"> nhất là 120 </w:t>
      </w:r>
      <w:r w:rsidR="001C49CF" w:rsidRPr="009D4CF5">
        <w:rPr>
          <w:rFonts w:ascii="Times New Roman" w:hAnsi="Times New Roman" w:cs="Times New Roman"/>
          <w:sz w:val="24"/>
          <w:szCs w:val="24"/>
        </w:rPr>
        <w:t>mg/dL.</w:t>
      </w:r>
      <w:r w:rsidR="004E675A">
        <w:rPr>
          <w:rFonts w:ascii="Times New Roman" w:hAnsi="Times New Roman" w:cs="Times New Roman"/>
          <w:sz w:val="24"/>
          <w:szCs w:val="24"/>
        </w:rPr>
        <w:br/>
        <w:t>Không ghi nhận vàng da hay đau thượng vị trước đ</w:t>
      </w:r>
      <w:r w:rsidR="00E24625">
        <w:rPr>
          <w:rFonts w:ascii="Times New Roman" w:hAnsi="Times New Roman" w:cs="Times New Roman"/>
          <w:sz w:val="24"/>
          <w:szCs w:val="24"/>
        </w:rPr>
        <w:t>ây</w:t>
      </w:r>
    </w:p>
    <w:p w:rsidR="00E371FA" w:rsidRPr="009D4CF5" w:rsidRDefault="00E371FA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Không ghi nhận tiền căn bệnh lý tiêu hóa, gan, mật.</w:t>
      </w:r>
      <w:r w:rsidR="003C50FF">
        <w:rPr>
          <w:rFonts w:ascii="Times New Roman" w:hAnsi="Times New Roman" w:cs="Times New Roman"/>
          <w:sz w:val="24"/>
          <w:szCs w:val="24"/>
        </w:rPr>
        <w:br/>
        <w:t>Không ghi nhận tiền căn tiêm chích, xăm mình và truyền máu.</w:t>
      </w:r>
    </w:p>
    <w:p w:rsidR="00E371FA" w:rsidRPr="009D4CF5" w:rsidRDefault="00E371FA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 xml:space="preserve">BN </w:t>
      </w:r>
      <w:r w:rsidR="00E24625">
        <w:rPr>
          <w:rFonts w:ascii="Times New Roman" w:hAnsi="Times New Roman" w:cs="Times New Roman"/>
          <w:sz w:val="24"/>
          <w:szCs w:val="24"/>
        </w:rPr>
        <w:t>chưa chích ngừa</w:t>
      </w:r>
      <w:r w:rsidRPr="009D4CF5">
        <w:rPr>
          <w:rFonts w:ascii="Times New Roman" w:hAnsi="Times New Roman" w:cs="Times New Roman"/>
          <w:sz w:val="24"/>
          <w:szCs w:val="24"/>
        </w:rPr>
        <w:t xml:space="preserve"> viêm gan B.</w:t>
      </w:r>
      <w:proofErr w:type="gramEnd"/>
    </w:p>
    <w:p w:rsidR="00E371FA" w:rsidRPr="009D4CF5" w:rsidRDefault="00E371FA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Không ghi nhận tiền căn bệnh ác tính</w:t>
      </w:r>
      <w:r w:rsidR="003C50FF">
        <w:rPr>
          <w:rFonts w:ascii="Times New Roman" w:hAnsi="Times New Roman" w:cs="Times New Roman"/>
          <w:sz w:val="24"/>
          <w:szCs w:val="24"/>
        </w:rPr>
        <w:t>, bệnh lý huyết học.</w:t>
      </w:r>
    </w:p>
    <w:p w:rsidR="00E371FA" w:rsidRPr="009D4CF5" w:rsidRDefault="00E371FA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Chưa từng được nội soi trước đây</w:t>
      </w:r>
    </w:p>
    <w:p w:rsidR="00E371FA" w:rsidRDefault="00E371FA" w:rsidP="00E371FA">
      <w:pPr>
        <w:pStyle w:val="ListParagraph"/>
        <w:numPr>
          <w:ilvl w:val="0"/>
          <w:numId w:val="13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Ngoại khoa: </w:t>
      </w:r>
      <w:r w:rsidR="00C45034">
        <w:rPr>
          <w:rFonts w:ascii="Times New Roman" w:hAnsi="Times New Roman" w:cs="Times New Roman"/>
          <w:sz w:val="24"/>
          <w:szCs w:val="24"/>
        </w:rPr>
        <w:t>Chưa</w:t>
      </w:r>
      <w:r>
        <w:rPr>
          <w:rFonts w:ascii="Times New Roman" w:hAnsi="Times New Roman" w:cs="Times New Roman"/>
          <w:sz w:val="24"/>
          <w:szCs w:val="24"/>
        </w:rPr>
        <w:t xml:space="preserve"> ghi nhận tiền căn phẫu thuật.</w:t>
      </w:r>
    </w:p>
    <w:p w:rsidR="00A763EF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763EF" w:rsidRPr="00462952">
        <w:rPr>
          <w:rFonts w:ascii="Times New Roman" w:hAnsi="Times New Roman" w:cs="Times New Roman"/>
          <w:b/>
          <w:sz w:val="24"/>
          <w:szCs w:val="24"/>
        </w:rPr>
        <w:t>Thói quen sinh hoạt- dùng thuốc:</w:t>
      </w:r>
    </w:p>
    <w:p w:rsidR="00A763EF" w:rsidRPr="009D4CF5" w:rsidRDefault="00A763EF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 xml:space="preserve">Không hút thuốc, không uống rượu </w:t>
      </w:r>
      <w:proofErr w:type="gramStart"/>
      <w:r w:rsidRPr="009D4CF5">
        <w:rPr>
          <w:rFonts w:ascii="Times New Roman" w:hAnsi="Times New Roman" w:cs="Times New Roman"/>
          <w:sz w:val="24"/>
          <w:szCs w:val="24"/>
        </w:rPr>
        <w:t>bia</w:t>
      </w:r>
      <w:proofErr w:type="gramEnd"/>
      <w:r w:rsidRPr="009D4CF5">
        <w:rPr>
          <w:rFonts w:ascii="Times New Roman" w:hAnsi="Times New Roman" w:cs="Times New Roman"/>
          <w:sz w:val="24"/>
          <w:szCs w:val="24"/>
        </w:rPr>
        <w:t>.</w:t>
      </w:r>
    </w:p>
    <w:p w:rsidR="00A763EF" w:rsidRPr="009D4CF5" w:rsidRDefault="00A763EF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 xml:space="preserve">BN </w:t>
      </w:r>
      <w:proofErr w:type="gramStart"/>
      <w:r w:rsidRPr="009D4CF5">
        <w:rPr>
          <w:rFonts w:ascii="Times New Roman" w:hAnsi="Times New Roman" w:cs="Times New Roman"/>
          <w:sz w:val="24"/>
          <w:szCs w:val="24"/>
        </w:rPr>
        <w:t>ăn</w:t>
      </w:r>
      <w:proofErr w:type="gramEnd"/>
      <w:r w:rsidRPr="009D4CF5">
        <w:rPr>
          <w:rFonts w:ascii="Times New Roman" w:hAnsi="Times New Roman" w:cs="Times New Roman"/>
          <w:sz w:val="24"/>
          <w:szCs w:val="24"/>
        </w:rPr>
        <w:t xml:space="preserve"> uống điều độ, đủ bữa, có kèm bữa phụ, chế độ ăn ít dầu, mỡ, ít chất xơ, tinh bột.</w:t>
      </w:r>
    </w:p>
    <w:p w:rsidR="00A763EF" w:rsidRPr="009D4CF5" w:rsidRDefault="00A763EF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>Không sử dụng thuốc nam, bắc, đau khớp.</w:t>
      </w:r>
      <w:proofErr w:type="gramEnd"/>
    </w:p>
    <w:p w:rsidR="001C5E03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371FA" w:rsidRPr="00462952">
        <w:rPr>
          <w:rFonts w:ascii="Times New Roman" w:hAnsi="Times New Roman" w:cs="Times New Roman"/>
          <w:b/>
          <w:sz w:val="24"/>
          <w:szCs w:val="24"/>
        </w:rPr>
        <w:t>Dị ứng:</w:t>
      </w:r>
      <w:r w:rsidR="00E371FA" w:rsidRPr="00462952">
        <w:rPr>
          <w:rFonts w:ascii="Times New Roman" w:hAnsi="Times New Roman" w:cs="Times New Roman"/>
          <w:sz w:val="24"/>
          <w:szCs w:val="24"/>
        </w:rPr>
        <w:t xml:space="preserve"> </w:t>
      </w:r>
      <w:r w:rsidR="00A763EF" w:rsidRPr="00462952">
        <w:rPr>
          <w:rFonts w:ascii="Times New Roman" w:hAnsi="Times New Roman" w:cs="Times New Roman"/>
          <w:sz w:val="24"/>
          <w:szCs w:val="24"/>
        </w:rPr>
        <w:t>chưa ghi nhận tiền căn dị ứng.</w:t>
      </w:r>
    </w:p>
    <w:p w:rsidR="00A763EF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763EF" w:rsidRPr="00462952">
        <w:rPr>
          <w:rFonts w:ascii="Times New Roman" w:hAnsi="Times New Roman" w:cs="Times New Roman"/>
          <w:b/>
          <w:sz w:val="24"/>
          <w:szCs w:val="24"/>
        </w:rPr>
        <w:t>Gia đình:</w:t>
      </w:r>
    </w:p>
    <w:p w:rsidR="00301DF3" w:rsidRDefault="00301DF3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01DF3">
        <w:rPr>
          <w:rFonts w:ascii="Times New Roman" w:hAnsi="Times New Roman" w:cs="Times New Roman"/>
          <w:sz w:val="24"/>
          <w:szCs w:val="24"/>
        </w:rPr>
        <w:t>Chưa ghi nhận tiền căn ác tính, bệnh lý đường tiêu hóa, gan, mật.</w:t>
      </w:r>
    </w:p>
    <w:p w:rsidR="00A763EF" w:rsidRPr="009D4CF5" w:rsidRDefault="00A763EF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>Không ai bị viêm gan B, C.</w:t>
      </w:r>
      <w:proofErr w:type="gramEnd"/>
    </w:p>
    <w:p w:rsidR="008063C4" w:rsidRDefault="00B300D0" w:rsidP="00B300D0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62952">
        <w:rPr>
          <w:rFonts w:ascii="Times New Roman" w:hAnsi="Times New Roman" w:cs="Times New Roman"/>
          <w:b/>
          <w:sz w:val="24"/>
          <w:szCs w:val="24"/>
        </w:rPr>
        <w:t>Dịch tễ:</w:t>
      </w:r>
    </w:p>
    <w:p w:rsidR="008063C4" w:rsidRPr="008063C4" w:rsidRDefault="008063C4" w:rsidP="00301DF3">
      <w:pPr>
        <w:tabs>
          <w:tab w:val="left" w:pos="567"/>
          <w:tab w:val="left" w:pos="1134"/>
          <w:tab w:val="left" w:pos="1985"/>
          <w:tab w:val="center" w:pos="4820"/>
          <w:tab w:val="left" w:pos="5103"/>
          <w:tab w:val="left" w:pos="74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223E7">
        <w:rPr>
          <w:rFonts w:ascii="Times New Roman" w:hAnsi="Times New Roman" w:cs="Times New Roman"/>
          <w:sz w:val="24"/>
          <w:szCs w:val="24"/>
        </w:rPr>
        <w:t>Không</w:t>
      </w:r>
      <w:r>
        <w:rPr>
          <w:rFonts w:ascii="Times New Roman" w:hAnsi="Times New Roman" w:cs="Times New Roman"/>
          <w:sz w:val="24"/>
          <w:szCs w:val="24"/>
        </w:rPr>
        <w:t xml:space="preserve"> tiếp xúc với người bị viêm gan siêu </w:t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301DF3">
        <w:rPr>
          <w:rFonts w:ascii="Times New Roman" w:hAnsi="Times New Roman" w:cs="Times New Roman"/>
          <w:sz w:val="24"/>
          <w:szCs w:val="24"/>
        </w:rPr>
        <w:tab/>
      </w:r>
    </w:p>
    <w:p w:rsidR="00B300D0" w:rsidRPr="009D4CF5" w:rsidRDefault="008063C4" w:rsidP="008063C4">
      <w:pPr>
        <w:tabs>
          <w:tab w:val="left" w:pos="567"/>
          <w:tab w:val="left" w:pos="1134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K</w:t>
      </w:r>
      <w:r w:rsidR="00B300D0" w:rsidRPr="00462952">
        <w:rPr>
          <w:rFonts w:ascii="Times New Roman" w:hAnsi="Times New Roman" w:cs="Times New Roman"/>
          <w:sz w:val="24"/>
          <w:szCs w:val="24"/>
        </w:rPr>
        <w:t>hông ghi nhận yếu tố COVID-19.</w:t>
      </w:r>
      <w:proofErr w:type="gramEnd"/>
    </w:p>
    <w:p w:rsidR="00A763EF" w:rsidRPr="005223E7" w:rsidRDefault="00A763EF" w:rsidP="00A763EF">
      <w:pPr>
        <w:pStyle w:val="ListParagraph"/>
        <w:numPr>
          <w:ilvl w:val="0"/>
          <w:numId w:val="6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Lược qua các cơ quan:</w:t>
      </w:r>
      <w:r w:rsidR="00D54A73">
        <w:rPr>
          <w:rFonts w:ascii="Times New Roman" w:hAnsi="Times New Roman" w:cs="Times New Roman"/>
          <w:b/>
          <w:sz w:val="24"/>
          <w:szCs w:val="24"/>
        </w:rPr>
        <w:t xml:space="preserve"> 9h, 17/9/2020</w:t>
      </w:r>
    </w:p>
    <w:p w:rsidR="00A763EF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763EF" w:rsidRPr="00462952">
        <w:rPr>
          <w:rFonts w:ascii="Times New Roman" w:hAnsi="Times New Roman" w:cs="Times New Roman"/>
          <w:b/>
          <w:sz w:val="24"/>
          <w:szCs w:val="24"/>
        </w:rPr>
        <w:t xml:space="preserve">Hô hấp: </w:t>
      </w:r>
      <w:r w:rsidR="00A763EF" w:rsidRPr="00462952">
        <w:rPr>
          <w:rFonts w:ascii="Times New Roman" w:hAnsi="Times New Roman" w:cs="Times New Roman"/>
          <w:sz w:val="24"/>
          <w:szCs w:val="24"/>
        </w:rPr>
        <w:t>không ho, không khó thở</w:t>
      </w:r>
    </w:p>
    <w:p w:rsidR="00A763EF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763EF" w:rsidRPr="00462952">
        <w:rPr>
          <w:rFonts w:ascii="Times New Roman" w:hAnsi="Times New Roman" w:cs="Times New Roman"/>
          <w:b/>
          <w:sz w:val="24"/>
          <w:szCs w:val="24"/>
        </w:rPr>
        <w:t xml:space="preserve">Tim mạch: </w:t>
      </w:r>
      <w:r w:rsidR="00A763EF" w:rsidRPr="00462952">
        <w:rPr>
          <w:rFonts w:ascii="Times New Roman" w:hAnsi="Times New Roman" w:cs="Times New Roman"/>
          <w:sz w:val="24"/>
          <w:szCs w:val="24"/>
        </w:rPr>
        <w:t>không đau ngực,</w:t>
      </w:r>
      <w:r w:rsidR="00D54A73">
        <w:rPr>
          <w:rFonts w:ascii="Times New Roman" w:hAnsi="Times New Roman" w:cs="Times New Roman"/>
          <w:sz w:val="24"/>
          <w:szCs w:val="24"/>
        </w:rPr>
        <w:t xml:space="preserve"> không</w:t>
      </w:r>
      <w:r w:rsidR="00A763EF" w:rsidRPr="00462952">
        <w:rPr>
          <w:rFonts w:ascii="Times New Roman" w:hAnsi="Times New Roman" w:cs="Times New Roman"/>
          <w:sz w:val="24"/>
          <w:szCs w:val="24"/>
        </w:rPr>
        <w:t xml:space="preserve"> hồi hộp, đánh trống ngực.</w:t>
      </w:r>
    </w:p>
    <w:p w:rsidR="00A763EF" w:rsidRPr="00462952" w:rsidRDefault="00462952" w:rsidP="00462952">
      <w:pPr>
        <w:tabs>
          <w:tab w:val="left" w:pos="284"/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567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763EF" w:rsidRPr="00462952">
        <w:rPr>
          <w:rFonts w:ascii="Times New Roman" w:hAnsi="Times New Roman" w:cs="Times New Roman"/>
          <w:b/>
          <w:sz w:val="24"/>
          <w:szCs w:val="24"/>
        </w:rPr>
        <w:t>Tiêu hóa:</w:t>
      </w:r>
      <w:r w:rsidR="00A763EF" w:rsidRPr="00462952">
        <w:rPr>
          <w:rFonts w:ascii="Times New Roman" w:hAnsi="Times New Roman" w:cs="Times New Roman"/>
          <w:sz w:val="24"/>
          <w:szCs w:val="24"/>
        </w:rPr>
        <w:t xml:space="preserve"> không </w:t>
      </w:r>
      <w:r w:rsidR="00D54A73">
        <w:rPr>
          <w:rFonts w:ascii="Times New Roman" w:hAnsi="Times New Roman" w:cs="Times New Roman"/>
          <w:sz w:val="24"/>
          <w:szCs w:val="24"/>
        </w:rPr>
        <w:t>nôn ói</w:t>
      </w:r>
      <w:r w:rsidR="00A763EF" w:rsidRPr="00462952">
        <w:rPr>
          <w:rFonts w:ascii="Times New Roman" w:hAnsi="Times New Roman" w:cs="Times New Roman"/>
          <w:sz w:val="24"/>
          <w:szCs w:val="24"/>
        </w:rPr>
        <w:t>,</w:t>
      </w:r>
      <w:r w:rsidR="00D54A73">
        <w:rPr>
          <w:rFonts w:ascii="Times New Roman" w:hAnsi="Times New Roman" w:cs="Times New Roman"/>
          <w:sz w:val="24"/>
          <w:szCs w:val="24"/>
        </w:rPr>
        <w:t xml:space="preserve"> </w:t>
      </w:r>
      <w:r w:rsidR="00A763EF" w:rsidRPr="00462952">
        <w:rPr>
          <w:rFonts w:ascii="Times New Roman" w:hAnsi="Times New Roman" w:cs="Times New Roman"/>
          <w:sz w:val="24"/>
          <w:szCs w:val="24"/>
        </w:rPr>
        <w:t>không ợ chua, ợ nóng</w:t>
      </w:r>
      <w:r w:rsidR="00D54A73">
        <w:rPr>
          <w:rFonts w:ascii="Times New Roman" w:hAnsi="Times New Roman" w:cs="Times New Roman"/>
          <w:sz w:val="24"/>
          <w:szCs w:val="24"/>
        </w:rPr>
        <w:t xml:space="preserve">, không đau bụng, tiêu phân vàng </w:t>
      </w:r>
      <w:r w:rsidR="003557FB">
        <w:rPr>
          <w:rFonts w:ascii="Times New Roman" w:hAnsi="Times New Roman" w:cs="Times New Roman"/>
          <w:sz w:val="24"/>
          <w:szCs w:val="24"/>
        </w:rPr>
        <w:t>lỏng</w:t>
      </w:r>
      <w:r w:rsidR="00D54A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3EF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567" w:hanging="28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763EF" w:rsidRPr="00462952">
        <w:rPr>
          <w:rFonts w:ascii="Times New Roman" w:hAnsi="Times New Roman" w:cs="Times New Roman"/>
          <w:b/>
          <w:sz w:val="24"/>
          <w:szCs w:val="24"/>
        </w:rPr>
        <w:t xml:space="preserve">Thận niệu: </w:t>
      </w:r>
      <w:r w:rsidR="00A763EF" w:rsidRPr="00462952">
        <w:rPr>
          <w:rFonts w:ascii="Times New Roman" w:hAnsi="Times New Roman" w:cs="Times New Roman"/>
          <w:sz w:val="24"/>
          <w:szCs w:val="24"/>
        </w:rPr>
        <w:t xml:space="preserve">không tiểu buốt, tiểu gắt, tiểu </w:t>
      </w:r>
      <w:r w:rsidR="00D54A73">
        <w:rPr>
          <w:rFonts w:ascii="Times New Roman" w:hAnsi="Times New Roman" w:cs="Times New Roman"/>
          <w:sz w:val="24"/>
          <w:szCs w:val="24"/>
        </w:rPr>
        <w:t xml:space="preserve">vàng trong </w:t>
      </w:r>
      <w:r w:rsidR="00554A89" w:rsidRPr="00462952">
        <w:rPr>
          <w:rFonts w:ascii="Times New Roman" w:hAnsi="Times New Roman" w:cs="Times New Roman"/>
          <w:color w:val="000000" w:themeColor="text1"/>
          <w:sz w:val="24"/>
          <w:szCs w:val="24"/>
        </w:rPr>
        <w:t>lượng khoảng 1 l/ngày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3EF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A763EF" w:rsidRPr="00462952">
        <w:rPr>
          <w:rFonts w:ascii="Times New Roman" w:hAnsi="Times New Roman" w:cs="Times New Roman"/>
          <w:b/>
          <w:sz w:val="24"/>
          <w:szCs w:val="24"/>
        </w:rPr>
        <w:t>cơ-</w:t>
      </w:r>
      <w:proofErr w:type="gramEnd"/>
      <w:r w:rsidR="00A763EF" w:rsidRPr="00462952">
        <w:rPr>
          <w:rFonts w:ascii="Times New Roman" w:hAnsi="Times New Roman" w:cs="Times New Roman"/>
          <w:b/>
          <w:sz w:val="24"/>
          <w:szCs w:val="24"/>
        </w:rPr>
        <w:t xml:space="preserve"> xương- khớp: </w:t>
      </w:r>
      <w:r w:rsidR="00A763EF" w:rsidRPr="00462952">
        <w:rPr>
          <w:rFonts w:ascii="Times New Roman" w:hAnsi="Times New Roman" w:cs="Times New Roman"/>
          <w:sz w:val="24"/>
          <w:szCs w:val="24"/>
        </w:rPr>
        <w:t>không đau khớp, không đau cơ.</w:t>
      </w:r>
    </w:p>
    <w:p w:rsidR="00A763EF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763EF" w:rsidRPr="00462952">
        <w:rPr>
          <w:rFonts w:ascii="Times New Roman" w:hAnsi="Times New Roman" w:cs="Times New Roman"/>
          <w:b/>
          <w:sz w:val="24"/>
          <w:szCs w:val="24"/>
        </w:rPr>
        <w:t xml:space="preserve">Thần kinh: </w:t>
      </w:r>
      <w:r w:rsidR="00A763EF" w:rsidRPr="00462952">
        <w:rPr>
          <w:rFonts w:ascii="Times New Roman" w:hAnsi="Times New Roman" w:cs="Times New Roman"/>
          <w:sz w:val="24"/>
          <w:szCs w:val="24"/>
        </w:rPr>
        <w:t xml:space="preserve">không chóng mặt, </w:t>
      </w:r>
      <w:r w:rsidR="006D5F0C" w:rsidRPr="00462952">
        <w:rPr>
          <w:rFonts w:ascii="Times New Roman" w:hAnsi="Times New Roman" w:cs="Times New Roman"/>
          <w:sz w:val="24"/>
          <w:szCs w:val="24"/>
        </w:rPr>
        <w:t>không đau đầu.</w:t>
      </w:r>
    </w:p>
    <w:p w:rsidR="006D5F0C" w:rsidRDefault="006D5F0C" w:rsidP="006D5F0C">
      <w:pPr>
        <w:pStyle w:val="ListParagraph"/>
        <w:numPr>
          <w:ilvl w:val="0"/>
          <w:numId w:val="6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Khám: lúc 9h, 17/9/2020</w:t>
      </w:r>
    </w:p>
    <w:p w:rsidR="006D5F0C" w:rsidRDefault="006D5F0C" w:rsidP="006D5F0C">
      <w:pPr>
        <w:pStyle w:val="ListParagraph"/>
        <w:numPr>
          <w:ilvl w:val="0"/>
          <w:numId w:val="15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Tổng quát:</w:t>
      </w:r>
    </w:p>
    <w:p w:rsidR="006D5F0C" w:rsidRPr="009D4CF5" w:rsidRDefault="006D5F0C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>BN tỉnh, tiếp xúc tốt.</w:t>
      </w:r>
      <w:proofErr w:type="gramEnd"/>
    </w:p>
    <w:p w:rsidR="006D5F0C" w:rsidRPr="009D4CF5" w:rsidRDefault="006D5F0C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Sinh hiệu:</w:t>
      </w:r>
    </w:p>
    <w:p w:rsidR="006D5F0C" w:rsidRPr="009D4CF5" w:rsidRDefault="001454CF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HA: 94/64</w:t>
      </w:r>
      <w:r w:rsidR="006D5F0C" w:rsidRPr="009D4CF5">
        <w:rPr>
          <w:rFonts w:ascii="Times New Roman" w:hAnsi="Times New Roman" w:cs="Times New Roman"/>
          <w:sz w:val="24"/>
          <w:szCs w:val="24"/>
        </w:rPr>
        <w:t xml:space="preserve"> mmHg</w:t>
      </w:r>
    </w:p>
    <w:p w:rsidR="006D5F0C" w:rsidRPr="009D4CF5" w:rsidRDefault="006D5F0C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Nhịp thở: 18 lần/ phút</w:t>
      </w:r>
    </w:p>
    <w:p w:rsidR="006D5F0C" w:rsidRPr="009D4CF5" w:rsidRDefault="006D5F0C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Mạch: 64 lần/ phút</w:t>
      </w:r>
    </w:p>
    <w:p w:rsidR="006D5F0C" w:rsidRPr="009D4CF5" w:rsidRDefault="006D5F0C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Nhiệt độ: 37 ℃</w:t>
      </w:r>
    </w:p>
    <w:p w:rsidR="006D5F0C" w:rsidRPr="009D4CF5" w:rsidRDefault="006D5F0C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4C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Tổng trạng: </w:t>
      </w:r>
    </w:p>
    <w:p w:rsidR="006D5F0C" w:rsidRPr="009D4CF5" w:rsidRDefault="006D5F0C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Chiều cao:</w:t>
      </w:r>
      <w:r w:rsidR="0051151D" w:rsidRPr="009D4CF5">
        <w:rPr>
          <w:rFonts w:ascii="Times New Roman" w:hAnsi="Times New Roman" w:cs="Times New Roman"/>
          <w:sz w:val="24"/>
          <w:szCs w:val="24"/>
        </w:rPr>
        <w:t xml:space="preserve"> 158cm</w:t>
      </w:r>
      <w:r w:rsidRPr="009D4CF5">
        <w:rPr>
          <w:rFonts w:ascii="Times New Roman" w:hAnsi="Times New Roman" w:cs="Times New Roman"/>
          <w:sz w:val="24"/>
          <w:szCs w:val="24"/>
        </w:rPr>
        <w:tab/>
      </w:r>
      <w:r w:rsidRPr="009D4CF5">
        <w:rPr>
          <w:rFonts w:ascii="Times New Roman" w:hAnsi="Times New Roman" w:cs="Times New Roman"/>
          <w:sz w:val="24"/>
          <w:szCs w:val="24"/>
        </w:rPr>
        <w:tab/>
        <w:t>Cân nặng</w:t>
      </w:r>
      <w:proofErr w:type="gramStart"/>
      <w:r w:rsidRPr="009D4CF5">
        <w:rPr>
          <w:rFonts w:ascii="Times New Roman" w:hAnsi="Times New Roman" w:cs="Times New Roman"/>
          <w:sz w:val="24"/>
          <w:szCs w:val="24"/>
        </w:rPr>
        <w:t>:</w:t>
      </w:r>
      <w:r w:rsidR="0051151D" w:rsidRPr="009D4CF5">
        <w:rPr>
          <w:rFonts w:ascii="Times New Roman" w:hAnsi="Times New Roman" w:cs="Times New Roman"/>
          <w:sz w:val="24"/>
          <w:szCs w:val="24"/>
        </w:rPr>
        <w:t>51</w:t>
      </w:r>
      <w:proofErr w:type="gramEnd"/>
      <w:r w:rsidR="0051151D" w:rsidRPr="009D4CF5">
        <w:rPr>
          <w:rFonts w:ascii="Times New Roman" w:hAnsi="Times New Roman" w:cs="Times New Roman"/>
          <w:sz w:val="24"/>
          <w:szCs w:val="24"/>
        </w:rPr>
        <w:t xml:space="preserve"> kg</w:t>
      </w:r>
    </w:p>
    <w:p w:rsidR="006D5F0C" w:rsidRPr="0051151D" w:rsidRDefault="006D5F0C" w:rsidP="009D4CF5">
      <w:pPr>
        <w:pStyle w:val="ListParagraph"/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1151D">
        <w:rPr>
          <w:rFonts w:ascii="Times New Roman" w:hAnsi="Times New Roman" w:cs="Times New Roman"/>
          <w:sz w:val="24"/>
          <w:szCs w:val="24"/>
        </w:rPr>
        <w:t xml:space="preserve">BMI: </w:t>
      </w:r>
      <w:r w:rsidR="0051151D">
        <w:rPr>
          <w:rFonts w:ascii="Times New Roman" w:hAnsi="Times New Roman" w:cs="Times New Roman"/>
          <w:sz w:val="24"/>
          <w:szCs w:val="24"/>
        </w:rPr>
        <w:t xml:space="preserve">20 bình thường </w:t>
      </w:r>
      <w:proofErr w:type="gramStart"/>
      <w:r w:rsidR="0051151D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="0051151D">
        <w:rPr>
          <w:rFonts w:ascii="Times New Roman" w:hAnsi="Times New Roman" w:cs="Times New Roman"/>
          <w:sz w:val="24"/>
          <w:szCs w:val="24"/>
        </w:rPr>
        <w:t xml:space="preserve"> phân loại IDI và WPRO</w:t>
      </w:r>
    </w:p>
    <w:p w:rsidR="006D5F0C" w:rsidRPr="009D4CF5" w:rsidRDefault="006D5F0C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Da niêm</w:t>
      </w:r>
      <w:r w:rsidR="00D54A73">
        <w:rPr>
          <w:rFonts w:ascii="Times New Roman" w:hAnsi="Times New Roman" w:cs="Times New Roman"/>
          <w:sz w:val="24"/>
          <w:szCs w:val="24"/>
        </w:rPr>
        <w:t xml:space="preserve"> </w:t>
      </w:r>
      <w:r w:rsidR="003C6106" w:rsidRPr="009D4CF5">
        <w:rPr>
          <w:rFonts w:ascii="Times New Roman" w:hAnsi="Times New Roman" w:cs="Times New Roman"/>
          <w:sz w:val="24"/>
          <w:szCs w:val="24"/>
        </w:rPr>
        <w:t>nhợt</w:t>
      </w:r>
      <w:r w:rsidRPr="009D4CF5">
        <w:rPr>
          <w:rFonts w:ascii="Times New Roman" w:hAnsi="Times New Roman" w:cs="Times New Roman"/>
          <w:sz w:val="24"/>
          <w:szCs w:val="24"/>
        </w:rPr>
        <w:t>, có vết bầm do chích lấ</w:t>
      </w:r>
      <w:r w:rsidR="00235DF8" w:rsidRPr="009D4CF5">
        <w:rPr>
          <w:rFonts w:ascii="Times New Roman" w:hAnsi="Times New Roman" w:cs="Times New Roman"/>
          <w:sz w:val="24"/>
          <w:szCs w:val="24"/>
        </w:rPr>
        <w:t>y máu, có dấu xuất huyết dưới da.</w:t>
      </w:r>
    </w:p>
    <w:p w:rsidR="006D5F0C" w:rsidRDefault="00E60FF2" w:rsidP="00E60FF2">
      <w:pPr>
        <w:pStyle w:val="ListParagraph"/>
        <w:numPr>
          <w:ilvl w:val="0"/>
          <w:numId w:val="15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Khám từng vùng:</w:t>
      </w:r>
    </w:p>
    <w:p w:rsidR="00E60FF2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60FF2" w:rsidRPr="00462952">
        <w:rPr>
          <w:rFonts w:ascii="Times New Roman" w:hAnsi="Times New Roman" w:cs="Times New Roman"/>
          <w:b/>
          <w:sz w:val="24"/>
          <w:szCs w:val="24"/>
        </w:rPr>
        <w:t>Đầu- mặt- cổ:</w:t>
      </w:r>
    </w:p>
    <w:p w:rsidR="00E60FF2" w:rsidRPr="009D4CF5" w:rsidRDefault="00E60FF2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 xml:space="preserve">Niêm mạc mắt </w:t>
      </w:r>
      <w:r w:rsidR="00C90C5C">
        <w:rPr>
          <w:rFonts w:ascii="Times New Roman" w:hAnsi="Times New Roman" w:cs="Times New Roman"/>
          <w:sz w:val="24"/>
          <w:szCs w:val="24"/>
        </w:rPr>
        <w:t xml:space="preserve">hồng </w:t>
      </w:r>
      <w:r w:rsidRPr="009D4CF5">
        <w:rPr>
          <w:rFonts w:ascii="Times New Roman" w:hAnsi="Times New Roman" w:cs="Times New Roman"/>
          <w:sz w:val="24"/>
          <w:szCs w:val="24"/>
        </w:rPr>
        <w:t>nhợt</w:t>
      </w:r>
      <w:r w:rsidR="00C90C5C">
        <w:rPr>
          <w:rFonts w:ascii="Times New Roman" w:hAnsi="Times New Roman" w:cs="Times New Roman"/>
          <w:sz w:val="24"/>
          <w:szCs w:val="24"/>
        </w:rPr>
        <w:t>, kết mạc mắt không vàng</w:t>
      </w:r>
    </w:p>
    <w:p w:rsidR="00E60FF2" w:rsidRPr="009D4CF5" w:rsidRDefault="00E60FF2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Môi không khô, lưỡi không dơ</w:t>
      </w:r>
    </w:p>
    <w:p w:rsidR="00E60FF2" w:rsidRPr="009D4CF5" w:rsidRDefault="00E60FF2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 xml:space="preserve">Khí quản không </w:t>
      </w:r>
      <w:r w:rsidR="00C90C5C">
        <w:rPr>
          <w:rFonts w:ascii="Times New Roman" w:hAnsi="Times New Roman" w:cs="Times New Roman"/>
          <w:sz w:val="24"/>
          <w:szCs w:val="24"/>
        </w:rPr>
        <w:t xml:space="preserve">di </w:t>
      </w:r>
      <w:r w:rsidRPr="009D4CF5">
        <w:rPr>
          <w:rFonts w:ascii="Times New Roman" w:hAnsi="Times New Roman" w:cs="Times New Roman"/>
          <w:sz w:val="24"/>
          <w:szCs w:val="24"/>
        </w:rPr>
        <w:t>lệch</w:t>
      </w:r>
    </w:p>
    <w:p w:rsidR="00E60FF2" w:rsidRPr="009D4CF5" w:rsidRDefault="00E60FF2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TM cổ nổi (-)</w:t>
      </w:r>
      <w:r w:rsidR="00F667F5">
        <w:rPr>
          <w:rFonts w:ascii="Times New Roman" w:hAnsi="Times New Roman" w:cs="Times New Roman"/>
          <w:sz w:val="24"/>
          <w:szCs w:val="24"/>
        </w:rPr>
        <w:t xml:space="preserve"> tư thế 45⁰</w:t>
      </w:r>
    </w:p>
    <w:p w:rsidR="00E60FF2" w:rsidRPr="009D4CF5" w:rsidRDefault="005A417C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T</w:t>
      </w:r>
      <w:r w:rsidR="00E60FF2" w:rsidRPr="009D4CF5">
        <w:rPr>
          <w:rFonts w:ascii="Times New Roman" w:hAnsi="Times New Roman" w:cs="Times New Roman"/>
          <w:sz w:val="24"/>
          <w:szCs w:val="24"/>
        </w:rPr>
        <w:t xml:space="preserve">uyến mang </w:t>
      </w:r>
      <w:proofErr w:type="gramStart"/>
      <w:r w:rsidR="00E60FF2" w:rsidRPr="009D4CF5">
        <w:rPr>
          <w:rFonts w:ascii="Times New Roman" w:hAnsi="Times New Roman" w:cs="Times New Roman"/>
          <w:sz w:val="24"/>
          <w:szCs w:val="24"/>
        </w:rPr>
        <w:t>tai</w:t>
      </w:r>
      <w:proofErr w:type="gramEnd"/>
      <w:r w:rsidRPr="009D4CF5">
        <w:rPr>
          <w:rFonts w:ascii="Times New Roman" w:hAnsi="Times New Roman" w:cs="Times New Roman"/>
          <w:sz w:val="24"/>
          <w:szCs w:val="24"/>
        </w:rPr>
        <w:t xml:space="preserve"> to, tuyến giáp không to.</w:t>
      </w:r>
    </w:p>
    <w:p w:rsidR="00E60FF2" w:rsidRPr="009D4CF5" w:rsidRDefault="00E60FF2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 xml:space="preserve">Hạch </w:t>
      </w:r>
      <w:r w:rsidR="00C90C5C">
        <w:rPr>
          <w:rFonts w:ascii="Times New Roman" w:hAnsi="Times New Roman" w:cs="Times New Roman"/>
          <w:sz w:val="24"/>
          <w:szCs w:val="24"/>
        </w:rPr>
        <w:t>ngoại biên</w:t>
      </w:r>
      <w:r w:rsidRPr="009D4CF5">
        <w:rPr>
          <w:rFonts w:ascii="Times New Roman" w:hAnsi="Times New Roman" w:cs="Times New Roman"/>
          <w:sz w:val="24"/>
          <w:szCs w:val="24"/>
        </w:rPr>
        <w:t xml:space="preserve"> không sờ chạm.</w:t>
      </w:r>
      <w:proofErr w:type="gramEnd"/>
    </w:p>
    <w:p w:rsidR="00E60FF2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60FF2" w:rsidRPr="00462952">
        <w:rPr>
          <w:rFonts w:ascii="Times New Roman" w:hAnsi="Times New Roman" w:cs="Times New Roman"/>
          <w:b/>
          <w:sz w:val="24"/>
          <w:szCs w:val="24"/>
        </w:rPr>
        <w:t>Ngực:</w:t>
      </w:r>
    </w:p>
    <w:p w:rsidR="00E60FF2" w:rsidRPr="00E60FF2" w:rsidRDefault="00E60FF2" w:rsidP="00E60FF2">
      <w:pPr>
        <w:pStyle w:val="ListParagraph"/>
        <w:numPr>
          <w:ilvl w:val="1"/>
          <w:numId w:val="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Lồng ngực:</w:t>
      </w:r>
    </w:p>
    <w:p w:rsidR="00E60FF2" w:rsidRPr="009D4CF5" w:rsidRDefault="00E60FF2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 xml:space="preserve">Lồng ngực cân đối, di động đều </w:t>
      </w:r>
      <w:proofErr w:type="gramStart"/>
      <w:r w:rsidRPr="009D4CF5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9D4CF5">
        <w:rPr>
          <w:rFonts w:ascii="Times New Roman" w:hAnsi="Times New Roman" w:cs="Times New Roman"/>
          <w:sz w:val="24"/>
          <w:szCs w:val="24"/>
        </w:rPr>
        <w:t xml:space="preserve"> nhịp thở, KLS không giãn rộng.</w:t>
      </w:r>
    </w:p>
    <w:p w:rsidR="00E60FF2" w:rsidRPr="009D4CF5" w:rsidRDefault="00E60FF2" w:rsidP="00E57156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>Không mảng bầm, không sẹo, không ổ đập bất thường.</w:t>
      </w:r>
      <w:proofErr w:type="gramEnd"/>
    </w:p>
    <w:p w:rsidR="00E60FF2" w:rsidRPr="00E60FF2" w:rsidRDefault="00E60FF2" w:rsidP="00E60FF2">
      <w:pPr>
        <w:pStyle w:val="ListParagraph"/>
        <w:numPr>
          <w:ilvl w:val="1"/>
          <w:numId w:val="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</w:t>
      </w:r>
    </w:p>
    <w:p w:rsidR="00E60FF2" w:rsidRPr="009D4CF5" w:rsidRDefault="00E60FF2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 xml:space="preserve">Mỏm </w:t>
      </w:r>
      <w:proofErr w:type="gramStart"/>
      <w:r w:rsidRPr="009D4CF5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9D4CF5">
        <w:rPr>
          <w:rFonts w:ascii="Times New Roman" w:hAnsi="Times New Roman" w:cs="Times New Roman"/>
          <w:sz w:val="24"/>
          <w:szCs w:val="24"/>
        </w:rPr>
        <w:t xml:space="preserve"> ở khoang liên sườn 4, ĐTĐ trái, diện đập 1x1</w:t>
      </w:r>
      <w:r w:rsidR="00E57156">
        <w:rPr>
          <w:rFonts w:ascii="Times New Roman" w:hAnsi="Times New Roman" w:cs="Times New Roman"/>
          <w:sz w:val="24"/>
          <w:szCs w:val="24"/>
        </w:rPr>
        <w:t xml:space="preserve"> cm2</w:t>
      </w:r>
    </w:p>
    <w:p w:rsidR="00E60FF2" w:rsidRPr="009D4CF5" w:rsidRDefault="00E60FF2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>Dấu nảy trước ngực (-), dấ</w:t>
      </w:r>
      <w:r w:rsidR="0067023F" w:rsidRPr="009D4CF5">
        <w:rPr>
          <w:rFonts w:ascii="Times New Roman" w:hAnsi="Times New Roman" w:cs="Times New Roman"/>
          <w:sz w:val="24"/>
          <w:szCs w:val="24"/>
        </w:rPr>
        <w:t>u hartz</w:t>
      </w:r>
      <w:r w:rsidRPr="009D4CF5">
        <w:rPr>
          <w:rFonts w:ascii="Times New Roman" w:hAnsi="Times New Roman" w:cs="Times New Roman"/>
          <w:sz w:val="24"/>
          <w:szCs w:val="24"/>
        </w:rPr>
        <w:t>er (-)</w:t>
      </w:r>
    </w:p>
    <w:p w:rsidR="00E60FF2" w:rsidRPr="009D4CF5" w:rsidRDefault="00E60FF2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>Không có ổ đập bất thường, không rung miêu.</w:t>
      </w:r>
      <w:proofErr w:type="gramEnd"/>
    </w:p>
    <w:p w:rsidR="00E60FF2" w:rsidRPr="009D4CF5" w:rsidRDefault="00E60FF2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>Tiếng T1/T2 rõ, tần số 64 lần/phút.</w:t>
      </w:r>
      <w:proofErr w:type="gramEnd"/>
    </w:p>
    <w:p w:rsidR="00E60FF2" w:rsidRPr="009D4CF5" w:rsidRDefault="00E60FF2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9D4CF5">
        <w:rPr>
          <w:rFonts w:ascii="Times New Roman" w:hAnsi="Times New Roman" w:cs="Times New Roman"/>
          <w:sz w:val="24"/>
          <w:szCs w:val="24"/>
        </w:rPr>
        <w:t xml:space="preserve">Không âm thổi, tiếng </w:t>
      </w:r>
      <w:proofErr w:type="gramStart"/>
      <w:r w:rsidRPr="009D4CF5">
        <w:rPr>
          <w:rFonts w:ascii="Times New Roman" w:hAnsi="Times New Roman" w:cs="Times New Roman"/>
          <w:sz w:val="24"/>
          <w:szCs w:val="24"/>
        </w:rPr>
        <w:t>tim</w:t>
      </w:r>
      <w:proofErr w:type="gramEnd"/>
      <w:r w:rsidRPr="009D4CF5">
        <w:rPr>
          <w:rFonts w:ascii="Times New Roman" w:hAnsi="Times New Roman" w:cs="Times New Roman"/>
          <w:sz w:val="24"/>
          <w:szCs w:val="24"/>
        </w:rPr>
        <w:t xml:space="preserve"> bệnh lý.</w:t>
      </w:r>
    </w:p>
    <w:p w:rsidR="00E60FF2" w:rsidRPr="00E60FF2" w:rsidRDefault="00E60FF2" w:rsidP="00E60FF2">
      <w:pPr>
        <w:pStyle w:val="ListParagraph"/>
        <w:numPr>
          <w:ilvl w:val="1"/>
          <w:numId w:val="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Phổi</w:t>
      </w:r>
    </w:p>
    <w:p w:rsidR="00E60FF2" w:rsidRPr="009D4CF5" w:rsidRDefault="000646C9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>Thở đều 18 lần/phút, không co kéo cơ hô hấp phụ.</w:t>
      </w:r>
      <w:proofErr w:type="gramEnd"/>
    </w:p>
    <w:p w:rsidR="000646C9" w:rsidRPr="009D4CF5" w:rsidRDefault="000646C9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>Rung thanh đều 2 bên.</w:t>
      </w:r>
      <w:proofErr w:type="gramEnd"/>
    </w:p>
    <w:p w:rsidR="000646C9" w:rsidRPr="009D4CF5" w:rsidRDefault="000646C9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>Gõ trong khắp phổi.</w:t>
      </w:r>
      <w:proofErr w:type="gramEnd"/>
    </w:p>
    <w:p w:rsidR="000646C9" w:rsidRPr="009D4CF5" w:rsidRDefault="000646C9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>Rì rào phế nang êm dịu 2 phế trường, không rale.</w:t>
      </w:r>
      <w:proofErr w:type="gramEnd"/>
    </w:p>
    <w:p w:rsidR="000646C9" w:rsidRPr="009D4CF5" w:rsidRDefault="000646C9" w:rsidP="009D4CF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gramStart"/>
      <w:r w:rsidRPr="009D4CF5">
        <w:rPr>
          <w:rFonts w:ascii="Times New Roman" w:hAnsi="Times New Roman" w:cs="Times New Roman"/>
          <w:sz w:val="24"/>
          <w:szCs w:val="24"/>
        </w:rPr>
        <w:t>Không tiếng thở bất thường.</w:t>
      </w:r>
      <w:proofErr w:type="gramEnd"/>
    </w:p>
    <w:p w:rsidR="000646C9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646C9" w:rsidRPr="00462952">
        <w:rPr>
          <w:rFonts w:ascii="Times New Roman" w:hAnsi="Times New Roman" w:cs="Times New Roman"/>
          <w:b/>
          <w:sz w:val="24"/>
          <w:szCs w:val="24"/>
        </w:rPr>
        <w:t>Bụng:</w:t>
      </w:r>
    </w:p>
    <w:p w:rsidR="000646C9" w:rsidRPr="00366B4A" w:rsidRDefault="000646C9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66B4A">
        <w:rPr>
          <w:rFonts w:ascii="Times New Roman" w:hAnsi="Times New Roman" w:cs="Times New Roman"/>
          <w:sz w:val="24"/>
          <w:szCs w:val="24"/>
        </w:rPr>
        <w:t xml:space="preserve">Bụng cân đối, không bè hai bên, thành bụng di động </w:t>
      </w:r>
      <w:proofErr w:type="gramStart"/>
      <w:r w:rsidRPr="00366B4A">
        <w:rPr>
          <w:rFonts w:ascii="Times New Roman" w:hAnsi="Times New Roman" w:cs="Times New Roman"/>
          <w:sz w:val="24"/>
          <w:szCs w:val="24"/>
        </w:rPr>
        <w:t>theo</w:t>
      </w:r>
      <w:proofErr w:type="gramEnd"/>
      <w:r w:rsidRPr="00366B4A">
        <w:rPr>
          <w:rFonts w:ascii="Times New Roman" w:hAnsi="Times New Roman" w:cs="Times New Roman"/>
          <w:sz w:val="24"/>
          <w:szCs w:val="24"/>
        </w:rPr>
        <w:t xml:space="preserve"> nhịp thở, không sẹo, </w:t>
      </w:r>
      <w:r w:rsidR="00554A89" w:rsidRPr="00366B4A">
        <w:rPr>
          <w:rFonts w:ascii="Times New Roman" w:hAnsi="Times New Roman" w:cs="Times New Roman"/>
          <w:color w:val="000000" w:themeColor="text1"/>
          <w:sz w:val="24"/>
          <w:szCs w:val="24"/>
        </w:rPr>
        <w:t>không dấu rạn da,</w:t>
      </w:r>
      <w:r w:rsidRPr="00366B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66B4A">
        <w:rPr>
          <w:rFonts w:ascii="Times New Roman" w:hAnsi="Times New Roman" w:cs="Times New Roman"/>
          <w:color w:val="000000" w:themeColor="text1"/>
          <w:sz w:val="24"/>
          <w:szCs w:val="24"/>
        </w:rPr>
        <w:t>không xuất huyết dưới da, không tuần hoàn bàng hệ.</w:t>
      </w:r>
    </w:p>
    <w:p w:rsidR="000646C9" w:rsidRPr="00366B4A" w:rsidRDefault="000646C9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66B4A">
        <w:rPr>
          <w:rFonts w:ascii="Times New Roman" w:hAnsi="Times New Roman" w:cs="Times New Roman"/>
          <w:sz w:val="24"/>
          <w:szCs w:val="24"/>
        </w:rPr>
        <w:t>Nhu động ruột: 6 lần/ phút, không nghe âm thổi bất thường.</w:t>
      </w:r>
    </w:p>
    <w:p w:rsidR="000646C9" w:rsidRPr="00366B4A" w:rsidRDefault="000646C9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66B4A">
        <w:rPr>
          <w:rFonts w:ascii="Times New Roman" w:hAnsi="Times New Roman" w:cs="Times New Roman"/>
          <w:sz w:val="24"/>
          <w:szCs w:val="24"/>
        </w:rPr>
        <w:t xml:space="preserve">Bụng mềm, </w:t>
      </w:r>
      <w:r w:rsidR="00E57156">
        <w:rPr>
          <w:rFonts w:ascii="Times New Roman" w:hAnsi="Times New Roman" w:cs="Times New Roman"/>
          <w:sz w:val="24"/>
          <w:szCs w:val="24"/>
        </w:rPr>
        <w:t xml:space="preserve">ấn </w:t>
      </w:r>
      <w:r w:rsidRPr="00366B4A">
        <w:rPr>
          <w:rFonts w:ascii="Times New Roman" w:hAnsi="Times New Roman" w:cs="Times New Roman"/>
          <w:sz w:val="24"/>
          <w:szCs w:val="24"/>
        </w:rPr>
        <w:t>không đau</w:t>
      </w:r>
      <w:r w:rsidR="004D47C6">
        <w:rPr>
          <w:rFonts w:ascii="Times New Roman" w:hAnsi="Times New Roman" w:cs="Times New Roman"/>
          <w:sz w:val="24"/>
          <w:szCs w:val="24"/>
        </w:rPr>
        <w:t>, không sờ thấy u</w:t>
      </w:r>
    </w:p>
    <w:p w:rsidR="000646C9" w:rsidRPr="00366B4A" w:rsidRDefault="000646C9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66B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B4A">
        <w:rPr>
          <w:rFonts w:ascii="Times New Roman" w:hAnsi="Times New Roman" w:cs="Times New Roman"/>
          <w:sz w:val="24"/>
          <w:szCs w:val="24"/>
        </w:rPr>
        <w:t>Lách không sờ chạm.</w:t>
      </w:r>
      <w:proofErr w:type="gramEnd"/>
    </w:p>
    <w:p w:rsidR="000646C9" w:rsidRPr="00366B4A" w:rsidRDefault="000646C9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66B4A">
        <w:rPr>
          <w:rFonts w:ascii="Times New Roman" w:hAnsi="Times New Roman" w:cs="Times New Roman"/>
          <w:sz w:val="24"/>
          <w:szCs w:val="24"/>
        </w:rPr>
        <w:t>Gan :</w:t>
      </w:r>
      <w:proofErr w:type="gramEnd"/>
      <w:r w:rsidR="00C95376" w:rsidRPr="00366B4A">
        <w:rPr>
          <w:rFonts w:ascii="Times New Roman" w:hAnsi="Times New Roman" w:cs="Times New Roman"/>
          <w:sz w:val="24"/>
          <w:szCs w:val="24"/>
        </w:rPr>
        <w:t xml:space="preserve"> </w:t>
      </w:r>
      <w:r w:rsidR="00EA1A13" w:rsidRPr="00366B4A">
        <w:rPr>
          <w:rFonts w:ascii="Times New Roman" w:hAnsi="Times New Roman" w:cs="Times New Roman"/>
          <w:color w:val="000000" w:themeColor="text1"/>
          <w:sz w:val="24"/>
          <w:szCs w:val="24"/>
        </w:rPr>
        <w:t>chiều cao gan</w:t>
      </w:r>
      <w:r w:rsidR="00EA1A13" w:rsidRPr="00366B4A">
        <w:rPr>
          <w:rFonts w:ascii="Times New Roman" w:hAnsi="Times New Roman" w:cs="Times New Roman"/>
          <w:sz w:val="24"/>
          <w:szCs w:val="24"/>
        </w:rPr>
        <w:t xml:space="preserve"> </w:t>
      </w:r>
      <w:r w:rsidR="00EA1A13">
        <w:rPr>
          <w:rFonts w:ascii="Times New Roman" w:hAnsi="Times New Roman" w:cs="Times New Roman"/>
          <w:sz w:val="24"/>
          <w:szCs w:val="24"/>
        </w:rPr>
        <w:t xml:space="preserve">9cm, </w:t>
      </w:r>
      <w:r w:rsidR="00C95376" w:rsidRPr="00366B4A">
        <w:rPr>
          <w:rFonts w:ascii="Times New Roman" w:hAnsi="Times New Roman" w:cs="Times New Roman"/>
          <w:sz w:val="24"/>
          <w:szCs w:val="24"/>
        </w:rPr>
        <w:t>bờ dưới không sờ chạ</w:t>
      </w:r>
      <w:r w:rsidR="00EA1A13">
        <w:rPr>
          <w:rFonts w:ascii="Times New Roman" w:hAnsi="Times New Roman" w:cs="Times New Roman"/>
          <w:sz w:val="24"/>
          <w:szCs w:val="24"/>
        </w:rPr>
        <w:t>m.</w:t>
      </w:r>
    </w:p>
    <w:p w:rsidR="000646C9" w:rsidRDefault="000646C9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66B4A">
        <w:rPr>
          <w:rFonts w:ascii="Times New Roman" w:hAnsi="Times New Roman" w:cs="Times New Roman"/>
          <w:sz w:val="24"/>
          <w:szCs w:val="24"/>
        </w:rPr>
        <w:t>Bụng gõ trong vùng quanh rốn, đục ở gan, lách.</w:t>
      </w:r>
      <w:proofErr w:type="gramEnd"/>
    </w:p>
    <w:p w:rsidR="004D47C6" w:rsidRPr="00366B4A" w:rsidRDefault="004D47C6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Gõ đục vùng thấp (-) </w:t>
      </w:r>
    </w:p>
    <w:p w:rsidR="000646C9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646C9" w:rsidRPr="00462952">
        <w:rPr>
          <w:rFonts w:ascii="Times New Roman" w:hAnsi="Times New Roman" w:cs="Times New Roman"/>
          <w:b/>
          <w:sz w:val="24"/>
          <w:szCs w:val="24"/>
        </w:rPr>
        <w:t>Thần kinh:</w:t>
      </w:r>
    </w:p>
    <w:p w:rsidR="00EA1A13" w:rsidRDefault="004D47C6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Cổ mềm</w:t>
      </w:r>
    </w:p>
    <w:p w:rsidR="00C95376" w:rsidRPr="00366B4A" w:rsidRDefault="00C95376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66B4A">
        <w:rPr>
          <w:rFonts w:ascii="Times New Roman" w:hAnsi="Times New Roman" w:cs="Times New Roman"/>
          <w:sz w:val="24"/>
          <w:szCs w:val="24"/>
        </w:rPr>
        <w:t>không</w:t>
      </w:r>
      <w:proofErr w:type="gramEnd"/>
      <w:r w:rsidRPr="00366B4A">
        <w:rPr>
          <w:rFonts w:ascii="Times New Roman" w:hAnsi="Times New Roman" w:cs="Times New Roman"/>
          <w:sz w:val="24"/>
          <w:szCs w:val="24"/>
        </w:rPr>
        <w:t xml:space="preserve"> dấu thần kinh định vị</w:t>
      </w:r>
    </w:p>
    <w:p w:rsidR="00C95376" w:rsidRPr="00EA1A13" w:rsidRDefault="00C95376" w:rsidP="00EA1A13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66B4A">
        <w:rPr>
          <w:rFonts w:ascii="Times New Roman" w:hAnsi="Times New Roman" w:cs="Times New Roman"/>
          <w:sz w:val="24"/>
          <w:szCs w:val="24"/>
        </w:rPr>
        <w:t>không</w:t>
      </w:r>
      <w:proofErr w:type="gramEnd"/>
      <w:r w:rsidRPr="00366B4A">
        <w:rPr>
          <w:rFonts w:ascii="Times New Roman" w:hAnsi="Times New Roman" w:cs="Times New Roman"/>
          <w:sz w:val="24"/>
          <w:szCs w:val="24"/>
        </w:rPr>
        <w:t xml:space="preserve"> yếu liệt chi</w:t>
      </w:r>
    </w:p>
    <w:p w:rsidR="000646C9" w:rsidRPr="00462952" w:rsidRDefault="00462952" w:rsidP="00462952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0646C9" w:rsidRPr="00462952">
        <w:rPr>
          <w:rFonts w:ascii="Times New Roman" w:hAnsi="Times New Roman" w:cs="Times New Roman"/>
          <w:b/>
          <w:sz w:val="24"/>
          <w:szCs w:val="24"/>
        </w:rPr>
        <w:t>Tứ chi- cơ- xương- khớp</w:t>
      </w:r>
      <w:r w:rsidR="00C95376" w:rsidRPr="00462952">
        <w:rPr>
          <w:rFonts w:ascii="Times New Roman" w:hAnsi="Times New Roman" w:cs="Times New Roman"/>
          <w:b/>
          <w:sz w:val="24"/>
          <w:szCs w:val="24"/>
        </w:rPr>
        <w:t>:</w:t>
      </w:r>
    </w:p>
    <w:p w:rsidR="00A328E7" w:rsidRDefault="00A328E7" w:rsidP="00A328E7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66B4A">
        <w:rPr>
          <w:rFonts w:ascii="Times New Roman" w:hAnsi="Times New Roman" w:cs="Times New Roman"/>
          <w:sz w:val="24"/>
          <w:szCs w:val="24"/>
        </w:rPr>
        <w:t xml:space="preserve">Da bàn </w:t>
      </w:r>
      <w:proofErr w:type="gramStart"/>
      <w:r w:rsidRPr="00366B4A">
        <w:rPr>
          <w:rFonts w:ascii="Times New Roman" w:hAnsi="Times New Roman" w:cs="Times New Roman"/>
          <w:sz w:val="24"/>
          <w:szCs w:val="24"/>
        </w:rPr>
        <w:t>tay</w:t>
      </w:r>
      <w:proofErr w:type="gramEnd"/>
      <w:r w:rsidRPr="00366B4A">
        <w:rPr>
          <w:rFonts w:ascii="Times New Roman" w:hAnsi="Times New Roman" w:cs="Times New Roman"/>
          <w:sz w:val="24"/>
          <w:szCs w:val="24"/>
        </w:rPr>
        <w:t xml:space="preserve"> nhợt.</w:t>
      </w:r>
    </w:p>
    <w:p w:rsidR="00A328E7" w:rsidRPr="00366B4A" w:rsidRDefault="00A328E7" w:rsidP="00A328E7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66B4A">
        <w:rPr>
          <w:rFonts w:ascii="Times New Roman" w:hAnsi="Times New Roman" w:cs="Times New Roman"/>
          <w:sz w:val="24"/>
          <w:szCs w:val="24"/>
        </w:rPr>
        <w:t>Sao mạch (+)</w:t>
      </w:r>
      <w:r w:rsidR="00C90C5C">
        <w:rPr>
          <w:rFonts w:ascii="Times New Roman" w:hAnsi="Times New Roman" w:cs="Times New Roman"/>
          <w:sz w:val="24"/>
          <w:szCs w:val="24"/>
        </w:rPr>
        <w:t xml:space="preserve"> ở cánh </w:t>
      </w:r>
      <w:proofErr w:type="gramStart"/>
      <w:r w:rsidR="00C90C5C">
        <w:rPr>
          <w:rFonts w:ascii="Times New Roman" w:hAnsi="Times New Roman" w:cs="Times New Roman"/>
          <w:sz w:val="24"/>
          <w:szCs w:val="24"/>
        </w:rPr>
        <w:t>tay</w:t>
      </w:r>
      <w:proofErr w:type="gramEnd"/>
      <w:r w:rsidR="00C90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28E7" w:rsidRDefault="00A328E7" w:rsidP="00A328E7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366B4A">
        <w:rPr>
          <w:rFonts w:ascii="Times New Roman" w:hAnsi="Times New Roman" w:cs="Times New Roman"/>
          <w:sz w:val="24"/>
          <w:szCs w:val="24"/>
        </w:rPr>
        <w:t xml:space="preserve">Long bàn </w:t>
      </w:r>
      <w:proofErr w:type="gramStart"/>
      <w:r w:rsidRPr="00366B4A">
        <w:rPr>
          <w:rFonts w:ascii="Times New Roman" w:hAnsi="Times New Roman" w:cs="Times New Roman"/>
          <w:sz w:val="24"/>
          <w:szCs w:val="24"/>
        </w:rPr>
        <w:t>tay</w:t>
      </w:r>
      <w:proofErr w:type="gramEnd"/>
      <w:r w:rsidRPr="00366B4A">
        <w:rPr>
          <w:rFonts w:ascii="Times New Roman" w:hAnsi="Times New Roman" w:cs="Times New Roman"/>
          <w:sz w:val="24"/>
          <w:szCs w:val="24"/>
        </w:rPr>
        <w:t xml:space="preserve"> son (-)</w:t>
      </w:r>
    </w:p>
    <w:p w:rsidR="00A328E7" w:rsidRPr="00366B4A" w:rsidRDefault="00A328E7" w:rsidP="00A328E7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66B4A">
        <w:rPr>
          <w:rFonts w:ascii="Times New Roman" w:hAnsi="Times New Roman" w:cs="Times New Roman"/>
          <w:sz w:val="24"/>
          <w:szCs w:val="24"/>
        </w:rPr>
        <w:t>Không teo cơ.</w:t>
      </w:r>
      <w:proofErr w:type="gramEnd"/>
      <w:r w:rsidR="00FA235D">
        <w:rPr>
          <w:rFonts w:ascii="Times New Roman" w:hAnsi="Times New Roman" w:cs="Times New Roman"/>
          <w:sz w:val="24"/>
          <w:szCs w:val="24"/>
        </w:rPr>
        <w:br/>
        <w:t>Run vẩy (-)</w:t>
      </w:r>
      <w:r w:rsidRPr="00366B4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F6AF8" w:rsidRPr="00366B4A" w:rsidRDefault="00C95376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66B4A">
        <w:rPr>
          <w:rFonts w:ascii="Times New Roman" w:hAnsi="Times New Roman" w:cs="Times New Roman"/>
          <w:sz w:val="24"/>
          <w:szCs w:val="24"/>
        </w:rPr>
        <w:t>Cột sống không gù, không vẹo.</w:t>
      </w:r>
      <w:proofErr w:type="gramEnd"/>
    </w:p>
    <w:p w:rsidR="00C95376" w:rsidRPr="00366B4A" w:rsidRDefault="00C95376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366B4A">
        <w:rPr>
          <w:rFonts w:ascii="Times New Roman" w:hAnsi="Times New Roman" w:cs="Times New Roman"/>
          <w:sz w:val="24"/>
          <w:szCs w:val="24"/>
        </w:rPr>
        <w:t>Không đau khớp, không giới hạn vận động.</w:t>
      </w:r>
      <w:proofErr w:type="gramEnd"/>
    </w:p>
    <w:p w:rsidR="00C95376" w:rsidRDefault="00CA4875" w:rsidP="00C95376">
      <w:pPr>
        <w:pStyle w:val="ListParagraph"/>
        <w:numPr>
          <w:ilvl w:val="0"/>
          <w:numId w:val="6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Tóm tắt bệnh án:</w:t>
      </w:r>
    </w:p>
    <w:p w:rsidR="00C95376" w:rsidRPr="00C95376" w:rsidRDefault="00C95376" w:rsidP="00C95376">
      <w:pPr>
        <w:pStyle w:val="ListParagraph"/>
        <w:numPr>
          <w:ilvl w:val="0"/>
          <w:numId w:val="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Bệnh nhân nữ, 63 tuổi, nhập viện vì tiêu phân đen. Qua hỏi bệnh và thăm khám ghi nhận:</w:t>
      </w:r>
    </w:p>
    <w:p w:rsidR="00C95376" w:rsidRPr="00C95376" w:rsidRDefault="00C95376" w:rsidP="00C95376">
      <w:pPr>
        <w:pStyle w:val="ListParagraph"/>
        <w:numPr>
          <w:ilvl w:val="1"/>
          <w:numId w:val="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TCCN:</w:t>
      </w:r>
    </w:p>
    <w:p w:rsidR="00C95376" w:rsidRPr="00366B4A" w:rsidRDefault="00C95376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366B4A">
        <w:rPr>
          <w:rFonts w:ascii="Times New Roman" w:hAnsi="Times New Roman" w:cs="Times New Roman"/>
          <w:sz w:val="24"/>
          <w:szCs w:val="24"/>
        </w:rPr>
        <w:t>Tiêu phân đen</w:t>
      </w:r>
      <w:r w:rsidR="003C6106" w:rsidRPr="00366B4A">
        <w:rPr>
          <w:rFonts w:ascii="Times New Roman" w:hAnsi="Times New Roman" w:cs="Times New Roman"/>
          <w:sz w:val="24"/>
          <w:szCs w:val="24"/>
        </w:rPr>
        <w:t>, lượng ít</w:t>
      </w:r>
    </w:p>
    <w:p w:rsidR="003C6106" w:rsidRPr="00366B4A" w:rsidRDefault="00C95376" w:rsidP="00C20986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66B4A">
        <w:rPr>
          <w:rFonts w:ascii="Times New Roman" w:hAnsi="Times New Roman" w:cs="Times New Roman"/>
          <w:sz w:val="24"/>
          <w:szCs w:val="24"/>
        </w:rPr>
        <w:t>Nôn ói ra màu đỏ bầm</w:t>
      </w:r>
      <w:r w:rsidR="003C6106" w:rsidRPr="00366B4A">
        <w:rPr>
          <w:rFonts w:ascii="Times New Roman" w:hAnsi="Times New Roman" w:cs="Times New Roman"/>
          <w:sz w:val="24"/>
          <w:szCs w:val="24"/>
        </w:rPr>
        <w:t xml:space="preserve"> có máu cục</w:t>
      </w:r>
      <w:r w:rsidR="00C20986">
        <w:rPr>
          <w:rFonts w:ascii="Times New Roman" w:hAnsi="Times New Roman" w:cs="Times New Roman"/>
          <w:sz w:val="24"/>
          <w:szCs w:val="24"/>
        </w:rPr>
        <w:t>, kèm vã</w:t>
      </w:r>
      <w:r w:rsidR="003C6106" w:rsidRPr="00366B4A">
        <w:rPr>
          <w:rFonts w:ascii="Times New Roman" w:hAnsi="Times New Roman" w:cs="Times New Roman"/>
          <w:sz w:val="24"/>
          <w:szCs w:val="24"/>
        </w:rPr>
        <w:t xml:space="preserve"> mồ hôi</w:t>
      </w:r>
      <w:r w:rsidR="00C23FA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C6106" w:rsidRPr="004B2FEB" w:rsidRDefault="00C95376" w:rsidP="003C6106">
      <w:pPr>
        <w:pStyle w:val="ListParagraph"/>
        <w:numPr>
          <w:ilvl w:val="1"/>
          <w:numId w:val="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TCTT</w:t>
      </w:r>
      <w:r w:rsidR="003C6106">
        <w:rPr>
          <w:rFonts w:ascii="Times New Roman" w:hAnsi="Times New Roman" w:cs="Times New Roman"/>
          <w:sz w:val="24"/>
          <w:szCs w:val="24"/>
        </w:rPr>
        <w:t>:</w:t>
      </w:r>
    </w:p>
    <w:p w:rsidR="004B2FEB" w:rsidRPr="00366B4A" w:rsidRDefault="004B2FEB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366B4A">
        <w:rPr>
          <w:rFonts w:ascii="Times New Roman" w:hAnsi="Times New Roman" w:cs="Times New Roman"/>
          <w:sz w:val="24"/>
          <w:szCs w:val="24"/>
        </w:rPr>
        <w:t>Da niêm nhợ</w:t>
      </w:r>
      <w:r w:rsidR="00235DF8" w:rsidRPr="00366B4A">
        <w:rPr>
          <w:rFonts w:ascii="Times New Roman" w:hAnsi="Times New Roman" w:cs="Times New Roman"/>
          <w:sz w:val="24"/>
          <w:szCs w:val="24"/>
        </w:rPr>
        <w:t>t</w:t>
      </w:r>
      <w:r w:rsidR="00CA15A3" w:rsidRPr="00366B4A">
        <w:rPr>
          <w:rFonts w:ascii="Times New Roman" w:hAnsi="Times New Roman" w:cs="Times New Roman"/>
          <w:sz w:val="24"/>
          <w:szCs w:val="24"/>
        </w:rPr>
        <w:t>, có</w:t>
      </w:r>
      <w:r w:rsidR="00C20986">
        <w:rPr>
          <w:rFonts w:ascii="Times New Roman" w:hAnsi="Times New Roman" w:cs="Times New Roman"/>
          <w:sz w:val="24"/>
          <w:szCs w:val="24"/>
        </w:rPr>
        <w:t xml:space="preserve"> dấu</w:t>
      </w:r>
      <w:r w:rsidR="00CA15A3" w:rsidRPr="00366B4A">
        <w:rPr>
          <w:rFonts w:ascii="Times New Roman" w:hAnsi="Times New Roman" w:cs="Times New Roman"/>
          <w:sz w:val="24"/>
          <w:szCs w:val="24"/>
        </w:rPr>
        <w:t xml:space="preserve"> xuất huyết dưới da</w:t>
      </w:r>
    </w:p>
    <w:p w:rsidR="00CD4ADB" w:rsidRPr="00366B4A" w:rsidRDefault="00CD4ADB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66B4A">
        <w:rPr>
          <w:rFonts w:ascii="Times New Roman" w:hAnsi="Times New Roman" w:cs="Times New Roman"/>
          <w:color w:val="000000" w:themeColor="text1"/>
          <w:sz w:val="24"/>
          <w:szCs w:val="24"/>
        </w:rPr>
        <w:t>Sao mạ</w:t>
      </w:r>
      <w:r w:rsidR="001C49CF" w:rsidRPr="00366B4A">
        <w:rPr>
          <w:rFonts w:ascii="Times New Roman" w:hAnsi="Times New Roman" w:cs="Times New Roman"/>
          <w:color w:val="000000" w:themeColor="text1"/>
          <w:sz w:val="24"/>
          <w:szCs w:val="24"/>
        </w:rPr>
        <w:t>ch (+)</w:t>
      </w:r>
    </w:p>
    <w:p w:rsidR="004B2FEB" w:rsidRDefault="004B2FEB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366B4A">
        <w:rPr>
          <w:rFonts w:ascii="Times New Roman" w:hAnsi="Times New Roman" w:cs="Times New Roman"/>
          <w:sz w:val="24"/>
          <w:szCs w:val="24"/>
        </w:rPr>
        <w:t>Mạch 140 lần/phút</w:t>
      </w:r>
    </w:p>
    <w:p w:rsidR="00DA1AC1" w:rsidRPr="00366B4A" w:rsidRDefault="00DA1AC1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tuyến mang </w:t>
      </w:r>
      <w:proofErr w:type="gramStart"/>
      <w:r>
        <w:rPr>
          <w:rFonts w:ascii="Times New Roman" w:hAnsi="Times New Roman" w:cs="Times New Roman"/>
          <w:sz w:val="24"/>
          <w:szCs w:val="24"/>
        </w:rPr>
        <w:t>tai</w:t>
      </w:r>
      <w:proofErr w:type="gramEnd"/>
    </w:p>
    <w:p w:rsidR="004B2FEB" w:rsidRPr="004B2FEB" w:rsidRDefault="004B2FEB" w:rsidP="003C6106">
      <w:pPr>
        <w:pStyle w:val="ListParagraph"/>
        <w:numPr>
          <w:ilvl w:val="1"/>
          <w:numId w:val="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Tiền căn:</w:t>
      </w:r>
    </w:p>
    <w:p w:rsidR="0051151D" w:rsidRPr="00366B4A" w:rsidRDefault="004B2FEB" w:rsidP="00366B4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366B4A">
        <w:rPr>
          <w:rFonts w:ascii="Times New Roman" w:hAnsi="Times New Roman" w:cs="Times New Roman"/>
          <w:sz w:val="24"/>
          <w:szCs w:val="24"/>
        </w:rPr>
        <w:t>ĐTĐ</w:t>
      </w:r>
      <w:r w:rsidR="00A33628">
        <w:rPr>
          <w:rFonts w:ascii="Times New Roman" w:hAnsi="Times New Roman" w:cs="Times New Roman"/>
          <w:sz w:val="24"/>
          <w:szCs w:val="24"/>
        </w:rPr>
        <w:t xml:space="preserve"> type 2 </w:t>
      </w:r>
      <w:bookmarkStart w:id="0" w:name="_GoBack"/>
      <w:bookmarkEnd w:id="0"/>
      <w:r w:rsidRPr="00366B4A">
        <w:rPr>
          <w:rFonts w:ascii="Times New Roman" w:hAnsi="Times New Roman" w:cs="Times New Roman"/>
          <w:sz w:val="24"/>
          <w:szCs w:val="24"/>
        </w:rPr>
        <w:t>16 năm, đang điều trị metformin</w:t>
      </w:r>
    </w:p>
    <w:p w:rsidR="00AB5386" w:rsidRDefault="00CA4875" w:rsidP="00AB5386">
      <w:pPr>
        <w:pStyle w:val="ListParagraph"/>
        <w:numPr>
          <w:ilvl w:val="0"/>
          <w:numId w:val="6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Đặt vấn đề:</w:t>
      </w:r>
    </w:p>
    <w:p w:rsidR="00AB5386" w:rsidRDefault="00B738CE" w:rsidP="00AF7C17">
      <w:pPr>
        <w:pStyle w:val="ListParagraph"/>
        <w:numPr>
          <w:ilvl w:val="0"/>
          <w:numId w:val="1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XHTH</w:t>
      </w:r>
      <w:r w:rsidR="00AB5386">
        <w:rPr>
          <w:rFonts w:ascii="Times New Roman" w:hAnsi="Times New Roman" w:cs="Times New Roman"/>
          <w:sz w:val="24"/>
          <w:szCs w:val="24"/>
        </w:rPr>
        <w:t xml:space="preserve"> trên </w:t>
      </w:r>
    </w:p>
    <w:p w:rsidR="00D0731C" w:rsidRPr="00D0731C" w:rsidRDefault="00D0731C" w:rsidP="00D0731C">
      <w:pPr>
        <w:pStyle w:val="ListParagraph"/>
        <w:numPr>
          <w:ilvl w:val="0"/>
          <w:numId w:val="1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HC suy tb Gan</w:t>
      </w:r>
    </w:p>
    <w:p w:rsidR="0067023F" w:rsidRPr="00D0731C" w:rsidRDefault="0067023F" w:rsidP="00D0731C">
      <w:pPr>
        <w:pStyle w:val="ListParagraph"/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*Tiền </w:t>
      </w:r>
      <w:proofErr w:type="gramStart"/>
      <w:r w:rsidRPr="00D0731C">
        <w:rPr>
          <w:rFonts w:ascii="Times New Roman" w:hAnsi="Times New Roman" w:cs="Times New Roman"/>
          <w:color w:val="000000" w:themeColor="text1"/>
          <w:sz w:val="24"/>
          <w:szCs w:val="24"/>
        </w:rPr>
        <w:t>căn</w:t>
      </w:r>
      <w:proofErr w:type="gramEnd"/>
      <w:r w:rsidRPr="00D073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ĐTĐ</w:t>
      </w:r>
      <w:r w:rsidR="00E571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type 2</w:t>
      </w:r>
    </w:p>
    <w:p w:rsidR="0051151D" w:rsidRDefault="00CA4875" w:rsidP="00CD4ADB">
      <w:pPr>
        <w:pStyle w:val="ListParagraph"/>
        <w:numPr>
          <w:ilvl w:val="0"/>
          <w:numId w:val="6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Chẩn đoán sơ bộ:</w:t>
      </w:r>
    </w:p>
    <w:p w:rsidR="0019317C" w:rsidRDefault="00E24625" w:rsidP="00287019">
      <w:pPr>
        <w:pStyle w:val="ListParagraph"/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24625">
        <w:rPr>
          <w:rFonts w:ascii="Times New Roman" w:hAnsi="Times New Roman" w:cs="Times New Roman"/>
          <w:sz w:val="24"/>
          <w:szCs w:val="24"/>
        </w:rPr>
        <w:t xml:space="preserve">Xơ gan mất bù nghĩ do viêm gan siêu </w:t>
      </w:r>
      <w:proofErr w:type="gramStart"/>
      <w:r w:rsidRPr="00E24625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E24625">
        <w:rPr>
          <w:rFonts w:ascii="Times New Roman" w:hAnsi="Times New Roman" w:cs="Times New Roman"/>
          <w:sz w:val="24"/>
          <w:szCs w:val="24"/>
        </w:rPr>
        <w:t xml:space="preserve"> biến chứng XHTH trên mức độ III đã ổn do vỡ dãn TMTQ/ĐTĐ 2</w:t>
      </w:r>
      <w:r w:rsidR="0019317C">
        <w:rPr>
          <w:rFonts w:ascii="Times New Roman" w:hAnsi="Times New Roman" w:cs="Times New Roman"/>
          <w:sz w:val="24"/>
          <w:szCs w:val="24"/>
        </w:rPr>
        <w:t>.</w:t>
      </w:r>
    </w:p>
    <w:p w:rsidR="00AB5386" w:rsidRDefault="00CA4875" w:rsidP="00AB5386">
      <w:pPr>
        <w:pStyle w:val="ListParagraph"/>
        <w:numPr>
          <w:ilvl w:val="0"/>
          <w:numId w:val="6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Chẩn đoán phân biệt:</w:t>
      </w:r>
    </w:p>
    <w:p w:rsidR="0019317C" w:rsidRDefault="004D47C6" w:rsidP="00307A84">
      <w:pPr>
        <w:pStyle w:val="ListParagraph"/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24625" w:rsidRPr="00E24625">
        <w:rPr>
          <w:rFonts w:ascii="Times New Roman" w:hAnsi="Times New Roman" w:cs="Times New Roman"/>
          <w:sz w:val="24"/>
          <w:szCs w:val="24"/>
        </w:rPr>
        <w:t>Xơ gan mất bù nghĩ do bệnh gan nhiễm mỡ không do rượu biến chứng XHTH trên mức độ III đã ổn do vỡ dãn TMTQ/ĐTĐ</w:t>
      </w:r>
      <w:r w:rsidR="00E24625">
        <w:rPr>
          <w:rFonts w:ascii="Times New Roman" w:hAnsi="Times New Roman" w:cs="Times New Roman"/>
          <w:sz w:val="24"/>
          <w:szCs w:val="24"/>
        </w:rPr>
        <w:t>2</w:t>
      </w:r>
      <w:r w:rsidR="009C62BB">
        <w:rPr>
          <w:rFonts w:ascii="Times New Roman" w:hAnsi="Times New Roman" w:cs="Times New Roman"/>
          <w:sz w:val="24"/>
          <w:szCs w:val="24"/>
        </w:rPr>
        <w:t>.</w:t>
      </w:r>
    </w:p>
    <w:p w:rsidR="00307A84" w:rsidRDefault="004D47C6" w:rsidP="00307A84">
      <w:pPr>
        <w:pStyle w:val="ListParagraph"/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307A84">
        <w:rPr>
          <w:rFonts w:ascii="Times New Roman" w:hAnsi="Times New Roman" w:cs="Times New Roman"/>
          <w:sz w:val="24"/>
          <w:szCs w:val="24"/>
        </w:rPr>
        <w:t>XHTH trên độ</w:t>
      </w:r>
      <w:r w:rsidR="0041383D">
        <w:rPr>
          <w:rFonts w:ascii="Times New Roman" w:hAnsi="Times New Roman" w:cs="Times New Roman"/>
          <w:sz w:val="24"/>
          <w:szCs w:val="24"/>
        </w:rPr>
        <w:t xml:space="preserve"> </w:t>
      </w:r>
      <w:r w:rsidR="00880EDE">
        <w:rPr>
          <w:rFonts w:ascii="Times New Roman" w:hAnsi="Times New Roman" w:cs="Times New Roman"/>
          <w:sz w:val="24"/>
          <w:szCs w:val="24"/>
        </w:rPr>
        <w:t>III</w:t>
      </w:r>
      <w:r w:rsidR="003557FB">
        <w:rPr>
          <w:rFonts w:ascii="Times New Roman" w:hAnsi="Times New Roman" w:cs="Times New Roman"/>
          <w:sz w:val="24"/>
          <w:szCs w:val="24"/>
        </w:rPr>
        <w:t xml:space="preserve"> đã ổn</w:t>
      </w:r>
      <w:r w:rsidR="00307A84">
        <w:rPr>
          <w:rFonts w:ascii="Times New Roman" w:hAnsi="Times New Roman" w:cs="Times New Roman"/>
          <w:sz w:val="24"/>
          <w:szCs w:val="24"/>
        </w:rPr>
        <w:t xml:space="preserve"> nghĩ do </w:t>
      </w:r>
      <w:r w:rsidR="0098325E">
        <w:rPr>
          <w:rFonts w:ascii="Times New Roman" w:hAnsi="Times New Roman" w:cs="Times New Roman"/>
          <w:sz w:val="24"/>
          <w:szCs w:val="24"/>
        </w:rPr>
        <w:t>loét dạ</w:t>
      </w:r>
      <w:r w:rsidR="0019317C">
        <w:rPr>
          <w:rFonts w:ascii="Times New Roman" w:hAnsi="Times New Roman" w:cs="Times New Roman"/>
          <w:sz w:val="24"/>
          <w:szCs w:val="24"/>
        </w:rPr>
        <w:t xml:space="preserve"> dày tá tràng-</w:t>
      </w:r>
      <w:r w:rsidR="0098325E">
        <w:rPr>
          <w:rFonts w:ascii="Times New Roman" w:hAnsi="Times New Roman" w:cs="Times New Roman"/>
          <w:sz w:val="24"/>
          <w:szCs w:val="24"/>
        </w:rPr>
        <w:t xml:space="preserve"> xơ gan còn bù</w:t>
      </w:r>
      <w:r w:rsidR="0019317C">
        <w:rPr>
          <w:rFonts w:ascii="Times New Roman" w:hAnsi="Times New Roman" w:cs="Times New Roman"/>
          <w:sz w:val="24"/>
          <w:szCs w:val="24"/>
        </w:rPr>
        <w:t xml:space="preserve"> nghĩ do</w:t>
      </w:r>
      <w:r w:rsidR="00A5078A">
        <w:rPr>
          <w:rFonts w:ascii="Times New Roman" w:hAnsi="Times New Roman" w:cs="Times New Roman"/>
          <w:sz w:val="24"/>
          <w:szCs w:val="24"/>
        </w:rPr>
        <w:t xml:space="preserve"> </w:t>
      </w:r>
      <w:r w:rsidR="00E24625">
        <w:rPr>
          <w:rFonts w:ascii="Times New Roman" w:hAnsi="Times New Roman" w:cs="Times New Roman"/>
          <w:sz w:val="24"/>
          <w:szCs w:val="24"/>
        </w:rPr>
        <w:t xml:space="preserve">viêm gan siêu </w:t>
      </w:r>
      <w:proofErr w:type="gramStart"/>
      <w:r w:rsidR="00E24625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="00A5078A">
        <w:rPr>
          <w:rFonts w:ascii="Times New Roman" w:hAnsi="Times New Roman" w:cs="Times New Roman"/>
          <w:sz w:val="24"/>
          <w:szCs w:val="24"/>
        </w:rPr>
        <w:t xml:space="preserve"> </w:t>
      </w:r>
      <w:r w:rsidR="0098325E">
        <w:rPr>
          <w:rFonts w:ascii="Times New Roman" w:hAnsi="Times New Roman" w:cs="Times New Roman"/>
          <w:sz w:val="24"/>
          <w:szCs w:val="24"/>
        </w:rPr>
        <w:t>chưa biến chứ</w:t>
      </w:r>
      <w:r w:rsidR="0019317C">
        <w:rPr>
          <w:rFonts w:ascii="Times New Roman" w:hAnsi="Times New Roman" w:cs="Times New Roman"/>
          <w:sz w:val="24"/>
          <w:szCs w:val="24"/>
        </w:rPr>
        <w:t>ng/ĐTĐ 2.</w:t>
      </w:r>
      <w:r w:rsidR="00962F82">
        <w:rPr>
          <w:rFonts w:ascii="Times New Roman" w:hAnsi="Times New Roman" w:cs="Times New Roman"/>
          <w:sz w:val="24"/>
          <w:szCs w:val="24"/>
        </w:rPr>
        <w:br/>
        <w:t xml:space="preserve">3. XHTH trên độ III đã ổn nghĩ do loét dạ dày tá tràng- Ung </w:t>
      </w:r>
      <w:proofErr w:type="gramStart"/>
      <w:r w:rsidR="00962F82">
        <w:rPr>
          <w:rFonts w:ascii="Times New Roman" w:hAnsi="Times New Roman" w:cs="Times New Roman"/>
          <w:sz w:val="24"/>
          <w:szCs w:val="24"/>
        </w:rPr>
        <w:t>thư</w:t>
      </w:r>
      <w:proofErr w:type="gramEnd"/>
      <w:r w:rsidR="00962F82">
        <w:rPr>
          <w:rFonts w:ascii="Times New Roman" w:hAnsi="Times New Roman" w:cs="Times New Roman"/>
          <w:sz w:val="24"/>
          <w:szCs w:val="24"/>
        </w:rPr>
        <w:t xml:space="preserve"> gan/ ĐTĐ 2.</w:t>
      </w:r>
    </w:p>
    <w:p w:rsidR="004048B0" w:rsidRPr="0098325E" w:rsidRDefault="00DC4F25" w:rsidP="0098325E">
      <w:pPr>
        <w:pStyle w:val="ListParagraph"/>
        <w:numPr>
          <w:ilvl w:val="0"/>
          <w:numId w:val="24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XHTH trên độ </w:t>
      </w:r>
      <w:r w:rsidR="00880EDE">
        <w:rPr>
          <w:rFonts w:ascii="Times New Roman" w:hAnsi="Times New Roman" w:cs="Times New Roman"/>
          <w:b/>
          <w:sz w:val="24"/>
          <w:szCs w:val="24"/>
        </w:rPr>
        <w:t>III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7023F" w:rsidRPr="00253809" w:rsidRDefault="00253809" w:rsidP="00253809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023F" w:rsidRPr="00253809">
        <w:rPr>
          <w:rFonts w:ascii="Times New Roman" w:hAnsi="Times New Roman" w:cs="Times New Roman"/>
          <w:sz w:val="24"/>
          <w:szCs w:val="24"/>
        </w:rPr>
        <w:t>XHTH trên:</w:t>
      </w:r>
    </w:p>
    <w:p w:rsidR="0067023F" w:rsidRDefault="0067023F" w:rsidP="0067023F">
      <w:pPr>
        <w:pStyle w:val="ListParagraph"/>
        <w:numPr>
          <w:ilvl w:val="1"/>
          <w:numId w:val="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BN tiêu phân đen, sệt, lượng ít.</w:t>
      </w:r>
    </w:p>
    <w:p w:rsidR="0067023F" w:rsidRDefault="0067023F" w:rsidP="0067023F">
      <w:pPr>
        <w:pStyle w:val="ListParagraph"/>
        <w:numPr>
          <w:ilvl w:val="1"/>
          <w:numId w:val="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BN nôn ra máu đỏ bầm, lẫn cục máu đông.</w:t>
      </w:r>
    </w:p>
    <w:p w:rsidR="0067023F" w:rsidRPr="00253809" w:rsidRDefault="00253809" w:rsidP="00253809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7023F" w:rsidRPr="00253809">
        <w:rPr>
          <w:rFonts w:ascii="Times New Roman" w:hAnsi="Times New Roman" w:cs="Times New Roman"/>
          <w:sz w:val="24"/>
          <w:szCs w:val="24"/>
        </w:rPr>
        <w:t xml:space="preserve">Mức độ </w:t>
      </w:r>
      <w:proofErr w:type="gramStart"/>
      <w:r w:rsidR="0067023F" w:rsidRPr="00253809">
        <w:rPr>
          <w:rFonts w:ascii="Times New Roman" w:hAnsi="Times New Roman" w:cs="Times New Roman"/>
          <w:sz w:val="24"/>
          <w:szCs w:val="24"/>
        </w:rPr>
        <w:t>XHTH :</w:t>
      </w:r>
      <w:proofErr w:type="gramEnd"/>
      <w:r w:rsidR="0067023F" w:rsidRPr="00253809">
        <w:rPr>
          <w:rFonts w:ascii="Times New Roman" w:hAnsi="Times New Roman" w:cs="Times New Roman"/>
          <w:sz w:val="24"/>
          <w:szCs w:val="24"/>
        </w:rPr>
        <w:t xml:space="preserve"> BN tiêu phân đen và nôn ra máu </w:t>
      </w:r>
      <w:r w:rsidR="009037E9">
        <w:rPr>
          <w:rFonts w:ascii="Times New Roman" w:hAnsi="Times New Roman" w:cs="Times New Roman"/>
          <w:sz w:val="24"/>
          <w:szCs w:val="24"/>
        </w:rPr>
        <w:t>sau nôn BN vã</w:t>
      </w:r>
      <w:r w:rsidR="0067023F" w:rsidRPr="00253809">
        <w:rPr>
          <w:rFonts w:ascii="Times New Roman" w:hAnsi="Times New Roman" w:cs="Times New Roman"/>
          <w:sz w:val="24"/>
          <w:szCs w:val="24"/>
        </w:rPr>
        <w:t xml:space="preserve"> mồ hôi, mạch 140 lần/ phút</w:t>
      </w:r>
      <w:r w:rsidR="00880EDE">
        <w:rPr>
          <w:rFonts w:ascii="Times New Roman" w:hAnsi="Times New Roman" w:cs="Times New Roman"/>
          <w:sz w:val="24"/>
          <w:szCs w:val="24"/>
        </w:rPr>
        <w:t>, BN &gt; 60 tuổi</w:t>
      </w:r>
      <w:r w:rsidR="0067023F" w:rsidRPr="0025380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67023F" w:rsidRPr="00253809">
        <w:rPr>
          <w:rFonts w:ascii="Times New Roman" w:hAnsi="Times New Roman" w:cs="Times New Roman"/>
          <w:sz w:val="24"/>
          <w:szCs w:val="24"/>
        </w:rPr>
        <w:t xml:space="preserve">Nên nghĩ XHTH trên độ </w:t>
      </w:r>
      <w:r w:rsidR="00880EDE">
        <w:rPr>
          <w:rFonts w:ascii="Times New Roman" w:hAnsi="Times New Roman" w:cs="Times New Roman"/>
          <w:sz w:val="24"/>
          <w:szCs w:val="24"/>
        </w:rPr>
        <w:t>III</w:t>
      </w:r>
      <w:r w:rsidR="0067023F" w:rsidRPr="0025380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7023F" w:rsidRPr="00253809" w:rsidRDefault="00253809" w:rsidP="00253809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74B">
        <w:rPr>
          <w:rFonts w:ascii="Times New Roman" w:hAnsi="Times New Roman" w:cs="Times New Roman"/>
          <w:sz w:val="24"/>
          <w:szCs w:val="24"/>
        </w:rPr>
        <w:t>Diễn tiến</w:t>
      </w:r>
      <w:r w:rsidR="0067023F" w:rsidRPr="00253809">
        <w:rPr>
          <w:rFonts w:ascii="Times New Roman" w:hAnsi="Times New Roman" w:cs="Times New Roman"/>
          <w:sz w:val="24"/>
          <w:szCs w:val="24"/>
        </w:rPr>
        <w:t xml:space="preserve">: </w:t>
      </w:r>
      <w:r w:rsidR="00CA15A3" w:rsidRPr="00253809">
        <w:rPr>
          <w:rFonts w:ascii="Times New Roman" w:hAnsi="Times New Roman" w:cs="Times New Roman"/>
          <w:sz w:val="24"/>
          <w:szCs w:val="24"/>
        </w:rPr>
        <w:t xml:space="preserve">hiện nay </w:t>
      </w:r>
      <w:r w:rsidR="0067023F" w:rsidRPr="00253809">
        <w:rPr>
          <w:rFonts w:ascii="Times New Roman" w:hAnsi="Times New Roman" w:cs="Times New Roman"/>
          <w:sz w:val="24"/>
          <w:szCs w:val="24"/>
        </w:rPr>
        <w:t>BN</w:t>
      </w:r>
      <w:r w:rsidR="00D0731C" w:rsidRPr="00253809">
        <w:rPr>
          <w:rFonts w:ascii="Times New Roman" w:hAnsi="Times New Roman" w:cs="Times New Roman"/>
          <w:sz w:val="24"/>
          <w:szCs w:val="24"/>
        </w:rPr>
        <w:t xml:space="preserve"> </w:t>
      </w:r>
      <w:r w:rsidR="0067023F" w:rsidRPr="00253809">
        <w:rPr>
          <w:rFonts w:ascii="Times New Roman" w:hAnsi="Times New Roman" w:cs="Times New Roman"/>
          <w:sz w:val="24"/>
          <w:szCs w:val="24"/>
        </w:rPr>
        <w:t xml:space="preserve">đi tiêu </w:t>
      </w:r>
      <w:r w:rsidR="00CA15A3" w:rsidRPr="00253809">
        <w:rPr>
          <w:rFonts w:ascii="Times New Roman" w:hAnsi="Times New Roman" w:cs="Times New Roman"/>
          <w:sz w:val="24"/>
          <w:szCs w:val="24"/>
        </w:rPr>
        <w:t>phân vàng, lỏng, lượng ít</w:t>
      </w:r>
      <w:r w:rsidR="00D0731C" w:rsidRPr="00253809">
        <w:rPr>
          <w:rFonts w:ascii="Times New Roman" w:hAnsi="Times New Roman" w:cs="Times New Roman"/>
          <w:sz w:val="24"/>
          <w:szCs w:val="24"/>
        </w:rPr>
        <w:t xml:space="preserve"> đã được hơn 4 ngày, </w:t>
      </w:r>
      <w:r w:rsidR="00CA15A3" w:rsidRPr="00253809">
        <w:rPr>
          <w:rFonts w:ascii="Times New Roman" w:hAnsi="Times New Roman" w:cs="Times New Roman"/>
          <w:sz w:val="24"/>
          <w:szCs w:val="24"/>
        </w:rPr>
        <w:t>không còn tiêu phân đen hay nôn ra máu nên nghĩ XHTH đã ổn.</w:t>
      </w:r>
    </w:p>
    <w:p w:rsidR="005C09D0" w:rsidRPr="00253809" w:rsidRDefault="00253809" w:rsidP="00253809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74B">
        <w:rPr>
          <w:rFonts w:ascii="Times New Roman" w:hAnsi="Times New Roman" w:cs="Times New Roman"/>
          <w:sz w:val="24"/>
          <w:szCs w:val="24"/>
        </w:rPr>
        <w:t>N</w:t>
      </w:r>
      <w:r w:rsidR="005C09D0" w:rsidRPr="00253809">
        <w:rPr>
          <w:rFonts w:ascii="Times New Roman" w:hAnsi="Times New Roman" w:cs="Times New Roman"/>
          <w:sz w:val="24"/>
          <w:szCs w:val="24"/>
        </w:rPr>
        <w:t>guyên nhân:</w:t>
      </w:r>
    </w:p>
    <w:p w:rsidR="0092474B" w:rsidRDefault="00880EDE" w:rsidP="0092474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92474B" w:rsidRPr="0092474B">
        <w:rPr>
          <w:rFonts w:ascii="Times New Roman" w:hAnsi="Times New Roman" w:cs="Times New Roman"/>
          <w:sz w:val="24"/>
          <w:szCs w:val="24"/>
        </w:rPr>
        <w:t xml:space="preserve">ỡ dãn tĩnh mạch thực quản: BN tiêu phân đen, nôn ra máu đỏ bầm, lẫn máu cục, kèm triệu chứng </w:t>
      </w:r>
      <w:r>
        <w:rPr>
          <w:rFonts w:ascii="Times New Roman" w:hAnsi="Times New Roman" w:cs="Times New Roman"/>
          <w:sz w:val="24"/>
          <w:szCs w:val="24"/>
        </w:rPr>
        <w:t>của hội chứng suy tb gan</w:t>
      </w:r>
      <w:r w:rsidR="0092474B" w:rsidRPr="0092474B">
        <w:rPr>
          <w:rFonts w:ascii="Times New Roman" w:hAnsi="Times New Roman" w:cs="Times New Roman"/>
          <w:sz w:val="24"/>
          <w:szCs w:val="24"/>
        </w:rPr>
        <w:t xml:space="preserve"> =&gt; nghĩ nhiều</w:t>
      </w:r>
      <w:r w:rsidR="000D6926">
        <w:rPr>
          <w:rFonts w:ascii="Times New Roman" w:hAnsi="Times New Roman" w:cs="Times New Roman"/>
          <w:sz w:val="24"/>
          <w:szCs w:val="24"/>
        </w:rPr>
        <w:t>, CLS: Nội soi tiêu hóa trên</w:t>
      </w:r>
    </w:p>
    <w:p w:rsidR="00880EDE" w:rsidRDefault="00880EDE" w:rsidP="00880ED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880EDE">
        <w:rPr>
          <w:rFonts w:ascii="Times New Roman" w:hAnsi="Times New Roman" w:cs="Times New Roman"/>
          <w:sz w:val="24"/>
          <w:szCs w:val="24"/>
        </w:rPr>
        <w:t xml:space="preserve">oét dạ dày tá tràng: BN không đau bụng, không ợ chua, ợ hơi, không đầy bụng, khó tiêu, không có tiền căn sử dụng thuốc </w:t>
      </w:r>
      <w:r>
        <w:rPr>
          <w:rFonts w:ascii="Times New Roman" w:hAnsi="Times New Roman" w:cs="Times New Roman"/>
          <w:sz w:val="24"/>
          <w:szCs w:val="24"/>
        </w:rPr>
        <w:t>N</w:t>
      </w:r>
      <w:r w:rsidR="008C7BD0">
        <w:rPr>
          <w:rFonts w:ascii="Times New Roman" w:hAnsi="Times New Roman" w:cs="Times New Roman"/>
          <w:sz w:val="24"/>
          <w:szCs w:val="24"/>
        </w:rPr>
        <w:t xml:space="preserve">SAID, nhưng BN chưa nội soi test Hp </w:t>
      </w:r>
      <w:r w:rsidRPr="00880EDE">
        <w:rPr>
          <w:rFonts w:ascii="Times New Roman" w:hAnsi="Times New Roman" w:cs="Times New Roman"/>
          <w:sz w:val="24"/>
          <w:szCs w:val="24"/>
        </w:rPr>
        <w:t>=&gt; nghĩ ít</w:t>
      </w:r>
      <w:r w:rsidR="000D6926">
        <w:rPr>
          <w:rFonts w:ascii="Times New Roman" w:hAnsi="Times New Roman" w:cs="Times New Roman"/>
          <w:sz w:val="24"/>
          <w:szCs w:val="24"/>
        </w:rPr>
        <w:t>, CLS: Nội soi tiêu hóa trên</w:t>
      </w:r>
    </w:p>
    <w:p w:rsidR="008C7BD0" w:rsidRPr="008C7BD0" w:rsidRDefault="008C7BD0" w:rsidP="008C7BD0">
      <w:pPr>
        <w:pStyle w:val="ListParagraph"/>
        <w:numPr>
          <w:ilvl w:val="1"/>
          <w:numId w:val="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Ung thư dạ dày: BN không sụt cân, suy kiệt, khám không thấy khối u vùng bụng, </w:t>
      </w:r>
      <w:r w:rsidR="003104E6">
        <w:rPr>
          <w:rFonts w:ascii="Times New Roman" w:hAnsi="Times New Roman" w:cs="Times New Roman"/>
          <w:sz w:val="24"/>
          <w:szCs w:val="24"/>
        </w:rPr>
        <w:t xml:space="preserve">hạch ngoại biên không sờ chạm, </w:t>
      </w:r>
      <w:r>
        <w:rPr>
          <w:rFonts w:ascii="Times New Roman" w:hAnsi="Times New Roman" w:cs="Times New Roman"/>
          <w:sz w:val="24"/>
          <w:szCs w:val="24"/>
        </w:rPr>
        <w:t>không có tiền căn bệnh ác tính</w:t>
      </w:r>
      <w:r w:rsidR="003104E6">
        <w:rPr>
          <w:rFonts w:ascii="Times New Roman" w:hAnsi="Times New Roman" w:cs="Times New Roman"/>
          <w:sz w:val="24"/>
          <w:szCs w:val="24"/>
        </w:rPr>
        <w:t xml:space="preserve">, diễn biến đợt bệnh này cấp tính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 w:rsidR="003104E6">
        <w:rPr>
          <w:rFonts w:ascii="Times New Roman" w:hAnsi="Times New Roman" w:cs="Times New Roman"/>
          <w:sz w:val="24"/>
          <w:szCs w:val="24"/>
        </w:rPr>
        <w:t xml:space="preserve">không </w:t>
      </w:r>
      <w:r>
        <w:rPr>
          <w:rFonts w:ascii="Times New Roman" w:hAnsi="Times New Roman" w:cs="Times New Roman"/>
          <w:sz w:val="24"/>
          <w:szCs w:val="24"/>
        </w:rPr>
        <w:t>nghĩ</w:t>
      </w:r>
    </w:p>
    <w:p w:rsidR="001A0DA9" w:rsidRPr="0098325E" w:rsidRDefault="008C7BD0" w:rsidP="00CA15A3">
      <w:pPr>
        <w:pStyle w:val="ListParagraph"/>
        <w:numPr>
          <w:ilvl w:val="1"/>
          <w:numId w:val="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A0DA9" w:rsidRPr="0098325E">
        <w:rPr>
          <w:rFonts w:ascii="Times New Roman" w:hAnsi="Times New Roman" w:cs="Times New Roman"/>
          <w:sz w:val="24"/>
          <w:szCs w:val="24"/>
        </w:rPr>
        <w:t>iêm trợt dạ dày xuất huyết: BN không uống rượu bia, không có tiền căn s</w:t>
      </w:r>
      <w:r w:rsidR="004B548A" w:rsidRPr="0098325E">
        <w:rPr>
          <w:rFonts w:ascii="Times New Roman" w:hAnsi="Times New Roman" w:cs="Times New Roman"/>
          <w:sz w:val="24"/>
          <w:szCs w:val="24"/>
        </w:rPr>
        <w:t>ử</w:t>
      </w:r>
      <w:r w:rsidR="001A0DA9" w:rsidRPr="0098325E">
        <w:rPr>
          <w:rFonts w:ascii="Times New Roman" w:hAnsi="Times New Roman" w:cs="Times New Roman"/>
          <w:sz w:val="24"/>
          <w:szCs w:val="24"/>
        </w:rPr>
        <w:t xml:space="preserve"> dụn</w:t>
      </w:r>
      <w:r>
        <w:rPr>
          <w:rFonts w:ascii="Times New Roman" w:hAnsi="Times New Roman" w:cs="Times New Roman"/>
          <w:sz w:val="24"/>
          <w:szCs w:val="24"/>
        </w:rPr>
        <w:t xml:space="preserve">g thuốc NSAID, lượng xuất huyết lần này nhiều </w:t>
      </w:r>
      <w:r w:rsidR="001A0DA9" w:rsidRPr="0098325E">
        <w:rPr>
          <w:rFonts w:ascii="Times New Roman" w:hAnsi="Times New Roman" w:cs="Times New Roman"/>
          <w:sz w:val="24"/>
          <w:szCs w:val="24"/>
        </w:rPr>
        <w:t>=&gt; không nghĩ</w:t>
      </w:r>
    </w:p>
    <w:p w:rsidR="00953B0C" w:rsidRDefault="00CA15A3" w:rsidP="00953B0C">
      <w:pPr>
        <w:pStyle w:val="ListParagraph"/>
        <w:numPr>
          <w:ilvl w:val="1"/>
          <w:numId w:val="9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HC Mallory- Weiss: BN không nôn ói nhiều</w:t>
      </w:r>
      <w:r w:rsidR="00DC4F25">
        <w:rPr>
          <w:rFonts w:ascii="Times New Roman" w:hAnsi="Times New Roman" w:cs="Times New Roman"/>
          <w:sz w:val="24"/>
          <w:szCs w:val="24"/>
        </w:rPr>
        <w:t>, ợ nhiều</w:t>
      </w:r>
      <w:r>
        <w:rPr>
          <w:rFonts w:ascii="Times New Roman" w:hAnsi="Times New Roman" w:cs="Times New Roman"/>
          <w:sz w:val="24"/>
          <w:szCs w:val="24"/>
        </w:rPr>
        <w:t xml:space="preserve"> lần trước khi nôn ra máu =&gt; không nghĩ</w:t>
      </w:r>
    </w:p>
    <w:p w:rsidR="001A0DA9" w:rsidRPr="00253809" w:rsidRDefault="00253809" w:rsidP="00253809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7BD0">
        <w:rPr>
          <w:rFonts w:ascii="Times New Roman" w:hAnsi="Times New Roman" w:cs="Times New Roman"/>
          <w:sz w:val="24"/>
          <w:szCs w:val="24"/>
        </w:rPr>
        <w:t>B</w:t>
      </w:r>
      <w:r w:rsidR="001A0DA9" w:rsidRPr="00253809">
        <w:rPr>
          <w:rFonts w:ascii="Times New Roman" w:hAnsi="Times New Roman" w:cs="Times New Roman"/>
          <w:sz w:val="24"/>
          <w:szCs w:val="24"/>
        </w:rPr>
        <w:t>iến chứng XHTH:</w:t>
      </w:r>
    </w:p>
    <w:p w:rsidR="001A0DA9" w:rsidRDefault="001A0DA9" w:rsidP="001A0DA9">
      <w:pPr>
        <w:pStyle w:val="ListParagraph"/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</w:rPr>
        <w:t>tổn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thương thận cấ</w:t>
      </w:r>
      <w:r w:rsidR="00CD7E22">
        <w:rPr>
          <w:rFonts w:ascii="Times New Roman" w:hAnsi="Times New Roman" w:cs="Times New Roman"/>
          <w:sz w:val="24"/>
          <w:szCs w:val="24"/>
        </w:rPr>
        <w:t>p: BN đi tiểu bình thường, không tiểu ít =&gt; không nghĩ</w:t>
      </w:r>
    </w:p>
    <w:p w:rsidR="00DC4F25" w:rsidRDefault="00DC4F25" w:rsidP="001A0DA9">
      <w:pPr>
        <w:pStyle w:val="ListParagraph"/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gramStart"/>
      <w:r>
        <w:rPr>
          <w:rFonts w:ascii="Times New Roman" w:hAnsi="Times New Roman" w:cs="Times New Roman"/>
          <w:sz w:val="24"/>
          <w:szCs w:val="24"/>
        </w:rPr>
        <w:t>suy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hô hấp: BN không khó thở, không đau</w:t>
      </w:r>
      <w:r w:rsidR="00CD7E22">
        <w:rPr>
          <w:rFonts w:ascii="Times New Roman" w:hAnsi="Times New Roman" w:cs="Times New Roman"/>
          <w:sz w:val="24"/>
          <w:szCs w:val="24"/>
        </w:rPr>
        <w:t xml:space="preserve"> ngực =&gt; không nghĩ </w:t>
      </w:r>
    </w:p>
    <w:p w:rsidR="00DC4F25" w:rsidRDefault="00DC4F25" w:rsidP="001A0DA9">
      <w:pPr>
        <w:pStyle w:val="ListParagraph"/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8C7BD0">
        <w:rPr>
          <w:rFonts w:ascii="Times New Roman" w:hAnsi="Times New Roman" w:cs="Times New Roman"/>
          <w:sz w:val="24"/>
          <w:szCs w:val="24"/>
        </w:rPr>
        <w:t>Tuần hoàn</w:t>
      </w:r>
      <w:r>
        <w:rPr>
          <w:rFonts w:ascii="Times New Roman" w:hAnsi="Times New Roman" w:cs="Times New Roman"/>
          <w:sz w:val="24"/>
          <w:szCs w:val="24"/>
        </w:rPr>
        <w:t>:</w:t>
      </w:r>
      <w:r w:rsidR="00CD7E22">
        <w:rPr>
          <w:rFonts w:ascii="Times New Roman" w:hAnsi="Times New Roman" w:cs="Times New Roman"/>
          <w:sz w:val="24"/>
          <w:szCs w:val="24"/>
        </w:rPr>
        <w:t xml:space="preserve">  BN không </w:t>
      </w:r>
      <w:r w:rsidR="008C7B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tụt huyết áp</w:t>
      </w:r>
      <w:r w:rsidR="00CD7E2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=&gt; không nghĩ.</w:t>
      </w:r>
    </w:p>
    <w:p w:rsidR="00DC4F25" w:rsidRDefault="00B03AFB" w:rsidP="00DC4F25">
      <w:pPr>
        <w:pStyle w:val="ListParagraph"/>
        <w:numPr>
          <w:ilvl w:val="0"/>
          <w:numId w:val="24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HC</w:t>
      </w:r>
      <w:r w:rsidR="00DC4F25">
        <w:rPr>
          <w:rFonts w:ascii="Times New Roman" w:hAnsi="Times New Roman" w:cs="Times New Roman"/>
          <w:b/>
          <w:sz w:val="24"/>
          <w:szCs w:val="24"/>
        </w:rPr>
        <w:t xml:space="preserve"> suy tb gan: </w:t>
      </w:r>
    </w:p>
    <w:p w:rsidR="00B01066" w:rsidRPr="00253809" w:rsidRDefault="00253809" w:rsidP="00253809">
      <w:pPr>
        <w:tabs>
          <w:tab w:val="left" w:pos="426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E22" w:rsidRPr="00253809">
        <w:rPr>
          <w:rFonts w:ascii="Times New Roman" w:hAnsi="Times New Roman" w:cs="Times New Roman"/>
          <w:sz w:val="24"/>
          <w:szCs w:val="24"/>
        </w:rPr>
        <w:t>BN có triệu chứng sao mạch, xuất huyết dưới da</w:t>
      </w:r>
      <w:r w:rsidR="00B03AFB">
        <w:rPr>
          <w:rFonts w:ascii="Times New Roman" w:hAnsi="Times New Roman" w:cs="Times New Roman"/>
          <w:sz w:val="24"/>
          <w:szCs w:val="24"/>
        </w:rPr>
        <w:t xml:space="preserve">, tuyến mang </w:t>
      </w:r>
      <w:proofErr w:type="gramStart"/>
      <w:r w:rsidR="00B03AFB">
        <w:rPr>
          <w:rFonts w:ascii="Times New Roman" w:hAnsi="Times New Roman" w:cs="Times New Roman"/>
          <w:sz w:val="24"/>
          <w:szCs w:val="24"/>
        </w:rPr>
        <w:t>tai</w:t>
      </w:r>
      <w:proofErr w:type="gramEnd"/>
      <w:r w:rsidR="00B03AFB">
        <w:rPr>
          <w:rFonts w:ascii="Times New Roman" w:hAnsi="Times New Roman" w:cs="Times New Roman"/>
          <w:sz w:val="24"/>
          <w:szCs w:val="24"/>
        </w:rPr>
        <w:t xml:space="preserve"> to</w:t>
      </w:r>
      <w:r w:rsidR="00CD7E22" w:rsidRPr="00253809">
        <w:rPr>
          <w:rFonts w:ascii="Times New Roman" w:hAnsi="Times New Roman" w:cs="Times New Roman"/>
          <w:sz w:val="24"/>
          <w:szCs w:val="24"/>
        </w:rPr>
        <w:t xml:space="preserve"> -&gt; có hội chứng suy tb gan</w:t>
      </w:r>
      <w:r w:rsidR="00B01066" w:rsidRPr="00253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DE2" w:rsidRPr="00253809" w:rsidRDefault="00253809" w:rsidP="00253809">
      <w:pPr>
        <w:tabs>
          <w:tab w:val="left" w:pos="426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D7E22" w:rsidRPr="00253809">
        <w:rPr>
          <w:rFonts w:ascii="Times New Roman" w:hAnsi="Times New Roman" w:cs="Times New Roman"/>
          <w:sz w:val="24"/>
          <w:szCs w:val="24"/>
        </w:rPr>
        <w:t>Nguyên nhân:</w:t>
      </w:r>
      <w:r w:rsidR="00E62DE2" w:rsidRPr="002538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3AB1" w:rsidRPr="00F87FC9" w:rsidRDefault="00E62DE2" w:rsidP="00F87FC9">
      <w:pPr>
        <w:pStyle w:val="ListParagraph"/>
        <w:numPr>
          <w:ilvl w:val="1"/>
          <w:numId w:val="9"/>
        </w:num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3A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2553" w:rsidRPr="00CC3AB1">
        <w:rPr>
          <w:rFonts w:ascii="Times New Roman" w:hAnsi="Times New Roman" w:cs="Times New Roman"/>
          <w:color w:val="000000" w:themeColor="text1"/>
          <w:sz w:val="24"/>
          <w:szCs w:val="24"/>
        </w:rPr>
        <w:t>Viêm gan:</w:t>
      </w:r>
      <w:r w:rsidR="00C23FAC" w:rsidRPr="00F8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87FC9" w:rsidRDefault="00F87FC9" w:rsidP="00CC3AB1">
      <w:pPr>
        <w:pStyle w:val="ListParagraph"/>
        <w:numPr>
          <w:ilvl w:val="2"/>
          <w:numId w:val="9"/>
        </w:num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Cấp: không nghĩ vì BN không có triệu chứng của 4 giai đoạn viêm gan cấp</w:t>
      </w:r>
    </w:p>
    <w:p w:rsidR="00CC3AB1" w:rsidRPr="002F5F22" w:rsidRDefault="00F87FC9" w:rsidP="00F87FC9">
      <w:pPr>
        <w:pStyle w:val="ListParagraph"/>
        <w:numPr>
          <w:ilvl w:val="2"/>
          <w:numId w:val="9"/>
        </w:num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Mạn: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Viêm gan siêu vi: BN </w:t>
      </w:r>
      <w:r w:rsidR="006239F5">
        <w:rPr>
          <w:rFonts w:ascii="Times New Roman" w:hAnsi="Times New Roman" w:cs="Times New Roman"/>
          <w:color w:val="000000" w:themeColor="text1"/>
          <w:sz w:val="24"/>
          <w:szCs w:val="24"/>
        </w:rPr>
        <w:t>chưa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tiêm ngừa VGB</w:t>
      </w:r>
      <w:r w:rsidR="00962F82">
        <w:rPr>
          <w:rFonts w:ascii="Times New Roman" w:hAnsi="Times New Roman" w:cs="Times New Roman"/>
          <w:color w:val="000000" w:themeColor="text1"/>
          <w:sz w:val="24"/>
          <w:szCs w:val="24"/>
        </w:rPr>
        <w:t>, tiền căn gia đình không có ai bị viêm gan B,C</w:t>
      </w:r>
      <w:r w:rsidR="00623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2F82">
        <w:rPr>
          <w:rFonts w:ascii="Times New Roman" w:hAnsi="Times New Roman" w:cs="Times New Roman"/>
          <w:color w:val="000000" w:themeColor="text1"/>
          <w:sz w:val="24"/>
          <w:szCs w:val="24"/>
        </w:rPr>
        <w:t>=&gt; nghĩ ít .</w:t>
      </w:r>
      <w:r w:rsidR="00EE7D41">
        <w:rPr>
          <w:rFonts w:ascii="Times New Roman" w:hAnsi="Times New Roman" w:cs="Times New Roman"/>
          <w:color w:val="000000" w:themeColor="text1"/>
          <w:sz w:val="24"/>
          <w:szCs w:val="24"/>
        </w:rPr>
        <w:t>CLS: HbsAg, anti HCV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Rượu: không nghĩ vì BN không uống rượu bia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Thuốc: không nghĩ vì BN không dùng thuốc mới gần đây</w:t>
      </w:r>
    </w:p>
    <w:p w:rsidR="001F2553" w:rsidRPr="002F5F22" w:rsidRDefault="001F2553" w:rsidP="001F2553">
      <w:pPr>
        <w:pStyle w:val="ListParagraph"/>
        <w:numPr>
          <w:ilvl w:val="1"/>
          <w:numId w:val="9"/>
        </w:num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F22">
        <w:rPr>
          <w:rFonts w:ascii="Times New Roman" w:hAnsi="Times New Roman" w:cs="Times New Roman"/>
          <w:color w:val="000000" w:themeColor="text1"/>
          <w:sz w:val="24"/>
          <w:szCs w:val="24"/>
        </w:rPr>
        <w:t>Ung thư gan:</w:t>
      </w:r>
      <w:r w:rsidR="00C23FAC" w:rsidRPr="002F5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BN </w:t>
      </w:r>
      <w:r w:rsidR="000D69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lớn tuổi </w:t>
      </w:r>
      <w:r w:rsidR="00C23FAC" w:rsidRPr="002F5F22">
        <w:rPr>
          <w:rFonts w:ascii="Times New Roman" w:hAnsi="Times New Roman" w:cs="Times New Roman"/>
          <w:color w:val="000000" w:themeColor="text1"/>
          <w:sz w:val="24"/>
          <w:szCs w:val="24"/>
        </w:rPr>
        <w:t>63t, không sụt cân, suy kiệt, khám gan không to, khám không thấy hạch, u</w:t>
      </w:r>
      <w:r w:rsidR="00F87F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3FAC" w:rsidRPr="002F5F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="000D69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ít </w:t>
      </w:r>
      <w:r w:rsidR="002F5F22" w:rsidRPr="002F5F22">
        <w:rPr>
          <w:rFonts w:ascii="Times New Roman" w:hAnsi="Times New Roman" w:cs="Times New Roman"/>
          <w:color w:val="000000" w:themeColor="text1"/>
          <w:sz w:val="24"/>
          <w:szCs w:val="24"/>
        </w:rPr>
        <w:t>nghĩ</w:t>
      </w:r>
      <w:r w:rsidR="000D6926">
        <w:rPr>
          <w:rFonts w:ascii="Times New Roman" w:hAnsi="Times New Roman" w:cs="Times New Roman"/>
          <w:color w:val="000000" w:themeColor="text1"/>
          <w:sz w:val="24"/>
          <w:szCs w:val="24"/>
        </w:rPr>
        <w:t>, cần tầm soát CLS: CT scan bụng có cản quang, AFP</w:t>
      </w:r>
    </w:p>
    <w:p w:rsidR="00E62DE2" w:rsidRDefault="001F2553" w:rsidP="001F2553">
      <w:pPr>
        <w:pStyle w:val="ListParagraph"/>
        <w:numPr>
          <w:ilvl w:val="1"/>
          <w:numId w:val="9"/>
        </w:num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Xơ gan:</w:t>
      </w:r>
      <w:r w:rsidR="008E7DBB">
        <w:rPr>
          <w:rFonts w:ascii="Times New Roman" w:hAnsi="Times New Roman" w:cs="Times New Roman"/>
          <w:sz w:val="24"/>
          <w:szCs w:val="24"/>
        </w:rPr>
        <w:t xml:space="preserve"> CLS: đo độ đàn hồi gan</w:t>
      </w:r>
    </w:p>
    <w:p w:rsidR="00982153" w:rsidRPr="00982153" w:rsidRDefault="00C23FAC" w:rsidP="00C23FAC">
      <w:pPr>
        <w:pStyle w:val="ListParagraph"/>
        <w:numPr>
          <w:ilvl w:val="2"/>
          <w:numId w:val="9"/>
        </w:num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153">
        <w:rPr>
          <w:rFonts w:ascii="Times New Roman" w:hAnsi="Times New Roman" w:cs="Times New Roman"/>
          <w:color w:val="000000" w:themeColor="text1"/>
          <w:sz w:val="24"/>
          <w:szCs w:val="24"/>
        </w:rPr>
        <w:t>Viêm gan</w:t>
      </w:r>
      <w:r w:rsidR="00982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siêu vi: đã BL trên</w:t>
      </w:r>
      <w:r w:rsidRPr="009821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82153" w:rsidRDefault="00EC7A1C" w:rsidP="00C23FAC">
      <w:pPr>
        <w:pStyle w:val="ListParagraph"/>
        <w:numPr>
          <w:ilvl w:val="2"/>
          <w:numId w:val="9"/>
        </w:num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153">
        <w:rPr>
          <w:rFonts w:ascii="Times New Roman" w:hAnsi="Times New Roman" w:cs="Times New Roman"/>
          <w:sz w:val="24"/>
          <w:szCs w:val="24"/>
        </w:rPr>
        <w:t>Rượu:</w:t>
      </w:r>
      <w:r w:rsidR="00CC3AB1" w:rsidRPr="00982153">
        <w:rPr>
          <w:rFonts w:ascii="Times New Roman" w:hAnsi="Times New Roman" w:cs="Times New Roman"/>
          <w:sz w:val="24"/>
          <w:szCs w:val="24"/>
        </w:rPr>
        <w:t xml:space="preserve"> </w:t>
      </w:r>
      <w:r w:rsidR="00982153">
        <w:rPr>
          <w:rFonts w:ascii="Times New Roman" w:hAnsi="Times New Roman" w:cs="Times New Roman"/>
          <w:sz w:val="24"/>
          <w:szCs w:val="24"/>
        </w:rPr>
        <w:t>đã BL trên</w:t>
      </w:r>
    </w:p>
    <w:p w:rsidR="00C23FAC" w:rsidRDefault="00C23FAC" w:rsidP="00C23FAC">
      <w:pPr>
        <w:pStyle w:val="ListParagraph"/>
        <w:numPr>
          <w:ilvl w:val="2"/>
          <w:numId w:val="9"/>
        </w:num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153">
        <w:rPr>
          <w:rFonts w:ascii="Times New Roman" w:hAnsi="Times New Roman" w:cs="Times New Roman"/>
          <w:sz w:val="24"/>
          <w:szCs w:val="24"/>
        </w:rPr>
        <w:t>Ứ mật:</w:t>
      </w:r>
      <w:r w:rsidR="00EC7A1C" w:rsidRPr="00982153">
        <w:rPr>
          <w:rFonts w:ascii="Times New Roman" w:hAnsi="Times New Roman" w:cs="Times New Roman"/>
          <w:sz w:val="24"/>
          <w:szCs w:val="24"/>
        </w:rPr>
        <w:t xml:space="preserve"> BN không</w:t>
      </w:r>
      <w:r w:rsidR="00982153">
        <w:rPr>
          <w:rFonts w:ascii="Times New Roman" w:hAnsi="Times New Roman" w:cs="Times New Roman"/>
          <w:sz w:val="24"/>
          <w:szCs w:val="24"/>
        </w:rPr>
        <w:t xml:space="preserve"> ghi nhận các đợt</w:t>
      </w:r>
      <w:r w:rsidR="00EC7A1C" w:rsidRPr="00982153">
        <w:rPr>
          <w:rFonts w:ascii="Times New Roman" w:hAnsi="Times New Roman" w:cs="Times New Roman"/>
          <w:sz w:val="24"/>
          <w:szCs w:val="24"/>
        </w:rPr>
        <w:t xml:space="preserve"> vàng da</w:t>
      </w:r>
      <w:r w:rsidR="00982153">
        <w:rPr>
          <w:rFonts w:ascii="Times New Roman" w:hAnsi="Times New Roman" w:cs="Times New Roman"/>
          <w:sz w:val="24"/>
          <w:szCs w:val="24"/>
        </w:rPr>
        <w:t xml:space="preserve"> trước đây</w:t>
      </w:r>
      <w:r w:rsidR="00EC7A1C" w:rsidRPr="00982153">
        <w:rPr>
          <w:rFonts w:ascii="Times New Roman" w:hAnsi="Times New Roman" w:cs="Times New Roman"/>
          <w:sz w:val="24"/>
          <w:szCs w:val="24"/>
        </w:rPr>
        <w:t>, không ngứa,</w:t>
      </w:r>
      <w:r w:rsidR="00982153">
        <w:rPr>
          <w:rFonts w:ascii="Times New Roman" w:hAnsi="Times New Roman" w:cs="Times New Roman"/>
          <w:sz w:val="24"/>
          <w:szCs w:val="24"/>
        </w:rPr>
        <w:t xml:space="preserve"> </w:t>
      </w:r>
      <w:r w:rsidR="00EC7A1C" w:rsidRPr="00982153">
        <w:rPr>
          <w:rFonts w:ascii="Times New Roman" w:hAnsi="Times New Roman" w:cs="Times New Roman"/>
          <w:sz w:val="24"/>
          <w:szCs w:val="24"/>
        </w:rPr>
        <w:t xml:space="preserve">phân không bạc màu, nước tiểu vàng trong-&gt; không nghĩ </w:t>
      </w:r>
    </w:p>
    <w:p w:rsidR="00982153" w:rsidRPr="00982153" w:rsidRDefault="00982153" w:rsidP="00C23FAC">
      <w:pPr>
        <w:pStyle w:val="ListParagraph"/>
        <w:numPr>
          <w:ilvl w:val="2"/>
          <w:numId w:val="9"/>
        </w:num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Bệnh gan nhiễm mỡ không do rượu: </w:t>
      </w:r>
      <w:r w:rsidR="000B4DD9">
        <w:rPr>
          <w:rFonts w:ascii="Times New Roman" w:hAnsi="Times New Roman" w:cs="Times New Roman"/>
          <w:sz w:val="24"/>
          <w:szCs w:val="24"/>
        </w:rPr>
        <w:t xml:space="preserve">BN có tiền căn ĐTĐ2 </w:t>
      </w:r>
      <w:r w:rsidR="000D6926">
        <w:rPr>
          <w:rFonts w:ascii="Times New Roman" w:hAnsi="Times New Roman" w:cs="Times New Roman"/>
          <w:sz w:val="24"/>
          <w:szCs w:val="24"/>
        </w:rPr>
        <w:t>có điều trị</w:t>
      </w:r>
      <w:r w:rsidR="006239F5">
        <w:rPr>
          <w:rFonts w:ascii="Times New Roman" w:hAnsi="Times New Roman" w:cs="Times New Roman"/>
          <w:sz w:val="24"/>
          <w:szCs w:val="24"/>
        </w:rPr>
        <w:t xml:space="preserve"> đều, tổng trạng BN không béo phì</w:t>
      </w:r>
      <w:r w:rsidR="000D6926">
        <w:rPr>
          <w:rFonts w:ascii="Times New Roman" w:hAnsi="Times New Roman" w:cs="Times New Roman"/>
          <w:sz w:val="24"/>
          <w:szCs w:val="24"/>
        </w:rPr>
        <w:t xml:space="preserve"> nên nghĩ ít, CLS: Bilan Lipid, Siêu âm gan</w:t>
      </w:r>
    </w:p>
    <w:p w:rsidR="0042246C" w:rsidRDefault="00253809" w:rsidP="00E24685">
      <w:p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4685">
        <w:rPr>
          <w:rFonts w:ascii="Times New Roman" w:hAnsi="Times New Roman" w:cs="Times New Roman"/>
          <w:sz w:val="24"/>
          <w:szCs w:val="24"/>
        </w:rPr>
        <w:tab/>
      </w:r>
      <w:r w:rsidR="00E24685">
        <w:rPr>
          <w:rFonts w:ascii="Times New Roman" w:hAnsi="Times New Roman" w:cs="Times New Roman"/>
          <w:sz w:val="24"/>
          <w:szCs w:val="24"/>
        </w:rPr>
        <w:tab/>
      </w:r>
      <w:r w:rsidR="00CD7E22" w:rsidRPr="00253809">
        <w:rPr>
          <w:rFonts w:ascii="Times New Roman" w:hAnsi="Times New Roman" w:cs="Times New Roman"/>
          <w:sz w:val="24"/>
          <w:szCs w:val="24"/>
        </w:rPr>
        <w:t>Biến chứng:</w:t>
      </w:r>
    </w:p>
    <w:p w:rsidR="00E24685" w:rsidRDefault="00E24685" w:rsidP="00E24685">
      <w:p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XHTH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vỡ giãn TMTQ: đã BL trên</w:t>
      </w:r>
    </w:p>
    <w:p w:rsidR="00F003CD" w:rsidRDefault="00E24685" w:rsidP="00F003CD">
      <w:p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0D6926">
        <w:rPr>
          <w:rFonts w:ascii="Times New Roman" w:hAnsi="Times New Roman" w:cs="Times New Roman"/>
          <w:sz w:val="24"/>
          <w:szCs w:val="24"/>
        </w:rPr>
        <w:t xml:space="preserve"> Ung </w:t>
      </w:r>
      <w:proofErr w:type="gramStart"/>
      <w:r w:rsidR="000D6926">
        <w:rPr>
          <w:rFonts w:ascii="Times New Roman" w:hAnsi="Times New Roman" w:cs="Times New Roman"/>
          <w:sz w:val="24"/>
          <w:szCs w:val="24"/>
        </w:rPr>
        <w:t>thư</w:t>
      </w:r>
      <w:proofErr w:type="gramEnd"/>
      <w:r w:rsidR="000D6926">
        <w:rPr>
          <w:rFonts w:ascii="Times New Roman" w:hAnsi="Times New Roman" w:cs="Times New Roman"/>
          <w:sz w:val="24"/>
          <w:szCs w:val="24"/>
        </w:rPr>
        <w:t xml:space="preserve"> gan: đã BL trên</w:t>
      </w:r>
    </w:p>
    <w:p w:rsidR="00FA235D" w:rsidRDefault="00F003CD" w:rsidP="00F003CD">
      <w:p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FA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Não gan: BN tri giác bình </w:t>
      </w:r>
      <w:proofErr w:type="gramStart"/>
      <w:r>
        <w:rPr>
          <w:rFonts w:ascii="Times New Roman" w:hAnsi="Times New Roman" w:cs="Times New Roman"/>
          <w:sz w:val="24"/>
          <w:szCs w:val="24"/>
        </w:rPr>
        <w:t>thường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235D">
        <w:rPr>
          <w:rFonts w:ascii="Times New Roman" w:hAnsi="Times New Roman" w:cs="Times New Roman"/>
          <w:sz w:val="24"/>
          <w:szCs w:val="24"/>
        </w:rPr>
        <w:t>run vẩy (-) nên không nghĩ</w:t>
      </w:r>
    </w:p>
    <w:p w:rsidR="00FA235D" w:rsidRDefault="00FA235D" w:rsidP="00F003CD">
      <w:p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VPMNKNP: BN không đau bụng, không dấu nhiễm trùng nên không nghĩ</w:t>
      </w:r>
    </w:p>
    <w:p w:rsidR="00E24685" w:rsidRPr="00253809" w:rsidRDefault="00FA235D" w:rsidP="00F003CD">
      <w:pPr>
        <w:tabs>
          <w:tab w:val="left" w:pos="567"/>
          <w:tab w:val="left" w:pos="1276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Hội chứng gan thận: BN không thiểu niệu, tiểu bình thường nên không nghĩ</w:t>
      </w:r>
      <w:r w:rsidR="00F003CD">
        <w:rPr>
          <w:rFonts w:ascii="Times New Roman" w:hAnsi="Times New Roman" w:cs="Times New Roman"/>
          <w:sz w:val="24"/>
          <w:szCs w:val="24"/>
        </w:rPr>
        <w:br/>
      </w:r>
      <w:r w:rsidR="000D6926">
        <w:rPr>
          <w:rFonts w:ascii="Times New Roman" w:hAnsi="Times New Roman" w:cs="Times New Roman"/>
          <w:sz w:val="24"/>
          <w:szCs w:val="24"/>
        </w:rPr>
        <w:br/>
      </w:r>
      <w:r w:rsidR="000D6926">
        <w:rPr>
          <w:rFonts w:ascii="Times New Roman" w:hAnsi="Times New Roman" w:cs="Times New Roman"/>
          <w:sz w:val="24"/>
          <w:szCs w:val="24"/>
        </w:rPr>
        <w:tab/>
      </w:r>
      <w:r w:rsidR="000D6926">
        <w:rPr>
          <w:rFonts w:ascii="Times New Roman" w:hAnsi="Times New Roman" w:cs="Times New Roman"/>
          <w:sz w:val="24"/>
          <w:szCs w:val="24"/>
        </w:rPr>
        <w:tab/>
      </w:r>
      <w:r w:rsidR="000D6926">
        <w:rPr>
          <w:rFonts w:ascii="Times New Roman" w:hAnsi="Times New Roman" w:cs="Times New Roman"/>
          <w:sz w:val="24"/>
          <w:szCs w:val="24"/>
        </w:rPr>
        <w:tab/>
      </w:r>
    </w:p>
    <w:p w:rsidR="00E24685" w:rsidRPr="00E24685" w:rsidRDefault="00CA4875" w:rsidP="00EE7D41">
      <w:pPr>
        <w:pStyle w:val="ListParagraph"/>
        <w:numPr>
          <w:ilvl w:val="0"/>
          <w:numId w:val="6"/>
        </w:num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Đề nghị cận lâm sàng:</w:t>
      </w:r>
      <w:r w:rsidR="00EE7D41">
        <w:rPr>
          <w:rFonts w:ascii="Times New Roman" w:hAnsi="Times New Roman" w:cs="Times New Roman"/>
          <w:b/>
          <w:sz w:val="24"/>
          <w:szCs w:val="24"/>
        </w:rPr>
        <w:br/>
      </w:r>
      <w:r w:rsidR="00EE7D41" w:rsidRPr="008E7DBB">
        <w:rPr>
          <w:rFonts w:ascii="Times New Roman" w:hAnsi="Times New Roman" w:cs="Times New Roman"/>
          <w:bCs/>
          <w:sz w:val="24"/>
          <w:szCs w:val="24"/>
        </w:rPr>
        <w:t xml:space="preserve">CLS thường quy: CTM, glucose máu, AST/ALT, ure, creatinine máu, ion đồ, TPTNT, ECG, Xquang ngực </w:t>
      </w:r>
      <w:r w:rsidR="00EE7D41" w:rsidRPr="008E7DBB">
        <w:rPr>
          <w:rFonts w:ascii="Times New Roman" w:hAnsi="Times New Roman" w:cs="Times New Roman"/>
          <w:bCs/>
          <w:sz w:val="24"/>
          <w:szCs w:val="24"/>
        </w:rPr>
        <w:br/>
        <w:t xml:space="preserve">CLS Chẩn đoán: </w:t>
      </w:r>
      <w:r w:rsidR="00EE7D41" w:rsidRPr="008E7DBB">
        <w:rPr>
          <w:rFonts w:ascii="Times New Roman" w:hAnsi="Times New Roman" w:cs="Times New Roman"/>
          <w:bCs/>
          <w:sz w:val="24"/>
          <w:szCs w:val="24"/>
        </w:rPr>
        <w:br/>
        <w:t>- Nội soi tiêu hóa trên</w:t>
      </w:r>
      <w:r w:rsidR="00EE7D41" w:rsidRPr="008E7DBB">
        <w:rPr>
          <w:rFonts w:ascii="Times New Roman" w:hAnsi="Times New Roman" w:cs="Times New Roman"/>
          <w:bCs/>
          <w:sz w:val="24"/>
          <w:szCs w:val="24"/>
        </w:rPr>
        <w:br/>
        <w:t>- XN chức năng gan: AST, ALT, Bilirubin, Albumin máu, đông máu ( TQ, TCK, INR), bilan lipid</w:t>
      </w:r>
      <w:r w:rsidR="008E7DBB" w:rsidRPr="008E7DBB">
        <w:rPr>
          <w:rFonts w:ascii="Times New Roman" w:hAnsi="Times New Roman" w:cs="Times New Roman"/>
          <w:bCs/>
          <w:sz w:val="24"/>
          <w:szCs w:val="24"/>
        </w:rPr>
        <w:br/>
        <w:t>- Đo độ đàn hồi gan</w:t>
      </w:r>
      <w:r w:rsidR="00EE7D41" w:rsidRPr="008E7DBB">
        <w:rPr>
          <w:rFonts w:ascii="Times New Roman" w:hAnsi="Times New Roman" w:cs="Times New Roman"/>
          <w:bCs/>
          <w:sz w:val="24"/>
          <w:szCs w:val="24"/>
        </w:rPr>
        <w:br/>
        <w:t>- Siêu âm bụng, CT scan bụng có cản quang, AFP</w:t>
      </w:r>
      <w:r w:rsidR="008E7DBB" w:rsidRPr="008E7DBB">
        <w:rPr>
          <w:rFonts w:ascii="Times New Roman" w:hAnsi="Times New Roman" w:cs="Times New Roman"/>
          <w:bCs/>
          <w:sz w:val="24"/>
          <w:szCs w:val="24"/>
        </w:rPr>
        <w:br/>
      </w:r>
      <w:r w:rsidR="00E24685" w:rsidRPr="008E7DBB">
        <w:rPr>
          <w:rFonts w:ascii="Times New Roman" w:hAnsi="Times New Roman" w:cs="Times New Roman"/>
          <w:bCs/>
          <w:sz w:val="24"/>
          <w:szCs w:val="24"/>
        </w:rPr>
        <w:br/>
      </w:r>
    </w:p>
    <w:p w:rsidR="00D249CA" w:rsidRPr="00D249CA" w:rsidRDefault="00CA4875" w:rsidP="00D249CA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249CA">
        <w:rPr>
          <w:rFonts w:ascii="Times New Roman" w:hAnsi="Times New Roman" w:cs="Times New Roman"/>
          <w:b/>
          <w:sz w:val="24"/>
          <w:szCs w:val="24"/>
        </w:rPr>
        <w:t>Biện luận cận lâm sàng</w:t>
      </w:r>
      <w:proofErr w:type="gramStart"/>
      <w:r w:rsidRPr="00D249C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8E7DBB" w:rsidRPr="00D249CA">
        <w:rPr>
          <w:rFonts w:ascii="Times New Roman" w:hAnsi="Times New Roman" w:cs="Times New Roman"/>
          <w:b/>
          <w:sz w:val="24"/>
          <w:szCs w:val="24"/>
        </w:rPr>
        <w:br/>
        <w:t>1. CTM</w:t>
      </w:r>
      <w:r w:rsidR="00D249CA" w:rsidRPr="00D249CA">
        <w:rPr>
          <w:rFonts w:ascii="Times New Roman" w:hAnsi="Times New Roman" w:cs="Times New Roman"/>
          <w:b/>
          <w:sz w:val="24"/>
          <w:szCs w:val="24"/>
        </w:rPr>
        <w:br/>
      </w:r>
      <w:r w:rsidR="008E7DBB" w:rsidRPr="00D249C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78"/>
        <w:gridCol w:w="1361"/>
        <w:gridCol w:w="1361"/>
        <w:gridCol w:w="1361"/>
        <w:gridCol w:w="1361"/>
        <w:gridCol w:w="1361"/>
        <w:gridCol w:w="1361"/>
      </w:tblGrid>
      <w:tr w:rsidR="00CA24F9" w:rsidTr="00CA24F9">
        <w:tc>
          <w:tcPr>
            <w:tcW w:w="1378" w:type="dxa"/>
          </w:tcPr>
          <w:p w:rsidR="00D249CA" w:rsidRDefault="00D249CA" w:rsidP="00D249CA"/>
        </w:tc>
        <w:tc>
          <w:tcPr>
            <w:tcW w:w="1361" w:type="dxa"/>
          </w:tcPr>
          <w:p w:rsidR="00D249CA" w:rsidRPr="00D249CA" w:rsidRDefault="00D249CA" w:rsidP="000866C5">
            <w:r>
              <w:t>11/9</w:t>
            </w:r>
          </w:p>
        </w:tc>
        <w:tc>
          <w:tcPr>
            <w:tcW w:w="1361" w:type="dxa"/>
          </w:tcPr>
          <w:p w:rsidR="00D249CA" w:rsidRPr="00D249CA" w:rsidRDefault="00D249CA" w:rsidP="00D249CA">
            <w:pPr>
              <w:rPr>
                <w:bCs/>
              </w:rPr>
            </w:pPr>
            <w:r>
              <w:t>12/9</w:t>
            </w:r>
          </w:p>
        </w:tc>
        <w:tc>
          <w:tcPr>
            <w:tcW w:w="1361" w:type="dxa"/>
          </w:tcPr>
          <w:p w:rsidR="00D249CA" w:rsidRDefault="00D249CA" w:rsidP="00D249CA">
            <w:r>
              <w:t>13/9</w:t>
            </w:r>
          </w:p>
        </w:tc>
        <w:tc>
          <w:tcPr>
            <w:tcW w:w="1361" w:type="dxa"/>
          </w:tcPr>
          <w:p w:rsidR="00D249CA" w:rsidRDefault="00D249CA" w:rsidP="00D249CA">
            <w:r>
              <w:t>14/9</w:t>
            </w:r>
          </w:p>
        </w:tc>
        <w:tc>
          <w:tcPr>
            <w:tcW w:w="1361" w:type="dxa"/>
          </w:tcPr>
          <w:p w:rsidR="00D249CA" w:rsidRDefault="00D249CA" w:rsidP="00D249CA">
            <w:r>
              <w:t>15/9</w:t>
            </w:r>
          </w:p>
        </w:tc>
        <w:tc>
          <w:tcPr>
            <w:tcW w:w="1361" w:type="dxa"/>
          </w:tcPr>
          <w:p w:rsidR="00D249CA" w:rsidRDefault="00D249CA" w:rsidP="00D249CA">
            <w:r>
              <w:t>16/9</w:t>
            </w:r>
          </w:p>
        </w:tc>
      </w:tr>
      <w:tr w:rsidR="00CA24F9" w:rsidTr="00CA24F9">
        <w:tc>
          <w:tcPr>
            <w:tcW w:w="1378" w:type="dxa"/>
          </w:tcPr>
          <w:p w:rsidR="00D249CA" w:rsidRDefault="00D249CA" w:rsidP="00D249CA">
            <w:r>
              <w:t>WBC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Cs/>
              </w:rPr>
            </w:pPr>
            <w:r w:rsidRPr="000866C5">
              <w:rPr>
                <w:bCs/>
              </w:rPr>
              <w:t>7,52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3,64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3,03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3,89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3,42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3,73</w:t>
            </w:r>
          </w:p>
        </w:tc>
      </w:tr>
      <w:tr w:rsidR="00CA24F9" w:rsidTr="00CA24F9">
        <w:tc>
          <w:tcPr>
            <w:tcW w:w="1378" w:type="dxa"/>
          </w:tcPr>
          <w:p w:rsidR="00D249CA" w:rsidRDefault="00D249CA" w:rsidP="00D249CA">
            <w:r>
              <w:t>%NEU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Cs/>
              </w:rPr>
            </w:pPr>
            <w:r w:rsidRPr="000866C5">
              <w:rPr>
                <w:bCs/>
              </w:rPr>
              <w:t>73,9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57,4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63,4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67,4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68,7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71,4</w:t>
            </w:r>
          </w:p>
        </w:tc>
      </w:tr>
      <w:tr w:rsidR="00CA24F9" w:rsidTr="00CA24F9">
        <w:tc>
          <w:tcPr>
            <w:tcW w:w="1378" w:type="dxa"/>
          </w:tcPr>
          <w:p w:rsidR="00D249CA" w:rsidRDefault="00D249CA" w:rsidP="00D249CA">
            <w:r>
              <w:t>%LYM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Cs/>
              </w:rPr>
            </w:pPr>
            <w:r w:rsidRPr="000866C5">
              <w:rPr>
                <w:bCs/>
              </w:rPr>
              <w:t>21,4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27,4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23,1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18,2</w:t>
            </w:r>
          </w:p>
        </w:tc>
      </w:tr>
      <w:tr w:rsidR="00CA24F9" w:rsidTr="00CA24F9">
        <w:tc>
          <w:tcPr>
            <w:tcW w:w="1378" w:type="dxa"/>
          </w:tcPr>
          <w:p w:rsidR="00D249CA" w:rsidRDefault="00D249CA" w:rsidP="00D249CA">
            <w:r>
              <w:t>%Mono</w:t>
            </w:r>
          </w:p>
        </w:tc>
        <w:tc>
          <w:tcPr>
            <w:tcW w:w="1361" w:type="dxa"/>
          </w:tcPr>
          <w:p w:rsidR="00D249CA" w:rsidRPr="000866C5" w:rsidRDefault="00D249CA" w:rsidP="000866C5">
            <w:pPr>
              <w:rPr>
                <w:bCs/>
              </w:rPr>
            </w:pPr>
            <w:r w:rsidRPr="000866C5">
              <w:rPr>
                <w:bCs/>
              </w:rPr>
              <w:t>4,1</w:t>
            </w:r>
          </w:p>
        </w:tc>
        <w:tc>
          <w:tcPr>
            <w:tcW w:w="1361" w:type="dxa"/>
          </w:tcPr>
          <w:p w:rsidR="00D249CA" w:rsidRPr="000866C5" w:rsidRDefault="00D249CA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7,7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5,6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6,4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8,3</w:t>
            </w:r>
          </w:p>
        </w:tc>
      </w:tr>
      <w:tr w:rsidR="00CA24F9" w:rsidTr="00CA24F9">
        <w:tc>
          <w:tcPr>
            <w:tcW w:w="1378" w:type="dxa"/>
          </w:tcPr>
          <w:p w:rsidR="00CA24F9" w:rsidRDefault="00CA24F9" w:rsidP="00D249CA">
            <w:r>
              <w:t>%Eosin</w:t>
            </w:r>
          </w:p>
        </w:tc>
        <w:tc>
          <w:tcPr>
            <w:tcW w:w="1361" w:type="dxa"/>
          </w:tcPr>
          <w:p w:rsidR="00CA24F9" w:rsidRPr="000866C5" w:rsidRDefault="00CA24F9" w:rsidP="000866C5">
            <w:pPr>
              <w:rPr>
                <w:bCs/>
              </w:rPr>
            </w:pPr>
            <w:r w:rsidRPr="000866C5">
              <w:rPr>
                <w:bCs/>
              </w:rPr>
              <w:t>0,3</w:t>
            </w:r>
          </w:p>
        </w:tc>
        <w:tc>
          <w:tcPr>
            <w:tcW w:w="1361" w:type="dxa"/>
          </w:tcPr>
          <w:p w:rsidR="00CA24F9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1,6</w:t>
            </w:r>
          </w:p>
        </w:tc>
        <w:tc>
          <w:tcPr>
            <w:tcW w:w="1361" w:type="dxa"/>
          </w:tcPr>
          <w:p w:rsidR="00CA24F9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61" w:type="dxa"/>
          </w:tcPr>
          <w:p w:rsidR="00CA24F9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61" w:type="dxa"/>
          </w:tcPr>
          <w:p w:rsidR="00CA24F9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1,5</w:t>
            </w:r>
          </w:p>
        </w:tc>
        <w:tc>
          <w:tcPr>
            <w:tcW w:w="1361" w:type="dxa"/>
          </w:tcPr>
          <w:p w:rsidR="00CA24F9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2,1</w:t>
            </w:r>
          </w:p>
        </w:tc>
      </w:tr>
      <w:tr w:rsidR="00CA24F9" w:rsidTr="00CA24F9">
        <w:tc>
          <w:tcPr>
            <w:tcW w:w="1378" w:type="dxa"/>
          </w:tcPr>
          <w:p w:rsidR="00D249CA" w:rsidRDefault="00D249CA" w:rsidP="00D249CA">
            <w:r>
              <w:t>%Baso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Cs/>
              </w:rPr>
            </w:pPr>
            <w:r w:rsidRPr="000866C5">
              <w:rPr>
                <w:bCs/>
              </w:rPr>
              <w:t>0,3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0,3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0,3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0,3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CA24F9" w:rsidTr="00CA24F9">
        <w:tc>
          <w:tcPr>
            <w:tcW w:w="1378" w:type="dxa"/>
          </w:tcPr>
          <w:p w:rsidR="00D249CA" w:rsidRDefault="00D249CA" w:rsidP="00D249CA">
            <w:r>
              <w:t>NEU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Cs/>
              </w:rPr>
            </w:pPr>
            <w:r w:rsidRPr="000866C5">
              <w:rPr>
                <w:bCs/>
              </w:rPr>
              <w:t>5,56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2,09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1,92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2,62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2,35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2,66</w:t>
            </w:r>
          </w:p>
        </w:tc>
      </w:tr>
      <w:tr w:rsidR="00CA24F9" w:rsidTr="00CA24F9">
        <w:tc>
          <w:tcPr>
            <w:tcW w:w="1378" w:type="dxa"/>
          </w:tcPr>
          <w:p w:rsidR="00D249CA" w:rsidRDefault="00D249CA" w:rsidP="00D249CA">
            <w:r>
              <w:t>LYM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Cs/>
              </w:rPr>
            </w:pPr>
            <w:r w:rsidRPr="000866C5">
              <w:rPr>
                <w:bCs/>
              </w:rPr>
              <w:t>1,61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1,2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0,83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0,9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0,79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0,68</w:t>
            </w:r>
          </w:p>
        </w:tc>
      </w:tr>
      <w:tr w:rsidR="00CA24F9" w:rsidTr="00CA24F9">
        <w:tc>
          <w:tcPr>
            <w:tcW w:w="1378" w:type="dxa"/>
          </w:tcPr>
          <w:p w:rsidR="00D249CA" w:rsidRDefault="00D249CA" w:rsidP="00D249CA">
            <w:r>
              <w:t>Mono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Cs/>
              </w:rPr>
            </w:pPr>
            <w:r w:rsidRPr="000866C5">
              <w:rPr>
                <w:bCs/>
              </w:rPr>
              <w:t>0,31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0,28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0,17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0,2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0,22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0,31</w:t>
            </w:r>
          </w:p>
        </w:tc>
      </w:tr>
      <w:tr w:rsidR="00CA24F9" w:rsidTr="00CA24F9">
        <w:tc>
          <w:tcPr>
            <w:tcW w:w="1378" w:type="dxa"/>
          </w:tcPr>
          <w:p w:rsidR="00CA24F9" w:rsidRDefault="00CA24F9" w:rsidP="00D249CA">
            <w:r>
              <w:t>Eosin</w:t>
            </w:r>
          </w:p>
        </w:tc>
        <w:tc>
          <w:tcPr>
            <w:tcW w:w="1361" w:type="dxa"/>
          </w:tcPr>
          <w:p w:rsidR="00CA24F9" w:rsidRPr="000866C5" w:rsidRDefault="00CA24F9" w:rsidP="000866C5">
            <w:pPr>
              <w:rPr>
                <w:bCs/>
              </w:rPr>
            </w:pPr>
            <w:r w:rsidRPr="000866C5">
              <w:rPr>
                <w:bCs/>
              </w:rPr>
              <w:t>0,02</w:t>
            </w:r>
          </w:p>
        </w:tc>
        <w:tc>
          <w:tcPr>
            <w:tcW w:w="1361" w:type="dxa"/>
          </w:tcPr>
          <w:p w:rsidR="00CA24F9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0,06</w:t>
            </w:r>
          </w:p>
        </w:tc>
        <w:tc>
          <w:tcPr>
            <w:tcW w:w="1361" w:type="dxa"/>
          </w:tcPr>
          <w:p w:rsidR="00CA24F9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0,11</w:t>
            </w:r>
          </w:p>
        </w:tc>
        <w:tc>
          <w:tcPr>
            <w:tcW w:w="1361" w:type="dxa"/>
          </w:tcPr>
          <w:p w:rsidR="00CA24F9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0,16</w:t>
            </w:r>
          </w:p>
        </w:tc>
        <w:tc>
          <w:tcPr>
            <w:tcW w:w="1361" w:type="dxa"/>
          </w:tcPr>
          <w:p w:rsidR="00CA24F9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0,05</w:t>
            </w:r>
          </w:p>
        </w:tc>
        <w:tc>
          <w:tcPr>
            <w:tcW w:w="1361" w:type="dxa"/>
          </w:tcPr>
          <w:p w:rsidR="00CA24F9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0,08</w:t>
            </w:r>
          </w:p>
        </w:tc>
      </w:tr>
      <w:tr w:rsidR="00CA24F9" w:rsidTr="00CA24F9">
        <w:tc>
          <w:tcPr>
            <w:tcW w:w="1378" w:type="dxa"/>
          </w:tcPr>
          <w:p w:rsidR="00D249CA" w:rsidRDefault="00D249CA" w:rsidP="00D249CA">
            <w:r>
              <w:t>Baso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Cs/>
              </w:rPr>
            </w:pPr>
            <w:r w:rsidRPr="000866C5">
              <w:rPr>
                <w:bCs/>
              </w:rPr>
              <w:t>0,02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0,01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0,01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0,01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CA24F9" w:rsidTr="00CA24F9">
        <w:tc>
          <w:tcPr>
            <w:tcW w:w="1378" w:type="dxa"/>
          </w:tcPr>
          <w:p w:rsidR="00D249CA" w:rsidRDefault="00D249CA" w:rsidP="00D249CA">
            <w:r>
              <w:t>RBC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/>
              </w:rPr>
            </w:pPr>
            <w:r w:rsidRPr="000866C5">
              <w:rPr>
                <w:b/>
              </w:rPr>
              <w:t>3,07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2,49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2,48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2,6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2,55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2,61</w:t>
            </w:r>
          </w:p>
        </w:tc>
      </w:tr>
      <w:tr w:rsidR="00CA24F9" w:rsidTr="00CA24F9">
        <w:tc>
          <w:tcPr>
            <w:tcW w:w="1378" w:type="dxa"/>
          </w:tcPr>
          <w:p w:rsidR="00D249CA" w:rsidRDefault="00CA24F9" w:rsidP="00D249CA">
            <w:r>
              <w:t>Hb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/>
              </w:rPr>
            </w:pPr>
            <w:r w:rsidRPr="000866C5">
              <w:rPr>
                <w:b/>
              </w:rPr>
              <w:t>92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74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</w:tr>
      <w:tr w:rsidR="00CA24F9" w:rsidTr="00CA24F9">
        <w:tc>
          <w:tcPr>
            <w:tcW w:w="1378" w:type="dxa"/>
          </w:tcPr>
          <w:p w:rsidR="00D249CA" w:rsidRDefault="00CA24F9" w:rsidP="00D249CA">
            <w:r>
              <w:t>Hct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/>
              </w:rPr>
            </w:pPr>
            <w:r w:rsidRPr="000866C5">
              <w:rPr>
                <w:b/>
              </w:rPr>
              <w:t>0,279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0,224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0,225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0,238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0,231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0,235</w:t>
            </w:r>
          </w:p>
        </w:tc>
      </w:tr>
      <w:tr w:rsidR="00CA24F9" w:rsidTr="00CA24F9">
        <w:tc>
          <w:tcPr>
            <w:tcW w:w="1378" w:type="dxa"/>
          </w:tcPr>
          <w:p w:rsidR="00D249CA" w:rsidRDefault="00CA24F9" w:rsidP="00D249CA">
            <w:r>
              <w:t>MCV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Cs/>
              </w:rPr>
            </w:pPr>
            <w:r w:rsidRPr="000866C5">
              <w:rPr>
                <w:bCs/>
              </w:rPr>
              <w:t>90,9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90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90,7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91,5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90,6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90</w:t>
            </w:r>
          </w:p>
        </w:tc>
      </w:tr>
      <w:tr w:rsidR="00CA24F9" w:rsidTr="00CA24F9">
        <w:tc>
          <w:tcPr>
            <w:tcW w:w="1378" w:type="dxa"/>
          </w:tcPr>
          <w:p w:rsidR="00D249CA" w:rsidRDefault="00CA24F9" w:rsidP="00D249CA">
            <w:r>
              <w:t>MCH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Cs/>
              </w:rPr>
            </w:pPr>
            <w:r w:rsidRPr="000866C5">
              <w:rPr>
                <w:bCs/>
              </w:rPr>
              <w:t>30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29,7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30,2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29.8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29,9</w:t>
            </w:r>
          </w:p>
        </w:tc>
      </w:tr>
      <w:tr w:rsidR="00CA24F9" w:rsidTr="00CA24F9">
        <w:tc>
          <w:tcPr>
            <w:tcW w:w="1378" w:type="dxa"/>
          </w:tcPr>
          <w:p w:rsidR="00D249CA" w:rsidRDefault="00CA24F9" w:rsidP="00D249CA">
            <w:r>
              <w:t>MCHC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Cs/>
              </w:rPr>
            </w:pPr>
            <w:r w:rsidRPr="000866C5">
              <w:rPr>
                <w:bCs/>
              </w:rPr>
              <w:t>330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330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333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328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329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Cs/>
                <w:sz w:val="24"/>
                <w:szCs w:val="24"/>
              </w:rPr>
              <w:t>332</w:t>
            </w:r>
          </w:p>
        </w:tc>
      </w:tr>
      <w:tr w:rsidR="00CA24F9" w:rsidTr="00CA24F9">
        <w:tc>
          <w:tcPr>
            <w:tcW w:w="1378" w:type="dxa"/>
          </w:tcPr>
          <w:p w:rsidR="00D249CA" w:rsidRDefault="00CA24F9" w:rsidP="00D249CA">
            <w:r>
              <w:t>PLT</w:t>
            </w:r>
          </w:p>
        </w:tc>
        <w:tc>
          <w:tcPr>
            <w:tcW w:w="1361" w:type="dxa"/>
          </w:tcPr>
          <w:p w:rsidR="00D249CA" w:rsidRPr="000866C5" w:rsidRDefault="00CA24F9" w:rsidP="000866C5">
            <w:pPr>
              <w:rPr>
                <w:b/>
              </w:rPr>
            </w:pPr>
            <w:r w:rsidRPr="000866C5">
              <w:rPr>
                <w:b/>
              </w:rPr>
              <w:t>106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1361" w:type="dxa"/>
          </w:tcPr>
          <w:p w:rsidR="00D249CA" w:rsidRPr="000866C5" w:rsidRDefault="00CA24F9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1361" w:type="dxa"/>
          </w:tcPr>
          <w:p w:rsidR="00D249CA" w:rsidRPr="000866C5" w:rsidRDefault="000866C5" w:rsidP="00D249CA">
            <w:pPr>
              <w:tabs>
                <w:tab w:val="left" w:pos="567"/>
                <w:tab w:val="left" w:pos="1985"/>
                <w:tab w:val="center" w:pos="4820"/>
                <w:tab w:val="left" w:pos="5103"/>
                <w:tab w:val="left" w:pos="666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6C5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</w:tr>
    </w:tbl>
    <w:p w:rsidR="003C6106" w:rsidRPr="00C95376" w:rsidRDefault="003C6106" w:rsidP="003C6106">
      <w:pPr>
        <w:pStyle w:val="ListParagraph"/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B620F" w:rsidRDefault="000866C5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ind w:left="360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>Ngày NV 11/9</w:t>
      </w:r>
      <w:r w:rsidR="001B620F">
        <w:rPr>
          <w:rFonts w:ascii="Times New Roman" w:hAnsi="Times New Roman" w:cs="Times New Roman"/>
          <w:bCs/>
          <w:sz w:val="26"/>
          <w:szCs w:val="26"/>
        </w:rPr>
        <w:br/>
        <w:t>- C</w:t>
      </w:r>
      <w:r w:rsidR="00B43452">
        <w:rPr>
          <w:rFonts w:ascii="Times New Roman" w:hAnsi="Times New Roman" w:cs="Times New Roman"/>
          <w:bCs/>
          <w:sz w:val="26"/>
          <w:szCs w:val="26"/>
        </w:rPr>
        <w:t xml:space="preserve">ác chỉ số của </w:t>
      </w:r>
      <w:r>
        <w:rPr>
          <w:rFonts w:ascii="Times New Roman" w:hAnsi="Times New Roman" w:cs="Times New Roman"/>
          <w:bCs/>
          <w:sz w:val="26"/>
          <w:szCs w:val="26"/>
        </w:rPr>
        <w:t xml:space="preserve">BC </w:t>
      </w:r>
      <w:r w:rsidR="008E61C3">
        <w:rPr>
          <w:rFonts w:ascii="Times New Roman" w:hAnsi="Times New Roman" w:cs="Times New Roman"/>
          <w:bCs/>
          <w:sz w:val="26"/>
          <w:szCs w:val="26"/>
        </w:rPr>
        <w:t xml:space="preserve">trong giới hạn </w:t>
      </w:r>
      <w:r>
        <w:rPr>
          <w:rFonts w:ascii="Times New Roman" w:hAnsi="Times New Roman" w:cs="Times New Roman"/>
          <w:bCs/>
          <w:sz w:val="26"/>
          <w:szCs w:val="26"/>
        </w:rPr>
        <w:t>bình thường</w:t>
      </w:r>
      <w:r w:rsidR="00B43452">
        <w:rPr>
          <w:rFonts w:ascii="Times New Roman" w:hAnsi="Times New Roman" w:cs="Times New Roman"/>
          <w:bCs/>
          <w:sz w:val="26"/>
          <w:szCs w:val="26"/>
        </w:rPr>
        <w:t>.</w:t>
      </w:r>
      <w:proofErr w:type="gramEnd"/>
      <w:r w:rsidR="00B4345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B43452">
        <w:rPr>
          <w:rFonts w:ascii="Times New Roman" w:hAnsi="Times New Roman" w:cs="Times New Roman"/>
          <w:bCs/>
          <w:sz w:val="26"/>
          <w:szCs w:val="26"/>
        </w:rPr>
        <w:br/>
      </w:r>
      <w:r w:rsidR="001B620F">
        <w:rPr>
          <w:rFonts w:ascii="Times New Roman" w:hAnsi="Times New Roman" w:cs="Times New Roman"/>
          <w:bCs/>
          <w:sz w:val="26"/>
          <w:szCs w:val="26"/>
        </w:rPr>
        <w:t xml:space="preserve">- </w:t>
      </w:r>
      <w:r w:rsidR="00B43452">
        <w:rPr>
          <w:rFonts w:ascii="Times New Roman" w:hAnsi="Times New Roman" w:cs="Times New Roman"/>
          <w:bCs/>
          <w:sz w:val="26"/>
          <w:szCs w:val="26"/>
        </w:rPr>
        <w:t>RBC, Hb, Hct giảm thiếu máu mức độ TB, MCV, MCH, MCHC nằm trong giới hạn bình thường =&gt; thiếu máu đẳng sắc đẳng bào mức dộ trung bình phù hợp lâm sàng</w:t>
      </w:r>
      <w:r w:rsidR="00B43452">
        <w:rPr>
          <w:rFonts w:ascii="Times New Roman" w:hAnsi="Times New Roman" w:cs="Times New Roman"/>
          <w:bCs/>
          <w:sz w:val="26"/>
          <w:szCs w:val="26"/>
        </w:rPr>
        <w:br/>
      </w:r>
      <w:r w:rsidR="001B620F">
        <w:rPr>
          <w:rFonts w:ascii="Times New Roman" w:hAnsi="Times New Roman" w:cs="Times New Roman"/>
          <w:bCs/>
          <w:sz w:val="26"/>
          <w:szCs w:val="26"/>
        </w:rPr>
        <w:t xml:space="preserve">- </w:t>
      </w:r>
      <w:r w:rsidR="00B43452">
        <w:rPr>
          <w:rFonts w:ascii="Times New Roman" w:hAnsi="Times New Roman" w:cs="Times New Roman"/>
          <w:bCs/>
          <w:sz w:val="26"/>
          <w:szCs w:val="26"/>
        </w:rPr>
        <w:t xml:space="preserve">Tiểu cầu giảm </w:t>
      </w:r>
      <w:r w:rsidR="001B620F">
        <w:rPr>
          <w:rFonts w:ascii="Times New Roman" w:hAnsi="Times New Roman" w:cs="Times New Roman"/>
          <w:bCs/>
          <w:sz w:val="26"/>
          <w:szCs w:val="26"/>
        </w:rPr>
        <w:t>phù hợp với nghi ngờ có bệnh lý ở gan</w:t>
      </w:r>
      <w:r w:rsidR="001B620F">
        <w:rPr>
          <w:rFonts w:ascii="Times New Roman" w:hAnsi="Times New Roman" w:cs="Times New Roman"/>
          <w:bCs/>
          <w:sz w:val="26"/>
          <w:szCs w:val="26"/>
        </w:rPr>
        <w:br/>
        <w:t xml:space="preserve">Những ngày sau </w:t>
      </w:r>
      <w:r w:rsidR="001B620F">
        <w:rPr>
          <w:rFonts w:ascii="Times New Roman" w:hAnsi="Times New Roman" w:cs="Times New Roman"/>
          <w:bCs/>
          <w:sz w:val="26"/>
          <w:szCs w:val="26"/>
        </w:rPr>
        <w:br/>
      </w:r>
      <w:r w:rsidR="001B620F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- BC giảm </w:t>
      </w:r>
      <w:r w:rsidR="001B620F">
        <w:rPr>
          <w:rFonts w:ascii="Times New Roman" w:hAnsi="Times New Roman" w:cs="Times New Roman"/>
          <w:bCs/>
          <w:sz w:val="26"/>
          <w:szCs w:val="26"/>
        </w:rPr>
        <w:br/>
        <w:t>- RBC, Hb, Hct giảm ở mức thiếu máu mức độ nặng, đẳng sắc đẳng bào nhưng đang cải thiện dần</w:t>
      </w:r>
      <w:r w:rsidR="00BB77CD">
        <w:rPr>
          <w:rFonts w:ascii="Times New Roman" w:hAnsi="Times New Roman" w:cs="Times New Roman"/>
          <w:bCs/>
          <w:sz w:val="26"/>
          <w:szCs w:val="26"/>
        </w:rPr>
        <w:t xml:space="preserve"> phù hợp diễn tiến XHTH đã ổn</w:t>
      </w:r>
      <w:r w:rsidR="001B620F">
        <w:rPr>
          <w:rFonts w:ascii="Times New Roman" w:hAnsi="Times New Roman" w:cs="Times New Roman"/>
          <w:bCs/>
          <w:sz w:val="26"/>
          <w:szCs w:val="26"/>
        </w:rPr>
        <w:br/>
        <w:t>- Tiểu cầu vẫn còn giảm</w:t>
      </w:r>
    </w:p>
    <w:p w:rsidR="00A07B55" w:rsidRPr="00C3419F" w:rsidRDefault="001B620F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2. </w:t>
      </w:r>
      <w:r w:rsidR="00C3419F">
        <w:rPr>
          <w:rFonts w:ascii="Times New Roman" w:hAnsi="Times New Roman" w:cs="Times New Roman"/>
          <w:bCs/>
          <w:sz w:val="26"/>
          <w:szCs w:val="26"/>
        </w:rPr>
        <w:t>Glucose máu:  HbA1C: 5</w:t>
      </w:r>
      <w:proofErr w:type="gramStart"/>
      <w:r w:rsidR="00C3419F">
        <w:rPr>
          <w:rFonts w:ascii="Times New Roman" w:hAnsi="Times New Roman" w:cs="Times New Roman"/>
          <w:bCs/>
          <w:sz w:val="26"/>
          <w:szCs w:val="26"/>
        </w:rPr>
        <w:t>,7</w:t>
      </w:r>
      <w:proofErr w:type="gramEnd"/>
      <w:r w:rsidR="00C3419F">
        <w:rPr>
          <w:rFonts w:ascii="Times New Roman" w:hAnsi="Times New Roman" w:cs="Times New Roman"/>
          <w:bCs/>
          <w:sz w:val="26"/>
          <w:szCs w:val="26"/>
        </w:rPr>
        <w:t>%   bình thường</w:t>
      </w:r>
      <w:r w:rsidR="00C3419F">
        <w:rPr>
          <w:rFonts w:ascii="Times New Roman" w:hAnsi="Times New Roman" w:cs="Times New Roman"/>
          <w:bCs/>
          <w:sz w:val="26"/>
          <w:szCs w:val="26"/>
        </w:rPr>
        <w:br/>
        <w:t>3. Sinh hóa + ion đồ:</w:t>
      </w:r>
      <w:r w:rsidR="00C3419F">
        <w:rPr>
          <w:rFonts w:ascii="Times New Roman" w:hAnsi="Times New Roman" w:cs="Times New Roman"/>
          <w:bCs/>
          <w:sz w:val="26"/>
          <w:szCs w:val="26"/>
        </w:rPr>
        <w:br/>
      </w:r>
      <w:r w:rsidR="00C3419F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6151880" cy="2682240"/>
            <wp:effectExtent l="0" t="0" r="1270" b="381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6"/>
          <w:szCs w:val="26"/>
        </w:rPr>
        <w:br/>
      </w:r>
      <w:r w:rsidR="00A07B55">
        <w:rPr>
          <w:rFonts w:ascii="Times New Roman" w:hAnsi="Times New Roman" w:cs="Times New Roman"/>
          <w:b/>
          <w:sz w:val="26"/>
          <w:szCs w:val="26"/>
        </w:rPr>
        <w:tab/>
      </w:r>
      <w:r w:rsidR="00C3419F">
        <w:rPr>
          <w:rFonts w:ascii="Times New Roman" w:hAnsi="Times New Roman" w:cs="Times New Roman"/>
          <w:bCs/>
          <w:sz w:val="26"/>
          <w:szCs w:val="26"/>
        </w:rPr>
        <w:t>Các chỉ số creatinine máu, men gan, điện giải nằm trong giới hạn bình thường</w:t>
      </w:r>
      <w:r w:rsidR="00C3419F">
        <w:rPr>
          <w:rFonts w:ascii="Times New Roman" w:hAnsi="Times New Roman" w:cs="Times New Roman"/>
          <w:bCs/>
          <w:sz w:val="26"/>
          <w:szCs w:val="26"/>
        </w:rPr>
        <w:br/>
      </w:r>
      <w:r w:rsidR="00C3419F">
        <w:rPr>
          <w:rFonts w:ascii="Times New Roman" w:hAnsi="Times New Roman" w:cs="Times New Roman"/>
          <w:bCs/>
          <w:sz w:val="26"/>
          <w:szCs w:val="26"/>
        </w:rPr>
        <w:br/>
        <w:t>4. ECG: nhịp nhanh xoang tần số 150 l/p</w:t>
      </w:r>
      <w:r w:rsidR="00C3419F">
        <w:rPr>
          <w:rFonts w:ascii="Times New Roman" w:hAnsi="Times New Roman" w:cs="Times New Roman"/>
          <w:bCs/>
          <w:sz w:val="26"/>
          <w:szCs w:val="26"/>
        </w:rPr>
        <w:br/>
      </w:r>
      <w:r w:rsidR="00C3419F">
        <w:rPr>
          <w:rFonts w:ascii="Times New Roman" w:hAnsi="Times New Roman" w:cs="Times New Roman"/>
          <w:bCs/>
          <w:sz w:val="26"/>
          <w:szCs w:val="26"/>
        </w:rPr>
        <w:lastRenderedPageBreak/>
        <w:br/>
      </w:r>
      <w:r w:rsidR="00C3419F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4960189" cy="3720142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ẹ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682" cy="373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19F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A07B55" w:rsidRDefault="00A07B55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72E3B" w:rsidRDefault="00C3419F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5.</w:t>
      </w:r>
      <w:r>
        <w:rPr>
          <w:rFonts w:ascii="Times New Roman" w:hAnsi="Times New Roman" w:cs="Times New Roman"/>
          <w:bCs/>
          <w:sz w:val="26"/>
          <w:szCs w:val="26"/>
        </w:rPr>
        <w:t xml:space="preserve"> Nội soi tiêu hóa trên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: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br/>
      </w: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6151880" cy="6480175"/>
            <wp:effectExtent l="0" t="0" r="127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ội so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6"/>
          <w:szCs w:val="26"/>
        </w:rPr>
        <w:br/>
      </w:r>
      <w:r w:rsidR="00EB6689">
        <w:rPr>
          <w:rFonts w:ascii="Times New Roman" w:hAnsi="Times New Roman" w:cs="Times New Roman"/>
          <w:bCs/>
          <w:sz w:val="26"/>
          <w:szCs w:val="26"/>
        </w:rPr>
        <w:t>- Thực quản: Dãn tĩnh mạch thực quản độ 2 ( 3 cột dãn tách rời nhau, không xẹp khi bơm hơi) kèm dấu xuất huyết ( có nút tiểu cầu) phù hợp với chẩn đoán vỡ dãn TMTQ trên lâm sàng</w:t>
      </w:r>
      <w:r w:rsidR="00EB6689">
        <w:rPr>
          <w:rFonts w:ascii="Times New Roman" w:hAnsi="Times New Roman" w:cs="Times New Roman"/>
          <w:bCs/>
          <w:sz w:val="26"/>
          <w:szCs w:val="26"/>
        </w:rPr>
        <w:br/>
        <w:t xml:space="preserve">Chỉ định cột thắt và nội soi kiểm tra lại </w:t>
      </w:r>
      <w:r w:rsidR="00BB77CD">
        <w:rPr>
          <w:rFonts w:ascii="Times New Roman" w:hAnsi="Times New Roman" w:cs="Times New Roman"/>
          <w:bCs/>
          <w:sz w:val="26"/>
          <w:szCs w:val="26"/>
        </w:rPr>
        <w:t xml:space="preserve">sau khi thắt 1 tháng </w:t>
      </w:r>
      <w:r w:rsidR="00EB6689">
        <w:rPr>
          <w:rFonts w:ascii="Times New Roman" w:hAnsi="Times New Roman" w:cs="Times New Roman"/>
          <w:bCs/>
          <w:sz w:val="26"/>
          <w:szCs w:val="26"/>
        </w:rPr>
        <w:br/>
        <w:t>-</w:t>
      </w:r>
      <w:r w:rsidR="00587EA0">
        <w:rPr>
          <w:rFonts w:ascii="Times New Roman" w:hAnsi="Times New Roman" w:cs="Times New Roman"/>
          <w:bCs/>
          <w:sz w:val="26"/>
          <w:szCs w:val="26"/>
        </w:rPr>
        <w:t xml:space="preserve"> Dạ dày: hang vị phù nề</w:t>
      </w:r>
      <w:r w:rsidR="00587EA0">
        <w:rPr>
          <w:rFonts w:ascii="Times New Roman" w:hAnsi="Times New Roman" w:cs="Times New Roman"/>
          <w:bCs/>
          <w:sz w:val="26"/>
          <w:szCs w:val="26"/>
        </w:rPr>
        <w:br/>
        <w:t>- Tá tràng : bình thường</w:t>
      </w:r>
      <w:r w:rsidR="00FA235D">
        <w:rPr>
          <w:rFonts w:ascii="Times New Roman" w:hAnsi="Times New Roman" w:cs="Times New Roman"/>
          <w:bCs/>
          <w:sz w:val="26"/>
          <w:szCs w:val="26"/>
        </w:rPr>
        <w:t xml:space="preserve"> =&gt; Loại chẩn đoán loét DDTT</w:t>
      </w:r>
      <w:r w:rsidR="00587EA0">
        <w:rPr>
          <w:rFonts w:ascii="Times New Roman" w:hAnsi="Times New Roman" w:cs="Times New Roman"/>
          <w:bCs/>
          <w:sz w:val="26"/>
          <w:szCs w:val="26"/>
        </w:rPr>
        <w:br/>
      </w:r>
      <w:r w:rsidR="00587EA0">
        <w:rPr>
          <w:rFonts w:ascii="Times New Roman" w:hAnsi="Times New Roman" w:cs="Times New Roman"/>
          <w:bCs/>
          <w:sz w:val="26"/>
          <w:szCs w:val="26"/>
        </w:rPr>
        <w:br/>
      </w:r>
      <w:r w:rsidR="00587EA0">
        <w:rPr>
          <w:rFonts w:ascii="Times New Roman" w:hAnsi="Times New Roman" w:cs="Times New Roman"/>
          <w:bCs/>
          <w:sz w:val="26"/>
          <w:szCs w:val="26"/>
        </w:rPr>
        <w:br/>
      </w:r>
      <w:r w:rsidR="00587EA0">
        <w:rPr>
          <w:rFonts w:ascii="Times New Roman" w:hAnsi="Times New Roman" w:cs="Times New Roman"/>
          <w:bCs/>
          <w:sz w:val="26"/>
          <w:szCs w:val="26"/>
        </w:rPr>
        <w:br/>
      </w:r>
      <w:r w:rsidR="00587EA0">
        <w:rPr>
          <w:rFonts w:ascii="Times New Roman" w:hAnsi="Times New Roman" w:cs="Times New Roman"/>
          <w:bCs/>
          <w:sz w:val="26"/>
          <w:szCs w:val="26"/>
        </w:rPr>
        <w:lastRenderedPageBreak/>
        <w:t>6. Đông máu</w:t>
      </w:r>
      <w:proofErr w:type="gramStart"/>
      <w:r w:rsidR="00587EA0">
        <w:rPr>
          <w:rFonts w:ascii="Times New Roman" w:hAnsi="Times New Roman" w:cs="Times New Roman"/>
          <w:bCs/>
          <w:sz w:val="26"/>
          <w:szCs w:val="26"/>
        </w:rPr>
        <w:t>:</w:t>
      </w:r>
      <w:proofErr w:type="gramEnd"/>
      <w:r w:rsidR="00587EA0">
        <w:rPr>
          <w:rFonts w:ascii="Times New Roman" w:hAnsi="Times New Roman" w:cs="Times New Roman"/>
          <w:bCs/>
          <w:sz w:val="26"/>
          <w:szCs w:val="26"/>
        </w:rPr>
        <w:br/>
      </w:r>
      <w:r w:rsidR="00587EA0">
        <w:rPr>
          <w:rFonts w:ascii="Times New Roman" w:hAnsi="Times New Roman" w:cs="Times New Roman"/>
          <w:bCs/>
          <w:sz w:val="26"/>
          <w:szCs w:val="26"/>
        </w:rPr>
        <w:br/>
      </w:r>
      <w:r w:rsidR="00587EA0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6151880" cy="2715260"/>
            <wp:effectExtent l="0" t="0" r="1270" b="889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q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EA0">
        <w:rPr>
          <w:rFonts w:ascii="Times New Roman" w:hAnsi="Times New Roman" w:cs="Times New Roman"/>
          <w:bCs/>
          <w:sz w:val="26"/>
          <w:szCs w:val="26"/>
        </w:rPr>
        <w:br/>
        <w:t xml:space="preserve">TQ tăng, INR tăng, TCK bình thường=&gt; có rối loạn đông máu </w:t>
      </w:r>
      <w:r w:rsidR="00C72E3B">
        <w:rPr>
          <w:rFonts w:ascii="Times New Roman" w:hAnsi="Times New Roman" w:cs="Times New Roman"/>
          <w:bCs/>
          <w:sz w:val="26"/>
          <w:szCs w:val="26"/>
        </w:rPr>
        <w:t>phù hợp bệnh nhân xơ gan</w:t>
      </w:r>
      <w:r w:rsidR="00C72E3B">
        <w:rPr>
          <w:rFonts w:ascii="Times New Roman" w:hAnsi="Times New Roman" w:cs="Times New Roman"/>
          <w:bCs/>
          <w:sz w:val="26"/>
          <w:szCs w:val="26"/>
        </w:rPr>
        <w:br/>
      </w:r>
      <w:r w:rsidR="00C72E3B">
        <w:rPr>
          <w:rFonts w:ascii="Times New Roman" w:hAnsi="Times New Roman" w:cs="Times New Roman"/>
          <w:bCs/>
          <w:sz w:val="26"/>
          <w:szCs w:val="26"/>
        </w:rPr>
        <w:br/>
        <w:t>7. Marker Viêm gan</w:t>
      </w:r>
      <w:r w:rsidR="00C72E3B">
        <w:rPr>
          <w:rFonts w:ascii="Times New Roman" w:hAnsi="Times New Roman" w:cs="Times New Roman"/>
          <w:bCs/>
          <w:sz w:val="26"/>
          <w:szCs w:val="26"/>
        </w:rPr>
        <w:br/>
      </w:r>
      <w:r w:rsidR="00C72E3B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6151880" cy="1599565"/>
            <wp:effectExtent l="0" t="0" r="1270" b="635"/>
            <wp:docPr id="6" name="Hình ảnh 6" descr="Ảnh có chứa văn bản, đồng hồ đ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E3B">
        <w:rPr>
          <w:rFonts w:ascii="Times New Roman" w:hAnsi="Times New Roman" w:cs="Times New Roman"/>
          <w:bCs/>
          <w:sz w:val="26"/>
          <w:szCs w:val="26"/>
        </w:rPr>
        <w:br/>
        <w:t xml:space="preserve">Albumin giảm, bilirubin bình thường </w:t>
      </w:r>
      <w:r w:rsidR="00C72E3B">
        <w:rPr>
          <w:rFonts w:ascii="Times New Roman" w:hAnsi="Times New Roman" w:cs="Times New Roman"/>
          <w:bCs/>
          <w:sz w:val="26"/>
          <w:szCs w:val="26"/>
        </w:rPr>
        <w:br/>
        <w:t xml:space="preserve">HbsAg âm tính, Anti HCV âm tính =&gt; BN không có tình trạng nhiễm viêm gan siêu </w:t>
      </w:r>
      <w:proofErr w:type="gramStart"/>
      <w:r w:rsidR="00C72E3B">
        <w:rPr>
          <w:rFonts w:ascii="Times New Roman" w:hAnsi="Times New Roman" w:cs="Times New Roman"/>
          <w:bCs/>
          <w:sz w:val="26"/>
          <w:szCs w:val="26"/>
        </w:rPr>
        <w:t>vi</w:t>
      </w:r>
      <w:proofErr w:type="gramEnd"/>
      <w:r w:rsidR="00C72E3B">
        <w:rPr>
          <w:rFonts w:ascii="Times New Roman" w:hAnsi="Times New Roman" w:cs="Times New Roman"/>
          <w:bCs/>
          <w:sz w:val="26"/>
          <w:szCs w:val="26"/>
        </w:rPr>
        <w:t xml:space="preserve"> B, C</w:t>
      </w:r>
      <w:r w:rsidR="00C72E3B">
        <w:rPr>
          <w:rFonts w:ascii="Times New Roman" w:hAnsi="Times New Roman" w:cs="Times New Roman"/>
          <w:bCs/>
          <w:sz w:val="26"/>
          <w:szCs w:val="26"/>
        </w:rPr>
        <w:br/>
      </w:r>
      <w:r w:rsidR="00C72E3B">
        <w:rPr>
          <w:rFonts w:ascii="Times New Roman" w:hAnsi="Times New Roman" w:cs="Times New Roman"/>
          <w:bCs/>
          <w:sz w:val="26"/>
          <w:szCs w:val="26"/>
        </w:rPr>
        <w:br/>
        <w:t xml:space="preserve">8. Độ đàn hồi gan </w:t>
      </w:r>
      <w:proofErr w:type="gramStart"/>
      <w:r w:rsidR="00C72E3B">
        <w:rPr>
          <w:rFonts w:ascii="Times New Roman" w:hAnsi="Times New Roman" w:cs="Times New Roman"/>
          <w:bCs/>
          <w:sz w:val="26"/>
          <w:szCs w:val="26"/>
        </w:rPr>
        <w:t>( Fibroscan</w:t>
      </w:r>
      <w:proofErr w:type="gramEnd"/>
      <w:r w:rsidR="00C72E3B">
        <w:rPr>
          <w:rFonts w:ascii="Times New Roman" w:hAnsi="Times New Roman" w:cs="Times New Roman"/>
          <w:bCs/>
          <w:sz w:val="26"/>
          <w:szCs w:val="26"/>
        </w:rPr>
        <w:t>)</w:t>
      </w:r>
      <w:r w:rsidR="00C72E3B">
        <w:rPr>
          <w:rFonts w:ascii="Times New Roman" w:hAnsi="Times New Roman" w:cs="Times New Roman"/>
          <w:bCs/>
          <w:sz w:val="26"/>
          <w:szCs w:val="26"/>
        </w:rPr>
        <w:br/>
        <w:t xml:space="preserve">Đánh giá định lượng xơ gan với tính năng SWM: độ F4 </w:t>
      </w:r>
      <w:r w:rsidR="00C72E3B">
        <w:rPr>
          <w:rFonts w:ascii="Times New Roman" w:hAnsi="Times New Roman" w:cs="Times New Roman"/>
          <w:bCs/>
          <w:sz w:val="26"/>
          <w:szCs w:val="26"/>
        </w:rPr>
        <w:br/>
        <w:t>=&gt; phù hợp chẩn đoán xơ gan</w:t>
      </w:r>
      <w:r w:rsidR="00C72E3B">
        <w:rPr>
          <w:rFonts w:ascii="Times New Roman" w:hAnsi="Times New Roman" w:cs="Times New Roman"/>
          <w:bCs/>
          <w:sz w:val="26"/>
          <w:szCs w:val="26"/>
        </w:rPr>
        <w:br/>
      </w:r>
      <w:r w:rsidR="00C72E3B">
        <w:rPr>
          <w:rFonts w:ascii="Times New Roman" w:hAnsi="Times New Roman" w:cs="Times New Roman"/>
          <w:bCs/>
          <w:sz w:val="26"/>
          <w:szCs w:val="26"/>
        </w:rPr>
        <w:br/>
      </w:r>
      <w:r w:rsidR="00C72E3B">
        <w:rPr>
          <w:rFonts w:ascii="Times New Roman" w:hAnsi="Times New Roman" w:cs="Times New Roman"/>
          <w:bCs/>
          <w:sz w:val="26"/>
          <w:szCs w:val="26"/>
        </w:rPr>
        <w:br/>
      </w:r>
    </w:p>
    <w:p w:rsidR="00C72E3B" w:rsidRDefault="00C72E3B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C72E3B" w:rsidRDefault="00C72E3B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C72E3B" w:rsidRDefault="00C72E3B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A07B55" w:rsidRDefault="00C72E3B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9. Siêu âm bụng:</w:t>
      </w:r>
      <w:r>
        <w:rPr>
          <w:rFonts w:ascii="Times New Roman" w:hAnsi="Times New Roman" w:cs="Times New Roman"/>
          <w:bCs/>
          <w:sz w:val="26"/>
          <w:szCs w:val="26"/>
        </w:rPr>
        <w:br/>
      </w: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6151880" cy="5839460"/>
            <wp:effectExtent l="0" t="0" r="1270" b="889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E29">
        <w:rPr>
          <w:rFonts w:ascii="Times New Roman" w:hAnsi="Times New Roman" w:cs="Times New Roman"/>
          <w:bCs/>
          <w:sz w:val="26"/>
          <w:szCs w:val="26"/>
        </w:rPr>
        <w:br/>
        <w:t>Gan không to, thô, bờ không đều =&gt; gợi ý bệnh gan mạn tính phù hợp xơ gan</w:t>
      </w:r>
      <w:r w:rsidR="00885E29">
        <w:rPr>
          <w:rFonts w:ascii="Times New Roman" w:hAnsi="Times New Roman" w:cs="Times New Roman"/>
          <w:bCs/>
          <w:sz w:val="26"/>
          <w:szCs w:val="26"/>
        </w:rPr>
        <w:br/>
        <w:t>Lách to =&gt; phù hợp BN có HC TALTMC do BN đã có dãn TM TQ trên nội soi</w:t>
      </w:r>
      <w:r w:rsidR="00885E29">
        <w:rPr>
          <w:rFonts w:ascii="Times New Roman" w:hAnsi="Times New Roman" w:cs="Times New Roman"/>
          <w:bCs/>
          <w:sz w:val="26"/>
          <w:szCs w:val="26"/>
        </w:rPr>
        <w:br/>
        <w:t xml:space="preserve">Dịch ổ bụng lượng ít </w:t>
      </w:r>
      <w:r w:rsidR="00885E29">
        <w:rPr>
          <w:rFonts w:ascii="Times New Roman" w:hAnsi="Times New Roman" w:cs="Times New Roman"/>
          <w:bCs/>
          <w:sz w:val="26"/>
          <w:szCs w:val="26"/>
        </w:rPr>
        <w:br/>
        <w:t>T/d AML thận P</w:t>
      </w:r>
      <w:r w:rsidR="00885E29">
        <w:rPr>
          <w:rFonts w:ascii="Times New Roman" w:hAnsi="Times New Roman" w:cs="Times New Roman"/>
          <w:bCs/>
          <w:sz w:val="26"/>
          <w:szCs w:val="26"/>
        </w:rPr>
        <w:br/>
      </w:r>
    </w:p>
    <w:p w:rsidR="00885E29" w:rsidRDefault="00885E29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885E29" w:rsidRDefault="00885E29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885E29" w:rsidRDefault="00885E29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885E29" w:rsidRDefault="00885E29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885E29" w:rsidRDefault="00885E29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885E29" w:rsidRDefault="00885E29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10. CT scan bụng có cản quang:</w:t>
      </w:r>
      <w:r>
        <w:rPr>
          <w:rFonts w:ascii="Times New Roman" w:hAnsi="Times New Roman" w:cs="Times New Roman"/>
          <w:bCs/>
          <w:sz w:val="26"/>
          <w:szCs w:val="26"/>
        </w:rPr>
        <w:br/>
      </w:r>
      <w:r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>
            <wp:extent cx="6151880" cy="6463665"/>
            <wp:effectExtent l="0" t="0" r="1270" b="0"/>
            <wp:docPr id="9" name="Hình ảnh 9" descr="Ảnh có chứa văn bản, điện thoạ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6"/>
          <w:szCs w:val="26"/>
        </w:rPr>
        <w:br/>
        <w:t xml:space="preserve">- Gan không to, bờ không đều, không có hình ảnh tổn thương nhu mô gan =&gt; loại trừ Ung thư gan </w:t>
      </w:r>
      <w:r>
        <w:rPr>
          <w:rFonts w:ascii="Times New Roman" w:hAnsi="Times New Roman" w:cs="Times New Roman"/>
          <w:bCs/>
          <w:sz w:val="26"/>
          <w:szCs w:val="26"/>
        </w:rPr>
        <w:br/>
        <w:t>-Lách to, giãn TM cửa =&gt; phù hợp HC TALTMC</w:t>
      </w:r>
      <w:r>
        <w:rPr>
          <w:rFonts w:ascii="Times New Roman" w:hAnsi="Times New Roman" w:cs="Times New Roman"/>
          <w:bCs/>
          <w:sz w:val="26"/>
          <w:szCs w:val="26"/>
        </w:rPr>
        <w:br/>
        <w:t>- T/d AML thận P</w:t>
      </w:r>
      <w:r w:rsidR="002C7D91">
        <w:rPr>
          <w:rFonts w:ascii="Times New Roman" w:hAnsi="Times New Roman" w:cs="Times New Roman"/>
          <w:bCs/>
          <w:sz w:val="26"/>
          <w:szCs w:val="26"/>
        </w:rPr>
        <w:br/>
      </w:r>
      <w:r w:rsidR="002C7D91">
        <w:rPr>
          <w:rFonts w:ascii="Times New Roman" w:hAnsi="Times New Roman" w:cs="Times New Roman"/>
          <w:bCs/>
          <w:sz w:val="26"/>
          <w:szCs w:val="26"/>
        </w:rPr>
        <w:br/>
      </w:r>
    </w:p>
    <w:p w:rsidR="002C7D91" w:rsidRDefault="002C7D91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2C7D91" w:rsidRPr="00C3419F" w:rsidRDefault="002C7D91" w:rsidP="00A07B55">
      <w:pPr>
        <w:tabs>
          <w:tab w:val="left" w:pos="567"/>
          <w:tab w:val="left" w:pos="1985"/>
          <w:tab w:val="center" w:pos="4820"/>
          <w:tab w:val="left" w:pos="5103"/>
          <w:tab w:val="left" w:pos="6663"/>
        </w:tabs>
        <w:spacing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K</w:t>
      </w:r>
      <w:r w:rsidR="00BB77CD">
        <w:rPr>
          <w:rFonts w:ascii="Times New Roman" w:hAnsi="Times New Roman" w:cs="Times New Roman"/>
          <w:bCs/>
          <w:sz w:val="26"/>
          <w:szCs w:val="26"/>
        </w:rPr>
        <w:t xml:space="preserve">ết </w:t>
      </w:r>
      <w:r>
        <w:rPr>
          <w:rFonts w:ascii="Times New Roman" w:hAnsi="Times New Roman" w:cs="Times New Roman"/>
          <w:bCs/>
          <w:sz w:val="26"/>
          <w:szCs w:val="26"/>
        </w:rPr>
        <w:t>L</w:t>
      </w:r>
      <w:r w:rsidR="00BB77CD">
        <w:rPr>
          <w:rFonts w:ascii="Times New Roman" w:hAnsi="Times New Roman" w:cs="Times New Roman"/>
          <w:bCs/>
          <w:sz w:val="26"/>
          <w:szCs w:val="26"/>
        </w:rPr>
        <w:t>uận</w:t>
      </w:r>
      <w:r>
        <w:rPr>
          <w:rFonts w:ascii="Times New Roman" w:hAnsi="Times New Roman" w:cs="Times New Roman"/>
          <w:bCs/>
          <w:sz w:val="26"/>
          <w:szCs w:val="26"/>
        </w:rPr>
        <w:t>: qua LS và các CLS ta thấy BN có xơ gan. Theo</w:t>
      </w:r>
      <w:r w:rsidR="00BB77CD">
        <w:rPr>
          <w:rFonts w:ascii="Times New Roman" w:hAnsi="Times New Roman" w:cs="Times New Roman"/>
          <w:bCs/>
          <w:sz w:val="26"/>
          <w:szCs w:val="26"/>
        </w:rPr>
        <w:t xml:space="preserve"> phân loại</w:t>
      </w:r>
      <w:r>
        <w:rPr>
          <w:rFonts w:ascii="Times New Roman" w:hAnsi="Times New Roman" w:cs="Times New Roman"/>
          <w:bCs/>
          <w:sz w:val="26"/>
          <w:szCs w:val="26"/>
        </w:rPr>
        <w:t xml:space="preserve"> Child – Pugh </w:t>
      </w:r>
      <w:r>
        <w:rPr>
          <w:rFonts w:ascii="Times New Roman" w:hAnsi="Times New Roman" w:cs="Times New Roman"/>
          <w:bCs/>
          <w:sz w:val="26"/>
          <w:szCs w:val="26"/>
        </w:rPr>
        <w:br/>
        <w:t>Không báng bụng: 1đ, không não gan: 1đ, Alb= 3</w:t>
      </w:r>
      <w:proofErr w:type="gramStart"/>
      <w:r>
        <w:rPr>
          <w:rFonts w:ascii="Times New Roman" w:hAnsi="Times New Roman" w:cs="Times New Roman"/>
          <w:bCs/>
          <w:sz w:val="26"/>
          <w:szCs w:val="26"/>
        </w:rPr>
        <w:t>,12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g/dl : 2đ, Bili = 0,6 mg/dl : 1đ, TQ tăng 0,6s : 1đ =&gt; </w:t>
      </w:r>
      <w:r w:rsidR="00F003CD">
        <w:rPr>
          <w:rFonts w:ascii="Times New Roman" w:hAnsi="Times New Roman" w:cs="Times New Roman"/>
          <w:bCs/>
          <w:sz w:val="26"/>
          <w:szCs w:val="26"/>
        </w:rPr>
        <w:t xml:space="preserve"> Tổng 6đ nên là Child A</w:t>
      </w:r>
      <w:r w:rsidR="00F003CD">
        <w:rPr>
          <w:rFonts w:ascii="Times New Roman" w:hAnsi="Times New Roman" w:cs="Times New Roman"/>
          <w:bCs/>
          <w:sz w:val="26"/>
          <w:szCs w:val="26"/>
        </w:rPr>
        <w:br/>
      </w:r>
      <w:r w:rsidR="00F003CD">
        <w:rPr>
          <w:rFonts w:ascii="Times New Roman" w:hAnsi="Times New Roman" w:cs="Times New Roman"/>
          <w:bCs/>
          <w:sz w:val="26"/>
          <w:szCs w:val="26"/>
        </w:rPr>
        <w:br/>
      </w:r>
      <w:r w:rsidR="00F003CD" w:rsidRPr="00F003CD">
        <w:rPr>
          <w:rFonts w:ascii="Times New Roman" w:hAnsi="Times New Roman" w:cs="Times New Roman"/>
          <w:b/>
          <w:sz w:val="26"/>
          <w:szCs w:val="26"/>
        </w:rPr>
        <w:t>XII. Chẩn đoán xác định :</w:t>
      </w:r>
      <w:r w:rsidR="00F003C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003CD">
        <w:rPr>
          <w:rFonts w:ascii="Times New Roman" w:hAnsi="Times New Roman" w:cs="Times New Roman"/>
          <w:bCs/>
          <w:sz w:val="26"/>
          <w:szCs w:val="26"/>
        </w:rPr>
        <w:br/>
      </w:r>
      <w:r w:rsidR="00F003CD" w:rsidRPr="00F003CD">
        <w:rPr>
          <w:rFonts w:ascii="Times New Roman" w:hAnsi="Times New Roman" w:cs="Times New Roman"/>
          <w:bCs/>
          <w:sz w:val="26"/>
          <w:szCs w:val="26"/>
        </w:rPr>
        <w:t>Xơ gan</w:t>
      </w:r>
      <w:r w:rsidR="00F003CD">
        <w:rPr>
          <w:rFonts w:ascii="Times New Roman" w:hAnsi="Times New Roman" w:cs="Times New Roman"/>
          <w:bCs/>
          <w:sz w:val="26"/>
          <w:szCs w:val="26"/>
        </w:rPr>
        <w:t xml:space="preserve"> Child A</w:t>
      </w:r>
      <w:r w:rsidR="00F003CD" w:rsidRPr="00F003CD">
        <w:rPr>
          <w:rFonts w:ascii="Times New Roman" w:hAnsi="Times New Roman" w:cs="Times New Roman"/>
          <w:bCs/>
          <w:sz w:val="26"/>
          <w:szCs w:val="26"/>
        </w:rPr>
        <w:t xml:space="preserve"> nghĩ do </w:t>
      </w:r>
      <w:r w:rsidR="00BB77CD">
        <w:rPr>
          <w:rFonts w:ascii="Times New Roman" w:hAnsi="Times New Roman" w:cs="Times New Roman"/>
          <w:bCs/>
          <w:sz w:val="26"/>
          <w:szCs w:val="26"/>
        </w:rPr>
        <w:t>bệnh gan nhiễm</w:t>
      </w:r>
      <w:r w:rsidR="00F003CD" w:rsidRPr="00F003CD">
        <w:rPr>
          <w:rFonts w:ascii="Times New Roman" w:hAnsi="Times New Roman" w:cs="Times New Roman"/>
          <w:bCs/>
          <w:sz w:val="26"/>
          <w:szCs w:val="26"/>
        </w:rPr>
        <w:t xml:space="preserve"> mỡ không do rượu biến chứng XHTH trên mức độ III đã ổn do vỡ </w:t>
      </w:r>
      <w:r w:rsidR="00F003CD">
        <w:rPr>
          <w:rFonts w:ascii="Times New Roman" w:hAnsi="Times New Roman" w:cs="Times New Roman"/>
          <w:bCs/>
          <w:sz w:val="26"/>
          <w:szCs w:val="26"/>
        </w:rPr>
        <w:t>d</w:t>
      </w:r>
      <w:r w:rsidR="00F003CD" w:rsidRPr="00F003CD">
        <w:rPr>
          <w:rFonts w:ascii="Times New Roman" w:hAnsi="Times New Roman" w:cs="Times New Roman"/>
          <w:bCs/>
          <w:sz w:val="26"/>
          <w:szCs w:val="26"/>
        </w:rPr>
        <w:t>ãn TMTQ/ĐTĐ 2</w:t>
      </w:r>
      <w:r w:rsidR="00F003CD">
        <w:rPr>
          <w:rFonts w:ascii="Times New Roman" w:hAnsi="Times New Roman" w:cs="Times New Roman"/>
          <w:bCs/>
          <w:sz w:val="26"/>
          <w:szCs w:val="26"/>
        </w:rPr>
        <w:t>/ Td AML thận P</w:t>
      </w:r>
    </w:p>
    <w:sectPr w:rsidR="002C7D91" w:rsidRPr="00C3419F" w:rsidSect="00A07B55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8F0" w:rsidRDefault="008C78F0" w:rsidP="004E675A">
      <w:pPr>
        <w:spacing w:after="0" w:line="240" w:lineRule="auto"/>
      </w:pPr>
      <w:r>
        <w:separator/>
      </w:r>
    </w:p>
  </w:endnote>
  <w:endnote w:type="continuationSeparator" w:id="0">
    <w:p w:rsidR="008C78F0" w:rsidRDefault="008C78F0" w:rsidP="004E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8F0" w:rsidRDefault="008C78F0" w:rsidP="004E675A">
      <w:pPr>
        <w:spacing w:after="0" w:line="240" w:lineRule="auto"/>
      </w:pPr>
      <w:r>
        <w:separator/>
      </w:r>
    </w:p>
  </w:footnote>
  <w:footnote w:type="continuationSeparator" w:id="0">
    <w:p w:rsidR="008C78F0" w:rsidRDefault="008C78F0" w:rsidP="004E6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6202"/>
    <w:multiLevelType w:val="hybridMultilevel"/>
    <w:tmpl w:val="ECCCF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D0727E"/>
    <w:multiLevelType w:val="hybridMultilevel"/>
    <w:tmpl w:val="47A2702E"/>
    <w:lvl w:ilvl="0" w:tplc="6DD8799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5471A"/>
    <w:multiLevelType w:val="hybridMultilevel"/>
    <w:tmpl w:val="DAEC12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F7D2D"/>
    <w:multiLevelType w:val="hybridMultilevel"/>
    <w:tmpl w:val="1B5CF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017FA"/>
    <w:multiLevelType w:val="hybridMultilevel"/>
    <w:tmpl w:val="F9E8F25A"/>
    <w:lvl w:ilvl="0" w:tplc="FBA8F2F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562747"/>
    <w:multiLevelType w:val="hybridMultilevel"/>
    <w:tmpl w:val="0A5A5874"/>
    <w:lvl w:ilvl="0" w:tplc="3D80A5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DA5593A"/>
    <w:multiLevelType w:val="hybridMultilevel"/>
    <w:tmpl w:val="0A664968"/>
    <w:lvl w:ilvl="0" w:tplc="05F26098">
      <w:start w:val="2"/>
      <w:numFmt w:val="bullet"/>
      <w:lvlText w:val="-"/>
      <w:lvlJc w:val="left"/>
      <w:pPr>
        <w:ind w:left="9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2E483E62"/>
    <w:multiLevelType w:val="hybridMultilevel"/>
    <w:tmpl w:val="942CE9D2"/>
    <w:lvl w:ilvl="0" w:tplc="9E6AEE68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0031073"/>
    <w:multiLevelType w:val="hybridMultilevel"/>
    <w:tmpl w:val="D49E3370"/>
    <w:lvl w:ilvl="0" w:tplc="5DFACB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6407E4"/>
    <w:multiLevelType w:val="hybridMultilevel"/>
    <w:tmpl w:val="042C7374"/>
    <w:lvl w:ilvl="0" w:tplc="2834DAB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C843C7"/>
    <w:multiLevelType w:val="hybridMultilevel"/>
    <w:tmpl w:val="18642496"/>
    <w:lvl w:ilvl="0" w:tplc="6054D7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4A4F97"/>
    <w:multiLevelType w:val="hybridMultilevel"/>
    <w:tmpl w:val="161EC3FC"/>
    <w:lvl w:ilvl="0" w:tplc="B3A8D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5F6EC4"/>
    <w:multiLevelType w:val="hybridMultilevel"/>
    <w:tmpl w:val="34728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E203EB"/>
    <w:multiLevelType w:val="hybridMultilevel"/>
    <w:tmpl w:val="80F22934"/>
    <w:lvl w:ilvl="0" w:tplc="EC643D1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11453E"/>
    <w:multiLevelType w:val="hybridMultilevel"/>
    <w:tmpl w:val="5AAE37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BF859D6"/>
    <w:multiLevelType w:val="hybridMultilevel"/>
    <w:tmpl w:val="703E9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D87731"/>
    <w:multiLevelType w:val="hybridMultilevel"/>
    <w:tmpl w:val="C43474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2572A8"/>
    <w:multiLevelType w:val="hybridMultilevel"/>
    <w:tmpl w:val="E61EB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267292F"/>
    <w:multiLevelType w:val="hybridMultilevel"/>
    <w:tmpl w:val="B606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B66623"/>
    <w:multiLevelType w:val="hybridMultilevel"/>
    <w:tmpl w:val="68480760"/>
    <w:lvl w:ilvl="0" w:tplc="3D9C17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1217A0"/>
    <w:multiLevelType w:val="hybridMultilevel"/>
    <w:tmpl w:val="5A642EEA"/>
    <w:lvl w:ilvl="0" w:tplc="71DECE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660C3"/>
    <w:multiLevelType w:val="hybridMultilevel"/>
    <w:tmpl w:val="B906A6DE"/>
    <w:lvl w:ilvl="0" w:tplc="04090003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22">
    <w:nsid w:val="7DEC1655"/>
    <w:multiLevelType w:val="hybridMultilevel"/>
    <w:tmpl w:val="4C42FE8A"/>
    <w:lvl w:ilvl="0" w:tplc="ED0699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FCE46E1"/>
    <w:multiLevelType w:val="hybridMultilevel"/>
    <w:tmpl w:val="C688E0C8"/>
    <w:lvl w:ilvl="0" w:tplc="9202F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23"/>
  </w:num>
  <w:num w:numId="7">
    <w:abstractNumId w:val="6"/>
  </w:num>
  <w:num w:numId="8">
    <w:abstractNumId w:val="13"/>
  </w:num>
  <w:num w:numId="9">
    <w:abstractNumId w:val="9"/>
  </w:num>
  <w:num w:numId="10">
    <w:abstractNumId w:val="15"/>
  </w:num>
  <w:num w:numId="11">
    <w:abstractNumId w:val="17"/>
  </w:num>
  <w:num w:numId="12">
    <w:abstractNumId w:val="18"/>
  </w:num>
  <w:num w:numId="13">
    <w:abstractNumId w:val="0"/>
  </w:num>
  <w:num w:numId="14">
    <w:abstractNumId w:val="16"/>
  </w:num>
  <w:num w:numId="15">
    <w:abstractNumId w:val="8"/>
  </w:num>
  <w:num w:numId="16">
    <w:abstractNumId w:val="2"/>
  </w:num>
  <w:num w:numId="17">
    <w:abstractNumId w:val="14"/>
  </w:num>
  <w:num w:numId="18">
    <w:abstractNumId w:val="11"/>
  </w:num>
  <w:num w:numId="19">
    <w:abstractNumId w:val="5"/>
  </w:num>
  <w:num w:numId="20">
    <w:abstractNumId w:val="3"/>
  </w:num>
  <w:num w:numId="21">
    <w:abstractNumId w:val="21"/>
  </w:num>
  <w:num w:numId="22">
    <w:abstractNumId w:val="12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55"/>
    <w:rsid w:val="000646C9"/>
    <w:rsid w:val="000866C5"/>
    <w:rsid w:val="00087369"/>
    <w:rsid w:val="000954BF"/>
    <w:rsid w:val="000B4DD9"/>
    <w:rsid w:val="000D6926"/>
    <w:rsid w:val="001454CF"/>
    <w:rsid w:val="001827B0"/>
    <w:rsid w:val="0019317C"/>
    <w:rsid w:val="001A0DA9"/>
    <w:rsid w:val="001B620F"/>
    <w:rsid w:val="001C1830"/>
    <w:rsid w:val="001C49CF"/>
    <w:rsid w:val="001C5E03"/>
    <w:rsid w:val="001F2553"/>
    <w:rsid w:val="001F6320"/>
    <w:rsid w:val="00235DF8"/>
    <w:rsid w:val="00253809"/>
    <w:rsid w:val="00261724"/>
    <w:rsid w:val="0028110C"/>
    <w:rsid w:val="00287019"/>
    <w:rsid w:val="002C37E1"/>
    <w:rsid w:val="002C7D91"/>
    <w:rsid w:val="002F5F22"/>
    <w:rsid w:val="00301DF3"/>
    <w:rsid w:val="00307A84"/>
    <w:rsid w:val="003104E6"/>
    <w:rsid w:val="00322EF5"/>
    <w:rsid w:val="003557FB"/>
    <w:rsid w:val="00366B4A"/>
    <w:rsid w:val="003A4E8C"/>
    <w:rsid w:val="003C50FF"/>
    <w:rsid w:val="003C6106"/>
    <w:rsid w:val="004048B0"/>
    <w:rsid w:val="0041383D"/>
    <w:rsid w:val="0042246C"/>
    <w:rsid w:val="00462952"/>
    <w:rsid w:val="004B2FEB"/>
    <w:rsid w:val="004B548A"/>
    <w:rsid w:val="004D0094"/>
    <w:rsid w:val="004D47C6"/>
    <w:rsid w:val="004E675A"/>
    <w:rsid w:val="00504E06"/>
    <w:rsid w:val="00507083"/>
    <w:rsid w:val="0051151D"/>
    <w:rsid w:val="005223E7"/>
    <w:rsid w:val="00547626"/>
    <w:rsid w:val="00554A89"/>
    <w:rsid w:val="00564AFC"/>
    <w:rsid w:val="00587EA0"/>
    <w:rsid w:val="005A417C"/>
    <w:rsid w:val="005B6633"/>
    <w:rsid w:val="005C09D0"/>
    <w:rsid w:val="006239F5"/>
    <w:rsid w:val="00654D3B"/>
    <w:rsid w:val="0067023F"/>
    <w:rsid w:val="006A3C35"/>
    <w:rsid w:val="006D5F0C"/>
    <w:rsid w:val="006F3C7A"/>
    <w:rsid w:val="00734379"/>
    <w:rsid w:val="00770AE7"/>
    <w:rsid w:val="00771F21"/>
    <w:rsid w:val="007A118C"/>
    <w:rsid w:val="007A1583"/>
    <w:rsid w:val="007A4DF1"/>
    <w:rsid w:val="007B7795"/>
    <w:rsid w:val="008063C4"/>
    <w:rsid w:val="00880EDE"/>
    <w:rsid w:val="00885E29"/>
    <w:rsid w:val="008C2AB8"/>
    <w:rsid w:val="008C4852"/>
    <w:rsid w:val="008C78F0"/>
    <w:rsid w:val="008C7BD0"/>
    <w:rsid w:val="008E61C3"/>
    <w:rsid w:val="008E7DBB"/>
    <w:rsid w:val="009037E9"/>
    <w:rsid w:val="0092474B"/>
    <w:rsid w:val="00953B0C"/>
    <w:rsid w:val="00960519"/>
    <w:rsid w:val="00962F82"/>
    <w:rsid w:val="0097549E"/>
    <w:rsid w:val="009803E6"/>
    <w:rsid w:val="00982153"/>
    <w:rsid w:val="0098325E"/>
    <w:rsid w:val="00986ACD"/>
    <w:rsid w:val="009C62BB"/>
    <w:rsid w:val="009D4CF5"/>
    <w:rsid w:val="00A029F4"/>
    <w:rsid w:val="00A07B55"/>
    <w:rsid w:val="00A328E7"/>
    <w:rsid w:val="00A33628"/>
    <w:rsid w:val="00A5078A"/>
    <w:rsid w:val="00A74F12"/>
    <w:rsid w:val="00A763EF"/>
    <w:rsid w:val="00A838AB"/>
    <w:rsid w:val="00AB5386"/>
    <w:rsid w:val="00AC2837"/>
    <w:rsid w:val="00AE7714"/>
    <w:rsid w:val="00AF4C39"/>
    <w:rsid w:val="00AF6AF8"/>
    <w:rsid w:val="00AF7C17"/>
    <w:rsid w:val="00B01066"/>
    <w:rsid w:val="00B03AFB"/>
    <w:rsid w:val="00B22F76"/>
    <w:rsid w:val="00B300D0"/>
    <w:rsid w:val="00B43452"/>
    <w:rsid w:val="00B4480E"/>
    <w:rsid w:val="00B738CE"/>
    <w:rsid w:val="00BB0F06"/>
    <w:rsid w:val="00BB77CD"/>
    <w:rsid w:val="00BC7E8A"/>
    <w:rsid w:val="00BE654B"/>
    <w:rsid w:val="00C05394"/>
    <w:rsid w:val="00C20986"/>
    <w:rsid w:val="00C23310"/>
    <w:rsid w:val="00C23FAC"/>
    <w:rsid w:val="00C3419F"/>
    <w:rsid w:val="00C45034"/>
    <w:rsid w:val="00C72E3B"/>
    <w:rsid w:val="00C90C5C"/>
    <w:rsid w:val="00C95376"/>
    <w:rsid w:val="00CA15A3"/>
    <w:rsid w:val="00CA24F9"/>
    <w:rsid w:val="00CA4875"/>
    <w:rsid w:val="00CC3AB1"/>
    <w:rsid w:val="00CD3D6B"/>
    <w:rsid w:val="00CD4ADB"/>
    <w:rsid w:val="00CD7E22"/>
    <w:rsid w:val="00D0731C"/>
    <w:rsid w:val="00D223D9"/>
    <w:rsid w:val="00D249CA"/>
    <w:rsid w:val="00D54A73"/>
    <w:rsid w:val="00D60E9E"/>
    <w:rsid w:val="00D853EF"/>
    <w:rsid w:val="00DA1AC1"/>
    <w:rsid w:val="00DC0DD5"/>
    <w:rsid w:val="00DC4F25"/>
    <w:rsid w:val="00E012ED"/>
    <w:rsid w:val="00E03DA9"/>
    <w:rsid w:val="00E24625"/>
    <w:rsid w:val="00E24685"/>
    <w:rsid w:val="00E3001D"/>
    <w:rsid w:val="00E371FA"/>
    <w:rsid w:val="00E57156"/>
    <w:rsid w:val="00E60FF2"/>
    <w:rsid w:val="00E62DE2"/>
    <w:rsid w:val="00E6600C"/>
    <w:rsid w:val="00EA1A13"/>
    <w:rsid w:val="00EB6689"/>
    <w:rsid w:val="00EC7A1C"/>
    <w:rsid w:val="00EE7D41"/>
    <w:rsid w:val="00EF5C7E"/>
    <w:rsid w:val="00F003CD"/>
    <w:rsid w:val="00F667F5"/>
    <w:rsid w:val="00F85DBC"/>
    <w:rsid w:val="00F87FC9"/>
    <w:rsid w:val="00FA235D"/>
    <w:rsid w:val="00FB71E8"/>
    <w:rsid w:val="00FE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B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75A"/>
  </w:style>
  <w:style w:type="paragraph" w:styleId="Footer">
    <w:name w:val="footer"/>
    <w:basedOn w:val="Normal"/>
    <w:link w:val="FooterChar"/>
    <w:uiPriority w:val="99"/>
    <w:unhideWhenUsed/>
    <w:rsid w:val="004E6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75A"/>
  </w:style>
  <w:style w:type="table" w:styleId="TableGrid">
    <w:name w:val="Table Grid"/>
    <w:basedOn w:val="TableNormal"/>
    <w:uiPriority w:val="59"/>
    <w:rsid w:val="00D24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B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75A"/>
  </w:style>
  <w:style w:type="paragraph" w:styleId="Footer">
    <w:name w:val="footer"/>
    <w:basedOn w:val="Normal"/>
    <w:link w:val="FooterChar"/>
    <w:uiPriority w:val="99"/>
    <w:unhideWhenUsed/>
    <w:rsid w:val="004E67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75A"/>
  </w:style>
  <w:style w:type="table" w:styleId="TableGrid">
    <w:name w:val="Table Grid"/>
    <w:basedOn w:val="TableNormal"/>
    <w:uiPriority w:val="59"/>
    <w:rsid w:val="00D249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5C1F4-9197-4E00-B51A-064482B4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12</Pages>
  <Words>1689</Words>
  <Characters>9629</Characters>
  <Application>Microsoft Office Word</Application>
  <DocSecurity>0</DocSecurity>
  <Lines>80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 R C</Company>
  <LinksUpToDate>false</LinksUpToDate>
  <CharactersWithSpaces>11296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90</cp:revision>
  <dcterms:created xsi:type="dcterms:W3CDTF">2020-09-17T12:41:00Z</dcterms:created>
  <dcterms:modified xsi:type="dcterms:W3CDTF">2020-09-20T14:16:00Z</dcterms:modified>
</cp:coreProperties>
</file>