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B9079B" w:rsidR="00D80EC4" w:rsidP="188071BF" w:rsidRDefault="00B9079B" w14:paraId="33F1C985" wp14:textId="77777777">
      <w:pPr>
        <w:pStyle w:val="BodyText"/>
        <w:tabs>
          <w:tab w:val="right" w:pos="10065"/>
        </w:tabs>
        <w:snapToGrid w:val="0"/>
        <w:spacing w:line="240" w:lineRule="auto"/>
        <w:rPr>
          <w:rFonts w:ascii="Times New Roman" w:hAnsi="Times New Roman" w:cs="Times New Roman"/>
          <w:b w:val="1"/>
          <w:bCs w:val="1"/>
          <w:i w:val="1"/>
          <w:iCs w:val="1"/>
          <w:noProof/>
          <w:sz w:val="20"/>
          <w:szCs w:val="20"/>
          <w:lang w:val="en-US"/>
        </w:rPr>
      </w:pPr>
      <w:r w:rsidRPr="188071BF" w:rsidR="00B9079B">
        <w:rPr>
          <w:rFonts w:ascii="Times New Roman" w:hAnsi="Times New Roman" w:cs="Times New Roman"/>
          <w:b w:val="1"/>
          <w:bCs w:val="1"/>
          <w:i w:val="1"/>
          <w:iCs w:val="1"/>
          <w:noProof/>
          <w:sz w:val="20"/>
          <w:szCs w:val="20"/>
          <w:lang w:val="en-US"/>
        </w:rPr>
        <w:t>Phần</w:t>
      </w:r>
      <w:r w:rsidRPr="188071BF" w:rsidR="00B9079B">
        <w:rPr>
          <w:rFonts w:ascii="Times New Roman" w:hAnsi="Times New Roman" w:cs="Times New Roman"/>
          <w:b w:val="1"/>
          <w:bCs w:val="1"/>
          <w:i w:val="1"/>
          <w:iCs w:val="1"/>
          <w:noProof/>
          <w:sz w:val="20"/>
          <w:szCs w:val="20"/>
          <w:lang w:val="en-US"/>
        </w:rPr>
        <w:t xml:space="preserve"> I</w:t>
      </w: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ab/>
      </w:r>
      <w:r w:rsidRPr="188071BF" w:rsidR="009254B4">
        <w:rPr>
          <w:rFonts w:ascii="Times New Roman" w:hAnsi="Times New Roman" w:cs="Times New Roman"/>
          <w:b w:val="1"/>
          <w:bCs w:val="1"/>
          <w:noProof/>
          <w:sz w:val="20"/>
          <w:szCs w:val="20"/>
          <w:lang w:val="en-US"/>
        </w:rPr>
        <w:t>Trang 1</w:t>
      </w:r>
    </w:p>
    <w:p xmlns:wp14="http://schemas.microsoft.com/office/word/2010/wordml" w:rsidR="00FA3103" w:rsidP="188071BF" w:rsidRDefault="009254B4" w14:paraId="6838B1D5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Cuối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buổi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chiều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Phòng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tư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vấn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về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kế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hoạch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gia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đình</w:t>
      </w:r>
      <w:r w:rsidRPr="188071BF" w:rsidR="00250B6A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250B6A">
        <w:rPr>
          <w:rFonts w:ascii="Times New Roman" w:hAnsi="Times New Roman" w:cs="Times New Roman"/>
          <w:noProof/>
          <w:sz w:val="20"/>
          <w:szCs w:val="20"/>
          <w:lang w:val="en-US"/>
        </w:rPr>
        <w:t>của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250B6A">
        <w:rPr>
          <w:rFonts w:ascii="Times New Roman" w:hAnsi="Times New Roman" w:cs="Times New Roman"/>
          <w:noProof/>
          <w:sz w:val="20"/>
          <w:szCs w:val="20"/>
          <w:lang w:val="en-US"/>
        </w:rPr>
        <w:t>B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ệnh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viện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Hùng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Vương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Mọi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người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đang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chuẩn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bị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ra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về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xmlns:wp14="http://schemas.microsoft.com/office/word/2010/wordml" w:rsidR="00FA3103" w:rsidP="188071BF" w:rsidRDefault="009254B4" w14:paraId="0E586C8D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Bất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chợt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cửa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phòng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bật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mở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Bước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vào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là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Tâm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một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nữ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ca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sĩ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trẻ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xinh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đẹp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Cô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ta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đang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khóc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Vẻ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mặt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Tâm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biểu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hiện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một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rắc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rối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nghiêm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trọng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về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tâm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lý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</w:p>
    <w:p xmlns:wp14="http://schemas.microsoft.com/office/word/2010/wordml" w:rsidRPr="00B9079B" w:rsidR="00D80EC4" w:rsidP="188071BF" w:rsidRDefault="009254B4" w14:paraId="7685417E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Không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khó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để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bác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sĩ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Quang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nhận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ra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Tâm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vì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cô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ta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vừa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thực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hiện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xong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phá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thai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nội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khoa</w:t>
      </w:r>
      <w:r w:rsidRPr="188071BF" w:rsidR="00293D27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noProof/>
          <w:sz w:val="20"/>
          <w:szCs w:val="20"/>
          <w:lang w:val="en-US"/>
        </w:rPr>
        <w:t>hồi</w:t>
      </w:r>
      <w:r w:rsidRPr="188071BF" w:rsidR="00293D27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noProof/>
          <w:sz w:val="20"/>
          <w:szCs w:val="20"/>
          <w:lang w:val="en-US"/>
        </w:rPr>
        <w:t>đầu</w:t>
      </w:r>
      <w:r w:rsidRPr="188071BF" w:rsidR="00293D27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noProof/>
          <w:sz w:val="20"/>
          <w:szCs w:val="20"/>
          <w:lang w:val="en-US"/>
        </w:rPr>
        <w:t>tuần</w:t>
      </w:r>
      <w:r w:rsidRPr="188071BF" w:rsidR="00293D27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noProof/>
          <w:sz w:val="20"/>
          <w:szCs w:val="20"/>
          <w:lang w:val="en-US"/>
        </w:rPr>
        <w:t>trước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Cùng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Tâm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bước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vào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phòng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là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An,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bạn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gái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thân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thiết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của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cô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xmlns:wp14="http://schemas.microsoft.com/office/word/2010/wordml" w:rsidR="00FA3103" w:rsidP="188071BF" w:rsidRDefault="009254B4" w14:paraId="5E381EB6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"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Làm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ơn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nói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thêm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cho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tôi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biết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và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giúp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tôi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có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một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lựa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chọn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bác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ơi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!"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Tâm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vừa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khóc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vừa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đột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ngột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khởi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đầu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câu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chuyện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xmlns:wp14="http://schemas.microsoft.com/office/word/2010/wordml" w:rsidR="00FA3103" w:rsidP="188071BF" w:rsidRDefault="009254B4" w14:paraId="09577B9A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"</w:t>
      </w:r>
      <w:r w:rsidRPr="188071BF" w:rsidR="00FA3103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Hai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năm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trước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tôi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có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thai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lần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đầu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Tôi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đã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hút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bỏ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nó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Chi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vài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tháng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sau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đó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tôi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phải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nhập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viện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vì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thai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ngoài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từ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cung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Lần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đó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người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ta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đã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50B6A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tiêm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thuốc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cho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tôi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"</w:t>
      </w:r>
      <w:r w:rsidRPr="188071BF" w:rsidR="00250B6A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,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Tâm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kể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tiếp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xmlns:wp14="http://schemas.microsoft.com/office/word/2010/wordml" w:rsidRPr="00FA3103" w:rsidR="00D80EC4" w:rsidP="188071BF" w:rsidRDefault="009254B4" w14:paraId="07A52830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</w:pP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“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Tôi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cũng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con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người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cũng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có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cuộc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sống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cá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nhân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của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mình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nhưng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sau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tất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cả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những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chuyện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ấy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tôi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thấy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tương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lai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của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mình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sao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mà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mờ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mịt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quá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!"</w:t>
      </w:r>
    </w:p>
    <w:p xmlns:wp14="http://schemas.microsoft.com/office/word/2010/wordml" w:rsidR="00FA3103" w:rsidP="188071BF" w:rsidRDefault="009254B4" w14:paraId="0DCFE64C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Quang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cố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gắng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trấn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an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Tâm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Cuối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cùng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Tâm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cũng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ngưng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khóc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</w:p>
    <w:p xmlns:wp14="http://schemas.microsoft.com/office/word/2010/wordml" w:rsidRPr="00250B6A" w:rsidR="00293D27" w:rsidP="188071BF" w:rsidRDefault="009254B4" w14:paraId="71332973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</w:pP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Tâm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kể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>tiếp</w:t>
      </w:r>
      <w:r w:rsidRPr="188071BF" w:rsidR="009254B4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: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“Tôi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ca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sĩ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sống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cuộc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sống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FA3103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rày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đây mai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đó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Kiếp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cầm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ca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cần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có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người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nương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tựa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Bác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cũng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biết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mà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!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Hiện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tôi đang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sống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với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50B6A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ba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người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đàn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ông,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mỗi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nơi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một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người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Lạy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trời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xin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bác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đừng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nhìn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tôi như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thế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Xin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đừng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phán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xét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hay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hỏi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tôi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vì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sao!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Bác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đoán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đúng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Tôi không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</w:t>
      </w:r>
      <w:r w:rsidRPr="188071BF" w:rsidR="00FA3103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ề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yêu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họ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. Khi ở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với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họ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, tôi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không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hề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có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cảm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giác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đang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hiến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dâng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tình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cảm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của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mình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Đơn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giản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đó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chi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một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sự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đổi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chác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Một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nghĩa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vụ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”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</w:t>
      </w:r>
    </w:p>
    <w:p xmlns:wp14="http://schemas.microsoft.com/office/word/2010/wordml" w:rsidRPr="00250B6A" w:rsidR="00293D27" w:rsidP="188071BF" w:rsidRDefault="00293D27" w14:paraId="7A3CAA40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</w:pP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"Tôi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cũng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không bao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giờ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hỏi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họ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vì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sao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họ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không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muốn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dùng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bao cao su khi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đến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với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tôi"</w:t>
      </w:r>
    </w:p>
    <w:p xmlns:wp14="http://schemas.microsoft.com/office/word/2010/wordml" w:rsidRPr="00250B6A" w:rsidR="00293D27" w:rsidP="188071BF" w:rsidRDefault="00293D27" w14:paraId="058B966D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</w:pP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"Tôi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cũng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rất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sợ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các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tác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dụng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phụ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của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tránh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thai. Tôi không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muốn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nuốt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vào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miệng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hay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phải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đưa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vào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cơ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thể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mình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bất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cứ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thứ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gì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! Chu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kỳ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kinh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của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tôi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đều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lắm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vì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vậy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tôi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muốn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dùng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những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gì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đó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tự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nhiên. Nhưng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rồi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thì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cuối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cùng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tôi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cũng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bị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mang thai!"</w:t>
      </w:r>
    </w:p>
    <w:p xmlns:wp14="http://schemas.microsoft.com/office/word/2010/wordml" w:rsidR="00293D27" w:rsidP="188071BF" w:rsidRDefault="00293D27" w14:paraId="3534C530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</w:pP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“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Tuần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rồi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tôi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lại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phải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đến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đây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để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phá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thai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lần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nữa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dù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rằng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tôi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chẳng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hề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muốn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điều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này</w:t>
      </w: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”.</w:t>
      </w:r>
    </w:p>
    <w:p xmlns:wp14="http://schemas.microsoft.com/office/word/2010/wordml" w:rsidRPr="00B9079B" w:rsidR="00D80EC4" w:rsidP="188071BF" w:rsidRDefault="00293D27" w14:paraId="05064ED4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188071BF" w:rsidR="00293D27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“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Tôi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không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muốn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có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thai.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Tôi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không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muốn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có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thai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thêm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một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lần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nào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nữa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!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Dứt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khoát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không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ít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nhất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năm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năm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nữa</w:t>
      </w:r>
      <w:r w:rsidRPr="188071BF" w:rsidR="009254B4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"</w:t>
      </w:r>
    </w:p>
    <w:p xmlns:wp14="http://schemas.microsoft.com/office/word/2010/wordml" w:rsidRPr="00B9079B" w:rsidR="00B9079B" w:rsidP="188071BF" w:rsidRDefault="00B9079B" w14:paraId="672A6659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xmlns:wp14="http://schemas.microsoft.com/office/word/2010/wordml" w:rsidR="005059D6" w:rsidP="188071BF" w:rsidRDefault="005059D6" w14:paraId="0A37501D" wp14:textId="77777777">
      <w:pPr>
        <w:pStyle w:val="BodyText"/>
        <w:tabs>
          <w:tab w:val="right" w:pos="10065"/>
        </w:tabs>
        <w:snapToGrid w:val="0"/>
        <w:spacing w:line="240" w:lineRule="auto"/>
        <w:rPr>
          <w:rFonts w:ascii="Times New Roman" w:hAnsi="Times New Roman" w:cs="Times New Roman"/>
          <w:b w:val="1"/>
          <w:bCs w:val="1"/>
          <w:i w:val="1"/>
          <w:iCs w:val="1"/>
          <w:noProof/>
          <w:sz w:val="20"/>
          <w:szCs w:val="20"/>
          <w:lang w:val="en-US"/>
        </w:rPr>
        <w:sectPr w:rsidR="005059D6" w:rsidSect="00B9079B">
          <w:headerReference w:type="default" r:id="rId8"/>
          <w:footerReference w:type="default" r:id="rId9"/>
          <w:pgSz w:w="12240" w:h="15840" w:orient="portrait"/>
          <w:pgMar w:top="1440" w:right="1080" w:bottom="1440" w:left="1080" w:header="720" w:footer="720" w:gutter="0"/>
          <w:cols w:space="720"/>
          <w:docGrid w:linePitch="360"/>
        </w:sectPr>
      </w:pPr>
    </w:p>
    <w:p xmlns:wp14="http://schemas.microsoft.com/office/word/2010/wordml" w:rsidRPr="00B9079B" w:rsidR="00B9079B" w:rsidP="00FA3103" w:rsidRDefault="00B9079B" w14:paraId="752D2A04" wp14:textId="77777777">
      <w:pPr>
        <w:pStyle w:val="BodyText"/>
        <w:tabs>
          <w:tab w:val="right" w:pos="10065"/>
        </w:tabs>
        <w:snapToGrid w:val="0"/>
        <w:spacing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</w:pP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Phần</w:t>
      </w: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 xml:space="preserve"> I</w:t>
      </w: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ab/>
      </w:r>
      <w:r w:rsidRPr="00B9079B">
        <w:rPr>
          <w:rFonts w:ascii="Times New Roman" w:hAnsi="Times New Roman" w:cs="Times New Roman"/>
          <w:b/>
          <w:bCs/>
          <w:sz w:val="20"/>
          <w:szCs w:val="20"/>
        </w:rPr>
        <w:t xml:space="preserve">Trang </w:t>
      </w: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t>2</w:t>
      </w:r>
    </w:p>
    <w:p xmlns:wp14="http://schemas.microsoft.com/office/word/2010/wordml" w:rsidRPr="00B9079B" w:rsidR="00B9079B" w:rsidP="00FA3103" w:rsidRDefault="00B9079B" w14:paraId="01C842A4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9079B">
        <w:rPr>
          <w:rFonts w:ascii="Times New Roman" w:hAnsi="Times New Roman" w:cs="Times New Roman"/>
          <w:sz w:val="20"/>
          <w:szCs w:val="20"/>
        </w:rPr>
        <w:t>Một lần nữa câu chuyện của Tâm lại bị ngắt. Tâm lại thổn thức.</w:t>
      </w:r>
    </w:p>
    <w:p xmlns:wp14="http://schemas.microsoft.com/office/word/2010/wordml" w:rsidRPr="00AE121D" w:rsidR="00AE121D" w:rsidP="00FA3103" w:rsidRDefault="00B9079B" w14:paraId="41ECB8CF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AE121D">
        <w:rPr>
          <w:rFonts w:ascii="Times New Roman" w:hAnsi="Times New Roman" w:cs="Times New Roman"/>
          <w:i/>
          <w:iCs/>
          <w:sz w:val="20"/>
          <w:szCs w:val="20"/>
        </w:rPr>
        <w:t>"Thứ lỗi cho tôi! Tôi nghĩ rằng tôi có thể giúp cô. Nhưng trước hết, cô có thể cung cấp thêm cho tôi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một vài chi tiết cần thiết?" </w:t>
      </w:r>
    </w:p>
    <w:p xmlns:wp14="http://schemas.microsoft.com/office/word/2010/wordml" w:rsidRPr="00B9079B" w:rsidR="00B9079B" w:rsidP="00FA3103" w:rsidRDefault="00B9079B" w14:paraId="6BD35711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9079B">
        <w:rPr>
          <w:rFonts w:ascii="Times New Roman" w:hAnsi="Times New Roman" w:cs="Times New Roman"/>
          <w:sz w:val="20"/>
          <w:szCs w:val="20"/>
        </w:rPr>
        <w:t>Quang bắt đầu công việc của mình bằng cách hỏi Tâm nhiều câu hỏi liên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B9079B">
        <w:rPr>
          <w:rFonts w:ascii="Times New Roman" w:hAnsi="Times New Roman" w:cs="Times New Roman"/>
          <w:sz w:val="20"/>
          <w:szCs w:val="20"/>
        </w:rPr>
        <w:t>quan đến tiền sử nội khoa như thuyên tắc mạch, bệnh lý tim mạch, migraine, tiểu đường ... Không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B9079B">
        <w:rPr>
          <w:rFonts w:ascii="Times New Roman" w:hAnsi="Times New Roman" w:cs="Times New Roman"/>
          <w:sz w:val="20"/>
          <w:szCs w:val="20"/>
        </w:rPr>
        <w:t>có vấn đề nào đặc biệt đáng lưu ý, ngoại trừ việc Tâm rất đau bụng khi hành kinh.</w:t>
      </w:r>
    </w:p>
    <w:p xmlns:wp14="http://schemas.microsoft.com/office/word/2010/wordml" w:rsidRPr="00B9079B" w:rsidR="00B9079B" w:rsidP="00FA3103" w:rsidRDefault="00B9079B" w14:paraId="7B880C94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9079B">
        <w:rPr>
          <w:rFonts w:ascii="Times New Roman" w:hAnsi="Times New Roman" w:cs="Times New Roman"/>
          <w:sz w:val="20"/>
          <w:szCs w:val="20"/>
        </w:rPr>
        <w:t>Quang lại hỏi Tâm thêm vài câu hỏi có liên quan đến tiền sử gia đình như thuyên tắc mạch, tiểu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B9079B">
        <w:rPr>
          <w:rFonts w:ascii="Times New Roman" w:hAnsi="Times New Roman" w:cs="Times New Roman"/>
          <w:sz w:val="20"/>
          <w:szCs w:val="20"/>
        </w:rPr>
        <w:t>đường ... Một lần nữa, ông không tìm thấy có vấn đề nào đặc biệt đáng lưu ý.</w:t>
      </w:r>
    </w:p>
    <w:p xmlns:wp14="http://schemas.microsoft.com/office/word/2010/wordml" w:rsidRPr="00B9079B" w:rsidR="00B9079B" w:rsidP="00FA3103" w:rsidRDefault="00B9079B" w14:paraId="56A40C96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9079B">
        <w:rPr>
          <w:rFonts w:ascii="Times New Roman" w:hAnsi="Times New Roman" w:cs="Times New Roman"/>
          <w:sz w:val="20"/>
          <w:szCs w:val="20"/>
        </w:rPr>
        <w:t>Đến lượt các câu hỏi liên quan đến tiền sử phụ khoa, cuộc nói chuyện đã cho Quang biết nhiều chi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B9079B">
        <w:rPr>
          <w:rFonts w:ascii="Times New Roman" w:hAnsi="Times New Roman" w:cs="Times New Roman"/>
          <w:sz w:val="20"/>
          <w:szCs w:val="20"/>
        </w:rPr>
        <w:t xml:space="preserve">tiết quan trọng. Tâm cho biết rằng cô thường xuyên đi khám phụ khoa, </w:t>
      </w:r>
      <w:r w:rsidR="00250B6A">
        <w:rPr>
          <w:rFonts w:ascii="Times New Roman" w:hAnsi="Times New Roman" w:cs="Times New Roman"/>
          <w:sz w:val="20"/>
          <w:szCs w:val="20"/>
        </w:rPr>
        <w:t>với</w:t>
      </w:r>
      <w:r w:rsidR="00250B6A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B9079B">
        <w:rPr>
          <w:rFonts w:ascii="Times New Roman" w:hAnsi="Times New Roman" w:cs="Times New Roman"/>
          <w:sz w:val="20"/>
          <w:szCs w:val="20"/>
        </w:rPr>
        <w:t xml:space="preserve">kết quả </w:t>
      </w:r>
      <w:r w:rsidR="00250B6A">
        <w:rPr>
          <w:rFonts w:ascii="Times New Roman" w:hAnsi="Times New Roman" w:cs="Times New Roman"/>
          <w:sz w:val="20"/>
          <w:szCs w:val="20"/>
        </w:rPr>
        <w:t>thăm</w:t>
      </w:r>
      <w:r w:rsidR="00250B6A">
        <w:rPr>
          <w:rFonts w:ascii="Times New Roman" w:hAnsi="Times New Roman" w:cs="Times New Roman"/>
          <w:sz w:val="20"/>
          <w:szCs w:val="20"/>
          <w:lang w:val="vi-VN"/>
        </w:rPr>
        <w:t xml:space="preserve"> khám </w:t>
      </w:r>
      <w:r w:rsidR="008F25F2">
        <w:rPr>
          <w:rFonts w:ascii="Times New Roman" w:hAnsi="Times New Roman" w:cs="Times New Roman"/>
          <w:sz w:val="20"/>
          <w:szCs w:val="20"/>
          <w:lang w:val="vi-VN"/>
        </w:rPr>
        <w:t xml:space="preserve"> bình thường, nhiều lần có kết quả âm tính với </w:t>
      </w:r>
      <w:r w:rsidR="00250B6A">
        <w:rPr>
          <w:rFonts w:ascii="Times New Roman" w:hAnsi="Times New Roman" w:cs="Times New Roman"/>
          <w:sz w:val="20"/>
          <w:szCs w:val="20"/>
        </w:rPr>
        <w:t>tầm</w:t>
      </w:r>
      <w:r w:rsidR="00250B6A">
        <w:rPr>
          <w:rFonts w:ascii="Times New Roman" w:hAnsi="Times New Roman" w:cs="Times New Roman"/>
          <w:sz w:val="20"/>
          <w:szCs w:val="20"/>
          <w:lang w:val="vi-VN"/>
        </w:rPr>
        <w:t xml:space="preserve"> soát ung thư cổ tử cung bằng </w:t>
      </w:r>
      <w:r w:rsidR="00250B6A">
        <w:rPr>
          <w:rFonts w:ascii="Times New Roman" w:hAnsi="Times New Roman" w:cs="Times New Roman"/>
          <w:sz w:val="20"/>
          <w:szCs w:val="20"/>
        </w:rPr>
        <w:t>co</w:t>
      </w:r>
      <w:r w:rsidR="00250B6A">
        <w:rPr>
          <w:rFonts w:ascii="Times New Roman" w:hAnsi="Times New Roman" w:cs="Times New Roman"/>
          <w:sz w:val="20"/>
          <w:szCs w:val="20"/>
          <w:lang w:val="vi-VN"/>
        </w:rPr>
        <w:t>-testing</w:t>
      </w:r>
      <w:r w:rsidRPr="00B9079B">
        <w:rPr>
          <w:rFonts w:ascii="Times New Roman" w:hAnsi="Times New Roman" w:cs="Times New Roman"/>
          <w:sz w:val="20"/>
          <w:szCs w:val="20"/>
        </w:rPr>
        <w:t>, không mắc các bệnh lây qua đường tình dục, kể cả với</w:t>
      </w:r>
      <w:r w:rsidR="00250B6A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B9079B">
        <w:rPr>
          <w:rFonts w:ascii="Times New Roman" w:hAnsi="Times New Roman" w:cs="Times New Roman"/>
          <w:i/>
          <w:iCs/>
          <w:sz w:val="20"/>
          <w:szCs w:val="20"/>
        </w:rPr>
        <w:t>Chlamydia trachomatis</w:t>
      </w:r>
      <w:r w:rsidRPr="00B9079B">
        <w:rPr>
          <w:rFonts w:ascii="Times New Roman" w:hAnsi="Times New Roman" w:cs="Times New Roman"/>
          <w:sz w:val="20"/>
          <w:szCs w:val="20"/>
        </w:rPr>
        <w:t>.</w:t>
      </w:r>
    </w:p>
    <w:p xmlns:wp14="http://schemas.microsoft.com/office/word/2010/wordml" w:rsidRPr="00AE121D" w:rsidR="00B9079B" w:rsidP="00FA3103" w:rsidRDefault="00B9079B" w14:paraId="60B4320B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B9079B">
        <w:rPr>
          <w:rFonts w:ascii="Times New Roman" w:hAnsi="Times New Roman" w:cs="Times New Roman"/>
          <w:sz w:val="20"/>
          <w:szCs w:val="20"/>
        </w:rPr>
        <w:t xml:space="preserve">Bất chợt Tâm hạ thấp giọng, rụt rè nói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“Mỗi lần đi khám, </w:t>
      </w:r>
      <w:r w:rsidR="00293D27">
        <w:rPr>
          <w:rFonts w:ascii="Times New Roman" w:hAnsi="Times New Roman" w:cs="Times New Roman"/>
          <w:i/>
          <w:iCs/>
          <w:sz w:val="20"/>
          <w:szCs w:val="20"/>
        </w:rPr>
        <w:t>các</w:t>
      </w:r>
      <w:r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ông bà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 luôn </w:t>
      </w:r>
      <w:r w:rsidR="00293D27">
        <w:rPr>
          <w:rFonts w:ascii="Times New Roman" w:hAnsi="Times New Roman" w:cs="Times New Roman"/>
          <w:i/>
          <w:iCs/>
          <w:sz w:val="20"/>
          <w:szCs w:val="20"/>
        </w:rPr>
        <w:t>hỏi</w:t>
      </w:r>
      <w:r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tôi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 về câu chuyện thai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>ngoài tử cung ngày nào. Tôi luôn bị ám ảnh về nó..."</w:t>
      </w:r>
    </w:p>
    <w:p xmlns:wp14="http://schemas.microsoft.com/office/word/2010/wordml" w:rsidR="005059D6" w:rsidP="00FA3103" w:rsidRDefault="005059D6" w14:paraId="5DAB6C7B" wp14:textId="77777777">
      <w:pPr>
        <w:pStyle w:val="BodyText"/>
        <w:tabs>
          <w:tab w:val="right" w:pos="10065"/>
        </w:tabs>
        <w:snapToGrid w:val="0"/>
        <w:spacing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  <w:sectPr w:rsidR="005059D6" w:rsidSect="00B9079B">
          <w:pgSz w:w="12240" w:h="15840" w:orient="portrait"/>
          <w:pgMar w:top="1440" w:right="1080" w:bottom="1440" w:left="1080" w:header="720" w:footer="720" w:gutter="0"/>
          <w:cols w:space="720"/>
          <w:docGrid w:linePitch="360"/>
        </w:sectPr>
      </w:pPr>
    </w:p>
    <w:p xmlns:wp14="http://schemas.microsoft.com/office/word/2010/wordml" w:rsidRPr="00B9079B" w:rsidR="00B9079B" w:rsidP="00FA3103" w:rsidRDefault="00B9079B" w14:paraId="7A8001C5" wp14:textId="77777777">
      <w:pPr>
        <w:pStyle w:val="BodyText"/>
        <w:tabs>
          <w:tab w:val="right" w:pos="10065"/>
        </w:tabs>
        <w:snapToGrid w:val="0"/>
        <w:spacing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</w:pP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Phần</w:t>
      </w: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 xml:space="preserve"> I</w:t>
      </w: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ab/>
      </w:r>
      <w:r w:rsidRPr="00B9079B">
        <w:rPr>
          <w:rFonts w:ascii="Times New Roman" w:hAnsi="Times New Roman" w:cs="Times New Roman"/>
          <w:b/>
          <w:bCs/>
          <w:sz w:val="20"/>
          <w:szCs w:val="20"/>
        </w:rPr>
        <w:t xml:space="preserve">Trang </w:t>
      </w: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t>3</w:t>
      </w:r>
    </w:p>
    <w:p xmlns:wp14="http://schemas.microsoft.com/office/word/2010/wordml" w:rsidRPr="00B9079B" w:rsidR="00B9079B" w:rsidP="00FA3103" w:rsidRDefault="00B9079B" w14:paraId="390F3476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 w:rsidRPr="00B9079B">
        <w:rPr>
          <w:rFonts w:ascii="Times New Roman" w:hAnsi="Times New Roman" w:cs="Times New Roman"/>
          <w:sz w:val="20"/>
          <w:szCs w:val="20"/>
          <w:lang w:val="vi-VN"/>
        </w:rPr>
        <w:t>Thái độ lắng nghe và thông cảm của bác sĩ Quang đã làm cho Tâm trở nên cởi mở hơn. Nhận được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B9079B">
        <w:rPr>
          <w:rFonts w:ascii="Times New Roman" w:hAnsi="Times New Roman" w:cs="Times New Roman"/>
          <w:sz w:val="20"/>
          <w:szCs w:val="20"/>
          <w:lang w:val="vi-VN"/>
        </w:rPr>
        <w:t>điều này, Quang thử đưa cuộc nói chuyện sang một hướng khác.</w:t>
      </w:r>
    </w:p>
    <w:p xmlns:wp14="http://schemas.microsoft.com/office/word/2010/wordml" w:rsidRPr="00250B6A" w:rsidR="00B9079B" w:rsidP="00FA3103" w:rsidRDefault="00B9079B" w14:paraId="7E54597A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vi-VN"/>
        </w:rPr>
      </w:pP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“Tốt lắm. Bây giờ tôi sẽ bắt đầu bằng việc trình bày quan điểm của tôi. Trước hết, tôi đề nghị chúng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ta sẽ nói với nhau về các ưu điểm, nhược điểm của </w:t>
      </w:r>
      <w:r w:rsidRPr="00250B6A"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>thuốc nội tiết tiêm tác dụng dài, các phương tiện dùng nội tiết tác dụng dài ngày khác</w:t>
      </w:r>
      <w:r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>,</w:t>
      </w:r>
      <w:r w:rsidRPr="00250B6A"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tránh thai bằng </w:t>
      </w:r>
      <w:r w:rsidRPr="00250B6A"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>các</w:t>
      </w:r>
      <w:r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loại 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thuốc n</w:t>
      </w:r>
      <w:r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>ộ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i tiết uống hàng ngày,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và bao cao su"</w:t>
      </w:r>
    </w:p>
    <w:p xmlns:wp14="http://schemas.microsoft.com/office/word/2010/wordml" w:rsidRPr="00250B6A" w:rsidR="00B9079B" w:rsidP="00FA3103" w:rsidRDefault="00B9079B" w14:paraId="3E30420D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vi-VN"/>
        </w:rPr>
      </w:pP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"Tôi hiểu rồi bác ạ! Nhưng bác có quên nói với tôi điều gì không? Ý tôi muốn nói đến vòng tránh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thai?"</w:t>
      </w:r>
    </w:p>
    <w:p xmlns:wp14="http://schemas.microsoft.com/office/word/2010/wordml" w:rsidRPr="00293D27" w:rsidR="00B9079B" w:rsidP="00FA3103" w:rsidRDefault="00B9079B" w14:paraId="1CFDCF59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vi-VN"/>
        </w:rPr>
      </w:pP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"Không. Tôi không quên đâu. Trong trường hợp của cô, vẫn còn khá nhiều điểm còn phải </w:t>
      </w:r>
      <w:r w:rsidRPr="00250B6A"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>thảo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luận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và cân nhắc thêm 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khi quyết định chọn phương pháp này. Tôi sẽ giải thích cho cô"</w:t>
      </w:r>
      <w:r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>.</w:t>
      </w:r>
    </w:p>
    <w:p xmlns:wp14="http://schemas.microsoft.com/office/word/2010/wordml" w:rsidRPr="00AE121D" w:rsidR="00AE121D" w:rsidP="00FA3103" w:rsidRDefault="00AE121D" w14:paraId="172A0622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vi-VN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>…</w:t>
      </w:r>
    </w:p>
    <w:p xmlns:wp14="http://schemas.microsoft.com/office/word/2010/wordml" w:rsidRPr="00250B6A" w:rsidR="00B9079B" w:rsidP="00FA3103" w:rsidRDefault="00B9079B" w14:paraId="69AF9B7E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"Thật tuyệt. Thật rõ ràng. Nhưng cũng còn nhiều phương pháp khác nữa, sao bác không nói cho tôi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biết với?"</w:t>
      </w:r>
      <w:r w:rsidRPr="00250B6A">
        <w:rPr>
          <w:rFonts w:ascii="Times New Roman" w:hAnsi="Times New Roman" w:cs="Times New Roman"/>
          <w:sz w:val="20"/>
          <w:szCs w:val="20"/>
          <w:lang w:val="vi-VN"/>
        </w:rPr>
        <w:t xml:space="preserve"> Tâm hỏi.</w:t>
      </w:r>
    </w:p>
    <w:p xmlns:wp14="http://schemas.microsoft.com/office/word/2010/wordml" w:rsidRPr="00250B6A" w:rsidR="00293D27" w:rsidP="00FA3103" w:rsidRDefault="00B9079B" w14:paraId="51729CA7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vi-VN"/>
        </w:rPr>
      </w:pP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“Đừng vội mà. Chúng ta có nhiều thời gian để trao đổi. Tôi cố gắng cấu trúc câu chuyện của tôi theo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một trình tự mà tôi nghĩ rằng nó phù hợp với hoàn cảnh riêng của cô</w:t>
      </w:r>
      <w:r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>”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.</w:t>
      </w:r>
    </w:p>
    <w:p xmlns:wp14="http://schemas.microsoft.com/office/word/2010/wordml" w:rsidRPr="00293D27" w:rsidR="00B9079B" w:rsidP="00FA3103" w:rsidRDefault="00293D27" w14:paraId="67432848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vi-VN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>“</w:t>
      </w:r>
      <w:r w:rsidRPr="00250B6A" w:rsidR="00B9079B">
        <w:rPr>
          <w:rFonts w:ascii="Times New Roman" w:hAnsi="Times New Roman" w:cs="Times New Roman"/>
          <w:i/>
          <w:iCs/>
          <w:sz w:val="20"/>
          <w:szCs w:val="20"/>
          <w:lang w:val="vi-VN"/>
        </w:rPr>
        <w:t>Bây giờ là lúc mà chúng ta sẽ</w:t>
      </w:r>
      <w:r w:rsidRPr="00AE121D" w:rsidR="00B9079B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250B6A" w:rsidR="00B9079B">
        <w:rPr>
          <w:rFonts w:ascii="Times New Roman" w:hAnsi="Times New Roman" w:cs="Times New Roman"/>
          <w:i/>
          <w:iCs/>
          <w:sz w:val="20"/>
          <w:szCs w:val="20"/>
          <w:lang w:val="vi-VN"/>
        </w:rPr>
        <w:t>nói với nhau về tránh thai bằng cách xuất tinh ngoài âm đạo, bằng cách tránh ngày phóng noãn, bằng</w:t>
      </w:r>
      <w:r w:rsidRPr="00AE121D" w:rsidR="00B9079B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250B6A" w:rsidR="00B9079B">
        <w:rPr>
          <w:rFonts w:ascii="Times New Roman" w:hAnsi="Times New Roman" w:cs="Times New Roman"/>
          <w:i/>
          <w:iCs/>
          <w:sz w:val="20"/>
          <w:szCs w:val="20"/>
          <w:lang w:val="vi-VN"/>
        </w:rPr>
        <w:t>viên thuốc tránh thai khẩn cấp và cuối cùng là phẫu thuật đình sản"</w:t>
      </w: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>.</w:t>
      </w:r>
    </w:p>
    <w:p xmlns:wp14="http://schemas.microsoft.com/office/word/2010/wordml" w:rsidRPr="00250B6A" w:rsidR="005059D6" w:rsidP="00FA3103" w:rsidRDefault="005059D6" w14:paraId="02EB378F" wp14:textId="77777777">
      <w:pPr>
        <w:pStyle w:val="BodyText"/>
        <w:tabs>
          <w:tab w:val="right" w:pos="10065"/>
        </w:tabs>
        <w:snapToGrid w:val="0"/>
        <w:spacing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sectPr w:rsidRPr="00250B6A" w:rsidR="005059D6" w:rsidSect="00B9079B">
          <w:pgSz w:w="12240" w:h="15840" w:orient="portrait"/>
          <w:pgMar w:top="1440" w:right="1080" w:bottom="1440" w:left="1080" w:header="720" w:footer="720" w:gutter="0"/>
          <w:cols w:space="720"/>
          <w:docGrid w:linePitch="360"/>
        </w:sectPr>
      </w:pPr>
    </w:p>
    <w:p xmlns:wp14="http://schemas.microsoft.com/office/word/2010/wordml" w:rsidRPr="00B9079B" w:rsidR="00B9079B" w:rsidP="00FA3103" w:rsidRDefault="00B9079B" w14:paraId="7A0713A9" wp14:textId="77777777">
      <w:pPr>
        <w:pStyle w:val="BodyText"/>
        <w:tabs>
          <w:tab w:val="right" w:pos="10065"/>
        </w:tabs>
        <w:snapToGrid w:val="0"/>
        <w:spacing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</w:pP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Phần</w:t>
      </w: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 xml:space="preserve"> I</w:t>
      </w: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ab/>
      </w:r>
      <w:r w:rsidRPr="00B9079B">
        <w:rPr>
          <w:rFonts w:ascii="Times New Roman" w:hAnsi="Times New Roman" w:cs="Times New Roman"/>
          <w:b/>
          <w:bCs/>
          <w:sz w:val="20"/>
          <w:szCs w:val="20"/>
        </w:rPr>
        <w:t xml:space="preserve">Trang </w:t>
      </w: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t>4</w:t>
      </w:r>
    </w:p>
    <w:p xmlns:wp14="http://schemas.microsoft.com/office/word/2010/wordml" w:rsidRPr="00B9079B" w:rsidR="00B9079B" w:rsidP="00FA3103" w:rsidRDefault="00B9079B" w14:paraId="78E6A442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121D">
        <w:rPr>
          <w:rFonts w:ascii="Times New Roman" w:hAnsi="Times New Roman" w:cs="Times New Roman"/>
          <w:i/>
          <w:iCs/>
          <w:sz w:val="20"/>
          <w:szCs w:val="20"/>
        </w:rPr>
        <w:t>"Rất cảm ơn bác. Bây giờ thì chúng tôi đã hiểu được rồi. Có phải vậy không Tâm?"</w:t>
      </w:r>
      <w:r w:rsidRPr="00B9079B">
        <w:rPr>
          <w:rFonts w:ascii="Times New Roman" w:hAnsi="Times New Roman" w:cs="Times New Roman"/>
          <w:sz w:val="20"/>
          <w:szCs w:val="20"/>
        </w:rPr>
        <w:t xml:space="preserve"> An nói.</w:t>
      </w:r>
    </w:p>
    <w:p xmlns:wp14="http://schemas.microsoft.com/office/word/2010/wordml" w:rsidRPr="00B9079B" w:rsidR="00B9079B" w:rsidP="00FA3103" w:rsidRDefault="00B9079B" w14:paraId="1B2C8661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121D">
        <w:rPr>
          <w:rFonts w:ascii="Times New Roman" w:hAnsi="Times New Roman" w:cs="Times New Roman"/>
          <w:i/>
          <w:iCs/>
          <w:sz w:val="20"/>
          <w:szCs w:val="20"/>
        </w:rPr>
        <w:t>“Đúng thế. Tôi thấy dường như mình có thể thích hợp với</w:t>
      </w:r>
      <w:r w:rsidR="0013136B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="0013136B">
        <w:rPr>
          <w:rFonts w:ascii="Times New Roman" w:hAnsi="Times New Roman" w:cs="Times New Roman"/>
          <w:i/>
          <w:iCs/>
          <w:sz w:val="20"/>
          <w:szCs w:val="20"/>
        </w:rPr>
        <w:t>các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 thuốc tránh thai nội tiết uống hàng ngày,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>các phương pháp sử dụng nội tiết phóng thích chậm, bao cao su cũng như cả hai loại vòng tránh thai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>chứa đồng và nội tiết. Nhưng bác ơi, liệu trong các phương pháp này, có những phương pháp là ưu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tiên hơn các phương pháp khác không ạ?" </w:t>
      </w:r>
      <w:r w:rsidRPr="00B9079B">
        <w:rPr>
          <w:rFonts w:ascii="Times New Roman" w:hAnsi="Times New Roman" w:cs="Times New Roman"/>
          <w:sz w:val="20"/>
          <w:szCs w:val="20"/>
        </w:rPr>
        <w:t>Tâm hỏi bác sĩ Quang.</w:t>
      </w:r>
    </w:p>
    <w:p xmlns:wp14="http://schemas.microsoft.com/office/word/2010/wordml" w:rsidRPr="00B9079B" w:rsidR="00B9079B" w:rsidP="00FA3103" w:rsidRDefault="00B9079B" w14:paraId="637BC3F3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121D">
        <w:rPr>
          <w:rFonts w:ascii="Times New Roman" w:hAnsi="Times New Roman" w:cs="Times New Roman"/>
          <w:i/>
          <w:iCs/>
          <w:sz w:val="20"/>
          <w:szCs w:val="20"/>
        </w:rPr>
        <w:t>"Xin đừng nóng vội, cô Tâm ạ"</w:t>
      </w:r>
      <w:r w:rsidRPr="00B9079B">
        <w:rPr>
          <w:rFonts w:ascii="Times New Roman" w:hAnsi="Times New Roman" w:cs="Times New Roman"/>
          <w:sz w:val="20"/>
          <w:szCs w:val="20"/>
        </w:rPr>
        <w:t xml:space="preserve"> Quang nói.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>"Nếu phải xếp chúng theo thứ tự phù hợp với riêng cô,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thì trật tự này là: </w:t>
      </w:r>
      <w:r w:rsidRPr="00AE121D" w:rsidR="00293D27">
        <w:rPr>
          <w:rFonts w:ascii="Times New Roman" w:hAnsi="Times New Roman" w:cs="Times New Roman"/>
          <w:i/>
          <w:iCs/>
          <w:sz w:val="20"/>
          <w:szCs w:val="20"/>
        </w:rPr>
        <w:t>các phương pháp sử dụng nội tiết phóng</w:t>
      </w:r>
      <w:r w:rsidRPr="00AE121D"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 w:rsidR="00293D27">
        <w:rPr>
          <w:rFonts w:ascii="Times New Roman" w:hAnsi="Times New Roman" w:cs="Times New Roman"/>
          <w:i/>
          <w:iCs/>
          <w:sz w:val="20"/>
          <w:szCs w:val="20"/>
        </w:rPr>
        <w:t xml:space="preserve">thích chậm, </w:t>
      </w:r>
      <w:r w:rsidR="00293D27">
        <w:rPr>
          <w:rFonts w:ascii="Times New Roman" w:hAnsi="Times New Roman" w:cs="Times New Roman"/>
          <w:i/>
          <w:iCs/>
          <w:sz w:val="20"/>
          <w:szCs w:val="20"/>
        </w:rPr>
        <w:t>các</w:t>
      </w:r>
      <w:r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t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huốc tránh thai nội tiết uống hàng ngày, cả hai loại vòng tránh thai </w:t>
      </w:r>
      <w:r w:rsidR="00293D27">
        <w:rPr>
          <w:rFonts w:ascii="Times New Roman" w:hAnsi="Times New Roman" w:cs="Times New Roman"/>
          <w:i/>
          <w:iCs/>
          <w:sz w:val="20"/>
          <w:szCs w:val="20"/>
        </w:rPr>
        <w:t>có</w:t>
      </w:r>
      <w:r w:rsidR="00293D27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và không có nội tiết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>và cuối cùng là bao cao su"</w:t>
      </w:r>
    </w:p>
    <w:p xmlns:wp14="http://schemas.microsoft.com/office/word/2010/wordml" w:rsidRPr="00B9079B" w:rsidR="00B9079B" w:rsidP="00FA3103" w:rsidRDefault="00B9079B" w14:paraId="45EAE91C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121D">
        <w:rPr>
          <w:rFonts w:ascii="Times New Roman" w:hAnsi="Times New Roman" w:cs="Times New Roman"/>
          <w:i/>
          <w:iCs/>
          <w:sz w:val="20"/>
          <w:szCs w:val="20"/>
        </w:rPr>
        <w:t>"V</w:t>
      </w:r>
      <w:r w:rsidRPr="00AE121D" w:rsid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>ì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 sao bác </w:t>
      </w:r>
      <w:r w:rsidR="008B24C1">
        <w:rPr>
          <w:rFonts w:ascii="Times New Roman" w:hAnsi="Times New Roman" w:cs="Times New Roman"/>
          <w:i/>
          <w:iCs/>
          <w:sz w:val="20"/>
          <w:szCs w:val="20"/>
        </w:rPr>
        <w:t>lại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 dành vị trí ưu tiên cho các phương pháp sử dụng nội tiết phóng thích chậm? Có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phải </w:t>
      </w:r>
      <w:r w:rsidR="008B24C1">
        <w:rPr>
          <w:rFonts w:ascii="Times New Roman" w:hAnsi="Times New Roman" w:cs="Times New Roman"/>
          <w:i/>
          <w:iCs/>
          <w:sz w:val="20"/>
          <w:szCs w:val="20"/>
        </w:rPr>
        <w:t>là</w:t>
      </w:r>
      <w:r w:rsid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vì như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bác vừa nói với </w:t>
      </w:r>
      <w:r w:rsidR="0013136B">
        <w:rPr>
          <w:rFonts w:ascii="Times New Roman" w:hAnsi="Times New Roman" w:cs="Times New Roman"/>
          <w:i/>
          <w:iCs/>
          <w:sz w:val="20"/>
          <w:szCs w:val="20"/>
        </w:rPr>
        <w:t>tôi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 rằng đó là phương pháp cho hiệu quả tránh thai cao nhất? Và có phải là vì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tránh thai bằng bao cao su có hiệu quả thấp nhất mà bác xếp nó ở hàng cuối cùng không?" </w:t>
      </w:r>
      <w:r w:rsidRPr="00B9079B">
        <w:rPr>
          <w:rFonts w:ascii="Times New Roman" w:hAnsi="Times New Roman" w:cs="Times New Roman"/>
          <w:sz w:val="20"/>
          <w:szCs w:val="20"/>
        </w:rPr>
        <w:t>An hỏi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B9079B">
        <w:rPr>
          <w:rFonts w:ascii="Times New Roman" w:hAnsi="Times New Roman" w:cs="Times New Roman"/>
          <w:sz w:val="20"/>
          <w:szCs w:val="20"/>
        </w:rPr>
        <w:t>bác sĩ Quang.</w:t>
      </w:r>
    </w:p>
    <w:p xmlns:wp14="http://schemas.microsoft.com/office/word/2010/wordml" w:rsidRPr="00B9079B" w:rsidR="00B9079B" w:rsidP="00FA3103" w:rsidRDefault="00B9079B" w14:paraId="3F91F160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121D">
        <w:rPr>
          <w:rFonts w:ascii="Times New Roman" w:hAnsi="Times New Roman" w:cs="Times New Roman"/>
          <w:i/>
          <w:iCs/>
          <w:sz w:val="20"/>
          <w:szCs w:val="20"/>
        </w:rPr>
        <w:t>"Minh không đồng ý với ấy về kiểu lý luận đó đâu"</w:t>
      </w:r>
      <w:r w:rsidRPr="00B9079B">
        <w:rPr>
          <w:rFonts w:ascii="Times New Roman" w:hAnsi="Times New Roman" w:cs="Times New Roman"/>
          <w:sz w:val="20"/>
          <w:szCs w:val="20"/>
        </w:rPr>
        <w:t xml:space="preserve"> Tâm nhìn An và nói nhanh. Quay sang nhìn bác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B9079B">
        <w:rPr>
          <w:rFonts w:ascii="Times New Roman" w:hAnsi="Times New Roman" w:cs="Times New Roman"/>
          <w:sz w:val="20"/>
          <w:szCs w:val="20"/>
        </w:rPr>
        <w:t xml:space="preserve">sĩ Quang, Tâm nói thêm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>“Tôi thích vòng tránh thai hơn. Tôi sợ hàng ngày phải cố nuốt vào miệng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>mình một thứ gì lắm!"</w:t>
      </w:r>
    </w:p>
    <w:p xmlns:wp14="http://schemas.microsoft.com/office/word/2010/wordml" w:rsidR="00AE121D" w:rsidP="00FA3103" w:rsidRDefault="00B9079B" w14:paraId="39620DF5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AE121D">
        <w:rPr>
          <w:rFonts w:ascii="Times New Roman" w:hAnsi="Times New Roman" w:cs="Times New Roman"/>
          <w:i/>
          <w:iCs/>
          <w:sz w:val="20"/>
          <w:szCs w:val="20"/>
        </w:rPr>
        <w:t>"Cả hai cô, ai cũng có lý cả. Thực hành tránh thai phải dựa trên các đặc điểm của phương pháp tránh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>thai được cân nhắc là thích hợp và đồng thời phải dựa trên những tiện lợi phù hợp với hoàn cảnh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>cuộc sống cá nhân của người sử dụng</w:t>
      </w:r>
      <w:r w:rsid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>”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</w:p>
    <w:p xmlns:wp14="http://schemas.microsoft.com/office/word/2010/wordml" w:rsidRPr="00AE121D" w:rsidR="00B9079B" w:rsidP="00FA3103" w:rsidRDefault="00AE121D" w14:paraId="679BC434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>“</w:t>
      </w:r>
      <w:r w:rsidRPr="00AE121D" w:rsidR="00B9079B">
        <w:rPr>
          <w:rFonts w:ascii="Times New Roman" w:hAnsi="Times New Roman" w:cs="Times New Roman"/>
          <w:i/>
          <w:iCs/>
          <w:sz w:val="20"/>
          <w:szCs w:val="20"/>
        </w:rPr>
        <w:t>Danh sách của tôi bắt đầu bằng phương pháp phù hợp nhất về</w:t>
      </w:r>
      <w:r w:rsidRPr="00AE121D" w:rsidR="00B9079B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 w:rsidR="00B9079B">
        <w:rPr>
          <w:rFonts w:ascii="Times New Roman" w:hAnsi="Times New Roman" w:cs="Times New Roman"/>
          <w:i/>
          <w:iCs/>
          <w:sz w:val="20"/>
          <w:szCs w:val="20"/>
        </w:rPr>
        <w:t>mặt y học cho cô, và được tiếp nối theo thứ tự ưu tiên. Khi thiết lập trật tự này, tôi chưa đưa vào đó</w:t>
      </w:r>
      <w:r w:rsidRPr="00AE121D" w:rsidR="00B9079B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 w:rsidR="00B9079B">
        <w:rPr>
          <w:rFonts w:ascii="Times New Roman" w:hAnsi="Times New Roman" w:cs="Times New Roman"/>
          <w:i/>
          <w:iCs/>
          <w:sz w:val="20"/>
          <w:szCs w:val="20"/>
        </w:rPr>
        <w:t>sự tiện ích cá nhân của cô. Bây giờ là lúc mà cô phải thực hiện việc lựa chọn của mình đấy!"</w:t>
      </w:r>
    </w:p>
    <w:p xmlns:wp14="http://schemas.microsoft.com/office/word/2010/wordml" w:rsidRPr="00AE121D" w:rsidR="00B9079B" w:rsidP="00FA3103" w:rsidRDefault="00B9079B" w14:paraId="5AD85E1E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AE121D">
        <w:rPr>
          <w:rFonts w:ascii="Times New Roman" w:hAnsi="Times New Roman" w:cs="Times New Roman"/>
          <w:i/>
          <w:iCs/>
          <w:sz w:val="20"/>
          <w:szCs w:val="20"/>
        </w:rPr>
        <w:t>"Bác nói thế có nghĩa là...? Tôi sẽ là người quyết định cuối cùng sao?"</w:t>
      </w:r>
    </w:p>
    <w:p xmlns:wp14="http://schemas.microsoft.com/office/word/2010/wordml" w:rsidRPr="00AE121D" w:rsidR="00B9079B" w:rsidP="00FA3103" w:rsidRDefault="00B9079B" w14:paraId="1701ABC4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AE121D">
        <w:rPr>
          <w:rFonts w:ascii="Times New Roman" w:hAnsi="Times New Roman" w:cs="Times New Roman"/>
          <w:i/>
          <w:iCs/>
          <w:sz w:val="20"/>
          <w:szCs w:val="20"/>
        </w:rPr>
        <w:t>“Chính xác là như vậy!"</w:t>
      </w:r>
    </w:p>
    <w:p xmlns:wp14="http://schemas.microsoft.com/office/word/2010/wordml" w:rsidRPr="00B9079B" w:rsidR="00B9079B" w:rsidP="00FA3103" w:rsidRDefault="00B9079B" w14:paraId="3D03B014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9079B">
        <w:rPr>
          <w:rFonts w:ascii="Times New Roman" w:hAnsi="Times New Roman" w:cs="Times New Roman"/>
          <w:sz w:val="20"/>
          <w:szCs w:val="20"/>
        </w:rPr>
        <w:t>An và Tâm quay sang nói chuyện riêng với nhau ...</w:t>
      </w:r>
    </w:p>
    <w:p xmlns:wp14="http://schemas.microsoft.com/office/word/2010/wordml" w:rsidR="00B9079B" w:rsidP="00FA3103" w:rsidRDefault="00B9079B" w14:paraId="2D3867BB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121D">
        <w:rPr>
          <w:rFonts w:ascii="Times New Roman" w:hAnsi="Times New Roman" w:cs="Times New Roman"/>
          <w:i/>
          <w:iCs/>
          <w:sz w:val="20"/>
          <w:szCs w:val="20"/>
        </w:rPr>
        <w:t>“Vậy thì ..., tôi sẽ chọn thuốc tránh thai nội tiết uống hàng ngày"</w:t>
      </w:r>
      <w:r w:rsidRPr="00B9079B">
        <w:rPr>
          <w:rFonts w:ascii="Times New Roman" w:hAnsi="Times New Roman" w:cs="Times New Roman"/>
          <w:sz w:val="20"/>
          <w:szCs w:val="20"/>
        </w:rPr>
        <w:t xml:space="preserve"> Cuối cùng thì Tâm cũng đi được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B9079B">
        <w:rPr>
          <w:rFonts w:ascii="Times New Roman" w:hAnsi="Times New Roman" w:cs="Times New Roman"/>
          <w:sz w:val="20"/>
          <w:szCs w:val="20"/>
        </w:rPr>
        <w:t>đến quyết định cho mình.</w:t>
      </w:r>
    </w:p>
    <w:p xmlns:wp14="http://schemas.microsoft.com/office/word/2010/wordml" w:rsidRPr="008B24C1" w:rsidR="008B24C1" w:rsidP="00FA3103" w:rsidRDefault="008B24C1" w14:paraId="0E562938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>Tỏ vẻ hài lòng, Quang kê toa và giải thích cho Tâm về cách dùng Embevin</w:t>
      </w:r>
      <w:r w:rsidRPr="008B24C1">
        <w:rPr>
          <w:rFonts w:ascii="Times New Roman" w:hAnsi="Times New Roman" w:cs="Times New Roman"/>
          <w:sz w:val="20"/>
          <w:szCs w:val="20"/>
          <w:vertAlign w:val="superscript"/>
          <w:lang w:val="vi-VN"/>
        </w:rPr>
        <w:t>®</w:t>
      </w:r>
      <w:r>
        <w:rPr>
          <w:rFonts w:ascii="Times New Roman" w:hAnsi="Times New Roman" w:cs="Times New Roman"/>
          <w:sz w:val="20"/>
          <w:szCs w:val="20"/>
          <w:lang w:val="vi-VN"/>
        </w:rPr>
        <w:t>.</w:t>
      </w:r>
    </w:p>
    <w:p xmlns:wp14="http://schemas.microsoft.com/office/word/2010/wordml" w:rsidR="005059D6" w:rsidP="00FA3103" w:rsidRDefault="005059D6" w14:paraId="6A05A809" wp14:textId="77777777">
      <w:pPr>
        <w:pStyle w:val="BodyText"/>
        <w:tabs>
          <w:tab w:val="right" w:pos="10065"/>
        </w:tabs>
        <w:snapToGrid w:val="0"/>
        <w:spacing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  <w:sectPr w:rsidR="005059D6" w:rsidSect="00B9079B">
          <w:pgSz w:w="12240" w:h="15840" w:orient="portrait"/>
          <w:pgMar w:top="1440" w:right="1080" w:bottom="1440" w:left="1080" w:header="720" w:footer="720" w:gutter="0"/>
          <w:cols w:space="720"/>
          <w:docGrid w:linePitch="360"/>
        </w:sectPr>
      </w:pPr>
    </w:p>
    <w:p xmlns:wp14="http://schemas.microsoft.com/office/word/2010/wordml" w:rsidRPr="00B9079B" w:rsidR="00B9079B" w:rsidP="00FA3103" w:rsidRDefault="00B9079B" w14:paraId="5F7B62E2" wp14:textId="77777777">
      <w:pPr>
        <w:pStyle w:val="BodyText"/>
        <w:tabs>
          <w:tab w:val="right" w:pos="10065"/>
        </w:tabs>
        <w:snapToGrid w:val="0"/>
        <w:spacing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</w:pP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Phần</w:t>
      </w: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 xml:space="preserve"> I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>I</w:t>
      </w: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ab/>
      </w:r>
      <w:r w:rsidRPr="00B9079B">
        <w:rPr>
          <w:rFonts w:ascii="Times New Roman" w:hAnsi="Times New Roman" w:cs="Times New Roman"/>
          <w:b/>
          <w:bCs/>
          <w:sz w:val="20"/>
          <w:szCs w:val="20"/>
        </w:rPr>
        <w:t xml:space="preserve">Trang </w:t>
      </w: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t>1</w:t>
      </w:r>
    </w:p>
    <w:p xmlns:wp14="http://schemas.microsoft.com/office/word/2010/wordml" w:rsidRPr="00B9079B" w:rsidR="00B9079B" w:rsidP="00FA3103" w:rsidRDefault="00B9079B" w14:paraId="20ACC12B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9079B">
        <w:rPr>
          <w:rFonts w:ascii="Times New Roman" w:hAnsi="Times New Roman" w:cs="Times New Roman"/>
          <w:sz w:val="20"/>
          <w:szCs w:val="20"/>
        </w:rPr>
        <w:t>Phòng tư vấn về kế hoạch gia đình. Ba tháng sau. Buổi sáng sớm. Tâm lại đến, lần này cô đến một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B9079B">
        <w:rPr>
          <w:rFonts w:ascii="Times New Roman" w:hAnsi="Times New Roman" w:cs="Times New Roman"/>
          <w:sz w:val="20"/>
          <w:szCs w:val="20"/>
        </w:rPr>
        <w:t>mình. Nét mặt Tâm lộ rõ vẻ lo lắng.</w:t>
      </w:r>
    </w:p>
    <w:p xmlns:wp14="http://schemas.microsoft.com/office/word/2010/wordml" w:rsidRPr="004539DA" w:rsidR="00B9079B" w:rsidP="00FA3103" w:rsidRDefault="00B9079B" w14:paraId="7411B2CA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"Bác Quang ơi, </w:t>
      </w:r>
      <w:r w:rsidR="008C6DE5">
        <w:rPr>
          <w:rFonts w:ascii="Times New Roman" w:hAnsi="Times New Roman" w:cs="Times New Roman"/>
          <w:i/>
          <w:iCs/>
          <w:sz w:val="20"/>
          <w:szCs w:val="20"/>
        </w:rPr>
        <w:t>ba</w:t>
      </w:r>
      <w:r w:rsid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hôm </w:t>
      </w:r>
      <w:r w:rsidR="008B24C1">
        <w:rPr>
          <w:rFonts w:ascii="Times New Roman" w:hAnsi="Times New Roman" w:cs="Times New Roman"/>
          <w:i/>
          <w:iCs/>
          <w:sz w:val="20"/>
          <w:szCs w:val="20"/>
        </w:rPr>
        <w:t>trước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, khi </w:t>
      </w:r>
      <w:r w:rsid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>đi hát ở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B24C1">
        <w:rPr>
          <w:rFonts w:ascii="Times New Roman" w:hAnsi="Times New Roman" w:cs="Times New Roman"/>
          <w:i/>
          <w:iCs/>
          <w:sz w:val="20"/>
          <w:szCs w:val="20"/>
        </w:rPr>
        <w:t>Côn</w:t>
      </w:r>
      <w:r w:rsid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đảo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, tôi </w:t>
      </w:r>
      <w:r w:rsidR="008B24C1">
        <w:rPr>
          <w:rFonts w:ascii="Times New Roman" w:hAnsi="Times New Roman" w:cs="Times New Roman"/>
          <w:i/>
          <w:iCs/>
          <w:sz w:val="20"/>
          <w:szCs w:val="20"/>
        </w:rPr>
        <w:t>đã</w:t>
      </w:r>
      <w:r w:rsid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sơ suất khi soạn </w:t>
      </w:r>
      <w:r w:rsidRPr="00AE121D">
        <w:rPr>
          <w:rFonts w:ascii="Times New Roman" w:hAnsi="Times New Roman" w:cs="Times New Roman"/>
          <w:i/>
          <w:iCs/>
          <w:sz w:val="20"/>
          <w:szCs w:val="20"/>
        </w:rPr>
        <w:t xml:space="preserve">hành lý </w:t>
      </w:r>
      <w:r w:rsidR="008B24C1">
        <w:rPr>
          <w:rFonts w:ascii="Times New Roman" w:hAnsi="Times New Roman" w:cs="Times New Roman"/>
          <w:i/>
          <w:iCs/>
          <w:sz w:val="20"/>
          <w:szCs w:val="20"/>
        </w:rPr>
        <w:t>của</w:t>
      </w:r>
      <w:r w:rsid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mình. Khi đến nơi, tôi đã </w:t>
      </w:r>
      <w:r w:rsidRP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>phát hiện ra rằng tôi đã</w:t>
      </w:r>
      <w:r w:rsid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không mang theo thuốc Embevin</w:t>
      </w:r>
      <w:r w:rsidRPr="008B24C1" w:rsidR="008B24C1">
        <w:rPr>
          <w:rFonts w:ascii="Times New Roman" w:hAnsi="Times New Roman" w:cs="Times New Roman"/>
          <w:sz w:val="20"/>
          <w:szCs w:val="20"/>
          <w:vertAlign w:val="superscript"/>
          <w:lang w:val="vi-VN"/>
        </w:rPr>
        <w:t>®</w:t>
      </w:r>
      <w:r w:rsid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mà bác đã kê</w:t>
      </w:r>
      <w:r w:rsidRP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. Tôi </w:t>
      </w:r>
      <w:r w:rsidRPr="008B24C1" w:rsid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>đã</w:t>
      </w:r>
      <w:r w:rsid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cố gắng đi tìm thuốc khắp đảo, nhưng hoài công. Ở đó họ chỉ có Marvelon</w:t>
      </w:r>
      <w:r w:rsidRPr="008B24C1" w:rsidR="008B24C1">
        <w:rPr>
          <w:rFonts w:ascii="Times New Roman" w:hAnsi="Times New Roman" w:cs="Times New Roman"/>
          <w:sz w:val="20"/>
          <w:szCs w:val="20"/>
          <w:vertAlign w:val="superscript"/>
          <w:lang w:val="vi-VN"/>
        </w:rPr>
        <w:t>®</w:t>
      </w:r>
      <w:r w:rsid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>, và Postinor 1</w:t>
      </w:r>
      <w:r w:rsidRPr="008B24C1" w:rsidR="008B24C1">
        <w:rPr>
          <w:rFonts w:ascii="Times New Roman" w:hAnsi="Times New Roman" w:cs="Times New Roman"/>
          <w:sz w:val="20"/>
          <w:szCs w:val="20"/>
          <w:vertAlign w:val="superscript"/>
          <w:lang w:val="vi-VN"/>
        </w:rPr>
        <w:t>®</w:t>
      </w:r>
      <w:r w:rsid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mà thôi!</w:t>
      </w:r>
      <w:r w:rsidRPr="008B24C1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" </w:t>
      </w:r>
      <w:r w:rsidRPr="004539DA">
        <w:rPr>
          <w:rFonts w:ascii="Times New Roman" w:hAnsi="Times New Roman" w:cs="Times New Roman"/>
          <w:sz w:val="20"/>
          <w:szCs w:val="20"/>
          <w:lang w:val="vi-VN"/>
        </w:rPr>
        <w:t>Tâm nói, không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4539DA">
        <w:rPr>
          <w:rFonts w:ascii="Times New Roman" w:hAnsi="Times New Roman" w:cs="Times New Roman"/>
          <w:sz w:val="20"/>
          <w:szCs w:val="20"/>
          <w:lang w:val="vi-VN"/>
        </w:rPr>
        <w:t>giấu được sự lo lắng.</w:t>
      </w:r>
    </w:p>
    <w:p xmlns:wp14="http://schemas.microsoft.com/office/word/2010/wordml" w:rsidR="004539DA" w:rsidP="004539DA" w:rsidRDefault="004539DA" w14:paraId="630AF6F5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vi-VN"/>
        </w:rPr>
      </w:pPr>
      <w:r w:rsidRP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>"</w:t>
      </w: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>Ở</w:t>
      </w:r>
      <w:r w:rsidRP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đó, </w:t>
      </w: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các nhân viên </w:t>
      </w:r>
      <w:r w:rsidR="0013136B">
        <w:rPr>
          <w:rFonts w:ascii="Times New Roman" w:hAnsi="Times New Roman" w:cs="Times New Roman"/>
          <w:i/>
          <w:iCs/>
          <w:sz w:val="20"/>
          <w:szCs w:val="20"/>
          <w:lang w:val="vi-VN"/>
        </w:rPr>
        <w:t>nhà</w:t>
      </w: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thuốc đã không biết phải làm gì cho tôi</w:t>
      </w:r>
      <w:r w:rsidR="0013136B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, thậm chí họ còn không biết </w:t>
      </w:r>
      <w:r w:rsidR="0013136B">
        <w:rPr>
          <w:rFonts w:ascii="Times New Roman" w:hAnsi="Times New Roman" w:cs="Times New Roman"/>
          <w:i/>
          <w:iCs/>
          <w:sz w:val="20"/>
          <w:szCs w:val="20"/>
          <w:lang w:val="vi-VN"/>
        </w:rPr>
        <w:t>Embevin</w:t>
      </w:r>
      <w:r w:rsidRPr="008B24C1" w:rsidR="0013136B">
        <w:rPr>
          <w:rFonts w:ascii="Times New Roman" w:hAnsi="Times New Roman" w:cs="Times New Roman"/>
          <w:sz w:val="20"/>
          <w:szCs w:val="20"/>
          <w:vertAlign w:val="superscript"/>
          <w:lang w:val="vi-VN"/>
        </w:rPr>
        <w:t>®</w:t>
      </w:r>
      <w:r w:rsidR="0013136B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="0013136B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là gì nữa. </w:t>
      </w: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>Tôi có gọi cho 1900… để tư vấn, thì được nói rằng tôi có thể uống tạm mỗi ngày 1 viên Marvelon</w:t>
      </w:r>
      <w:r w:rsidRPr="008B24C1">
        <w:rPr>
          <w:rFonts w:ascii="Times New Roman" w:hAnsi="Times New Roman" w:cs="Times New Roman"/>
          <w:sz w:val="20"/>
          <w:szCs w:val="20"/>
          <w:vertAlign w:val="superscript"/>
          <w:lang w:val="vi-VN"/>
        </w:rPr>
        <w:t>®</w:t>
      </w:r>
      <w:r>
        <w:rPr>
          <w:rFonts w:ascii="Times New Roman" w:hAnsi="Times New Roman" w:cs="Times New Roman"/>
          <w:sz w:val="20"/>
          <w:szCs w:val="20"/>
          <w:vertAlign w:val="superscript"/>
          <w:lang w:val="vi-VN"/>
        </w:rPr>
        <w:t xml:space="preserve"> </w:t>
      </w:r>
      <w:r w:rsidRP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>thay cho Embevin</w:t>
      </w:r>
      <w:r w:rsidRPr="008B24C1">
        <w:rPr>
          <w:rFonts w:ascii="Times New Roman" w:hAnsi="Times New Roman" w:cs="Times New Roman"/>
          <w:sz w:val="20"/>
          <w:szCs w:val="20"/>
          <w:vertAlign w:val="superscript"/>
          <w:lang w:val="vi-VN"/>
        </w:rPr>
        <w:t>®</w:t>
      </w: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>. Tuy nhiên, cách nói chuyện ngập ngừng của nhân viên tư vấn tổng đài không làm tôi tin tưởng”.</w:t>
      </w:r>
    </w:p>
    <w:p xmlns:wp14="http://schemas.microsoft.com/office/word/2010/wordml" w:rsidRPr="004539DA" w:rsidR="004539DA" w:rsidP="004539DA" w:rsidRDefault="0013136B" w14:paraId="62638166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vi-VN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>“</w:t>
      </w: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>Dù sao, có còn hơn không, t</w:t>
      </w:r>
      <w:r w:rsidRP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>ôi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>cũng đã làm theo họ, nhưng không hề an tâm</w:t>
      </w: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>. T</w:t>
      </w:r>
      <w:r w:rsid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>ôi đã uống 2 viên Marvelon</w:t>
      </w:r>
      <w:r w:rsidRPr="008B24C1" w:rsidR="004539DA">
        <w:rPr>
          <w:rFonts w:ascii="Times New Roman" w:hAnsi="Times New Roman" w:cs="Times New Roman"/>
          <w:sz w:val="20"/>
          <w:szCs w:val="20"/>
          <w:vertAlign w:val="superscript"/>
          <w:lang w:val="vi-VN"/>
        </w:rPr>
        <w:t>®</w:t>
      </w:r>
      <w:r w:rsidR="004539DA">
        <w:rPr>
          <w:rFonts w:ascii="Times New Roman" w:hAnsi="Times New Roman" w:cs="Times New Roman"/>
          <w:sz w:val="20"/>
          <w:szCs w:val="20"/>
          <w:vertAlign w:val="superscript"/>
          <w:lang w:val="vi-VN"/>
        </w:rPr>
        <w:t xml:space="preserve"> </w:t>
      </w:r>
      <w:r w:rsid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trong 2 đêm ở Côn Đảo. Tôi vừa về Sài gòn đêm qua, nhưng vẫn chưa dám uống viên </w:t>
      </w:r>
      <w:r w:rsidRPr="004539DA" w:rsid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>Embevin</w:t>
      </w:r>
      <w:r w:rsidRPr="008B24C1" w:rsidR="004539DA">
        <w:rPr>
          <w:rFonts w:ascii="Times New Roman" w:hAnsi="Times New Roman" w:cs="Times New Roman"/>
          <w:sz w:val="20"/>
          <w:szCs w:val="20"/>
          <w:vertAlign w:val="superscript"/>
          <w:lang w:val="vi-VN"/>
        </w:rPr>
        <w:t>®</w:t>
      </w:r>
      <w:r w:rsid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của đêm qua, vì sợ </w:t>
      </w:r>
      <w:r w:rsidR="008C6DE5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tương </w:t>
      </w:r>
      <w:r w:rsid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kị thuốc, mà chờ để gặp bác sĩ. Tôi </w:t>
      </w:r>
      <w:r w:rsidRPr="004539DA" w:rsid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>phải làm sao bây giờ?"</w:t>
      </w:r>
    </w:p>
    <w:p xmlns:wp14="http://schemas.microsoft.com/office/word/2010/wordml" w:rsidRPr="00250B6A" w:rsidR="00B9079B" w:rsidP="00FA3103" w:rsidRDefault="00B9079B" w14:paraId="380BC6AD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 w:rsidRP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"Tôi hiểu cô. 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Đừng quá lo lắng về điều đó. Chúng ta sẽ cùng nhau thử đi tìm giải pháp thích hợp nhất</w:t>
      </w:r>
      <w:r w:rsidRPr="00AE121D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>cho cô"</w:t>
      </w:r>
      <w:r w:rsid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>.</w:t>
      </w:r>
      <w:r w:rsidRPr="00250B6A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</w:t>
      </w:r>
      <w:r w:rsidRPr="00250B6A">
        <w:rPr>
          <w:rFonts w:ascii="Times New Roman" w:hAnsi="Times New Roman" w:cs="Times New Roman"/>
          <w:sz w:val="20"/>
          <w:szCs w:val="20"/>
          <w:lang w:val="vi-VN"/>
        </w:rPr>
        <w:t>Quang tìm cách trấn an Tâm.</w:t>
      </w:r>
    </w:p>
    <w:p xmlns:wp14="http://schemas.microsoft.com/office/word/2010/wordml" w:rsidRPr="004539DA" w:rsidR="00B9079B" w:rsidP="00FA3103" w:rsidRDefault="00B9079B" w14:paraId="3AABF14D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 w:rsidRPr="00250B6A">
        <w:rPr>
          <w:rFonts w:ascii="Times New Roman" w:hAnsi="Times New Roman" w:cs="Times New Roman"/>
          <w:sz w:val="20"/>
          <w:szCs w:val="20"/>
          <w:lang w:val="vi-VN"/>
        </w:rPr>
        <w:t xml:space="preserve">Quang đề nghị Tâm </w:t>
      </w:r>
      <w:r w:rsidRPr="00250B6A" w:rsidR="004539DA">
        <w:rPr>
          <w:rFonts w:ascii="Times New Roman" w:hAnsi="Times New Roman" w:cs="Times New Roman"/>
          <w:sz w:val="20"/>
          <w:szCs w:val="20"/>
          <w:lang w:val="vi-VN"/>
        </w:rPr>
        <w:t>trình</w:t>
      </w:r>
      <w:r w:rsidR="004539DA">
        <w:rPr>
          <w:rFonts w:ascii="Times New Roman" w:hAnsi="Times New Roman" w:cs="Times New Roman"/>
          <w:sz w:val="20"/>
          <w:szCs w:val="20"/>
          <w:lang w:val="vi-VN"/>
        </w:rPr>
        <w:t xml:space="preserve"> bày lại cách mà Tâm đã uống thuốc trước đó</w:t>
      </w:r>
      <w:r w:rsidRPr="00250B6A">
        <w:rPr>
          <w:rFonts w:ascii="Times New Roman" w:hAnsi="Times New Roman" w:cs="Times New Roman"/>
          <w:sz w:val="20"/>
          <w:szCs w:val="20"/>
          <w:lang w:val="vi-VN"/>
        </w:rPr>
        <w:t xml:space="preserve">. </w:t>
      </w:r>
      <w:r w:rsidRPr="00AD5E65" w:rsid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>“</w:t>
      </w:r>
      <w:r w:rsidRPr="00250B6A" w:rsid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>Như</w:t>
      </w:r>
      <w:r w:rsidRPr="00AD5E65" w:rsidR="004539DA">
        <w:rPr>
          <w:rFonts w:ascii="Times New Roman" w:hAnsi="Times New Roman" w:cs="Times New Roman"/>
          <w:i/>
          <w:iCs/>
          <w:sz w:val="20"/>
          <w:szCs w:val="20"/>
          <w:lang w:val="vi-VN"/>
        </w:rPr>
        <w:t xml:space="preserve"> vậy, trước khi xảy ra sự kiện này, cô Tâm đã uống thuốc hoàn toàn đúng theo hướng dẫn của </w:t>
      </w:r>
      <w:r w:rsidRPr="00AD5E65" w:rsidR="00AD5E65">
        <w:rPr>
          <w:rFonts w:ascii="Times New Roman" w:hAnsi="Times New Roman" w:cs="Times New Roman"/>
          <w:i/>
          <w:iCs/>
          <w:sz w:val="20"/>
          <w:szCs w:val="20"/>
          <w:lang w:val="vi-VN"/>
        </w:rPr>
        <w:t>Embevin</w:t>
      </w:r>
      <w:r w:rsidRPr="008B24C1" w:rsidR="00AD5E65">
        <w:rPr>
          <w:rFonts w:ascii="Times New Roman" w:hAnsi="Times New Roman" w:cs="Times New Roman"/>
          <w:sz w:val="20"/>
          <w:szCs w:val="20"/>
          <w:vertAlign w:val="superscript"/>
          <w:lang w:val="vi-VN"/>
        </w:rPr>
        <w:t>®</w:t>
      </w:r>
      <w:r w:rsidRPr="00AD5E65" w:rsidR="00AD5E65">
        <w:rPr>
          <w:rFonts w:ascii="Times New Roman" w:hAnsi="Times New Roman" w:cs="Times New Roman"/>
          <w:i/>
          <w:iCs/>
          <w:sz w:val="20"/>
          <w:szCs w:val="20"/>
          <w:lang w:val="vi-VN"/>
        </w:rPr>
        <w:t>”</w:t>
      </w:r>
      <w:r w:rsidR="00AD5E65">
        <w:rPr>
          <w:rFonts w:ascii="Times New Roman" w:hAnsi="Times New Roman" w:cs="Times New Roman"/>
          <w:sz w:val="20"/>
          <w:szCs w:val="20"/>
          <w:lang w:val="vi-VN"/>
        </w:rPr>
        <w:t>, Quang nghĩ thầm.</w:t>
      </w:r>
    </w:p>
    <w:p xmlns:wp14="http://schemas.microsoft.com/office/word/2010/wordml" w:rsidRPr="00AD5E65" w:rsidR="005059D6" w:rsidP="00FA3103" w:rsidRDefault="005059D6" w14:paraId="5A39BBE3" wp14:textId="77777777">
      <w:pPr>
        <w:pStyle w:val="BodyText"/>
        <w:tabs>
          <w:tab w:val="right" w:pos="10065"/>
        </w:tabs>
        <w:snapToGrid w:val="0"/>
        <w:spacing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sectPr w:rsidRPr="00AD5E65" w:rsidR="005059D6" w:rsidSect="00B9079B">
          <w:pgSz w:w="12240" w:h="15840" w:orient="portrait"/>
          <w:pgMar w:top="1440" w:right="1080" w:bottom="1440" w:left="1080" w:header="720" w:footer="720" w:gutter="0"/>
          <w:cols w:space="720"/>
          <w:docGrid w:linePitch="360"/>
        </w:sectPr>
      </w:pPr>
    </w:p>
    <w:p xmlns:wp14="http://schemas.microsoft.com/office/word/2010/wordml" w:rsidRPr="00B9079B" w:rsidR="005059D6" w:rsidP="188071BF" w:rsidRDefault="005059D6" w14:paraId="3787213C" wp14:textId="77777777">
      <w:pPr>
        <w:pStyle w:val="BodyText"/>
        <w:tabs>
          <w:tab w:val="right" w:pos="10065"/>
        </w:tabs>
        <w:snapToGrid w:val="0"/>
        <w:spacing w:line="240" w:lineRule="auto"/>
        <w:rPr>
          <w:rFonts w:ascii="Times New Roman" w:hAnsi="Times New Roman" w:cs="Times New Roman"/>
          <w:b w:val="1"/>
          <w:bCs w:val="1"/>
          <w:i w:val="1"/>
          <w:iCs w:val="1"/>
          <w:noProof/>
          <w:sz w:val="20"/>
          <w:szCs w:val="20"/>
          <w:lang w:val="en-US"/>
        </w:rPr>
      </w:pPr>
      <w:r w:rsidRPr="188071BF" w:rsidR="005059D6">
        <w:rPr>
          <w:rFonts w:ascii="Times New Roman" w:hAnsi="Times New Roman" w:cs="Times New Roman"/>
          <w:b w:val="1"/>
          <w:bCs w:val="1"/>
          <w:i w:val="1"/>
          <w:iCs w:val="1"/>
          <w:noProof/>
          <w:sz w:val="20"/>
          <w:szCs w:val="20"/>
          <w:lang w:val="en-US"/>
        </w:rPr>
        <w:lastRenderedPageBreak/>
        <w:t>Phần</w:t>
      </w:r>
      <w:r w:rsidRPr="188071BF" w:rsidR="005059D6">
        <w:rPr>
          <w:rFonts w:ascii="Times New Roman" w:hAnsi="Times New Roman" w:cs="Times New Roman"/>
          <w:b w:val="1"/>
          <w:bCs w:val="1"/>
          <w:i w:val="1"/>
          <w:iCs w:val="1"/>
          <w:noProof/>
          <w:sz w:val="20"/>
          <w:szCs w:val="20"/>
          <w:lang w:val="en-US"/>
        </w:rPr>
        <w:t xml:space="preserve"> I</w:t>
      </w:r>
      <w:r w:rsidRPr="188071BF" w:rsidR="005059D6">
        <w:rPr>
          <w:rFonts w:ascii="Times New Roman" w:hAnsi="Times New Roman" w:cs="Times New Roman"/>
          <w:b w:val="1"/>
          <w:bCs w:val="1"/>
          <w:i w:val="1"/>
          <w:iCs w:val="1"/>
          <w:noProof/>
          <w:sz w:val="20"/>
          <w:szCs w:val="20"/>
          <w:lang w:val="en-US"/>
        </w:rPr>
        <w:t>I</w:t>
      </w:r>
      <w:r w:rsidRPr="00B9079B"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  <w:tab/>
      </w:r>
      <w:r w:rsidRPr="188071BF" w:rsidR="005059D6">
        <w:rPr>
          <w:rFonts w:ascii="Times New Roman" w:hAnsi="Times New Roman" w:cs="Times New Roman"/>
          <w:b w:val="1"/>
          <w:bCs w:val="1"/>
          <w:noProof/>
          <w:sz w:val="20"/>
          <w:szCs w:val="20"/>
          <w:lang w:val="en-US"/>
        </w:rPr>
        <w:t xml:space="preserve">Trang </w:t>
      </w:r>
      <w:r w:rsidRPr="188071BF" w:rsidR="005059D6">
        <w:rPr>
          <w:rFonts w:ascii="Times New Roman" w:hAnsi="Times New Roman" w:cs="Times New Roman"/>
          <w:b w:val="1"/>
          <w:bCs w:val="1"/>
          <w:noProof/>
          <w:sz w:val="20"/>
          <w:szCs w:val="20"/>
          <w:lang w:val="en-US"/>
        </w:rPr>
        <w:t>2</w:t>
      </w:r>
    </w:p>
    <w:p xmlns:wp14="http://schemas.microsoft.com/office/word/2010/wordml" w:rsidRPr="00B9079B" w:rsidR="00B9079B" w:rsidP="188071BF" w:rsidRDefault="00B9079B" w14:paraId="3CA9E177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Quang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tiếp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tục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câu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chuyện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Ông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nói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từng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câu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chậm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rãi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có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vẻ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rất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cân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nhắc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xmlns:wp14="http://schemas.microsoft.com/office/word/2010/wordml" w:rsidRPr="00AE121D" w:rsidR="00B9079B" w:rsidP="188071BF" w:rsidRDefault="00B9079B" w14:paraId="22E9EBB0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</w:pP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"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Cô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đang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uống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Embevin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vertAlign w:val="superscript"/>
          <w:lang w:val="en-US"/>
        </w:rPr>
        <w:t>®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có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đúng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thế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không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?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Và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cô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đã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không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uống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2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viên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thuốc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trong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2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ngày</w:t>
      </w:r>
      <w:r w:rsidRPr="188071BF" w:rsidR="005059D6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liên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tiếp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thay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vào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đó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cô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đã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uống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Marvelon</w:t>
      </w:r>
      <w:r w:rsidRPr="188071BF" w:rsidR="00AD5E65">
        <w:rPr>
          <w:rFonts w:ascii="Times New Roman" w:hAnsi="Times New Roman" w:cs="Times New Roman"/>
          <w:noProof/>
          <w:sz w:val="20"/>
          <w:szCs w:val="20"/>
          <w:vertAlign w:val="superscript"/>
          <w:lang w:val="en-US"/>
        </w:rPr>
        <w:t>®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1 viên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mỗi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ngày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trong 2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ngày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đồng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thời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đêm qua cô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hoàn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toàn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không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dùng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thuốc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gì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cả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?"</w:t>
      </w:r>
    </w:p>
    <w:p xmlns:wp14="http://schemas.microsoft.com/office/word/2010/wordml" w:rsidRPr="00AD5E65" w:rsidR="00B9079B" w:rsidP="188071BF" w:rsidRDefault="00B9079B" w14:paraId="76F50892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</w:pP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"Ngay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bây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giờ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cô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hãy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uống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viên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thuốc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0079F9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“</w:t>
      </w:r>
      <w:r w:rsidRPr="188071BF" w:rsidR="008C6DE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đã</w:t>
      </w:r>
      <w:r w:rsidRPr="188071BF" w:rsidR="008C6DE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0079F9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không </w:t>
      </w:r>
      <w:r w:rsidRPr="188071BF" w:rsidR="000079F9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được</w:t>
      </w:r>
      <w:r w:rsidRPr="188071BF" w:rsidR="000079F9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8C6DE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cô </w:t>
      </w:r>
      <w:r w:rsidRPr="188071BF" w:rsidR="000079F9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uống</w:t>
      </w:r>
      <w:r w:rsidRPr="188071BF" w:rsidR="000079F9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”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của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ngày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hôm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qua</w:t>
      </w:r>
      <w:r w:rsidRPr="188071BF" w:rsidR="008C6DE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,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8C6DE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à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kể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từ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tối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nay,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vào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đúng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giờ</w:t>
      </w:r>
      <w:r w:rsidRPr="188071BF" w:rsidR="005059D6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thường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lệ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cô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phải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tiếp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tục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các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viên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thuốc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còn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lại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của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v</w:t>
      </w:r>
      <w:r w:rsidRPr="188071BF" w:rsidR="008C6DE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ỉ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thuốc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Embevin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vertAlign w:val="superscript"/>
          <w:lang w:val="en-US"/>
        </w:rPr>
        <w:t>®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dù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rằng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chúng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tạm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thời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không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còn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giúp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cho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cô</w:t>
      </w:r>
      <w:r w:rsidRPr="188071BF" w:rsidR="005059D6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tránh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thai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được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nữa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Cũng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từ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hôm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nay,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cho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đến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một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tuần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nữa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cô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phải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dùng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thêm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một</w:t>
      </w:r>
      <w:r w:rsidRPr="188071BF" w:rsidR="005059D6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phương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pháp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bổ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sung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khác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để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giúp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cô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tránh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thai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"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.</w:t>
      </w:r>
    </w:p>
    <w:p xmlns:wp14="http://schemas.microsoft.com/office/word/2010/wordml" w:rsidRPr="00250B6A" w:rsidR="00B9079B" w:rsidP="188071BF" w:rsidRDefault="00B9079B" w14:paraId="55825FD9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"Tôi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hiểu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rồi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bác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ạ! Nhưng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ý tôi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muốn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nói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trong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những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ngày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tới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, tôi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có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thể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uống</w:t>
      </w:r>
      <w:r w:rsidRPr="188071BF" w:rsidR="005059D6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thuốc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tránh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thai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khẩn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cấp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như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phương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pháp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bổ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sung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khác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mà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bác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vừa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nói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không,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bác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ạ?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Postinor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1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vertAlign w:val="superscript"/>
          <w:lang w:val="en-US"/>
        </w:rPr>
        <w:t>®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hay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Mifestad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10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vertAlign w:val="superscript"/>
          <w:lang w:val="en-US"/>
        </w:rPr>
        <w:t>®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chẳng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hạn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?"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Tâm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hỏi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xmlns:wp14="http://schemas.microsoft.com/office/word/2010/wordml" w:rsidRPr="00250B6A" w:rsidR="00B9079B" w:rsidP="188071BF" w:rsidRDefault="00B9079B" w14:paraId="715429B9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"Tôi không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nghĩ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rằng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việc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cô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uống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Postinor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1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vertAlign w:val="superscript"/>
          <w:lang w:val="en-US"/>
        </w:rPr>
        <w:t>®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hay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Mifestad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10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vertAlign w:val="superscript"/>
          <w:lang w:val="en-US"/>
        </w:rPr>
        <w:t>®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như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phương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pháp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bổ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sung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khác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cho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vài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ngày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tới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một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ý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tưởng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hay đâu,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cô Tâm ạ. Trong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tình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huống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này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của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cô,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dùng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kèm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thêm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chúng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bên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cạnh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Embevin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vertAlign w:val="superscript"/>
          <w:lang w:val="en-US"/>
        </w:rPr>
        <w:t>®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có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thể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mang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lại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nhiều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bất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lợi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hơn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là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hiệu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quả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tránh</w:t>
      </w:r>
      <w:r w:rsidRPr="188071BF" w:rsidR="00AD5E65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thai…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"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Quang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trả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lời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xmlns:wp14="http://schemas.microsoft.com/office/word/2010/wordml" w:rsidRPr="00250B6A" w:rsidR="00B9079B" w:rsidP="188071BF" w:rsidRDefault="00B9079B" w14:paraId="00AC2592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"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Cảm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ơn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bác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. Tôi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đặt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trọn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niềm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tin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vào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 xml:space="preserve"> 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bác</w:t>
      </w:r>
      <w:r w:rsidRPr="188071BF" w:rsidR="00B9079B">
        <w:rPr>
          <w:rFonts w:ascii="Times New Roman" w:hAnsi="Times New Roman" w:cs="Times New Roman"/>
          <w:i w:val="1"/>
          <w:iCs w:val="1"/>
          <w:noProof/>
          <w:sz w:val="20"/>
          <w:szCs w:val="20"/>
          <w:lang w:val="en-US"/>
        </w:rPr>
        <w:t>"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Tâm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chào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Quang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và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ra 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về</w:t>
      </w:r>
      <w:r w:rsidRPr="188071BF" w:rsidR="00B9079B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bookmarkStart w:name="_GoBack" w:id="0"/>
      <w:bookmarkEnd w:id="0"/>
    </w:p>
    <w:p xmlns:wp14="http://schemas.microsoft.com/office/word/2010/wordml" w:rsidRPr="00250B6A" w:rsidR="00D80EC4" w:rsidP="00FA3103" w:rsidRDefault="00D80EC4" w14:paraId="41C8F396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vi-VN"/>
        </w:rPr>
      </w:pPr>
    </w:p>
    <w:p xmlns:wp14="http://schemas.microsoft.com/office/word/2010/wordml" w:rsidRPr="00250B6A" w:rsidR="00D80EC4" w:rsidP="00FA3103" w:rsidRDefault="00D80EC4" w14:paraId="72A3D3EC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vi-VN"/>
        </w:rPr>
      </w:pPr>
    </w:p>
    <w:p xmlns:wp14="http://schemas.microsoft.com/office/word/2010/wordml" w:rsidRPr="00250B6A" w:rsidR="00D80EC4" w:rsidP="00FA3103" w:rsidRDefault="00D80EC4" w14:paraId="0D0B940D" wp14:textId="77777777">
      <w:pPr>
        <w:pStyle w:val="BodyText"/>
        <w:snapToGrid w:val="0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vi-VN"/>
        </w:rPr>
      </w:pPr>
    </w:p>
    <w:sectPr w:rsidRPr="00250B6A" w:rsidR="00D80EC4" w:rsidSect="00B9079B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D235A3" w:rsidP="005059D6" w:rsidRDefault="00D235A3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235A3" w:rsidP="005059D6" w:rsidRDefault="00D235A3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5059D6" w:rsidR="005059D6" w:rsidP="00AE121D" w:rsidRDefault="005059D6" w14:paraId="1230CC0D" wp14:textId="77777777">
    <w:pPr>
      <w:pStyle w:val="Footer"/>
      <w:pBdr>
        <w:top w:val="single" w:color="auto" w:sz="4" w:space="1"/>
      </w:pBdr>
      <w:rPr>
        <w:rFonts w:ascii="Times New Roman" w:hAnsi="Times New Roman" w:cs="Times New Roman"/>
        <w:i/>
        <w:iCs/>
        <w:sz w:val="20"/>
        <w:szCs w:val="20"/>
        <w:lang w:val="vi-VN"/>
      </w:rPr>
    </w:pPr>
    <w:r w:rsidRPr="005059D6">
      <w:rPr>
        <w:rFonts w:ascii="Times New Roman" w:hAnsi="Times New Roman" w:cs="Times New Roman"/>
        <w:i/>
        <w:iCs/>
        <w:sz w:val="20"/>
        <w:szCs w:val="20"/>
        <w:lang w:val="vi-VN"/>
      </w:rPr>
      <w:t>© 2020 (updated and revised) Bộ môn Phụ Sản Đại học Y Dược TP. Hồ Chí Minh. Tác giả giữ bản quyền</w:t>
    </w:r>
  </w:p>
  <w:p xmlns:wp14="http://schemas.microsoft.com/office/word/2010/wordml" w:rsidRPr="005059D6" w:rsidR="005059D6" w:rsidRDefault="005059D6" w14:paraId="3656B9AB" wp14:textId="77777777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D235A3" w:rsidP="005059D6" w:rsidRDefault="00D235A3" w14:paraId="4B94D5A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235A3" w:rsidP="005059D6" w:rsidRDefault="00D235A3" w14:paraId="3DEEC66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5059D6" w:rsidR="005059D6" w:rsidP="005059D6" w:rsidRDefault="005059D6" w14:paraId="69AA7390" wp14:textId="77777777">
    <w:pPr>
      <w:pStyle w:val="Header"/>
      <w:pBdr>
        <w:bottom w:val="single" w:color="auto" w:sz="4" w:space="1"/>
      </w:pBdr>
      <w:rPr>
        <w:rFonts w:ascii="Times New Roman" w:hAnsi="Times New Roman" w:cs="Times New Roman"/>
        <w:i/>
        <w:iCs/>
        <w:sz w:val="20"/>
        <w:szCs w:val="20"/>
      </w:rPr>
    </w:pPr>
    <w:r w:rsidRPr="005059D6">
      <w:rPr>
        <w:rFonts w:ascii="Times New Roman" w:hAnsi="Times New Roman" w:cs="Times New Roman"/>
        <w:i/>
        <w:iCs/>
        <w:sz w:val="20"/>
        <w:szCs w:val="20"/>
        <w:lang w:val="vi-VN"/>
      </w:rPr>
      <w:t>“</w:t>
    </w:r>
    <w:r w:rsidRPr="00FA3103" w:rsidR="00FA3103">
      <w:rPr>
        <w:rFonts w:ascii="Times New Roman" w:hAnsi="Times New Roman" w:cs="Times New Roman"/>
        <w:i/>
        <w:iCs/>
        <w:sz w:val="20"/>
        <w:szCs w:val="20"/>
        <w:lang w:val="vi-VN"/>
      </w:rPr>
      <w:t>Hãy nói thêm cho tôi biết và giúp tôi có một lựa chọn ...</w:t>
    </w:r>
    <w:r w:rsidRPr="005059D6">
      <w:rPr>
        <w:rFonts w:ascii="Times New Roman" w:hAnsi="Times New Roman" w:cs="Times New Roman"/>
        <w:i/>
        <w:iCs/>
        <w:sz w:val="20"/>
        <w:szCs w:val="20"/>
        <w:lang w:val="vi-VN"/>
      </w:rPr>
      <w:t>!”</w:t>
    </w:r>
  </w:p>
  <w:p xmlns:wp14="http://schemas.microsoft.com/office/word/2010/wordml" w:rsidR="005059D6" w:rsidRDefault="005059D6" w14:paraId="0E27B00A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9F9"/>
    <w:rsid w:val="00034616"/>
    <w:rsid w:val="0006063C"/>
    <w:rsid w:val="0013136B"/>
    <w:rsid w:val="0015074B"/>
    <w:rsid w:val="00250B6A"/>
    <w:rsid w:val="00293D27"/>
    <w:rsid w:val="0029639D"/>
    <w:rsid w:val="00326F90"/>
    <w:rsid w:val="003C2B59"/>
    <w:rsid w:val="004539DA"/>
    <w:rsid w:val="005059D6"/>
    <w:rsid w:val="008B24C1"/>
    <w:rsid w:val="008C6DE5"/>
    <w:rsid w:val="008F25F2"/>
    <w:rsid w:val="009254B4"/>
    <w:rsid w:val="00AA1D8D"/>
    <w:rsid w:val="00AD5E65"/>
    <w:rsid w:val="00AE121D"/>
    <w:rsid w:val="00B47730"/>
    <w:rsid w:val="00B9079B"/>
    <w:rsid w:val="00CB0664"/>
    <w:rsid w:val="00D235A3"/>
    <w:rsid w:val="00D80EC4"/>
    <w:rsid w:val="00E51FCC"/>
    <w:rsid w:val="00FA3103"/>
    <w:rsid w:val="00FC693F"/>
    <w:rsid w:val="188071BF"/>
    <w:rsid w:val="632A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C3943"/>
  <w14:defaultImageDpi w14:val="300"/>
  <w15:docId w15:val="{E76E431D-7402-AC49-B117-85E03AB43D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Microsoft YaHei" w:hAnsi="Microsoft YaHei" w:eastAsia="Microsoft Ya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FE57CB1B11440BCD12107BCD10307" ma:contentTypeVersion="9" ma:contentTypeDescription="Create a new document." ma:contentTypeScope="" ma:versionID="dafdcc822782ef86f206c42b0c0563f9">
  <xsd:schema xmlns:xsd="http://www.w3.org/2001/XMLSchema" xmlns:xs="http://www.w3.org/2001/XMLSchema" xmlns:p="http://schemas.microsoft.com/office/2006/metadata/properties" xmlns:ns2="d62cfb88-c9f5-440a-a294-7d451f7acc2d" xmlns:ns3="6974661b-99c1-42b6-9a95-0adf6dbf3e8c" targetNamespace="http://schemas.microsoft.com/office/2006/metadata/properties" ma:root="true" ma:fieldsID="1d500e77ecf6c1035c02d942f2fbc05f" ns2:_="" ns3:_="">
    <xsd:import namespace="d62cfb88-c9f5-440a-a294-7d451f7acc2d"/>
    <xsd:import namespace="6974661b-99c1-42b6-9a95-0adf6dbf3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fb88-c9f5-440a-a294-7d451f7ac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4661b-99c1-42b6-9a95-0adf6dbf3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EE366-F61E-2D44-B9BA-0627C45CE5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71DC24-3AC7-40A7-A80B-E52BBC7E4541}"/>
</file>

<file path=customXml/itemProps3.xml><?xml version="1.0" encoding="utf-8"?>
<ds:datastoreItem xmlns:ds="http://schemas.openxmlformats.org/officeDocument/2006/customXml" ds:itemID="{308CFE69-4A18-4FD2-8C42-E93288484F8F}"/>
</file>

<file path=customXml/itemProps4.xml><?xml version="1.0" encoding="utf-8"?>
<ds:datastoreItem xmlns:ds="http://schemas.openxmlformats.org/officeDocument/2006/customXml" ds:itemID="{1630383A-43BD-494C-98B9-6596AF6F43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Duong Huu Dat</cp:lastModifiedBy>
  <cp:revision>11</cp:revision>
  <dcterms:created xsi:type="dcterms:W3CDTF">2020-05-06T00:19:00Z</dcterms:created>
  <dcterms:modified xsi:type="dcterms:W3CDTF">2020-05-13T09:05:57Z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0x0101009CBFE57CB1B11440BCD12107BCD10307</vt:lpwstr>
  </property>
</Properties>
</file>